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سخنان ناب نکته ای ناب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99612_338174365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199614_33817436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199616_3381743652">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0199618_338174365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0199620_3381743652">
            <w:r>
              <w:rPr>
                <w:webHidden/>
                <w:rStyle w:val="IndexLink"/>
                <w:rtl w:val="true"/>
              </w:rPr>
              <w:t xml:space="preserve">دفتر اول </w:t>
            </w:r>
            <w:r>
              <w:rPr>
                <w:rStyle w:val="IndexLink"/>
                <w:rtl w:val="true"/>
              </w:rPr>
              <w:t xml:space="preserve">: </w:t>
            </w:r>
            <w:r>
              <w:rPr>
                <w:rStyle w:val="IndexLink"/>
                <w:rtl w:val="true"/>
              </w:rPr>
              <w:t>شبکه های اجتماعی و مجازی</w:t>
            </w:r>
            <w:r>
              <w:rPr>
                <w:rStyle w:val="IndexLink"/>
                <w:rtl w:val="true"/>
              </w:rPr>
              <w:tab/>
            </w:r>
            <w:r>
              <w:rPr>
                <w:rStyle w:val="IndexLink"/>
              </w:rPr>
              <w:t>12</w:t>
            </w:r>
          </w:hyperlink>
        </w:p>
        <w:p>
          <w:pPr>
            <w:pStyle w:val="Contents2"/>
            <w:tabs>
              <w:tab w:val="clear" w:pos="8743"/>
              <w:tab w:val="right" w:pos="9026" w:leader="dot"/>
            </w:tabs>
            <w:rPr/>
          </w:pPr>
          <w:hyperlink w:anchor="__RefHeading___Toc10199622_3381743652">
            <w:r>
              <w:rPr>
                <w:webHidden/>
                <w:rStyle w:val="IndexLink"/>
                <w:rtl w:val="true"/>
              </w:rPr>
              <w:t xml:space="preserve">دفتر دوم </w:t>
            </w:r>
            <w:r>
              <w:rPr>
                <w:rStyle w:val="IndexLink"/>
                <w:rtl w:val="true"/>
              </w:rPr>
              <w:t xml:space="preserve">: </w:t>
            </w:r>
            <w:r>
              <w:rPr>
                <w:rStyle w:val="IndexLink"/>
                <w:rtl w:val="true"/>
              </w:rPr>
              <w:t>تشبیهات وتمثیلات استاد هاشمی علامرودشتی</w:t>
            </w:r>
            <w:r>
              <w:rPr>
                <w:rStyle w:val="IndexLink"/>
                <w:rtl w:val="true"/>
              </w:rPr>
              <w:tab/>
            </w:r>
            <w:r>
              <w:rPr>
                <w:rStyle w:val="IndexLink"/>
              </w:rPr>
              <w:t>28</w:t>
            </w:r>
          </w:hyperlink>
        </w:p>
        <w:p>
          <w:pPr>
            <w:pStyle w:val="Contents2"/>
            <w:tabs>
              <w:tab w:val="clear" w:pos="8743"/>
              <w:tab w:val="right" w:pos="9026" w:leader="dot"/>
            </w:tabs>
            <w:rPr/>
          </w:pPr>
          <w:hyperlink w:anchor="__RefHeading___Toc10199624_3381743652">
            <w:r>
              <w:rPr>
                <w:webHidden/>
                <w:rStyle w:val="IndexLink"/>
                <w:rtl w:val="true"/>
              </w:rPr>
              <w:t xml:space="preserve">دفتر سوم </w:t>
            </w:r>
            <w:r>
              <w:rPr>
                <w:rStyle w:val="IndexLink"/>
                <w:rtl w:val="true"/>
              </w:rPr>
              <w:t xml:space="preserve">: </w:t>
            </w:r>
            <w:r>
              <w:rPr>
                <w:rStyle w:val="IndexLink"/>
                <w:rtl w:val="true"/>
              </w:rPr>
              <w:t>رونوشت استاد رضایی علامرودشتی</w:t>
            </w:r>
            <w:r>
              <w:rPr>
                <w:rStyle w:val="IndexLink"/>
                <w:rtl w:val="true"/>
              </w:rPr>
              <w:tab/>
            </w:r>
            <w:r>
              <w:rPr>
                <w:rStyle w:val="IndexLink"/>
              </w:rPr>
              <w:t>42</w:t>
            </w:r>
          </w:hyperlink>
        </w:p>
        <w:p>
          <w:pPr>
            <w:pStyle w:val="Contents2"/>
            <w:tabs>
              <w:tab w:val="clear" w:pos="8743"/>
              <w:tab w:val="right" w:pos="9026" w:leader="dot"/>
            </w:tabs>
            <w:rPr/>
          </w:pPr>
          <w:hyperlink w:anchor="__RefHeading___Toc10199626_3381743652">
            <w:r>
              <w:rPr>
                <w:webHidden/>
                <w:rStyle w:val="IndexLink"/>
                <w:rtl w:val="true"/>
              </w:rPr>
              <w:t xml:space="preserve">دفتر چهارم </w:t>
            </w:r>
            <w:r>
              <w:rPr>
                <w:rStyle w:val="IndexLink"/>
                <w:rtl w:val="true"/>
              </w:rPr>
              <w:t xml:space="preserve">: </w:t>
            </w:r>
            <w:r>
              <w:rPr>
                <w:rStyle w:val="IndexLink"/>
                <w:rtl w:val="true"/>
              </w:rPr>
              <w:t>زندگی معنوی دفتر اول</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9_210068"/>
      <w:bookmarkStart w:id="1" w:name="pg20529_210068"/>
      <w:bookmarkEnd w:id="1"/>
    </w:p>
    <w:p>
      <w:pPr>
        <w:pStyle w:val="Heading2"/>
        <w:numPr>
          <w:ilvl w:val="1"/>
          <w:numId w:val="1"/>
        </w:numPr>
        <w:rPr/>
      </w:pPr>
      <w:bookmarkStart w:id="2" w:name="pg20529_210068"/>
      <w:bookmarkStart w:id="3" w:name="__RefHeading___Toc1019961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کبری،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ناب، نکته‌ای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eastAsia="Times New Roman" w:cs="Times New Roman" w:ascii="Times New Roman" w:hAnsi="Times New Roman"/>
          <w:color w:val="111111"/>
          <w:sz w:val="28"/>
          <w:szCs w:val="28"/>
          <w:lang w:val="en-US" w:bidi="en-US"/>
        </w:rPr>
        <w:t>Conduct of life -- *Religious aspects -- Islam-- Quotations , maxims,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Conduct of life -- *Religious aspects -- Islam -- Hadiths</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Hadith (Shiites) -- Texts -- 21st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9653999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99614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سخنان ناب، نکته ای ناب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کبری کریمی </w:t>
      </w:r>
    </w:p>
    <w:p>
      <w:pPr>
        <w:pStyle w:val="BookText"/>
        <w:rPr/>
      </w:pPr>
      <w:r>
        <w:rPr>
          <w:rFonts w:ascii="IRNazanin" w:hAnsi="IRNazanin" w:eastAsia="IRNazanin"/>
          <w:color w:val="111111"/>
          <w:sz w:val="28"/>
          <w:sz w:val="28"/>
          <w:szCs w:val="28"/>
          <w:rtl w:val="true"/>
          <w:lang w:bidi="fa-IR"/>
        </w:rPr>
        <w:t>سخنان ناب، نکته ای ناب</w:t>
      </w:r>
    </w:p>
    <w:p>
      <w:pPr>
        <w:pStyle w:val="BookText"/>
        <w:rPr/>
      </w:pPr>
      <w:r>
        <w:rPr>
          <w:rFonts w:ascii="IRNazanin" w:hAnsi="IRNazanin" w:eastAsia="IRNazanin"/>
          <w:color w:val="111111"/>
          <w:sz w:val="28"/>
          <w:sz w:val="28"/>
          <w:szCs w:val="28"/>
          <w:rtl w:val="true"/>
          <w:lang w:bidi="fa-IR"/>
        </w:rPr>
        <w:t>کبری کریمی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هنری انتشارات عاصم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 روی جلد</w:t>
      </w:r>
      <w:r>
        <w:rPr>
          <w:rFonts w:eastAsia="IRNazanin" w:cs="IRNazanin"/>
          <w:color w:val="111111"/>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کبری،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ناب، نکته ای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انشارات عاصم،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eastAsia="Times New Roman" w:cs="Times New Roman" w:ascii="Times New Roman" w:hAnsi="Times New Roman"/>
          <w:color w:val="111111"/>
          <w:sz w:val="28"/>
          <w:szCs w:val="28"/>
          <w:lang w:val="en-US" w:bidi="en-US"/>
        </w:rPr>
        <w:t>conduct of life -- Religious aspects -- Islam -- Quotations maxims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Texts -- (21st century -- Hadith(shiites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9653999</w:t>
      </w:r>
      <w:r>
        <w:rPr>
          <w:rFonts w:eastAsia="IRNazanin" w:cs="IRNazanin"/>
          <w:color w:val="111111"/>
          <w:sz w:val="28"/>
          <w:szCs w:val="28"/>
          <w:rtl w:val="true"/>
          <w:lang w:bidi="fa-IR"/>
        </w:rPr>
        <w:t xml:space="preserve"> </w:t>
      </w:r>
      <w:bookmarkStart w:id="7" w:name="pg20529_210072"/>
    </w:p>
    <w:p>
      <w:pPr>
        <w:pStyle w:val="Heading2"/>
        <w:numPr>
          <w:ilvl w:val="1"/>
          <w:numId w:val="1"/>
        </w:numPr>
        <w:rPr/>
      </w:pPr>
      <w:bookmarkStart w:id="8" w:name="__RefHeading___Toc10199616_338174365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شبکه های اجتماعی و مجازی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تشبیهات و تمثیلات استاد هاشمی علامرودشتی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دفتر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استاد رضایی علامرودشتی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معنوی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529_210074"/>
      <w:bookmarkStart w:id="11" w:name="pg20529_210074"/>
      <w:bookmarkEnd w:id="11"/>
    </w:p>
    <w:p>
      <w:pPr>
        <w:pStyle w:val="Heading2"/>
        <w:numPr>
          <w:ilvl w:val="1"/>
          <w:numId w:val="1"/>
        </w:numPr>
        <w:rPr/>
      </w:pPr>
      <w:bookmarkStart w:id="12" w:name="pg20529_210074"/>
      <w:bookmarkStart w:id="13" w:name="__RefHeading___Toc10199618_338174365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بعضی از کتاب ها، برای یک دورۀ خاص از زندگی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دورۀ مناسب از زندگیتان بخوانید، می تواند راهگشای شما برای شروع یک مسیر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حوزۀ برنامه نویسی، احتمالاً کتاب های الگوریتم و فلوچارت 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بخوانید، راه که بیافتید، برنامه نویس که بشوید دیگر نیازی به کتاب های الگوریتم و فلوچارت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مرحله عبور کرده‌اید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 ها ولی، بارها و بارها می تواند خوانده شود و هر بار، ممکن است فهم دیگری از محتوای کتاب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فکر می‌کنم یک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اگر هنر شفاف اندیشیدن را بخواند و بعد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بعد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 را بخواند، هر بار، چیزهای جدیدی از آن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متفاوتی درباره موضوعات مطرح شده خواهد داشت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ناب، نکته ای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کتاب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می‌خواندم، احتمالاً جملاتی </w:t>
      </w:r>
    </w:p>
    <w:p>
      <w:pPr>
        <w:pStyle w:val="BookText"/>
        <w:rPr/>
      </w:pPr>
      <w:r>
        <w:rPr>
          <w:rFonts w:ascii="IRNazanin" w:hAnsi="IRNazanin" w:eastAsia="IRNazanin"/>
          <w:color w:val="111111"/>
          <w:sz w:val="28"/>
          <w:sz w:val="28"/>
          <w:szCs w:val="28"/>
          <w:rtl w:val="true"/>
          <w:lang w:bidi="fa-IR"/>
        </w:rPr>
        <w:t xml:space="preserve">برایم جذاب بود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آن را ورق می‌زدم، جملات و عبارت های دیگری توجهم را جلب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انسان دو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نقیض یاب و ذهن مصداق 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خواندن چنین کتاب‌هایی معمولاً ذهن مصداق‌یاب ما به دنبال پیدا کردن تاییدیه برای رفتارها و تصمیماتش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بسیاری از تصمیم گیری ها، انسان، احساسی تصمیم می گیرد و بعد سعی می کند بر اساس منطق، تصمیم گرفته شده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درست یا غلط بودن چنین چیزی،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ناب، نکته ای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می کند که مصداق هایی برای رفتارهایتان پیدا کنید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چهار دفتر ابتدا برخی نکات ناب شبکه های اجتماعی و مجازی، دفتر دوم برخی تشبیهات و تمثیلات حجت الاسلام والمسلمین سیدعباس هاشمی، دفتر سوم برخی مطالب روزانه حجت الاسلام والمسلمین رضایی و در پایان نکات ناب از چهار جلد کتاب دفترمعنوی حجت الاسلام والمسلمین دکترفعالی می باشد امیدوارم مقبول طبع عزیزان واقع گردد</w:t>
      </w:r>
      <w:r>
        <w:rPr>
          <w:rFonts w:eastAsia="IRNazanin" w:cs="IRNazanin"/>
          <w:color w:val="111111"/>
          <w:sz w:val="28"/>
          <w:szCs w:val="28"/>
          <w:rtl w:val="true"/>
          <w:lang w:bidi="fa-IR"/>
        </w:rPr>
        <w:t xml:space="preserve">. </w:t>
      </w:r>
      <w:bookmarkStart w:id="15" w:name="pg20529_21007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0199620_3381743652"/>
      <w:bookmarkStart w:id="17" w:name="_Toc5"/>
      <w:bookmarkEnd w:id="15"/>
      <w:bookmarkEnd w:id="16"/>
      <w:r>
        <w:rPr>
          <w:rtl w:val="true"/>
        </w:rPr>
        <w:t xml:space="preserve">دفتر اول </w:t>
      </w:r>
      <w:r>
        <w:rPr>
          <w:rtl w:val="true"/>
        </w:rPr>
        <w:t xml:space="preserve">: </w:t>
      </w:r>
      <w:r>
        <w:rPr>
          <w:rtl w:val="true"/>
        </w:rPr>
        <w:t>شبکه های اجتماعی و مجازی</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فیلم است؛</w:t>
      </w:r>
    </w:p>
    <w:p>
      <w:pPr>
        <w:pStyle w:val="BookText"/>
        <w:rPr/>
      </w:pPr>
      <w:r>
        <w:rPr>
          <w:rFonts w:ascii="IRNazanin" w:hAnsi="IRNazanin" w:eastAsia="IRNazanin"/>
          <w:color w:val="111111"/>
          <w:sz w:val="28"/>
          <w:sz w:val="28"/>
          <w:szCs w:val="28"/>
          <w:rtl w:val="true"/>
          <w:lang w:bidi="fa-IR"/>
        </w:rPr>
        <w:t>کارگردان آن خدا؛</w:t>
      </w:r>
    </w:p>
    <w:p>
      <w:pPr>
        <w:pStyle w:val="BookText"/>
        <w:rPr/>
      </w:pPr>
      <w:r>
        <w:rPr>
          <w:rFonts w:ascii="IRNazanin" w:hAnsi="IRNazanin" w:eastAsia="IRNazanin"/>
          <w:color w:val="111111"/>
          <w:sz w:val="28"/>
          <w:sz w:val="28"/>
          <w:szCs w:val="28"/>
          <w:rtl w:val="true"/>
          <w:lang w:bidi="fa-IR"/>
        </w:rPr>
        <w:t>تصویر برداران آن فرشتگان؛</w:t>
      </w:r>
    </w:p>
    <w:p>
      <w:pPr>
        <w:pStyle w:val="BookText"/>
        <w:rPr/>
      </w:pPr>
      <w:r>
        <w:rPr>
          <w:rFonts w:ascii="IRNazanin" w:hAnsi="IRNazanin" w:eastAsia="IRNazanin"/>
          <w:color w:val="111111"/>
          <w:sz w:val="28"/>
          <w:sz w:val="28"/>
          <w:szCs w:val="28"/>
          <w:rtl w:val="true"/>
          <w:lang w:bidi="fa-IR"/>
        </w:rPr>
        <w:t>و بازیگران آن نیز ما هستیم؛</w:t>
      </w:r>
    </w:p>
    <w:p>
      <w:pPr>
        <w:pStyle w:val="BookText"/>
        <w:rPr/>
      </w:pPr>
      <w:r>
        <w:rPr>
          <w:rFonts w:ascii="IRNazanin" w:hAnsi="IRNazanin" w:eastAsia="IRNazanin"/>
          <w:color w:val="111111"/>
          <w:sz w:val="28"/>
          <w:sz w:val="28"/>
          <w:szCs w:val="28"/>
          <w:rtl w:val="true"/>
          <w:lang w:bidi="fa-IR"/>
        </w:rPr>
        <w:t>پس سعی کنیم در جشنواره ی آخرت اُسکار بگیریم …</w:t>
      </w:r>
    </w:p>
    <w:p>
      <w:pPr>
        <w:pStyle w:val="BookText"/>
        <w:rPr/>
      </w:pPr>
      <w:r>
        <w:rPr>
          <w:rFonts w:ascii="IRNazanin" w:hAnsi="IRNazanin" w:eastAsia="IRNazanin"/>
          <w:color w:val="111111"/>
          <w:sz w:val="28"/>
          <w:sz w:val="28"/>
          <w:szCs w:val="28"/>
          <w:rtl w:val="true"/>
          <w:lang w:bidi="fa-IR"/>
        </w:rPr>
        <w:t>فرزندان آدم، در کنار استفاده از نعمت های دنیا ، بهترین زاد و توشه را از کشتزار دنیا برای آخرت خود فراهم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انسان کمک نمی‌کنند؛ گاه این نداشتن هاست که موجب خلق آثار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سراغت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زندگی‌ات،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چرک‌نویس‌های زندگی‌ات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کردن نیازهای طرف مقابل است نه دانستن نیازهای خود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ثابت‌قدم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چگونگی برخورد با مشکلات و ناکامی‌ها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نه خود مشکلات و ناکامی‌ها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زحمتی، رحمت است؛ مطمئن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تو نشان می‌دهد؛ تو خودت را به خداوند نشان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داشتن‌ها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انسان کمک نمی‌کنند؛ گاه این نداشتن‌هاست که موجب خلق آثار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ذره ذره‌ی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را شکرگزار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رهاشدن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ابتدای پذیرفتن 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زشت یا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بستگی به نگاه تو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ژولیدگی و آشفتگی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دلیلی بر ژولیدگی و آشفتگی درونی نیز باشد؛ از پایه شروع کن تا به اصل 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ثروتی‌ست که ثروت‌های دیگر را جذب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شادکامی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 صادقانه جواب بگیر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جلوی ضرر را از هر جا بگیری، منفعت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طاقت‌داشتن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سختی‌ها یعنی روزه داشتن تا هنگام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 می‌روند و جسم و روح پیروز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اگر به هم نزدیک شوند، آینه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زندگی‌ست نه عادت به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غصه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سبزی نشسته است؛ غصه‌ها را بشور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خود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دیدن معایب نیست؛ در گفتن محاسن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کمک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در حقیقت، یک نوع کنترل دردهای خودمان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زمزمه کن، عکس بگیر، مهمان دعوت کن، یادداشتی بنویس، گاهی از گله و غصه دوری کن؛ ضرر نمی‌کنی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لحظه‌های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زندگی‌ات را تکرار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مادر، منتظر دعوت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ندانستن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برای اعتماد دو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موبایل نیست؛ خداوند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گز به خدا نگو </w:t>
      </w:r>
    </w:p>
    <w:p>
      <w:pPr>
        <w:pStyle w:val="BookText"/>
        <w:rPr/>
      </w:pPr>
      <w:r>
        <w:rPr>
          <w:rFonts w:ascii="IRNazanin" w:hAnsi="IRNazanin" w:eastAsia="IRNazanin"/>
          <w:color w:val="111111"/>
          <w:sz w:val="28"/>
          <w:sz w:val="28"/>
          <w:szCs w:val="28"/>
          <w:rtl w:val="true"/>
          <w:lang w:bidi="fa-IR"/>
        </w:rPr>
        <w:t>مشکل بزرگی دارم</w:t>
      </w:r>
    </w:p>
    <w:p>
      <w:pPr>
        <w:pStyle w:val="BookText"/>
        <w:rPr/>
      </w:pPr>
      <w:r>
        <w:rPr>
          <w:rFonts w:ascii="IRNazanin" w:hAnsi="IRNazanin" w:eastAsia="IRNazanin"/>
          <w:color w:val="111111"/>
          <w:sz w:val="28"/>
          <w:sz w:val="28"/>
          <w:szCs w:val="28"/>
          <w:rtl w:val="true"/>
          <w:lang w:bidi="fa-IR"/>
        </w:rPr>
        <w:t>به مشکل بگو</w:t>
      </w:r>
    </w:p>
    <w:p>
      <w:pPr>
        <w:pStyle w:val="BookText"/>
        <w:rPr/>
      </w:pPr>
      <w:r>
        <w:rPr>
          <w:rFonts w:ascii="IRNazanin" w:hAnsi="IRNazanin" w:eastAsia="IRNazanin"/>
          <w:color w:val="111111"/>
          <w:sz w:val="28"/>
          <w:sz w:val="28"/>
          <w:szCs w:val="28"/>
          <w:rtl w:val="true"/>
          <w:lang w:bidi="fa-IR"/>
        </w:rPr>
        <w:t>خدای بزرگی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وجود خدا باورت بشه</w:t>
      </w:r>
    </w:p>
    <w:p>
      <w:pPr>
        <w:pStyle w:val="BookText"/>
        <w:rPr/>
      </w:pPr>
      <w:r>
        <w:rPr>
          <w:rFonts w:ascii="IRNazanin" w:hAnsi="IRNazanin" w:eastAsia="IRNazanin"/>
          <w:color w:val="111111"/>
          <w:sz w:val="28"/>
          <w:sz w:val="28"/>
          <w:szCs w:val="28"/>
          <w:rtl w:val="true"/>
          <w:lang w:bidi="fa-IR"/>
        </w:rPr>
        <w:t>خدایه نقطه میذاره زیرباورت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 شاعر انقلابی ، آقاسی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قضا بشه میشه جبران کرد</w:t>
      </w:r>
    </w:p>
    <w:p>
      <w:pPr>
        <w:pStyle w:val="BookText"/>
        <w:rPr/>
      </w:pPr>
      <w:r>
        <w:rPr>
          <w:rFonts w:ascii="IRNazanin" w:hAnsi="IRNazanin" w:eastAsia="IRNazanin"/>
          <w:color w:val="111111"/>
          <w:sz w:val="28"/>
          <w:sz w:val="28"/>
          <w:szCs w:val="28"/>
          <w:rtl w:val="true"/>
          <w:lang w:bidi="fa-IR"/>
        </w:rPr>
        <w:t>اگر روزه قضا بشه میشه جبران کرد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ولایت قضا بشه ، نمی شه جبران کرد</w:t>
      </w:r>
    </w:p>
    <w:p>
      <w:pPr>
        <w:pStyle w:val="BookText"/>
        <w:rPr/>
      </w:pPr>
      <w:r>
        <w:rPr>
          <w:rFonts w:ascii="IRNazanin" w:hAnsi="IRNazanin" w:eastAsia="IRNazanin"/>
          <w:color w:val="111111"/>
          <w:sz w:val="28"/>
          <w:sz w:val="28"/>
          <w:szCs w:val="28"/>
          <w:rtl w:val="true"/>
          <w:lang w:bidi="fa-IR"/>
        </w:rPr>
        <w:t>یکبار در سقیفه قضا شد ، حضرت زهرا سلام الله علیها را شهید کردند ،</w:t>
      </w:r>
    </w:p>
    <w:p>
      <w:pPr>
        <w:pStyle w:val="BookText"/>
        <w:rPr/>
      </w:pPr>
      <w:r>
        <w:rPr>
          <w:rFonts w:ascii="IRNazanin" w:hAnsi="IRNazanin" w:eastAsia="IRNazanin"/>
          <w:color w:val="111111"/>
          <w:sz w:val="28"/>
          <w:sz w:val="28"/>
          <w:szCs w:val="28"/>
          <w:rtl w:val="true"/>
          <w:lang w:bidi="fa-IR"/>
        </w:rPr>
        <w:t xml:space="preserve">یکبار در صفین قضا شد ، حضرت علی علیه السلام را شهید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در کوفه قضا شد ، تابوت امام حسن علیه السلام تیرباران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در کربلا قضا شد ، بر پیکر امام حسین علیه السلام اسب تازاندند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 باشیم ولایتمان قضا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ﻣﯽ ﺧﻮﺍﻫﯽ رفتار ﺁﺩﻣﻬﺎ با خود ﺭﺍ ﺗﻐﯿﯿﺮ ﺩﻫﯽ؟</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ﺑﻬﺘﺮﯾﻦ ﺭﺍه ﺗﺤﻮﻝ ﺁﻧﻬﺎ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اﯾﺠﺎﺩ ﺩﮔﺮﮔﻮﻧﯽ ﺩﺭ ﺧﻮﺩﺕ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ﺍﺳﺖ</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 و مرز اشخاص را مشخص كن</w:t>
      </w:r>
    </w:p>
    <w:p>
      <w:pPr>
        <w:pStyle w:val="BookText"/>
        <w:rPr/>
      </w:pPr>
      <w:r>
        <w:rPr>
          <w:rFonts w:ascii="IRNazanin" w:hAnsi="IRNazanin" w:eastAsia="IRNazanin"/>
          <w:color w:val="111111"/>
          <w:sz w:val="28"/>
          <w:sz w:val="28"/>
          <w:szCs w:val="28"/>
          <w:rtl w:val="true"/>
          <w:lang w:bidi="fa-IR"/>
        </w:rPr>
        <w:t>ﺗﻮ به ﺩﯾﮕﺮﺍﻥ ﯾﺎﺩ ﻣﯿ ﺪﻫﯽ ﭼﻄﻮﺭ ﺑﺎ ﺗﻮ ﺑﺮﺧﻮﺭﺩ ﮐﻨﻨﺪ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ﻭﻗﺘﯽ ﺗﻮ ﺗﻐﯿﯿﺮ ﻣﯽ ﮐﻨﯽ ﺁﻧﻬﺎ ﻫﻢ ﺗﻐﯿﯿﺮ ﻣﯽ ﮐﻨﻨﺪ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ﻫﻨﮕﺎﻣﯽ ﮐﻪ ﺷﺮﻭﻉ ﺑﻪ ﺍﺣﺘﺮﺍﻡ ﮔﺬﺍﺷﺘﻦ ﺑﻪ ﺧﻮﺩﺕ ﻣﯽﮐﻨﯽ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كن مهم ترين فرد زندگيت خود تو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ﺩﺭ ﻭﺍﻗﻊ ﺑﻪ ﺩﯾﮕﺮﺍﻥ ﻧﺤﻮه ﻣﺤﺘﺮﻣﺎﻧﻪ ﺑﺮﺧﻮﺭﺩ ﮐﺮﺩﻥ ﺑﺎ ﺧﻮﺩﺕ ﺭﺍ ﻣﯽ ﺁﻣﻮﺯﯼ</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ﻭﻗﺘﯽ ﺩﺭ ﺭﻭﺍﺑﻄﺖ ﻗﺪﺭﺗﻤﻨﺪﺍﻧﻪ ﻇﺎﻫﺮ ﻣﯽ ﺷﻮﯼ،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با حسادت ، كينه و غيبت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ﺩﯾﮕﺮﺍﻥ ﯾﺎﺩ ﻣﯽ ﮔﯿﺮﻧﺪ که ﺑﺎﻓﺮﺩ ﺗﻮﺍﻧﻤﻨﺪﯼ ﺭﻭﺑﺮﻭ ﻫﺴﺘﻨﺪ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p>
    <w:p>
      <w:pPr>
        <w:pStyle w:val="BookText"/>
        <w:rPr/>
      </w:pPr>
      <w:r>
        <w:rPr>
          <w:rFonts w:ascii="IRNazanin" w:hAnsi="IRNazanin" w:eastAsia="IRNazanin"/>
          <w:color w:val="111111"/>
          <w:sz w:val="28"/>
          <w:sz w:val="28"/>
          <w:szCs w:val="28"/>
          <w:rtl w:val="true"/>
          <w:lang w:bidi="fa-IR"/>
        </w:rPr>
        <w:t>که شهریور تمام</w:t>
      </w:r>
    </w:p>
    <w:p>
      <w:pPr>
        <w:pStyle w:val="BookText"/>
        <w:rPr/>
      </w:pPr>
      <w:r>
        <w:rPr>
          <w:rFonts w:ascii="IRNazanin" w:hAnsi="IRNazanin" w:eastAsia="IRNazanin"/>
          <w:color w:val="111111"/>
          <w:sz w:val="28"/>
          <w:sz w:val="28"/>
          <w:szCs w:val="28"/>
          <w:rtl w:val="true"/>
          <w:lang w:bidi="fa-IR"/>
        </w:rPr>
        <w:t>و مهر در راه است</w:t>
      </w:r>
    </w:p>
    <w:p>
      <w:pPr>
        <w:pStyle w:val="BookText"/>
        <w:rPr/>
      </w:pPr>
      <w:r>
        <w:rPr>
          <w:rFonts w:ascii="IRNazanin" w:hAnsi="IRNazanin" w:eastAsia="IRNazanin"/>
          <w:color w:val="111111"/>
          <w:sz w:val="28"/>
          <w:sz w:val="28"/>
          <w:szCs w:val="28"/>
          <w:rtl w:val="true"/>
          <w:lang w:bidi="fa-IR"/>
        </w:rPr>
        <w:t>چه خوش خیالند</w:t>
      </w:r>
    </w:p>
    <w:p>
      <w:pPr>
        <w:pStyle w:val="BookText"/>
        <w:rPr/>
      </w:pPr>
      <w:r>
        <w:rPr>
          <w:rFonts w:ascii="IRNazanin" w:hAnsi="IRNazanin" w:eastAsia="IRNazanin"/>
          <w:color w:val="111111"/>
          <w:sz w:val="28"/>
          <w:sz w:val="28"/>
          <w:szCs w:val="28"/>
          <w:rtl w:val="true"/>
          <w:lang w:bidi="fa-IR"/>
        </w:rPr>
        <w:t>مهر برای ما مدت هاست که آغاز شده</w:t>
      </w:r>
    </w:p>
    <w:p>
      <w:pPr>
        <w:pStyle w:val="BookText"/>
        <w:rPr/>
      </w:pPr>
      <w:r>
        <w:rPr>
          <w:rFonts w:ascii="IRNazanin" w:hAnsi="IRNazanin" w:eastAsia="IRNazanin"/>
          <w:color w:val="111111"/>
          <w:sz w:val="28"/>
          <w:sz w:val="28"/>
          <w:szCs w:val="28"/>
          <w:rtl w:val="true"/>
          <w:lang w:bidi="fa-IR"/>
        </w:rPr>
        <w:t>مهر آنهایی که دوستشان داريم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 نیست</w:t>
      </w:r>
    </w:p>
    <w:p>
      <w:pPr>
        <w:pStyle w:val="BookText"/>
        <w:rPr/>
      </w:pPr>
      <w:r>
        <w:rPr>
          <w:rFonts w:ascii="IRNazanin" w:hAnsi="IRNazanin" w:eastAsia="IRNazanin"/>
          <w:color w:val="111111"/>
          <w:sz w:val="28"/>
          <w:sz w:val="28"/>
          <w:szCs w:val="28"/>
          <w:rtl w:val="true"/>
          <w:lang w:bidi="fa-IR"/>
        </w:rPr>
        <w:t xml:space="preserve">مهر،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مهرتان پر مهر باد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w:t>
      </w:r>
    </w:p>
    <w:p>
      <w:pPr>
        <w:pStyle w:val="BookText"/>
        <w:rPr/>
      </w:pPr>
      <w:r>
        <w:rPr>
          <w:rFonts w:ascii="IRNazanin" w:hAnsi="IRNazanin" w:eastAsia="IRNazanin"/>
          <w:color w:val="111111"/>
          <w:sz w:val="28"/>
          <w:sz w:val="28"/>
          <w:szCs w:val="28"/>
          <w:rtl w:val="true"/>
          <w:lang w:bidi="fa-IR"/>
        </w:rPr>
        <w:t>ان سلامی كه به سین،</w:t>
      </w:r>
    </w:p>
    <w:p>
      <w:pPr>
        <w:pStyle w:val="BookText"/>
        <w:rPr/>
      </w:pPr>
      <w:r>
        <w:rPr>
          <w:rFonts w:ascii="IRNazanin" w:hAnsi="IRNazanin" w:eastAsia="IRNazanin"/>
          <w:color w:val="111111"/>
          <w:sz w:val="28"/>
          <w:sz w:val="28"/>
          <w:szCs w:val="28"/>
          <w:rtl w:val="true"/>
          <w:lang w:bidi="fa-IR"/>
        </w:rPr>
        <w:t>نقش”سلامت “دارد،</w:t>
      </w:r>
    </w:p>
    <w:p>
      <w:pPr>
        <w:pStyle w:val="BookText"/>
        <w:rPr/>
      </w:pPr>
      <w:r>
        <w:rPr>
          <w:rFonts w:ascii="IRNazanin" w:hAnsi="IRNazanin" w:eastAsia="IRNazanin"/>
          <w:color w:val="111111"/>
          <w:sz w:val="28"/>
          <w:sz w:val="28"/>
          <w:szCs w:val="28"/>
          <w:rtl w:val="true"/>
          <w:lang w:bidi="fa-IR"/>
        </w:rPr>
        <w:t>لام ان “لطف ولطافت”دارد،</w:t>
      </w:r>
    </w:p>
    <w:p>
      <w:pPr>
        <w:pStyle w:val="BookText"/>
        <w:rPr/>
      </w:pPr>
      <w:r>
        <w:rPr>
          <w:rFonts w:ascii="IRNazanin" w:hAnsi="IRNazanin" w:eastAsia="IRNazanin"/>
          <w:color w:val="111111"/>
          <w:sz w:val="28"/>
          <w:sz w:val="28"/>
          <w:szCs w:val="28"/>
          <w:rtl w:val="true"/>
          <w:lang w:bidi="fa-IR"/>
        </w:rPr>
        <w:t>الفش الفت بي پایانیست،</w:t>
      </w:r>
    </w:p>
    <w:p>
      <w:pPr>
        <w:pStyle w:val="BookText"/>
        <w:rPr/>
      </w:pPr>
      <w:r>
        <w:rPr>
          <w:rFonts w:ascii="IRNazanin" w:hAnsi="IRNazanin" w:eastAsia="IRNazanin"/>
          <w:color w:val="111111"/>
          <w:sz w:val="28"/>
          <w:sz w:val="28"/>
          <w:szCs w:val="28"/>
          <w:rtl w:val="true"/>
          <w:lang w:bidi="fa-IR"/>
        </w:rPr>
        <w:t>میم ان”عطرمحبت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صدای اطفال از عقبِ صف‌های نمازگزاران شنیده نشد، باید بر نسل های آینده 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اطفال‌تان را به مسجد ببرید بگذارید در عقب صف‌های نماز و در مجالس شوخی کنند، امروز اگر شوخی کردند فردا کنارتان می ایستند و نماز می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عادات بدِ جامعه ما این است که بزرگان بر اطفالی که به مسجد می‌آیند و اندک سرو صدا راه می‌اندازند، می غرند و تهدیدشان می‌کند و اینگونه ذوق آمدن کودک به مسجد را از همان ایام کودکی از او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شعائر و مجالس با کودکان است مواظب آنها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انسان بعد از مرگ میکند ذکر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يَا لَيْتَنِي كُنْتُ تُرَابًا</w:t>
      </w:r>
    </w:p>
    <w:p>
      <w:pPr>
        <w:pStyle w:val="BookText"/>
        <w:rPr/>
      </w:pPr>
      <w:r>
        <w:rPr>
          <w:rFonts w:ascii="IRNazanin" w:hAnsi="IRNazanin" w:eastAsia="IRNazanin"/>
          <w:color w:val="111111"/>
          <w:sz w:val="28"/>
          <w:sz w:val="28"/>
          <w:szCs w:val="28"/>
          <w:rtl w:val="true"/>
          <w:lang w:bidi="fa-IR"/>
        </w:rPr>
        <w:t>ﺍی ﮐﺎﺵ خاک میبودم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ﺳﻮﺭة النبأ‌ء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يَا لَيْتَنِي قَدَّمْتُ لِحَيَاتِي</w:t>
      </w:r>
    </w:p>
    <w:p>
      <w:pPr>
        <w:pStyle w:val="BookText"/>
        <w:rPr/>
      </w:pPr>
      <w:r>
        <w:rPr>
          <w:rFonts w:ascii="IRNazanin" w:hAnsi="IRNazanin" w:eastAsia="IRNazanin"/>
          <w:color w:val="111111"/>
          <w:sz w:val="28"/>
          <w:sz w:val="28"/>
          <w:szCs w:val="28"/>
          <w:rtl w:val="true"/>
          <w:lang w:bidi="fa-IR"/>
        </w:rPr>
        <w:t xml:space="preserve">ﺍی ﮐﺎﺵ برای آخرت خود چیزی پیش می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ﺳﻮﺭه ﺍﻟﻔﺠﺮ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يَا لَيْتَنِي لَمْ أُوتَ كِتَابِيَهْ</w:t>
      </w:r>
    </w:p>
    <w:p>
      <w:pPr>
        <w:pStyle w:val="BookText"/>
        <w:rPr/>
      </w:pPr>
      <w:r>
        <w:rPr>
          <w:rFonts w:ascii="IRNazanin" w:hAnsi="IRNazanin" w:eastAsia="IRNazanin"/>
          <w:color w:val="111111"/>
          <w:sz w:val="28"/>
          <w:sz w:val="28"/>
          <w:szCs w:val="28"/>
          <w:rtl w:val="true"/>
          <w:lang w:bidi="fa-IR"/>
        </w:rPr>
        <w:t xml:space="preserve">ﺍی ﮐﺎﺵ نامه اعمالم برایم داده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ﺳﻮﺭه ﺍﻟﺤﺎﻗﺔ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يَا وَيْلَتَىٰ لَيْتَنِي لَمْ أَتَّخِذْ فُلَانًا خَلِيلًا</w:t>
      </w:r>
    </w:p>
    <w:p>
      <w:pPr>
        <w:pStyle w:val="BookText"/>
        <w:rPr/>
      </w:pPr>
      <w:r>
        <w:rPr>
          <w:rFonts w:ascii="IRNazanin" w:hAnsi="IRNazanin" w:eastAsia="IRNazanin"/>
          <w:color w:val="111111"/>
          <w:sz w:val="28"/>
          <w:sz w:val="28"/>
          <w:szCs w:val="28"/>
          <w:rtl w:val="true"/>
          <w:lang w:bidi="fa-IR"/>
        </w:rPr>
        <w:t>ﺍی ﮐﺎﺵ فلان انسان را به دوستی نمی گرفتم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ﺳﻮﺭه ﺍﻟﻔﺮﻗﺎﻥ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يَا لَيْتَنَا أَطَعْنَا اللَّهَ وَأَطَعْنَا الرَّسُولَا</w:t>
      </w:r>
    </w:p>
    <w:p>
      <w:pPr>
        <w:pStyle w:val="BookText"/>
        <w:rPr/>
      </w:pPr>
      <w:r>
        <w:rPr>
          <w:rFonts w:ascii="IRNazanin" w:hAnsi="IRNazanin" w:eastAsia="IRNazanin"/>
          <w:color w:val="111111"/>
          <w:sz w:val="28"/>
          <w:sz w:val="28"/>
          <w:szCs w:val="28"/>
          <w:rtl w:val="true"/>
          <w:lang w:bidi="fa-IR"/>
        </w:rPr>
        <w:t>ﺍی ﮐﺎﺵ فرمانبرداری الله</w:t>
      </w:r>
    </w:p>
    <w:p>
      <w:pPr>
        <w:pStyle w:val="BookText"/>
        <w:rPr/>
      </w:pPr>
      <w:r>
        <w:rPr>
          <w:rFonts w:ascii="IRNazanin" w:hAnsi="IRNazanin" w:eastAsia="IRNazanin"/>
          <w:color w:val="111111"/>
          <w:sz w:val="28"/>
          <w:sz w:val="28"/>
          <w:szCs w:val="28"/>
          <w:rtl w:val="true"/>
          <w:lang w:bidi="fa-IR"/>
        </w:rPr>
        <w:t>و رسولش صلی الله علیه و آله و سلم را می 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ﺳﻮﺭه ﺍﻷﺣﺰﺍﺏ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يَا لَيْتَنِي اتَّخَذْتُ مَعَ الرَّسُولِ سَبِيلًا</w:t>
      </w:r>
    </w:p>
    <w:p>
      <w:pPr>
        <w:pStyle w:val="BookText"/>
        <w:rPr/>
      </w:pPr>
      <w:r>
        <w:rPr>
          <w:rFonts w:ascii="IRNazanin" w:hAnsi="IRNazanin" w:eastAsia="IRNazanin"/>
          <w:color w:val="111111"/>
          <w:sz w:val="28"/>
          <w:sz w:val="28"/>
          <w:szCs w:val="28"/>
          <w:rtl w:val="true"/>
          <w:lang w:bidi="fa-IR"/>
        </w:rPr>
        <w:t>ﺍی ﮐﺎﺵ راه و روش رسول الله</w:t>
      </w:r>
    </w:p>
    <w:p>
      <w:pPr>
        <w:pStyle w:val="BookText"/>
        <w:rPr/>
      </w:pPr>
      <w:r>
        <w:rPr>
          <w:rFonts w:ascii="IRNazanin" w:hAnsi="IRNazanin" w:eastAsia="IRNazanin"/>
          <w:color w:val="111111"/>
          <w:sz w:val="28"/>
          <w:sz w:val="28"/>
          <w:szCs w:val="28"/>
          <w:rtl w:val="true"/>
          <w:lang w:bidi="fa-IR"/>
        </w:rPr>
        <w:t>صلی الله علیه و آله و سلم را تعقیب می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ﺳﻮﺭه ﺍﻟﻔﺮﻗﺎﻥ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يَا لَيْتَنِي كُنتُ مَعَهُمْ فَأَفُوزَ فَوْزًا عَظِيمًا</w:t>
      </w:r>
    </w:p>
    <w:p>
      <w:pPr>
        <w:pStyle w:val="BookText"/>
        <w:rPr/>
      </w:pPr>
      <w:r>
        <w:rPr>
          <w:rFonts w:ascii="IRNazanin" w:hAnsi="IRNazanin" w:eastAsia="IRNazanin"/>
          <w:color w:val="111111"/>
          <w:sz w:val="28"/>
          <w:sz w:val="28"/>
          <w:szCs w:val="28"/>
          <w:rtl w:val="true"/>
          <w:lang w:bidi="fa-IR"/>
        </w:rPr>
        <w:t>ﺍی ﮐﺎﺵ من هم با آنها می بودم حال کامیابی بزرگ حاصل می کردم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ﺳﻮﺭه ﺍﻟﻨﺴﺎﺀ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يَا لَيْتَنِي لَمْ أُشْرِكْ بِرَبِّي أَحَدًا</w:t>
      </w:r>
    </w:p>
    <w:p>
      <w:pPr>
        <w:pStyle w:val="BookText"/>
        <w:rPr/>
      </w:pPr>
      <w:r>
        <w:rPr>
          <w:rFonts w:ascii="IRNazanin" w:hAnsi="IRNazanin" w:eastAsia="IRNazanin"/>
          <w:color w:val="111111"/>
          <w:sz w:val="28"/>
          <w:sz w:val="28"/>
          <w:szCs w:val="28"/>
          <w:rtl w:val="true"/>
          <w:lang w:bidi="fa-IR"/>
        </w:rPr>
        <w:t>ﺍی ﮐﺎﺵ با رب خود کسی را شریک نمی یآوردم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ﺳﻮﺭه ﺍﻟﻜﻬﻒ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يَا لَيْتَنَا نُرَدُّ وَلَا نُكَذِّبَ بِآيَاتِ رَبِّنَا وَنَكُونَ مِنَ الْمُؤْمِنِين</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ﺍی ﮐﺎﺵ راهی پیدا شود که دوباره به دنیا برگردیم</w:t>
      </w:r>
    </w:p>
    <w:p>
      <w:pPr>
        <w:pStyle w:val="BookText"/>
        <w:rPr/>
      </w:pPr>
      <w:r>
        <w:rPr>
          <w:rFonts w:ascii="IRNazanin" w:hAnsi="IRNazanin" w:eastAsia="IRNazanin"/>
          <w:color w:val="111111"/>
          <w:sz w:val="28"/>
          <w:sz w:val="28"/>
          <w:szCs w:val="28"/>
          <w:rtl w:val="true"/>
          <w:lang w:bidi="fa-IR"/>
        </w:rPr>
        <w:t>و نشانی های رب خود را انکار نکنیم و از جمله مومنین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ﺳﻮﺭه ﺍﻷﻧﻌﺎﻡ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آرزوهایی‌اند که</w:t>
      </w:r>
    </w:p>
    <w:p>
      <w:pPr>
        <w:pStyle w:val="BookText"/>
        <w:rPr/>
      </w:pPr>
      <w:r>
        <w:rPr>
          <w:rFonts w:ascii="IRNazanin" w:hAnsi="IRNazanin" w:eastAsia="IRNazanin"/>
          <w:color w:val="111111"/>
          <w:sz w:val="28"/>
          <w:sz w:val="28"/>
          <w:szCs w:val="28"/>
          <w:rtl w:val="true"/>
          <w:lang w:bidi="fa-IR"/>
        </w:rPr>
        <w:t>بعد از مرگ برآورده شدن‌شان ناممکن است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کوشش نماییم که تا در دنیا هستیم خود را اصلاح نماییم</w:t>
      </w:r>
    </w:p>
    <w:p>
      <w:pPr>
        <w:pStyle w:val="BookText"/>
        <w:rPr/>
      </w:pPr>
      <w:r>
        <w:rPr>
          <w:rFonts w:ascii="IRNazanin" w:hAnsi="IRNazanin" w:eastAsia="IRNazanin"/>
          <w:color w:val="111111"/>
          <w:sz w:val="28"/>
          <w:sz w:val="28"/>
          <w:szCs w:val="28"/>
          <w:rtl w:val="true"/>
          <w:lang w:bidi="fa-IR"/>
        </w:rPr>
        <w:t>تا در آخرت از نادمین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خواب های که داشتم اونایی بود که خسته دراز کشیده بودم و مادرم چادرش رو می کشید روم تا بخوابم</w:t>
      </w:r>
    </w:p>
    <w:p>
      <w:pPr>
        <w:pStyle w:val="BookText"/>
        <w:rPr/>
      </w:pPr>
      <w:r>
        <w:rPr>
          <w:rFonts w:ascii="IRNazanin" w:hAnsi="IRNazanin" w:eastAsia="IRNazanin"/>
          <w:color w:val="111111"/>
          <w:sz w:val="28"/>
          <w:sz w:val="28"/>
          <w:szCs w:val="28"/>
          <w:rtl w:val="true"/>
          <w:lang w:bidi="fa-IR"/>
        </w:rPr>
        <w:t>از عطر چادرش مست می شدم</w:t>
      </w:r>
    </w:p>
    <w:p>
      <w:pPr>
        <w:pStyle w:val="BookText"/>
        <w:rPr/>
      </w:pPr>
      <w:r>
        <w:rPr>
          <w:rFonts w:ascii="IRNazanin" w:hAnsi="IRNazanin" w:eastAsia="IRNazanin"/>
          <w:color w:val="111111"/>
          <w:sz w:val="28"/>
          <w:sz w:val="28"/>
          <w:szCs w:val="28"/>
          <w:rtl w:val="true"/>
          <w:lang w:bidi="fa-IR"/>
        </w:rPr>
        <w:t>انگار یه واحد مورفین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تزریق کردن</w:t>
      </w:r>
    </w:p>
    <w:p>
      <w:pPr>
        <w:pStyle w:val="BookText"/>
        <w:rPr/>
      </w:pP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ادکلن بوی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مادرهای ما از نسل مادرهایی هستند که تخت دونفره نداشتن اما شب سرشون رو با شریک زندگیشون ، روی یک متکا می ذاشتن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عاشقانه هاشون رو جااااار نمی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مادرهای ما از نسل مادرهایی هستند که به تدریج قناعت وقانع بودن افتخار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مادرهای ما یک میز پر از عطر ولاک و سرخاب وماتیک نداشتن اما بعد از حمام لپ هاشون گل می انداخت و لباس هاشون بوی عطرِحنا و گلاب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مادرهای ما با کم وزیادِ زندگی ساختن و دَم نزدن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کیک تولدو کادو ولنتاین وسالگرد ازدواج نداشتن اما خنده هاشون عمیق واز ته دل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مادرهای ما هود و ماکروفرو ظرفشویی نداشتن اما خونه هاشون همیشه بوی تمیزی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غذاشون تا سر کوچه میومد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سبزی و نون تازشون همیشه تو سفره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شیشه های ترشیشون روی طاقچه چیده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نگران مانیکور پدیکور ناخن هاشون نبودند با دست هاشون کتلت درست می کردند اونقدر خوشمزه که انگشتامون رو هم باهاش می خوردیم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مادرهای ما واقعی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هاشون موندگار و رفته هاشون بهشتی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افتخار تمام مادرها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علیه السلام در شب عاشورا </w:t>
      </w:r>
    </w:p>
    <w:p>
      <w:pPr>
        <w:pStyle w:val="BookText"/>
        <w:rPr/>
      </w:pPr>
      <w:r>
        <w:rPr>
          <w:rFonts w:ascii="IRNazanin" w:hAnsi="IRNazanin" w:eastAsia="IRNazanin"/>
          <w:color w:val="111111"/>
          <w:sz w:val="28"/>
          <w:sz w:val="28"/>
          <w:szCs w:val="28"/>
          <w:rtl w:val="true"/>
          <w:lang w:bidi="fa-IR"/>
        </w:rPr>
        <w:t>یک جور سخن گفت و در روزعاشورا یک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احتیاج ندارم، بروید، بیعتم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 عاشورا می گوید، بیایید به من کمک کنید، آیا یاوری و مددکاری هست؟ هل من ناصر ینصرنی؟</w:t>
      </w:r>
    </w:p>
    <w:p>
      <w:pPr>
        <w:pStyle w:val="BookText"/>
        <w:rPr/>
      </w:pPr>
      <w:r>
        <w:rPr>
          <w:rFonts w:ascii="IRNazanin" w:hAnsi="IRNazanin" w:eastAsia="IRNazanin"/>
          <w:color w:val="111111"/>
          <w:sz w:val="28"/>
          <w:sz w:val="28"/>
          <w:szCs w:val="28"/>
          <w:rtl w:val="true"/>
          <w:lang w:bidi="fa-IR"/>
        </w:rPr>
        <w:t>شب صحبت می کند تا مبادا خبیثی دربین طیبّ ها باشد و روز سخن می گوید تا مبادا طیّبی دربین خبیث ها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غربال می کند تا فقط صالحان بمانند وروز غربال می کند تا فقط اشقیا در مقابل اوایستاده باشند</w:t>
      </w:r>
    </w:p>
    <w:p>
      <w:pPr>
        <w:pStyle w:val="BookText"/>
        <w:rPr/>
      </w:pPr>
      <w:r>
        <w:rPr>
          <w:rFonts w:ascii="IRNazanin" w:hAnsi="IRNazanin" w:eastAsia="IRNazanin"/>
          <w:color w:val="111111"/>
          <w:sz w:val="28"/>
          <w:sz w:val="28"/>
          <w:szCs w:val="28"/>
          <w:rtl w:val="true"/>
          <w:lang w:bidi="fa-IR"/>
        </w:rPr>
        <w:t>همان که در عرفه آنچنان می‌گرید، با عاشورا اینچنین جهانی را می‌گریاند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ﺳﮑﻮﺕ ﮐﻦ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ﻫﻨﮕﺎﻣﯿﮑﻪ ﻧﻤﯿ ﺪﺍﻧﯽ ﭼﻪ ﺑﮕﻮﯾﯽ،</w:t>
      </w:r>
    </w:p>
    <w:p>
      <w:pPr>
        <w:pStyle w:val="BookText"/>
        <w:rPr/>
      </w:pPr>
      <w:r>
        <w:rPr>
          <w:rFonts w:ascii="IRNazanin" w:hAnsi="IRNazanin" w:eastAsia="IRNazanin"/>
          <w:color w:val="111111"/>
          <w:sz w:val="28"/>
          <w:sz w:val="28"/>
          <w:szCs w:val="28"/>
          <w:rtl w:val="true"/>
          <w:lang w:bidi="fa-IR"/>
        </w:rPr>
        <w:t>ﭼﻪ ﭘﺎﺳﺦ ﺩﻫﯽ ﻭ ﯾﺎ ﭼﻄﻮﺭ ﺑﮕﻮﯾﯽ؛</w:t>
      </w:r>
    </w:p>
    <w:p>
      <w:pPr>
        <w:pStyle w:val="BookText"/>
        <w:rPr/>
      </w:pPr>
      <w:r>
        <w:rPr>
          <w:rFonts w:ascii="Times New Roman" w:hAnsi="Times New Roman" w:eastAsia="Times New Roman" w:cs="Times New Roman"/>
          <w:color w:val="111111"/>
          <w:sz w:val="28"/>
          <w:sz w:val="28"/>
          <w:szCs w:val="28"/>
          <w:rtl w:val="true"/>
          <w:lang w:val="en-US" w:bidi="en-US"/>
        </w:rPr>
        <w:t>ﻓﻘﻂ ﺳﮑﻮﺕ ﮐﻦ</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ﮔﺎﻫﯽ ﻧﮕﻔﺘﻦ ﺷﯿﺮﯾﻦ ﺗﺮ ﺍﺯ ﮔﻔﺘﻦِ</w:t>
      </w:r>
    </w:p>
    <w:p>
      <w:pPr>
        <w:pStyle w:val="BookText"/>
        <w:rPr/>
      </w:pPr>
      <w:r>
        <w:rPr>
          <w:rFonts w:ascii="Amiri" w:hAnsi="Amiri" w:eastAsia="Amiri" w:cs="Amiri"/>
          <w:color w:val="111111"/>
          <w:sz w:val="28"/>
          <w:sz w:val="28"/>
          <w:szCs w:val="28"/>
          <w:rtl w:val="true"/>
          <w:lang w:bidi="ar-SA"/>
        </w:rPr>
        <w:t>ﺳﺨﻨﺎﻥِ ﺁﺷﻔﺘﻪ ﺍﺳﺖ ﮐﻪ ﺩﺭ ﻟﺤﻈﻪ ﺗﻮ ﺭﺍ</w:t>
      </w:r>
    </w:p>
    <w:p>
      <w:pPr>
        <w:pStyle w:val="BookText"/>
        <w:rPr/>
      </w:pPr>
      <w:r>
        <w:rPr>
          <w:rFonts w:ascii="IRNazanin" w:hAnsi="IRNazanin" w:eastAsia="IRNazanin"/>
          <w:color w:val="111111"/>
          <w:sz w:val="28"/>
          <w:sz w:val="28"/>
          <w:szCs w:val="28"/>
          <w:rtl w:val="true"/>
          <w:lang w:bidi="fa-IR"/>
        </w:rPr>
        <w:t>ﺳﺒﮏ می کند</w:t>
      </w:r>
      <w:r>
        <w:rPr>
          <w:rFonts w:eastAsia="IRNazanin" w:cs="IRNazanin"/>
          <w:color w:val="111111"/>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ﺩﺭ ﺁﻥ ﻟﺤﻈﻪ ﺳﮑﻮﺕ ﮐﻦ</w:t>
      </w:r>
      <w:r>
        <w:rPr>
          <w:rFonts w:eastAsia="Times New Roman" w:cs="Times New Roman" w:ascii="Times New Roman" w:hAnsi="Times New Roman"/>
          <w:color w:val="111111"/>
          <w:sz w:val="28"/>
          <w:szCs w:val="28"/>
          <w:rtl w:val="true"/>
          <w:lang w:val="en-US" w:bidi="en-US"/>
        </w:rPr>
        <w:t>...</w:t>
      </w:r>
    </w:p>
    <w:p>
      <w:pPr>
        <w:pStyle w:val="BookText"/>
        <w:rPr/>
      </w:pPr>
      <w:r>
        <w:rPr>
          <w:rFonts w:ascii="Times New Roman" w:hAnsi="Times New Roman" w:eastAsia="Times New Roman" w:cs="Times New Roman"/>
          <w:color w:val="111111"/>
          <w:sz w:val="28"/>
          <w:sz w:val="28"/>
          <w:szCs w:val="28"/>
          <w:rtl w:val="true"/>
          <w:lang w:val="en-US" w:bidi="en-US"/>
        </w:rPr>
        <w:t>ﯾﮏ ﻭﻗﺘﻬﺎﯾﯽ ﺳﻌﯽ ﮐﻦ ﭼﺸﻤﺎﻧﺖ ﺭﺍ</w:t>
      </w:r>
    </w:p>
    <w:p>
      <w:pPr>
        <w:pStyle w:val="BookText"/>
        <w:rPr/>
      </w:pPr>
      <w:r>
        <w:rPr>
          <w:rFonts w:ascii="IRNazanin" w:hAnsi="IRNazanin" w:eastAsia="IRNazanin"/>
          <w:color w:val="111111"/>
          <w:sz w:val="28"/>
          <w:sz w:val="28"/>
          <w:szCs w:val="28"/>
          <w:rtl w:val="true"/>
          <w:lang w:bidi="fa-IR"/>
        </w:rPr>
        <w:t>ﺑﺒﻨﺪﯼ ﺑﺮ ﺣﺮﻓ ﻬﺎﯼ ﻧﯿﺶ ﺩﺍﺭ، ﺳﮑﻮﺕ ﮐﻨﯽ</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ﻭ ﺑﻪ ﺯﺑﺎﻧﺖ ﺍﺟﺎﺯﻩ ﺩﻫﯽ ﺳﮑﻮﺕ ﺭﺍ ﺗﻤﺮﯾﻦ ﮐﻨﺪ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Times New Roman" w:hAnsi="Times New Roman" w:eastAsia="Times New Roman" w:cs="Times New Roman"/>
          <w:color w:val="111111"/>
          <w:sz w:val="28"/>
          <w:sz w:val="28"/>
          <w:szCs w:val="28"/>
          <w:rtl w:val="true"/>
          <w:lang w:val="en-US" w:bidi="en-US"/>
        </w:rPr>
        <w:t>ﺁﻥ ﺭﻭﺯﻫﺎ ﮐﻪ ﻧﻔﻬﻤﯿﺪﯼ ﭼﻪ ﺷﺪ ﻭ ﺍﺯ ﮐﺠﺎ ﺑﺮ</w:t>
      </w:r>
    </w:p>
    <w:p>
      <w:pPr>
        <w:pStyle w:val="BookText"/>
        <w:rPr/>
      </w:pPr>
      <w:r>
        <w:rPr>
          <w:rFonts w:ascii="Amiri" w:hAnsi="Amiri" w:eastAsia="Amiri" w:cs="Amiri"/>
          <w:color w:val="111111"/>
          <w:sz w:val="28"/>
          <w:sz w:val="28"/>
          <w:szCs w:val="28"/>
          <w:rtl w:val="true"/>
          <w:lang w:bidi="ar-SA"/>
        </w:rPr>
        <w:t>ﺳﺮﺕ ﺁﻭﺍﺭِ ﻣﺼﯿﺒﺖ ﺁﻣﺪ، ﮐﺴﯽ ﺭﺍ ﻣﻘﺼﺮ</w:t>
      </w:r>
    </w:p>
    <w:p>
      <w:pPr>
        <w:pStyle w:val="BookText"/>
        <w:rPr/>
      </w:pPr>
      <w:r>
        <w:rPr>
          <w:rFonts w:ascii="Amiri" w:hAnsi="Amiri" w:eastAsia="Amiri" w:cs="Amiri"/>
          <w:color w:val="111111"/>
          <w:sz w:val="28"/>
          <w:sz w:val="28"/>
          <w:szCs w:val="28"/>
          <w:rtl w:val="true"/>
          <w:lang w:bidi="ar-SA"/>
        </w:rPr>
        <w:t>ﻧﮑﻦ، ﺳﮑﻮﺕ ﮐﻦ ﺗﺎ ﺩﻟﯿﻞِ ﺍﺻﻠﯽ ﺭﺍ، ﺩﺭ</w:t>
      </w:r>
    </w:p>
    <w:p>
      <w:pPr>
        <w:pStyle w:val="BookText"/>
        <w:rPr/>
      </w:pPr>
      <w:r>
        <w:rPr>
          <w:rFonts w:ascii="Times New Roman" w:hAnsi="Times New Roman" w:eastAsia="Times New Roman" w:cs="Times New Roman"/>
          <w:color w:val="111111"/>
          <w:sz w:val="28"/>
          <w:sz w:val="28"/>
          <w:szCs w:val="28"/>
          <w:rtl w:val="true"/>
          <w:lang w:val="en-US" w:bidi="en-US"/>
        </w:rPr>
        <w:t>ﺁﺭﺍﻣﺶ ﺑﯿﺎﺑﯽ</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ﺩﻗﯿﻘﻪ ﻫﺎﯾﯽ ﮐﻪ ﺣﺲِ ﺍﻧﻔﺠﺎﺭ ﺩﺭ</w:t>
      </w:r>
    </w:p>
    <w:p>
      <w:pPr>
        <w:pStyle w:val="BookText"/>
        <w:rPr/>
      </w:pPr>
      <w:r>
        <w:rPr>
          <w:rFonts w:ascii="IRNazanin" w:hAnsi="IRNazanin" w:eastAsia="IRNazanin"/>
          <w:color w:val="111111"/>
          <w:sz w:val="28"/>
          <w:sz w:val="28"/>
          <w:szCs w:val="28"/>
          <w:rtl w:val="true"/>
          <w:lang w:bidi="fa-IR"/>
        </w:rPr>
        <w:t>ﺳﻠﻮﻟ ﻬﺎﯾﺖ ﺗﻮ ﺭﺍ ﺍﺯ ﺩﺭﻭﻥ ﻣﯿ ﺨﻮﺭﺩ؛</w:t>
      </w:r>
    </w:p>
    <w:p>
      <w:pPr>
        <w:pStyle w:val="BookText"/>
        <w:rPr/>
      </w:pPr>
      <w:r>
        <w:rPr>
          <w:rFonts w:ascii="Times New Roman" w:hAnsi="Times New Roman" w:eastAsia="Times New Roman" w:cs="Times New Roman"/>
          <w:color w:val="111111"/>
          <w:sz w:val="28"/>
          <w:sz w:val="28"/>
          <w:szCs w:val="28"/>
          <w:rtl w:val="true"/>
          <w:lang w:val="en-US" w:bidi="en-US"/>
        </w:rPr>
        <w:t>ﺳﮑﻮﺕ ﺭﺍ ﺗﺠﺮﺑﻪ ﮐﻦ ﮐﻪ ﺫﻫﻨﺖ ﺑﺎ ﺁﺭﺍﻣﺶ</w:t>
      </w:r>
    </w:p>
    <w:p>
      <w:pPr>
        <w:pStyle w:val="BookText"/>
        <w:rPr/>
      </w:pPr>
      <w:r>
        <w:rPr>
          <w:rFonts w:ascii="Times New Roman" w:hAnsi="Times New Roman" w:eastAsia="Times New Roman" w:cs="Times New Roman"/>
          <w:color w:val="111111"/>
          <w:sz w:val="28"/>
          <w:sz w:val="28"/>
          <w:szCs w:val="28"/>
          <w:rtl w:val="true"/>
          <w:lang w:val="en-US" w:bidi="en-US"/>
        </w:rPr>
        <w:t xml:space="preserve">ﺑﺎ ﻗﻠﺒﺖ ﻣﺸﻮﺭﺕ ﮐﻨﺪ ﻭ ﺗﺼﻤﯿﻤﯽ ﺩﺭﺳﺖ ﺑﮕﯿﺮﺩ </w:t>
      </w:r>
      <w:r>
        <w:rPr>
          <w:rFonts w:eastAsia="Times New Roman" w:cs="Times New Roman" w:ascii="Times New Roman" w:hAnsi="Times New Roman"/>
          <w:color w:val="111111"/>
          <w:sz w:val="28"/>
          <w:szCs w:val="28"/>
          <w:rtl w:val="true"/>
          <w:lang w:val="en-US" w:bidi="en-US"/>
        </w:rPr>
        <w:t>.</w:t>
      </w:r>
    </w:p>
    <w:p>
      <w:pPr>
        <w:pStyle w:val="BookText"/>
        <w:rPr/>
      </w:pPr>
      <w:r>
        <w:rPr>
          <w:rFonts w:ascii="Times New Roman" w:hAnsi="Times New Roman" w:eastAsia="Times New Roman" w:cs="Times New Roman"/>
          <w:color w:val="111111"/>
          <w:sz w:val="28"/>
          <w:sz w:val="28"/>
          <w:szCs w:val="28"/>
          <w:rtl w:val="true"/>
          <w:lang w:val="en-US" w:bidi="en-US"/>
        </w:rPr>
        <w:t>ﯾﮏ ﻭﻗﺖ ﻫﺎﯾﯽ ﺳﮑﻮﺕ</w:t>
      </w:r>
    </w:p>
    <w:p>
      <w:pPr>
        <w:pStyle w:val="BookText"/>
        <w:rPr/>
      </w:pPr>
      <w:r>
        <w:rPr>
          <w:rFonts w:ascii="Amiri" w:hAnsi="Amiri" w:eastAsia="Amiri" w:cs="Amiri"/>
          <w:color w:val="111111"/>
          <w:sz w:val="28"/>
          <w:sz w:val="28"/>
          <w:szCs w:val="28"/>
          <w:rtl w:val="true"/>
          <w:lang w:bidi="ar-SA"/>
        </w:rPr>
        <w:t>ﭘﺎﺳﺦِ ﻫﻤﻪ ی دردهاست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گوش راستم به من ناسزا بگوید و در گوش چپم از من پوزش بطلبد عذرش را خواهم پذیرفت</w:t>
      </w:r>
    </w:p>
    <w:p>
      <w:pPr>
        <w:pStyle w:val="BookText"/>
        <w:rPr/>
      </w:pPr>
      <w:r>
        <w:rPr>
          <w:rFonts w:ascii="IRNazanin" w:hAnsi="IRNazanin" w:eastAsia="IRNazanin"/>
          <w:color w:val="111111"/>
          <w:sz w:val="28"/>
          <w:sz w:val="28"/>
          <w:szCs w:val="28"/>
          <w:rtl w:val="true"/>
          <w:lang w:bidi="fa-IR"/>
        </w:rPr>
        <w:t xml:space="preserve">خدایا ببخش گناهان مانع ظهورمان را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بالحسین اللهم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لولیک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الفرج</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عاشقی</w:t>
      </w:r>
    </w:p>
    <w:p>
      <w:pPr>
        <w:pStyle w:val="BookText"/>
        <w:rPr/>
      </w:pPr>
      <w:r>
        <w:rPr>
          <w:rFonts w:ascii="IRNazanin" w:hAnsi="IRNazanin" w:eastAsia="IRNazanin"/>
          <w:color w:val="111111"/>
          <w:sz w:val="28"/>
          <w:sz w:val="28"/>
          <w:szCs w:val="28"/>
          <w:rtl w:val="true"/>
          <w:lang w:bidi="fa-IR"/>
        </w:rPr>
        <w:t>علی اکبر رائفی 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هفته دفاع مقدس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نام و نان بهایی نداشت و آنچه میدان دار بود، قیام بود و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ماندن بی معنا بود و مردن در بستر، ننگی </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شهادت، شاهراهی به وسعت افق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فاصله خاک تا افلاک و کویر تا بهشت، یک میدان 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خاکریزها، بوی بهشتِ مردانی را گرفته بود که سر به سر، تن به مرگ می سپردند تا مبادا وجبی از کیان دین و وطن، به دست کفتاران حریص و متجاوز بیفتد؛ چرا که دفاع مقدس، رساترین واژه در قاموس ایستادگی این ملّت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این دیار در پی تجاوز کفتار صفتان ننگ و نفرین، در هفت شهر عشق، هشت بهار، آزادگی را پیمودند و حماسه آفریدند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 آماده رفتن است تا مهر زیبا وارد شود چرا فکر می کنیم ما ابدی هستیم ما هم جایمان را به نسل بعد خواهیم داد بیایم خوبی بکارم تا میوه آنرا هم خودمان و هم آیندگان استفاده کنند به امید روزگاران زیبا در سرزمین مادری درود بر شما صبح بخیر روزتان سرشار از مهر و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مردان ترکش خورده ايم</w:t>
      </w:r>
    </w:p>
    <w:p>
      <w:pPr>
        <w:pStyle w:val="BookText"/>
        <w:rPr/>
      </w:pPr>
      <w:r>
        <w:rPr>
          <w:rFonts w:ascii="IRNazanin" w:hAnsi="IRNazanin" w:eastAsia="IRNazanin"/>
          <w:color w:val="111111"/>
          <w:sz w:val="28"/>
          <w:sz w:val="28"/>
          <w:szCs w:val="28"/>
          <w:rtl w:val="true"/>
          <w:lang w:bidi="fa-IR"/>
        </w:rPr>
        <w:t>مرگ را خورديم، اما زنده ايم</w:t>
      </w:r>
    </w:p>
    <w:p>
      <w:pPr>
        <w:pStyle w:val="BookText"/>
        <w:rPr/>
      </w:pPr>
      <w:r>
        <w:rPr>
          <w:rFonts w:ascii="Amiri" w:hAnsi="Amiri" w:eastAsia="Amiri" w:cs="Amiri"/>
          <w:color w:val="111111"/>
          <w:sz w:val="28"/>
          <w:sz w:val="28"/>
          <w:szCs w:val="28"/>
          <w:rtl w:val="true"/>
          <w:lang w:bidi="ar-SA"/>
        </w:rPr>
        <w:t>ما زجمع تيغ و آتش زاده ايم</w:t>
      </w:r>
    </w:p>
    <w:p>
      <w:pPr>
        <w:pStyle w:val="BookText"/>
        <w:rPr/>
      </w:pPr>
      <w:r>
        <w:rPr>
          <w:rFonts w:ascii="IRNazanin" w:hAnsi="IRNazanin" w:eastAsia="IRNazanin"/>
          <w:color w:val="111111"/>
          <w:sz w:val="28"/>
          <w:sz w:val="28"/>
          <w:szCs w:val="28"/>
          <w:rtl w:val="true"/>
          <w:lang w:bidi="fa-IR"/>
        </w:rPr>
        <w:t>ما تقاص عشق راپس داده ايم</w:t>
      </w:r>
    </w:p>
    <w:p>
      <w:pPr>
        <w:pStyle w:val="BookText"/>
        <w:rPr/>
      </w:pPr>
      <w:r>
        <w:rPr>
          <w:rFonts w:ascii="Amiri" w:hAnsi="Amiri" w:eastAsia="Amiri" w:cs="Amiri"/>
          <w:color w:val="111111"/>
          <w:sz w:val="28"/>
          <w:sz w:val="28"/>
          <w:szCs w:val="28"/>
          <w:rtl w:val="true"/>
          <w:lang w:bidi="ar-SA"/>
        </w:rPr>
        <w:t>ما بسيجي با ولايت زنده ايم</w:t>
      </w:r>
    </w:p>
    <w:p>
      <w:pPr>
        <w:pStyle w:val="BookText"/>
        <w:rPr/>
      </w:pPr>
      <w:r>
        <w:rPr>
          <w:rFonts w:ascii="IRNazanin" w:hAnsi="IRNazanin" w:eastAsia="IRNazanin"/>
          <w:color w:val="111111"/>
          <w:sz w:val="28"/>
          <w:sz w:val="28"/>
          <w:szCs w:val="28"/>
          <w:rtl w:val="true"/>
          <w:lang w:bidi="fa-IR"/>
        </w:rPr>
        <w:t>در رکابش تاابد رزمنده ايم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فرقی نمیکنه فقیر باشی یا ثروتمند </w:t>
      </w:r>
    </w:p>
    <w:p>
      <w:pPr>
        <w:pStyle w:val="BookText"/>
        <w:rPr/>
      </w:pPr>
      <w:r>
        <w:rPr>
          <w:rFonts w:ascii="IRNazanin" w:hAnsi="IRNazanin" w:eastAsia="IRNazanin"/>
          <w:color w:val="111111"/>
          <w:sz w:val="28"/>
          <w:sz w:val="28"/>
          <w:szCs w:val="28"/>
          <w:rtl w:val="true"/>
          <w:lang w:bidi="fa-IR"/>
        </w:rPr>
        <w:t>میزان برکت خانواده رو</w:t>
      </w:r>
    </w:p>
    <w:p>
      <w:pPr>
        <w:pStyle w:val="BookText"/>
        <w:rPr/>
      </w:pPr>
      <w:r>
        <w:rPr>
          <w:rFonts w:ascii="IRNazanin" w:hAnsi="IRNazanin" w:eastAsia="IRNazanin"/>
          <w:color w:val="111111"/>
          <w:sz w:val="28"/>
          <w:sz w:val="28"/>
          <w:szCs w:val="28"/>
          <w:rtl w:val="true"/>
          <w:lang w:bidi="fa-IR"/>
        </w:rPr>
        <w:t>دعای مادر تعیین میکنه</w:t>
      </w:r>
    </w:p>
    <w:p>
      <w:pPr>
        <w:pStyle w:val="BookText"/>
        <w:rPr/>
      </w:pPr>
      <w:r>
        <w:rPr>
          <w:rFonts w:ascii="IRNazanin" w:hAnsi="IRNazanin" w:eastAsia="IRNazanin"/>
          <w:color w:val="111111"/>
          <w:sz w:val="28"/>
          <w:sz w:val="28"/>
          <w:szCs w:val="28"/>
          <w:rtl w:val="true"/>
          <w:lang w:bidi="fa-IR"/>
        </w:rPr>
        <w:t>هرکجا دیدی خداوند باشکوه تحویلت گرفت</w:t>
      </w:r>
    </w:p>
    <w:p>
      <w:pPr>
        <w:pStyle w:val="BookText"/>
        <w:rPr/>
      </w:pPr>
      <w:r>
        <w:rPr>
          <w:rFonts w:ascii="IRNazanin" w:hAnsi="IRNazanin" w:eastAsia="IRNazanin"/>
          <w:color w:val="111111"/>
          <w:sz w:val="28"/>
          <w:sz w:val="28"/>
          <w:szCs w:val="28"/>
          <w:rtl w:val="true"/>
          <w:lang w:bidi="fa-IR"/>
        </w:rPr>
        <w:t>بی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خرجش دعای مادر بوده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فرشته خداوند بدرقه راهتان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529_210092"/>
      <w:bookmarkStart w:id="19" w:name="pg20529_210092"/>
      <w:bookmarkEnd w:id="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20529_210092"/>
      <w:bookmarkStart w:id="21" w:name="__RefHeading___Toc10199622_3381743652"/>
      <w:bookmarkStart w:id="22" w:name="_Toc6"/>
      <w:bookmarkEnd w:id="20"/>
      <w:bookmarkEnd w:id="21"/>
      <w:r>
        <w:rPr>
          <w:rtl w:val="true"/>
        </w:rPr>
        <w:t xml:space="preserve">دفتر دوم </w:t>
      </w:r>
      <w:r>
        <w:rPr>
          <w:rtl w:val="true"/>
        </w:rPr>
        <w:t xml:space="preserve">: </w:t>
      </w:r>
      <w:r>
        <w:rPr>
          <w:rtl w:val="true"/>
        </w:rPr>
        <w:t>تشبیهات وتمثیلات استاد هاشمی علامرودشتی</w:t>
      </w:r>
      <w:bookmarkEnd w:id="2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خافضة رافعه</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مدت ها بود معناي اين آيه را نمی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درقیامت مقام ها بالا و پایین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معنایی چهار دانه نشانم داد گفت می شناسی؟؟گفتم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ها رادر چهار گلدان بکار چندروز دیگر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 را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حیات شان که فراهم شد جنس وارزش هریکی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بوته عدس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خوشه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که هسته اش زشت تر از همه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نخل که سربلندتر زیباتر و میوه اش گواراتر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AAAAA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نماز</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طبیعی ترین واکنش احساس ووجدان وعواطف درونی انسان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و ولی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وپاسخ منفی نفس نسبت به نماز آشکارترین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سیستم اخلاق ورفتاری آدمیست </w:t>
      </w:r>
      <w:r>
        <w:rPr>
          <w:rFonts w:eastAsia="Times New Roman" w:cs="Times New Roman" w:ascii="Times New Roman" w:hAnsi="Times New Roman"/>
          <w:color w:val="111111"/>
          <w:sz w:val="28"/>
          <w:szCs w:val="28"/>
          <w:lang w:val="en-US" w:bidi="en-US"/>
        </w:rPr>
        <w:t>AAA</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العلم حجاب الاکبر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باورم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نعمت هستی بزرگ ترین حجاب بین انسان وخدا وبندگانش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امروز که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وجنایت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ها اختلاس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کبرها وغرورها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وهمه ازنتیجه سواد وعلم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منهای تزکیه باشد</w:t>
      </w:r>
      <w:r>
        <w:rPr>
          <w:rFonts w:eastAsia="Times New Roman" w:cs="Times New Roman" w:ascii="Times New Roman" w:hAnsi="Times New Roman"/>
          <w:color w:val="111111"/>
          <w:sz w:val="28"/>
          <w:szCs w:val="28"/>
          <w:lang w:val="en-US" w:bidi="en-US"/>
        </w:rPr>
        <w:t>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من شیفته این درس تکراری خورشیدم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آمدنش بالاخره همه هشیار وبیدار می شوند عده ای زودتر عده ای 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با نوازش سپیده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 اشاره پرتوش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باتیغ طلوعش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وجمعی هم با لگد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مردگانند که بالگدهم بیدار نمی شوند</w:t>
      </w:r>
      <w:r>
        <w:rPr>
          <w:rFonts w:eastAsia="Times New Roman" w:cs="Times New Roman" w:ascii="Times New Roman" w:hAnsi="Times New Roman"/>
          <w:color w:val="111111"/>
          <w:sz w:val="28"/>
          <w:szCs w:val="28"/>
          <w:lang w:val="en-US" w:bidi="en-US"/>
        </w:rPr>
        <w:t>AAAAAAA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w:t>
      </w:r>
      <w:r>
        <w:rPr>
          <w:rFonts w:ascii="IRNazanin" w:hAnsi="IRNazanin" w:eastAsia="IRNazanin"/>
          <w:color w:val="111111"/>
          <w:sz w:val="28"/>
          <w:sz w:val="28"/>
          <w:szCs w:val="28"/>
          <w:rtl w:val="true"/>
          <w:lang w:bidi="fa-IR"/>
        </w:rPr>
        <w:t>خاکستر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استخوان نرم شده درختی است که سوخت وپودر شد تا نانی از او گرم شد ویا سفره ای به طعام مزین گردید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فلینظرالانسان الی طعامه </w:t>
      </w:r>
      <w:r>
        <w:rPr>
          <w:rFonts w:eastAsia="Times New Roman" w:cs="Times New Roman" w:ascii="Times New Roman" w:hAnsi="Times New Roman"/>
          <w:color w:val="111111"/>
          <w:sz w:val="28"/>
          <w:szCs w:val="28"/>
          <w:lang w:val="en-US" w:bidi="en-US"/>
        </w:rPr>
        <w:t>AAAAAA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کسی که نمازگزار خوبیست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بیماری چشم ناپاکی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اومنصب تبلیغ نماز بدهید اما مسوولیت اختلاط ومراوده بانامحرم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نماز و تلاوت قرانش خوبست اما امانت دار خوبی نیست به او منصب آموزش قران بدهید اما خزانه بیت المال وامانت مردم به دستش نسپارید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ظواهر اسلام را خوب رعایت می کند اما بین خودش وخدا اصلاح نکرده ازاو کاربرای خدا توقع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وحفظ شعائر دینی قدم اول بندگیست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تکمیل بندگی </w:t>
      </w:r>
      <w:r>
        <w:rPr>
          <w:rFonts w:eastAsia="Times New Roman" w:cs="Times New Roman" w:ascii="Times New Roman" w:hAnsi="Times New Roman"/>
          <w:color w:val="111111"/>
          <w:sz w:val="28"/>
          <w:szCs w:val="28"/>
          <w:lang w:val="en-US" w:bidi="en-US"/>
        </w:rPr>
        <w:t>AAAA</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AAA</w:t>
      </w:r>
      <w:r>
        <w:rPr>
          <w:rFonts w:ascii="IRNazanin" w:hAnsi="IRNazanin" w:eastAsia="IRNazanin"/>
          <w:color w:val="111111"/>
          <w:sz w:val="28"/>
          <w:sz w:val="28"/>
          <w:szCs w:val="28"/>
          <w:rtl w:val="true"/>
          <w:lang w:bidi="fa-IR"/>
        </w:rPr>
        <w:t>روی سخنم با توست ای دلبر بی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توحاضرهر </w:t>
      </w:r>
    </w:p>
    <w:p>
      <w:pPr>
        <w:pStyle w:val="BookText"/>
        <w:rPr/>
      </w:pPr>
      <w:r>
        <w:rPr>
          <w:rFonts w:ascii="IRNazanin" w:hAnsi="IRNazanin" w:eastAsia="IRNazanin"/>
          <w:color w:val="111111"/>
          <w:sz w:val="28"/>
          <w:sz w:val="28"/>
          <w:szCs w:val="28"/>
          <w:rtl w:val="true"/>
          <w:lang w:bidi="fa-IR"/>
        </w:rPr>
        <w:t xml:space="preserve">مجلس من غایب در پرده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ابرکرم احسان باران شب نیسان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تورونق هرگلشن من گلبن افسرده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دیروز نشاطی بود بانرگس چشمانت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پریشانیم دل مرده دل مرده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دیروز تو را باما می بود سر 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مگر قهری با این دل پژمرده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برگو چه خطا ایدوست شد سنگ جفا 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قلب بلورینت بشکسته آزرده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هرجرم گناهی رفت ازدست من نادم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باغمزه بپوشانش بی مانع بی پرده </w:t>
      </w:r>
      <w:r>
        <w:rPr>
          <w:rFonts w:eastAsia="Times New Roman" w:cs="Times New Roman" w:ascii="Times New Roman" w:hAnsi="Times New Roman"/>
          <w:color w:val="111111"/>
          <w:sz w:val="28"/>
          <w:szCs w:val="28"/>
          <w:lang w:val="en-US" w:bidi="en-US"/>
        </w:rPr>
        <w:t>AAAA</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نماز با زبان ونماز بی زبان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نمازپدر بزرگ ها ونمار 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پدران ما نماز صبح شان را با تأني وبا لحن همراه با مقدمات وتعقیبات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صداي اذان واقامه وقرائت نمازشان محدوده خانه وتلاوت ياسين شان همسايه هارا نيزپوشش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انجام اين فريضه دعوت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شود گفت انها نمازشان با زبان وگویا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امروز بی زبان وخاموش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نمازگزار تنها صدای خودش را 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اقامه ای نه تعقیبی نه رحمانی نه یاسینی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نماز خاموش کسی را دعوت به فریضه نمی کند و شعاعی را روشن نمی کند ودرخواب مانده ای را بیدار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این نماز خواب آلود بیشتر دعوت به خواب بعدازنماز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وازطرفی اهل خانه هم طلبکار </w:t>
      </w:r>
    </w:p>
    <w:p>
      <w:pPr>
        <w:pStyle w:val="BookText"/>
        <w:rPr/>
      </w:pPr>
      <w:r>
        <w:rPr>
          <w:rFonts w:ascii="IRNazanin" w:hAnsi="IRNazanin" w:eastAsia="IRNazanin"/>
          <w:color w:val="111111"/>
          <w:sz w:val="28"/>
          <w:sz w:val="28"/>
          <w:szCs w:val="28"/>
          <w:rtl w:val="true"/>
          <w:lang w:bidi="fa-IR"/>
        </w:rPr>
        <w:t>می کند که چرا قرائتت آرامش مارا به هم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باشد که اگر در خانه ای نماز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از زبان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محتضری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AAAAAAAA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AAAA</w:t>
      </w:r>
      <w:r>
        <w:rPr>
          <w:rFonts w:ascii="IRNazanin" w:hAnsi="IRNazanin" w:eastAsia="IRNazanin"/>
          <w:color w:val="111111"/>
          <w:sz w:val="28"/>
          <w:sz w:val="28"/>
          <w:szCs w:val="28"/>
          <w:rtl w:val="true"/>
          <w:lang w:bidi="fa-IR"/>
        </w:rPr>
        <w:t xml:space="preserve">شهادت سیدالشهداء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معلول سه علت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بنی امیه که ولایت اهلبیت را به رسمیت نمی شناختند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شیعیانی که که ولایت را به دنیای شان فروختند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شیعیانی که توجیه نبودند واز ولایتمداری چیزی نمی دانستند </w:t>
      </w:r>
      <w:r>
        <w:rPr>
          <w:rFonts w:eastAsia="Times New Roman" w:cs="Times New Roman" w:ascii="Times New Roman" w:hAnsi="Times New Roman"/>
          <w:color w:val="111111"/>
          <w:sz w:val="28"/>
          <w:szCs w:val="28"/>
          <w:lang w:val="en-US" w:bidi="en-US"/>
        </w:rPr>
        <w:t>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کسی که نمازگزار خوبیست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بیماری چشم ناپاکی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اومنصب تبلیغ نمازبدهید اما مسوولیت اختلاط ومراوده بانامحرم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نماز و تلاوت قرانش خوبست اما امانتدار خوبی نیست به او منصب آموزش قران بدهید اما خزانه بیت المال وامانت مردم به دستش نسپارید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ظواهر اسلام را خوب رعایت می کند اما بین خودش وخدا اصلاح نکرده ازاو کاربرای خدا توقع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نماز وحفظ شعائر دینی قدم اول بندگیست نه مهر تکمیل بندگی </w:t>
      </w:r>
      <w:r>
        <w:rPr>
          <w:rFonts w:eastAsia="Times New Roman" w:cs="Times New Roman" w:ascii="Times New Roman" w:hAnsi="Times New Roman"/>
          <w:color w:val="111111"/>
          <w:sz w:val="28"/>
          <w:szCs w:val="28"/>
          <w:lang w:val="en-US" w:bidi="en-US"/>
        </w:rPr>
        <w:t>AAAA</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AAAAAA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نماز با زبان ونماز بی زبان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نمازپدر بزرگ ها ونمار 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پدران ما نماز صبح شان را با تأني وبا لحن همراه با مقدمات وتعقیبات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صداي اذان واقامه وقرائت نمازشان محدوده خانه وتلاوت ياسينشان همسايه هارا نيزپوشش </w:t>
      </w:r>
    </w:p>
    <w:p>
      <w:pPr>
        <w:pStyle w:val="BookText"/>
        <w:rPr/>
      </w:pPr>
      <w:r>
        <w:rPr>
          <w:rFonts w:ascii="IRNazanin" w:hAnsi="IRNazanin" w:eastAsia="IRNazanin"/>
          <w:color w:val="111111"/>
          <w:sz w:val="28"/>
          <w:sz w:val="28"/>
          <w:szCs w:val="28"/>
          <w:rtl w:val="true"/>
          <w:lang w:bidi="fa-IR"/>
        </w:rPr>
        <w:t xml:space="preserve">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انجام اين فريضه دعوت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شود گفت ان ها نمازشان با زبان وگویا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امروز بی زبان وخاموش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نمازگزار تنها صدای خودش رامی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اقامه ای</w:t>
      </w:r>
    </w:p>
    <w:p>
      <w:pPr>
        <w:pStyle w:val="BookText"/>
        <w:rPr/>
      </w:pPr>
      <w:r>
        <w:rPr>
          <w:rFonts w:ascii="IRNazanin" w:hAnsi="IRNazanin" w:eastAsia="IRNazanin"/>
          <w:color w:val="111111"/>
          <w:sz w:val="28"/>
          <w:sz w:val="28"/>
          <w:szCs w:val="28"/>
          <w:rtl w:val="true"/>
          <w:lang w:bidi="fa-IR"/>
        </w:rPr>
        <w:t>نه تعقیبی نه رحمانی نه یاسینی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نماز خاموش کسی را دعوت به فریضه نمی کند و شعاعی را روشن نمی کند ودرخواب مانده ای را بیدار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این نماز خواب آلود بیشتر دعوت به خواب بعدازنماز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وازطرفی اهل خانه هم طلبکار می کند که چرا قرائتت آرامش مارا به هم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باشد که اگر در خانه ای نماز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از زبان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محتضری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AAAAAAAA</w:t>
      </w:r>
    </w:p>
    <w:p>
      <w:pPr>
        <w:pStyle w:val="BookText"/>
        <w:rPr/>
      </w:pPr>
      <w:r>
        <w:rPr>
          <w:rFonts w:ascii="IRNazanin" w:hAnsi="IRNazanin" w:eastAsia="IRNazanin"/>
          <w:color w:val="111111"/>
          <w:sz w:val="28"/>
          <w:sz w:val="28"/>
          <w:szCs w:val="28"/>
          <w:rtl w:val="true"/>
          <w:lang w:bidi="fa-IR"/>
        </w:rPr>
        <w:t>حجت الاسلام هاشمی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AAAAAAA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شبی درخواب دیدم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درباغی ازبهشت براین شاخه وآن شاخه می نشینم واز هرگلی شهدی می چشم وازهرشاخه ای میوه ای می چینم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ازعارفی پرسیدم تعبیرش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امروز صبح اذکاری داشته ای؟؟؟گفتم چطور؟؟ گفت نام های مبارک خداوند باغ بهشتند هر نامی وصفتی از خداوند حکم درختی دارد وآن کس که به ذکر مشغول شود ازمیوه آن درخت بهشتی تناول می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AAAA</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 می دیدم بهشتی داشتم </w:t>
      </w:r>
    </w:p>
    <w:p>
      <w:pPr>
        <w:pStyle w:val="BookText"/>
        <w:rPr/>
      </w:pPr>
      <w:r>
        <w:rPr>
          <w:rFonts w:ascii="IRNazanin" w:hAnsi="IRNazanin" w:eastAsia="IRNazanin"/>
          <w:color w:val="111111"/>
          <w:sz w:val="28"/>
          <w:sz w:val="28"/>
          <w:szCs w:val="28"/>
          <w:rtl w:val="true"/>
          <w:lang w:bidi="fa-IR"/>
        </w:rPr>
        <w:t>جنت عنبر سرشتی داشتم</w:t>
      </w:r>
    </w:p>
    <w:p>
      <w:pPr>
        <w:pStyle w:val="BookText"/>
        <w:rPr/>
      </w:pPr>
      <w:r>
        <w:rPr>
          <w:rFonts w:ascii="IRNazanin" w:hAnsi="IRNazanin" w:eastAsia="IRNazanin"/>
          <w:color w:val="111111"/>
          <w:sz w:val="28"/>
          <w:sz w:val="28"/>
          <w:szCs w:val="28"/>
          <w:rtl w:val="true"/>
          <w:lang w:bidi="fa-IR"/>
        </w:rPr>
        <w:t>بلبلی بودم در آن باغ برین</w:t>
      </w:r>
    </w:p>
    <w:p>
      <w:pPr>
        <w:pStyle w:val="BookText"/>
        <w:rPr/>
      </w:pPr>
      <w:r>
        <w:rPr>
          <w:rFonts w:ascii="IRNazanin" w:hAnsi="IRNazanin" w:eastAsia="IRNazanin"/>
          <w:color w:val="111111"/>
          <w:sz w:val="28"/>
          <w:sz w:val="28"/>
          <w:szCs w:val="28"/>
          <w:rtl w:val="true"/>
          <w:lang w:bidi="fa-IR"/>
        </w:rPr>
        <w:t>گه بر آن شاخه نشینم گه بر این</w:t>
      </w:r>
    </w:p>
    <w:p>
      <w:pPr>
        <w:pStyle w:val="BookText"/>
        <w:rPr/>
      </w:pPr>
      <w:r>
        <w:rPr>
          <w:rFonts w:ascii="IRNazanin" w:hAnsi="IRNazanin" w:eastAsia="IRNazanin"/>
          <w:color w:val="111111"/>
          <w:sz w:val="28"/>
          <w:sz w:val="28"/>
          <w:szCs w:val="28"/>
          <w:rtl w:val="true"/>
          <w:lang w:bidi="fa-IR"/>
        </w:rPr>
        <w:t>می چشیدم شهد هر برگ و گلی</w:t>
      </w:r>
    </w:p>
    <w:p>
      <w:pPr>
        <w:pStyle w:val="BookText"/>
        <w:rPr/>
      </w:pPr>
      <w:r>
        <w:rPr>
          <w:rFonts w:ascii="IRNazanin" w:hAnsi="IRNazanin" w:eastAsia="IRNazanin"/>
          <w:color w:val="111111"/>
          <w:sz w:val="28"/>
          <w:sz w:val="28"/>
          <w:szCs w:val="28"/>
          <w:rtl w:val="true"/>
          <w:lang w:bidi="fa-IR"/>
        </w:rPr>
        <w:t>می نشستم بر سر هر سنبلی</w:t>
      </w:r>
    </w:p>
    <w:p>
      <w:pPr>
        <w:pStyle w:val="BookText"/>
        <w:rPr/>
      </w:pPr>
      <w:r>
        <w:rPr>
          <w:rFonts w:ascii="IRNazanin" w:hAnsi="IRNazanin" w:eastAsia="IRNazanin"/>
          <w:color w:val="111111"/>
          <w:sz w:val="28"/>
          <w:sz w:val="28"/>
          <w:szCs w:val="28"/>
          <w:rtl w:val="true"/>
          <w:lang w:bidi="fa-IR"/>
        </w:rPr>
        <w:t>صبح پرسیدم از آن عارف مثال</w:t>
      </w:r>
    </w:p>
    <w:p>
      <w:pPr>
        <w:pStyle w:val="BookText"/>
        <w:rPr/>
      </w:pPr>
      <w:r>
        <w:rPr>
          <w:rFonts w:ascii="IRNazanin" w:hAnsi="IRNazanin" w:eastAsia="IRNazanin"/>
          <w:color w:val="111111"/>
          <w:sz w:val="28"/>
          <w:sz w:val="28"/>
          <w:szCs w:val="28"/>
          <w:rtl w:val="true"/>
          <w:lang w:bidi="fa-IR"/>
        </w:rPr>
        <w:t>چیست تعبیرش ایا نیکو خصال</w:t>
      </w:r>
    </w:p>
    <w:p>
      <w:pPr>
        <w:pStyle w:val="BookText"/>
        <w:rPr/>
      </w:pPr>
      <w:r>
        <w:rPr>
          <w:rFonts w:ascii="IRNazanin" w:hAnsi="IRNazanin" w:eastAsia="IRNazanin"/>
          <w:color w:val="111111"/>
          <w:sz w:val="28"/>
          <w:sz w:val="28"/>
          <w:szCs w:val="28"/>
          <w:rtl w:val="true"/>
          <w:lang w:bidi="fa-IR"/>
        </w:rPr>
        <w:t>گفت ذکر حق بود مینو بهشت</w:t>
      </w:r>
    </w:p>
    <w:p>
      <w:pPr>
        <w:pStyle w:val="BookText"/>
        <w:rPr/>
      </w:pPr>
      <w:r>
        <w:rPr>
          <w:rFonts w:ascii="IRNazanin" w:hAnsi="IRNazanin" w:eastAsia="IRNazanin"/>
          <w:color w:val="111111"/>
          <w:sz w:val="28"/>
          <w:sz w:val="28"/>
          <w:szCs w:val="28"/>
          <w:rtl w:val="true"/>
          <w:lang w:bidi="fa-IR"/>
        </w:rPr>
        <w:t>کارتو ذکر است ای نیکو سرشت</w:t>
      </w:r>
    </w:p>
    <w:p>
      <w:pPr>
        <w:pStyle w:val="BookText"/>
        <w:rPr/>
      </w:pPr>
      <w:r>
        <w:rPr>
          <w:rFonts w:ascii="IRNazanin" w:hAnsi="IRNazanin" w:eastAsia="IRNazanin"/>
          <w:color w:val="111111"/>
          <w:sz w:val="28"/>
          <w:sz w:val="28"/>
          <w:szCs w:val="28"/>
          <w:rtl w:val="true"/>
          <w:lang w:bidi="fa-IR"/>
        </w:rPr>
        <w:t>یا کریم یا رب و یا ذالجلال</w:t>
      </w:r>
    </w:p>
    <w:p>
      <w:pPr>
        <w:pStyle w:val="BookText"/>
        <w:rPr/>
      </w:pPr>
      <w:r>
        <w:rPr>
          <w:rFonts w:ascii="IRNazanin" w:hAnsi="IRNazanin" w:eastAsia="IRNazanin"/>
          <w:color w:val="111111"/>
          <w:sz w:val="28"/>
          <w:sz w:val="28"/>
          <w:szCs w:val="28"/>
          <w:rtl w:val="true"/>
          <w:lang w:bidi="fa-IR"/>
        </w:rPr>
        <w:t>هریکی باشد گلی اندر مثال</w:t>
      </w:r>
    </w:p>
    <w:p>
      <w:pPr>
        <w:pStyle w:val="BookText"/>
        <w:rPr/>
      </w:pPr>
      <w:r>
        <w:rPr>
          <w:rFonts w:ascii="IRNazanin" w:hAnsi="IRNazanin" w:eastAsia="IRNazanin"/>
          <w:color w:val="111111"/>
          <w:sz w:val="28"/>
          <w:sz w:val="28"/>
          <w:szCs w:val="28"/>
          <w:rtl w:val="true"/>
          <w:lang w:bidi="fa-IR"/>
        </w:rPr>
        <w:t>مرغ دل بر شاخه هریک نشست</w:t>
      </w:r>
    </w:p>
    <w:p>
      <w:pPr>
        <w:pStyle w:val="BookText"/>
        <w:rPr/>
      </w:pPr>
      <w:r>
        <w:rPr>
          <w:rFonts w:ascii="IRNazanin" w:hAnsi="IRNazanin" w:eastAsia="IRNazanin"/>
          <w:color w:val="111111"/>
          <w:sz w:val="28"/>
          <w:sz w:val="28"/>
          <w:szCs w:val="28"/>
          <w:rtl w:val="true"/>
          <w:lang w:bidi="fa-IR"/>
        </w:rPr>
        <w:t>در میان باغ رضوان شد به گشت</w:t>
      </w:r>
    </w:p>
    <w:p>
      <w:pPr>
        <w:pStyle w:val="BookText"/>
        <w:rPr/>
      </w:pPr>
      <w:r>
        <w:rPr>
          <w:rFonts w:ascii="IRNazanin" w:hAnsi="IRNazanin" w:eastAsia="IRNazanin"/>
          <w:color w:val="111111"/>
          <w:sz w:val="28"/>
          <w:sz w:val="28"/>
          <w:szCs w:val="28"/>
          <w:rtl w:val="true"/>
          <w:lang w:bidi="fa-IR"/>
        </w:rPr>
        <w:t>نادما بریاد حق لب باز کن</w:t>
      </w:r>
    </w:p>
    <w:p>
      <w:pPr>
        <w:pStyle w:val="BookText"/>
        <w:rPr/>
      </w:pPr>
      <w:r>
        <w:rPr>
          <w:rFonts w:ascii="IRNazanin" w:hAnsi="IRNazanin" w:eastAsia="IRNazanin"/>
          <w:color w:val="111111"/>
          <w:sz w:val="28"/>
          <w:sz w:val="28"/>
          <w:szCs w:val="28"/>
          <w:rtl w:val="true"/>
          <w:lang w:bidi="fa-IR"/>
        </w:rPr>
        <w:t>در بهشت جاودان پرواز کن</w:t>
      </w:r>
    </w:p>
    <w:p>
      <w:pPr>
        <w:pStyle w:val="BookText"/>
        <w:rPr/>
      </w:pPr>
      <w:r>
        <w:rPr>
          <w:rFonts w:eastAsia="Times New Roman" w:cs="Times New Roman" w:ascii="Times New Roman" w:hAnsi="Times New Roman"/>
          <w:color w:val="111111"/>
          <w:sz w:val="28"/>
          <w:szCs w:val="28"/>
          <w:lang w:val="en-US" w:bidi="en-US"/>
        </w:rPr>
        <w:t>AAAAAAAAA</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AAAAAAAA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خبر آمدخبری در راهست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خبر شخص رسول الله صلی الله علیه وآله است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 انی لأشم الرائح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گوییا پیرهنی در راهست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قاصدی می رسد از سوی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از یوسف ما آگاهست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چشم یعقوب زمان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پایان </w:t>
      </w:r>
    </w:p>
    <w:p>
      <w:pPr>
        <w:pStyle w:val="BookText"/>
        <w:rPr/>
      </w:pPr>
      <w:r>
        <w:rPr>
          <w:rFonts w:ascii="IRNazanin" w:hAnsi="IRNazanin" w:eastAsia="IRNazanin"/>
          <w:color w:val="111111"/>
          <w:sz w:val="28"/>
          <w:sz w:val="28"/>
          <w:szCs w:val="28"/>
          <w:rtl w:val="true"/>
          <w:lang w:bidi="fa-IR"/>
        </w:rPr>
        <w:t xml:space="preserve">شب جانکاهست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شتربان که اویس قرنیست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نورحق ازرخ او پیدا هست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برسانید سلامش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براونیز سلام الله 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غیرت وهمت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رونق حزب الله 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 یاری خدا برسر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شیرمردان خدا همراهست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نادما برسربازار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فاش که سرالله ست </w:t>
      </w:r>
      <w:r>
        <w:rPr>
          <w:rFonts w:eastAsia="Times New Roman" w:cs="Times New Roman" w:ascii="Times New Roman" w:hAnsi="Times New Roman"/>
          <w:color w:val="111111"/>
          <w:sz w:val="28"/>
          <w:szCs w:val="28"/>
          <w:lang w:val="en-US" w:bidi="en-US"/>
        </w:rPr>
        <w:t>AAAAAAAA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کوردل وکورچشم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کورچشم راه وچاه را هر دو نمی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کوردل راه را چاه وچاه را راهمی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کدام یک بهتر وکدامیک بیشتراست؟؟</w:t>
      </w:r>
    </w:p>
    <w:p>
      <w:pPr>
        <w:pStyle w:val="BookText"/>
        <w:rPr/>
      </w:pPr>
      <w:r>
        <w:rPr>
          <w:rFonts w:ascii="IRNazanin" w:hAnsi="IRNazanin" w:eastAsia="IRNazanin"/>
          <w:color w:val="111111"/>
          <w:sz w:val="28"/>
          <w:sz w:val="28"/>
          <w:szCs w:val="28"/>
          <w:rtl w:val="true"/>
          <w:lang w:bidi="fa-IR"/>
        </w:rPr>
        <w:t>گفتند کورچشم را یکنفر می تواند دستگیری وهدایت کند اما کوردل راصدنفر نمی تواند از چاه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وتعداد کوردلان بیشمار است زیرا بفرموده قرآن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اکثرهم لایتبعون الا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 لایعقلون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اکثرهم لایشکرون </w:t>
      </w:r>
      <w:r>
        <w:rPr>
          <w:rFonts w:eastAsia="Times New Roman" w:cs="Times New Roman" w:ascii="Times New Roman" w:hAnsi="Times New Roman"/>
          <w:color w:val="111111"/>
          <w:sz w:val="28"/>
          <w:szCs w:val="28"/>
          <w:lang w:val="en-US" w:bidi="en-US"/>
        </w:rPr>
        <w:t>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مکالمات دیروز وامروز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یادم میاد زمان جنگ پیام رزمندگان از رادیو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اعزامی از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مردم عزیز وخانواده ام سلام عرض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صدامیان کافر درحال مبارزه هستیم پیروزی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وعده ما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زایری می گفت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شیراز هم اکنون کربلا نائب الزیاره شما مردم عزیز هستیم </w:t>
      </w:r>
      <w:r>
        <w:rPr>
          <w:rFonts w:eastAsia="Times New Roman" w:cs="Times New Roman" w:ascii="Times New Roman" w:hAnsi="Times New Roman"/>
          <w:color w:val="111111"/>
          <w:sz w:val="28"/>
          <w:szCs w:val="28"/>
          <w:lang w:val="en-US" w:bidi="en-US"/>
        </w:rPr>
        <w:t>AAAAA</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سید خراسانی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حسین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سعادتمندان را جذب </w:t>
      </w:r>
    </w:p>
    <w:p>
      <w:pPr>
        <w:pStyle w:val="BookText"/>
        <w:rPr/>
      </w:pPr>
      <w:r>
        <w:rPr>
          <w:rFonts w:ascii="IRNazanin" w:hAnsi="IRNazanin" w:eastAsia="IRNazanin"/>
          <w:color w:val="111111"/>
          <w:sz w:val="28"/>
          <w:sz w:val="28"/>
          <w:szCs w:val="28"/>
          <w:rtl w:val="true"/>
          <w:lang w:bidi="fa-IR"/>
        </w:rPr>
        <w:t>میکند به اندازه سعادتشان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پیشگام وسربلند می آیند همچون حبیب ویارانش ازمکه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وبعضی آخر وسربزیر می آیند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ای هم مانند توابین بعداز واقعه می آیند که آمدن شان دردی دوا نمی کند </w:t>
      </w:r>
      <w:r>
        <w:rPr>
          <w:rFonts w:eastAsia="Times New Roman" w:cs="Times New Roman" w:ascii="Times New Roman" w:hAnsi="Times New Roman"/>
          <w:color w:val="111111"/>
          <w:sz w:val="28"/>
          <w:szCs w:val="28"/>
          <w:lang w:val="en-US" w:bidi="en-US"/>
        </w:rPr>
        <w:t>AAAAAAAA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گلی بویی دارد ونام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خداوند هرکدام بویی و خاصیتی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استفاده کنی طعم وخاصیت خودش را میچشی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ووووو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آنکه وقتی اورا به هرنامی بخوانی در جوابش شک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هرگز امکان ندارد کسی صدایش بزند واو جواب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وعده جواب داده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خواندنم ازتو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از من </w:t>
      </w:r>
      <w:r>
        <w:rPr>
          <w:rFonts w:eastAsia="Times New Roman" w:cs="Times New Roman" w:ascii="Times New Roman" w:hAnsi="Times New Roman"/>
          <w:color w:val="111111"/>
          <w:sz w:val="28"/>
          <w:szCs w:val="28"/>
          <w:lang w:val="en-US" w:bidi="en-US"/>
        </w:rPr>
        <w:t>AAAAAA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نکته خیلی امیدوارم می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 از چهل سال وقتی برادران به مصرآمدند در دولت یوسف قرارداشتند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بیخبر بودند ان ها حتی به دربار یوسف آمدند وهنوز اورا گمشده می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 علایم ونشانه ها به معرفت شناخت او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ها گرفتار روزمرگی و عادت های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توجه عزیز مصر به بنیامین تعجب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مسئله چیز دیگری بودظهور شکل گرفته بود وآن ها بی خبر </w:t>
      </w:r>
      <w:r>
        <w:rPr>
          <w:rFonts w:eastAsia="Times New Roman" w:cs="Times New Roman" w:ascii="Times New Roman" w:hAnsi="Times New Roman"/>
          <w:color w:val="111111"/>
          <w:sz w:val="28"/>
          <w:szCs w:val="28"/>
          <w:lang w:val="en-US" w:bidi="en-US"/>
        </w:rPr>
        <w:t>AAAAA</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فتنه؟؟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فرض کنید سی سال دریک خانه زندگی می کنید در این مدت تمام مشخصات و مختصات منزل می 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باغچه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ظلمانی ناگهان برق میرودو همه جارا ظلمات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اکنون در فتنه گرفتار شده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پیدا کردن راه ازچاه قاعدتا نباید مشکلی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 سال با علایم ومشخصات این خانه آشنایید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روشنایی بر می گردد متاسفانه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را با درب اشتباه گرفته اندانقلاب چهل ساله ما سی سالش آشنایی با ملاک ها وعلامت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سالش فتنه </w:t>
      </w:r>
      <w:r>
        <w:rPr>
          <w:rFonts w:eastAsia="Times New Roman" w:cs="Times New Roman" w:ascii="Times New Roman" w:hAnsi="Times New Roman"/>
          <w:color w:val="111111"/>
          <w:sz w:val="28"/>
          <w:szCs w:val="28"/>
          <w:lang w:val="en-US" w:bidi="en-US"/>
        </w:rPr>
        <w:t>AAAAAAA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تمرین قبل از ظهور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ساعتی با خودم اندیشیدم</w:t>
      </w:r>
    </w:p>
    <w:p>
      <w:pPr>
        <w:pStyle w:val="BookText"/>
        <w:rPr/>
      </w:pPr>
      <w:r>
        <w:rPr>
          <w:rFonts w:ascii="IRNazanin" w:hAnsi="IRNazanin" w:eastAsia="IRNazanin"/>
          <w:color w:val="111111"/>
          <w:sz w:val="28"/>
          <w:sz w:val="28"/>
          <w:szCs w:val="28"/>
          <w:rtl w:val="true"/>
          <w:lang w:bidi="fa-IR"/>
        </w:rPr>
        <w:t>اگر امام زمان علیه السلام ظهورکند چقدر آمادگی انجام فرمان دارم ؟؟؟ ممکنست بفرماید تو الان باید به جبهه سوریه یا اسراییل یا عراق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یا غرب دنیا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آمادگیش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خودم گفتم جبهه دشوارتری هم وجود دارد و آن اینکه بفرماید وظیفه</w:t>
      </w:r>
    </w:p>
    <w:p>
      <w:pPr>
        <w:pStyle w:val="BookText"/>
        <w:rPr/>
      </w:pPr>
      <w:r>
        <w:rPr>
          <w:rFonts w:ascii="IRNazanin" w:hAnsi="IRNazanin" w:eastAsia="IRNazanin"/>
          <w:color w:val="111111"/>
          <w:sz w:val="28"/>
          <w:sz w:val="28"/>
          <w:szCs w:val="28"/>
          <w:rtl w:val="true"/>
          <w:lang w:bidi="fa-IR"/>
        </w:rPr>
        <w:t>تو فعلا آشتی با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باید به دیدن او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آشتی کنی و ضمنا عذر خواهی هم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دراین مدت حق با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برایم غیر ممکنست من نمی توانم خودم رابشکنم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دشواری های انتظار این هاست </w:t>
      </w:r>
      <w:r>
        <w:rPr>
          <w:rFonts w:eastAsia="Times New Roman" w:cs="Times New Roman" w:ascii="Times New Roman" w:hAnsi="Times New Roman"/>
          <w:color w:val="111111"/>
          <w:sz w:val="28"/>
          <w:szCs w:val="28"/>
          <w:lang w:val="en-US" w:bidi="en-US"/>
        </w:rPr>
        <w:t>AAAAAAA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نشانه ترس از شیطان چیست؟؟گفت ازاو فرار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نشانه ترس از خداچیست؟؟؟گفت به او پناه بردن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AAAAAAA</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تمرينات قبل از ظهور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مي توان حدس 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ظهور </w:t>
      </w:r>
    </w:p>
    <w:p>
      <w:pPr>
        <w:pStyle w:val="BookText"/>
        <w:rPr/>
      </w:pPr>
      <w:r>
        <w:rPr>
          <w:rFonts w:ascii="IRNazanin" w:hAnsi="IRNazanin" w:eastAsia="IRNazanin"/>
          <w:color w:val="111111"/>
          <w:sz w:val="28"/>
          <w:sz w:val="28"/>
          <w:szCs w:val="28"/>
          <w:rtl w:val="true"/>
          <w:lang w:bidi="fa-IR"/>
        </w:rPr>
        <w:t>اردوگاه های فراوانی راه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های باز پروری وترک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ترک اعتیاد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عادت های ناروا و اصلاح شخصیت های کج و ساختار غیر متناسب با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فضای مادی وشهوانی دنیا از خود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ارتباط خود باخدا نیندیشیده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تمرین آمادگی برای ظهور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مانده های یاران حضرت مهدی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از صفر شروع کنند </w:t>
      </w:r>
      <w:r>
        <w:rPr>
          <w:rFonts w:eastAsia="Times New Roman" w:cs="Times New Roman" w:ascii="Times New Roman" w:hAnsi="Times New Roman"/>
          <w:color w:val="111111"/>
          <w:sz w:val="28"/>
          <w:szCs w:val="28"/>
          <w:lang w:val="en-US" w:bidi="en-US"/>
        </w:rPr>
        <w:t>AAAAAAA</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ثری تا ثریا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در عصر زندگی جنینی حرکت ما در حدتکان دادن پایی بود ودرعصر دنیا با همین پا میتوان از قاره ای به قاره ای رفت و با پرواز زمین تا ماه و مریخ را در نوردید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نیست که درزندگی بعد که عصر برزخ و خانه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پای قدم زدن ونه پر پرواز هیچ کدام کارآیی ندارد زیرا خانه یک بهشتی تنهاعرضش همه آسمان ها و کهکشان ها وهمه عرش تا فرش است وبرای تخمین طولش هیچ مقیاسی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جای خواستن واراده است نه ابزار پا یا هواپیما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وهرکجا وهر زمان که بخواهی همان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سارعوا الی مغفرة من ربكم وجنة عرضها السماوات والارض</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سرعت يا از یکدیگر سبقت بگیرید برای آن بهشتی که تنها پهنایش همه آسمان ها وزمین است </w:t>
      </w:r>
      <w:r>
        <w:rPr>
          <w:rFonts w:eastAsia="Times New Roman" w:cs="Times New Roman" w:ascii="Times New Roman" w:hAnsi="Times New Roman"/>
          <w:color w:val="111111"/>
          <w:sz w:val="28"/>
          <w:szCs w:val="28"/>
          <w:lang w:val="en-US" w:bidi="en-US"/>
        </w:rPr>
        <w:t>AAAA</w:t>
      </w:r>
      <w:r>
        <w:rPr>
          <w:rFonts w:eastAsia="Times New Roman" w:cs="Times New Roman" w:ascii="Times New Roman" w:hAnsi="Times New Roman"/>
          <w:color w:val="111111"/>
          <w:sz w:val="28"/>
          <w:szCs w:val="28"/>
          <w:rtl w:val="true"/>
          <w:lang w:val="en-US" w:bidi="en-US"/>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صلوات بهترین دعاست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زیرا هم صلوات خودش دعای مستجاب هست وهم وسیله اجابت دیگر دعاها وحاجت ها می توان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صلوات سروده ذات باریتعالی درشان رسول خداست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نیز در فرستان درود بر پیامبر ص از این متن استفاده می 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خداوند به مومنین بهره جستن از صلوات با همین متن هست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در حق پیامبرش فرموده وبه دیگران نیز سفارش نموده قطعا مستجاب هست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هرحاجت ودعایی میانه دوصلوات به پیشگاه خداوند عرضه شود خداوند صلوات اول وصلوات آخر را قطعا مستحاب می فرماید و تنها دعایا حاجت وسط می ماند که قطعا خداوند به حرمت صلوات به آن هم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پادشاهی حاجت رعیتی را گوش نمی کرد وزیرش گفت حاجتت رابنویس ودر قرآن بگذار وقرآن را به سلطان تقدیم کن اوکه برای قرآن احترام زیادی قائل است نامه تو نیز میانه آن می بیند و می خواند </w:t>
      </w:r>
      <w:r>
        <w:rPr>
          <w:rFonts w:eastAsia="Times New Roman" w:cs="Times New Roman" w:ascii="Times New Roman" w:hAnsi="Times New Roman"/>
          <w:color w:val="111111"/>
          <w:sz w:val="28"/>
          <w:szCs w:val="28"/>
          <w:lang w:val="en-US" w:bidi="en-US"/>
        </w:rPr>
        <w:t>AAAAAAA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وقتی مدیر اداره به من گیر داد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وگفت من به خدایی که بهشتش ودینش برای دورکعت نماز باشد اعتقاد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اداره شما هم دارای اهدافی بلند وکارهایی هدفمند ومتنوع است اما چرا بدون تکمیل این فرم پذیرش پرونده ارباب رجوع شما پذیرفته نمیشود ؟؟نماز فرمی از پیش تنظیم شده توسط مدیریت عالی این عالم است که هر کس متقاضی ورود در حوزه بندگیش با آن امتیازات وسیع دنیا وآخرت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فرم نمازهای پنجگانه را که اساس بندگیست تکمیل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AAAAAA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تاديروز فكر مي كردم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مشكل ترين مسير بندگی تشخیص حق و مسیر حق در مقابل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امروز فهمیدم دشوارترین مرحله زیربار حق رفتن ومیل نکردن به باطل است </w:t>
      </w:r>
      <w:r>
        <w:rPr>
          <w:rFonts w:eastAsia="Times New Roman" w:cs="Times New Roman" w:ascii="Times New Roman" w:hAnsi="Times New Roman"/>
          <w:color w:val="111111"/>
          <w:sz w:val="28"/>
          <w:szCs w:val="28"/>
          <w:lang w:val="en-US" w:bidi="en-US"/>
        </w:rPr>
        <w:t>AAAAAAAA</w:t>
      </w:r>
    </w:p>
    <w:p>
      <w:pPr>
        <w:pStyle w:val="BookText"/>
        <w:rPr/>
      </w:pPr>
      <w:r>
        <w:rPr>
          <w:rFonts w:ascii="IRNazanin" w:hAnsi="IRNazanin" w:eastAsia="IRNazanin"/>
          <w:color w:val="111111"/>
          <w:sz w:val="28"/>
          <w:sz w:val="28"/>
          <w:szCs w:val="28"/>
          <w:rtl w:val="true"/>
          <w:lang w:bidi="fa-IR"/>
        </w:rPr>
        <w:t xml:space="preserve">نه آذر ماه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پیر دل هر روز افسوس دو حرمان می خورد</w:t>
      </w:r>
    </w:p>
    <w:p>
      <w:pPr>
        <w:pStyle w:val="BookText"/>
        <w:rPr/>
      </w:pPr>
      <w:r>
        <w:rPr>
          <w:rFonts w:ascii="IRNazanin" w:hAnsi="IRNazanin" w:eastAsia="IRNazanin"/>
          <w:color w:val="111111"/>
          <w:sz w:val="28"/>
          <w:sz w:val="28"/>
          <w:szCs w:val="28"/>
          <w:rtl w:val="true"/>
          <w:lang w:bidi="fa-IR"/>
        </w:rPr>
        <w:t>اشکش ازدیده ز اندوه دو خسران می رود</w:t>
      </w:r>
    </w:p>
    <w:p>
      <w:pPr>
        <w:pStyle w:val="BookText"/>
        <w:rPr/>
      </w:pPr>
      <w:r>
        <w:rPr>
          <w:rFonts w:ascii="IRNazanin" w:hAnsi="IRNazanin" w:eastAsia="IRNazanin"/>
          <w:color w:val="111111"/>
          <w:sz w:val="28"/>
          <w:sz w:val="28"/>
          <w:szCs w:val="28"/>
          <w:rtl w:val="true"/>
          <w:lang w:bidi="fa-IR"/>
        </w:rPr>
        <w:t>فرصت دیروز کز غفلت بدست باد داد</w:t>
      </w:r>
    </w:p>
    <w:p>
      <w:pPr>
        <w:pStyle w:val="BookText"/>
        <w:rPr/>
      </w:pPr>
      <w:r>
        <w:rPr>
          <w:rFonts w:ascii="IRNazanin" w:hAnsi="IRNazanin" w:eastAsia="IRNazanin"/>
          <w:color w:val="111111"/>
          <w:sz w:val="28"/>
          <w:sz w:val="28"/>
          <w:szCs w:val="28"/>
          <w:rtl w:val="true"/>
          <w:lang w:bidi="fa-IR"/>
        </w:rPr>
        <w:t>نعمتی کامروز با حسرت به نقصان می رود</w:t>
      </w:r>
    </w:p>
    <w:p>
      <w:pPr>
        <w:pStyle w:val="BookText"/>
        <w:rPr/>
      </w:pPr>
      <w:r>
        <w:rPr>
          <w:rFonts w:ascii="IRNazanin" w:hAnsi="IRNazanin" w:eastAsia="IRNazanin"/>
          <w:color w:val="111111"/>
          <w:sz w:val="28"/>
          <w:sz w:val="28"/>
          <w:szCs w:val="28"/>
          <w:rtl w:val="true"/>
          <w:lang w:bidi="fa-IR"/>
        </w:rPr>
        <w:t>گر نگردد عاقل وهشیار نادم بی گمان</w:t>
      </w:r>
    </w:p>
    <w:p>
      <w:pPr>
        <w:pStyle w:val="BookText"/>
        <w:rPr/>
      </w:pPr>
      <w:r>
        <w:rPr>
          <w:rFonts w:ascii="IRNazanin" w:hAnsi="IRNazanin" w:eastAsia="IRNazanin"/>
          <w:color w:val="111111"/>
          <w:sz w:val="28"/>
          <w:sz w:val="28"/>
          <w:szCs w:val="28"/>
          <w:rtl w:val="true"/>
          <w:lang w:bidi="fa-IR"/>
        </w:rPr>
        <w:t xml:space="preserve">مایه عمرش به نادانی به بطلان می رود </w:t>
      </w:r>
      <w:r>
        <w:rPr>
          <w:rFonts w:eastAsia="Times New Roman" w:cs="Times New Roman" w:ascii="Times New Roman" w:hAnsi="Times New Roman"/>
          <w:color w:val="111111"/>
          <w:sz w:val="28"/>
          <w:szCs w:val="28"/>
          <w:lang w:val="en-US" w:bidi="en-US"/>
        </w:rPr>
        <w:t>AAAAAAA</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اذر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3" w:name="pg20529_21010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10199624_3381743652"/>
      <w:bookmarkStart w:id="25" w:name="_Toc7"/>
      <w:bookmarkEnd w:id="23"/>
      <w:bookmarkEnd w:id="24"/>
      <w:r>
        <w:rPr>
          <w:rtl w:val="true"/>
        </w:rPr>
        <w:t xml:space="preserve">دفتر سوم </w:t>
      </w:r>
      <w:r>
        <w:rPr>
          <w:rtl w:val="true"/>
        </w:rPr>
        <w:t xml:space="preserve">: </w:t>
      </w:r>
      <w:r>
        <w:rPr>
          <w:rtl w:val="true"/>
        </w:rPr>
        <w:t>رونوشت استاد رضایی علامرودشتی</w:t>
      </w:r>
      <w:bookmarkEnd w:id="2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شهیدان، بیمه کننده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خون های پاک جوانان و جوانمردان مسلمان و خداجوی ایران، امروز اثری از اصل اسلام و نظام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شهیدان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کننده انقلاب و تضمین کننده حیات سبز و شکوهمند این نظام اسلامی و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باد یاد وخاطره شهداء پانزدهم خرداد</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امیر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شاهچراغ و سیدالسادات الاعاظم، فرزند بزرگوار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آنچه نسب شناسان، علمای رجال، محدثان، محققان، مورخان، مولفان و نویسندگان در خصوص احمد بن موسی و فضایل وی نوشته اند، بر می آید که او کریم، شجاع، فاضل، صالح، پرهیزگار، صاحب ثروت و منزلت، بزرگوار و با عزت بوده و نزد پدرش منزلتی خاص داشته است،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منافقین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امیرالمومنین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منافق هرگاه نگاه می کند برای سرگرمی است، هر گاه سکوت می کند همراه با غفلت است، وقتی سخن می گوید بیهوده گویی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بی نیاز شود طغیان می کند، وقتی گرفتاری به او رسد داد و فریاد راه می اندازد، زود ناراحت می‌شود و دیر خشنود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اندکِ خدا ناخشنود می شود و بسیارش هم او را خشنود نمی سازد، شرّ بسیار در سر می‌پروراند و مقداری از آن‌ها را به کار می بندد و افسوس می خورد که چرا فلان کار بد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المُنافِقُ إذا نَظَرَ لَها، وإذا سَکَتَ سَها، و إذا تَکَلَّمَ لَغا، و إذا استَغنی طَغا، و إذا أصابَتهُ شِدَّةٌ ضَغا، فهُو قَریبُ السُّخطِ بَعیدُ الرِّضا، یُسخِطُهُ علَی اللّه الیَسیرُ، و لا یُرضیهِ الکثیرُ، یَنوی کثیرا مِن الشَّرِّ ویَعمَلُ بطائفَةٍ مِنهُ، و یَتَلَهَّفُ علی ما فاتَهُ مِن الشَّرِّ کیفَ لَم یَعمَلْ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مارا از شر منافقین حفظ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دعای سمات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 خواهم به عظمتت که با آن بنده و فرستاده ات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قدسیان، برتر از احسان کروبیّان، فراتر از سحاب هاى نور، بر فراز تابوت شهادت، در عمودى از آتش، و در طور سینا، و در کوه حوریث، در وادى مقدّس، در </w:t>
      </w:r>
    </w:p>
    <w:p>
      <w:pPr>
        <w:pStyle w:val="BookText"/>
        <w:rPr/>
      </w:pPr>
      <w:r>
        <w:rPr>
          <w:rFonts w:ascii="IRNazanin" w:hAnsi="IRNazanin" w:eastAsia="IRNazanin"/>
          <w:color w:val="111111"/>
          <w:sz w:val="28"/>
          <w:sz w:val="28"/>
          <w:szCs w:val="28"/>
          <w:rtl w:val="true"/>
          <w:lang w:bidi="fa-IR"/>
        </w:rPr>
        <w:t>بقعه با برکت از جانب راست کوه طور، از دل درخت و در زمین مصر، با نه معجزه آشکار و روزى که دریا را براى بنی اسرائیل شکافتى، و در چشمه هاى جوشنده که با آن شگفتی هایى در دریاى سوف برساختى،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عجل لولیک الفرج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قرأن درجوانی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حال جوانى قرآن بخواند و با ایمان هم باشد، قرآن با گوشت و خونش آمیخته شود، و خداى عز و جل او را با فرشتگان پیغام برنده و نیک رفتارش رفیق کند، و قرآن براى او در روز قیامت پرده و مانعى از آتش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کارگرى به مزد کار خویشتن رسیده جز کارگر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 حریم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دفاع فرهنگی و علمی از کیان اسلام و جلوگیری منطقی از بدعت ها و گمراهی ها از ضروریات اسلام است و موجب پاداش های عظیم و محبوبیّت های بسیار بزرگ در پیش گاه خداوند خواهد شد ؛ به طوری که پیامبر صلی الله علیه وآله در مورد نگهبانی از حریم دین و حکومت اسلامی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نگهبانی از حریم حکومت اسلامی برتر از هزار شب عبادت که روزش را انسان روزه بگیرد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فرازي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آلِهِ ، وَ بَلِّغْ بِإِيمَانِي أَكْمَلَ الْإِيمَانِ ، وَ </w:t>
      </w:r>
    </w:p>
    <w:p>
      <w:pPr>
        <w:pStyle w:val="BookText"/>
        <w:rPr/>
      </w:pPr>
      <w:r>
        <w:rPr>
          <w:rFonts w:ascii="Amiri" w:hAnsi="Amiri" w:eastAsia="Amiri" w:cs="Amiri"/>
          <w:color w:val="111111"/>
          <w:sz w:val="28"/>
          <w:sz w:val="28"/>
          <w:szCs w:val="28"/>
          <w:rtl w:val="true"/>
          <w:lang w:bidi="ar-SA"/>
        </w:rPr>
        <w:t xml:space="preserve">اجْعَلْ يَقِينِي أَفْضَلَ الْيَقِينِ ، وَ انْتَهِ بِنِيَّتِي إِلَى أَحْسَنِ النِّيَّاتِ ، وَ بِعَمَلِي إِلَى أَحْسَنِ الْاَعْمَالِ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ایمانم را به کامل‌ترین ایمان رسان و یقینم را برترین یقین قرار ده و نیتّم را به بهترین نیّت‌ها و عملم را به بهترین اعمال پایان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فراز دوم دعاي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وَفِّرْ بِلُطْفِكَ نِيَّتِي ، وَ صَحِّحْ بِمَا عِنْدَكَ يَقِينِي ، وَ اسْتَصْلِحْ بِقُدْرَتِكَ مَا فَسَدَ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را به لطفت کامل گردان و یقینم را به رحمتت در گردونۀ صحّت و سلامت قرار ده و فسادم را به قدرتت اصلاح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فرازسوم دعاي مكارم الأخلاق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مرا از آنچه توجّه به آن دچار سرگرمی و مشغولیّت می‌کند، باز دار؛ و در اموری به کار گیر که فردای قیامت در ارتباط با آن از من بازپرسی می‌کنی؛ و روزگارم را در اهدافی که مرا به خاطر آن به وجود آوردی پایان ده؛ و مرا توانگر کن و روزیت را بر من بگستران و مرا به چشم داشت نسبت به آنچه در دست این و آن است دچار مکن و ارجمندم ساز؛ و مرا به سرکشی و گردن‌کشی، گرفتار مساز؛ و بر مدار بندگی‌ات قرار ده و عبادتم را به خودپسندی تباه مکن و خیر و نیکی را به دست من برای تمام مردم جاری ساز و آن را با آلوده شدن به </w:t>
      </w:r>
    </w:p>
    <w:p>
      <w:pPr>
        <w:pStyle w:val="BookText"/>
        <w:rPr/>
      </w:pPr>
      <w:r>
        <w:rPr>
          <w:rFonts w:ascii="IRNazanin" w:hAnsi="IRNazanin" w:eastAsia="IRNazanin"/>
          <w:color w:val="111111"/>
          <w:sz w:val="28"/>
          <w:sz w:val="28"/>
          <w:szCs w:val="28"/>
          <w:rtl w:val="true"/>
          <w:lang w:bidi="fa-IR"/>
        </w:rPr>
        <w:t>منّت نابود مکن و اخلاق شریفه و بلند مرتبه به من ببخش و از فخرفروشی نگاهم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چهارم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 آلِهِ ، وَ لَا تَرْفَعْنِي فِي النَّاسِ دَرَجَةً إِلَّا حَطَطْتَنِي عِنْدَ نَفْسِي مِثْلَهَا ، وَ لَا تُحْدِثْ لِي عِزّاً ظَاهِراً إِلَّا أَحْدَثْتَ لِي ذِلَّةً بَاطِنَةً عِنْدَ نَفْسِي بِقَدَرِهَا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درجه و مرتبه مرا نزد مردم بلند مکن، مگر آن‌که به همان اندازه نزد خودم پَست گردانی؛ و عزّت آشکاری برایم ایجاد مکن، مگر آن‌که به همان اندازه، خواری باطنی برایم ایجاد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 به ابان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إجلس فی مسجد المدینة و أفت الناس فإنّی أحبّ أن یُری فی شیعتی مثلک؛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 بنشین و با اجتهاد خود، به مسائل شرعی مردم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دوست دارم در میان شیعیانم افرادی بسان تو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روایتی فرموده اند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شامگاه عرفه فرا مى رسد، خداوند گروهى از فرشتگان خود را به آسمان زمین فرو مى فرستد و به آنان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بندگان من بنگرید که خاک آلوده و ژولیده پیش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پیامبرى به سوى ایشان فرستادم که او را تصدیق کردند، </w:t>
      </w:r>
    </w:p>
    <w:p>
      <w:pPr>
        <w:pStyle w:val="BookText"/>
        <w:rPr/>
      </w:pPr>
      <w:r>
        <w:rPr>
          <w:rFonts w:ascii="IRNazanin" w:hAnsi="IRNazanin" w:eastAsia="IRNazanin"/>
          <w:color w:val="111111"/>
          <w:sz w:val="28"/>
          <w:sz w:val="28"/>
          <w:szCs w:val="28"/>
          <w:rtl w:val="true"/>
          <w:lang w:bidi="fa-IR"/>
        </w:rPr>
        <w:t>سپس قصد خانه من کردند و دعا کردند و مرا فرا خواندند و نیاز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سزاوار است امروز پاسخ ایشان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نیکوکاران آنان را شفیع بدکارانشان قرار دادم، و از نیکوکاران شفاعت ایشان را پذیرفتم و از عرفات کوچ مى کنند در حالى که خطاهاى ایشان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ملک فرمان مى دهد بر دو سوى گردنه بایستند، هر یک از ایشان یک طرف مى ایستد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سلامت دار و به این جهت است که هیچ به زمین افتاده و دست و پا شکسته اى نمى بینى؛ إِنَّهُ إِذَا کَانَ یَوْمُ عَرَفَةَ قَالَ اللَّهُ لِمَلَائِکَةِ سَمَاءِ الدُّنْیَا انْظُرُوا إِلَى عِبَادِی أَتَوْنِی شُعْثاً غُبْراً إِنَّ حَقّاً عَلَیَّ أَنْ أُجِیبَهُمْ أُشْهِدُکُمْ أَنِّی قَدْ شَفَعْتُ مُحْسِنَهُمْ فِی مُسِیئِهِمْ وَ قَدْ تَقَبَّلْتُ مِنْ مُحْسِنِهِمْ فَلْیُفِیضُوا مَغْفُوراً لَهُمْ ثُمَّ یَأْمُرُ مَلَکَیْنِ بِالْمَأْزِمَیْنِ هَذَا مِنْ هَذَا الْجَانِبِ وَ هَذَا مِنْ هَذَا الْجَانِبِ یَقُولَانِ اللَّهُمَّ سَلِّمْ فَمَا یَکَادُ یَرَى صَرِیعاً وَ لَا کَسِیراً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دهه ولايت وامامت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ولایت و امامت به فاصله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زمانی ارزشمند برای مسلمان خصوصاً شیعیان محسوب می‌شود، زیرا عید قربان روز ثبوت عشق و تسلیم، روز رهایی از تعلقات غیرخدایی و دلبستگی های دنیوی برای دل سپردن به رضایت پروردگار سبحان است و عید غدیر، عید کمال </w:t>
      </w:r>
    </w:p>
    <w:p>
      <w:pPr>
        <w:pStyle w:val="BookText"/>
        <w:rPr/>
      </w:pPr>
      <w:r>
        <w:rPr>
          <w:rFonts w:ascii="IRNazanin" w:hAnsi="IRNazanin" w:eastAsia="IRNazanin"/>
          <w:color w:val="111111"/>
          <w:sz w:val="28"/>
          <w:sz w:val="28"/>
          <w:szCs w:val="28"/>
          <w:rtl w:val="true"/>
          <w:lang w:bidi="fa-IR"/>
        </w:rPr>
        <w:t>دین و روز عهد و میثاق با رب 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تقارب این دو عید عظیم، حلاوتی دوچندان دارد؛ چرا که باری دیگر بر ما این حقیقت را یادآور می‌شود که راهِ پیمودن مسیر تقرب به سوی خداوند سبحان و رسیدن به کمال، جز با رهایی از تعلقات دنیایی و تمسک به ائمه اطهار،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نماز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جمعه غسل کرده و به سوی نماز جمعه قدم بر دارد، و به خطبه های امام گوش کند ، برای هر قدمش پاداش یک سال عبادت که روزش را روزه بوده و شبش را عبادت کرده به او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خُلقی با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خوشخویی با خانواده یکی از صفت‌های زیبایی می‌باشد که تمامی ائمه‌اطهار علیه السلام نیز این صفت زیبا را در خود دارا بودند، بنابر روایات به دست آمده از معصومین علیه السلام این عمل نیکو را می‌توان یکی از عواملی بر شمرد که باعث افزایش رزق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باره تأثیر این عمل بر افزایش رزق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بِرُّهُ بِأَهْلِ بَیْتِهِ زِیدَ فِی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کس که در حق خانواده‌اش نیکی بهتر و بیشتری داشته باشد رزقش زیاد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خوشخویی با خانواده علاوه بر افزایش رزق باعث طول عمر نیز </w:t>
      </w:r>
    </w:p>
    <w:p>
      <w:pPr>
        <w:pStyle w:val="BookText"/>
        <w:rPr/>
      </w:pPr>
      <w:r>
        <w:rPr>
          <w:rFonts w:ascii="Amiri" w:hAnsi="Amiri" w:eastAsia="Amiri" w:cs="Amiri"/>
          <w:color w:val="111111"/>
          <w:sz w:val="28"/>
          <w:sz w:val="28"/>
          <w:szCs w:val="28"/>
          <w:rtl w:val="true"/>
          <w:lang w:bidi="ar-SA"/>
        </w:rPr>
        <w:t>می‌شود، امام صادق علیه السلام در حدیثی مشابه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بِرُّهُ بِأَهْلِ بَیْتِهِ مُدَّ لَهُ فِی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که با خانواده‌اش خوش رفتارى کند، عمرش دراز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وسائل‌الشیعة،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صله رحم از اموری می‌باشد که در اسلام روایات زیادی درباره لزوم عمل به آن آمده ماست، صله رحم علاوه بر اینکه موجب تحکیم مروابط میان افراد جامعه، دوستان و مآشنایان می‌شود، مزایا مو ویژگی‌های دیگری نیز دارد که در ذیل به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رزق</w:t>
      </w:r>
    </w:p>
    <w:p>
      <w:pPr>
        <w:pStyle w:val="BookText"/>
        <w:rPr/>
      </w:pPr>
      <w:r>
        <w:rPr>
          <w:rFonts w:ascii="IRNazanin" w:hAnsi="IRNazanin" w:eastAsia="IRNazanin"/>
          <w:color w:val="111111"/>
          <w:sz w:val="28"/>
          <w:sz w:val="28"/>
          <w:szCs w:val="28"/>
          <w:rtl w:val="true"/>
          <w:lang w:bidi="fa-IR"/>
        </w:rPr>
        <w:t>افزایش رزق یکی از ویژگی‌های مهم صله مرحم می‌باشد، حضرت معلی 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تَزِیدُ فِی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رزق را زیاد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حسن طبرسی، مشکاهًْ الأنوار فی غررالأخبار، 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نیز درباره افزایش رزق به سبب صله رحم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یُوَسَّعَ لَهُ فِی رِزْقِهِ وَ یُنْسَأَ لَهُ فِی أَجَلِهِ فَلْیَصِلْ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 دارد که رزقش فزون گردد و اجلش به تأخیر افتد باید صله رحم کند</w:t>
      </w:r>
      <w:r>
        <w:rPr>
          <w:rFonts w:eastAsia="IRNazanin" w:cs="IRNazanin"/>
          <w:color w:val="111111"/>
          <w:sz w:val="28"/>
          <w:szCs w:val="28"/>
          <w:rtl w:val="true"/>
          <w:lang w:bidi="fa-IR"/>
        </w:rPr>
        <w:t xml:space="preserve">. </w:t>
      </w:r>
      <w:bookmarkStart w:id="26" w:name="pg20529_21011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10199626_3381743652"/>
      <w:bookmarkStart w:id="28" w:name="_Toc8"/>
      <w:bookmarkEnd w:id="26"/>
      <w:bookmarkEnd w:id="27"/>
      <w:r>
        <w:rPr>
          <w:rtl w:val="true"/>
        </w:rPr>
        <w:t xml:space="preserve">دفتر چهارم </w:t>
      </w:r>
      <w:r>
        <w:rPr>
          <w:rtl w:val="true"/>
        </w:rPr>
        <w:t xml:space="preserve">: </w:t>
      </w:r>
      <w:r>
        <w:rPr>
          <w:rtl w:val="true"/>
        </w:rPr>
        <w:t>زندگی معنوی دفتر اول</w:t>
      </w:r>
      <w:bookmarkEnd w:id="2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زندگی معنوی دفتر اول، دکتر محمدتقی فعالی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غوطه ور در دریای محبت</w:t>
      </w:r>
    </w:p>
    <w:p>
      <w:pPr>
        <w:pStyle w:val="BookText"/>
        <w:rPr/>
      </w:pPr>
      <w:r>
        <w:rPr>
          <w:rFonts w:ascii="IRNazanin" w:hAnsi="IRNazanin" w:eastAsia="IRNazanin"/>
          <w:color w:val="111111"/>
          <w:sz w:val="28"/>
          <w:sz w:val="28"/>
          <w:szCs w:val="28"/>
          <w:rtl w:val="true"/>
          <w:lang w:bidi="fa-IR"/>
        </w:rPr>
        <w:t>با برخورداری از زندگی معنوی، در دریای محبت و قرب الهی غوطه ور می شود ، در مسیر سعادت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اول ، دکتر محمدتقی فعالی، ص</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زندگان</w:t>
      </w:r>
    </w:p>
    <w:p>
      <w:pPr>
        <w:pStyle w:val="BookText"/>
        <w:rPr/>
      </w:pPr>
      <w:r>
        <w:rPr>
          <w:rFonts w:ascii="IRNazanin" w:hAnsi="IRNazanin" w:eastAsia="IRNazanin"/>
          <w:color w:val="111111"/>
          <w:sz w:val="28"/>
          <w:sz w:val="28"/>
          <w:szCs w:val="28"/>
          <w:rtl w:val="true"/>
          <w:lang w:bidi="fa-IR"/>
        </w:rPr>
        <w:t>انسان های خوب زنده اند و انسان های بد، حقیقتا مرده اند، گر گمان کنند که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اول، دکتر محمدتقی فعالی،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مهم</w:t>
      </w:r>
    </w:p>
    <w:p>
      <w:pPr>
        <w:pStyle w:val="BookText"/>
        <w:rPr/>
      </w:pPr>
      <w:r>
        <w:rPr>
          <w:rFonts w:ascii="IRNazanin" w:hAnsi="IRNazanin" w:eastAsia="IRNazanin"/>
          <w:color w:val="111111"/>
          <w:sz w:val="28"/>
          <w:sz w:val="28"/>
          <w:szCs w:val="28"/>
          <w:rtl w:val="true"/>
          <w:lang w:bidi="fa-IR"/>
        </w:rPr>
        <w:t>آیا آن چیزی که برای خدا این چنین مهم است، برای ما نیز مهم است؟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معنوی، دفتر اول، دکتر محمد تقی فعالی،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w:t>
      </w:r>
    </w:p>
    <w:p>
      <w:pPr>
        <w:pStyle w:val="BookText"/>
        <w:rPr/>
      </w:pPr>
      <w:r>
        <w:rPr>
          <w:rFonts w:ascii="IRNazanin" w:hAnsi="IRNazanin" w:eastAsia="IRNazanin"/>
          <w:color w:val="111111"/>
          <w:sz w:val="28"/>
          <w:sz w:val="28"/>
          <w:szCs w:val="28"/>
          <w:rtl w:val="true"/>
          <w:lang w:bidi="fa-IR"/>
        </w:rPr>
        <w:t>تقریبا تمام مشکلات و معضلات سر راه ما، ساخته دست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اول، دکتر محمد تقی فعالی، 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موفقیت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محور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معنوی، دفتر اول، دکتر محمدتقی فعالی، 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ماهیت خبرهای خدا</w:t>
      </w:r>
    </w:p>
    <w:p>
      <w:pPr>
        <w:pStyle w:val="BookText"/>
        <w:rPr/>
      </w:pPr>
      <w:r>
        <w:rPr>
          <w:rFonts w:ascii="IRNazanin" w:hAnsi="IRNazanin" w:eastAsia="IRNazanin"/>
          <w:color w:val="111111"/>
          <w:sz w:val="28"/>
          <w:sz w:val="28"/>
          <w:szCs w:val="28"/>
          <w:rtl w:val="true"/>
          <w:lang w:bidi="fa-IR"/>
        </w:rPr>
        <w:t>ماهیت خبرهای خدا متفاوت و از جنس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اول، دکتر محمد تقی فعالی، 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صد قدم</w:t>
      </w:r>
    </w:p>
    <w:p>
      <w:pPr>
        <w:pStyle w:val="BookText"/>
        <w:rPr/>
      </w:pPr>
      <w:r>
        <w:rPr>
          <w:rFonts w:ascii="IRNazanin" w:hAnsi="IRNazanin" w:eastAsia="IRNazanin"/>
          <w:color w:val="111111"/>
          <w:sz w:val="28"/>
          <w:sz w:val="28"/>
          <w:szCs w:val="28"/>
          <w:rtl w:val="true"/>
          <w:lang w:bidi="fa-IR"/>
        </w:rPr>
        <w:t>یک قدم برداری من صد قدم بر می دارم</w:t>
      </w:r>
    </w:p>
    <w:p>
      <w:pPr>
        <w:pStyle w:val="BookText"/>
        <w:rPr/>
      </w:pPr>
      <w:r>
        <w:rPr>
          <w:rFonts w:ascii="IRNazanin" w:hAnsi="IRNazanin" w:eastAsia="IRNazanin"/>
          <w:color w:val="111111"/>
          <w:sz w:val="28"/>
          <w:sz w:val="28"/>
          <w:szCs w:val="28"/>
          <w:rtl w:val="true"/>
          <w:lang w:bidi="fa-IR"/>
        </w:rPr>
        <w:t xml:space="preserve">زندگی معنوی، دفتر اول، دکتر محمد تقی فعالی، ص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آثار مبارک</w:t>
      </w:r>
    </w:p>
    <w:p>
      <w:pPr>
        <w:pStyle w:val="BookText"/>
        <w:rPr/>
      </w:pPr>
      <w:r>
        <w:rPr>
          <w:rFonts w:ascii="IRNazanin" w:hAnsi="IRNazanin" w:eastAsia="IRNazanin"/>
          <w:color w:val="111111"/>
          <w:sz w:val="28"/>
          <w:sz w:val="28"/>
          <w:szCs w:val="28"/>
          <w:rtl w:val="true"/>
          <w:lang w:bidi="fa-IR"/>
        </w:rPr>
        <w:t>بنده ام به من حسن ظن داشته باشد، از من آثار مبارکی خواهد دید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معنوی، دفتر اول، دکتر محمد تقی فعالی،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پوشش تمام عمر</w:t>
      </w:r>
    </w:p>
    <w:p>
      <w:pPr>
        <w:pStyle w:val="BookText"/>
        <w:rPr/>
      </w:pPr>
      <w:r>
        <w:rPr>
          <w:rFonts w:ascii="IRNazanin" w:hAnsi="IRNazanin" w:eastAsia="IRNazanin"/>
          <w:color w:val="111111"/>
          <w:sz w:val="28"/>
          <w:sz w:val="28"/>
          <w:szCs w:val="28"/>
          <w:rtl w:val="true"/>
          <w:lang w:bidi="fa-IR"/>
        </w:rPr>
        <w:t>یک عمل خالص انجام دهد، این عمل تمام عمر او 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اول، دکتر محمد نقی فعالی، ص</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اصلاح اندیشه</w:t>
      </w:r>
    </w:p>
    <w:p>
      <w:pPr>
        <w:pStyle w:val="BookText"/>
        <w:rPr/>
      </w:pPr>
      <w:r>
        <w:rPr>
          <w:rFonts w:ascii="IRNazanin" w:hAnsi="IRNazanin" w:eastAsia="IRNazanin"/>
          <w:color w:val="111111"/>
          <w:sz w:val="28"/>
          <w:sz w:val="28"/>
          <w:szCs w:val="28"/>
          <w:rtl w:val="true"/>
          <w:lang w:bidi="fa-IR"/>
        </w:rPr>
        <w:t>چیزی که باید اصلاح شود، فکر و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اول، دکتر محمد تقی فعالی، 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تحول</w:t>
      </w:r>
    </w:p>
    <w:p>
      <w:pPr>
        <w:pStyle w:val="BookText"/>
        <w:rPr/>
      </w:pPr>
      <w:r>
        <w:rPr>
          <w:rFonts w:ascii="IRNazanin" w:hAnsi="IRNazanin" w:eastAsia="IRNazanin"/>
          <w:color w:val="111111"/>
          <w:sz w:val="28"/>
          <w:sz w:val="28"/>
          <w:szCs w:val="28"/>
          <w:rtl w:val="true"/>
          <w:lang w:bidi="fa-IR"/>
        </w:rPr>
        <w:t>تا شخص تصمیم به تحول نگیرد قدم از قدم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معنوی، دفتر اول، دکتر محمد تقی فعالی، 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علائم متفاوت</w:t>
      </w:r>
    </w:p>
    <w:p>
      <w:pPr>
        <w:pStyle w:val="BookText"/>
        <w:rPr/>
      </w:pPr>
      <w:r>
        <w:rPr>
          <w:rFonts w:ascii="IRNazanin" w:hAnsi="IRNazanin" w:eastAsia="IRNazanin"/>
          <w:color w:val="111111"/>
          <w:sz w:val="28"/>
          <w:sz w:val="28"/>
          <w:szCs w:val="28"/>
          <w:rtl w:val="true"/>
          <w:lang w:bidi="fa-IR"/>
        </w:rPr>
        <w:t>به میزانی که متحول شویم، نشانه ها و علائم متفاوتی در اطراف خود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اول، دکتر محمد نقی فعالی، 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پوشش تمام عمر</w:t>
      </w:r>
    </w:p>
    <w:p>
      <w:pPr>
        <w:pStyle w:val="BookText"/>
        <w:rPr/>
      </w:pPr>
      <w:r>
        <w:rPr>
          <w:rFonts w:ascii="IRNazanin" w:hAnsi="IRNazanin" w:eastAsia="IRNazanin"/>
          <w:color w:val="111111"/>
          <w:sz w:val="28"/>
          <w:sz w:val="28"/>
          <w:szCs w:val="28"/>
          <w:rtl w:val="true"/>
          <w:lang w:bidi="fa-IR"/>
        </w:rPr>
        <w:t>خداوند حتی یک عمل را به گونه ای رشد می دهد که کل عمر انسان را پوشش می دهد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معنوی، دفتر اول، دکتر محمد تقی فعالی،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خوبی حتی برای دشمن</w:t>
      </w:r>
    </w:p>
    <w:p>
      <w:pPr>
        <w:pStyle w:val="BookText"/>
        <w:rPr/>
      </w:pPr>
      <w:r>
        <w:rPr>
          <w:rFonts w:ascii="IRNazanin" w:hAnsi="IRNazanin" w:eastAsia="IRNazanin"/>
          <w:color w:val="111111"/>
          <w:sz w:val="28"/>
          <w:sz w:val="28"/>
          <w:szCs w:val="28"/>
          <w:rtl w:val="true"/>
          <w:lang w:bidi="fa-IR"/>
        </w:rPr>
        <w:t>آیا به لحاظ فکر و درون این گونه هستید که برای همه حتی دشمن خود، خوبی بخواهید؟</w:t>
      </w:r>
    </w:p>
    <w:p>
      <w:pPr>
        <w:pStyle w:val="BookText"/>
        <w:rPr/>
      </w:pPr>
      <w:r>
        <w:rPr>
          <w:rFonts w:ascii="IRNazanin" w:hAnsi="IRNazanin" w:eastAsia="IRNazanin"/>
          <w:color w:val="111111"/>
          <w:sz w:val="28"/>
          <w:sz w:val="28"/>
          <w:szCs w:val="28"/>
          <w:rtl w:val="true"/>
          <w:lang w:bidi="fa-IR"/>
        </w:rPr>
        <w:t>زندگی معنوی، دفتر اول، دکتر محمد تقی فعالی، ص</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متحول شوید</w:t>
      </w:r>
    </w:p>
    <w:p>
      <w:pPr>
        <w:pStyle w:val="BookText"/>
        <w:rPr/>
      </w:pPr>
      <w:r>
        <w:rPr>
          <w:rFonts w:ascii="IRNazanin" w:hAnsi="IRNazanin" w:eastAsia="IRNazanin"/>
          <w:color w:val="111111"/>
          <w:sz w:val="28"/>
          <w:sz w:val="28"/>
          <w:szCs w:val="28"/>
          <w:rtl w:val="true"/>
          <w:lang w:bidi="fa-IR"/>
        </w:rPr>
        <w:t>تا متحول نشوید، رفتار من با شما متحول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اول، دکتر محمد تقی فعالی، ص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یک راه تکامل</w:t>
      </w:r>
    </w:p>
    <w:p>
      <w:pPr>
        <w:pStyle w:val="BookText"/>
        <w:rPr/>
      </w:pPr>
      <w:r>
        <w:rPr>
          <w:rFonts w:ascii="IRNazanin" w:hAnsi="IRNazanin" w:eastAsia="IRNazanin"/>
          <w:color w:val="111111"/>
          <w:sz w:val="28"/>
          <w:sz w:val="28"/>
          <w:szCs w:val="28"/>
          <w:rtl w:val="true"/>
          <w:lang w:bidi="fa-IR"/>
        </w:rPr>
        <w:t>هر انسانی یگانه است و به همین جهت، تنها یک راه تکامل و سعادت پیش روی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اول، دکتر محمد تقی فعالی ، ص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اولین قدم تحول</w:t>
      </w:r>
    </w:p>
    <w:p>
      <w:pPr>
        <w:pStyle w:val="BookText"/>
        <w:rPr/>
      </w:pPr>
      <w:r>
        <w:rPr>
          <w:rFonts w:ascii="IRNazanin" w:hAnsi="IRNazanin" w:eastAsia="IRNazanin"/>
          <w:color w:val="111111"/>
          <w:sz w:val="28"/>
          <w:sz w:val="28"/>
          <w:szCs w:val="28"/>
          <w:rtl w:val="true"/>
          <w:lang w:bidi="fa-IR"/>
        </w:rPr>
        <w:t>تغییر در فکر و نگاه، اولین قدم ایجاد تحول در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نخست، دکتر محمد تقی فعالی،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روشنی دل</w:t>
      </w:r>
    </w:p>
    <w:p>
      <w:pPr>
        <w:pStyle w:val="BookText"/>
        <w:rPr/>
      </w:pPr>
      <w:r>
        <w:rPr>
          <w:rFonts w:ascii="IRNazanin" w:hAnsi="IRNazanin" w:eastAsia="IRNazanin"/>
          <w:color w:val="111111"/>
          <w:sz w:val="28"/>
          <w:sz w:val="28"/>
          <w:szCs w:val="28"/>
          <w:rtl w:val="true"/>
          <w:lang w:bidi="fa-IR"/>
        </w:rPr>
        <w:t>بیداری مایه روشنی دل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معنوی، دفتر نخست، دکتر محمد تقی فعالی،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اصلی</w:t>
      </w:r>
    </w:p>
    <w:p>
      <w:pPr>
        <w:pStyle w:val="BookText"/>
        <w:rPr/>
      </w:pPr>
      <w:r>
        <w:rPr>
          <w:rFonts w:ascii="IRNazanin" w:hAnsi="IRNazanin" w:eastAsia="IRNazanin"/>
          <w:color w:val="111111"/>
          <w:sz w:val="28"/>
          <w:sz w:val="28"/>
          <w:szCs w:val="28"/>
          <w:rtl w:val="true"/>
          <w:lang w:bidi="fa-IR"/>
        </w:rPr>
        <w:t>آدمیان تنها واجد یک منزل هستند و آن منزل، این منزل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نخست، دکتر محمد تقی فعالی، ص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غائب</w:t>
      </w:r>
    </w:p>
    <w:p>
      <w:pPr>
        <w:pStyle w:val="BookText"/>
        <w:rPr/>
      </w:pPr>
      <w:r>
        <w:rPr>
          <w:rFonts w:ascii="IRNazanin" w:hAnsi="IRNazanin" w:eastAsia="IRNazanin"/>
          <w:color w:val="111111"/>
          <w:sz w:val="28"/>
          <w:sz w:val="28"/>
          <w:szCs w:val="28"/>
          <w:rtl w:val="true"/>
          <w:lang w:bidi="fa-IR"/>
        </w:rPr>
        <w:t xml:space="preserve">این ما هستیم که غائبین و هرگز حاضر نبوده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نخست، دکتر محمد تقی فعالی، ص</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زندگی معنوی دفتر دوم</w:t>
      </w:r>
    </w:p>
    <w:p>
      <w:pPr>
        <w:pStyle w:val="BookText"/>
        <w:rPr/>
      </w:pPr>
      <w:r>
        <w:rPr>
          <w:rFonts w:ascii="IRNazanin" w:hAnsi="IRNazanin" w:eastAsia="IRNazanin"/>
          <w:color w:val="111111"/>
          <w:sz w:val="28"/>
          <w:sz w:val="28"/>
          <w:szCs w:val="28"/>
          <w:rtl w:val="true"/>
          <w:lang w:bidi="fa-IR"/>
        </w:rPr>
        <w:t>ترک گناهان</w:t>
      </w:r>
    </w:p>
    <w:p>
      <w:pPr>
        <w:pStyle w:val="BookText"/>
        <w:rPr/>
      </w:pPr>
      <w:r>
        <w:rPr>
          <w:rFonts w:ascii="IRNazanin" w:hAnsi="IRNazanin" w:eastAsia="IRNazanin"/>
          <w:color w:val="111111"/>
          <w:sz w:val="28"/>
          <w:sz w:val="28"/>
          <w:szCs w:val="28"/>
          <w:rtl w:val="true"/>
          <w:lang w:bidi="fa-IR"/>
        </w:rPr>
        <w:t xml:space="preserve">اگر کسی با شناخت سطحی نسبت به گناهان، آن ها را ترک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و به تعبیری در مسیر درست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دوم، دکتر محمد نقی فعالی، 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سازگار با نفس</w:t>
      </w:r>
    </w:p>
    <w:p>
      <w:pPr>
        <w:pStyle w:val="BookText"/>
        <w:rPr/>
      </w:pPr>
      <w:r>
        <w:rPr>
          <w:rFonts w:ascii="IRNazanin" w:hAnsi="IRNazanin" w:eastAsia="IRNazanin"/>
          <w:color w:val="111111"/>
          <w:sz w:val="28"/>
          <w:sz w:val="28"/>
          <w:szCs w:val="28"/>
          <w:rtl w:val="true"/>
          <w:lang w:bidi="fa-IR"/>
        </w:rPr>
        <w:t xml:space="preserve">برخی از امور، ملائم و سازگار با نفس ما هستند و امور دیگری نیز با نفس ما سازگاری ندارند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معنوی، دفتر دوم، دکتر محمدتقی فعالی،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نقشه کش عالم</w:t>
      </w:r>
    </w:p>
    <w:p>
      <w:pPr>
        <w:pStyle w:val="BookText"/>
        <w:rPr/>
      </w:pPr>
      <w:r>
        <w:rPr>
          <w:rFonts w:ascii="IRNazanin" w:hAnsi="IRNazanin" w:eastAsia="IRNazanin"/>
          <w:color w:val="111111"/>
          <w:sz w:val="28"/>
          <w:sz w:val="28"/>
          <w:szCs w:val="28"/>
          <w:rtl w:val="true"/>
          <w:lang w:bidi="fa-IR"/>
        </w:rPr>
        <w:t>می توان گفت شیطان پس از خدا، اولین طراح نقشه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وسوسه</w:t>
      </w:r>
    </w:p>
    <w:p>
      <w:pPr>
        <w:pStyle w:val="BookText"/>
        <w:rPr/>
      </w:pPr>
      <w:r>
        <w:rPr>
          <w:rFonts w:ascii="IRNazanin" w:hAnsi="IRNazanin" w:eastAsia="IRNazanin"/>
          <w:color w:val="111111"/>
          <w:sz w:val="28"/>
          <w:sz w:val="28"/>
          <w:szCs w:val="28"/>
          <w:rtl w:val="true"/>
          <w:lang w:bidi="fa-IR"/>
        </w:rPr>
        <w:t>عمومی ترین کار شیطان در باب آدمیان وسوسه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 تقی فعالی، ص</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فرصت تفکر</w:t>
      </w:r>
    </w:p>
    <w:p>
      <w:pPr>
        <w:pStyle w:val="BookText"/>
        <w:rPr/>
      </w:pPr>
      <w:r>
        <w:rPr>
          <w:rFonts w:ascii="IRNazanin" w:hAnsi="IRNazanin" w:eastAsia="IRNazanin"/>
          <w:color w:val="111111"/>
          <w:sz w:val="28"/>
          <w:sz w:val="28"/>
          <w:szCs w:val="28"/>
          <w:rtl w:val="true"/>
          <w:lang w:bidi="fa-IR"/>
        </w:rPr>
        <w:t>خداوند به ما فرصت داده تا تفکر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افزایش ثروت</w:t>
      </w:r>
    </w:p>
    <w:p>
      <w:pPr>
        <w:pStyle w:val="BookText"/>
        <w:rPr/>
      </w:pPr>
      <w:r>
        <w:rPr>
          <w:rFonts w:ascii="IRNazanin" w:hAnsi="IRNazanin" w:eastAsia="IRNazanin"/>
          <w:color w:val="111111"/>
          <w:sz w:val="28"/>
          <w:sz w:val="28"/>
          <w:szCs w:val="28"/>
          <w:rtl w:val="true"/>
          <w:lang w:bidi="fa-IR"/>
        </w:rPr>
        <w:t xml:space="preserve">به میزانی که اهل بخشش باشید، ثروت تان افزایش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برعکس کارهای خدا</w:t>
      </w:r>
    </w:p>
    <w:p>
      <w:pPr>
        <w:pStyle w:val="BookText"/>
        <w:rPr/>
      </w:pPr>
      <w:r>
        <w:rPr>
          <w:rFonts w:ascii="IRNazanin" w:hAnsi="IRNazanin" w:eastAsia="IRNazanin"/>
          <w:color w:val="111111"/>
          <w:sz w:val="28"/>
          <w:sz w:val="28"/>
          <w:szCs w:val="28"/>
          <w:rtl w:val="true"/>
          <w:lang w:bidi="fa-IR"/>
        </w:rPr>
        <w:t>معمولا کارهای ما عکس کارهای خداست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سهمی در شادی دیگران</w:t>
      </w:r>
    </w:p>
    <w:p>
      <w:pPr>
        <w:pStyle w:val="BookText"/>
        <w:rPr/>
      </w:pPr>
      <w:r>
        <w:rPr>
          <w:rFonts w:ascii="IRNazanin" w:hAnsi="IRNazanin" w:eastAsia="IRNazanin"/>
          <w:color w:val="111111"/>
          <w:sz w:val="28"/>
          <w:sz w:val="28"/>
          <w:szCs w:val="28"/>
          <w:rtl w:val="true"/>
          <w:lang w:bidi="fa-IR"/>
        </w:rPr>
        <w:t>آدم در شادی ، دیگران را سهیم کند و بخشی از غم دیگران را به جان خود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 تقی فعالی، 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همانند خدا</w:t>
      </w:r>
    </w:p>
    <w:p>
      <w:pPr>
        <w:pStyle w:val="BookText"/>
        <w:rPr/>
      </w:pPr>
      <w:r>
        <w:rPr>
          <w:rFonts w:ascii="IRNazanin" w:hAnsi="IRNazanin" w:eastAsia="IRNazanin"/>
          <w:color w:val="111111"/>
          <w:sz w:val="28"/>
          <w:sz w:val="28"/>
          <w:szCs w:val="28"/>
          <w:rtl w:val="true"/>
          <w:lang w:bidi="fa-IR"/>
        </w:rPr>
        <w:t xml:space="preserve">شما هم که مومن به خدا هستید، خدا گونه رفتار کنید، همانند خدا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 تقی فعالی، 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متعلق به ما</w:t>
      </w:r>
    </w:p>
    <w:p>
      <w:pPr>
        <w:pStyle w:val="BookText"/>
        <w:rPr/>
      </w:pPr>
      <w:r>
        <w:rPr>
          <w:rFonts w:ascii="IRNazanin" w:hAnsi="IRNazanin" w:eastAsia="IRNazanin"/>
          <w:color w:val="111111"/>
          <w:sz w:val="28"/>
          <w:sz w:val="28"/>
          <w:szCs w:val="28"/>
          <w:rtl w:val="true"/>
          <w:lang w:bidi="fa-IR"/>
        </w:rPr>
        <w:t>هر چه در هر لحظه و هر شرایطی، در دنیا و آخرت به یکایک ما می رسد، فقط و فقط متعلق به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آرامش</w:t>
      </w:r>
    </w:p>
    <w:p>
      <w:pPr>
        <w:pStyle w:val="BookText"/>
        <w:rPr/>
      </w:pPr>
      <w:r>
        <w:rPr>
          <w:rFonts w:ascii="IRNazanin" w:hAnsi="IRNazanin" w:eastAsia="IRNazanin"/>
          <w:color w:val="111111"/>
          <w:sz w:val="28"/>
          <w:sz w:val="28"/>
          <w:szCs w:val="28"/>
          <w:rtl w:val="true"/>
          <w:lang w:bidi="fa-IR"/>
        </w:rPr>
        <w:t xml:space="preserve">آنان که خوبی می کنند، می فهمند، خداوند چه آرامشی به آن ها می دهد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لذت و شادمانی آن دنیا</w:t>
      </w:r>
    </w:p>
    <w:p>
      <w:pPr>
        <w:pStyle w:val="BookText"/>
        <w:rPr/>
      </w:pPr>
      <w:r>
        <w:rPr>
          <w:rFonts w:ascii="IRNazanin" w:hAnsi="IRNazanin" w:eastAsia="IRNazanin"/>
          <w:color w:val="111111"/>
          <w:sz w:val="28"/>
          <w:sz w:val="28"/>
          <w:szCs w:val="28"/>
          <w:rtl w:val="true"/>
          <w:lang w:bidi="fa-IR"/>
        </w:rPr>
        <w:t>اندکی محدودیت در دنیا به ازای بینهایت لذت و شادمانی در آن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احساسات عالی</w:t>
      </w:r>
    </w:p>
    <w:p>
      <w:pPr>
        <w:pStyle w:val="BookText"/>
        <w:rPr/>
      </w:pPr>
      <w:r>
        <w:rPr>
          <w:rFonts w:ascii="IRNazanin" w:hAnsi="IRNazanin" w:eastAsia="IRNazanin"/>
          <w:color w:val="111111"/>
          <w:sz w:val="28"/>
          <w:sz w:val="28"/>
          <w:szCs w:val="28"/>
          <w:rtl w:val="true"/>
          <w:lang w:bidi="fa-IR"/>
        </w:rPr>
        <w:t xml:space="preserve">کسانی که احساساتی عالی دارند، کمتر حرف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شادی</w:t>
      </w:r>
    </w:p>
    <w:p>
      <w:pPr>
        <w:pStyle w:val="BookText"/>
        <w:rPr/>
      </w:pPr>
      <w:r>
        <w:rPr>
          <w:rFonts w:ascii="IRNazanin" w:hAnsi="IRNazanin" w:eastAsia="IRNazanin"/>
          <w:color w:val="111111"/>
          <w:sz w:val="28"/>
          <w:sz w:val="28"/>
          <w:szCs w:val="28"/>
          <w:rtl w:val="true"/>
          <w:lang w:bidi="fa-IR"/>
        </w:rPr>
        <w:t>تفاوتی عظیم بین این شادی و شادی حاصل از گناه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نکته های عمیق در ادعیه</w:t>
      </w:r>
    </w:p>
    <w:p>
      <w:pPr>
        <w:pStyle w:val="BookText"/>
        <w:rPr/>
      </w:pPr>
      <w:r>
        <w:rPr>
          <w:rFonts w:ascii="IRNazanin" w:hAnsi="IRNazanin" w:eastAsia="IRNazanin"/>
          <w:color w:val="111111"/>
          <w:sz w:val="28"/>
          <w:sz w:val="28"/>
          <w:szCs w:val="28"/>
          <w:rtl w:val="true"/>
          <w:lang w:bidi="fa-IR"/>
        </w:rPr>
        <w:t xml:space="preserve">این ادعیه بسیار قابل تامل و خواندنی است و حاوی نکته های عمیقی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حس خوب</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خوب، حس مثبت و عمل بد، حس تلخی بر جای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 معنوی، دفتر دوم، دکتر محمد تقی فعالی، ص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قدرت و ضعف</w:t>
      </w:r>
    </w:p>
    <w:p>
      <w:pPr>
        <w:pStyle w:val="BookText"/>
        <w:rPr/>
      </w:pPr>
      <w:r>
        <w:rPr>
          <w:rFonts w:ascii="IRNazanin" w:hAnsi="IRNazanin" w:eastAsia="IRNazanin"/>
          <w:color w:val="111111"/>
          <w:sz w:val="28"/>
          <w:sz w:val="28"/>
          <w:szCs w:val="28"/>
          <w:rtl w:val="true"/>
          <w:lang w:bidi="fa-IR"/>
        </w:rPr>
        <w:t xml:space="preserve">پذیرش اشتباه، نوعی قدرت است و وازنش اشتباه، ضعف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بانگ عشق</w:t>
      </w:r>
    </w:p>
    <w:p>
      <w:pPr>
        <w:pStyle w:val="BookText"/>
        <w:rPr/>
      </w:pPr>
      <w:r>
        <w:rPr>
          <w:rFonts w:ascii="IRNazanin" w:hAnsi="IRNazanin" w:eastAsia="IRNazanin"/>
          <w:color w:val="111111"/>
          <w:sz w:val="28"/>
          <w:sz w:val="28"/>
          <w:szCs w:val="28"/>
          <w:rtl w:val="true"/>
          <w:lang w:bidi="fa-IR"/>
        </w:rPr>
        <w:t xml:space="preserve">انسان عاشق به گونه ای است که تمام کارهای او بانگ عاشق بودن بر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سرپیچی از خواست خدا</w:t>
      </w:r>
    </w:p>
    <w:p>
      <w:pPr>
        <w:pStyle w:val="BookText"/>
        <w:rPr/>
      </w:pPr>
      <w:r>
        <w:rPr>
          <w:rFonts w:ascii="IRNazanin" w:hAnsi="IRNazanin" w:eastAsia="IRNazanin"/>
          <w:color w:val="111111"/>
          <w:sz w:val="28"/>
          <w:sz w:val="28"/>
          <w:szCs w:val="28"/>
          <w:rtl w:val="true"/>
          <w:lang w:bidi="fa-IR"/>
        </w:rPr>
        <w:t>سرپیچی از خواست خداوند، دور کردن نفس از جایگاه اصلی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محمدتقی فعالی، 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پس گرفتن بنده ای دیگر</w:t>
      </w:r>
    </w:p>
    <w:p>
      <w:pPr>
        <w:pStyle w:val="BookText"/>
        <w:rPr/>
      </w:pPr>
      <w:r>
        <w:rPr>
          <w:rFonts w:ascii="IRNazanin" w:hAnsi="IRNazanin" w:eastAsia="IRNazanin"/>
          <w:color w:val="111111"/>
          <w:sz w:val="28"/>
          <w:sz w:val="28"/>
          <w:szCs w:val="28"/>
          <w:rtl w:val="true"/>
          <w:lang w:bidi="fa-IR"/>
        </w:rPr>
        <w:t>عزتی را که بنده خدا بدهد، بنده ای دیگر پس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دوم، دکتر محمد تقی فعالی، ص</w:t>
      </w:r>
      <w:r>
        <w:rPr>
          <w:rFonts w:eastAsia="IRNazanin" w:cs="IRNazanin"/>
          <w:color w:val="111111"/>
          <w:sz w:val="28"/>
          <w:szCs w:val="28"/>
          <w:lang w:bidi="fa-IR"/>
        </w:rPr>
        <w:t>94</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معنوی دفتر سوم </w:t>
      </w:r>
    </w:p>
    <w:p>
      <w:pPr>
        <w:pStyle w:val="BookText"/>
        <w:rPr/>
      </w:pPr>
      <w:r>
        <w:rPr>
          <w:rFonts w:ascii="IRNazanin" w:hAnsi="IRNazanin" w:eastAsia="IRNazanin"/>
          <w:color w:val="111111"/>
          <w:sz w:val="28"/>
          <w:sz w:val="28"/>
          <w:szCs w:val="28"/>
          <w:rtl w:val="true"/>
          <w:lang w:bidi="fa-IR"/>
        </w:rPr>
        <w:t>هم گرائی</w:t>
      </w:r>
    </w:p>
    <w:p>
      <w:pPr>
        <w:pStyle w:val="BookText"/>
        <w:rPr/>
      </w:pPr>
      <w:r>
        <w:rPr>
          <w:rFonts w:ascii="IRNazanin" w:hAnsi="IRNazanin" w:eastAsia="IRNazanin"/>
          <w:color w:val="111111"/>
          <w:sz w:val="28"/>
          <w:sz w:val="28"/>
          <w:szCs w:val="28"/>
          <w:rtl w:val="true"/>
          <w:lang w:bidi="fa-IR"/>
        </w:rPr>
        <w:t>خداوند معمولا آدمیان را به هم گرایی دعوت می کند، نه واگرائی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سوم، دکتر محمد تقی فعالی، 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تقدم</w:t>
      </w:r>
    </w:p>
    <w:p>
      <w:pPr>
        <w:pStyle w:val="BookText"/>
        <w:rPr/>
      </w:pPr>
      <w:r>
        <w:rPr>
          <w:rFonts w:ascii="IRNazanin" w:hAnsi="IRNazanin" w:eastAsia="IRNazanin"/>
          <w:color w:val="111111"/>
          <w:sz w:val="28"/>
          <w:sz w:val="28"/>
          <w:szCs w:val="28"/>
          <w:rtl w:val="true"/>
          <w:lang w:bidi="fa-IR"/>
        </w:rPr>
        <w:t>پیروز و برنده در این عالم کسی است که رویه او همواره این باشد که دیگری را بر خود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سوم، دکتر محمد نقی فعالی، 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خانه اخرت</w:t>
      </w:r>
    </w:p>
    <w:p>
      <w:pPr>
        <w:pStyle w:val="BookText"/>
        <w:rPr/>
      </w:pPr>
      <w:r>
        <w:rPr>
          <w:rFonts w:ascii="IRNazanin" w:hAnsi="IRNazanin" w:eastAsia="IRNazanin"/>
          <w:color w:val="111111"/>
          <w:sz w:val="28"/>
          <w:sz w:val="28"/>
          <w:szCs w:val="28"/>
          <w:rtl w:val="true"/>
          <w:lang w:bidi="fa-IR"/>
        </w:rPr>
        <w:t>آدمی همواره نیازمند خانه است و خانه انسان آخرت است، نه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سوم، دکتر محمد نقی فعالی، 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چشم کائنات</w:t>
      </w:r>
    </w:p>
    <w:p>
      <w:pPr>
        <w:pStyle w:val="BookText"/>
        <w:rPr/>
      </w:pPr>
      <w:r>
        <w:rPr>
          <w:rFonts w:ascii="IRNazanin" w:hAnsi="IRNazanin" w:eastAsia="IRNazanin"/>
          <w:color w:val="111111"/>
          <w:sz w:val="28"/>
          <w:sz w:val="28"/>
          <w:szCs w:val="28"/>
          <w:rtl w:val="true"/>
          <w:lang w:bidi="fa-IR"/>
        </w:rPr>
        <w:t>کائنات چشم هستند و خیره به انسان، این بدان معناست که عالم محضر خداست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معنوی، دفتر سوم، دکتر محمد تقی فعالی،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مقایسه نعمت و جرم</w:t>
      </w:r>
    </w:p>
    <w:p>
      <w:pPr>
        <w:pStyle w:val="BookText"/>
        <w:rPr/>
      </w:pPr>
      <w:r>
        <w:rPr>
          <w:rFonts w:ascii="IRNazanin" w:hAnsi="IRNazanin" w:eastAsia="IRNazanin"/>
          <w:color w:val="111111"/>
          <w:sz w:val="28"/>
          <w:sz w:val="28"/>
          <w:szCs w:val="28"/>
          <w:rtl w:val="true"/>
          <w:lang w:bidi="fa-IR"/>
        </w:rPr>
        <w:t>اولین گام عزیمت یا پایداری بر اهل تو به این است که مقایسه کنید میان نعمتی که خدا به شما داده است و جرم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سوم، دکتر محمد تقی فعالی،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عمل دیگران</w:t>
      </w:r>
    </w:p>
    <w:p>
      <w:pPr>
        <w:pStyle w:val="BookText"/>
        <w:rPr/>
      </w:pPr>
      <w:r>
        <w:rPr>
          <w:rFonts w:ascii="IRNazanin" w:hAnsi="IRNazanin" w:eastAsia="IRNazanin"/>
          <w:color w:val="111111"/>
          <w:sz w:val="28"/>
          <w:sz w:val="28"/>
          <w:szCs w:val="28"/>
          <w:rtl w:val="true"/>
          <w:lang w:bidi="fa-IR"/>
        </w:rPr>
        <w:t>هر گونه باشید و عمل کنید، دیگران نیز همان 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معنوی، دفتر سوم، دکتر محمد تقی فعالی، ص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کاستن غفلت</w:t>
      </w:r>
    </w:p>
    <w:p>
      <w:pPr>
        <w:pStyle w:val="BookText"/>
        <w:rPr/>
      </w:pPr>
      <w:r>
        <w:rPr>
          <w:rFonts w:ascii="IRNazanin" w:hAnsi="IRNazanin" w:eastAsia="IRNazanin"/>
          <w:color w:val="111111"/>
          <w:sz w:val="28"/>
          <w:sz w:val="28"/>
          <w:szCs w:val="28"/>
          <w:rtl w:val="true"/>
          <w:lang w:bidi="fa-IR"/>
        </w:rPr>
        <w:t>عتاب راهی است برای کاستن غفلت</w:t>
      </w:r>
    </w:p>
    <w:p>
      <w:pPr>
        <w:pStyle w:val="BookText"/>
        <w:rPr/>
      </w:pPr>
      <w:r>
        <w:rPr>
          <w:rFonts w:ascii="IRNazanin" w:hAnsi="IRNazanin" w:eastAsia="IRNazanin"/>
          <w:color w:val="111111"/>
          <w:sz w:val="28"/>
          <w:sz w:val="28"/>
          <w:szCs w:val="28"/>
          <w:rtl w:val="true"/>
          <w:lang w:bidi="fa-IR"/>
        </w:rPr>
        <w:t>زندگی معنوی، دفتر سوم، دکتر محمد تقی فعالی، 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وجود خدا</w:t>
      </w:r>
    </w:p>
    <w:p>
      <w:pPr>
        <w:pStyle w:val="BookText"/>
        <w:rPr/>
      </w:pPr>
      <w:r>
        <w:rPr>
          <w:rFonts w:ascii="IRNazanin" w:hAnsi="IRNazanin" w:eastAsia="IRNazanin"/>
          <w:color w:val="111111"/>
          <w:sz w:val="28"/>
          <w:sz w:val="28"/>
          <w:szCs w:val="28"/>
          <w:rtl w:val="true"/>
          <w:lang w:bidi="fa-IR"/>
        </w:rPr>
        <w:t>درون هر کس که آرامش هست،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سوم، دکتر محمد تقی فعالی، 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غلبه هوب و هوس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هوی و هوس بر آدمی غالب شود، عقل مغلوب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معنوی، دفتر سوم، دکتر محمد تقی فعالی،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نبود خدا</w:t>
      </w:r>
    </w:p>
    <w:p>
      <w:pPr>
        <w:pStyle w:val="BookText"/>
        <w:rPr/>
      </w:pPr>
      <w:r>
        <w:rPr>
          <w:rFonts w:ascii="IRNazanin" w:hAnsi="IRNazanin" w:eastAsia="IRNazanin"/>
          <w:color w:val="111111"/>
          <w:sz w:val="28"/>
          <w:sz w:val="28"/>
          <w:szCs w:val="28"/>
          <w:rtl w:val="true"/>
          <w:lang w:bidi="fa-IR"/>
        </w:rPr>
        <w:t>هر جا که افسردگی است،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سوم، دکتر محمد نقی فعالی، 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قضاوت در مورد مخلوقات</w:t>
      </w:r>
    </w:p>
    <w:p>
      <w:pPr>
        <w:pStyle w:val="BookText"/>
        <w:rPr/>
      </w:pPr>
      <w:r>
        <w:rPr>
          <w:rFonts w:ascii="IRNazanin" w:hAnsi="IRNazanin" w:eastAsia="IRNazanin"/>
          <w:color w:val="111111"/>
          <w:sz w:val="28"/>
          <w:sz w:val="28"/>
          <w:szCs w:val="28"/>
          <w:rtl w:val="true"/>
          <w:lang w:bidi="fa-IR"/>
        </w:rPr>
        <w:t>قضاوت نکنید، چه درباره انسان ها، چه اشیاء و چه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سوم، دکتر محمد نقی فعالی، 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خواندن خدا</w:t>
      </w:r>
    </w:p>
    <w:p>
      <w:pPr>
        <w:pStyle w:val="BookText"/>
        <w:rPr/>
      </w:pPr>
      <w:r>
        <w:rPr>
          <w:rFonts w:ascii="IRNazanin" w:hAnsi="IRNazanin" w:eastAsia="IRNazanin"/>
          <w:color w:val="111111"/>
          <w:sz w:val="28"/>
          <w:sz w:val="28"/>
          <w:szCs w:val="28"/>
          <w:rtl w:val="true"/>
          <w:lang w:bidi="fa-IR"/>
        </w:rPr>
        <w:t xml:space="preserve">هر کس خدا را هر طور بخواند، خداوند نیز همان طور پاسخ او را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سوم، دکتر محمد نقی فعالی، ص</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راه رسیدن به رزق</w:t>
      </w:r>
    </w:p>
    <w:p>
      <w:pPr>
        <w:pStyle w:val="BookText"/>
        <w:rPr/>
      </w:pPr>
      <w:r>
        <w:rPr>
          <w:rFonts w:ascii="IRNazanin" w:hAnsi="IRNazanin" w:eastAsia="IRNazanin"/>
          <w:color w:val="111111"/>
          <w:sz w:val="28"/>
          <w:sz w:val="28"/>
          <w:szCs w:val="28"/>
          <w:rtl w:val="true"/>
          <w:lang w:bidi="fa-IR"/>
        </w:rPr>
        <w:t xml:space="preserve">نماز و استقامت ورزیدن بر آن، یکی از راه هایی است که انسان را به رزق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سوم، دکتر محمد تقی فعالی، ص</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تسلیم شرایط</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شرایط امروزش را بپذیرد و نسبت به آن ها تسلیم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 معنوی، دفتر سوم، دکتر محمد نقی فعالی،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عبادات ناقص</w:t>
      </w:r>
    </w:p>
    <w:p>
      <w:pPr>
        <w:pStyle w:val="BookText"/>
        <w:rPr/>
      </w:pPr>
      <w:r>
        <w:rPr>
          <w:rFonts w:ascii="IRNazanin" w:hAnsi="IRNazanin" w:eastAsia="IRNazanin"/>
          <w:color w:val="111111"/>
          <w:sz w:val="28"/>
          <w:sz w:val="28"/>
          <w:szCs w:val="28"/>
          <w:rtl w:val="true"/>
          <w:lang w:bidi="fa-IR"/>
        </w:rPr>
        <w:t xml:space="preserve">بسیاری از صدمات انسان های به ظاهر مومن، از جهت عبادات ناقصی است که آن ها را لایق قبولی حق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سوم، دکتر محمد تقی فعالی،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سرزنش مخلوقات</w:t>
      </w:r>
    </w:p>
    <w:p>
      <w:pPr>
        <w:pStyle w:val="BookText"/>
        <w:rPr/>
      </w:pPr>
      <w:r>
        <w:rPr>
          <w:rFonts w:ascii="IRNazanin" w:hAnsi="IRNazanin" w:eastAsia="IRNazanin"/>
          <w:color w:val="111111"/>
          <w:sz w:val="28"/>
          <w:sz w:val="28"/>
          <w:szCs w:val="28"/>
          <w:rtl w:val="true"/>
          <w:lang w:bidi="fa-IR"/>
        </w:rPr>
        <w:t>سرزنش مخلوقات و معصیت دیگران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سوم، دکتر محمد تقی فعالی، 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حرکت صعودی</w:t>
      </w:r>
    </w:p>
    <w:p>
      <w:pPr>
        <w:pStyle w:val="BookText"/>
        <w:rPr/>
      </w:pPr>
      <w:r>
        <w:rPr>
          <w:rFonts w:ascii="IRNazanin" w:hAnsi="IRNazanin" w:eastAsia="IRNazanin"/>
          <w:color w:val="111111"/>
          <w:sz w:val="28"/>
          <w:sz w:val="28"/>
          <w:szCs w:val="28"/>
          <w:rtl w:val="true"/>
          <w:lang w:bidi="fa-IR"/>
        </w:rPr>
        <w:t>انابه حرکت صعودی آدمی از غیر خدا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سوم، دکتر محمد تقی فعالی، 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زبان حوادث</w:t>
      </w:r>
    </w:p>
    <w:p>
      <w:pPr>
        <w:pStyle w:val="BookText"/>
        <w:rPr/>
      </w:pPr>
      <w:r>
        <w:rPr>
          <w:rFonts w:ascii="IRNazanin" w:hAnsi="IRNazanin" w:eastAsia="IRNazanin"/>
          <w:color w:val="111111"/>
          <w:sz w:val="28"/>
          <w:sz w:val="28"/>
          <w:szCs w:val="28"/>
          <w:rtl w:val="true"/>
          <w:lang w:bidi="fa-IR"/>
        </w:rPr>
        <w:t xml:space="preserve">این جهان با زبان حوادث با آدمی سخن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سوم، دکتر محمد نقی فعالی، ص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انتظار خدا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آدمی انتظار دقت و فهم عمیق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 معنوی، دفتر سوم، دکتر محمد تقی فعالی، ص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زحمت کل کائنات</w:t>
      </w:r>
    </w:p>
    <w:p>
      <w:pPr>
        <w:pStyle w:val="BookText"/>
        <w:rPr/>
      </w:pPr>
      <w:r>
        <w:rPr>
          <w:rFonts w:ascii="IRNazanin" w:hAnsi="IRNazanin" w:eastAsia="IRNazanin"/>
          <w:color w:val="111111"/>
          <w:sz w:val="28"/>
          <w:sz w:val="28"/>
          <w:szCs w:val="28"/>
          <w:rtl w:val="true"/>
          <w:lang w:bidi="fa-IR"/>
        </w:rPr>
        <w:t>این جهان نتیجه زحمت کل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گزار همگان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سوم، دکتر محمد نقی فعالی، ص</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زندگی معنوی دفتر چهارم</w:t>
      </w:r>
    </w:p>
    <w:p>
      <w:pPr>
        <w:pStyle w:val="BookText"/>
        <w:rPr/>
      </w:pPr>
      <w:r>
        <w:rPr>
          <w:rFonts w:ascii="IRNazanin" w:hAnsi="IRNazanin" w:eastAsia="IRNazanin"/>
          <w:color w:val="111111"/>
          <w:sz w:val="28"/>
          <w:sz w:val="28"/>
          <w:szCs w:val="28"/>
          <w:rtl w:val="true"/>
          <w:lang w:bidi="fa-IR"/>
        </w:rPr>
        <w:t>تفکر درباره زندگی پیامبر</w:t>
      </w:r>
    </w:p>
    <w:p>
      <w:pPr>
        <w:pStyle w:val="BookText"/>
        <w:rPr/>
      </w:pPr>
      <w:r>
        <w:rPr>
          <w:rFonts w:ascii="IRNazanin" w:hAnsi="IRNazanin" w:eastAsia="IRNazanin"/>
          <w:color w:val="111111"/>
          <w:sz w:val="28"/>
          <w:sz w:val="28"/>
          <w:szCs w:val="28"/>
          <w:rtl w:val="true"/>
          <w:lang w:bidi="fa-IR"/>
        </w:rPr>
        <w:t>تفکر درباره زندگی پیامبر صلی الله علیه واله وسلم برای مردم بهترین راهنمای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چهارم، دکتر محمدتقی فعالی، 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بدی حجاب می شود</w:t>
      </w:r>
    </w:p>
    <w:p>
      <w:pPr>
        <w:pStyle w:val="BookText"/>
        <w:rPr/>
      </w:pPr>
      <w:r>
        <w:rPr>
          <w:rFonts w:ascii="IRNazanin" w:hAnsi="IRNazanin" w:eastAsia="IRNazanin"/>
          <w:color w:val="111111"/>
          <w:sz w:val="28"/>
          <w:sz w:val="28"/>
          <w:szCs w:val="28"/>
          <w:rtl w:val="true"/>
          <w:lang w:bidi="fa-IR"/>
        </w:rPr>
        <w:t>انسان هایی که عملکرد آن ها بد باشد، این بدی حجاب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چهارم، دکتر محمد نقی فعالی، ص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مسیر در راستای غایت خلقت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خدا همان مسیری است که در راستای غایت خلقت و هستی ما آدمیان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معنوی، دفتر چهارم، دکتر محمدتقی فعالی، 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دریافت علم خاص</w:t>
      </w:r>
    </w:p>
    <w:p>
      <w:pPr>
        <w:pStyle w:val="BookText"/>
        <w:rPr/>
      </w:pPr>
      <w:r>
        <w:rPr>
          <w:rFonts w:ascii="IRNazanin" w:hAnsi="IRNazanin" w:eastAsia="IRNazanin"/>
          <w:color w:val="111111"/>
          <w:sz w:val="28"/>
          <w:sz w:val="28"/>
          <w:szCs w:val="28"/>
          <w:rtl w:val="true"/>
          <w:lang w:bidi="fa-IR"/>
        </w:rPr>
        <w:t>برای دریافت علم خاص، کافی است که انسان خاصی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چهارم، دکتر محمدتقی فعالی، 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عمل به دانسته ها</w:t>
      </w:r>
    </w:p>
    <w:p>
      <w:pPr>
        <w:pStyle w:val="BookText"/>
        <w:rPr/>
      </w:pPr>
      <w:r>
        <w:rPr>
          <w:rFonts w:ascii="IRNazanin" w:hAnsi="IRNazanin" w:eastAsia="IRNazanin"/>
          <w:color w:val="111111"/>
          <w:sz w:val="28"/>
          <w:sz w:val="28"/>
          <w:szCs w:val="28"/>
          <w:rtl w:val="true"/>
          <w:lang w:bidi="fa-IR"/>
        </w:rPr>
        <w:t>با عمل به دانسته های خویش راه را برای الهامات و علوم خاص هموار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چهارم، حجت الاسلام محمد تقی فعالی، 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رحمان باشید</w:t>
      </w:r>
    </w:p>
    <w:p>
      <w:pPr>
        <w:pStyle w:val="BookText"/>
        <w:rPr/>
      </w:pPr>
      <w:r>
        <w:rPr>
          <w:rFonts w:ascii="IRNazanin" w:hAnsi="IRNazanin" w:eastAsia="IRNazanin"/>
          <w:color w:val="111111"/>
          <w:sz w:val="28"/>
          <w:sz w:val="28"/>
          <w:szCs w:val="28"/>
          <w:rtl w:val="true"/>
          <w:lang w:bidi="fa-IR"/>
        </w:rPr>
        <w:t xml:space="preserve">خداوند رحمان است، شما هم رحمان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چهارم، دکتر محمد تقی فعالی، ص</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انسان دو بار به دنیا نمی آید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معنوی، دفتر چهارم، دکتر محمد تقی فعالی،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بخشنده ترین</w:t>
      </w:r>
    </w:p>
    <w:p>
      <w:pPr>
        <w:pStyle w:val="BookText"/>
        <w:rPr/>
      </w:pPr>
      <w:r>
        <w:rPr>
          <w:rFonts w:ascii="IRNazanin" w:hAnsi="IRNazanin" w:eastAsia="IRNazanin"/>
          <w:color w:val="111111"/>
          <w:sz w:val="28"/>
          <w:sz w:val="28"/>
          <w:szCs w:val="28"/>
          <w:rtl w:val="true"/>
          <w:lang w:bidi="fa-IR"/>
        </w:rPr>
        <w:t>بخشنده ترین موجود در عالم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چهارم، دکتر محمد تقی فعالی، ص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نیش و کنایه</w:t>
      </w:r>
    </w:p>
    <w:p>
      <w:pPr>
        <w:pStyle w:val="BookText"/>
        <w:rPr/>
      </w:pPr>
      <w:r>
        <w:rPr>
          <w:rFonts w:ascii="IRNazanin" w:hAnsi="IRNazanin" w:eastAsia="IRNazanin"/>
          <w:color w:val="111111"/>
          <w:sz w:val="28"/>
          <w:sz w:val="28"/>
          <w:szCs w:val="28"/>
          <w:rtl w:val="true"/>
          <w:lang w:bidi="fa-IR"/>
        </w:rPr>
        <w:t xml:space="preserve">تلاش کنید زبانتان از نیش، کنایه، بدگوئی و آفات به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معنوی، دفتر چهارم، دکتر محمد نقی فعالی، 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تقرب به خداوند</w:t>
      </w:r>
    </w:p>
    <w:p>
      <w:pPr>
        <w:pStyle w:val="BookText"/>
        <w:rPr/>
      </w:pPr>
      <w:r>
        <w:rPr>
          <w:rFonts w:ascii="IRNazanin" w:hAnsi="IRNazanin" w:eastAsia="IRNazanin"/>
          <w:color w:val="111111"/>
          <w:sz w:val="28"/>
          <w:sz w:val="28"/>
          <w:szCs w:val="28"/>
          <w:rtl w:val="true"/>
          <w:lang w:bidi="fa-IR"/>
        </w:rPr>
        <w:t>هر کس به میزانی که به خدا نزدیک می شود، کسب آرامش</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معنوی، دفتر چهارم، دکتر محمد تقی فعالی، ص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بی چشمداشت ببخشیم</w:t>
      </w:r>
    </w:p>
    <w:p>
      <w:pPr>
        <w:pStyle w:val="BookText"/>
        <w:rPr/>
      </w:pPr>
      <w:r>
        <w:rPr>
          <w:rFonts w:ascii="IRNazanin" w:hAnsi="IRNazanin" w:eastAsia="IRNazanin"/>
          <w:color w:val="111111"/>
          <w:sz w:val="28"/>
          <w:sz w:val="28"/>
          <w:szCs w:val="28"/>
          <w:rtl w:val="true"/>
          <w:lang w:bidi="fa-IR"/>
        </w:rPr>
        <w:t>زیبا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توقع، بی چشم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معنوی، دفتر چهارم، دکتر محمد تقی فعالی، 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صحنه گردان در عالم</w:t>
      </w:r>
    </w:p>
    <w:p>
      <w:pPr>
        <w:pStyle w:val="BookText"/>
        <w:rPr/>
      </w:pPr>
      <w:r>
        <w:rPr>
          <w:rFonts w:ascii="IRNazanin" w:hAnsi="IRNazanin" w:eastAsia="IRNazanin"/>
          <w:color w:val="111111"/>
          <w:sz w:val="28"/>
          <w:sz w:val="28"/>
          <w:szCs w:val="28"/>
          <w:rtl w:val="true"/>
          <w:lang w:bidi="fa-IR"/>
        </w:rPr>
        <w:t>خداوند صحنه گردان و حادثه ساز در عالم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معنوی، دفتر چهارم، دکتر محمد تقی فعالی،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اول نکات شبکه های اجتماعی</w:t>
      </w:r>
    </w:p>
    <w:p>
      <w:pPr>
        <w:pStyle w:val="BookText"/>
        <w:rPr/>
      </w:pPr>
      <w:r>
        <w:rPr>
          <w:rFonts w:ascii="IRNazanin" w:hAnsi="IRNazanin" w:eastAsia="IRNazanin"/>
          <w:color w:val="111111"/>
          <w:sz w:val="28"/>
          <w:sz w:val="28"/>
          <w:szCs w:val="28"/>
          <w:rtl w:val="true"/>
          <w:lang w:bidi="fa-IR"/>
        </w:rPr>
        <w:t>سخنان ناب، نکته ئی ناب</w:t>
      </w:r>
    </w:p>
    <w:p>
      <w:pPr>
        <w:pStyle w:val="BookText"/>
        <w:rPr/>
      </w:pPr>
      <w:r>
        <w:rPr>
          <w:rFonts w:eastAsia="Times New Roman" w:cs="Times New Roman" w:ascii="Times New Roman" w:hAnsi="Times New Roman"/>
          <w:color w:val="111111"/>
          <w:sz w:val="28"/>
          <w:szCs w:val="28"/>
          <w:lang w:val="en-US" w:bidi="en-US"/>
        </w:rPr>
        <w:t>https://eitaa.com/joinchat/2533621779C3ca6409ca3</w:t>
      </w:r>
    </w:p>
    <w:p>
      <w:pPr>
        <w:pStyle w:val="BookText"/>
        <w:rPr/>
      </w:pPr>
      <w:r>
        <w:rPr>
          <w:rFonts w:eastAsia="Times New Roman" w:cs="Times New Roman" w:ascii="Times New Roman" w:hAnsi="Times New Roman"/>
          <w:color w:val="111111"/>
          <w:sz w:val="28"/>
          <w:szCs w:val="28"/>
          <w:lang w:val="en-US" w:bidi="en-US"/>
        </w:rPr>
        <w:t>https://eitaa.com/nokteenab</w:t>
      </w:r>
    </w:p>
    <w:p>
      <w:pPr>
        <w:pStyle w:val="BookText"/>
        <w:rPr/>
      </w:pPr>
      <w:r>
        <w:rPr>
          <w:rFonts w:ascii="IRNazanin" w:hAnsi="IRNazanin" w:eastAsia="IRNazanin"/>
          <w:color w:val="111111"/>
          <w:sz w:val="28"/>
          <w:sz w:val="28"/>
          <w:szCs w:val="28"/>
          <w:rtl w:val="true"/>
          <w:lang w:bidi="fa-IR"/>
        </w:rPr>
        <w:t>دفتر دوم</w:t>
      </w:r>
    </w:p>
    <w:p>
      <w:pPr>
        <w:pStyle w:val="BookText"/>
        <w:rPr/>
      </w:pPr>
      <w:r>
        <w:rPr>
          <w:rFonts w:ascii="IRNazanin" w:hAnsi="IRNazanin" w:eastAsia="IRNazanin"/>
          <w:color w:val="111111"/>
          <w:sz w:val="28"/>
          <w:sz w:val="28"/>
          <w:szCs w:val="28"/>
          <w:rtl w:val="true"/>
          <w:lang w:bidi="fa-IR"/>
        </w:rPr>
        <w:t xml:space="preserve">تشبيهات وتمثيلات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https://eitaa.com/joinchat/1846083769C2e0a27be44</w:t>
      </w:r>
    </w:p>
    <w:p>
      <w:pPr>
        <w:pStyle w:val="BookText"/>
        <w:rPr/>
      </w:pP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روزانه نوشت استاد رضائی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https://eitaa.com/joinchat/13435072C9 db dace69e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8108</Words>
  <Characters>32744</Characters>
  <CharactersWithSpaces>40235</CharactersWithSpaces>
  <Paragraphs>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2026-08-31T15:21:06Z</dcterms:created>
  <dc:creator>ghaemiyeh.com</dc:creator>
  <dc:description/>
  <dc:language>en-US</dc:language>
  <cp:lastModifiedBy/>
  <dcterms:modified xsi:type="dcterms:W3CDTF">2026-08-31T18:51:09Z</dcterms:modified>
  <cp:revision>1</cp:revision>
  <dc:subject/>
  <dc:title>سخنان ناب نکته ای ناب</dc:title>
</cp:coreProperties>
</file>

<file path=docProps/custom.xml><?xml version="1.0" encoding="utf-8"?>
<Properties xmlns="http://schemas.openxmlformats.org/officeDocument/2006/custom-properties" xmlns:vt="http://schemas.openxmlformats.org/officeDocument/2006/docPropsVTypes"/>
</file>