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معجم الاحادیث الامام المهدی علیه السلام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03965_3381743652">
            <w:r>
              <w:rPr>
                <w:webHidden/>
                <w:rStyle w:val="IndexLink"/>
                <w:rtl w:val="true"/>
              </w:rPr>
              <w:t>اشارة</w:t>
            </w:r>
            <w:r>
              <w:rPr>
                <w:rStyle w:val="IndexLink"/>
                <w:rtl w:val="true"/>
              </w:rPr>
              <w:tab/>
            </w:r>
            <w:r>
              <w:rPr>
                <w:rStyle w:val="IndexLink"/>
              </w:rPr>
              <w:t>30</w:t>
            </w:r>
          </w:hyperlink>
        </w:p>
        <w:p>
          <w:pPr>
            <w:pStyle w:val="Contents2"/>
            <w:tabs>
              <w:tab w:val="clear" w:pos="8743"/>
              <w:tab w:val="right" w:pos="9026" w:leader="dot"/>
            </w:tabs>
            <w:rPr/>
          </w:pPr>
          <w:hyperlink w:anchor="__RefHeading___Toc4403967_3381743652">
            <w:r>
              <w:rPr>
                <w:webHidden/>
                <w:rStyle w:val="IndexLink"/>
                <w:rtl w:val="true"/>
              </w:rPr>
              <w:t>اشارة</w:t>
            </w:r>
            <w:r>
              <w:rPr>
                <w:rStyle w:val="IndexLink"/>
                <w:rtl w:val="true"/>
              </w:rPr>
              <w:tab/>
            </w:r>
            <w:r>
              <w:rPr>
                <w:rStyle w:val="IndexLink"/>
              </w:rPr>
              <w:t>30</w:t>
            </w:r>
          </w:hyperlink>
        </w:p>
        <w:p>
          <w:pPr>
            <w:pStyle w:val="Contents2"/>
            <w:tabs>
              <w:tab w:val="clear" w:pos="8743"/>
              <w:tab w:val="right" w:pos="9026" w:leader="dot"/>
            </w:tabs>
            <w:rPr/>
          </w:pPr>
          <w:hyperlink w:anchor="__RefHeading___Toc4403969_3381743652">
            <w:r>
              <w:rPr>
                <w:webHidden/>
                <w:rStyle w:val="IndexLink"/>
                <w:rtl w:val="true"/>
              </w:rPr>
              <w:t>[</w:t>
            </w:r>
            <w:r>
              <w:rPr>
                <w:rStyle w:val="IndexLink"/>
                <w:rtl w:val="true"/>
              </w:rPr>
              <w:t>تتمة أحاديث الإمام الباقر عليه السلام</w:t>
            </w:r>
            <w:r>
              <w:rPr>
                <w:rStyle w:val="IndexLink"/>
                <w:rtl w:val="true"/>
              </w:rPr>
              <w:t>]</w:t>
              <w:tab/>
            </w:r>
            <w:r>
              <w:rPr>
                <w:rStyle w:val="IndexLink"/>
              </w:rPr>
              <w:t>34</w:t>
            </w:r>
          </w:hyperlink>
        </w:p>
        <w:p>
          <w:pPr>
            <w:pStyle w:val="Contents3"/>
            <w:tabs>
              <w:tab w:val="clear" w:pos="8459"/>
              <w:tab w:val="right" w:pos="9026" w:leader="dot"/>
            </w:tabs>
            <w:rPr/>
          </w:pPr>
          <w:hyperlink w:anchor="__RefHeading___Toc4403971_3381743652">
            <w:r>
              <w:rPr>
                <w:webHidden/>
                <w:rStyle w:val="IndexLink"/>
                <w:rtl w:val="true"/>
              </w:rPr>
              <w:t>الدجال</w:t>
            </w:r>
            <w:r>
              <w:rPr>
                <w:rStyle w:val="IndexLink"/>
                <w:rtl w:val="true"/>
              </w:rPr>
              <w:tab/>
            </w:r>
            <w:r>
              <w:rPr>
                <w:rStyle w:val="IndexLink"/>
              </w:rPr>
              <w:t>34</w:t>
            </w:r>
          </w:hyperlink>
        </w:p>
        <w:p>
          <w:pPr>
            <w:pStyle w:val="Contents4"/>
            <w:tabs>
              <w:tab w:val="clear" w:pos="8176"/>
              <w:tab w:val="right" w:pos="9026" w:leader="dot"/>
            </w:tabs>
            <w:rPr/>
          </w:pPr>
          <w:hyperlink w:anchor="__RefHeading___Toc4403973_3381743652">
            <w:r>
              <w:rPr>
                <w:webHidden/>
                <w:rStyle w:val="IndexLink"/>
                <w:rtl w:val="true"/>
              </w:rPr>
              <w:t>[[</w:t>
            </w:r>
            <w:r>
              <w:rPr>
                <w:rStyle w:val="IndexLink"/>
              </w:rPr>
              <w:t>875</w:t>
            </w:r>
            <w:r>
              <w:rPr>
                <w:rStyle w:val="IndexLink"/>
                <w:rtl w:val="true"/>
              </w:rPr>
              <w:t>]</w:t>
            </w:r>
            <w:r>
              <w:rPr>
                <w:rStyle w:val="IndexLink"/>
              </w:rPr>
              <w:t>1</w:t>
            </w:r>
            <w:r>
              <w:rPr>
                <w:rStyle w:val="IndexLink"/>
                <w:rtl w:val="true"/>
              </w:rPr>
              <w:t>-«</w:t>
            </w:r>
            <w:r>
              <w:rPr>
                <w:rStyle w:val="IndexLink"/>
                <w:rtl w:val="true"/>
              </w:rPr>
              <w:t>يا خراسانيّ</w:t>
            </w:r>
            <w:r>
              <w:rPr>
                <w:rStyle w:val="IndexLink"/>
                <w:rtl w:val="true"/>
              </w:rPr>
              <w:t>!</w:t>
            </w:r>
            <w:r>
              <w:rPr>
                <w:rStyle w:val="IndexLink"/>
                <w:rtl w:val="true"/>
              </w:rPr>
              <w:t>تعرف وادي كذا و كذا؟قال</w:t>
            </w:r>
            <w:r>
              <w:rPr>
                <w:rStyle w:val="IndexLink"/>
                <w:rtl w:val="true"/>
              </w:rPr>
              <w:t>:</w:t>
            </w:r>
            <w:r>
              <w:rPr>
                <w:rStyle w:val="IndexLink"/>
                <w:rtl w:val="true"/>
              </w:rPr>
              <w:t>نعم</w:t>
            </w:r>
            <w:r>
              <w:rPr>
                <w:rStyle w:val="IndexLink"/>
                <w:rtl w:val="true"/>
              </w:rPr>
              <w:t>.</w:t>
            </w:r>
            <w:r>
              <w:rPr>
                <w:rStyle w:val="IndexLink"/>
                <w:rtl w:val="true"/>
              </w:rPr>
              <w:t>قال له</w:t>
            </w:r>
            <w:r>
              <w:rPr>
                <w:rStyle w:val="IndexLink"/>
                <w:rtl w:val="true"/>
              </w:rPr>
              <w:t>...]</w:t>
              <w:tab/>
            </w:r>
            <w:r>
              <w:rPr>
                <w:rStyle w:val="IndexLink"/>
              </w:rPr>
              <w:t>34</w:t>
            </w:r>
          </w:hyperlink>
        </w:p>
        <w:p>
          <w:pPr>
            <w:pStyle w:val="Contents5"/>
            <w:tabs>
              <w:tab w:val="clear" w:pos="7892"/>
              <w:tab w:val="right" w:pos="9026" w:leader="dot"/>
            </w:tabs>
            <w:rPr/>
          </w:pPr>
          <w:hyperlink w:anchor="__RefHeading___Toc4403975_3381743652">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4403977_3381743652">
            <w:r>
              <w:rPr>
                <w:webHidden/>
                <w:rStyle w:val="IndexLink"/>
                <w:rtl w:val="true"/>
              </w:rPr>
              <w:t>المصادر</w:t>
            </w:r>
            <w:r>
              <w:rPr>
                <w:rStyle w:val="IndexLink"/>
                <w:rtl w:val="true"/>
              </w:rPr>
              <w:tab/>
            </w:r>
            <w:r>
              <w:rPr>
                <w:rStyle w:val="IndexLink"/>
              </w:rPr>
              <w:t>34</w:t>
            </w:r>
          </w:hyperlink>
        </w:p>
        <w:p>
          <w:pPr>
            <w:pStyle w:val="Contents3"/>
            <w:tabs>
              <w:tab w:val="clear" w:pos="8459"/>
              <w:tab w:val="right" w:pos="9026" w:leader="dot"/>
            </w:tabs>
            <w:rPr/>
          </w:pPr>
          <w:hyperlink w:anchor="__RefHeading___Toc4403979_3381743652">
            <w:r>
              <w:rPr>
                <w:webHidden/>
                <w:rStyle w:val="IndexLink"/>
                <w:rtl w:val="true"/>
              </w:rPr>
              <w:t>رجعة النبيّ صلّى اللّه عليه و آله و الإمام عليّ عليه السّلام</w:t>
            </w:r>
            <w:r>
              <w:rPr>
                <w:rStyle w:val="IndexLink"/>
                <w:rtl w:val="true"/>
              </w:rPr>
              <w:tab/>
            </w:r>
            <w:r>
              <w:rPr>
                <w:rStyle w:val="IndexLink"/>
              </w:rPr>
              <w:t>36</w:t>
            </w:r>
          </w:hyperlink>
        </w:p>
        <w:p>
          <w:pPr>
            <w:pStyle w:val="Contents4"/>
            <w:tabs>
              <w:tab w:val="clear" w:pos="8176"/>
              <w:tab w:val="right" w:pos="9026" w:leader="dot"/>
            </w:tabs>
            <w:rPr/>
          </w:pPr>
          <w:hyperlink w:anchor="__RefHeading___Toc4403981_3381743652">
            <w:r>
              <w:rPr>
                <w:webHidden/>
                <w:rStyle w:val="IndexLink"/>
                <w:rtl w:val="true"/>
              </w:rPr>
              <w:t>[[</w:t>
            </w:r>
            <w:r>
              <w:rPr>
                <w:rStyle w:val="IndexLink"/>
              </w:rPr>
              <w:t>876</w:t>
            </w:r>
            <w:r>
              <w:rPr>
                <w:rStyle w:val="IndexLink"/>
                <w:rtl w:val="true"/>
              </w:rPr>
              <w:t>]</w:t>
            </w:r>
            <w:r>
              <w:rPr>
                <w:rStyle w:val="IndexLink"/>
              </w:rPr>
              <w:t>1</w:t>
            </w:r>
            <w:r>
              <w:rPr>
                <w:rStyle w:val="IndexLink"/>
                <w:rtl w:val="true"/>
              </w:rPr>
              <w:t>-«</w:t>
            </w:r>
            <w:r>
              <w:rPr>
                <w:rStyle w:val="IndexLink"/>
                <w:rtl w:val="true"/>
              </w:rPr>
              <w:t>إنّ رسول اللّه صلى اللّه عليه و آله و عليّا عليه السّلام سيرجعان</w:t>
            </w:r>
            <w:r>
              <w:rPr>
                <w:rStyle w:val="IndexLink"/>
                <w:rtl w:val="true"/>
              </w:rPr>
              <w:t>»]</w:t>
              <w:tab/>
            </w:r>
            <w:r>
              <w:rPr>
                <w:rStyle w:val="IndexLink"/>
              </w:rPr>
              <w:t>36</w:t>
            </w:r>
          </w:hyperlink>
        </w:p>
        <w:p>
          <w:pPr>
            <w:pStyle w:val="Contents5"/>
            <w:tabs>
              <w:tab w:val="clear" w:pos="7892"/>
              <w:tab w:val="right" w:pos="9026" w:leader="dot"/>
            </w:tabs>
            <w:rPr/>
          </w:pPr>
          <w:hyperlink w:anchor="__RefHeading___Toc4403983_3381743652">
            <w:r>
              <w:rPr>
                <w:webHidden/>
                <w:rStyle w:val="IndexLink"/>
                <w:rtl w:val="true"/>
              </w:rPr>
              <w:t>اشارة</w:t>
            </w:r>
            <w:r>
              <w:rPr>
                <w:rStyle w:val="IndexLink"/>
                <w:rtl w:val="true"/>
              </w:rPr>
              <w:tab/>
            </w:r>
            <w:r>
              <w:rPr>
                <w:rStyle w:val="IndexLink"/>
              </w:rPr>
              <w:t>36</w:t>
            </w:r>
          </w:hyperlink>
        </w:p>
        <w:p>
          <w:pPr>
            <w:pStyle w:val="Contents5"/>
            <w:tabs>
              <w:tab w:val="clear" w:pos="7892"/>
              <w:tab w:val="right" w:pos="9026" w:leader="dot"/>
            </w:tabs>
            <w:rPr/>
          </w:pPr>
          <w:hyperlink w:anchor="__RefHeading___Toc4403985_3381743652">
            <w:r>
              <w:rPr>
                <w:webHidden/>
                <w:rStyle w:val="IndexLink"/>
                <w:rtl w:val="true"/>
              </w:rPr>
              <w:t>المصادر</w:t>
            </w:r>
            <w:r>
              <w:rPr>
                <w:rStyle w:val="IndexLink"/>
                <w:rtl w:val="true"/>
              </w:rPr>
              <w:tab/>
            </w:r>
            <w:r>
              <w:rPr>
                <w:rStyle w:val="IndexLink"/>
              </w:rPr>
              <w:t>36</w:t>
            </w:r>
          </w:hyperlink>
        </w:p>
        <w:p>
          <w:pPr>
            <w:pStyle w:val="Contents3"/>
            <w:tabs>
              <w:tab w:val="clear" w:pos="8459"/>
              <w:tab w:val="right" w:pos="9026" w:leader="dot"/>
            </w:tabs>
            <w:rPr/>
          </w:pPr>
          <w:hyperlink w:anchor="__RefHeading___Toc4403987_3381743652">
            <w:r>
              <w:rPr>
                <w:webHidden/>
                <w:rStyle w:val="IndexLink"/>
                <w:rtl w:val="true"/>
              </w:rPr>
              <w:t>رجعة الإمام الحسين و أمير المؤمنين عليهما السّلام</w:t>
            </w:r>
            <w:r>
              <w:rPr>
                <w:rStyle w:val="IndexLink"/>
                <w:rtl w:val="true"/>
              </w:rPr>
              <w:tab/>
            </w:r>
            <w:r>
              <w:rPr>
                <w:rStyle w:val="IndexLink"/>
              </w:rPr>
              <w:t>38</w:t>
            </w:r>
          </w:hyperlink>
        </w:p>
        <w:p>
          <w:pPr>
            <w:pStyle w:val="Contents4"/>
            <w:tabs>
              <w:tab w:val="clear" w:pos="8176"/>
              <w:tab w:val="right" w:pos="9026" w:leader="dot"/>
            </w:tabs>
            <w:rPr/>
          </w:pPr>
          <w:hyperlink w:anchor="__RefHeading___Toc4403989_3381743652">
            <w:r>
              <w:rPr>
                <w:webHidden/>
                <w:rStyle w:val="IndexLink"/>
                <w:rtl w:val="true"/>
              </w:rPr>
              <w:t>[[</w:t>
            </w:r>
            <w:r>
              <w:rPr>
                <w:rStyle w:val="IndexLink"/>
              </w:rPr>
              <w:t>877</w:t>
            </w:r>
            <w:r>
              <w:rPr>
                <w:rStyle w:val="IndexLink"/>
                <w:rtl w:val="true"/>
              </w:rPr>
              <w:t>]</w:t>
            </w:r>
            <w:r>
              <w:rPr>
                <w:rStyle w:val="IndexLink"/>
              </w:rPr>
              <w:t>1</w:t>
            </w:r>
            <w:r>
              <w:rPr>
                <w:rStyle w:val="IndexLink"/>
                <w:rtl w:val="true"/>
              </w:rPr>
              <w:t>-«</w:t>
            </w:r>
            <w:r>
              <w:rPr>
                <w:rStyle w:val="IndexLink"/>
                <w:rtl w:val="true"/>
              </w:rPr>
              <w:t>و اللّه ليملكنّ رجل منّا أهل البيت الأرض بعد موته ثلاثمائة سنة</w:t>
            </w:r>
            <w:r>
              <w:rPr>
                <w:rStyle w:val="IndexLink"/>
                <w:rtl w:val="true"/>
              </w:rPr>
              <w:t>...]</w:t>
              <w:tab/>
            </w:r>
            <w:r>
              <w:rPr>
                <w:rStyle w:val="IndexLink"/>
              </w:rPr>
              <w:t>38</w:t>
            </w:r>
          </w:hyperlink>
        </w:p>
        <w:p>
          <w:pPr>
            <w:pStyle w:val="Contents5"/>
            <w:tabs>
              <w:tab w:val="clear" w:pos="7892"/>
              <w:tab w:val="right" w:pos="9026" w:leader="dot"/>
            </w:tabs>
            <w:rPr/>
          </w:pPr>
          <w:hyperlink w:anchor="__RefHeading___Toc4403991_3381743652">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4403993_3381743652">
            <w:r>
              <w:rPr>
                <w:webHidden/>
                <w:rStyle w:val="IndexLink"/>
                <w:rtl w:val="true"/>
              </w:rPr>
              <w:t>المصادر</w:t>
            </w:r>
            <w:r>
              <w:rPr>
                <w:rStyle w:val="IndexLink"/>
                <w:rtl w:val="true"/>
              </w:rPr>
              <w:tab/>
            </w:r>
            <w:r>
              <w:rPr>
                <w:rStyle w:val="IndexLink"/>
              </w:rPr>
              <w:t>38</w:t>
            </w:r>
          </w:hyperlink>
        </w:p>
        <w:p>
          <w:pPr>
            <w:pStyle w:val="Contents3"/>
            <w:tabs>
              <w:tab w:val="clear" w:pos="8459"/>
              <w:tab w:val="right" w:pos="9026" w:leader="dot"/>
            </w:tabs>
            <w:rPr/>
          </w:pPr>
          <w:hyperlink w:anchor="__RefHeading___Toc4403995_3381743652">
            <w:r>
              <w:rPr>
                <w:webHidden/>
                <w:rStyle w:val="IndexLink"/>
                <w:rtl w:val="true"/>
              </w:rPr>
              <w:t>رجعة الإمام الحسين عليه السّلام بعد الإمام المهدي عجّل اللّه تعالى فرجه الشّريف</w:t>
            </w:r>
            <w:r>
              <w:rPr>
                <w:rStyle w:val="IndexLink"/>
                <w:rtl w:val="true"/>
              </w:rPr>
              <w:tab/>
            </w:r>
            <w:r>
              <w:rPr>
                <w:rStyle w:val="IndexLink"/>
              </w:rPr>
              <w:t>42</w:t>
            </w:r>
          </w:hyperlink>
        </w:p>
        <w:p>
          <w:pPr>
            <w:pStyle w:val="Contents4"/>
            <w:tabs>
              <w:tab w:val="clear" w:pos="8176"/>
              <w:tab w:val="right" w:pos="9026" w:leader="dot"/>
            </w:tabs>
            <w:rPr/>
          </w:pPr>
          <w:hyperlink w:anchor="__RefHeading___Toc4403997_3381743652">
            <w:r>
              <w:rPr>
                <w:webHidden/>
                <w:rStyle w:val="IndexLink"/>
                <w:rtl w:val="true"/>
              </w:rPr>
              <w:t>[[</w:t>
            </w:r>
            <w:r>
              <w:rPr>
                <w:rStyle w:val="IndexLink"/>
              </w:rPr>
              <w:t>878</w:t>
            </w:r>
            <w:r>
              <w:rPr>
                <w:rStyle w:val="IndexLink"/>
                <w:rtl w:val="true"/>
              </w:rPr>
              <w:t>]</w:t>
            </w:r>
            <w:r>
              <w:rPr>
                <w:rStyle w:val="IndexLink"/>
              </w:rPr>
              <w:t>1</w:t>
            </w:r>
            <w:r>
              <w:rPr>
                <w:rStyle w:val="IndexLink"/>
                <w:rtl w:val="true"/>
              </w:rPr>
              <w:t>-«</w:t>
            </w:r>
            <w:r>
              <w:rPr>
                <w:rStyle w:val="IndexLink"/>
                <w:rtl w:val="true"/>
              </w:rPr>
              <w:t>و لسوف يرجع جاركم الحسين بن عليّ عليه السّلام ألفا،فيملك حتّى</w:t>
            </w:r>
            <w:r>
              <w:rPr>
                <w:rStyle w:val="IndexLink"/>
                <w:rtl w:val="true"/>
              </w:rPr>
              <w:t>...]</w:t>
              <w:tab/>
            </w:r>
            <w:r>
              <w:rPr>
                <w:rStyle w:val="IndexLink"/>
              </w:rPr>
              <w:t>42</w:t>
            </w:r>
          </w:hyperlink>
        </w:p>
        <w:p>
          <w:pPr>
            <w:pStyle w:val="Contents5"/>
            <w:tabs>
              <w:tab w:val="clear" w:pos="7892"/>
              <w:tab w:val="right" w:pos="9026" w:leader="dot"/>
            </w:tabs>
            <w:rPr/>
          </w:pPr>
          <w:hyperlink w:anchor="__RefHeading___Toc4403999_3381743652">
            <w:r>
              <w:rPr>
                <w:webHidden/>
                <w:rStyle w:val="IndexLink"/>
                <w:rtl w:val="true"/>
              </w:rPr>
              <w:t>اشارة</w:t>
            </w:r>
            <w:r>
              <w:rPr>
                <w:rStyle w:val="IndexLink"/>
                <w:rtl w:val="true"/>
              </w:rPr>
              <w:tab/>
            </w:r>
            <w:r>
              <w:rPr>
                <w:rStyle w:val="IndexLink"/>
              </w:rPr>
              <w:t>42</w:t>
            </w:r>
          </w:hyperlink>
        </w:p>
        <w:p>
          <w:pPr>
            <w:pStyle w:val="Contents5"/>
            <w:tabs>
              <w:tab w:val="clear" w:pos="7892"/>
              <w:tab w:val="right" w:pos="9026" w:leader="dot"/>
            </w:tabs>
            <w:rPr/>
          </w:pPr>
          <w:hyperlink w:anchor="__RefHeading___Toc4404001_3381743652">
            <w:r>
              <w:rPr>
                <w:webHidden/>
                <w:rStyle w:val="IndexLink"/>
                <w:rtl w:val="true"/>
              </w:rPr>
              <w:t>المصادر</w:t>
            </w:r>
            <w:r>
              <w:rPr>
                <w:rStyle w:val="IndexLink"/>
                <w:rtl w:val="true"/>
              </w:rPr>
              <w:tab/>
            </w:r>
            <w:r>
              <w:rPr>
                <w:rStyle w:val="IndexLink"/>
              </w:rPr>
              <w:t>42</w:t>
            </w:r>
          </w:hyperlink>
        </w:p>
        <w:p>
          <w:pPr>
            <w:pStyle w:val="Contents3"/>
            <w:tabs>
              <w:tab w:val="clear" w:pos="8459"/>
              <w:tab w:val="right" w:pos="9026" w:leader="dot"/>
            </w:tabs>
            <w:rPr/>
          </w:pPr>
          <w:hyperlink w:anchor="__RefHeading___Toc4404003_3381743652">
            <w:r>
              <w:rPr>
                <w:webHidden/>
                <w:rStyle w:val="IndexLink"/>
                <w:rtl w:val="true"/>
              </w:rPr>
              <w:t>رجعة بعض المؤمنين في زمنه عجّل اللّه تعالى فرجه الشّريف</w:t>
            </w:r>
            <w:r>
              <w:rPr>
                <w:rStyle w:val="IndexLink"/>
                <w:rtl w:val="true"/>
              </w:rPr>
              <w:tab/>
            </w:r>
            <w:r>
              <w:rPr>
                <w:rStyle w:val="IndexLink"/>
              </w:rPr>
              <w:t>44</w:t>
            </w:r>
          </w:hyperlink>
        </w:p>
        <w:p>
          <w:pPr>
            <w:pStyle w:val="Contents4"/>
            <w:tabs>
              <w:tab w:val="clear" w:pos="8176"/>
              <w:tab w:val="right" w:pos="9026" w:leader="dot"/>
            </w:tabs>
            <w:rPr/>
          </w:pPr>
          <w:hyperlink w:anchor="__RefHeading___Toc4404005_3381743652">
            <w:r>
              <w:rPr>
                <w:webHidden/>
                <w:rStyle w:val="IndexLink"/>
                <w:rtl w:val="true"/>
              </w:rPr>
              <w:t>[[</w:t>
            </w:r>
            <w:r>
              <w:rPr>
                <w:rStyle w:val="IndexLink"/>
              </w:rPr>
              <w:t>879</w:t>
            </w:r>
            <w:r>
              <w:rPr>
                <w:rStyle w:val="IndexLink"/>
                <w:rtl w:val="true"/>
              </w:rPr>
              <w:t>]</w:t>
            </w:r>
            <w:r>
              <w:rPr>
                <w:rStyle w:val="IndexLink"/>
              </w:rPr>
              <w:t>1</w:t>
            </w:r>
            <w:r>
              <w:rPr>
                <w:rStyle w:val="IndexLink"/>
                <w:rtl w:val="true"/>
              </w:rPr>
              <w:t>-«</w:t>
            </w:r>
            <w:r>
              <w:rPr>
                <w:rStyle w:val="IndexLink"/>
                <w:rtl w:val="true"/>
              </w:rPr>
              <w:t>المؤمن ليخيّر في قبره إذا قام القائم،فيقال له</w:t>
            </w:r>
            <w:r>
              <w:rPr>
                <w:rStyle w:val="IndexLink"/>
                <w:rtl w:val="true"/>
              </w:rPr>
              <w:t>:</w:t>
            </w:r>
            <w:r>
              <w:rPr>
                <w:rStyle w:val="IndexLink"/>
                <w:rtl w:val="true"/>
              </w:rPr>
              <w:t>قد قام صاحبك</w:t>
            </w:r>
            <w:r>
              <w:rPr>
                <w:rStyle w:val="IndexLink"/>
                <w:rtl w:val="true"/>
              </w:rPr>
              <w:t>...]</w:t>
              <w:tab/>
            </w:r>
            <w:r>
              <w:rPr>
                <w:rStyle w:val="IndexLink"/>
              </w:rPr>
              <w:t>44</w:t>
            </w:r>
          </w:hyperlink>
        </w:p>
        <w:p>
          <w:pPr>
            <w:pStyle w:val="Contents5"/>
            <w:tabs>
              <w:tab w:val="clear" w:pos="7892"/>
              <w:tab w:val="right" w:pos="9026" w:leader="dot"/>
            </w:tabs>
            <w:rPr/>
          </w:pPr>
          <w:hyperlink w:anchor="__RefHeading___Toc4404007_3381743652">
            <w:r>
              <w:rPr>
                <w:webHidden/>
                <w:rStyle w:val="IndexLink"/>
                <w:rtl w:val="true"/>
              </w:rPr>
              <w:t>اشارة</w:t>
            </w:r>
            <w:r>
              <w:rPr>
                <w:rStyle w:val="IndexLink"/>
                <w:rtl w:val="true"/>
              </w:rPr>
              <w:tab/>
            </w:r>
            <w:r>
              <w:rPr>
                <w:rStyle w:val="IndexLink"/>
              </w:rPr>
              <w:t>44</w:t>
            </w:r>
          </w:hyperlink>
        </w:p>
        <w:p>
          <w:pPr>
            <w:pStyle w:val="Contents5"/>
            <w:tabs>
              <w:tab w:val="clear" w:pos="7892"/>
              <w:tab w:val="right" w:pos="9026" w:leader="dot"/>
            </w:tabs>
            <w:rPr/>
          </w:pPr>
          <w:hyperlink w:anchor="__RefHeading___Toc4404009_3381743652">
            <w:r>
              <w:rPr>
                <w:webHidden/>
                <w:rStyle w:val="IndexLink"/>
                <w:rtl w:val="true"/>
              </w:rPr>
              <w:t>المصادر</w:t>
            </w:r>
            <w:r>
              <w:rPr>
                <w:rStyle w:val="IndexLink"/>
                <w:rtl w:val="true"/>
              </w:rPr>
              <w:tab/>
            </w:r>
            <w:r>
              <w:rPr>
                <w:rStyle w:val="IndexLink"/>
              </w:rPr>
              <w:t>44</w:t>
            </w:r>
          </w:hyperlink>
        </w:p>
        <w:p>
          <w:pPr>
            <w:pStyle w:val="Contents4"/>
            <w:tabs>
              <w:tab w:val="clear" w:pos="8176"/>
              <w:tab w:val="right" w:pos="9026" w:leader="dot"/>
            </w:tabs>
            <w:rPr/>
          </w:pPr>
          <w:hyperlink w:anchor="__RefHeading___Toc4404011_3381743652">
            <w:r>
              <w:rPr>
                <w:webHidden/>
                <w:rStyle w:val="IndexLink"/>
                <w:rtl w:val="true"/>
              </w:rPr>
              <w:t>[[</w:t>
            </w:r>
            <w:r>
              <w:rPr>
                <w:rStyle w:val="IndexLink"/>
              </w:rPr>
              <w:t>880</w:t>
            </w:r>
            <w:r>
              <w:rPr>
                <w:rStyle w:val="IndexLink"/>
                <w:rtl w:val="true"/>
              </w:rPr>
              <w:t>]</w:t>
            </w:r>
            <w:r>
              <w:rPr>
                <w:rStyle w:val="IndexLink"/>
              </w:rPr>
              <w:t>2</w:t>
            </w:r>
            <w:r>
              <w:rPr>
                <w:rStyle w:val="IndexLink"/>
                <w:rtl w:val="true"/>
              </w:rPr>
              <w:t>-«</w:t>
            </w:r>
            <w:r>
              <w:rPr>
                <w:rStyle w:val="IndexLink"/>
                <w:rtl w:val="true"/>
              </w:rPr>
              <w:t>كأنّي بعبد اللّه بن شريك العامريّ عليه عمامة سوداء</w:t>
            </w:r>
            <w:r>
              <w:rPr>
                <w:rStyle w:val="IndexLink"/>
                <w:rtl w:val="true"/>
              </w:rPr>
              <w:t>...]</w:t>
              <w:tab/>
            </w:r>
            <w:r>
              <w:rPr>
                <w:rStyle w:val="IndexLink"/>
              </w:rPr>
              <w:t>45</w:t>
            </w:r>
          </w:hyperlink>
        </w:p>
        <w:p>
          <w:pPr>
            <w:pStyle w:val="Contents5"/>
            <w:tabs>
              <w:tab w:val="clear" w:pos="7892"/>
              <w:tab w:val="right" w:pos="9026" w:leader="dot"/>
            </w:tabs>
            <w:rPr/>
          </w:pPr>
          <w:hyperlink w:anchor="__RefHeading___Toc4404013_3381743652">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4404015_3381743652">
            <w:r>
              <w:rPr>
                <w:webHidden/>
                <w:rStyle w:val="IndexLink"/>
                <w:rtl w:val="true"/>
              </w:rPr>
              <w:t>المصادر</w:t>
            </w:r>
            <w:r>
              <w:rPr>
                <w:rStyle w:val="IndexLink"/>
                <w:rtl w:val="true"/>
              </w:rPr>
              <w:tab/>
            </w:r>
            <w:r>
              <w:rPr>
                <w:rStyle w:val="IndexLink"/>
              </w:rPr>
              <w:t>45</w:t>
            </w:r>
          </w:hyperlink>
        </w:p>
        <w:p>
          <w:pPr>
            <w:pStyle w:val="Contents3"/>
            <w:tabs>
              <w:tab w:val="clear" w:pos="8459"/>
              <w:tab w:val="right" w:pos="9026" w:leader="dot"/>
            </w:tabs>
            <w:rPr/>
          </w:pPr>
          <w:hyperlink w:anchor="__RefHeading___Toc4404017_3381743652">
            <w:r>
              <w:rPr>
                <w:webHidden/>
                <w:rStyle w:val="IndexLink"/>
                <w:rtl w:val="true"/>
              </w:rPr>
              <w:t>كيفيّة السلام عليه عجّل اللّه تعالى فرجه الشّريف</w:t>
            </w:r>
            <w:r>
              <w:rPr>
                <w:rStyle w:val="IndexLink"/>
                <w:rtl w:val="true"/>
              </w:rPr>
              <w:tab/>
            </w:r>
            <w:r>
              <w:rPr>
                <w:rStyle w:val="IndexLink"/>
              </w:rPr>
              <w:t>46</w:t>
            </w:r>
          </w:hyperlink>
        </w:p>
        <w:p>
          <w:pPr>
            <w:pStyle w:val="Contents4"/>
            <w:tabs>
              <w:tab w:val="clear" w:pos="8176"/>
              <w:tab w:val="right" w:pos="9026" w:leader="dot"/>
            </w:tabs>
            <w:rPr/>
          </w:pPr>
          <w:hyperlink w:anchor="__RefHeading___Toc4404019_3381743652">
            <w:r>
              <w:rPr>
                <w:webHidden/>
                <w:rStyle w:val="IndexLink"/>
                <w:rtl w:val="true"/>
              </w:rPr>
              <w:t>[[</w:t>
            </w:r>
            <w:r>
              <w:rPr>
                <w:rStyle w:val="IndexLink"/>
              </w:rPr>
              <w:t>881</w:t>
            </w:r>
            <w:r>
              <w:rPr>
                <w:rStyle w:val="IndexLink"/>
                <w:rtl w:val="true"/>
              </w:rPr>
              <w:t>]</w:t>
            </w:r>
            <w:r>
              <w:rPr>
                <w:rStyle w:val="IndexLink"/>
              </w:rPr>
              <w:t>1</w:t>
            </w:r>
            <w:r>
              <w:rPr>
                <w:rStyle w:val="IndexLink"/>
                <w:rtl w:val="true"/>
              </w:rPr>
              <w:t>-«</w:t>
            </w:r>
            <w:r>
              <w:rPr>
                <w:rStyle w:val="IndexLink"/>
                <w:rtl w:val="true"/>
              </w:rPr>
              <w:t>من أدرك منكم قائمنا فليقل حين يراه</w:t>
            </w:r>
            <w:r>
              <w:rPr>
                <w:rStyle w:val="IndexLink"/>
                <w:rtl w:val="true"/>
              </w:rPr>
              <w:t>:</w:t>
            </w:r>
            <w:r>
              <w:rPr>
                <w:rStyle w:val="IndexLink"/>
                <w:rtl w:val="true"/>
              </w:rPr>
              <w:t>السّلام عليكم</w:t>
            </w:r>
            <w:r>
              <w:rPr>
                <w:rStyle w:val="IndexLink"/>
                <w:rtl w:val="true"/>
              </w:rPr>
              <w:t>...]</w:t>
              <w:tab/>
            </w:r>
            <w:r>
              <w:rPr>
                <w:rStyle w:val="IndexLink"/>
              </w:rPr>
              <w:t>46</w:t>
            </w:r>
          </w:hyperlink>
        </w:p>
        <w:p>
          <w:pPr>
            <w:pStyle w:val="Contents5"/>
            <w:tabs>
              <w:tab w:val="clear" w:pos="7892"/>
              <w:tab w:val="right" w:pos="9026" w:leader="dot"/>
            </w:tabs>
            <w:rPr/>
          </w:pPr>
          <w:hyperlink w:anchor="__RefHeading___Toc4404021_3381743652">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4404023_3381743652">
            <w:r>
              <w:rPr>
                <w:webHidden/>
                <w:rStyle w:val="IndexLink"/>
                <w:rtl w:val="true"/>
              </w:rPr>
              <w:t>المصادر</w:t>
            </w:r>
            <w:r>
              <w:rPr>
                <w:rStyle w:val="IndexLink"/>
                <w:rtl w:val="true"/>
              </w:rPr>
              <w:tab/>
            </w:r>
            <w:r>
              <w:rPr>
                <w:rStyle w:val="IndexLink"/>
              </w:rPr>
              <w:t>46</w:t>
            </w:r>
          </w:hyperlink>
        </w:p>
        <w:p>
          <w:pPr>
            <w:pStyle w:val="Contents4"/>
            <w:tabs>
              <w:tab w:val="clear" w:pos="8176"/>
              <w:tab w:val="right" w:pos="9026" w:leader="dot"/>
            </w:tabs>
            <w:rPr/>
          </w:pPr>
          <w:hyperlink w:anchor="__RefHeading___Toc4404025_3381743652">
            <w:r>
              <w:rPr>
                <w:webHidden/>
                <w:rStyle w:val="IndexLink"/>
                <w:rtl w:val="true"/>
              </w:rPr>
              <w:t>[[</w:t>
            </w:r>
            <w:r>
              <w:rPr>
                <w:rStyle w:val="IndexLink"/>
              </w:rPr>
              <w:t>882</w:t>
            </w:r>
            <w:r>
              <w:rPr>
                <w:rStyle w:val="IndexLink"/>
                <w:rtl w:val="true"/>
              </w:rPr>
              <w:t>]</w:t>
            </w:r>
            <w:r>
              <w:rPr>
                <w:rStyle w:val="IndexLink"/>
              </w:rPr>
              <w:t>2</w:t>
            </w:r>
            <w:r>
              <w:rPr>
                <w:rStyle w:val="IndexLink"/>
                <w:rtl w:val="true"/>
              </w:rPr>
              <w:t>-«</w:t>
            </w:r>
            <w:r>
              <w:rPr>
                <w:rStyle w:val="IndexLink"/>
                <w:rtl w:val="true"/>
              </w:rPr>
              <w:t>إنّ العلم بكتاب اللّه عزّ و جلّ و سنّة نبيّه صلّى اللّه عليه و آله لينبت في قلب مهديّنا</w:t>
            </w:r>
            <w:r>
              <w:rPr>
                <w:rStyle w:val="IndexLink"/>
                <w:rtl w:val="true"/>
              </w:rPr>
              <w:t>...]</w:t>
              <w:tab/>
            </w:r>
            <w:r>
              <w:rPr>
                <w:rStyle w:val="IndexLink"/>
              </w:rPr>
              <w:t>46</w:t>
            </w:r>
          </w:hyperlink>
        </w:p>
        <w:p>
          <w:pPr>
            <w:pStyle w:val="Contents5"/>
            <w:tabs>
              <w:tab w:val="clear" w:pos="7892"/>
              <w:tab w:val="right" w:pos="9026" w:leader="dot"/>
            </w:tabs>
            <w:rPr/>
          </w:pPr>
          <w:hyperlink w:anchor="__RefHeading___Toc4404027_3381743652">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4404029_3381743652">
            <w:r>
              <w:rPr>
                <w:webHidden/>
                <w:rStyle w:val="IndexLink"/>
                <w:rtl w:val="true"/>
              </w:rPr>
              <w:t>المصادر</w:t>
            </w:r>
            <w:r>
              <w:rPr>
                <w:rStyle w:val="IndexLink"/>
                <w:rtl w:val="true"/>
              </w:rPr>
              <w:tab/>
            </w:r>
            <w:r>
              <w:rPr>
                <w:rStyle w:val="IndexLink"/>
              </w:rPr>
              <w:t>46</w:t>
            </w:r>
          </w:hyperlink>
        </w:p>
        <w:p>
          <w:pPr>
            <w:pStyle w:val="Contents3"/>
            <w:tabs>
              <w:tab w:val="clear" w:pos="8459"/>
              <w:tab w:val="right" w:pos="9026" w:leader="dot"/>
            </w:tabs>
            <w:rPr/>
          </w:pPr>
          <w:hyperlink w:anchor="__RefHeading___Toc4404031_3381743652">
            <w:r>
              <w:rPr>
                <w:webHidden/>
                <w:rStyle w:val="IndexLink"/>
                <w:rtl w:val="true"/>
              </w:rPr>
              <w:t>الدعاء له عجّل اللّه تعالى فرجه الشّريف</w:t>
            </w:r>
            <w:r>
              <w:rPr>
                <w:rStyle w:val="IndexLink"/>
                <w:rtl w:val="true"/>
              </w:rPr>
              <w:tab/>
            </w:r>
            <w:r>
              <w:rPr>
                <w:rStyle w:val="IndexLink"/>
              </w:rPr>
              <w:t>48</w:t>
            </w:r>
          </w:hyperlink>
        </w:p>
        <w:p>
          <w:pPr>
            <w:pStyle w:val="Contents4"/>
            <w:tabs>
              <w:tab w:val="clear" w:pos="8176"/>
              <w:tab w:val="right" w:pos="9026" w:leader="dot"/>
            </w:tabs>
            <w:rPr/>
          </w:pPr>
          <w:hyperlink w:anchor="__RefHeading___Toc4404033_3381743652">
            <w:r>
              <w:rPr>
                <w:webHidden/>
                <w:rStyle w:val="IndexLink"/>
                <w:rtl w:val="true"/>
              </w:rPr>
              <w:t>[[</w:t>
            </w:r>
            <w:r>
              <w:rPr>
                <w:rStyle w:val="IndexLink"/>
              </w:rPr>
              <w:t>883</w:t>
            </w:r>
            <w:r>
              <w:rPr>
                <w:rStyle w:val="IndexLink"/>
                <w:rtl w:val="true"/>
              </w:rPr>
              <w:t>]</w:t>
            </w:r>
            <w:r>
              <w:rPr>
                <w:rStyle w:val="IndexLink"/>
              </w:rPr>
              <w:t>1</w:t>
            </w:r>
            <w:r>
              <w:rPr>
                <w:rStyle w:val="IndexLink"/>
                <w:rtl w:val="true"/>
              </w:rPr>
              <w:t>-«</w:t>
            </w:r>
            <w:r>
              <w:rPr>
                <w:rStyle w:val="IndexLink"/>
                <w:rtl w:val="true"/>
              </w:rPr>
              <w:t>من دعا بهذا الدّعاء مرّة واحدة في دهره كتب في رقّ</w:t>
            </w:r>
            <w:r>
              <w:rPr>
                <w:rStyle w:val="IndexLink"/>
                <w:rtl w:val="true"/>
              </w:rPr>
              <w:t>...]</w:t>
              <w:tab/>
            </w:r>
            <w:r>
              <w:rPr>
                <w:rStyle w:val="IndexLink"/>
              </w:rPr>
              <w:t>48</w:t>
            </w:r>
          </w:hyperlink>
        </w:p>
        <w:p>
          <w:pPr>
            <w:pStyle w:val="Contents5"/>
            <w:tabs>
              <w:tab w:val="clear" w:pos="7892"/>
              <w:tab w:val="right" w:pos="9026" w:leader="dot"/>
            </w:tabs>
            <w:rPr/>
          </w:pPr>
          <w:hyperlink w:anchor="__RefHeading___Toc4404035_3381743652">
            <w:r>
              <w:rPr>
                <w:webHidden/>
                <w:rStyle w:val="IndexLink"/>
                <w:rtl w:val="true"/>
              </w:rPr>
              <w:t>اشارة</w:t>
            </w:r>
            <w:r>
              <w:rPr>
                <w:rStyle w:val="IndexLink"/>
                <w:rtl w:val="true"/>
              </w:rPr>
              <w:tab/>
            </w:r>
            <w:r>
              <w:rPr>
                <w:rStyle w:val="IndexLink"/>
              </w:rPr>
              <w:t>48</w:t>
            </w:r>
          </w:hyperlink>
        </w:p>
        <w:p>
          <w:pPr>
            <w:pStyle w:val="Contents5"/>
            <w:tabs>
              <w:tab w:val="clear" w:pos="7892"/>
              <w:tab w:val="right" w:pos="9026" w:leader="dot"/>
            </w:tabs>
            <w:rPr/>
          </w:pPr>
          <w:hyperlink w:anchor="__RefHeading___Toc4404037_3381743652">
            <w:r>
              <w:rPr>
                <w:webHidden/>
                <w:rStyle w:val="IndexLink"/>
                <w:rtl w:val="true"/>
              </w:rPr>
              <w:t>المصادر</w:t>
            </w:r>
            <w:r>
              <w:rPr>
                <w:rStyle w:val="IndexLink"/>
                <w:rtl w:val="true"/>
              </w:rPr>
              <w:tab/>
            </w:r>
            <w:r>
              <w:rPr>
                <w:rStyle w:val="IndexLink"/>
              </w:rPr>
              <w:t>49</w:t>
            </w:r>
          </w:hyperlink>
        </w:p>
        <w:p>
          <w:pPr>
            <w:pStyle w:val="Contents4"/>
            <w:tabs>
              <w:tab w:val="clear" w:pos="8176"/>
              <w:tab w:val="right" w:pos="9026" w:leader="dot"/>
            </w:tabs>
            <w:rPr/>
          </w:pPr>
          <w:hyperlink w:anchor="__RefHeading___Toc4404039_3381743652">
            <w:r>
              <w:rPr>
                <w:webHidden/>
                <w:rStyle w:val="IndexLink"/>
                <w:rtl w:val="true"/>
              </w:rPr>
              <w:t>[[</w:t>
            </w:r>
            <w:r>
              <w:rPr>
                <w:rStyle w:val="IndexLink"/>
              </w:rPr>
              <w:t>884</w:t>
            </w:r>
            <w:r>
              <w:rPr>
                <w:rStyle w:val="IndexLink"/>
                <w:rtl w:val="true"/>
              </w:rPr>
              <w:t>]</w:t>
            </w:r>
            <w:r>
              <w:rPr>
                <w:rStyle w:val="IndexLink"/>
              </w:rPr>
              <w:t>2</w:t>
            </w:r>
            <w:r>
              <w:rPr>
                <w:rStyle w:val="IndexLink"/>
                <w:rtl w:val="true"/>
              </w:rPr>
              <w:t>-«...</w:t>
            </w:r>
            <w:r>
              <w:rPr>
                <w:rStyle w:val="IndexLink"/>
                <w:rtl w:val="true"/>
              </w:rPr>
              <w:t>فأسأل اللّه الّذي أكرم مقامك أن يكرمني بك و يرزقني</w:t>
            </w:r>
            <w:r>
              <w:rPr>
                <w:rStyle w:val="IndexLink"/>
                <w:rtl w:val="true"/>
              </w:rPr>
              <w:t>...]</w:t>
              <w:tab/>
            </w:r>
            <w:r>
              <w:rPr>
                <w:rStyle w:val="IndexLink"/>
              </w:rPr>
              <w:t>50</w:t>
            </w:r>
          </w:hyperlink>
        </w:p>
        <w:p>
          <w:pPr>
            <w:pStyle w:val="Contents5"/>
            <w:tabs>
              <w:tab w:val="clear" w:pos="7892"/>
              <w:tab w:val="right" w:pos="9026" w:leader="dot"/>
            </w:tabs>
            <w:rPr/>
          </w:pPr>
          <w:hyperlink w:anchor="__RefHeading___Toc4404041_3381743652">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4404043_3381743652">
            <w:r>
              <w:rPr>
                <w:webHidden/>
                <w:rStyle w:val="IndexLink"/>
                <w:rtl w:val="true"/>
              </w:rPr>
              <w:t>المصادر</w:t>
            </w:r>
            <w:r>
              <w:rPr>
                <w:rStyle w:val="IndexLink"/>
                <w:rtl w:val="true"/>
              </w:rPr>
              <w:tab/>
            </w:r>
            <w:r>
              <w:rPr>
                <w:rStyle w:val="IndexLink"/>
              </w:rPr>
              <w:t>51</w:t>
            </w:r>
          </w:hyperlink>
        </w:p>
        <w:p>
          <w:pPr>
            <w:pStyle w:val="Contents4"/>
            <w:tabs>
              <w:tab w:val="clear" w:pos="8176"/>
              <w:tab w:val="right" w:pos="9026" w:leader="dot"/>
            </w:tabs>
            <w:rPr/>
          </w:pPr>
          <w:hyperlink w:anchor="__RefHeading___Toc4404045_3381743652">
            <w:r>
              <w:rPr>
                <w:webHidden/>
                <w:rStyle w:val="IndexLink"/>
                <w:rtl w:val="true"/>
              </w:rPr>
              <w:t>[[</w:t>
            </w:r>
            <w:r>
              <w:rPr>
                <w:rStyle w:val="IndexLink"/>
              </w:rPr>
              <w:t>885</w:t>
            </w:r>
            <w:r>
              <w:rPr>
                <w:rStyle w:val="IndexLink"/>
                <w:rtl w:val="true"/>
              </w:rPr>
              <w:t>]</w:t>
            </w:r>
            <w:r>
              <w:rPr>
                <w:rStyle w:val="IndexLink"/>
              </w:rPr>
              <w:t>3</w:t>
            </w:r>
            <w:r>
              <w:rPr>
                <w:rStyle w:val="IndexLink"/>
                <w:rtl w:val="true"/>
              </w:rPr>
              <w:t>-«...</w:t>
            </w:r>
            <w:r>
              <w:rPr>
                <w:rStyle w:val="IndexLink"/>
                <w:rtl w:val="true"/>
              </w:rPr>
              <w:t>و أشهد أنّ عليّ بن أبي طالب و الحسن و الحسين و</w:t>
            </w:r>
            <w:r>
              <w:rPr>
                <w:rStyle w:val="IndexLink"/>
                <w:rtl w:val="true"/>
              </w:rPr>
              <w:t>...]</w:t>
              <w:tab/>
            </w:r>
            <w:r>
              <w:rPr>
                <w:rStyle w:val="IndexLink"/>
              </w:rPr>
              <w:t>52</w:t>
            </w:r>
          </w:hyperlink>
        </w:p>
        <w:p>
          <w:pPr>
            <w:pStyle w:val="Contents5"/>
            <w:tabs>
              <w:tab w:val="clear" w:pos="7892"/>
              <w:tab w:val="right" w:pos="9026" w:leader="dot"/>
            </w:tabs>
            <w:rPr/>
          </w:pPr>
          <w:hyperlink w:anchor="__RefHeading___Toc4404047_3381743652">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4404049_3381743652">
            <w:r>
              <w:rPr>
                <w:webHidden/>
                <w:rStyle w:val="IndexLink"/>
                <w:rtl w:val="true"/>
              </w:rPr>
              <w:t>المصادر</w:t>
            </w:r>
            <w:r>
              <w:rPr>
                <w:rStyle w:val="IndexLink"/>
                <w:rtl w:val="true"/>
              </w:rPr>
              <w:tab/>
            </w:r>
            <w:r>
              <w:rPr>
                <w:rStyle w:val="IndexLink"/>
              </w:rPr>
              <w:t>52</w:t>
            </w:r>
          </w:hyperlink>
        </w:p>
        <w:p>
          <w:pPr>
            <w:pStyle w:val="Contents3"/>
            <w:tabs>
              <w:tab w:val="clear" w:pos="8459"/>
              <w:tab w:val="right" w:pos="9026" w:leader="dot"/>
            </w:tabs>
            <w:rPr/>
          </w:pPr>
          <w:hyperlink w:anchor="__RefHeading___Toc4404051_3381743652">
            <w:r>
              <w:rPr>
                <w:webHidden/>
                <w:rStyle w:val="IndexLink"/>
                <w:rtl w:val="true"/>
              </w:rPr>
              <w:t>ضرورة وجود الإمام في كلّ عصر</w:t>
            </w:r>
            <w:r>
              <w:rPr>
                <w:rStyle w:val="IndexLink"/>
                <w:rtl w:val="true"/>
              </w:rPr>
              <w:tab/>
            </w:r>
            <w:r>
              <w:rPr>
                <w:rStyle w:val="IndexLink"/>
              </w:rPr>
              <w:t>54</w:t>
            </w:r>
          </w:hyperlink>
        </w:p>
        <w:p>
          <w:pPr>
            <w:pStyle w:val="Contents4"/>
            <w:tabs>
              <w:tab w:val="clear" w:pos="8176"/>
              <w:tab w:val="right" w:pos="9026" w:leader="dot"/>
            </w:tabs>
            <w:rPr/>
          </w:pPr>
          <w:hyperlink w:anchor="__RefHeading___Toc4404053_3381743652">
            <w:r>
              <w:rPr>
                <w:webHidden/>
                <w:rStyle w:val="IndexLink"/>
                <w:rtl w:val="true"/>
              </w:rPr>
              <w:t>[[</w:t>
            </w:r>
            <w:r>
              <w:rPr>
                <w:rStyle w:val="IndexLink"/>
              </w:rPr>
              <w:t>886</w:t>
            </w:r>
            <w:r>
              <w:rPr>
                <w:rStyle w:val="IndexLink"/>
                <w:rtl w:val="true"/>
              </w:rPr>
              <w:t>]</w:t>
            </w:r>
            <w:r>
              <w:rPr>
                <w:rStyle w:val="IndexLink"/>
              </w:rPr>
              <w:t>1</w:t>
            </w:r>
            <w:r>
              <w:rPr>
                <w:rStyle w:val="IndexLink"/>
                <w:rtl w:val="true"/>
              </w:rPr>
              <w:t>-«</w:t>
            </w:r>
            <w:r>
              <w:rPr>
                <w:rStyle w:val="IndexLink"/>
                <w:rtl w:val="true"/>
              </w:rPr>
              <w:t>لن تخلو الأرض من رجل يعرف الحقّ،فإذا زاد النّاس فيه قال</w:t>
            </w:r>
            <w:r>
              <w:rPr>
                <w:rStyle w:val="IndexLink"/>
                <w:rtl w:val="true"/>
              </w:rPr>
              <w:t>...]</w:t>
              <w:tab/>
            </w:r>
            <w:r>
              <w:rPr>
                <w:rStyle w:val="IndexLink"/>
              </w:rPr>
              <w:t>54</w:t>
            </w:r>
          </w:hyperlink>
        </w:p>
        <w:p>
          <w:pPr>
            <w:pStyle w:val="Contents5"/>
            <w:tabs>
              <w:tab w:val="clear" w:pos="7892"/>
              <w:tab w:val="right" w:pos="9026" w:leader="dot"/>
            </w:tabs>
            <w:rPr/>
          </w:pPr>
          <w:hyperlink w:anchor="__RefHeading___Toc4404055_3381743652">
            <w:r>
              <w:rPr>
                <w:webHidden/>
                <w:rStyle w:val="IndexLink"/>
                <w:rtl w:val="true"/>
              </w:rPr>
              <w:t>اشارة</w:t>
            </w:r>
            <w:r>
              <w:rPr>
                <w:rStyle w:val="IndexLink"/>
                <w:rtl w:val="true"/>
              </w:rPr>
              <w:tab/>
            </w:r>
            <w:r>
              <w:rPr>
                <w:rStyle w:val="IndexLink"/>
              </w:rPr>
              <w:t>54</w:t>
            </w:r>
          </w:hyperlink>
        </w:p>
        <w:p>
          <w:pPr>
            <w:pStyle w:val="Contents5"/>
            <w:tabs>
              <w:tab w:val="clear" w:pos="7892"/>
              <w:tab w:val="right" w:pos="9026" w:leader="dot"/>
            </w:tabs>
            <w:rPr/>
          </w:pPr>
          <w:hyperlink w:anchor="__RefHeading___Toc4404057_3381743652">
            <w:r>
              <w:rPr>
                <w:webHidden/>
                <w:rStyle w:val="IndexLink"/>
                <w:rtl w:val="true"/>
              </w:rPr>
              <w:t>المصادر</w:t>
            </w:r>
            <w:r>
              <w:rPr>
                <w:rStyle w:val="IndexLink"/>
                <w:rtl w:val="true"/>
              </w:rPr>
              <w:tab/>
            </w:r>
            <w:r>
              <w:rPr>
                <w:rStyle w:val="IndexLink"/>
              </w:rPr>
              <w:t>54</w:t>
            </w:r>
          </w:hyperlink>
        </w:p>
        <w:p>
          <w:pPr>
            <w:pStyle w:val="Contents4"/>
            <w:tabs>
              <w:tab w:val="clear" w:pos="8176"/>
              <w:tab w:val="right" w:pos="9026" w:leader="dot"/>
            </w:tabs>
            <w:rPr/>
          </w:pPr>
          <w:hyperlink w:anchor="__RefHeading___Toc4404059_3381743652">
            <w:r>
              <w:rPr>
                <w:webHidden/>
                <w:rStyle w:val="IndexLink"/>
                <w:rtl w:val="true"/>
              </w:rPr>
              <w:t>[[</w:t>
            </w:r>
            <w:r>
              <w:rPr>
                <w:rStyle w:val="IndexLink"/>
              </w:rPr>
              <w:t>887</w:t>
            </w:r>
            <w:r>
              <w:rPr>
                <w:rStyle w:val="IndexLink"/>
                <w:rtl w:val="true"/>
              </w:rPr>
              <w:t>]</w:t>
            </w:r>
            <w:r>
              <w:rPr>
                <w:rStyle w:val="IndexLink"/>
              </w:rPr>
              <w:t>2</w:t>
            </w:r>
            <w:r>
              <w:rPr>
                <w:rStyle w:val="IndexLink"/>
                <w:rtl w:val="true"/>
              </w:rPr>
              <w:t>-«</w:t>
            </w:r>
            <w:r>
              <w:rPr>
                <w:rStyle w:val="IndexLink"/>
                <w:rtl w:val="true"/>
              </w:rPr>
              <w:t>و اللّه ما ترك الأرض منذ قبض اللّه آدم إلاّ و فيها إمام</w:t>
            </w:r>
            <w:r>
              <w:rPr>
                <w:rStyle w:val="IndexLink"/>
                <w:rtl w:val="true"/>
              </w:rPr>
              <w:t>...]</w:t>
              <w:tab/>
            </w:r>
            <w:r>
              <w:rPr>
                <w:rStyle w:val="IndexLink"/>
              </w:rPr>
              <w:t>55</w:t>
            </w:r>
          </w:hyperlink>
        </w:p>
        <w:p>
          <w:pPr>
            <w:pStyle w:val="Contents5"/>
            <w:tabs>
              <w:tab w:val="clear" w:pos="7892"/>
              <w:tab w:val="right" w:pos="9026" w:leader="dot"/>
            </w:tabs>
            <w:rPr/>
          </w:pPr>
          <w:hyperlink w:anchor="__RefHeading___Toc4404061_3381743652">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4404063_3381743652">
            <w:r>
              <w:rPr>
                <w:webHidden/>
                <w:rStyle w:val="IndexLink"/>
                <w:rtl w:val="true"/>
              </w:rPr>
              <w:t>المصادر</w:t>
            </w:r>
            <w:r>
              <w:rPr>
                <w:rStyle w:val="IndexLink"/>
                <w:rtl w:val="true"/>
              </w:rPr>
              <w:tab/>
            </w:r>
            <w:r>
              <w:rPr>
                <w:rStyle w:val="IndexLink"/>
              </w:rPr>
              <w:t>56</w:t>
            </w:r>
          </w:hyperlink>
        </w:p>
        <w:p>
          <w:pPr>
            <w:pStyle w:val="Contents4"/>
            <w:tabs>
              <w:tab w:val="clear" w:pos="8176"/>
              <w:tab w:val="right" w:pos="9026" w:leader="dot"/>
            </w:tabs>
            <w:rPr/>
          </w:pPr>
          <w:hyperlink w:anchor="__RefHeading___Toc4404065_3381743652">
            <w:r>
              <w:rPr>
                <w:webHidden/>
                <w:rStyle w:val="IndexLink"/>
                <w:rtl w:val="true"/>
              </w:rPr>
              <w:t>[[</w:t>
            </w:r>
            <w:r>
              <w:rPr>
                <w:rStyle w:val="IndexLink"/>
              </w:rPr>
              <w:t>888</w:t>
            </w:r>
            <w:r>
              <w:rPr>
                <w:rStyle w:val="IndexLink"/>
                <w:rtl w:val="true"/>
              </w:rPr>
              <w:t>]</w:t>
            </w:r>
            <w:r>
              <w:rPr>
                <w:rStyle w:val="IndexLink"/>
              </w:rPr>
              <w:t>3</w:t>
            </w:r>
            <w:r>
              <w:rPr>
                <w:rStyle w:val="IndexLink"/>
                <w:rtl w:val="true"/>
              </w:rPr>
              <w:t>-«</w:t>
            </w:r>
            <w:r>
              <w:rPr>
                <w:rStyle w:val="IndexLink"/>
                <w:rtl w:val="true"/>
              </w:rPr>
              <w:t>ما كانت الأرض إلاّ و فيها عالم</w:t>
            </w:r>
            <w:r>
              <w:rPr>
                <w:rStyle w:val="IndexLink"/>
                <w:rtl w:val="true"/>
              </w:rPr>
              <w:t>»]</w:t>
              <w:tab/>
            </w:r>
            <w:r>
              <w:rPr>
                <w:rStyle w:val="IndexLink"/>
              </w:rPr>
              <w:t>56</w:t>
            </w:r>
          </w:hyperlink>
        </w:p>
        <w:p>
          <w:pPr>
            <w:pStyle w:val="Contents5"/>
            <w:tabs>
              <w:tab w:val="clear" w:pos="7892"/>
              <w:tab w:val="right" w:pos="9026" w:leader="dot"/>
            </w:tabs>
            <w:rPr/>
          </w:pPr>
          <w:hyperlink w:anchor="__RefHeading___Toc4404067_3381743652">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4404069_3381743652">
            <w:r>
              <w:rPr>
                <w:webHidden/>
                <w:rStyle w:val="IndexLink"/>
                <w:rtl w:val="true"/>
              </w:rPr>
              <w:t>المصادر</w:t>
            </w:r>
            <w:r>
              <w:rPr>
                <w:rStyle w:val="IndexLink"/>
                <w:rtl w:val="true"/>
              </w:rPr>
              <w:tab/>
            </w:r>
            <w:r>
              <w:rPr>
                <w:rStyle w:val="IndexLink"/>
              </w:rPr>
              <w:t>56</w:t>
            </w:r>
          </w:hyperlink>
        </w:p>
        <w:p>
          <w:pPr>
            <w:pStyle w:val="Contents4"/>
            <w:tabs>
              <w:tab w:val="clear" w:pos="8176"/>
              <w:tab w:val="right" w:pos="9026" w:leader="dot"/>
            </w:tabs>
            <w:rPr/>
          </w:pPr>
          <w:hyperlink w:anchor="__RefHeading___Toc4404071_3381743652">
            <w:r>
              <w:rPr>
                <w:webHidden/>
                <w:rStyle w:val="IndexLink"/>
                <w:rtl w:val="true"/>
              </w:rPr>
              <w:t>[[</w:t>
            </w:r>
            <w:r>
              <w:rPr>
                <w:rStyle w:val="IndexLink"/>
              </w:rPr>
              <w:t>889</w:t>
            </w:r>
            <w:r>
              <w:rPr>
                <w:rStyle w:val="IndexLink"/>
                <w:rtl w:val="true"/>
              </w:rPr>
              <w:t>]</w:t>
            </w:r>
            <w:r>
              <w:rPr>
                <w:rStyle w:val="IndexLink"/>
              </w:rPr>
              <w:t>4</w:t>
            </w:r>
            <w:r>
              <w:rPr>
                <w:rStyle w:val="IndexLink"/>
                <w:rtl w:val="true"/>
              </w:rPr>
              <w:t>-«</w:t>
            </w:r>
            <w:r>
              <w:rPr>
                <w:rStyle w:val="IndexLink"/>
                <w:rtl w:val="true"/>
              </w:rPr>
              <w:t>لا تبقى الأرض بغير إمام ظاهر</w:t>
            </w:r>
            <w:r>
              <w:rPr>
                <w:rStyle w:val="IndexLink"/>
                <w:rtl w:val="true"/>
              </w:rPr>
              <w:t>»]</w:t>
              <w:tab/>
            </w:r>
            <w:r>
              <w:rPr>
                <w:rStyle w:val="IndexLink"/>
              </w:rPr>
              <w:t>57</w:t>
            </w:r>
          </w:hyperlink>
        </w:p>
        <w:p>
          <w:pPr>
            <w:pStyle w:val="Contents5"/>
            <w:tabs>
              <w:tab w:val="clear" w:pos="7892"/>
              <w:tab w:val="right" w:pos="9026" w:leader="dot"/>
            </w:tabs>
            <w:rPr/>
          </w:pPr>
          <w:hyperlink w:anchor="__RefHeading___Toc4404073_3381743652">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4404075_3381743652">
            <w:r>
              <w:rPr>
                <w:webHidden/>
                <w:rStyle w:val="IndexLink"/>
                <w:rtl w:val="true"/>
              </w:rPr>
              <w:t>المصادر</w:t>
            </w:r>
            <w:r>
              <w:rPr>
                <w:rStyle w:val="IndexLink"/>
                <w:rtl w:val="true"/>
              </w:rPr>
              <w:tab/>
            </w:r>
            <w:r>
              <w:rPr>
                <w:rStyle w:val="IndexLink"/>
              </w:rPr>
              <w:t>57</w:t>
            </w:r>
          </w:hyperlink>
        </w:p>
        <w:p>
          <w:pPr>
            <w:pStyle w:val="Contents4"/>
            <w:tabs>
              <w:tab w:val="clear" w:pos="8176"/>
              <w:tab w:val="right" w:pos="9026" w:leader="dot"/>
            </w:tabs>
            <w:rPr/>
          </w:pPr>
          <w:hyperlink w:anchor="__RefHeading___Toc4404077_3381743652">
            <w:r>
              <w:rPr>
                <w:webHidden/>
                <w:rStyle w:val="IndexLink"/>
                <w:rtl w:val="true"/>
              </w:rPr>
              <w:t>[[</w:t>
            </w:r>
            <w:r>
              <w:rPr>
                <w:rStyle w:val="IndexLink"/>
              </w:rPr>
              <w:t>890</w:t>
            </w:r>
            <w:r>
              <w:rPr>
                <w:rStyle w:val="IndexLink"/>
                <w:rtl w:val="true"/>
              </w:rPr>
              <w:t>]</w:t>
            </w:r>
            <w:r>
              <w:rPr>
                <w:rStyle w:val="IndexLink"/>
              </w:rPr>
              <w:t>5</w:t>
            </w:r>
            <w:r>
              <w:rPr>
                <w:rStyle w:val="IndexLink"/>
                <w:rtl w:val="true"/>
              </w:rPr>
              <w:t>-«</w:t>
            </w:r>
            <w:r>
              <w:rPr>
                <w:rStyle w:val="IndexLink"/>
                <w:rtl w:val="true"/>
              </w:rPr>
              <w:t>لو بقيت الأرض يوما بلا إمام منّا لساخت بأهلها</w:t>
            </w:r>
            <w:r>
              <w:rPr>
                <w:rStyle w:val="IndexLink"/>
                <w:rtl w:val="true"/>
              </w:rPr>
              <w:t>...]</w:t>
              <w:tab/>
            </w:r>
            <w:r>
              <w:rPr>
                <w:rStyle w:val="IndexLink"/>
              </w:rPr>
              <w:t>57</w:t>
            </w:r>
          </w:hyperlink>
        </w:p>
        <w:p>
          <w:pPr>
            <w:pStyle w:val="Contents5"/>
            <w:tabs>
              <w:tab w:val="clear" w:pos="7892"/>
              <w:tab w:val="right" w:pos="9026" w:leader="dot"/>
            </w:tabs>
            <w:rPr/>
          </w:pPr>
          <w:hyperlink w:anchor="__RefHeading___Toc4404079_3381743652">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4404081_3381743652">
            <w:r>
              <w:rPr>
                <w:webHidden/>
                <w:rStyle w:val="IndexLink"/>
                <w:rtl w:val="true"/>
              </w:rPr>
              <w:t>المصادر</w:t>
            </w:r>
            <w:r>
              <w:rPr>
                <w:rStyle w:val="IndexLink"/>
                <w:rtl w:val="true"/>
              </w:rPr>
              <w:tab/>
            </w:r>
            <w:r>
              <w:rPr>
                <w:rStyle w:val="IndexLink"/>
              </w:rPr>
              <w:t>58</w:t>
            </w:r>
          </w:hyperlink>
        </w:p>
        <w:p>
          <w:pPr>
            <w:pStyle w:val="Contents4"/>
            <w:tabs>
              <w:tab w:val="clear" w:pos="8176"/>
              <w:tab w:val="right" w:pos="9026" w:leader="dot"/>
            </w:tabs>
            <w:rPr/>
          </w:pPr>
          <w:hyperlink w:anchor="__RefHeading___Toc4404083_3381743652">
            <w:r>
              <w:rPr>
                <w:webHidden/>
                <w:rStyle w:val="IndexLink"/>
                <w:rtl w:val="true"/>
              </w:rPr>
              <w:t>[[</w:t>
            </w:r>
            <w:r>
              <w:rPr>
                <w:rStyle w:val="IndexLink"/>
              </w:rPr>
              <w:t>891</w:t>
            </w:r>
            <w:r>
              <w:rPr>
                <w:rStyle w:val="IndexLink"/>
                <w:rtl w:val="true"/>
              </w:rPr>
              <w:t>]</w:t>
            </w:r>
            <w:r>
              <w:rPr>
                <w:rStyle w:val="IndexLink"/>
              </w:rPr>
              <w:t>6</w:t>
            </w:r>
            <w:r>
              <w:rPr>
                <w:rStyle w:val="IndexLink"/>
                <w:rtl w:val="true"/>
              </w:rPr>
              <w:t>-«</w:t>
            </w:r>
            <w:r>
              <w:rPr>
                <w:rStyle w:val="IndexLink"/>
                <w:rtl w:val="true"/>
              </w:rPr>
              <w:t>ما خلت الدّنيا</w:t>
            </w:r>
            <w:r>
              <w:rPr>
                <w:rStyle w:val="IndexLink"/>
                <w:rtl w:val="true"/>
              </w:rPr>
              <w:t>-</w:t>
            </w:r>
            <w:r>
              <w:rPr>
                <w:rStyle w:val="IndexLink"/>
                <w:rtl w:val="true"/>
              </w:rPr>
              <w:t>منذ خلق اللّه السّماوات و الأرض</w:t>
            </w:r>
            <w:r>
              <w:rPr>
                <w:rStyle w:val="IndexLink"/>
                <w:rtl w:val="true"/>
              </w:rPr>
              <w:t>-...]</w:t>
              <w:tab/>
            </w:r>
            <w:r>
              <w:rPr>
                <w:rStyle w:val="IndexLink"/>
              </w:rPr>
              <w:t>58</w:t>
            </w:r>
          </w:hyperlink>
        </w:p>
        <w:p>
          <w:pPr>
            <w:pStyle w:val="Contents5"/>
            <w:tabs>
              <w:tab w:val="clear" w:pos="7892"/>
              <w:tab w:val="right" w:pos="9026" w:leader="dot"/>
            </w:tabs>
            <w:rPr/>
          </w:pPr>
          <w:hyperlink w:anchor="__RefHeading___Toc4404085_3381743652">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4404087_3381743652">
            <w:r>
              <w:rPr>
                <w:webHidden/>
                <w:rStyle w:val="IndexLink"/>
                <w:rtl w:val="true"/>
              </w:rPr>
              <w:t>المصادر</w:t>
            </w:r>
            <w:r>
              <w:rPr>
                <w:rStyle w:val="IndexLink"/>
                <w:rtl w:val="true"/>
              </w:rPr>
              <w:tab/>
            </w:r>
            <w:r>
              <w:rPr>
                <w:rStyle w:val="IndexLink"/>
              </w:rPr>
              <w:t>59</w:t>
            </w:r>
          </w:hyperlink>
        </w:p>
        <w:p>
          <w:pPr>
            <w:pStyle w:val="Contents4"/>
            <w:tabs>
              <w:tab w:val="clear" w:pos="8176"/>
              <w:tab w:val="right" w:pos="9026" w:leader="dot"/>
            </w:tabs>
            <w:rPr/>
          </w:pPr>
          <w:hyperlink w:anchor="__RefHeading___Toc4404089_3381743652">
            <w:r>
              <w:rPr>
                <w:webHidden/>
                <w:rStyle w:val="IndexLink"/>
                <w:rtl w:val="true"/>
              </w:rPr>
              <w:t>[[</w:t>
            </w:r>
            <w:r>
              <w:rPr>
                <w:rStyle w:val="IndexLink"/>
              </w:rPr>
              <w:t>892</w:t>
            </w:r>
            <w:r>
              <w:rPr>
                <w:rStyle w:val="IndexLink"/>
                <w:rtl w:val="true"/>
              </w:rPr>
              <w:t>]</w:t>
            </w:r>
            <w:r>
              <w:rPr>
                <w:rStyle w:val="IndexLink"/>
              </w:rPr>
              <w:t>6</w:t>
            </w:r>
            <w:r>
              <w:rPr>
                <w:rStyle w:val="IndexLink"/>
                <w:rtl w:val="true"/>
              </w:rPr>
              <w:t>-«</w:t>
            </w:r>
            <w:r>
              <w:rPr>
                <w:rStyle w:val="IndexLink"/>
                <w:rtl w:val="true"/>
              </w:rPr>
              <w:t>من مات و ليس له إمام فموته ميتة جاهليّة،و لا يعذر</w:t>
            </w:r>
            <w:r>
              <w:rPr>
                <w:rStyle w:val="IndexLink"/>
                <w:rtl w:val="true"/>
              </w:rPr>
              <w:t>...]</w:t>
              <w:tab/>
            </w:r>
            <w:r>
              <w:rPr>
                <w:rStyle w:val="IndexLink"/>
              </w:rPr>
              <w:t>59</w:t>
            </w:r>
          </w:hyperlink>
        </w:p>
        <w:p>
          <w:pPr>
            <w:pStyle w:val="Contents5"/>
            <w:tabs>
              <w:tab w:val="clear" w:pos="7892"/>
              <w:tab w:val="right" w:pos="9026" w:leader="dot"/>
            </w:tabs>
            <w:rPr/>
          </w:pPr>
          <w:hyperlink w:anchor="__RefHeading___Toc4404091_3381743652">
            <w:r>
              <w:rPr>
                <w:webHidden/>
                <w:rStyle w:val="IndexLink"/>
                <w:rtl w:val="true"/>
              </w:rPr>
              <w:t>اشارة</w:t>
            </w:r>
            <w:r>
              <w:rPr>
                <w:rStyle w:val="IndexLink"/>
                <w:rtl w:val="true"/>
              </w:rPr>
              <w:tab/>
            </w:r>
            <w:r>
              <w:rPr>
                <w:rStyle w:val="IndexLink"/>
              </w:rPr>
              <w:t>59</w:t>
            </w:r>
          </w:hyperlink>
        </w:p>
        <w:p>
          <w:pPr>
            <w:pStyle w:val="Contents5"/>
            <w:tabs>
              <w:tab w:val="clear" w:pos="7892"/>
              <w:tab w:val="right" w:pos="9026" w:leader="dot"/>
            </w:tabs>
            <w:rPr/>
          </w:pPr>
          <w:hyperlink w:anchor="__RefHeading___Toc4404093_3381743652">
            <w:r>
              <w:rPr>
                <w:webHidden/>
                <w:rStyle w:val="IndexLink"/>
                <w:rtl w:val="true"/>
              </w:rPr>
              <w:t>المصادر</w:t>
            </w:r>
            <w:r>
              <w:rPr>
                <w:rStyle w:val="IndexLink"/>
                <w:rtl w:val="true"/>
              </w:rPr>
              <w:tab/>
            </w:r>
            <w:r>
              <w:rPr>
                <w:rStyle w:val="IndexLink"/>
              </w:rPr>
              <w:t>59</w:t>
            </w:r>
          </w:hyperlink>
        </w:p>
        <w:p>
          <w:pPr>
            <w:pStyle w:val="Contents4"/>
            <w:tabs>
              <w:tab w:val="clear" w:pos="8176"/>
              <w:tab w:val="right" w:pos="9026" w:leader="dot"/>
            </w:tabs>
            <w:rPr/>
          </w:pPr>
          <w:hyperlink w:anchor="__RefHeading___Toc4404095_3381743652">
            <w:r>
              <w:rPr>
                <w:webHidden/>
                <w:rStyle w:val="IndexLink"/>
                <w:rtl w:val="true"/>
              </w:rPr>
              <w:t>[[</w:t>
            </w:r>
            <w:r>
              <w:rPr>
                <w:rStyle w:val="IndexLink"/>
              </w:rPr>
              <w:t>893</w:t>
            </w:r>
            <w:r>
              <w:rPr>
                <w:rStyle w:val="IndexLink"/>
                <w:rtl w:val="true"/>
              </w:rPr>
              <w:t>]</w:t>
            </w:r>
            <w:r>
              <w:rPr>
                <w:rStyle w:val="IndexLink"/>
              </w:rPr>
              <w:t>7</w:t>
            </w:r>
            <w:r>
              <w:rPr>
                <w:rStyle w:val="IndexLink"/>
                <w:rtl w:val="true"/>
              </w:rPr>
              <w:t>-«</w:t>
            </w:r>
            <w:r>
              <w:rPr>
                <w:rStyle w:val="IndexLink"/>
                <w:rtl w:val="true"/>
              </w:rPr>
              <w:t>لو أنّ الإمام رفع من الأرض ساعة لساخت بأهله كما يموج البحر بأهله</w:t>
            </w:r>
            <w:r>
              <w:rPr>
                <w:rStyle w:val="IndexLink"/>
                <w:rtl w:val="true"/>
              </w:rPr>
              <w:t>»]</w:t>
              <w:tab/>
            </w:r>
            <w:r>
              <w:rPr>
                <w:rStyle w:val="IndexLink"/>
              </w:rPr>
              <w:t>60</w:t>
            </w:r>
          </w:hyperlink>
        </w:p>
        <w:p>
          <w:pPr>
            <w:pStyle w:val="Contents5"/>
            <w:tabs>
              <w:tab w:val="clear" w:pos="7892"/>
              <w:tab w:val="right" w:pos="9026" w:leader="dot"/>
            </w:tabs>
            <w:rPr/>
          </w:pPr>
          <w:hyperlink w:anchor="__RefHeading___Toc4404097_3381743652">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4404099_3381743652">
            <w:r>
              <w:rPr>
                <w:webHidden/>
                <w:rStyle w:val="IndexLink"/>
                <w:rtl w:val="true"/>
              </w:rPr>
              <w:t>المصادر</w:t>
            </w:r>
            <w:r>
              <w:rPr>
                <w:rStyle w:val="IndexLink"/>
                <w:rtl w:val="true"/>
              </w:rPr>
              <w:tab/>
            </w:r>
            <w:r>
              <w:rPr>
                <w:rStyle w:val="IndexLink"/>
              </w:rPr>
              <w:t>60</w:t>
            </w:r>
          </w:hyperlink>
        </w:p>
        <w:p>
          <w:pPr>
            <w:pStyle w:val="Contents4"/>
            <w:tabs>
              <w:tab w:val="clear" w:pos="8176"/>
              <w:tab w:val="right" w:pos="9026" w:leader="dot"/>
            </w:tabs>
            <w:rPr/>
          </w:pPr>
          <w:hyperlink w:anchor="__RefHeading___Toc4404101_3381743652">
            <w:r>
              <w:rPr>
                <w:webHidden/>
                <w:rStyle w:val="IndexLink"/>
                <w:rtl w:val="true"/>
              </w:rPr>
              <w:t>[[</w:t>
            </w:r>
            <w:r>
              <w:rPr>
                <w:rStyle w:val="IndexLink"/>
              </w:rPr>
              <w:t>894</w:t>
            </w:r>
            <w:r>
              <w:rPr>
                <w:rStyle w:val="IndexLink"/>
                <w:rtl w:val="true"/>
              </w:rPr>
              <w:t>]</w:t>
            </w:r>
            <w:r>
              <w:rPr>
                <w:rStyle w:val="IndexLink"/>
              </w:rPr>
              <w:t>8</w:t>
            </w:r>
            <w:r>
              <w:rPr>
                <w:rStyle w:val="IndexLink"/>
                <w:rtl w:val="true"/>
              </w:rPr>
              <w:t>-«</w:t>
            </w:r>
            <w:r>
              <w:rPr>
                <w:rStyle w:val="IndexLink"/>
                <w:rtl w:val="true"/>
              </w:rPr>
              <w:t>كان يومئذ نبيّا حجّة</w:t>
            </w:r>
            <w:r>
              <w:rPr>
                <w:rStyle w:val="IndexLink"/>
                <w:rtl w:val="true"/>
              </w:rPr>
              <w:t>(</w:t>
            </w:r>
            <w:r>
              <w:rPr>
                <w:rStyle w:val="IndexLink"/>
                <w:rtl w:val="true"/>
              </w:rPr>
              <w:t>ا</w:t>
            </w:r>
            <w:r>
              <w:rPr>
                <w:rStyle w:val="IndexLink"/>
                <w:rtl w:val="true"/>
              </w:rPr>
              <w:t>)</w:t>
            </w:r>
            <w:r>
              <w:rPr>
                <w:rStyle w:val="IndexLink"/>
                <w:rtl w:val="true"/>
              </w:rPr>
              <w:t>للّه غير مرسل،أما تسمع لقوله حين قال</w:t>
            </w:r>
            <w:r>
              <w:rPr>
                <w:rStyle w:val="IndexLink"/>
                <w:rtl w:val="true"/>
              </w:rPr>
              <w:t>...]</w:t>
              <w:tab/>
            </w:r>
            <w:r>
              <w:rPr>
                <w:rStyle w:val="IndexLink"/>
              </w:rPr>
              <w:t>61</w:t>
            </w:r>
          </w:hyperlink>
        </w:p>
        <w:p>
          <w:pPr>
            <w:pStyle w:val="Contents5"/>
            <w:tabs>
              <w:tab w:val="clear" w:pos="7892"/>
              <w:tab w:val="right" w:pos="9026" w:leader="dot"/>
            </w:tabs>
            <w:rPr/>
          </w:pPr>
          <w:hyperlink w:anchor="__RefHeading___Toc4404103_3381743652">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4404105_3381743652">
            <w:r>
              <w:rPr>
                <w:webHidden/>
                <w:rStyle w:val="IndexLink"/>
                <w:rtl w:val="true"/>
              </w:rPr>
              <w:t>المصادر</w:t>
            </w:r>
            <w:r>
              <w:rPr>
                <w:rStyle w:val="IndexLink"/>
                <w:rtl w:val="true"/>
              </w:rPr>
              <w:tab/>
            </w:r>
            <w:r>
              <w:rPr>
                <w:rStyle w:val="IndexLink"/>
              </w:rPr>
              <w:t>62</w:t>
            </w:r>
          </w:hyperlink>
        </w:p>
        <w:p>
          <w:pPr>
            <w:pStyle w:val="Contents2"/>
            <w:tabs>
              <w:tab w:val="clear" w:pos="8743"/>
              <w:tab w:val="right" w:pos="9026" w:leader="dot"/>
            </w:tabs>
            <w:rPr/>
          </w:pPr>
          <w:hyperlink w:anchor="__RefHeading___Toc4404107_3381743652">
            <w:r>
              <w:rPr>
                <w:webHidden/>
                <w:rStyle w:val="IndexLink"/>
                <w:rtl w:val="true"/>
              </w:rPr>
              <w:t>أحاديث الإمام جعفر بن محمد الصادق عليه السّلام</w:t>
            </w:r>
            <w:r>
              <w:rPr>
                <w:rStyle w:val="IndexLink"/>
                <w:rtl w:val="true"/>
              </w:rPr>
              <w:tab/>
            </w:r>
            <w:r>
              <w:rPr>
                <w:rStyle w:val="IndexLink"/>
              </w:rPr>
              <w:t>64</w:t>
            </w:r>
          </w:hyperlink>
        </w:p>
        <w:p>
          <w:pPr>
            <w:pStyle w:val="Contents3"/>
            <w:tabs>
              <w:tab w:val="clear" w:pos="8459"/>
              <w:tab w:val="right" w:pos="9026" w:leader="dot"/>
            </w:tabs>
            <w:rPr/>
          </w:pPr>
          <w:hyperlink w:anchor="__RefHeading___Toc4404109_3381743652">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4404111_3381743652">
            <w:r>
              <w:rPr>
                <w:webHidden/>
                <w:rStyle w:val="IndexLink"/>
                <w:rtl w:val="true"/>
              </w:rPr>
              <w:t>إسم الإمام المهدي عجّل اللّه تعالى فرجه الشّريف و نسبه و بعض أوصافه</w:t>
            </w:r>
            <w:r>
              <w:rPr>
                <w:rStyle w:val="IndexLink"/>
                <w:rtl w:val="true"/>
              </w:rPr>
              <w:tab/>
            </w:r>
            <w:r>
              <w:rPr>
                <w:rStyle w:val="IndexLink"/>
              </w:rPr>
              <w:t>66</w:t>
            </w:r>
          </w:hyperlink>
        </w:p>
        <w:p>
          <w:pPr>
            <w:pStyle w:val="Contents4"/>
            <w:tabs>
              <w:tab w:val="clear" w:pos="8176"/>
              <w:tab w:val="right" w:pos="9026" w:leader="dot"/>
            </w:tabs>
            <w:rPr/>
          </w:pPr>
          <w:hyperlink w:anchor="__RefHeading___Toc4404113_3381743652">
            <w:r>
              <w:rPr>
                <w:webHidden/>
                <w:rStyle w:val="IndexLink"/>
                <w:rtl w:val="true"/>
              </w:rPr>
              <w:t>[[</w:t>
            </w:r>
            <w:r>
              <w:rPr>
                <w:rStyle w:val="IndexLink"/>
              </w:rPr>
              <w:t>895</w:t>
            </w:r>
            <w:r>
              <w:rPr>
                <w:rStyle w:val="IndexLink"/>
                <w:rtl w:val="true"/>
              </w:rPr>
              <w:t>]</w:t>
            </w:r>
            <w:r>
              <w:rPr>
                <w:rStyle w:val="IndexLink"/>
              </w:rPr>
              <w:t>1</w:t>
            </w:r>
            <w:r>
              <w:rPr>
                <w:rStyle w:val="IndexLink"/>
                <w:rtl w:val="true"/>
              </w:rPr>
              <w:t>-«</w:t>
            </w:r>
            <w:r>
              <w:rPr>
                <w:rStyle w:val="IndexLink"/>
                <w:rtl w:val="true"/>
              </w:rPr>
              <w:t>إذا توالت ثلاثة أسماء</w:t>
            </w:r>
            <w:r>
              <w:rPr>
                <w:rStyle w:val="IndexLink"/>
                <w:rtl w:val="true"/>
              </w:rPr>
              <w:t>:</w:t>
            </w:r>
            <w:r>
              <w:rPr>
                <w:rStyle w:val="IndexLink"/>
                <w:rtl w:val="true"/>
              </w:rPr>
              <w:t>محمّد و عليّ و الحسن،كان رابعهم</w:t>
            </w:r>
            <w:r>
              <w:rPr>
                <w:rStyle w:val="IndexLink"/>
                <w:rtl w:val="true"/>
              </w:rPr>
              <w:tab/>
            </w:r>
            <w:r>
              <w:rPr>
                <w:rStyle w:val="IndexLink"/>
              </w:rPr>
              <w:t>66</w:t>
            </w:r>
          </w:hyperlink>
        </w:p>
        <w:p>
          <w:pPr>
            <w:pStyle w:val="Contents5"/>
            <w:tabs>
              <w:tab w:val="clear" w:pos="7892"/>
              <w:tab w:val="right" w:pos="9026" w:leader="dot"/>
            </w:tabs>
            <w:rPr/>
          </w:pPr>
          <w:hyperlink w:anchor="__RefHeading___Toc4404115_3381743652">
            <w:r>
              <w:rPr>
                <w:webHidden/>
                <w:rStyle w:val="IndexLink"/>
                <w:rtl w:val="true"/>
              </w:rPr>
              <w:t>اشارة</w:t>
            </w:r>
            <w:r>
              <w:rPr>
                <w:rStyle w:val="IndexLink"/>
                <w:rtl w:val="true"/>
              </w:rPr>
              <w:tab/>
            </w:r>
            <w:r>
              <w:rPr>
                <w:rStyle w:val="IndexLink"/>
              </w:rPr>
              <w:t>66</w:t>
            </w:r>
          </w:hyperlink>
        </w:p>
        <w:p>
          <w:pPr>
            <w:pStyle w:val="Contents5"/>
            <w:tabs>
              <w:tab w:val="clear" w:pos="7892"/>
              <w:tab w:val="right" w:pos="9026" w:leader="dot"/>
            </w:tabs>
            <w:rPr/>
          </w:pPr>
          <w:hyperlink w:anchor="__RefHeading___Toc4404117_3381743652">
            <w:r>
              <w:rPr>
                <w:webHidden/>
                <w:rStyle w:val="IndexLink"/>
                <w:rtl w:val="true"/>
              </w:rPr>
              <w:t>المصادر</w:t>
            </w:r>
            <w:r>
              <w:rPr>
                <w:rStyle w:val="IndexLink"/>
                <w:rtl w:val="true"/>
              </w:rPr>
              <w:tab/>
            </w:r>
            <w:r>
              <w:rPr>
                <w:rStyle w:val="IndexLink"/>
              </w:rPr>
              <w:t>66</w:t>
            </w:r>
          </w:hyperlink>
        </w:p>
        <w:p>
          <w:pPr>
            <w:pStyle w:val="Contents4"/>
            <w:tabs>
              <w:tab w:val="clear" w:pos="8176"/>
              <w:tab w:val="right" w:pos="9026" w:leader="dot"/>
            </w:tabs>
            <w:rPr/>
          </w:pPr>
          <w:hyperlink w:anchor="__RefHeading___Toc4404119_3381743652">
            <w:r>
              <w:rPr>
                <w:webHidden/>
                <w:rStyle w:val="IndexLink"/>
                <w:rtl w:val="true"/>
              </w:rPr>
              <w:t>[[</w:t>
            </w:r>
            <w:r>
              <w:rPr>
                <w:rStyle w:val="IndexLink"/>
              </w:rPr>
              <w:t>896</w:t>
            </w:r>
            <w:r>
              <w:rPr>
                <w:rStyle w:val="IndexLink"/>
                <w:rtl w:val="true"/>
              </w:rPr>
              <w:t>]</w:t>
            </w:r>
            <w:r>
              <w:rPr>
                <w:rStyle w:val="IndexLink"/>
              </w:rPr>
              <w:t>2</w:t>
            </w:r>
            <w:r>
              <w:rPr>
                <w:rStyle w:val="IndexLink"/>
                <w:rtl w:val="true"/>
              </w:rPr>
              <w:t>-«</w:t>
            </w:r>
            <w:r>
              <w:rPr>
                <w:rStyle w:val="IndexLink"/>
                <w:rtl w:val="true"/>
              </w:rPr>
              <w:t>يظهر صاحبنا،و هو من صلب هذا</w:t>
            </w:r>
            <w:r>
              <w:rPr>
                <w:rStyle w:val="IndexLink"/>
                <w:rtl w:val="true"/>
              </w:rPr>
              <w:t>-</w:t>
            </w:r>
            <w:r>
              <w:rPr>
                <w:rStyle w:val="IndexLink"/>
                <w:rtl w:val="true"/>
              </w:rPr>
              <w:t>و اومأ بيده إلى موسى بن جعفر عليه السّلام</w:t>
            </w:r>
            <w:r>
              <w:rPr>
                <w:rStyle w:val="IndexLink"/>
                <w:rtl w:val="true"/>
              </w:rPr>
              <w:t>-</w:t>
            </w:r>
            <w:r>
              <w:rPr>
                <w:rStyle w:val="IndexLink"/>
                <w:rtl w:val="true"/>
              </w:rPr>
              <w:t>فيملؤها</w:t>
            </w:r>
            <w:r>
              <w:rPr>
                <w:rStyle w:val="IndexLink"/>
                <w:rtl w:val="true"/>
              </w:rPr>
              <w:t>...]</w:t>
              <w:tab/>
            </w:r>
            <w:r>
              <w:rPr>
                <w:rStyle w:val="IndexLink"/>
              </w:rPr>
              <w:t>67</w:t>
            </w:r>
          </w:hyperlink>
        </w:p>
        <w:p>
          <w:pPr>
            <w:pStyle w:val="Contents5"/>
            <w:tabs>
              <w:tab w:val="clear" w:pos="7892"/>
              <w:tab w:val="right" w:pos="9026" w:leader="dot"/>
            </w:tabs>
            <w:rPr/>
          </w:pPr>
          <w:hyperlink w:anchor="__RefHeading___Toc4404121_3381743652">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4404123_3381743652">
            <w:r>
              <w:rPr>
                <w:webHidden/>
                <w:rStyle w:val="IndexLink"/>
                <w:rtl w:val="true"/>
              </w:rPr>
              <w:t>المصادر</w:t>
            </w:r>
            <w:r>
              <w:rPr>
                <w:rStyle w:val="IndexLink"/>
                <w:rtl w:val="true"/>
              </w:rPr>
              <w:tab/>
            </w:r>
            <w:r>
              <w:rPr>
                <w:rStyle w:val="IndexLink"/>
              </w:rPr>
              <w:t>67</w:t>
            </w:r>
          </w:hyperlink>
        </w:p>
        <w:p>
          <w:pPr>
            <w:pStyle w:val="Contents4"/>
            <w:tabs>
              <w:tab w:val="clear" w:pos="8176"/>
              <w:tab w:val="right" w:pos="9026" w:leader="dot"/>
            </w:tabs>
            <w:rPr/>
          </w:pPr>
          <w:hyperlink w:anchor="__RefHeading___Toc4404125_3381743652">
            <w:r>
              <w:rPr>
                <w:webHidden/>
                <w:rStyle w:val="IndexLink"/>
                <w:rtl w:val="true"/>
              </w:rPr>
              <w:t>[[</w:t>
            </w:r>
            <w:r>
              <w:rPr>
                <w:rStyle w:val="IndexLink"/>
              </w:rPr>
              <w:t>897</w:t>
            </w:r>
            <w:r>
              <w:rPr>
                <w:rStyle w:val="IndexLink"/>
                <w:rtl w:val="true"/>
              </w:rPr>
              <w:t>]</w:t>
            </w:r>
            <w:r>
              <w:rPr>
                <w:rStyle w:val="IndexLink"/>
              </w:rPr>
              <w:t>3</w:t>
            </w:r>
            <w:r>
              <w:rPr>
                <w:rStyle w:val="IndexLink"/>
                <w:rtl w:val="true"/>
              </w:rPr>
              <w:t>-«</w:t>
            </w:r>
            <w:r>
              <w:rPr>
                <w:rStyle w:val="IndexLink"/>
                <w:rtl w:val="true"/>
              </w:rPr>
              <w:t>يا مفضّل</w:t>
            </w:r>
            <w:r>
              <w:rPr>
                <w:rStyle w:val="IndexLink"/>
                <w:rtl w:val="true"/>
              </w:rPr>
              <w:t>:</w:t>
            </w:r>
            <w:r>
              <w:rPr>
                <w:rStyle w:val="IndexLink"/>
                <w:rtl w:val="true"/>
              </w:rPr>
              <w:t>الإمام من بعدي ابني موسى،و الخلف المؤمّل</w:t>
            </w:r>
            <w:r>
              <w:rPr>
                <w:rStyle w:val="IndexLink"/>
                <w:rtl w:val="true"/>
              </w:rPr>
              <w:tab/>
            </w:r>
            <w:r>
              <w:rPr>
                <w:rStyle w:val="IndexLink"/>
              </w:rPr>
              <w:t>67</w:t>
            </w:r>
          </w:hyperlink>
        </w:p>
        <w:p>
          <w:pPr>
            <w:pStyle w:val="Contents5"/>
            <w:tabs>
              <w:tab w:val="clear" w:pos="7892"/>
              <w:tab w:val="right" w:pos="9026" w:leader="dot"/>
            </w:tabs>
            <w:rPr/>
          </w:pPr>
          <w:hyperlink w:anchor="__RefHeading___Toc4404127_3381743652">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4404129_3381743652">
            <w:r>
              <w:rPr>
                <w:webHidden/>
                <w:rStyle w:val="IndexLink"/>
                <w:rtl w:val="true"/>
              </w:rPr>
              <w:t>المصادر</w:t>
            </w:r>
            <w:r>
              <w:rPr>
                <w:rStyle w:val="IndexLink"/>
                <w:rtl w:val="true"/>
              </w:rPr>
              <w:tab/>
            </w:r>
            <w:r>
              <w:rPr>
                <w:rStyle w:val="IndexLink"/>
              </w:rPr>
              <w:t>67</w:t>
            </w:r>
          </w:hyperlink>
        </w:p>
        <w:p>
          <w:pPr>
            <w:pStyle w:val="Contents4"/>
            <w:tabs>
              <w:tab w:val="clear" w:pos="8176"/>
              <w:tab w:val="right" w:pos="9026" w:leader="dot"/>
            </w:tabs>
            <w:rPr/>
          </w:pPr>
          <w:hyperlink w:anchor="__RefHeading___Toc4404131_3381743652">
            <w:r>
              <w:rPr>
                <w:webHidden/>
                <w:rStyle w:val="IndexLink"/>
                <w:rtl w:val="true"/>
              </w:rPr>
              <w:t>[[</w:t>
            </w:r>
            <w:r>
              <w:rPr>
                <w:rStyle w:val="IndexLink"/>
              </w:rPr>
              <w:t>898</w:t>
            </w:r>
            <w:r>
              <w:rPr>
                <w:rStyle w:val="IndexLink"/>
                <w:rtl w:val="true"/>
              </w:rPr>
              <w:t>]</w:t>
            </w:r>
            <w:r>
              <w:rPr>
                <w:rStyle w:val="IndexLink"/>
              </w:rPr>
              <w:t>4</w:t>
            </w:r>
            <w:r>
              <w:rPr>
                <w:rStyle w:val="IndexLink"/>
                <w:rtl w:val="true"/>
              </w:rPr>
              <w:t>-«</w:t>
            </w:r>
            <w:r>
              <w:rPr>
                <w:rStyle w:val="IndexLink"/>
                <w:rtl w:val="true"/>
              </w:rPr>
              <w:t>حقّ ذلك،هم إثنا عشر من آل محمّد صلّى اللّه عليه و آله</w:t>
            </w:r>
            <w:r>
              <w:rPr>
                <w:rStyle w:val="IndexLink"/>
                <w:rtl w:val="true"/>
              </w:rPr>
              <w:t>:</w:t>
            </w:r>
            <w:r>
              <w:rPr>
                <w:rStyle w:val="IndexLink"/>
                <w:rtl w:val="true"/>
              </w:rPr>
              <w:t>عليّ،و الحسن،و</w:t>
            </w:r>
            <w:r>
              <w:rPr>
                <w:rStyle w:val="IndexLink"/>
                <w:rtl w:val="true"/>
              </w:rPr>
              <w:t>...]</w:t>
              <w:tab/>
            </w:r>
            <w:r>
              <w:rPr>
                <w:rStyle w:val="IndexLink"/>
              </w:rPr>
              <w:t>68</w:t>
            </w:r>
          </w:hyperlink>
        </w:p>
        <w:p>
          <w:pPr>
            <w:pStyle w:val="Contents5"/>
            <w:tabs>
              <w:tab w:val="clear" w:pos="7892"/>
              <w:tab w:val="right" w:pos="9026" w:leader="dot"/>
            </w:tabs>
            <w:rPr/>
          </w:pPr>
          <w:hyperlink w:anchor="__RefHeading___Toc4404133_3381743652">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4404135_3381743652">
            <w:r>
              <w:rPr>
                <w:webHidden/>
                <w:rStyle w:val="IndexLink"/>
                <w:rtl w:val="true"/>
              </w:rPr>
              <w:t>المصادر</w:t>
            </w:r>
            <w:r>
              <w:rPr>
                <w:rStyle w:val="IndexLink"/>
                <w:rtl w:val="true"/>
              </w:rPr>
              <w:tab/>
            </w:r>
            <w:r>
              <w:rPr>
                <w:rStyle w:val="IndexLink"/>
              </w:rPr>
              <w:t>68</w:t>
            </w:r>
          </w:hyperlink>
        </w:p>
        <w:p>
          <w:pPr>
            <w:pStyle w:val="Contents4"/>
            <w:tabs>
              <w:tab w:val="clear" w:pos="8176"/>
              <w:tab w:val="right" w:pos="9026" w:leader="dot"/>
            </w:tabs>
            <w:rPr/>
          </w:pPr>
          <w:hyperlink w:anchor="__RefHeading___Toc4404137_3381743652">
            <w:r>
              <w:rPr>
                <w:webHidden/>
                <w:rStyle w:val="IndexLink"/>
                <w:rtl w:val="true"/>
              </w:rPr>
              <w:t>[[</w:t>
            </w:r>
            <w:r>
              <w:rPr>
                <w:rStyle w:val="IndexLink"/>
              </w:rPr>
              <w:t>899</w:t>
            </w:r>
            <w:r>
              <w:rPr>
                <w:rStyle w:val="IndexLink"/>
                <w:rtl w:val="true"/>
              </w:rPr>
              <w:t>]</w:t>
            </w:r>
            <w:r>
              <w:rPr>
                <w:rStyle w:val="IndexLink"/>
              </w:rPr>
              <w:t>5</w:t>
            </w:r>
            <w:r>
              <w:rPr>
                <w:rStyle w:val="IndexLink"/>
                <w:rtl w:val="true"/>
              </w:rPr>
              <w:t>-«</w:t>
            </w:r>
            <w:r>
              <w:rPr>
                <w:rStyle w:val="IndexLink"/>
                <w:rtl w:val="true"/>
              </w:rPr>
              <w:t>ذلك صاحبكم القائم بأمر اللّه عزّ و جلّ،السّادس من ولدي</w:t>
            </w:r>
            <w:r>
              <w:rPr>
                <w:rStyle w:val="IndexLink"/>
                <w:rtl w:val="true"/>
              </w:rPr>
              <w:t>...]</w:t>
              <w:tab/>
            </w:r>
            <w:r>
              <w:rPr>
                <w:rStyle w:val="IndexLink"/>
              </w:rPr>
              <w:t>69</w:t>
            </w:r>
          </w:hyperlink>
        </w:p>
        <w:p>
          <w:pPr>
            <w:pStyle w:val="Contents5"/>
            <w:tabs>
              <w:tab w:val="clear" w:pos="7892"/>
              <w:tab w:val="right" w:pos="9026" w:leader="dot"/>
            </w:tabs>
            <w:rPr/>
          </w:pPr>
          <w:hyperlink w:anchor="__RefHeading___Toc4404139_3381743652">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4404141_3381743652">
            <w:r>
              <w:rPr>
                <w:webHidden/>
                <w:rStyle w:val="IndexLink"/>
                <w:rtl w:val="true"/>
              </w:rPr>
              <w:t>المصادر</w:t>
            </w:r>
            <w:r>
              <w:rPr>
                <w:rStyle w:val="IndexLink"/>
                <w:rtl w:val="true"/>
              </w:rPr>
              <w:tab/>
            </w:r>
            <w:r>
              <w:rPr>
                <w:rStyle w:val="IndexLink"/>
              </w:rPr>
              <w:t>69</w:t>
            </w:r>
          </w:hyperlink>
        </w:p>
        <w:p>
          <w:pPr>
            <w:pStyle w:val="Contents4"/>
            <w:tabs>
              <w:tab w:val="clear" w:pos="8176"/>
              <w:tab w:val="right" w:pos="9026" w:leader="dot"/>
            </w:tabs>
            <w:rPr/>
          </w:pPr>
          <w:hyperlink w:anchor="__RefHeading___Toc4404143_3381743652">
            <w:r>
              <w:rPr>
                <w:webHidden/>
                <w:rStyle w:val="IndexLink"/>
                <w:rtl w:val="true"/>
              </w:rPr>
              <w:t>[[</w:t>
            </w:r>
            <w:r>
              <w:rPr>
                <w:rStyle w:val="IndexLink"/>
              </w:rPr>
              <w:t>900</w:t>
            </w:r>
            <w:r>
              <w:rPr>
                <w:rStyle w:val="IndexLink"/>
                <w:rtl w:val="true"/>
              </w:rPr>
              <w:t>]</w:t>
            </w:r>
            <w:r>
              <w:rPr>
                <w:rStyle w:val="IndexLink"/>
              </w:rPr>
              <w:t>6</w:t>
            </w:r>
            <w:r>
              <w:rPr>
                <w:rStyle w:val="IndexLink"/>
                <w:rtl w:val="true"/>
              </w:rPr>
              <w:t>-«</w:t>
            </w:r>
            <w:r>
              <w:rPr>
                <w:rStyle w:val="IndexLink"/>
                <w:rtl w:val="true"/>
              </w:rPr>
              <w:t>على رأس السّابع منّا الفرج</w:t>
            </w:r>
            <w:r>
              <w:rPr>
                <w:rStyle w:val="IndexLink"/>
                <w:rtl w:val="true"/>
              </w:rPr>
              <w:t>»]</w:t>
              <w:tab/>
            </w:r>
            <w:r>
              <w:rPr>
                <w:rStyle w:val="IndexLink"/>
              </w:rPr>
              <w:t>70</w:t>
            </w:r>
          </w:hyperlink>
        </w:p>
        <w:p>
          <w:pPr>
            <w:pStyle w:val="Contents5"/>
            <w:tabs>
              <w:tab w:val="clear" w:pos="7892"/>
              <w:tab w:val="right" w:pos="9026" w:leader="dot"/>
            </w:tabs>
            <w:rPr/>
          </w:pPr>
          <w:hyperlink w:anchor="__RefHeading___Toc4404145_3381743652">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4404147_3381743652">
            <w:r>
              <w:rPr>
                <w:webHidden/>
                <w:rStyle w:val="IndexLink"/>
                <w:rtl w:val="true"/>
              </w:rPr>
              <w:t>المصادر</w:t>
            </w:r>
            <w:r>
              <w:rPr>
                <w:rStyle w:val="IndexLink"/>
                <w:rtl w:val="true"/>
              </w:rPr>
              <w:tab/>
            </w:r>
            <w:r>
              <w:rPr>
                <w:rStyle w:val="IndexLink"/>
              </w:rPr>
              <w:t>70</w:t>
            </w:r>
          </w:hyperlink>
        </w:p>
        <w:p>
          <w:pPr>
            <w:pStyle w:val="Contents4"/>
            <w:tabs>
              <w:tab w:val="clear" w:pos="8176"/>
              <w:tab w:val="right" w:pos="9026" w:leader="dot"/>
            </w:tabs>
            <w:rPr/>
          </w:pPr>
          <w:hyperlink w:anchor="__RefHeading___Toc4404149_3381743652">
            <w:r>
              <w:rPr>
                <w:webHidden/>
                <w:rStyle w:val="IndexLink"/>
                <w:rtl w:val="true"/>
              </w:rPr>
              <w:t>[[</w:t>
            </w:r>
            <w:r>
              <w:rPr>
                <w:rStyle w:val="IndexLink"/>
              </w:rPr>
              <w:t>901</w:t>
            </w:r>
            <w:r>
              <w:rPr>
                <w:rStyle w:val="IndexLink"/>
                <w:rtl w:val="true"/>
              </w:rPr>
              <w:t>]</w:t>
            </w:r>
            <w:r>
              <w:rPr>
                <w:rStyle w:val="IndexLink"/>
              </w:rPr>
              <w:t>7</w:t>
            </w:r>
            <w:r>
              <w:rPr>
                <w:rStyle w:val="IndexLink"/>
                <w:rtl w:val="true"/>
              </w:rPr>
              <w:t>-«</w:t>
            </w:r>
            <w:r>
              <w:rPr>
                <w:rStyle w:val="IndexLink"/>
                <w:rtl w:val="true"/>
              </w:rPr>
              <w:t>أنت صاحب هذا الأمر؟فقال</w:t>
            </w:r>
            <w:r>
              <w:rPr>
                <w:rStyle w:val="IndexLink"/>
                <w:rtl w:val="true"/>
              </w:rPr>
              <w:t>:</w:t>
            </w:r>
            <w:r>
              <w:rPr>
                <w:rStyle w:val="IndexLink"/>
                <w:rtl w:val="true"/>
              </w:rPr>
              <w:t>لا،فقلت</w:t>
            </w:r>
            <w:r>
              <w:rPr>
                <w:rStyle w:val="IndexLink"/>
                <w:rtl w:val="true"/>
              </w:rPr>
              <w:t>:</w:t>
            </w:r>
            <w:r>
              <w:rPr>
                <w:rStyle w:val="IndexLink"/>
                <w:rtl w:val="true"/>
              </w:rPr>
              <w:t>فولدك؟فقال</w:t>
            </w:r>
            <w:r>
              <w:rPr>
                <w:rStyle w:val="IndexLink"/>
                <w:rtl w:val="true"/>
              </w:rPr>
              <w:t>...]</w:t>
              <w:tab/>
            </w:r>
            <w:r>
              <w:rPr>
                <w:rStyle w:val="IndexLink"/>
              </w:rPr>
              <w:t>70</w:t>
            </w:r>
          </w:hyperlink>
        </w:p>
        <w:p>
          <w:pPr>
            <w:pStyle w:val="Contents5"/>
            <w:tabs>
              <w:tab w:val="clear" w:pos="7892"/>
              <w:tab w:val="right" w:pos="9026" w:leader="dot"/>
            </w:tabs>
            <w:rPr/>
          </w:pPr>
          <w:hyperlink w:anchor="__RefHeading___Toc4404151_3381743652">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4404153_3381743652">
            <w:r>
              <w:rPr>
                <w:webHidden/>
                <w:rStyle w:val="IndexLink"/>
                <w:rtl w:val="true"/>
              </w:rPr>
              <w:t>المصادر</w:t>
            </w:r>
            <w:r>
              <w:rPr>
                <w:rStyle w:val="IndexLink"/>
                <w:rtl w:val="true"/>
              </w:rPr>
              <w:tab/>
            </w:r>
            <w:r>
              <w:rPr>
                <w:rStyle w:val="IndexLink"/>
              </w:rPr>
              <w:t>70</w:t>
            </w:r>
          </w:hyperlink>
        </w:p>
        <w:p>
          <w:pPr>
            <w:pStyle w:val="Contents4"/>
            <w:tabs>
              <w:tab w:val="clear" w:pos="8176"/>
              <w:tab w:val="right" w:pos="9026" w:leader="dot"/>
            </w:tabs>
            <w:rPr/>
          </w:pPr>
          <w:hyperlink w:anchor="__RefHeading___Toc4404155_3381743652">
            <w:r>
              <w:rPr>
                <w:webHidden/>
                <w:rStyle w:val="IndexLink"/>
                <w:rtl w:val="true"/>
              </w:rPr>
              <w:t>[[</w:t>
            </w:r>
            <w:r>
              <w:rPr>
                <w:rStyle w:val="IndexLink"/>
              </w:rPr>
              <w:t>902</w:t>
            </w:r>
            <w:r>
              <w:rPr>
                <w:rStyle w:val="IndexLink"/>
                <w:rtl w:val="true"/>
              </w:rPr>
              <w:t>]</w:t>
            </w:r>
            <w:r>
              <w:rPr>
                <w:rStyle w:val="IndexLink"/>
              </w:rPr>
              <w:t>8</w:t>
            </w:r>
            <w:r>
              <w:rPr>
                <w:rStyle w:val="IndexLink"/>
                <w:rtl w:val="true"/>
              </w:rPr>
              <w:t>-«</w:t>
            </w:r>
            <w:r>
              <w:rPr>
                <w:rStyle w:val="IndexLink"/>
                <w:rtl w:val="true"/>
              </w:rPr>
              <w:t>يزعمون أنّي أنا المهديّ،و إنّي إلى أجلي أدنى منّي إلى ما يدّعون</w:t>
            </w:r>
            <w:r>
              <w:rPr>
                <w:rStyle w:val="IndexLink"/>
                <w:rtl w:val="true"/>
              </w:rPr>
              <w:t>»]</w:t>
              <w:tab/>
            </w:r>
            <w:r>
              <w:rPr>
                <w:rStyle w:val="IndexLink"/>
              </w:rPr>
              <w:t>71</w:t>
            </w:r>
          </w:hyperlink>
        </w:p>
        <w:p>
          <w:pPr>
            <w:pStyle w:val="Contents5"/>
            <w:tabs>
              <w:tab w:val="clear" w:pos="7892"/>
              <w:tab w:val="right" w:pos="9026" w:leader="dot"/>
            </w:tabs>
            <w:rPr/>
          </w:pPr>
          <w:hyperlink w:anchor="__RefHeading___Toc4404157_3381743652">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4404159_3381743652">
            <w:r>
              <w:rPr>
                <w:webHidden/>
                <w:rStyle w:val="IndexLink"/>
                <w:rtl w:val="true"/>
              </w:rPr>
              <w:t>المصادر</w:t>
            </w:r>
            <w:r>
              <w:rPr>
                <w:rStyle w:val="IndexLink"/>
                <w:rtl w:val="true"/>
              </w:rPr>
              <w:tab/>
            </w:r>
            <w:r>
              <w:rPr>
                <w:rStyle w:val="IndexLink"/>
              </w:rPr>
              <w:t>71</w:t>
            </w:r>
          </w:hyperlink>
        </w:p>
        <w:p>
          <w:pPr>
            <w:pStyle w:val="Contents4"/>
            <w:tabs>
              <w:tab w:val="clear" w:pos="8176"/>
              <w:tab w:val="right" w:pos="9026" w:leader="dot"/>
            </w:tabs>
            <w:rPr/>
          </w:pPr>
          <w:hyperlink w:anchor="__RefHeading___Toc4404161_3381743652">
            <w:r>
              <w:rPr>
                <w:webHidden/>
                <w:rStyle w:val="IndexLink"/>
                <w:rtl w:val="true"/>
              </w:rPr>
              <w:t>[[</w:t>
            </w:r>
            <w:r>
              <w:rPr>
                <w:rStyle w:val="IndexLink"/>
              </w:rPr>
              <w:t>903</w:t>
            </w:r>
            <w:r>
              <w:rPr>
                <w:rStyle w:val="IndexLink"/>
                <w:rtl w:val="true"/>
              </w:rPr>
              <w:t>]</w:t>
            </w:r>
            <w:r>
              <w:rPr>
                <w:rStyle w:val="IndexLink"/>
              </w:rPr>
              <w:t>9</w:t>
            </w:r>
            <w:r>
              <w:rPr>
                <w:rStyle w:val="IndexLink"/>
                <w:rtl w:val="true"/>
              </w:rPr>
              <w:t>-«</w:t>
            </w:r>
            <w:r>
              <w:rPr>
                <w:rStyle w:val="IndexLink"/>
                <w:rtl w:val="true"/>
              </w:rPr>
              <w:t>لو قد قام القائم لأنكره النّاس،لأنّه يرجع إليهم شابّا موفّقا،لا</w:t>
            </w:r>
            <w:r>
              <w:rPr>
                <w:rStyle w:val="IndexLink"/>
                <w:rtl w:val="true"/>
              </w:rPr>
              <w:t>...]</w:t>
              <w:tab/>
            </w:r>
            <w:r>
              <w:rPr>
                <w:rStyle w:val="IndexLink"/>
              </w:rPr>
              <w:t>71</w:t>
            </w:r>
          </w:hyperlink>
        </w:p>
        <w:p>
          <w:pPr>
            <w:pStyle w:val="Contents5"/>
            <w:tabs>
              <w:tab w:val="clear" w:pos="7892"/>
              <w:tab w:val="right" w:pos="9026" w:leader="dot"/>
            </w:tabs>
            <w:rPr/>
          </w:pPr>
          <w:hyperlink w:anchor="__RefHeading___Toc4404163_3381743652">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4404165_3381743652">
            <w:r>
              <w:rPr>
                <w:webHidden/>
                <w:rStyle w:val="IndexLink"/>
                <w:rtl w:val="true"/>
              </w:rPr>
              <w:t>المصادر</w:t>
            </w:r>
            <w:r>
              <w:rPr>
                <w:rStyle w:val="IndexLink"/>
                <w:rtl w:val="true"/>
              </w:rPr>
              <w:tab/>
            </w:r>
            <w:r>
              <w:rPr>
                <w:rStyle w:val="IndexLink"/>
              </w:rPr>
              <w:t>72</w:t>
            </w:r>
          </w:hyperlink>
        </w:p>
        <w:p>
          <w:pPr>
            <w:pStyle w:val="Contents4"/>
            <w:tabs>
              <w:tab w:val="clear" w:pos="8176"/>
              <w:tab w:val="right" w:pos="9026" w:leader="dot"/>
            </w:tabs>
            <w:rPr/>
          </w:pPr>
          <w:hyperlink w:anchor="__RefHeading___Toc4404167_3381743652">
            <w:r>
              <w:rPr>
                <w:webHidden/>
                <w:rStyle w:val="IndexLink"/>
                <w:rtl w:val="true"/>
              </w:rPr>
              <w:t>[[</w:t>
            </w:r>
            <w:r>
              <w:rPr>
                <w:rStyle w:val="IndexLink"/>
              </w:rPr>
              <w:t>904</w:t>
            </w:r>
            <w:r>
              <w:rPr>
                <w:rStyle w:val="IndexLink"/>
                <w:rtl w:val="true"/>
              </w:rPr>
              <w:t>]</w:t>
            </w:r>
            <w:r>
              <w:rPr>
                <w:rStyle w:val="IndexLink"/>
              </w:rPr>
              <w:t>10</w:t>
            </w:r>
            <w:r>
              <w:rPr>
                <w:rStyle w:val="IndexLink"/>
                <w:rtl w:val="true"/>
              </w:rPr>
              <w:t>-«</w:t>
            </w:r>
            <w:r>
              <w:rPr>
                <w:rStyle w:val="IndexLink"/>
                <w:rtl w:val="true"/>
              </w:rPr>
              <w:t>الخلف الصّالح من ولدي المهديّ،إسمه محمّد،كنيته</w:t>
            </w:r>
            <w:r>
              <w:rPr>
                <w:rStyle w:val="IndexLink"/>
                <w:rtl w:val="true"/>
              </w:rPr>
              <w:t>...]</w:t>
              <w:tab/>
            </w:r>
            <w:r>
              <w:rPr>
                <w:rStyle w:val="IndexLink"/>
              </w:rPr>
              <w:t>73</w:t>
            </w:r>
          </w:hyperlink>
        </w:p>
        <w:p>
          <w:pPr>
            <w:pStyle w:val="Contents5"/>
            <w:tabs>
              <w:tab w:val="clear" w:pos="7892"/>
              <w:tab w:val="right" w:pos="9026" w:leader="dot"/>
            </w:tabs>
            <w:rPr/>
          </w:pPr>
          <w:hyperlink w:anchor="__RefHeading___Toc4404169_3381743652">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4404171_3381743652">
            <w:r>
              <w:rPr>
                <w:webHidden/>
                <w:rStyle w:val="IndexLink"/>
                <w:rtl w:val="true"/>
              </w:rPr>
              <w:t>المصادر</w:t>
            </w:r>
            <w:r>
              <w:rPr>
                <w:rStyle w:val="IndexLink"/>
                <w:rtl w:val="true"/>
              </w:rPr>
              <w:tab/>
            </w:r>
            <w:r>
              <w:rPr>
                <w:rStyle w:val="IndexLink"/>
              </w:rPr>
              <w:t>74</w:t>
            </w:r>
          </w:hyperlink>
        </w:p>
        <w:p>
          <w:pPr>
            <w:pStyle w:val="Contents4"/>
            <w:tabs>
              <w:tab w:val="clear" w:pos="8176"/>
              <w:tab w:val="right" w:pos="9026" w:leader="dot"/>
            </w:tabs>
            <w:rPr/>
          </w:pPr>
          <w:hyperlink w:anchor="__RefHeading___Toc4404173_3381743652">
            <w:r>
              <w:rPr>
                <w:webHidden/>
                <w:rStyle w:val="IndexLink"/>
                <w:rtl w:val="true"/>
              </w:rPr>
              <w:t>[[</w:t>
            </w:r>
            <w:r>
              <w:rPr>
                <w:rStyle w:val="IndexLink"/>
              </w:rPr>
              <w:t>905</w:t>
            </w:r>
            <w:r>
              <w:rPr>
                <w:rStyle w:val="IndexLink"/>
                <w:rtl w:val="true"/>
              </w:rPr>
              <w:t>]</w:t>
            </w:r>
            <w:r>
              <w:rPr>
                <w:rStyle w:val="IndexLink"/>
              </w:rPr>
              <w:t>11</w:t>
            </w:r>
            <w:r>
              <w:rPr>
                <w:rStyle w:val="IndexLink"/>
                <w:rtl w:val="true"/>
              </w:rPr>
              <w:t>-«</w:t>
            </w:r>
            <w:r>
              <w:rPr>
                <w:rStyle w:val="IndexLink"/>
                <w:rtl w:val="true"/>
              </w:rPr>
              <w:t>صاحب هذا الأمر لا يسمّيه باسمه إلاّ كافر</w:t>
            </w:r>
            <w:r>
              <w:rPr>
                <w:rStyle w:val="IndexLink"/>
                <w:rtl w:val="true"/>
              </w:rPr>
              <w:t>»]</w:t>
              <w:tab/>
            </w:r>
            <w:r>
              <w:rPr>
                <w:rStyle w:val="IndexLink"/>
              </w:rPr>
              <w:t>74</w:t>
            </w:r>
          </w:hyperlink>
        </w:p>
        <w:p>
          <w:pPr>
            <w:pStyle w:val="Contents5"/>
            <w:tabs>
              <w:tab w:val="clear" w:pos="7892"/>
              <w:tab w:val="right" w:pos="9026" w:leader="dot"/>
            </w:tabs>
            <w:rPr/>
          </w:pPr>
          <w:hyperlink w:anchor="__RefHeading___Toc4404175_3381743652">
            <w:r>
              <w:rPr>
                <w:webHidden/>
                <w:rStyle w:val="IndexLink"/>
                <w:rtl w:val="true"/>
              </w:rPr>
              <w:t>اشارة</w:t>
            </w:r>
            <w:r>
              <w:rPr>
                <w:rStyle w:val="IndexLink"/>
                <w:rtl w:val="true"/>
              </w:rPr>
              <w:tab/>
            </w:r>
            <w:r>
              <w:rPr>
                <w:rStyle w:val="IndexLink"/>
              </w:rPr>
              <w:t>74</w:t>
            </w:r>
          </w:hyperlink>
        </w:p>
        <w:p>
          <w:pPr>
            <w:pStyle w:val="Contents5"/>
            <w:tabs>
              <w:tab w:val="clear" w:pos="7892"/>
              <w:tab w:val="right" w:pos="9026" w:leader="dot"/>
            </w:tabs>
            <w:rPr/>
          </w:pPr>
          <w:hyperlink w:anchor="__RefHeading___Toc4404177_3381743652">
            <w:r>
              <w:rPr>
                <w:webHidden/>
                <w:rStyle w:val="IndexLink"/>
                <w:rtl w:val="true"/>
              </w:rPr>
              <w:t>المصادر</w:t>
            </w:r>
            <w:r>
              <w:rPr>
                <w:rStyle w:val="IndexLink"/>
                <w:rtl w:val="true"/>
              </w:rPr>
              <w:tab/>
            </w:r>
            <w:r>
              <w:rPr>
                <w:rStyle w:val="IndexLink"/>
              </w:rPr>
              <w:t>74</w:t>
            </w:r>
          </w:hyperlink>
        </w:p>
        <w:p>
          <w:pPr>
            <w:pStyle w:val="Contents4"/>
            <w:tabs>
              <w:tab w:val="clear" w:pos="8176"/>
              <w:tab w:val="right" w:pos="9026" w:leader="dot"/>
            </w:tabs>
            <w:rPr/>
          </w:pPr>
          <w:hyperlink w:anchor="__RefHeading___Toc4404179_3381743652">
            <w:r>
              <w:rPr>
                <w:webHidden/>
                <w:rStyle w:val="IndexLink"/>
                <w:rtl w:val="true"/>
              </w:rPr>
              <w:t>[[</w:t>
            </w:r>
            <w:r>
              <w:rPr>
                <w:rStyle w:val="IndexLink"/>
              </w:rPr>
              <w:t>906</w:t>
            </w:r>
            <w:r>
              <w:rPr>
                <w:rStyle w:val="IndexLink"/>
                <w:rtl w:val="true"/>
              </w:rPr>
              <w:t>]</w:t>
            </w:r>
            <w:r>
              <w:rPr>
                <w:rStyle w:val="IndexLink"/>
              </w:rPr>
              <w:t>12</w:t>
            </w:r>
            <w:r>
              <w:rPr>
                <w:rStyle w:val="IndexLink"/>
                <w:rtl w:val="true"/>
              </w:rPr>
              <w:t>-«</w:t>
            </w:r>
            <w:r>
              <w:rPr>
                <w:rStyle w:val="IndexLink"/>
                <w:rtl w:val="true"/>
              </w:rPr>
              <w:t>إنّ اللّيلة الّتي يولد فيها القائم عليه السّلام لا يولد فيها مولود إلاّ</w:t>
            </w:r>
            <w:r>
              <w:rPr>
                <w:rStyle w:val="IndexLink"/>
                <w:rtl w:val="true"/>
              </w:rPr>
              <w:t>...]</w:t>
              <w:tab/>
            </w:r>
            <w:r>
              <w:rPr>
                <w:rStyle w:val="IndexLink"/>
              </w:rPr>
              <w:t>75</w:t>
            </w:r>
          </w:hyperlink>
        </w:p>
        <w:p>
          <w:pPr>
            <w:pStyle w:val="Contents5"/>
            <w:tabs>
              <w:tab w:val="clear" w:pos="7892"/>
              <w:tab w:val="right" w:pos="9026" w:leader="dot"/>
            </w:tabs>
            <w:rPr/>
          </w:pPr>
          <w:hyperlink w:anchor="__RefHeading___Toc4404181_3381743652">
            <w:r>
              <w:rPr>
                <w:webHidden/>
                <w:rStyle w:val="IndexLink"/>
                <w:rtl w:val="true"/>
              </w:rPr>
              <w:t>اشارة</w:t>
            </w:r>
            <w:r>
              <w:rPr>
                <w:rStyle w:val="IndexLink"/>
                <w:rtl w:val="true"/>
              </w:rPr>
              <w:tab/>
            </w:r>
            <w:r>
              <w:rPr>
                <w:rStyle w:val="IndexLink"/>
              </w:rPr>
              <w:t>75</w:t>
            </w:r>
          </w:hyperlink>
        </w:p>
        <w:p>
          <w:pPr>
            <w:pStyle w:val="Contents5"/>
            <w:tabs>
              <w:tab w:val="clear" w:pos="7892"/>
              <w:tab w:val="right" w:pos="9026" w:leader="dot"/>
            </w:tabs>
            <w:rPr/>
          </w:pPr>
          <w:hyperlink w:anchor="__RefHeading___Toc4404183_3381743652">
            <w:r>
              <w:rPr>
                <w:webHidden/>
                <w:rStyle w:val="IndexLink"/>
                <w:rtl w:val="true"/>
              </w:rPr>
              <w:t>المصادر</w:t>
            </w:r>
            <w:r>
              <w:rPr>
                <w:rStyle w:val="IndexLink"/>
                <w:rtl w:val="true"/>
              </w:rPr>
              <w:tab/>
            </w:r>
            <w:r>
              <w:rPr>
                <w:rStyle w:val="IndexLink"/>
              </w:rPr>
              <w:t>75</w:t>
            </w:r>
          </w:hyperlink>
        </w:p>
        <w:p>
          <w:pPr>
            <w:pStyle w:val="Contents3"/>
            <w:tabs>
              <w:tab w:val="clear" w:pos="8459"/>
              <w:tab w:val="right" w:pos="9026" w:leader="dot"/>
            </w:tabs>
            <w:rPr/>
          </w:pPr>
          <w:hyperlink w:anchor="__RefHeading___Toc4404185_3381743652">
            <w:r>
              <w:rPr>
                <w:webHidden/>
                <w:rStyle w:val="IndexLink"/>
                <w:rtl w:val="true"/>
              </w:rPr>
              <w:t>غيبة الإمام المهدي عجّل اللّه تعالى فرجه الشّريف</w:t>
            </w:r>
            <w:r>
              <w:rPr>
                <w:rStyle w:val="IndexLink"/>
                <w:rtl w:val="true"/>
              </w:rPr>
              <w:tab/>
            </w:r>
            <w:r>
              <w:rPr>
                <w:rStyle w:val="IndexLink"/>
              </w:rPr>
              <w:t>76</w:t>
            </w:r>
          </w:hyperlink>
        </w:p>
        <w:p>
          <w:pPr>
            <w:pStyle w:val="Contents4"/>
            <w:tabs>
              <w:tab w:val="clear" w:pos="8176"/>
              <w:tab w:val="right" w:pos="9026" w:leader="dot"/>
            </w:tabs>
            <w:rPr/>
          </w:pPr>
          <w:hyperlink w:anchor="__RefHeading___Toc4404187_3381743652">
            <w:r>
              <w:rPr>
                <w:webHidden/>
                <w:rStyle w:val="IndexLink"/>
                <w:rtl w:val="true"/>
              </w:rPr>
              <w:t>[[</w:t>
            </w:r>
            <w:r>
              <w:rPr>
                <w:rStyle w:val="IndexLink"/>
              </w:rPr>
              <w:t>907</w:t>
            </w:r>
            <w:r>
              <w:rPr>
                <w:rStyle w:val="IndexLink"/>
                <w:rtl w:val="true"/>
              </w:rPr>
              <w:t>]</w:t>
            </w:r>
            <w:r>
              <w:rPr>
                <w:rStyle w:val="IndexLink"/>
              </w:rPr>
              <w:t>1</w:t>
            </w:r>
            <w:r>
              <w:rPr>
                <w:rStyle w:val="IndexLink"/>
                <w:rtl w:val="true"/>
              </w:rPr>
              <w:t>-«</w:t>
            </w:r>
            <w:r>
              <w:rPr>
                <w:rStyle w:val="IndexLink"/>
                <w:rtl w:val="true"/>
              </w:rPr>
              <w:t>أما و اللّه ليغيبنّ عنكم مهديّكم حتّى يقول الجاهل منكم</w:t>
            </w:r>
            <w:r>
              <w:rPr>
                <w:rStyle w:val="IndexLink"/>
                <w:rtl w:val="true"/>
              </w:rPr>
              <w:t>...]</w:t>
              <w:tab/>
            </w:r>
            <w:r>
              <w:rPr>
                <w:rStyle w:val="IndexLink"/>
              </w:rPr>
              <w:t>76</w:t>
            </w:r>
          </w:hyperlink>
        </w:p>
        <w:p>
          <w:pPr>
            <w:pStyle w:val="Contents5"/>
            <w:tabs>
              <w:tab w:val="clear" w:pos="7892"/>
              <w:tab w:val="right" w:pos="9026" w:leader="dot"/>
            </w:tabs>
            <w:rPr/>
          </w:pPr>
          <w:hyperlink w:anchor="__RefHeading___Toc4404189_3381743652">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4404191_3381743652">
            <w:r>
              <w:rPr>
                <w:webHidden/>
                <w:rStyle w:val="IndexLink"/>
                <w:rtl w:val="true"/>
              </w:rPr>
              <w:t>المصادر</w:t>
            </w:r>
            <w:r>
              <w:rPr>
                <w:rStyle w:val="IndexLink"/>
                <w:rtl w:val="true"/>
              </w:rPr>
              <w:tab/>
            </w:r>
            <w:r>
              <w:rPr>
                <w:rStyle w:val="IndexLink"/>
              </w:rPr>
              <w:t>76</w:t>
            </w:r>
          </w:hyperlink>
        </w:p>
        <w:p>
          <w:pPr>
            <w:pStyle w:val="Contents4"/>
            <w:tabs>
              <w:tab w:val="clear" w:pos="8176"/>
              <w:tab w:val="right" w:pos="9026" w:leader="dot"/>
            </w:tabs>
            <w:rPr/>
          </w:pPr>
          <w:hyperlink w:anchor="__RefHeading___Toc4404193_3381743652">
            <w:r>
              <w:rPr>
                <w:webHidden/>
                <w:rStyle w:val="IndexLink"/>
                <w:rtl w:val="true"/>
              </w:rPr>
              <w:t>[[</w:t>
            </w:r>
            <w:r>
              <w:rPr>
                <w:rStyle w:val="IndexLink"/>
              </w:rPr>
              <w:t>908</w:t>
            </w:r>
            <w:r>
              <w:rPr>
                <w:rStyle w:val="IndexLink"/>
                <w:rtl w:val="true"/>
              </w:rPr>
              <w:t>]</w:t>
            </w:r>
            <w:r>
              <w:rPr>
                <w:rStyle w:val="IndexLink"/>
              </w:rPr>
              <w:t>2</w:t>
            </w:r>
            <w:r>
              <w:rPr>
                <w:rStyle w:val="IndexLink"/>
                <w:rtl w:val="true"/>
              </w:rPr>
              <w:t>-«</w:t>
            </w:r>
            <w:r>
              <w:rPr>
                <w:rStyle w:val="IndexLink"/>
                <w:rtl w:val="true"/>
              </w:rPr>
              <w:t>لا بدّ لصاحب هذا الأمر من غيبة،و لا بدّ له في غيبته من عزلة</w:t>
            </w:r>
            <w:r>
              <w:rPr>
                <w:rStyle w:val="IndexLink"/>
                <w:rtl w:val="true"/>
              </w:rPr>
              <w:t>...]</w:t>
              <w:tab/>
            </w:r>
            <w:r>
              <w:rPr>
                <w:rStyle w:val="IndexLink"/>
              </w:rPr>
              <w:t>76</w:t>
            </w:r>
          </w:hyperlink>
        </w:p>
        <w:p>
          <w:pPr>
            <w:pStyle w:val="Contents5"/>
            <w:tabs>
              <w:tab w:val="clear" w:pos="7892"/>
              <w:tab w:val="right" w:pos="9026" w:leader="dot"/>
            </w:tabs>
            <w:rPr/>
          </w:pPr>
          <w:hyperlink w:anchor="__RefHeading___Toc4404195_3381743652">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4404197_3381743652">
            <w:r>
              <w:rPr>
                <w:webHidden/>
                <w:rStyle w:val="IndexLink"/>
                <w:rtl w:val="true"/>
              </w:rPr>
              <w:t>المصادر</w:t>
            </w:r>
            <w:r>
              <w:rPr>
                <w:rStyle w:val="IndexLink"/>
                <w:rtl w:val="true"/>
              </w:rPr>
              <w:tab/>
            </w:r>
            <w:r>
              <w:rPr>
                <w:rStyle w:val="IndexLink"/>
              </w:rPr>
              <w:t>77</w:t>
            </w:r>
          </w:hyperlink>
        </w:p>
        <w:p>
          <w:pPr>
            <w:pStyle w:val="Contents4"/>
            <w:tabs>
              <w:tab w:val="clear" w:pos="8176"/>
              <w:tab w:val="right" w:pos="9026" w:leader="dot"/>
            </w:tabs>
            <w:rPr/>
          </w:pPr>
          <w:hyperlink w:anchor="__RefHeading___Toc4404199_3381743652">
            <w:r>
              <w:rPr>
                <w:webHidden/>
                <w:rStyle w:val="IndexLink"/>
                <w:rtl w:val="true"/>
              </w:rPr>
              <w:t>[[</w:t>
            </w:r>
            <w:r>
              <w:rPr>
                <w:rStyle w:val="IndexLink"/>
              </w:rPr>
              <w:t>909</w:t>
            </w:r>
            <w:r>
              <w:rPr>
                <w:rStyle w:val="IndexLink"/>
                <w:rtl w:val="true"/>
              </w:rPr>
              <w:t>]</w:t>
            </w:r>
            <w:r>
              <w:rPr>
                <w:rStyle w:val="IndexLink"/>
              </w:rPr>
              <w:t>3</w:t>
            </w:r>
            <w:r>
              <w:rPr>
                <w:rStyle w:val="IndexLink"/>
                <w:rtl w:val="true"/>
              </w:rPr>
              <w:t>-«</w:t>
            </w:r>
            <w:r>
              <w:rPr>
                <w:rStyle w:val="IndexLink"/>
                <w:rtl w:val="true"/>
              </w:rPr>
              <w:t>إنّ لصاحب هذا الأمر غيبة لا بدّ منها،يرتاب فيها كلّ مبطل</w:t>
            </w:r>
            <w:r>
              <w:rPr>
                <w:rStyle w:val="IndexLink"/>
                <w:rtl w:val="true"/>
              </w:rPr>
              <w:t>...]</w:t>
              <w:tab/>
            </w:r>
            <w:r>
              <w:rPr>
                <w:rStyle w:val="IndexLink"/>
              </w:rPr>
              <w:t>77</w:t>
            </w:r>
          </w:hyperlink>
        </w:p>
        <w:p>
          <w:pPr>
            <w:pStyle w:val="Contents5"/>
            <w:tabs>
              <w:tab w:val="clear" w:pos="7892"/>
              <w:tab w:val="right" w:pos="9026" w:leader="dot"/>
            </w:tabs>
            <w:rPr/>
          </w:pPr>
          <w:hyperlink w:anchor="__RefHeading___Toc4404201_3381743652">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4404203_3381743652">
            <w:r>
              <w:rPr>
                <w:webHidden/>
                <w:rStyle w:val="IndexLink"/>
                <w:rtl w:val="true"/>
              </w:rPr>
              <w:t>المصادر</w:t>
            </w:r>
            <w:r>
              <w:rPr>
                <w:rStyle w:val="IndexLink"/>
                <w:rtl w:val="true"/>
              </w:rPr>
              <w:tab/>
            </w:r>
            <w:r>
              <w:rPr>
                <w:rStyle w:val="IndexLink"/>
              </w:rPr>
              <w:t>77</w:t>
            </w:r>
          </w:hyperlink>
        </w:p>
        <w:p>
          <w:pPr>
            <w:pStyle w:val="Contents4"/>
            <w:tabs>
              <w:tab w:val="clear" w:pos="8176"/>
              <w:tab w:val="right" w:pos="9026" w:leader="dot"/>
            </w:tabs>
            <w:rPr/>
          </w:pPr>
          <w:hyperlink w:anchor="__RefHeading___Toc4404205_3381743652">
            <w:r>
              <w:rPr>
                <w:webHidden/>
                <w:rStyle w:val="IndexLink"/>
                <w:rtl w:val="true"/>
              </w:rPr>
              <w:t>[[</w:t>
            </w:r>
            <w:r>
              <w:rPr>
                <w:rStyle w:val="IndexLink"/>
              </w:rPr>
              <w:t>910</w:t>
            </w:r>
            <w:r>
              <w:rPr>
                <w:rStyle w:val="IndexLink"/>
                <w:rtl w:val="true"/>
              </w:rPr>
              <w:t>]</w:t>
            </w:r>
            <w:r>
              <w:rPr>
                <w:rStyle w:val="IndexLink"/>
              </w:rPr>
              <w:t>4</w:t>
            </w:r>
            <w:r>
              <w:rPr>
                <w:rStyle w:val="IndexLink"/>
                <w:rtl w:val="true"/>
              </w:rPr>
              <w:t>-«</w:t>
            </w:r>
            <w:r>
              <w:rPr>
                <w:rStyle w:val="IndexLink"/>
                <w:rtl w:val="true"/>
              </w:rPr>
              <w:t>إنّ لصاحب هذا الأمر غيبة،المتمسّك فيها بدينه كالخارط للقتاد</w:t>
            </w:r>
            <w:r>
              <w:rPr>
                <w:rStyle w:val="IndexLink"/>
                <w:rtl w:val="true"/>
              </w:rPr>
              <w:t>-</w:t>
            </w:r>
            <w:r>
              <w:rPr>
                <w:rStyle w:val="IndexLink"/>
                <w:rtl w:val="true"/>
              </w:rPr>
              <w:t>ثمّ قال</w:t>
            </w:r>
            <w:r>
              <w:rPr>
                <w:rStyle w:val="IndexLink"/>
                <w:rtl w:val="true"/>
              </w:rPr>
              <w:t>...]</w:t>
              <w:tab/>
            </w:r>
            <w:r>
              <w:rPr>
                <w:rStyle w:val="IndexLink"/>
              </w:rPr>
              <w:t>78</w:t>
            </w:r>
          </w:hyperlink>
        </w:p>
        <w:p>
          <w:pPr>
            <w:pStyle w:val="Contents5"/>
            <w:tabs>
              <w:tab w:val="clear" w:pos="7892"/>
              <w:tab w:val="right" w:pos="9026" w:leader="dot"/>
            </w:tabs>
            <w:rPr/>
          </w:pPr>
          <w:hyperlink w:anchor="__RefHeading___Toc4404207_3381743652">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4404209_3381743652">
            <w:r>
              <w:rPr>
                <w:webHidden/>
                <w:rStyle w:val="IndexLink"/>
                <w:rtl w:val="true"/>
              </w:rPr>
              <w:t>المصادر</w:t>
            </w:r>
            <w:r>
              <w:rPr>
                <w:rStyle w:val="IndexLink"/>
                <w:rtl w:val="true"/>
              </w:rPr>
              <w:tab/>
            </w:r>
            <w:r>
              <w:rPr>
                <w:rStyle w:val="IndexLink"/>
              </w:rPr>
              <w:t>79</w:t>
            </w:r>
          </w:hyperlink>
        </w:p>
        <w:p>
          <w:pPr>
            <w:pStyle w:val="Contents4"/>
            <w:tabs>
              <w:tab w:val="clear" w:pos="8176"/>
              <w:tab w:val="right" w:pos="9026" w:leader="dot"/>
            </w:tabs>
            <w:rPr/>
          </w:pPr>
          <w:hyperlink w:anchor="__RefHeading___Toc4404211_3381743652">
            <w:r>
              <w:rPr>
                <w:webHidden/>
                <w:rStyle w:val="IndexLink"/>
                <w:rtl w:val="true"/>
              </w:rPr>
              <w:t>[[</w:t>
            </w:r>
            <w:r>
              <w:rPr>
                <w:rStyle w:val="IndexLink"/>
              </w:rPr>
              <w:t>911</w:t>
            </w:r>
            <w:r>
              <w:rPr>
                <w:rStyle w:val="IndexLink"/>
                <w:rtl w:val="true"/>
              </w:rPr>
              <w:t>]</w:t>
            </w:r>
            <w:r>
              <w:rPr>
                <w:rStyle w:val="IndexLink"/>
              </w:rPr>
              <w:t>5</w:t>
            </w:r>
            <w:r>
              <w:rPr>
                <w:rStyle w:val="IndexLink"/>
                <w:rtl w:val="true"/>
              </w:rPr>
              <w:t>-«</w:t>
            </w:r>
            <w:r>
              <w:rPr>
                <w:rStyle w:val="IndexLink"/>
                <w:rtl w:val="true"/>
              </w:rPr>
              <w:t>إن بلغكم عن صاحب هذا الأمر غيبة فلا تنكروها</w:t>
            </w:r>
            <w:r>
              <w:rPr>
                <w:rStyle w:val="IndexLink"/>
                <w:rtl w:val="true"/>
              </w:rPr>
              <w:t>»]</w:t>
              <w:tab/>
            </w:r>
            <w:r>
              <w:rPr>
                <w:rStyle w:val="IndexLink"/>
              </w:rPr>
              <w:t>80</w:t>
            </w:r>
          </w:hyperlink>
        </w:p>
        <w:p>
          <w:pPr>
            <w:pStyle w:val="Contents5"/>
            <w:tabs>
              <w:tab w:val="clear" w:pos="7892"/>
              <w:tab w:val="right" w:pos="9026" w:leader="dot"/>
            </w:tabs>
            <w:rPr/>
          </w:pPr>
          <w:hyperlink w:anchor="__RefHeading___Toc4404213_3381743652">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4404215_3381743652">
            <w:r>
              <w:rPr>
                <w:webHidden/>
                <w:rStyle w:val="IndexLink"/>
                <w:rtl w:val="true"/>
              </w:rPr>
              <w:t>المصادر</w:t>
            </w:r>
            <w:r>
              <w:rPr>
                <w:rStyle w:val="IndexLink"/>
                <w:rtl w:val="true"/>
              </w:rPr>
              <w:tab/>
            </w:r>
            <w:r>
              <w:rPr>
                <w:rStyle w:val="IndexLink"/>
              </w:rPr>
              <w:t>80</w:t>
            </w:r>
          </w:hyperlink>
        </w:p>
        <w:p>
          <w:pPr>
            <w:pStyle w:val="Contents4"/>
            <w:tabs>
              <w:tab w:val="clear" w:pos="8176"/>
              <w:tab w:val="right" w:pos="9026" w:leader="dot"/>
            </w:tabs>
            <w:rPr/>
          </w:pPr>
          <w:hyperlink w:anchor="__RefHeading___Toc4404217_3381743652">
            <w:r>
              <w:rPr>
                <w:webHidden/>
                <w:rStyle w:val="IndexLink"/>
                <w:rtl w:val="true"/>
              </w:rPr>
              <w:t>[[</w:t>
            </w:r>
            <w:r>
              <w:rPr>
                <w:rStyle w:val="IndexLink"/>
              </w:rPr>
              <w:t>912</w:t>
            </w:r>
            <w:r>
              <w:rPr>
                <w:rStyle w:val="IndexLink"/>
                <w:rtl w:val="true"/>
              </w:rPr>
              <w:t>]</w:t>
            </w:r>
            <w:r>
              <w:rPr>
                <w:rStyle w:val="IndexLink"/>
              </w:rPr>
              <w:t>6</w:t>
            </w:r>
            <w:r>
              <w:rPr>
                <w:rStyle w:val="IndexLink"/>
                <w:rtl w:val="true"/>
              </w:rPr>
              <w:t>-«</w:t>
            </w:r>
            <w:r>
              <w:rPr>
                <w:rStyle w:val="IndexLink"/>
                <w:rtl w:val="true"/>
              </w:rPr>
              <w:t>إنّ الغيبة ستقع بالسّادس من ولدي،و هو الثّاني عشر من الأئمة</w:t>
            </w:r>
            <w:r>
              <w:rPr>
                <w:rStyle w:val="IndexLink"/>
                <w:rtl w:val="true"/>
              </w:rPr>
              <w:t>...]</w:t>
              <w:tab/>
            </w:r>
            <w:r>
              <w:rPr>
                <w:rStyle w:val="IndexLink"/>
              </w:rPr>
              <w:t>81</w:t>
            </w:r>
          </w:hyperlink>
        </w:p>
        <w:p>
          <w:pPr>
            <w:pStyle w:val="Contents5"/>
            <w:tabs>
              <w:tab w:val="clear" w:pos="7892"/>
              <w:tab w:val="right" w:pos="9026" w:leader="dot"/>
            </w:tabs>
            <w:rPr/>
          </w:pPr>
          <w:hyperlink w:anchor="__RefHeading___Toc4404219_3381743652">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4404221_3381743652">
            <w:r>
              <w:rPr>
                <w:webHidden/>
                <w:rStyle w:val="IndexLink"/>
                <w:rtl w:val="true"/>
              </w:rPr>
              <w:t>المصادر</w:t>
            </w:r>
            <w:r>
              <w:rPr>
                <w:rStyle w:val="IndexLink"/>
                <w:rtl w:val="true"/>
              </w:rPr>
              <w:tab/>
            </w:r>
            <w:r>
              <w:rPr>
                <w:rStyle w:val="IndexLink"/>
              </w:rPr>
              <w:t>81</w:t>
            </w:r>
          </w:hyperlink>
        </w:p>
        <w:p>
          <w:pPr>
            <w:pStyle w:val="Contents4"/>
            <w:tabs>
              <w:tab w:val="clear" w:pos="8176"/>
              <w:tab w:val="right" w:pos="9026" w:leader="dot"/>
            </w:tabs>
            <w:rPr/>
          </w:pPr>
          <w:hyperlink w:anchor="__RefHeading___Toc4404223_3381743652">
            <w:r>
              <w:rPr>
                <w:webHidden/>
                <w:rStyle w:val="IndexLink"/>
                <w:rtl w:val="true"/>
              </w:rPr>
              <w:t>[[</w:t>
            </w:r>
            <w:r>
              <w:rPr>
                <w:rStyle w:val="IndexLink"/>
              </w:rPr>
              <w:t>913</w:t>
            </w:r>
            <w:r>
              <w:rPr>
                <w:rStyle w:val="IndexLink"/>
                <w:rtl w:val="true"/>
              </w:rPr>
              <w:t>]</w:t>
            </w:r>
            <w:r>
              <w:rPr>
                <w:rStyle w:val="IndexLink"/>
              </w:rPr>
              <w:t>7</w:t>
            </w:r>
            <w:r>
              <w:rPr>
                <w:rStyle w:val="IndexLink"/>
                <w:rtl w:val="true"/>
              </w:rPr>
              <w:t>-«</w:t>
            </w:r>
            <w:r>
              <w:rPr>
                <w:rStyle w:val="IndexLink"/>
                <w:rtl w:val="true"/>
              </w:rPr>
              <w:t>يا حازم إنّ لصاحب هذا الأمر غيبتين،يظهر في الثّانية،فمن</w:t>
            </w:r>
            <w:r>
              <w:rPr>
                <w:rStyle w:val="IndexLink"/>
                <w:rtl w:val="true"/>
              </w:rPr>
              <w:t>...]</w:t>
              <w:tab/>
            </w:r>
            <w:r>
              <w:rPr>
                <w:rStyle w:val="IndexLink"/>
              </w:rPr>
              <w:t>83</w:t>
            </w:r>
          </w:hyperlink>
        </w:p>
        <w:p>
          <w:pPr>
            <w:pStyle w:val="Contents5"/>
            <w:tabs>
              <w:tab w:val="clear" w:pos="7892"/>
              <w:tab w:val="right" w:pos="9026" w:leader="dot"/>
            </w:tabs>
            <w:rPr/>
          </w:pPr>
          <w:hyperlink w:anchor="__RefHeading___Toc4404225_3381743652">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4404227_3381743652">
            <w:r>
              <w:rPr>
                <w:webHidden/>
                <w:rStyle w:val="IndexLink"/>
                <w:rtl w:val="true"/>
              </w:rPr>
              <w:t>المصادر</w:t>
            </w:r>
            <w:r>
              <w:rPr>
                <w:rStyle w:val="IndexLink"/>
                <w:rtl w:val="true"/>
              </w:rPr>
              <w:tab/>
            </w:r>
            <w:r>
              <w:rPr>
                <w:rStyle w:val="IndexLink"/>
              </w:rPr>
              <w:t>84</w:t>
            </w:r>
          </w:hyperlink>
        </w:p>
        <w:p>
          <w:pPr>
            <w:pStyle w:val="Contents4"/>
            <w:tabs>
              <w:tab w:val="clear" w:pos="8176"/>
              <w:tab w:val="right" w:pos="9026" w:leader="dot"/>
            </w:tabs>
            <w:rPr/>
          </w:pPr>
          <w:hyperlink w:anchor="__RefHeading___Toc4404229_3381743652">
            <w:r>
              <w:rPr>
                <w:webHidden/>
                <w:rStyle w:val="IndexLink"/>
                <w:rtl w:val="true"/>
              </w:rPr>
              <w:t>[[</w:t>
            </w:r>
            <w:r>
              <w:rPr>
                <w:rStyle w:val="IndexLink"/>
              </w:rPr>
              <w:t>914</w:t>
            </w:r>
            <w:r>
              <w:rPr>
                <w:rStyle w:val="IndexLink"/>
                <w:rtl w:val="true"/>
              </w:rPr>
              <w:t>]</w:t>
            </w:r>
            <w:r>
              <w:rPr>
                <w:rStyle w:val="IndexLink"/>
              </w:rPr>
              <w:t>8</w:t>
            </w:r>
            <w:r>
              <w:rPr>
                <w:rStyle w:val="IndexLink"/>
                <w:rtl w:val="true"/>
              </w:rPr>
              <w:t>-«</w:t>
            </w:r>
            <w:r>
              <w:rPr>
                <w:rStyle w:val="IndexLink"/>
                <w:rtl w:val="true"/>
              </w:rPr>
              <w:t>لصاحب هذا الأمر غيبتان،إحداهما يرجع منها إلى أهله</w:t>
            </w:r>
            <w:r>
              <w:rPr>
                <w:rStyle w:val="IndexLink"/>
                <w:rtl w:val="true"/>
              </w:rPr>
              <w:t>...]</w:t>
              <w:tab/>
            </w:r>
            <w:r>
              <w:rPr>
                <w:rStyle w:val="IndexLink"/>
              </w:rPr>
              <w:t>85</w:t>
            </w:r>
          </w:hyperlink>
        </w:p>
        <w:p>
          <w:pPr>
            <w:pStyle w:val="Contents5"/>
            <w:tabs>
              <w:tab w:val="clear" w:pos="7892"/>
              <w:tab w:val="right" w:pos="9026" w:leader="dot"/>
            </w:tabs>
            <w:rPr/>
          </w:pPr>
          <w:hyperlink w:anchor="__RefHeading___Toc4404231_3381743652">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4404233_3381743652">
            <w:r>
              <w:rPr>
                <w:webHidden/>
                <w:rStyle w:val="IndexLink"/>
                <w:rtl w:val="true"/>
              </w:rPr>
              <w:t>المصادر</w:t>
            </w:r>
            <w:r>
              <w:rPr>
                <w:rStyle w:val="IndexLink"/>
                <w:rtl w:val="true"/>
              </w:rPr>
              <w:tab/>
            </w:r>
            <w:r>
              <w:rPr>
                <w:rStyle w:val="IndexLink"/>
              </w:rPr>
              <w:t>85</w:t>
            </w:r>
          </w:hyperlink>
        </w:p>
        <w:p>
          <w:pPr>
            <w:pStyle w:val="Contents4"/>
            <w:tabs>
              <w:tab w:val="clear" w:pos="8176"/>
              <w:tab w:val="right" w:pos="9026" w:leader="dot"/>
            </w:tabs>
            <w:rPr/>
          </w:pPr>
          <w:hyperlink w:anchor="__RefHeading___Toc4404235_3381743652">
            <w:r>
              <w:rPr>
                <w:webHidden/>
                <w:rStyle w:val="IndexLink"/>
                <w:rtl w:val="true"/>
              </w:rPr>
              <w:t>[[</w:t>
            </w:r>
            <w:r>
              <w:rPr>
                <w:rStyle w:val="IndexLink"/>
              </w:rPr>
              <w:t>915</w:t>
            </w:r>
            <w:r>
              <w:rPr>
                <w:rStyle w:val="IndexLink"/>
                <w:rtl w:val="true"/>
              </w:rPr>
              <w:t>]</w:t>
            </w:r>
            <w:r>
              <w:rPr>
                <w:rStyle w:val="IndexLink"/>
              </w:rPr>
              <w:t>9</w:t>
            </w:r>
            <w:r>
              <w:rPr>
                <w:rStyle w:val="IndexLink"/>
                <w:rtl w:val="true"/>
              </w:rPr>
              <w:t>-«</w:t>
            </w:r>
            <w:r>
              <w:rPr>
                <w:rStyle w:val="IndexLink"/>
                <w:rtl w:val="true"/>
              </w:rPr>
              <w:t>للقائم غيبتان</w:t>
            </w:r>
            <w:r>
              <w:rPr>
                <w:rStyle w:val="IndexLink"/>
                <w:rtl w:val="true"/>
              </w:rPr>
              <w:t>:</w:t>
            </w:r>
            <w:r>
              <w:rPr>
                <w:rStyle w:val="IndexLink"/>
                <w:rtl w:val="true"/>
              </w:rPr>
              <w:t>إحداهما قصيرة و الأخرى طويلة</w:t>
            </w:r>
            <w:r>
              <w:rPr>
                <w:rStyle w:val="IndexLink"/>
                <w:rtl w:val="true"/>
              </w:rPr>
              <w:t>.</w:t>
            </w:r>
            <w:r>
              <w:rPr>
                <w:rStyle w:val="IndexLink"/>
                <w:rtl w:val="true"/>
              </w:rPr>
              <w:t>الغيبة الأولى</w:t>
            </w:r>
            <w:r>
              <w:rPr>
                <w:rStyle w:val="IndexLink"/>
                <w:rtl w:val="true"/>
              </w:rPr>
              <w:t>...]</w:t>
              <w:tab/>
            </w:r>
            <w:r>
              <w:rPr>
                <w:rStyle w:val="IndexLink"/>
              </w:rPr>
              <w:t>85</w:t>
            </w:r>
          </w:hyperlink>
        </w:p>
        <w:p>
          <w:pPr>
            <w:pStyle w:val="Contents5"/>
            <w:tabs>
              <w:tab w:val="clear" w:pos="7892"/>
              <w:tab w:val="right" w:pos="9026" w:leader="dot"/>
            </w:tabs>
            <w:rPr/>
          </w:pPr>
          <w:hyperlink w:anchor="__RefHeading___Toc4404237_3381743652">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4404239_3381743652">
            <w:r>
              <w:rPr>
                <w:webHidden/>
                <w:rStyle w:val="IndexLink"/>
                <w:rtl w:val="true"/>
              </w:rPr>
              <w:t>المصادر</w:t>
            </w:r>
            <w:r>
              <w:rPr>
                <w:rStyle w:val="IndexLink"/>
                <w:rtl w:val="true"/>
              </w:rPr>
              <w:tab/>
            </w:r>
            <w:r>
              <w:rPr>
                <w:rStyle w:val="IndexLink"/>
              </w:rPr>
              <w:t>86</w:t>
            </w:r>
          </w:hyperlink>
        </w:p>
        <w:p>
          <w:pPr>
            <w:pStyle w:val="Contents4"/>
            <w:tabs>
              <w:tab w:val="clear" w:pos="8176"/>
              <w:tab w:val="right" w:pos="9026" w:leader="dot"/>
            </w:tabs>
            <w:rPr/>
          </w:pPr>
          <w:hyperlink w:anchor="__RefHeading___Toc4404241_3381743652">
            <w:r>
              <w:rPr>
                <w:webHidden/>
                <w:rStyle w:val="IndexLink"/>
                <w:rtl w:val="true"/>
              </w:rPr>
              <w:t>[[</w:t>
            </w:r>
            <w:r>
              <w:rPr>
                <w:rStyle w:val="IndexLink"/>
              </w:rPr>
              <w:t>916</w:t>
            </w:r>
            <w:r>
              <w:rPr>
                <w:rStyle w:val="IndexLink"/>
                <w:rtl w:val="true"/>
              </w:rPr>
              <w:t>]</w:t>
            </w:r>
            <w:r>
              <w:rPr>
                <w:rStyle w:val="IndexLink"/>
              </w:rPr>
              <w:t>10</w:t>
            </w:r>
            <w:r>
              <w:rPr>
                <w:rStyle w:val="IndexLink"/>
                <w:rtl w:val="true"/>
              </w:rPr>
              <w:t>-«</w:t>
            </w:r>
            <w:r>
              <w:rPr>
                <w:rStyle w:val="IndexLink"/>
                <w:rtl w:val="true"/>
              </w:rPr>
              <w:t>إنّ لصاحب هذا الأمر غيبتين،إحداهما تطول حتّى يقول</w:t>
            </w:r>
            <w:r>
              <w:rPr>
                <w:rStyle w:val="IndexLink"/>
                <w:rtl w:val="true"/>
              </w:rPr>
              <w:t>...]</w:t>
              <w:tab/>
            </w:r>
            <w:r>
              <w:rPr>
                <w:rStyle w:val="IndexLink"/>
              </w:rPr>
              <w:t>86</w:t>
            </w:r>
          </w:hyperlink>
        </w:p>
        <w:p>
          <w:pPr>
            <w:pStyle w:val="Contents5"/>
            <w:tabs>
              <w:tab w:val="clear" w:pos="7892"/>
              <w:tab w:val="right" w:pos="9026" w:leader="dot"/>
            </w:tabs>
            <w:rPr/>
          </w:pPr>
          <w:hyperlink w:anchor="__RefHeading___Toc4404243_3381743652">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4404245_3381743652">
            <w:r>
              <w:rPr>
                <w:webHidden/>
                <w:rStyle w:val="IndexLink"/>
                <w:rtl w:val="true"/>
              </w:rPr>
              <w:t>المصادر</w:t>
            </w:r>
            <w:r>
              <w:rPr>
                <w:rStyle w:val="IndexLink"/>
                <w:rtl w:val="true"/>
              </w:rPr>
              <w:tab/>
            </w:r>
            <w:r>
              <w:rPr>
                <w:rStyle w:val="IndexLink"/>
              </w:rPr>
              <w:t>86</w:t>
            </w:r>
          </w:hyperlink>
        </w:p>
        <w:p>
          <w:pPr>
            <w:pStyle w:val="Contents4"/>
            <w:tabs>
              <w:tab w:val="clear" w:pos="8176"/>
              <w:tab w:val="right" w:pos="9026" w:leader="dot"/>
            </w:tabs>
            <w:rPr/>
          </w:pPr>
          <w:hyperlink w:anchor="__RefHeading___Toc4404247_3381743652">
            <w:r>
              <w:rPr>
                <w:webHidden/>
                <w:rStyle w:val="IndexLink"/>
                <w:rtl w:val="true"/>
              </w:rPr>
              <w:t>[[</w:t>
            </w:r>
            <w:r>
              <w:rPr>
                <w:rStyle w:val="IndexLink"/>
              </w:rPr>
              <w:t>917</w:t>
            </w:r>
            <w:r>
              <w:rPr>
                <w:rStyle w:val="IndexLink"/>
                <w:rtl w:val="true"/>
              </w:rPr>
              <w:t>]</w:t>
            </w:r>
            <w:r>
              <w:rPr>
                <w:rStyle w:val="IndexLink"/>
              </w:rPr>
              <w:t>11</w:t>
            </w:r>
            <w:r>
              <w:rPr>
                <w:rStyle w:val="IndexLink"/>
                <w:rtl w:val="true"/>
              </w:rPr>
              <w:t>-«</w:t>
            </w:r>
            <w:r>
              <w:rPr>
                <w:rStyle w:val="IndexLink"/>
                <w:rtl w:val="true"/>
              </w:rPr>
              <w:t>ترى هذا الجبل،هذا جبل يدعى رضوى من جبال فارس أحبّنا</w:t>
            </w:r>
            <w:r>
              <w:rPr>
                <w:rStyle w:val="IndexLink"/>
                <w:rtl w:val="true"/>
              </w:rPr>
              <w:t>...]</w:t>
              <w:tab/>
            </w:r>
            <w:r>
              <w:rPr>
                <w:rStyle w:val="IndexLink"/>
              </w:rPr>
              <w:t>87</w:t>
            </w:r>
          </w:hyperlink>
        </w:p>
        <w:p>
          <w:pPr>
            <w:pStyle w:val="Contents5"/>
            <w:tabs>
              <w:tab w:val="clear" w:pos="7892"/>
              <w:tab w:val="right" w:pos="9026" w:leader="dot"/>
            </w:tabs>
            <w:rPr/>
          </w:pPr>
          <w:hyperlink w:anchor="__RefHeading___Toc4404249_3381743652">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4404251_3381743652">
            <w:r>
              <w:rPr>
                <w:webHidden/>
                <w:rStyle w:val="IndexLink"/>
                <w:rtl w:val="true"/>
              </w:rPr>
              <w:t>المصادر</w:t>
            </w:r>
            <w:r>
              <w:rPr>
                <w:rStyle w:val="IndexLink"/>
                <w:rtl w:val="true"/>
              </w:rPr>
              <w:tab/>
            </w:r>
            <w:r>
              <w:rPr>
                <w:rStyle w:val="IndexLink"/>
              </w:rPr>
              <w:t>88</w:t>
            </w:r>
          </w:hyperlink>
        </w:p>
        <w:p>
          <w:pPr>
            <w:pStyle w:val="Contents4"/>
            <w:tabs>
              <w:tab w:val="clear" w:pos="8176"/>
              <w:tab w:val="right" w:pos="9026" w:leader="dot"/>
            </w:tabs>
            <w:rPr/>
          </w:pPr>
          <w:hyperlink w:anchor="__RefHeading___Toc4404253_3381743652">
            <w:r>
              <w:rPr>
                <w:webHidden/>
                <w:rStyle w:val="IndexLink"/>
                <w:rtl w:val="true"/>
              </w:rPr>
              <w:t>[[</w:t>
            </w:r>
            <w:r>
              <w:rPr>
                <w:rStyle w:val="IndexLink"/>
              </w:rPr>
              <w:t>918</w:t>
            </w:r>
            <w:r>
              <w:rPr>
                <w:rStyle w:val="IndexLink"/>
                <w:rtl w:val="true"/>
              </w:rPr>
              <w:t>]</w:t>
            </w:r>
            <w:r>
              <w:rPr>
                <w:rStyle w:val="IndexLink"/>
              </w:rPr>
              <w:t>12</w:t>
            </w:r>
            <w:r>
              <w:rPr>
                <w:rStyle w:val="IndexLink"/>
                <w:rtl w:val="true"/>
              </w:rPr>
              <w:t>-«</w:t>
            </w:r>
            <w:r>
              <w:rPr>
                <w:rStyle w:val="IndexLink"/>
                <w:rtl w:val="true"/>
              </w:rPr>
              <w:t>من أقرّ بجميع الأئمة و جحد المهديّ كان كمن أقرّ بجميع الأنبياء و</w:t>
            </w:r>
            <w:r>
              <w:rPr>
                <w:rStyle w:val="IndexLink"/>
                <w:rtl w:val="true"/>
              </w:rPr>
              <w:t>...]</w:t>
              <w:tab/>
            </w:r>
            <w:r>
              <w:rPr>
                <w:rStyle w:val="IndexLink"/>
              </w:rPr>
              <w:t>88</w:t>
            </w:r>
          </w:hyperlink>
        </w:p>
        <w:p>
          <w:pPr>
            <w:pStyle w:val="Contents5"/>
            <w:tabs>
              <w:tab w:val="clear" w:pos="7892"/>
              <w:tab w:val="right" w:pos="9026" w:leader="dot"/>
            </w:tabs>
            <w:rPr/>
          </w:pPr>
          <w:hyperlink w:anchor="__RefHeading___Toc4404255_3381743652">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4404257_3381743652">
            <w:r>
              <w:rPr>
                <w:webHidden/>
                <w:rStyle w:val="IndexLink"/>
                <w:rtl w:val="true"/>
              </w:rPr>
              <w:t>المصادر</w:t>
            </w:r>
            <w:r>
              <w:rPr>
                <w:rStyle w:val="IndexLink"/>
                <w:rtl w:val="true"/>
              </w:rPr>
              <w:tab/>
            </w:r>
            <w:r>
              <w:rPr>
                <w:rStyle w:val="IndexLink"/>
              </w:rPr>
              <w:t>88</w:t>
            </w:r>
          </w:hyperlink>
        </w:p>
        <w:p>
          <w:pPr>
            <w:pStyle w:val="Contents4"/>
            <w:tabs>
              <w:tab w:val="clear" w:pos="8176"/>
              <w:tab w:val="right" w:pos="9026" w:leader="dot"/>
            </w:tabs>
            <w:rPr/>
          </w:pPr>
          <w:hyperlink w:anchor="__RefHeading___Toc4404259_3381743652">
            <w:r>
              <w:rPr>
                <w:webHidden/>
                <w:rStyle w:val="IndexLink"/>
                <w:rtl w:val="true"/>
              </w:rPr>
              <w:t>[[</w:t>
            </w:r>
            <w:r>
              <w:rPr>
                <w:rStyle w:val="IndexLink"/>
              </w:rPr>
              <w:t>919</w:t>
            </w:r>
            <w:r>
              <w:rPr>
                <w:rStyle w:val="IndexLink"/>
                <w:rtl w:val="true"/>
              </w:rPr>
              <w:t>]</w:t>
            </w:r>
            <w:r>
              <w:rPr>
                <w:rStyle w:val="IndexLink"/>
              </w:rPr>
              <w:t>13</w:t>
            </w:r>
            <w:r>
              <w:rPr>
                <w:rStyle w:val="IndexLink"/>
                <w:rtl w:val="true"/>
              </w:rPr>
              <w:t>-«</w:t>
            </w:r>
            <w:r>
              <w:rPr>
                <w:rStyle w:val="IndexLink"/>
                <w:rtl w:val="true"/>
              </w:rPr>
              <w:t>كما ينتفعون بالشّمس إذا سترها السّحاب</w:t>
            </w:r>
            <w:r>
              <w:rPr>
                <w:rStyle w:val="IndexLink"/>
                <w:rtl w:val="true"/>
              </w:rPr>
              <w:t>»]</w:t>
              <w:tab/>
            </w:r>
            <w:r>
              <w:rPr>
                <w:rStyle w:val="IndexLink"/>
              </w:rPr>
              <w:t>89</w:t>
            </w:r>
          </w:hyperlink>
        </w:p>
        <w:p>
          <w:pPr>
            <w:pStyle w:val="Contents5"/>
            <w:tabs>
              <w:tab w:val="clear" w:pos="7892"/>
              <w:tab w:val="right" w:pos="9026" w:leader="dot"/>
            </w:tabs>
            <w:rPr/>
          </w:pPr>
          <w:hyperlink w:anchor="__RefHeading___Toc4404261_3381743652">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4404263_3381743652">
            <w:r>
              <w:rPr>
                <w:webHidden/>
                <w:rStyle w:val="IndexLink"/>
                <w:rtl w:val="true"/>
              </w:rPr>
              <w:t>المصادر</w:t>
            </w:r>
            <w:r>
              <w:rPr>
                <w:rStyle w:val="IndexLink"/>
                <w:rtl w:val="true"/>
              </w:rPr>
              <w:tab/>
            </w:r>
            <w:r>
              <w:rPr>
                <w:rStyle w:val="IndexLink"/>
              </w:rPr>
              <w:t>89</w:t>
            </w:r>
          </w:hyperlink>
        </w:p>
        <w:p>
          <w:pPr>
            <w:pStyle w:val="Contents4"/>
            <w:tabs>
              <w:tab w:val="clear" w:pos="8176"/>
              <w:tab w:val="right" w:pos="9026" w:leader="dot"/>
            </w:tabs>
            <w:rPr/>
          </w:pPr>
          <w:hyperlink w:anchor="__RefHeading___Toc4404265_3381743652">
            <w:r>
              <w:rPr>
                <w:webHidden/>
                <w:rStyle w:val="IndexLink"/>
                <w:rtl w:val="true"/>
              </w:rPr>
              <w:t>[[</w:t>
            </w:r>
            <w:r>
              <w:rPr>
                <w:rStyle w:val="IndexLink"/>
              </w:rPr>
              <w:t>920</w:t>
            </w:r>
            <w:r>
              <w:rPr>
                <w:rStyle w:val="IndexLink"/>
                <w:rtl w:val="true"/>
              </w:rPr>
              <w:t>]</w:t>
            </w:r>
            <w:r>
              <w:rPr>
                <w:rStyle w:val="IndexLink"/>
              </w:rPr>
              <w:t>14</w:t>
            </w:r>
            <w:r>
              <w:rPr>
                <w:rStyle w:val="IndexLink"/>
                <w:rtl w:val="true"/>
              </w:rPr>
              <w:t>-«</w:t>
            </w:r>
            <w:r>
              <w:rPr>
                <w:rStyle w:val="IndexLink"/>
                <w:rtl w:val="true"/>
              </w:rPr>
              <w:t>اللّهمّ لا بدّ لأرضك من حجّة على خلقك،يهديهم إلى دينك</w:t>
            </w:r>
            <w:r>
              <w:rPr>
                <w:rStyle w:val="IndexLink"/>
                <w:rtl w:val="true"/>
              </w:rPr>
              <w:t>...]</w:t>
              <w:tab/>
            </w:r>
            <w:r>
              <w:rPr>
                <w:rStyle w:val="IndexLink"/>
              </w:rPr>
              <w:t>90</w:t>
            </w:r>
          </w:hyperlink>
        </w:p>
        <w:p>
          <w:pPr>
            <w:pStyle w:val="Contents5"/>
            <w:tabs>
              <w:tab w:val="clear" w:pos="7892"/>
              <w:tab w:val="right" w:pos="9026" w:leader="dot"/>
            </w:tabs>
            <w:rPr/>
          </w:pPr>
          <w:hyperlink w:anchor="__RefHeading___Toc4404267_3381743652">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4404269_3381743652">
            <w:r>
              <w:rPr>
                <w:webHidden/>
                <w:rStyle w:val="IndexLink"/>
                <w:rtl w:val="true"/>
              </w:rPr>
              <w:t>المصادر</w:t>
            </w:r>
            <w:r>
              <w:rPr>
                <w:rStyle w:val="IndexLink"/>
                <w:rtl w:val="true"/>
              </w:rPr>
              <w:tab/>
            </w:r>
            <w:r>
              <w:rPr>
                <w:rStyle w:val="IndexLink"/>
              </w:rPr>
              <w:t>90</w:t>
            </w:r>
          </w:hyperlink>
        </w:p>
        <w:p>
          <w:pPr>
            <w:pStyle w:val="Contents4"/>
            <w:tabs>
              <w:tab w:val="clear" w:pos="8176"/>
              <w:tab w:val="right" w:pos="9026" w:leader="dot"/>
            </w:tabs>
            <w:rPr/>
          </w:pPr>
          <w:hyperlink w:anchor="__RefHeading___Toc4404271_3381743652">
            <w:r>
              <w:rPr>
                <w:webHidden/>
                <w:rStyle w:val="IndexLink"/>
                <w:rtl w:val="true"/>
              </w:rPr>
              <w:t>[[</w:t>
            </w:r>
            <w:r>
              <w:rPr>
                <w:rStyle w:val="IndexLink"/>
              </w:rPr>
              <w:t>921</w:t>
            </w:r>
            <w:r>
              <w:rPr>
                <w:rStyle w:val="IndexLink"/>
                <w:rtl w:val="true"/>
              </w:rPr>
              <w:t>]</w:t>
            </w:r>
            <w:r>
              <w:rPr>
                <w:rStyle w:val="IndexLink"/>
              </w:rPr>
              <w:t>15</w:t>
            </w:r>
            <w:r>
              <w:rPr>
                <w:rStyle w:val="IndexLink"/>
                <w:rtl w:val="true"/>
              </w:rPr>
              <w:t>-«</w:t>
            </w:r>
            <w:r>
              <w:rPr>
                <w:rStyle w:val="IndexLink"/>
                <w:rtl w:val="true"/>
              </w:rPr>
              <w:t>إنّ القائم إذا قام يقول النّاس</w:t>
            </w:r>
            <w:r>
              <w:rPr>
                <w:rStyle w:val="IndexLink"/>
                <w:rtl w:val="true"/>
              </w:rPr>
              <w:t>:</w:t>
            </w:r>
            <w:r>
              <w:rPr>
                <w:rStyle w:val="IndexLink"/>
                <w:rtl w:val="true"/>
              </w:rPr>
              <w:t>أنّى ذلك؟و قد بليت</w:t>
            </w:r>
            <w:r>
              <w:rPr>
                <w:rStyle w:val="IndexLink"/>
                <w:rtl w:val="true"/>
              </w:rPr>
              <w:tab/>
            </w:r>
            <w:r>
              <w:rPr>
                <w:rStyle w:val="IndexLink"/>
              </w:rPr>
              <w:t>91</w:t>
            </w:r>
          </w:hyperlink>
        </w:p>
        <w:p>
          <w:pPr>
            <w:pStyle w:val="Contents5"/>
            <w:tabs>
              <w:tab w:val="clear" w:pos="7892"/>
              <w:tab w:val="right" w:pos="9026" w:leader="dot"/>
            </w:tabs>
            <w:rPr/>
          </w:pPr>
          <w:hyperlink w:anchor="__RefHeading___Toc4404273_3381743652">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4404275_3381743652">
            <w:r>
              <w:rPr>
                <w:webHidden/>
                <w:rStyle w:val="IndexLink"/>
                <w:rtl w:val="true"/>
              </w:rPr>
              <w:t>المصادر</w:t>
            </w:r>
            <w:r>
              <w:rPr>
                <w:rStyle w:val="IndexLink"/>
                <w:rtl w:val="true"/>
              </w:rPr>
              <w:tab/>
            </w:r>
            <w:r>
              <w:rPr>
                <w:rStyle w:val="IndexLink"/>
              </w:rPr>
              <w:t>91</w:t>
            </w:r>
          </w:hyperlink>
        </w:p>
        <w:p>
          <w:pPr>
            <w:pStyle w:val="Contents4"/>
            <w:tabs>
              <w:tab w:val="clear" w:pos="8176"/>
              <w:tab w:val="right" w:pos="9026" w:leader="dot"/>
            </w:tabs>
            <w:rPr/>
          </w:pPr>
          <w:hyperlink w:anchor="__RefHeading___Toc4404277_3381743652">
            <w:r>
              <w:rPr>
                <w:webHidden/>
                <w:rStyle w:val="IndexLink"/>
                <w:rtl w:val="true"/>
              </w:rPr>
              <w:t>[[</w:t>
            </w:r>
            <w:r>
              <w:rPr>
                <w:rStyle w:val="IndexLink"/>
              </w:rPr>
              <w:t>922</w:t>
            </w:r>
            <w:r>
              <w:rPr>
                <w:rStyle w:val="IndexLink"/>
                <w:rtl w:val="true"/>
              </w:rPr>
              <w:t>]</w:t>
            </w:r>
            <w:r>
              <w:rPr>
                <w:rStyle w:val="IndexLink"/>
              </w:rPr>
              <w:t>16</w:t>
            </w:r>
            <w:r>
              <w:rPr>
                <w:rStyle w:val="IndexLink"/>
                <w:rtl w:val="true"/>
              </w:rPr>
              <w:t>-«</w:t>
            </w:r>
            <w:r>
              <w:rPr>
                <w:rStyle w:val="IndexLink"/>
                <w:rtl w:val="true"/>
              </w:rPr>
              <w:t>إذا فقد النّاس الإمام مكثوا سنين</w:t>
            </w:r>
            <w:r>
              <w:rPr>
                <w:rStyle w:val="IndexLink"/>
                <w:rtl w:val="true"/>
              </w:rPr>
              <w:t>«</w:t>
            </w:r>
            <w:r>
              <w:rPr>
                <w:rStyle w:val="IndexLink"/>
                <w:rtl w:val="true"/>
              </w:rPr>
              <w:t>سبتا</w:t>
            </w:r>
            <w:r>
              <w:rPr>
                <w:rStyle w:val="IndexLink"/>
                <w:rtl w:val="true"/>
              </w:rPr>
              <w:t>»</w:t>
            </w:r>
            <w:r>
              <w:rPr>
                <w:rStyle w:val="IndexLink"/>
                <w:rtl w:val="true"/>
              </w:rPr>
              <w:t>لا يدرون أيّا من أيّ</w:t>
            </w:r>
            <w:r>
              <w:rPr>
                <w:rStyle w:val="IndexLink"/>
                <w:rtl w:val="true"/>
              </w:rPr>
              <w:t>...]</w:t>
              <w:tab/>
            </w:r>
            <w:r>
              <w:rPr>
                <w:rStyle w:val="IndexLink"/>
              </w:rPr>
              <w:t>92</w:t>
            </w:r>
          </w:hyperlink>
        </w:p>
        <w:p>
          <w:pPr>
            <w:pStyle w:val="Contents5"/>
            <w:tabs>
              <w:tab w:val="clear" w:pos="7892"/>
              <w:tab w:val="right" w:pos="9026" w:leader="dot"/>
            </w:tabs>
            <w:rPr/>
          </w:pPr>
          <w:hyperlink w:anchor="__RefHeading___Toc4404279_3381743652">
            <w:r>
              <w:rPr>
                <w:webHidden/>
                <w:rStyle w:val="IndexLink"/>
                <w:rtl w:val="true"/>
              </w:rPr>
              <w:t>اشارة</w:t>
            </w:r>
            <w:r>
              <w:rPr>
                <w:rStyle w:val="IndexLink"/>
                <w:rtl w:val="true"/>
              </w:rPr>
              <w:tab/>
            </w:r>
            <w:r>
              <w:rPr>
                <w:rStyle w:val="IndexLink"/>
              </w:rPr>
              <w:t>92</w:t>
            </w:r>
          </w:hyperlink>
        </w:p>
        <w:p>
          <w:pPr>
            <w:pStyle w:val="Contents5"/>
            <w:tabs>
              <w:tab w:val="clear" w:pos="7892"/>
              <w:tab w:val="right" w:pos="9026" w:leader="dot"/>
            </w:tabs>
            <w:rPr/>
          </w:pPr>
          <w:hyperlink w:anchor="__RefHeading___Toc4404281_3381743652">
            <w:r>
              <w:rPr>
                <w:webHidden/>
                <w:rStyle w:val="IndexLink"/>
                <w:rtl w:val="true"/>
              </w:rPr>
              <w:t>المصادر</w:t>
            </w:r>
            <w:r>
              <w:rPr>
                <w:rStyle w:val="IndexLink"/>
                <w:rtl w:val="true"/>
              </w:rPr>
              <w:tab/>
            </w:r>
            <w:r>
              <w:rPr>
                <w:rStyle w:val="IndexLink"/>
              </w:rPr>
              <w:t>92</w:t>
            </w:r>
          </w:hyperlink>
        </w:p>
        <w:p>
          <w:pPr>
            <w:pStyle w:val="Contents4"/>
            <w:tabs>
              <w:tab w:val="clear" w:pos="8176"/>
              <w:tab w:val="right" w:pos="9026" w:leader="dot"/>
            </w:tabs>
            <w:rPr/>
          </w:pPr>
          <w:hyperlink w:anchor="__RefHeading___Toc4404283_3381743652">
            <w:r>
              <w:rPr>
                <w:webHidden/>
                <w:rStyle w:val="IndexLink"/>
                <w:rtl w:val="true"/>
              </w:rPr>
              <w:t>[[</w:t>
            </w:r>
            <w:r>
              <w:rPr>
                <w:rStyle w:val="IndexLink"/>
              </w:rPr>
              <w:t>923</w:t>
            </w:r>
            <w:r>
              <w:rPr>
                <w:rStyle w:val="IndexLink"/>
                <w:rtl w:val="true"/>
              </w:rPr>
              <w:t>]</w:t>
            </w:r>
            <w:r>
              <w:rPr>
                <w:rStyle w:val="IndexLink"/>
              </w:rPr>
              <w:t>17</w:t>
            </w:r>
            <w:r>
              <w:rPr>
                <w:rStyle w:val="IndexLink"/>
                <w:rtl w:val="true"/>
              </w:rPr>
              <w:t>-«</w:t>
            </w:r>
            <w:r>
              <w:rPr>
                <w:rStyle w:val="IndexLink"/>
                <w:rtl w:val="true"/>
              </w:rPr>
              <w:t>ما تنكرون أن يمدّ اللّه لصاحب هذا الأمر في العمر كما مدّ</w:t>
            </w:r>
            <w:r>
              <w:rPr>
                <w:rStyle w:val="IndexLink"/>
                <w:rtl w:val="true"/>
              </w:rPr>
              <w:tab/>
            </w:r>
            <w:r>
              <w:rPr>
                <w:rStyle w:val="IndexLink"/>
              </w:rPr>
              <w:t>92</w:t>
            </w:r>
          </w:hyperlink>
        </w:p>
        <w:p>
          <w:pPr>
            <w:pStyle w:val="Contents5"/>
            <w:tabs>
              <w:tab w:val="clear" w:pos="7892"/>
              <w:tab w:val="right" w:pos="9026" w:leader="dot"/>
            </w:tabs>
            <w:rPr/>
          </w:pPr>
          <w:hyperlink w:anchor="__RefHeading___Toc4404285_3381743652">
            <w:r>
              <w:rPr>
                <w:webHidden/>
                <w:rStyle w:val="IndexLink"/>
                <w:rtl w:val="true"/>
              </w:rPr>
              <w:t>اشارة</w:t>
            </w:r>
            <w:r>
              <w:rPr>
                <w:rStyle w:val="IndexLink"/>
                <w:rtl w:val="true"/>
              </w:rPr>
              <w:tab/>
            </w:r>
            <w:r>
              <w:rPr>
                <w:rStyle w:val="IndexLink"/>
              </w:rPr>
              <w:t>92</w:t>
            </w:r>
          </w:hyperlink>
        </w:p>
        <w:p>
          <w:pPr>
            <w:pStyle w:val="Contents5"/>
            <w:tabs>
              <w:tab w:val="clear" w:pos="7892"/>
              <w:tab w:val="right" w:pos="9026" w:leader="dot"/>
            </w:tabs>
            <w:rPr/>
          </w:pPr>
          <w:hyperlink w:anchor="__RefHeading___Toc4404287_3381743652">
            <w:r>
              <w:rPr>
                <w:webHidden/>
                <w:rStyle w:val="IndexLink"/>
                <w:rtl w:val="true"/>
              </w:rPr>
              <w:t>المصادر</w:t>
            </w:r>
            <w:r>
              <w:rPr>
                <w:rStyle w:val="IndexLink"/>
                <w:rtl w:val="true"/>
              </w:rPr>
              <w:tab/>
            </w:r>
            <w:r>
              <w:rPr>
                <w:rStyle w:val="IndexLink"/>
              </w:rPr>
              <w:t>92</w:t>
            </w:r>
          </w:hyperlink>
        </w:p>
        <w:p>
          <w:pPr>
            <w:pStyle w:val="Contents4"/>
            <w:tabs>
              <w:tab w:val="clear" w:pos="8176"/>
              <w:tab w:val="right" w:pos="9026" w:leader="dot"/>
            </w:tabs>
            <w:rPr/>
          </w:pPr>
          <w:hyperlink w:anchor="__RefHeading___Toc4404289_3381743652">
            <w:r>
              <w:rPr>
                <w:webHidden/>
                <w:rStyle w:val="IndexLink"/>
                <w:rtl w:val="true"/>
              </w:rPr>
              <w:t>[[</w:t>
            </w:r>
            <w:r>
              <w:rPr>
                <w:rStyle w:val="IndexLink"/>
              </w:rPr>
              <w:t>924</w:t>
            </w:r>
            <w:r>
              <w:rPr>
                <w:rStyle w:val="IndexLink"/>
                <w:rtl w:val="true"/>
              </w:rPr>
              <w:t>]</w:t>
            </w:r>
            <w:r>
              <w:rPr>
                <w:rStyle w:val="IndexLink"/>
              </w:rPr>
              <w:t>18</w:t>
            </w:r>
            <w:r>
              <w:rPr>
                <w:rStyle w:val="IndexLink"/>
                <w:rtl w:val="true"/>
              </w:rPr>
              <w:t>-«</w:t>
            </w:r>
            <w:r>
              <w:rPr>
                <w:rStyle w:val="IndexLink"/>
                <w:rtl w:val="true"/>
              </w:rPr>
              <w:t>يأتي على النّاس زمان يغيب عنهم إمامهم،فقلت له</w:t>
            </w:r>
            <w:r>
              <w:rPr>
                <w:rStyle w:val="IndexLink"/>
                <w:rtl w:val="true"/>
              </w:rPr>
              <w:t>...]</w:t>
              <w:tab/>
            </w:r>
            <w:r>
              <w:rPr>
                <w:rStyle w:val="IndexLink"/>
              </w:rPr>
              <w:t>93</w:t>
            </w:r>
          </w:hyperlink>
        </w:p>
        <w:p>
          <w:pPr>
            <w:pStyle w:val="Contents5"/>
            <w:tabs>
              <w:tab w:val="clear" w:pos="7892"/>
              <w:tab w:val="right" w:pos="9026" w:leader="dot"/>
            </w:tabs>
            <w:rPr/>
          </w:pPr>
          <w:hyperlink w:anchor="__RefHeading___Toc4404291_3381743652">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4404293_3381743652">
            <w:r>
              <w:rPr>
                <w:webHidden/>
                <w:rStyle w:val="IndexLink"/>
                <w:rtl w:val="true"/>
              </w:rPr>
              <w:t>المصادر</w:t>
            </w:r>
            <w:r>
              <w:rPr>
                <w:rStyle w:val="IndexLink"/>
                <w:rtl w:val="true"/>
              </w:rPr>
              <w:tab/>
            </w:r>
            <w:r>
              <w:rPr>
                <w:rStyle w:val="IndexLink"/>
              </w:rPr>
              <w:t>93</w:t>
            </w:r>
          </w:hyperlink>
        </w:p>
        <w:p>
          <w:pPr>
            <w:pStyle w:val="Contents4"/>
            <w:tabs>
              <w:tab w:val="clear" w:pos="8176"/>
              <w:tab w:val="right" w:pos="9026" w:leader="dot"/>
            </w:tabs>
            <w:rPr/>
          </w:pPr>
          <w:hyperlink w:anchor="__RefHeading___Toc4404295_3381743652">
            <w:r>
              <w:rPr>
                <w:webHidden/>
                <w:rStyle w:val="IndexLink"/>
                <w:rtl w:val="true"/>
              </w:rPr>
              <w:t>[[</w:t>
            </w:r>
            <w:r>
              <w:rPr>
                <w:rStyle w:val="IndexLink"/>
              </w:rPr>
              <w:t>925</w:t>
            </w:r>
            <w:r>
              <w:rPr>
                <w:rStyle w:val="IndexLink"/>
                <w:rtl w:val="true"/>
              </w:rPr>
              <w:t>]</w:t>
            </w:r>
            <w:r>
              <w:rPr>
                <w:rStyle w:val="IndexLink"/>
              </w:rPr>
              <w:t>19</w:t>
            </w:r>
            <w:r>
              <w:rPr>
                <w:rStyle w:val="IndexLink"/>
                <w:rtl w:val="true"/>
              </w:rPr>
              <w:t>-«</w:t>
            </w:r>
            <w:r>
              <w:rPr>
                <w:rStyle w:val="IndexLink"/>
                <w:rtl w:val="true"/>
              </w:rPr>
              <w:t>إنّ في صاحب هذا الأمر شبها من يوسف عليه السّلام،قال</w:t>
            </w:r>
            <w:r>
              <w:rPr>
                <w:rStyle w:val="IndexLink"/>
                <w:rtl w:val="true"/>
              </w:rPr>
              <w:t>...]</w:t>
              <w:tab/>
            </w:r>
            <w:r>
              <w:rPr>
                <w:rStyle w:val="IndexLink"/>
              </w:rPr>
              <w:t>93</w:t>
            </w:r>
          </w:hyperlink>
        </w:p>
        <w:p>
          <w:pPr>
            <w:pStyle w:val="Contents5"/>
            <w:tabs>
              <w:tab w:val="clear" w:pos="7892"/>
              <w:tab w:val="right" w:pos="9026" w:leader="dot"/>
            </w:tabs>
            <w:rPr/>
          </w:pPr>
          <w:hyperlink w:anchor="__RefHeading___Toc4404297_3381743652">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4404299_3381743652">
            <w:r>
              <w:rPr>
                <w:webHidden/>
                <w:rStyle w:val="IndexLink"/>
                <w:rtl w:val="true"/>
              </w:rPr>
              <w:t>المصادر</w:t>
            </w:r>
            <w:r>
              <w:rPr>
                <w:rStyle w:val="IndexLink"/>
                <w:rtl w:val="true"/>
              </w:rPr>
              <w:tab/>
            </w:r>
            <w:r>
              <w:rPr>
                <w:rStyle w:val="IndexLink"/>
              </w:rPr>
              <w:t>94</w:t>
            </w:r>
          </w:hyperlink>
        </w:p>
        <w:p>
          <w:pPr>
            <w:pStyle w:val="Contents4"/>
            <w:tabs>
              <w:tab w:val="clear" w:pos="8176"/>
              <w:tab w:val="right" w:pos="9026" w:leader="dot"/>
            </w:tabs>
            <w:rPr/>
          </w:pPr>
          <w:hyperlink w:anchor="__RefHeading___Toc4404301_3381743652">
            <w:r>
              <w:rPr>
                <w:webHidden/>
                <w:rStyle w:val="IndexLink"/>
                <w:rtl w:val="true"/>
              </w:rPr>
              <w:t>[[</w:t>
            </w:r>
            <w:r>
              <w:rPr>
                <w:rStyle w:val="IndexLink"/>
              </w:rPr>
              <w:t>926</w:t>
            </w:r>
            <w:r>
              <w:rPr>
                <w:rStyle w:val="IndexLink"/>
                <w:rtl w:val="true"/>
              </w:rPr>
              <w:t>]</w:t>
            </w:r>
            <w:r>
              <w:rPr>
                <w:rStyle w:val="IndexLink"/>
              </w:rPr>
              <w:t>20</w:t>
            </w:r>
            <w:r>
              <w:rPr>
                <w:rStyle w:val="IndexLink"/>
                <w:rtl w:val="true"/>
              </w:rPr>
              <w:t>-«</w:t>
            </w:r>
            <w:r>
              <w:rPr>
                <w:rStyle w:val="IndexLink"/>
                <w:rtl w:val="true"/>
              </w:rPr>
              <w:t>صاحب هذا الأمر تعمى ولادته على</w:t>
            </w:r>
            <w:r>
              <w:rPr>
                <w:rStyle w:val="IndexLink"/>
                <w:rtl w:val="true"/>
              </w:rPr>
              <w:t>(</w:t>
            </w:r>
            <w:r>
              <w:rPr>
                <w:rStyle w:val="IndexLink"/>
                <w:rtl w:val="true"/>
              </w:rPr>
              <w:t>هذا</w:t>
            </w:r>
            <w:r>
              <w:rPr>
                <w:rStyle w:val="IndexLink"/>
                <w:rtl w:val="true"/>
              </w:rPr>
              <w:t>)</w:t>
            </w:r>
            <w:r>
              <w:rPr>
                <w:rStyle w:val="IndexLink"/>
                <w:rtl w:val="true"/>
              </w:rPr>
              <w:t>الخلق لئلاّ يكون لأحد في عنقه بيعة إذا خرج</w:t>
            </w:r>
            <w:r>
              <w:rPr>
                <w:rStyle w:val="IndexLink"/>
                <w:rtl w:val="true"/>
              </w:rPr>
              <w:t>»]</w:t>
              <w:tab/>
            </w:r>
            <w:r>
              <w:rPr>
                <w:rStyle w:val="IndexLink"/>
              </w:rPr>
              <w:t>95</w:t>
            </w:r>
          </w:hyperlink>
        </w:p>
        <w:p>
          <w:pPr>
            <w:pStyle w:val="Contents5"/>
            <w:tabs>
              <w:tab w:val="clear" w:pos="7892"/>
              <w:tab w:val="right" w:pos="9026" w:leader="dot"/>
            </w:tabs>
            <w:rPr/>
          </w:pPr>
          <w:hyperlink w:anchor="__RefHeading___Toc4404303_3381743652">
            <w:r>
              <w:rPr>
                <w:webHidden/>
                <w:rStyle w:val="IndexLink"/>
                <w:rtl w:val="true"/>
              </w:rPr>
              <w:t>اشارة</w:t>
            </w:r>
            <w:r>
              <w:rPr>
                <w:rStyle w:val="IndexLink"/>
                <w:rtl w:val="true"/>
              </w:rPr>
              <w:tab/>
            </w:r>
            <w:r>
              <w:rPr>
                <w:rStyle w:val="IndexLink"/>
              </w:rPr>
              <w:t>95</w:t>
            </w:r>
          </w:hyperlink>
        </w:p>
        <w:p>
          <w:pPr>
            <w:pStyle w:val="Contents5"/>
            <w:tabs>
              <w:tab w:val="clear" w:pos="7892"/>
              <w:tab w:val="right" w:pos="9026" w:leader="dot"/>
            </w:tabs>
            <w:rPr/>
          </w:pPr>
          <w:hyperlink w:anchor="__RefHeading___Toc4404305_3381743652">
            <w:r>
              <w:rPr>
                <w:webHidden/>
                <w:rStyle w:val="IndexLink"/>
                <w:rtl w:val="true"/>
              </w:rPr>
              <w:t>المصادر</w:t>
            </w:r>
            <w:r>
              <w:rPr>
                <w:rStyle w:val="IndexLink"/>
                <w:rtl w:val="true"/>
              </w:rPr>
              <w:tab/>
            </w:r>
            <w:r>
              <w:rPr>
                <w:rStyle w:val="IndexLink"/>
              </w:rPr>
              <w:t>95</w:t>
            </w:r>
          </w:hyperlink>
        </w:p>
        <w:p>
          <w:pPr>
            <w:pStyle w:val="Contents4"/>
            <w:tabs>
              <w:tab w:val="clear" w:pos="8176"/>
              <w:tab w:val="right" w:pos="9026" w:leader="dot"/>
            </w:tabs>
            <w:rPr/>
          </w:pPr>
          <w:hyperlink w:anchor="__RefHeading___Toc4404307_3381743652">
            <w:r>
              <w:rPr>
                <w:webHidden/>
                <w:rStyle w:val="IndexLink"/>
                <w:rtl w:val="true"/>
              </w:rPr>
              <w:t>[[</w:t>
            </w:r>
            <w:r>
              <w:rPr>
                <w:rStyle w:val="IndexLink"/>
              </w:rPr>
              <w:t>927</w:t>
            </w:r>
            <w:r>
              <w:rPr>
                <w:rStyle w:val="IndexLink"/>
                <w:rtl w:val="true"/>
              </w:rPr>
              <w:t>]</w:t>
            </w:r>
            <w:r>
              <w:rPr>
                <w:rStyle w:val="IndexLink"/>
              </w:rPr>
              <w:t>21</w:t>
            </w:r>
            <w:r>
              <w:rPr>
                <w:rStyle w:val="IndexLink"/>
                <w:rtl w:val="true"/>
              </w:rPr>
              <w:t>-«</w:t>
            </w:r>
            <w:r>
              <w:rPr>
                <w:rStyle w:val="IndexLink"/>
                <w:rtl w:val="true"/>
              </w:rPr>
              <w:t>يقوم القائم و ليس لأحد في عنقه عهد و لا عقد و لا بيعة</w:t>
            </w:r>
            <w:r>
              <w:rPr>
                <w:rStyle w:val="IndexLink"/>
                <w:rtl w:val="true"/>
              </w:rPr>
              <w:t>»]</w:t>
              <w:tab/>
            </w:r>
            <w:r>
              <w:rPr>
                <w:rStyle w:val="IndexLink"/>
              </w:rPr>
              <w:t>96</w:t>
            </w:r>
          </w:hyperlink>
        </w:p>
        <w:p>
          <w:pPr>
            <w:pStyle w:val="Contents5"/>
            <w:tabs>
              <w:tab w:val="clear" w:pos="7892"/>
              <w:tab w:val="right" w:pos="9026" w:leader="dot"/>
            </w:tabs>
            <w:rPr/>
          </w:pPr>
          <w:hyperlink w:anchor="__RefHeading___Toc4404309_3381743652">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4404311_3381743652">
            <w:r>
              <w:rPr>
                <w:webHidden/>
                <w:rStyle w:val="IndexLink"/>
                <w:rtl w:val="true"/>
              </w:rPr>
              <w:t>المصادر</w:t>
            </w:r>
            <w:r>
              <w:rPr>
                <w:rStyle w:val="IndexLink"/>
                <w:rtl w:val="true"/>
              </w:rPr>
              <w:tab/>
            </w:r>
            <w:r>
              <w:rPr>
                <w:rStyle w:val="IndexLink"/>
              </w:rPr>
              <w:t>96</w:t>
            </w:r>
          </w:hyperlink>
        </w:p>
        <w:p>
          <w:pPr>
            <w:pStyle w:val="Contents4"/>
            <w:tabs>
              <w:tab w:val="clear" w:pos="8176"/>
              <w:tab w:val="right" w:pos="9026" w:leader="dot"/>
            </w:tabs>
            <w:rPr/>
          </w:pPr>
          <w:hyperlink w:anchor="__RefHeading___Toc4404313_3381743652">
            <w:r>
              <w:rPr>
                <w:webHidden/>
                <w:rStyle w:val="IndexLink"/>
                <w:rtl w:val="true"/>
              </w:rPr>
              <w:t>[[</w:t>
            </w:r>
            <w:r>
              <w:rPr>
                <w:rStyle w:val="IndexLink"/>
              </w:rPr>
              <w:t>928</w:t>
            </w:r>
            <w:r>
              <w:rPr>
                <w:rStyle w:val="IndexLink"/>
                <w:rtl w:val="true"/>
              </w:rPr>
              <w:t>]</w:t>
            </w:r>
            <w:r>
              <w:rPr>
                <w:rStyle w:val="IndexLink"/>
              </w:rPr>
              <w:t>22</w:t>
            </w:r>
            <w:r>
              <w:rPr>
                <w:rStyle w:val="IndexLink"/>
                <w:rtl w:val="true"/>
              </w:rPr>
              <w:t>-«</w:t>
            </w:r>
            <w:r>
              <w:rPr>
                <w:rStyle w:val="IndexLink"/>
                <w:rtl w:val="true"/>
              </w:rPr>
              <w:t>يفقد النّاس إمامهم،يشهد الموسم،فيراهم و لا يرونه</w:t>
            </w:r>
            <w:r>
              <w:rPr>
                <w:rStyle w:val="IndexLink"/>
                <w:rtl w:val="true"/>
              </w:rPr>
              <w:t>»]</w:t>
              <w:tab/>
            </w:r>
            <w:r>
              <w:rPr>
                <w:rStyle w:val="IndexLink"/>
              </w:rPr>
              <w:t>97</w:t>
            </w:r>
          </w:hyperlink>
        </w:p>
        <w:p>
          <w:pPr>
            <w:pStyle w:val="Contents5"/>
            <w:tabs>
              <w:tab w:val="clear" w:pos="7892"/>
              <w:tab w:val="right" w:pos="9026" w:leader="dot"/>
            </w:tabs>
            <w:rPr/>
          </w:pPr>
          <w:hyperlink w:anchor="__RefHeading___Toc4404315_3381743652">
            <w:r>
              <w:rPr>
                <w:webHidden/>
                <w:rStyle w:val="IndexLink"/>
                <w:rtl w:val="true"/>
              </w:rPr>
              <w:t>اشارة</w:t>
            </w:r>
            <w:r>
              <w:rPr>
                <w:rStyle w:val="IndexLink"/>
                <w:rtl w:val="true"/>
              </w:rPr>
              <w:tab/>
            </w:r>
            <w:r>
              <w:rPr>
                <w:rStyle w:val="IndexLink"/>
              </w:rPr>
              <w:t>97</w:t>
            </w:r>
          </w:hyperlink>
        </w:p>
        <w:p>
          <w:pPr>
            <w:pStyle w:val="Contents5"/>
            <w:tabs>
              <w:tab w:val="clear" w:pos="7892"/>
              <w:tab w:val="right" w:pos="9026" w:leader="dot"/>
            </w:tabs>
            <w:rPr/>
          </w:pPr>
          <w:hyperlink w:anchor="__RefHeading___Toc4404317_3381743652">
            <w:r>
              <w:rPr>
                <w:webHidden/>
                <w:rStyle w:val="IndexLink"/>
                <w:rtl w:val="true"/>
              </w:rPr>
              <w:t>المصادر</w:t>
            </w:r>
            <w:r>
              <w:rPr>
                <w:rStyle w:val="IndexLink"/>
                <w:rtl w:val="true"/>
              </w:rPr>
              <w:tab/>
            </w:r>
            <w:r>
              <w:rPr>
                <w:rStyle w:val="IndexLink"/>
              </w:rPr>
              <w:t>97</w:t>
            </w:r>
          </w:hyperlink>
        </w:p>
        <w:p>
          <w:pPr>
            <w:pStyle w:val="Contents4"/>
            <w:tabs>
              <w:tab w:val="clear" w:pos="8176"/>
              <w:tab w:val="right" w:pos="9026" w:leader="dot"/>
            </w:tabs>
            <w:rPr/>
          </w:pPr>
          <w:hyperlink w:anchor="__RefHeading___Toc4404319_3381743652">
            <w:r>
              <w:rPr>
                <w:webHidden/>
                <w:rStyle w:val="IndexLink"/>
                <w:rtl w:val="true"/>
              </w:rPr>
              <w:t>[[</w:t>
            </w:r>
            <w:r>
              <w:rPr>
                <w:rStyle w:val="IndexLink"/>
              </w:rPr>
              <w:t>929</w:t>
            </w:r>
            <w:r>
              <w:rPr>
                <w:rStyle w:val="IndexLink"/>
                <w:rtl w:val="true"/>
              </w:rPr>
              <w:t>]</w:t>
            </w:r>
            <w:r>
              <w:rPr>
                <w:rStyle w:val="IndexLink"/>
              </w:rPr>
              <w:t>23</w:t>
            </w:r>
            <w:r>
              <w:rPr>
                <w:rStyle w:val="IndexLink"/>
                <w:rtl w:val="true"/>
              </w:rPr>
              <w:t>-«</w:t>
            </w:r>
            <w:r>
              <w:rPr>
                <w:rStyle w:val="IndexLink"/>
                <w:rtl w:val="true"/>
              </w:rPr>
              <w:t>العام الّذي لا يشهد صاحب هذا الأمر الموسم لا يقبل من النّاس حجّهم</w:t>
            </w:r>
            <w:r>
              <w:rPr>
                <w:rStyle w:val="IndexLink"/>
                <w:rtl w:val="true"/>
              </w:rPr>
              <w:t>»]</w:t>
              <w:tab/>
            </w:r>
            <w:r>
              <w:rPr>
                <w:rStyle w:val="IndexLink"/>
              </w:rPr>
              <w:t>99</w:t>
            </w:r>
          </w:hyperlink>
        </w:p>
        <w:p>
          <w:pPr>
            <w:pStyle w:val="Contents5"/>
            <w:tabs>
              <w:tab w:val="clear" w:pos="7892"/>
              <w:tab w:val="right" w:pos="9026" w:leader="dot"/>
            </w:tabs>
            <w:rPr/>
          </w:pPr>
          <w:hyperlink w:anchor="__RefHeading___Toc4404321_3381743652">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4404323_3381743652">
            <w:r>
              <w:rPr>
                <w:webHidden/>
                <w:rStyle w:val="IndexLink"/>
                <w:rtl w:val="true"/>
              </w:rPr>
              <w:t>المصادر</w:t>
            </w:r>
            <w:r>
              <w:rPr>
                <w:rStyle w:val="IndexLink"/>
                <w:rtl w:val="true"/>
              </w:rPr>
              <w:tab/>
            </w:r>
            <w:r>
              <w:rPr>
                <w:rStyle w:val="IndexLink"/>
              </w:rPr>
              <w:t>99</w:t>
            </w:r>
          </w:hyperlink>
        </w:p>
        <w:p>
          <w:pPr>
            <w:pStyle w:val="Contents3"/>
            <w:tabs>
              <w:tab w:val="clear" w:pos="8459"/>
              <w:tab w:val="right" w:pos="9026" w:leader="dot"/>
            </w:tabs>
            <w:rPr/>
          </w:pPr>
          <w:hyperlink w:anchor="__RefHeading___Toc4404325_3381743652">
            <w:r>
              <w:rPr>
                <w:webHidden/>
                <w:rStyle w:val="IndexLink"/>
                <w:rtl w:val="true"/>
              </w:rPr>
              <w:t>عدم توقيت ظهور الإمام المهدي عجّل اللّه تعالى فرجه الشّريف</w:t>
            </w:r>
            <w:r>
              <w:rPr>
                <w:rStyle w:val="IndexLink"/>
                <w:rtl w:val="true"/>
              </w:rPr>
              <w:tab/>
            </w:r>
            <w:r>
              <w:rPr>
                <w:rStyle w:val="IndexLink"/>
              </w:rPr>
              <w:t>100</w:t>
            </w:r>
          </w:hyperlink>
        </w:p>
        <w:p>
          <w:pPr>
            <w:pStyle w:val="Contents4"/>
            <w:tabs>
              <w:tab w:val="clear" w:pos="8176"/>
              <w:tab w:val="right" w:pos="9026" w:leader="dot"/>
            </w:tabs>
            <w:rPr/>
          </w:pPr>
          <w:hyperlink w:anchor="__RefHeading___Toc4404327_3381743652">
            <w:r>
              <w:rPr>
                <w:webHidden/>
                <w:rStyle w:val="IndexLink"/>
                <w:rtl w:val="true"/>
              </w:rPr>
              <w:t>[[</w:t>
            </w:r>
            <w:r>
              <w:rPr>
                <w:rStyle w:val="IndexLink"/>
              </w:rPr>
              <w:t>930</w:t>
            </w:r>
            <w:r>
              <w:rPr>
                <w:rStyle w:val="IndexLink"/>
                <w:rtl w:val="true"/>
              </w:rPr>
              <w:t>]</w:t>
            </w:r>
            <w:r>
              <w:rPr>
                <w:rStyle w:val="IndexLink"/>
              </w:rPr>
              <w:t>1</w:t>
            </w:r>
            <w:r>
              <w:rPr>
                <w:rStyle w:val="IndexLink"/>
                <w:rtl w:val="true"/>
              </w:rPr>
              <w:t>-«</w:t>
            </w:r>
            <w:r>
              <w:rPr>
                <w:rStyle w:val="IndexLink"/>
                <w:rtl w:val="true"/>
              </w:rPr>
              <w:t>يا محمّد،من أخبرك عنّا توقيتا فلا تهابنّ أن تكذّبه</w:t>
            </w:r>
            <w:r>
              <w:rPr>
                <w:rStyle w:val="IndexLink"/>
                <w:rtl w:val="true"/>
              </w:rPr>
              <w:t>.</w:t>
            </w:r>
            <w:r>
              <w:rPr>
                <w:rStyle w:val="IndexLink"/>
                <w:rtl w:val="true"/>
              </w:rPr>
              <w:t>فإنّا لا نوقّت لأحد وقتا</w:t>
            </w:r>
            <w:r>
              <w:rPr>
                <w:rStyle w:val="IndexLink"/>
                <w:rtl w:val="true"/>
              </w:rPr>
              <w:t>»]</w:t>
              <w:tab/>
            </w:r>
            <w:r>
              <w:rPr>
                <w:rStyle w:val="IndexLink"/>
              </w:rPr>
              <w:t>100</w:t>
            </w:r>
          </w:hyperlink>
        </w:p>
        <w:p>
          <w:pPr>
            <w:pStyle w:val="Contents5"/>
            <w:tabs>
              <w:tab w:val="clear" w:pos="7892"/>
              <w:tab w:val="right" w:pos="9026" w:leader="dot"/>
            </w:tabs>
            <w:rPr/>
          </w:pPr>
          <w:hyperlink w:anchor="__RefHeading___Toc4404329_3381743652">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4404331_3381743652">
            <w:r>
              <w:rPr>
                <w:webHidden/>
                <w:rStyle w:val="IndexLink"/>
                <w:rtl w:val="true"/>
              </w:rPr>
              <w:t>المصادر</w:t>
            </w:r>
            <w:r>
              <w:rPr>
                <w:rStyle w:val="IndexLink"/>
                <w:rtl w:val="true"/>
              </w:rPr>
              <w:tab/>
            </w:r>
            <w:r>
              <w:rPr>
                <w:rStyle w:val="IndexLink"/>
              </w:rPr>
              <w:t>100</w:t>
            </w:r>
          </w:hyperlink>
        </w:p>
        <w:p>
          <w:pPr>
            <w:pStyle w:val="Contents4"/>
            <w:tabs>
              <w:tab w:val="clear" w:pos="8176"/>
              <w:tab w:val="right" w:pos="9026" w:leader="dot"/>
            </w:tabs>
            <w:rPr/>
          </w:pPr>
          <w:hyperlink w:anchor="__RefHeading___Toc4404333_3381743652">
            <w:r>
              <w:rPr>
                <w:webHidden/>
                <w:rStyle w:val="IndexLink"/>
                <w:rtl w:val="true"/>
              </w:rPr>
              <w:t>[[</w:t>
            </w:r>
            <w:r>
              <w:rPr>
                <w:rStyle w:val="IndexLink"/>
              </w:rPr>
              <w:t>931</w:t>
            </w:r>
            <w:r>
              <w:rPr>
                <w:rStyle w:val="IndexLink"/>
                <w:rtl w:val="true"/>
              </w:rPr>
              <w:t>]</w:t>
            </w:r>
            <w:r>
              <w:rPr>
                <w:rStyle w:val="IndexLink"/>
              </w:rPr>
              <w:t>2</w:t>
            </w:r>
            <w:r>
              <w:rPr>
                <w:rStyle w:val="IndexLink"/>
                <w:rtl w:val="true"/>
              </w:rPr>
              <w:t>-«</w:t>
            </w:r>
            <w:r>
              <w:rPr>
                <w:rStyle w:val="IndexLink"/>
                <w:rtl w:val="true"/>
              </w:rPr>
              <w:t>كذب الوقّاتون،إنّا أهل البيت لا نوقّت</w:t>
            </w:r>
            <w:r>
              <w:rPr>
                <w:rStyle w:val="IndexLink"/>
                <w:rtl w:val="true"/>
              </w:rPr>
              <w:t>»]</w:t>
              <w:tab/>
            </w:r>
            <w:r>
              <w:rPr>
                <w:rStyle w:val="IndexLink"/>
              </w:rPr>
              <w:t>101</w:t>
            </w:r>
          </w:hyperlink>
        </w:p>
        <w:p>
          <w:pPr>
            <w:pStyle w:val="Contents5"/>
            <w:tabs>
              <w:tab w:val="clear" w:pos="7892"/>
              <w:tab w:val="right" w:pos="9026" w:leader="dot"/>
            </w:tabs>
            <w:rPr/>
          </w:pPr>
          <w:hyperlink w:anchor="__RefHeading___Toc4404335_3381743652">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4404337_3381743652">
            <w:r>
              <w:rPr>
                <w:webHidden/>
                <w:rStyle w:val="IndexLink"/>
                <w:rtl w:val="true"/>
              </w:rPr>
              <w:t>المصادر</w:t>
            </w:r>
            <w:r>
              <w:rPr>
                <w:rStyle w:val="IndexLink"/>
                <w:rtl w:val="true"/>
              </w:rPr>
              <w:tab/>
            </w:r>
            <w:r>
              <w:rPr>
                <w:rStyle w:val="IndexLink"/>
              </w:rPr>
              <w:t>101</w:t>
            </w:r>
          </w:hyperlink>
        </w:p>
        <w:p>
          <w:pPr>
            <w:pStyle w:val="Contents4"/>
            <w:tabs>
              <w:tab w:val="clear" w:pos="8176"/>
              <w:tab w:val="right" w:pos="9026" w:leader="dot"/>
            </w:tabs>
            <w:rPr/>
          </w:pPr>
          <w:hyperlink w:anchor="__RefHeading___Toc4404339_3381743652">
            <w:r>
              <w:rPr>
                <w:webHidden/>
                <w:rStyle w:val="IndexLink"/>
                <w:rtl w:val="true"/>
              </w:rPr>
              <w:t>[[</w:t>
            </w:r>
            <w:r>
              <w:rPr>
                <w:rStyle w:val="IndexLink"/>
              </w:rPr>
              <w:t>932</w:t>
            </w:r>
            <w:r>
              <w:rPr>
                <w:rStyle w:val="IndexLink"/>
                <w:rtl w:val="true"/>
              </w:rPr>
              <w:t>]</w:t>
            </w:r>
            <w:r>
              <w:rPr>
                <w:rStyle w:val="IndexLink"/>
              </w:rPr>
              <w:t>3</w:t>
            </w:r>
            <w:r>
              <w:rPr>
                <w:rStyle w:val="IndexLink"/>
                <w:rtl w:val="true"/>
              </w:rPr>
              <w:t>-«...</w:t>
            </w:r>
            <w:r>
              <w:rPr>
                <w:rStyle w:val="IndexLink"/>
                <w:rtl w:val="true"/>
              </w:rPr>
              <w:t>يا ابن النّعمان،إنّ العالم لا يقدر أن يخبرك بكلّ ما يعلم،لأنّه</w:t>
            </w:r>
            <w:r>
              <w:rPr>
                <w:rStyle w:val="IndexLink"/>
                <w:rtl w:val="true"/>
              </w:rPr>
              <w:t>...]</w:t>
              <w:tab/>
            </w:r>
            <w:r>
              <w:rPr>
                <w:rStyle w:val="IndexLink"/>
              </w:rPr>
              <w:t>101</w:t>
            </w:r>
          </w:hyperlink>
        </w:p>
        <w:p>
          <w:pPr>
            <w:pStyle w:val="Contents5"/>
            <w:tabs>
              <w:tab w:val="clear" w:pos="7892"/>
              <w:tab w:val="right" w:pos="9026" w:leader="dot"/>
            </w:tabs>
            <w:rPr/>
          </w:pPr>
          <w:hyperlink w:anchor="__RefHeading___Toc4404341_3381743652">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4404343_3381743652">
            <w:r>
              <w:rPr>
                <w:webHidden/>
                <w:rStyle w:val="IndexLink"/>
                <w:rtl w:val="true"/>
              </w:rPr>
              <w:t>المصادر</w:t>
            </w:r>
            <w:r>
              <w:rPr>
                <w:rStyle w:val="IndexLink"/>
                <w:rtl w:val="true"/>
              </w:rPr>
              <w:tab/>
            </w:r>
            <w:r>
              <w:rPr>
                <w:rStyle w:val="IndexLink"/>
              </w:rPr>
              <w:t>102</w:t>
            </w:r>
          </w:hyperlink>
        </w:p>
        <w:p>
          <w:pPr>
            <w:pStyle w:val="Contents4"/>
            <w:tabs>
              <w:tab w:val="clear" w:pos="8176"/>
              <w:tab w:val="right" w:pos="9026" w:leader="dot"/>
            </w:tabs>
            <w:rPr/>
          </w:pPr>
          <w:hyperlink w:anchor="__RefHeading___Toc4404345_3381743652">
            <w:r>
              <w:rPr>
                <w:webHidden/>
                <w:rStyle w:val="IndexLink"/>
                <w:rtl w:val="true"/>
              </w:rPr>
              <w:t>[[</w:t>
            </w:r>
            <w:r>
              <w:rPr>
                <w:rStyle w:val="IndexLink"/>
              </w:rPr>
              <w:t>933</w:t>
            </w:r>
            <w:r>
              <w:rPr>
                <w:rStyle w:val="IndexLink"/>
                <w:rtl w:val="true"/>
              </w:rPr>
              <w:t>]</w:t>
            </w:r>
            <w:r>
              <w:rPr>
                <w:rStyle w:val="IndexLink"/>
              </w:rPr>
              <w:t>4</w:t>
            </w:r>
            <w:r>
              <w:rPr>
                <w:rStyle w:val="IndexLink"/>
                <w:rtl w:val="true"/>
              </w:rPr>
              <w:t>-«</w:t>
            </w:r>
            <w:r>
              <w:rPr>
                <w:rStyle w:val="IndexLink"/>
                <w:rtl w:val="true"/>
              </w:rPr>
              <w:t>يا مهزم كذب الوقّاتون،و هلك المستعجلون،و نجا</w:t>
            </w:r>
            <w:r>
              <w:rPr>
                <w:rStyle w:val="IndexLink"/>
                <w:rtl w:val="true"/>
              </w:rPr>
              <w:tab/>
            </w:r>
            <w:r>
              <w:rPr>
                <w:rStyle w:val="IndexLink"/>
              </w:rPr>
              <w:t>102</w:t>
            </w:r>
          </w:hyperlink>
        </w:p>
        <w:p>
          <w:pPr>
            <w:pStyle w:val="Contents5"/>
            <w:tabs>
              <w:tab w:val="clear" w:pos="7892"/>
              <w:tab w:val="right" w:pos="9026" w:leader="dot"/>
            </w:tabs>
            <w:rPr/>
          </w:pPr>
          <w:hyperlink w:anchor="__RefHeading___Toc4404347_3381743652">
            <w:r>
              <w:rPr>
                <w:webHidden/>
                <w:rStyle w:val="IndexLink"/>
                <w:rtl w:val="true"/>
              </w:rPr>
              <w:t>اشارة</w:t>
            </w:r>
            <w:r>
              <w:rPr>
                <w:rStyle w:val="IndexLink"/>
                <w:rtl w:val="true"/>
              </w:rPr>
              <w:tab/>
            </w:r>
            <w:r>
              <w:rPr>
                <w:rStyle w:val="IndexLink"/>
              </w:rPr>
              <w:t>102</w:t>
            </w:r>
          </w:hyperlink>
        </w:p>
        <w:p>
          <w:pPr>
            <w:pStyle w:val="Contents5"/>
            <w:tabs>
              <w:tab w:val="clear" w:pos="7892"/>
              <w:tab w:val="right" w:pos="9026" w:leader="dot"/>
            </w:tabs>
            <w:rPr/>
          </w:pPr>
          <w:hyperlink w:anchor="__RefHeading___Toc4404349_3381743652">
            <w:r>
              <w:rPr>
                <w:webHidden/>
                <w:rStyle w:val="IndexLink"/>
                <w:rtl w:val="true"/>
              </w:rPr>
              <w:t>المصادر</w:t>
            </w:r>
            <w:r>
              <w:rPr>
                <w:rStyle w:val="IndexLink"/>
                <w:rtl w:val="true"/>
              </w:rPr>
              <w:tab/>
            </w:r>
            <w:r>
              <w:rPr>
                <w:rStyle w:val="IndexLink"/>
              </w:rPr>
              <w:t>102</w:t>
            </w:r>
          </w:hyperlink>
        </w:p>
        <w:p>
          <w:pPr>
            <w:pStyle w:val="Contents3"/>
            <w:tabs>
              <w:tab w:val="clear" w:pos="8459"/>
              <w:tab w:val="right" w:pos="9026" w:leader="dot"/>
            </w:tabs>
            <w:rPr/>
          </w:pPr>
          <w:hyperlink w:anchor="__RefHeading___Toc4404351_3381743652">
            <w:r>
              <w:rPr>
                <w:webHidden/>
                <w:rStyle w:val="IndexLink"/>
                <w:rtl w:val="true"/>
              </w:rPr>
              <w:t>مقام الإمام المهدي عجّل اللّه تعالى فرجه الشّريف عند اللّه تعالى</w:t>
            </w:r>
            <w:r>
              <w:rPr>
                <w:rStyle w:val="IndexLink"/>
                <w:rtl w:val="true"/>
              </w:rPr>
              <w:tab/>
            </w:r>
            <w:r>
              <w:rPr>
                <w:rStyle w:val="IndexLink"/>
              </w:rPr>
              <w:t>104</w:t>
            </w:r>
          </w:hyperlink>
        </w:p>
        <w:p>
          <w:pPr>
            <w:pStyle w:val="Contents4"/>
            <w:tabs>
              <w:tab w:val="clear" w:pos="8176"/>
              <w:tab w:val="right" w:pos="9026" w:leader="dot"/>
            </w:tabs>
            <w:rPr/>
          </w:pPr>
          <w:hyperlink w:anchor="__RefHeading___Toc4404353_3381743652">
            <w:r>
              <w:rPr>
                <w:webHidden/>
                <w:rStyle w:val="IndexLink"/>
                <w:rtl w:val="true"/>
              </w:rPr>
              <w:t>[[</w:t>
            </w:r>
            <w:r>
              <w:rPr>
                <w:rStyle w:val="IndexLink"/>
              </w:rPr>
              <w:t>934</w:t>
            </w:r>
            <w:r>
              <w:rPr>
                <w:rStyle w:val="IndexLink"/>
                <w:rtl w:val="true"/>
              </w:rPr>
              <w:t>]</w:t>
            </w:r>
            <w:r>
              <w:rPr>
                <w:rStyle w:val="IndexLink"/>
              </w:rPr>
              <w:t>1</w:t>
            </w:r>
            <w:r>
              <w:rPr>
                <w:rStyle w:val="IndexLink"/>
                <w:rtl w:val="true"/>
              </w:rPr>
              <w:t>-«</w:t>
            </w:r>
            <w:r>
              <w:rPr>
                <w:rStyle w:val="IndexLink"/>
                <w:rtl w:val="true"/>
              </w:rPr>
              <w:t>ما من معجزة من معجزات الأنبياء و الأوصياء إلاّ و يظهر</w:t>
            </w:r>
            <w:r>
              <w:rPr>
                <w:rStyle w:val="IndexLink"/>
                <w:rtl w:val="true"/>
              </w:rPr>
              <w:t>...]</w:t>
              <w:tab/>
            </w:r>
            <w:r>
              <w:rPr>
                <w:rStyle w:val="IndexLink"/>
              </w:rPr>
              <w:t>104</w:t>
            </w:r>
          </w:hyperlink>
        </w:p>
        <w:p>
          <w:pPr>
            <w:pStyle w:val="Contents5"/>
            <w:tabs>
              <w:tab w:val="clear" w:pos="7892"/>
              <w:tab w:val="right" w:pos="9026" w:leader="dot"/>
            </w:tabs>
            <w:rPr/>
          </w:pPr>
          <w:hyperlink w:anchor="__RefHeading___Toc4404355_3381743652">
            <w:r>
              <w:rPr>
                <w:webHidden/>
                <w:rStyle w:val="IndexLink"/>
                <w:rtl w:val="true"/>
              </w:rPr>
              <w:t>اشارة</w:t>
            </w:r>
            <w:r>
              <w:rPr>
                <w:rStyle w:val="IndexLink"/>
                <w:rtl w:val="true"/>
              </w:rPr>
              <w:tab/>
            </w:r>
            <w:r>
              <w:rPr>
                <w:rStyle w:val="IndexLink"/>
              </w:rPr>
              <w:t>104</w:t>
            </w:r>
          </w:hyperlink>
        </w:p>
        <w:p>
          <w:pPr>
            <w:pStyle w:val="Contents5"/>
            <w:tabs>
              <w:tab w:val="clear" w:pos="7892"/>
              <w:tab w:val="right" w:pos="9026" w:leader="dot"/>
            </w:tabs>
            <w:rPr/>
          </w:pPr>
          <w:hyperlink w:anchor="__RefHeading___Toc4404357_3381743652">
            <w:r>
              <w:rPr>
                <w:webHidden/>
                <w:rStyle w:val="IndexLink"/>
                <w:rtl w:val="true"/>
              </w:rPr>
              <w:t>المصادر</w:t>
            </w:r>
            <w:r>
              <w:rPr>
                <w:rStyle w:val="IndexLink"/>
                <w:rtl w:val="true"/>
              </w:rPr>
              <w:tab/>
            </w:r>
            <w:r>
              <w:rPr>
                <w:rStyle w:val="IndexLink"/>
              </w:rPr>
              <w:t>104</w:t>
            </w:r>
          </w:hyperlink>
        </w:p>
        <w:p>
          <w:pPr>
            <w:pStyle w:val="Contents4"/>
            <w:tabs>
              <w:tab w:val="clear" w:pos="8176"/>
              <w:tab w:val="right" w:pos="9026" w:leader="dot"/>
            </w:tabs>
            <w:rPr/>
          </w:pPr>
          <w:hyperlink w:anchor="__RefHeading___Toc4404359_3381743652">
            <w:r>
              <w:rPr>
                <w:webHidden/>
                <w:rStyle w:val="IndexLink"/>
                <w:rtl w:val="true"/>
              </w:rPr>
              <w:t>[[</w:t>
            </w:r>
            <w:r>
              <w:rPr>
                <w:rStyle w:val="IndexLink"/>
              </w:rPr>
              <w:t>935</w:t>
            </w:r>
            <w:r>
              <w:rPr>
                <w:rStyle w:val="IndexLink"/>
                <w:rtl w:val="true"/>
              </w:rPr>
              <w:t>]</w:t>
            </w:r>
            <w:r>
              <w:rPr>
                <w:rStyle w:val="IndexLink"/>
              </w:rPr>
              <w:t>2</w:t>
            </w:r>
            <w:r>
              <w:rPr>
                <w:rStyle w:val="IndexLink"/>
                <w:rtl w:val="true"/>
              </w:rPr>
              <w:t>-«</w:t>
            </w:r>
            <w:r>
              <w:rPr>
                <w:rStyle w:val="IndexLink"/>
                <w:rtl w:val="true"/>
              </w:rPr>
              <w:t>إنّ لصاحب هذا الأمر بيتا يقال له</w:t>
            </w:r>
            <w:r>
              <w:rPr>
                <w:rStyle w:val="IndexLink"/>
                <w:rtl w:val="true"/>
              </w:rPr>
              <w:t>:</w:t>
            </w:r>
            <w:r>
              <w:rPr>
                <w:rStyle w:val="IndexLink"/>
                <w:rtl w:val="true"/>
              </w:rPr>
              <w:t>بيت الحمد،فيه</w:t>
            </w:r>
            <w:r>
              <w:rPr>
                <w:rStyle w:val="IndexLink"/>
                <w:rtl w:val="true"/>
              </w:rPr>
              <w:t>...]</w:t>
              <w:tab/>
            </w:r>
            <w:r>
              <w:rPr>
                <w:rStyle w:val="IndexLink"/>
              </w:rPr>
              <w:t>104</w:t>
            </w:r>
          </w:hyperlink>
        </w:p>
        <w:p>
          <w:pPr>
            <w:pStyle w:val="Contents5"/>
            <w:tabs>
              <w:tab w:val="clear" w:pos="7892"/>
              <w:tab w:val="right" w:pos="9026" w:leader="dot"/>
            </w:tabs>
            <w:rPr/>
          </w:pPr>
          <w:hyperlink w:anchor="__RefHeading___Toc4404361_3381743652">
            <w:r>
              <w:rPr>
                <w:webHidden/>
                <w:rStyle w:val="IndexLink"/>
                <w:rtl w:val="true"/>
              </w:rPr>
              <w:t>اشارة</w:t>
            </w:r>
            <w:r>
              <w:rPr>
                <w:rStyle w:val="IndexLink"/>
                <w:rtl w:val="true"/>
              </w:rPr>
              <w:tab/>
            </w:r>
            <w:r>
              <w:rPr>
                <w:rStyle w:val="IndexLink"/>
              </w:rPr>
              <w:t>104</w:t>
            </w:r>
          </w:hyperlink>
        </w:p>
        <w:p>
          <w:pPr>
            <w:pStyle w:val="Contents5"/>
            <w:tabs>
              <w:tab w:val="clear" w:pos="7892"/>
              <w:tab w:val="right" w:pos="9026" w:leader="dot"/>
            </w:tabs>
            <w:rPr/>
          </w:pPr>
          <w:hyperlink w:anchor="__RefHeading___Toc4404363_3381743652">
            <w:r>
              <w:rPr>
                <w:webHidden/>
                <w:rStyle w:val="IndexLink"/>
                <w:rtl w:val="true"/>
              </w:rPr>
              <w:t>المصادر</w:t>
            </w:r>
            <w:r>
              <w:rPr>
                <w:rStyle w:val="IndexLink"/>
                <w:rtl w:val="true"/>
              </w:rPr>
              <w:tab/>
            </w:r>
            <w:r>
              <w:rPr>
                <w:rStyle w:val="IndexLink"/>
              </w:rPr>
              <w:t>104</w:t>
            </w:r>
          </w:hyperlink>
        </w:p>
        <w:p>
          <w:pPr>
            <w:pStyle w:val="Contents4"/>
            <w:tabs>
              <w:tab w:val="clear" w:pos="8176"/>
              <w:tab w:val="right" w:pos="9026" w:leader="dot"/>
            </w:tabs>
            <w:rPr/>
          </w:pPr>
          <w:hyperlink w:anchor="__RefHeading___Toc4404365_3381743652">
            <w:r>
              <w:rPr>
                <w:webHidden/>
                <w:rStyle w:val="IndexLink"/>
                <w:rtl w:val="true"/>
              </w:rPr>
              <w:t>[[</w:t>
            </w:r>
            <w:r>
              <w:rPr>
                <w:rStyle w:val="IndexLink"/>
              </w:rPr>
              <w:t>936</w:t>
            </w:r>
            <w:r>
              <w:rPr>
                <w:rStyle w:val="IndexLink"/>
                <w:rtl w:val="true"/>
              </w:rPr>
              <w:t>]</w:t>
            </w:r>
            <w:r>
              <w:rPr>
                <w:rStyle w:val="IndexLink"/>
              </w:rPr>
              <w:t>3</w:t>
            </w:r>
            <w:r>
              <w:rPr>
                <w:rStyle w:val="IndexLink"/>
                <w:rtl w:val="true"/>
              </w:rPr>
              <w:t>-«</w:t>
            </w:r>
            <w:r>
              <w:rPr>
                <w:rStyle w:val="IndexLink"/>
                <w:rtl w:val="true"/>
              </w:rPr>
              <w:t>إذا رأيت القائم أعطى رجلا مائة ألف و أعطى آخر درهما فلا</w:t>
            </w:r>
            <w:r>
              <w:rPr>
                <w:rStyle w:val="IndexLink"/>
                <w:rtl w:val="true"/>
              </w:rPr>
              <w:t>...]</w:t>
              <w:tab/>
            </w:r>
            <w:r>
              <w:rPr>
                <w:rStyle w:val="IndexLink"/>
              </w:rPr>
              <w:t>105</w:t>
            </w:r>
          </w:hyperlink>
        </w:p>
        <w:p>
          <w:pPr>
            <w:pStyle w:val="Contents5"/>
            <w:tabs>
              <w:tab w:val="clear" w:pos="7892"/>
              <w:tab w:val="right" w:pos="9026" w:leader="dot"/>
            </w:tabs>
            <w:rPr/>
          </w:pPr>
          <w:hyperlink w:anchor="__RefHeading___Toc4404367_3381743652">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4404369_3381743652">
            <w:r>
              <w:rPr>
                <w:webHidden/>
                <w:rStyle w:val="IndexLink"/>
                <w:rtl w:val="true"/>
              </w:rPr>
              <w:t>المصادر</w:t>
            </w:r>
            <w:r>
              <w:rPr>
                <w:rStyle w:val="IndexLink"/>
                <w:rtl w:val="true"/>
              </w:rPr>
              <w:tab/>
            </w:r>
            <w:r>
              <w:rPr>
                <w:rStyle w:val="IndexLink"/>
              </w:rPr>
              <w:t>105</w:t>
            </w:r>
          </w:hyperlink>
        </w:p>
        <w:p>
          <w:pPr>
            <w:pStyle w:val="Contents4"/>
            <w:tabs>
              <w:tab w:val="clear" w:pos="8176"/>
              <w:tab w:val="right" w:pos="9026" w:leader="dot"/>
            </w:tabs>
            <w:rPr/>
          </w:pPr>
          <w:hyperlink w:anchor="__RefHeading___Toc4404371_3381743652">
            <w:r>
              <w:rPr>
                <w:webHidden/>
                <w:rStyle w:val="IndexLink"/>
                <w:rtl w:val="true"/>
              </w:rPr>
              <w:t>[[</w:t>
            </w:r>
            <w:r>
              <w:rPr>
                <w:rStyle w:val="IndexLink"/>
              </w:rPr>
              <w:t>937</w:t>
            </w:r>
            <w:r>
              <w:rPr>
                <w:rStyle w:val="IndexLink"/>
                <w:rtl w:val="true"/>
              </w:rPr>
              <w:t>]</w:t>
            </w:r>
            <w:r>
              <w:rPr>
                <w:rStyle w:val="IndexLink"/>
              </w:rPr>
              <w:t>4</w:t>
            </w:r>
            <w:r>
              <w:rPr>
                <w:rStyle w:val="IndexLink"/>
                <w:rtl w:val="true"/>
              </w:rPr>
              <w:t>-«</w:t>
            </w:r>
            <w:r>
              <w:rPr>
                <w:rStyle w:val="IndexLink"/>
                <w:rtl w:val="true"/>
              </w:rPr>
              <w:t>لمّا ضرب الحسين بن عليّ عليهما السّلام بالسّيف فسقط رأسه،ثمّ ابتدر</w:t>
            </w:r>
            <w:r>
              <w:rPr>
                <w:rStyle w:val="IndexLink"/>
                <w:rtl w:val="true"/>
              </w:rPr>
              <w:t>...]</w:t>
              <w:tab/>
            </w:r>
            <w:r>
              <w:rPr>
                <w:rStyle w:val="IndexLink"/>
              </w:rPr>
              <w:t>105</w:t>
            </w:r>
          </w:hyperlink>
        </w:p>
        <w:p>
          <w:pPr>
            <w:pStyle w:val="Contents5"/>
            <w:tabs>
              <w:tab w:val="clear" w:pos="7892"/>
              <w:tab w:val="right" w:pos="9026" w:leader="dot"/>
            </w:tabs>
            <w:rPr/>
          </w:pPr>
          <w:hyperlink w:anchor="__RefHeading___Toc4404373_3381743652">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4404375_3381743652">
            <w:r>
              <w:rPr>
                <w:webHidden/>
                <w:rStyle w:val="IndexLink"/>
                <w:rtl w:val="true"/>
              </w:rPr>
              <w:t>المصادر</w:t>
            </w:r>
            <w:r>
              <w:rPr>
                <w:rStyle w:val="IndexLink"/>
                <w:rtl w:val="true"/>
              </w:rPr>
              <w:tab/>
            </w:r>
            <w:r>
              <w:rPr>
                <w:rStyle w:val="IndexLink"/>
              </w:rPr>
              <w:t>106</w:t>
            </w:r>
          </w:hyperlink>
        </w:p>
        <w:p>
          <w:pPr>
            <w:pStyle w:val="Contents4"/>
            <w:tabs>
              <w:tab w:val="clear" w:pos="8176"/>
              <w:tab w:val="right" w:pos="9026" w:leader="dot"/>
            </w:tabs>
            <w:rPr/>
          </w:pPr>
          <w:hyperlink w:anchor="__RefHeading___Toc4404377_3381743652">
            <w:r>
              <w:rPr>
                <w:webHidden/>
                <w:rStyle w:val="IndexLink"/>
                <w:rtl w:val="true"/>
              </w:rPr>
              <w:t>[[</w:t>
            </w:r>
            <w:r>
              <w:rPr>
                <w:rStyle w:val="IndexLink"/>
              </w:rPr>
              <w:t>938</w:t>
            </w:r>
            <w:r>
              <w:rPr>
                <w:rStyle w:val="IndexLink"/>
                <w:rtl w:val="true"/>
              </w:rPr>
              <w:t>]</w:t>
            </w:r>
            <w:r>
              <w:rPr>
                <w:rStyle w:val="IndexLink"/>
              </w:rPr>
              <w:t>5</w:t>
            </w:r>
            <w:r>
              <w:rPr>
                <w:rStyle w:val="IndexLink"/>
                <w:rtl w:val="true"/>
              </w:rPr>
              <w:t>-«</w:t>
            </w:r>
            <w:r>
              <w:rPr>
                <w:rStyle w:val="IndexLink"/>
                <w:rtl w:val="true"/>
              </w:rPr>
              <w:t>لمّا قتل الحسين عليه السّلام سمع أهلنا قائلا يقول بالمدينة</w:t>
            </w:r>
            <w:r>
              <w:rPr>
                <w:rStyle w:val="IndexLink"/>
                <w:rtl w:val="true"/>
              </w:rPr>
              <w:t>:</w:t>
            </w:r>
            <w:r>
              <w:rPr>
                <w:rStyle w:val="IndexLink"/>
                <w:rtl w:val="true"/>
              </w:rPr>
              <w:t>أليوم</w:t>
            </w:r>
            <w:r>
              <w:rPr>
                <w:rStyle w:val="IndexLink"/>
                <w:rtl w:val="true"/>
              </w:rPr>
              <w:t>...]</w:t>
              <w:tab/>
            </w:r>
            <w:r>
              <w:rPr>
                <w:rStyle w:val="IndexLink"/>
              </w:rPr>
              <w:t>107</w:t>
            </w:r>
          </w:hyperlink>
        </w:p>
        <w:p>
          <w:pPr>
            <w:pStyle w:val="Contents5"/>
            <w:tabs>
              <w:tab w:val="clear" w:pos="7892"/>
              <w:tab w:val="right" w:pos="9026" w:leader="dot"/>
            </w:tabs>
            <w:rPr/>
          </w:pPr>
          <w:hyperlink w:anchor="__RefHeading___Toc4404379_3381743652">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4404381_3381743652">
            <w:r>
              <w:rPr>
                <w:webHidden/>
                <w:rStyle w:val="IndexLink"/>
                <w:rtl w:val="true"/>
              </w:rPr>
              <w:t>المصادر</w:t>
            </w:r>
            <w:r>
              <w:rPr>
                <w:rStyle w:val="IndexLink"/>
                <w:rtl w:val="true"/>
              </w:rPr>
              <w:tab/>
            </w:r>
            <w:r>
              <w:rPr>
                <w:rStyle w:val="IndexLink"/>
              </w:rPr>
              <w:t>107</w:t>
            </w:r>
          </w:hyperlink>
        </w:p>
        <w:p>
          <w:pPr>
            <w:pStyle w:val="Contents4"/>
            <w:tabs>
              <w:tab w:val="clear" w:pos="8176"/>
              <w:tab w:val="right" w:pos="9026" w:leader="dot"/>
            </w:tabs>
            <w:rPr/>
          </w:pPr>
          <w:hyperlink w:anchor="__RefHeading___Toc4404383_3381743652">
            <w:r>
              <w:rPr>
                <w:webHidden/>
                <w:rStyle w:val="IndexLink"/>
                <w:rtl w:val="true"/>
              </w:rPr>
              <w:t>[[</w:t>
            </w:r>
            <w:r>
              <w:rPr>
                <w:rStyle w:val="IndexLink"/>
              </w:rPr>
              <w:t>939</w:t>
            </w:r>
            <w:r>
              <w:rPr>
                <w:rStyle w:val="IndexLink"/>
                <w:rtl w:val="true"/>
              </w:rPr>
              <w:t>]</w:t>
            </w:r>
            <w:r>
              <w:rPr>
                <w:rStyle w:val="IndexLink"/>
              </w:rPr>
              <w:t>6</w:t>
            </w:r>
            <w:r>
              <w:rPr>
                <w:rStyle w:val="IndexLink"/>
                <w:rtl w:val="true"/>
              </w:rPr>
              <w:t>-«</w:t>
            </w:r>
            <w:r>
              <w:rPr>
                <w:rStyle w:val="IndexLink"/>
                <w:rtl w:val="true"/>
              </w:rPr>
              <w:t>لمّا كان من أمر الحسين عليه السّلام ما كان،ضجّت الملائكة إلى اللّه بالبكاء و قالت</w:t>
            </w:r>
            <w:r>
              <w:rPr>
                <w:rStyle w:val="IndexLink"/>
                <w:rtl w:val="true"/>
              </w:rPr>
              <w:t>...]</w:t>
              <w:tab/>
            </w:r>
            <w:r>
              <w:rPr>
                <w:rStyle w:val="IndexLink"/>
              </w:rPr>
              <w:t>107</w:t>
            </w:r>
          </w:hyperlink>
        </w:p>
        <w:p>
          <w:pPr>
            <w:pStyle w:val="Contents5"/>
            <w:tabs>
              <w:tab w:val="clear" w:pos="7892"/>
              <w:tab w:val="right" w:pos="9026" w:leader="dot"/>
            </w:tabs>
            <w:rPr/>
          </w:pPr>
          <w:hyperlink w:anchor="__RefHeading___Toc4404385_3381743652">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4404387_3381743652">
            <w:r>
              <w:rPr>
                <w:webHidden/>
                <w:rStyle w:val="IndexLink"/>
                <w:rtl w:val="true"/>
              </w:rPr>
              <w:t>المصادر</w:t>
            </w:r>
            <w:r>
              <w:rPr>
                <w:rStyle w:val="IndexLink"/>
                <w:rtl w:val="true"/>
              </w:rPr>
              <w:tab/>
            </w:r>
            <w:r>
              <w:rPr>
                <w:rStyle w:val="IndexLink"/>
              </w:rPr>
              <w:t>107</w:t>
            </w:r>
          </w:hyperlink>
        </w:p>
        <w:p>
          <w:pPr>
            <w:pStyle w:val="Contents4"/>
            <w:tabs>
              <w:tab w:val="clear" w:pos="8176"/>
              <w:tab w:val="right" w:pos="9026" w:leader="dot"/>
            </w:tabs>
            <w:rPr/>
          </w:pPr>
          <w:hyperlink w:anchor="__RefHeading___Toc4404389_3381743652">
            <w:r>
              <w:rPr>
                <w:webHidden/>
                <w:rStyle w:val="IndexLink"/>
                <w:rtl w:val="true"/>
              </w:rPr>
              <w:t>[[</w:t>
            </w:r>
            <w:r>
              <w:rPr>
                <w:rStyle w:val="IndexLink"/>
              </w:rPr>
              <w:t>940</w:t>
            </w:r>
            <w:r>
              <w:rPr>
                <w:rStyle w:val="IndexLink"/>
                <w:rtl w:val="true"/>
              </w:rPr>
              <w:t>]</w:t>
            </w:r>
            <w:r>
              <w:rPr>
                <w:rStyle w:val="IndexLink"/>
              </w:rPr>
              <w:t>7</w:t>
            </w:r>
            <w:r>
              <w:rPr>
                <w:rStyle w:val="IndexLink"/>
                <w:rtl w:val="true"/>
              </w:rPr>
              <w:t>-«</w:t>
            </w:r>
            <w:r>
              <w:rPr>
                <w:rStyle w:val="IndexLink"/>
                <w:rtl w:val="true"/>
              </w:rPr>
              <w:t>فصم إذا يا كرّام،و لا تصم العيدين،و لا ثلاثة التّشريق،و لا</w:t>
            </w:r>
            <w:r>
              <w:rPr>
                <w:rStyle w:val="IndexLink"/>
                <w:rtl w:val="true"/>
              </w:rPr>
              <w:t>...]</w:t>
              <w:tab/>
            </w:r>
            <w:r>
              <w:rPr>
                <w:rStyle w:val="IndexLink"/>
              </w:rPr>
              <w:t>108</w:t>
            </w:r>
          </w:hyperlink>
        </w:p>
        <w:p>
          <w:pPr>
            <w:pStyle w:val="Contents5"/>
            <w:tabs>
              <w:tab w:val="clear" w:pos="7892"/>
              <w:tab w:val="right" w:pos="9026" w:leader="dot"/>
            </w:tabs>
            <w:rPr/>
          </w:pPr>
          <w:hyperlink w:anchor="__RefHeading___Toc4404391_3381743652">
            <w:r>
              <w:rPr>
                <w:webHidden/>
                <w:rStyle w:val="IndexLink"/>
                <w:rtl w:val="true"/>
              </w:rPr>
              <w:t>اشارة</w:t>
            </w:r>
            <w:r>
              <w:rPr>
                <w:rStyle w:val="IndexLink"/>
                <w:rtl w:val="true"/>
              </w:rPr>
              <w:tab/>
            </w:r>
            <w:r>
              <w:rPr>
                <w:rStyle w:val="IndexLink"/>
              </w:rPr>
              <w:t>108</w:t>
            </w:r>
          </w:hyperlink>
        </w:p>
        <w:p>
          <w:pPr>
            <w:pStyle w:val="Contents5"/>
            <w:tabs>
              <w:tab w:val="clear" w:pos="7892"/>
              <w:tab w:val="right" w:pos="9026" w:leader="dot"/>
            </w:tabs>
            <w:rPr/>
          </w:pPr>
          <w:hyperlink w:anchor="__RefHeading___Toc4404393_3381743652">
            <w:r>
              <w:rPr>
                <w:webHidden/>
                <w:rStyle w:val="IndexLink"/>
                <w:rtl w:val="true"/>
              </w:rPr>
              <w:t>المصادر</w:t>
            </w:r>
            <w:r>
              <w:rPr>
                <w:rStyle w:val="IndexLink"/>
                <w:rtl w:val="true"/>
              </w:rPr>
              <w:tab/>
            </w:r>
            <w:r>
              <w:rPr>
                <w:rStyle w:val="IndexLink"/>
              </w:rPr>
              <w:t>108</w:t>
            </w:r>
          </w:hyperlink>
        </w:p>
        <w:p>
          <w:pPr>
            <w:pStyle w:val="Contents4"/>
            <w:tabs>
              <w:tab w:val="clear" w:pos="8176"/>
              <w:tab w:val="right" w:pos="9026" w:leader="dot"/>
            </w:tabs>
            <w:rPr/>
          </w:pPr>
          <w:hyperlink w:anchor="__RefHeading___Toc4404395_3381743652">
            <w:r>
              <w:rPr>
                <w:webHidden/>
                <w:rStyle w:val="IndexLink"/>
                <w:rtl w:val="true"/>
              </w:rPr>
              <w:t>[[</w:t>
            </w:r>
            <w:r>
              <w:rPr>
                <w:rStyle w:val="IndexLink"/>
              </w:rPr>
              <w:t>941</w:t>
            </w:r>
            <w:r>
              <w:rPr>
                <w:rStyle w:val="IndexLink"/>
                <w:rtl w:val="true"/>
              </w:rPr>
              <w:t>]</w:t>
            </w:r>
            <w:r>
              <w:rPr>
                <w:rStyle w:val="IndexLink"/>
              </w:rPr>
              <w:t>8</w:t>
            </w:r>
            <w:r>
              <w:rPr>
                <w:rStyle w:val="IndexLink"/>
                <w:rtl w:val="true"/>
              </w:rPr>
              <w:t>-«</w:t>
            </w:r>
            <w:r>
              <w:rPr>
                <w:rStyle w:val="IndexLink"/>
                <w:rtl w:val="true"/>
              </w:rPr>
              <w:t>لا،و لو أدركته لخدمته أيّام حياتي</w:t>
            </w:r>
            <w:r>
              <w:rPr>
                <w:rStyle w:val="IndexLink"/>
                <w:rtl w:val="true"/>
              </w:rPr>
              <w:t>»]</w:t>
              <w:tab/>
            </w:r>
            <w:r>
              <w:rPr>
                <w:rStyle w:val="IndexLink"/>
              </w:rPr>
              <w:t>110</w:t>
            </w:r>
          </w:hyperlink>
        </w:p>
        <w:p>
          <w:pPr>
            <w:pStyle w:val="Contents5"/>
            <w:tabs>
              <w:tab w:val="clear" w:pos="7892"/>
              <w:tab w:val="right" w:pos="9026" w:leader="dot"/>
            </w:tabs>
            <w:rPr/>
          </w:pPr>
          <w:hyperlink w:anchor="__RefHeading___Toc4404397_3381743652">
            <w:r>
              <w:rPr>
                <w:webHidden/>
                <w:rStyle w:val="IndexLink"/>
                <w:rtl w:val="true"/>
              </w:rPr>
              <w:t>اشارة</w:t>
            </w:r>
            <w:r>
              <w:rPr>
                <w:rStyle w:val="IndexLink"/>
                <w:rtl w:val="true"/>
              </w:rPr>
              <w:tab/>
            </w:r>
            <w:r>
              <w:rPr>
                <w:rStyle w:val="IndexLink"/>
              </w:rPr>
              <w:t>110</w:t>
            </w:r>
          </w:hyperlink>
        </w:p>
        <w:p>
          <w:pPr>
            <w:pStyle w:val="Contents5"/>
            <w:tabs>
              <w:tab w:val="clear" w:pos="7892"/>
              <w:tab w:val="right" w:pos="9026" w:leader="dot"/>
            </w:tabs>
            <w:rPr/>
          </w:pPr>
          <w:hyperlink w:anchor="__RefHeading___Toc4404399_3381743652">
            <w:r>
              <w:rPr>
                <w:webHidden/>
                <w:rStyle w:val="IndexLink"/>
                <w:rtl w:val="true"/>
              </w:rPr>
              <w:t>المصادر</w:t>
            </w:r>
            <w:r>
              <w:rPr>
                <w:rStyle w:val="IndexLink"/>
                <w:rtl w:val="true"/>
              </w:rPr>
              <w:tab/>
            </w:r>
            <w:r>
              <w:rPr>
                <w:rStyle w:val="IndexLink"/>
              </w:rPr>
              <w:t>110</w:t>
            </w:r>
          </w:hyperlink>
        </w:p>
        <w:p>
          <w:pPr>
            <w:pStyle w:val="Contents3"/>
            <w:tabs>
              <w:tab w:val="clear" w:pos="8459"/>
              <w:tab w:val="right" w:pos="9026" w:leader="dot"/>
            </w:tabs>
            <w:rPr/>
          </w:pPr>
          <w:hyperlink w:anchor="__RefHeading___Toc4404401_3381743652">
            <w:r>
              <w:rPr>
                <w:webHidden/>
                <w:rStyle w:val="IndexLink"/>
                <w:rtl w:val="true"/>
              </w:rPr>
              <w:t>مع الإمام المهدي عجّل اللّه تعالى فرجه الشّريف مواريث الأنبياء عليهم السّلام</w:t>
            </w:r>
            <w:r>
              <w:rPr>
                <w:rStyle w:val="IndexLink"/>
                <w:rtl w:val="true"/>
              </w:rPr>
              <w:tab/>
            </w:r>
            <w:r>
              <w:rPr>
                <w:rStyle w:val="IndexLink"/>
              </w:rPr>
              <w:t>112</w:t>
            </w:r>
          </w:hyperlink>
        </w:p>
        <w:p>
          <w:pPr>
            <w:pStyle w:val="Contents4"/>
            <w:tabs>
              <w:tab w:val="clear" w:pos="8176"/>
              <w:tab w:val="right" w:pos="9026" w:leader="dot"/>
            </w:tabs>
            <w:rPr/>
          </w:pPr>
          <w:hyperlink w:anchor="__RefHeading___Toc4404403_3381743652">
            <w:r>
              <w:rPr>
                <w:webHidden/>
                <w:rStyle w:val="IndexLink"/>
                <w:rtl w:val="true"/>
              </w:rPr>
              <w:t>[[</w:t>
            </w:r>
            <w:r>
              <w:rPr>
                <w:rStyle w:val="IndexLink"/>
              </w:rPr>
              <w:t>942</w:t>
            </w:r>
            <w:r>
              <w:rPr>
                <w:rStyle w:val="IndexLink"/>
                <w:rtl w:val="true"/>
              </w:rPr>
              <w:t>]</w:t>
            </w:r>
            <w:r>
              <w:rPr>
                <w:rStyle w:val="IndexLink"/>
              </w:rPr>
              <w:t>1</w:t>
            </w:r>
            <w:r>
              <w:rPr>
                <w:rStyle w:val="IndexLink"/>
                <w:rtl w:val="true"/>
              </w:rPr>
              <w:t>-«</w:t>
            </w:r>
            <w:r>
              <w:rPr>
                <w:rStyle w:val="IndexLink"/>
                <w:rtl w:val="true"/>
              </w:rPr>
              <w:t>لمّا التقى أمير المؤمنين عليه السّلام و أهل البصرة نشر الرّاية</w:t>
            </w:r>
            <w:r>
              <w:rPr>
                <w:rStyle w:val="IndexLink"/>
                <w:rtl w:val="true"/>
              </w:rPr>
              <w:t>...]</w:t>
              <w:tab/>
            </w:r>
            <w:r>
              <w:rPr>
                <w:rStyle w:val="IndexLink"/>
              </w:rPr>
              <w:t>112</w:t>
            </w:r>
          </w:hyperlink>
        </w:p>
        <w:p>
          <w:pPr>
            <w:pStyle w:val="Contents5"/>
            <w:tabs>
              <w:tab w:val="clear" w:pos="7892"/>
              <w:tab w:val="right" w:pos="9026" w:leader="dot"/>
            </w:tabs>
            <w:rPr/>
          </w:pPr>
          <w:hyperlink w:anchor="__RefHeading___Toc4404405_3381743652">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4404407_3381743652">
            <w:r>
              <w:rPr>
                <w:webHidden/>
                <w:rStyle w:val="IndexLink"/>
                <w:rtl w:val="true"/>
              </w:rPr>
              <w:t>المصادر</w:t>
            </w:r>
            <w:r>
              <w:rPr>
                <w:rStyle w:val="IndexLink"/>
                <w:rtl w:val="true"/>
              </w:rPr>
              <w:tab/>
            </w:r>
            <w:r>
              <w:rPr>
                <w:rStyle w:val="IndexLink"/>
              </w:rPr>
              <w:t>112</w:t>
            </w:r>
          </w:hyperlink>
        </w:p>
        <w:p>
          <w:pPr>
            <w:pStyle w:val="Contents4"/>
            <w:tabs>
              <w:tab w:val="clear" w:pos="8176"/>
              <w:tab w:val="right" w:pos="9026" w:leader="dot"/>
            </w:tabs>
            <w:rPr/>
          </w:pPr>
          <w:hyperlink w:anchor="__RefHeading___Toc4404409_3381743652">
            <w:r>
              <w:rPr>
                <w:webHidden/>
                <w:rStyle w:val="IndexLink"/>
                <w:rtl w:val="true"/>
              </w:rPr>
              <w:t>[[</w:t>
            </w:r>
            <w:r>
              <w:rPr>
                <w:rStyle w:val="IndexLink"/>
              </w:rPr>
              <w:t>943</w:t>
            </w:r>
            <w:r>
              <w:rPr>
                <w:rStyle w:val="IndexLink"/>
                <w:rtl w:val="true"/>
              </w:rPr>
              <w:t>]</w:t>
            </w:r>
            <w:r>
              <w:rPr>
                <w:rStyle w:val="IndexLink"/>
              </w:rPr>
              <w:t>2</w:t>
            </w:r>
            <w:r>
              <w:rPr>
                <w:rStyle w:val="IndexLink"/>
                <w:rtl w:val="true"/>
              </w:rPr>
              <w:t>-«</w:t>
            </w:r>
            <w:r>
              <w:rPr>
                <w:rStyle w:val="IndexLink"/>
                <w:rtl w:val="true"/>
              </w:rPr>
              <w:t>لا يخرج القائم عليه السّلام حتّى يكون تكملة الحلقة</w:t>
            </w:r>
            <w:r>
              <w:rPr>
                <w:rStyle w:val="IndexLink"/>
                <w:rtl w:val="true"/>
              </w:rPr>
              <w:t>.</w:t>
            </w:r>
            <w:r>
              <w:rPr>
                <w:rStyle w:val="IndexLink"/>
                <w:rtl w:val="true"/>
              </w:rPr>
              <w:t>قلت</w:t>
            </w:r>
            <w:r>
              <w:rPr>
                <w:rStyle w:val="IndexLink"/>
                <w:rtl w:val="true"/>
              </w:rPr>
              <w:t>:</w:t>
            </w:r>
            <w:r>
              <w:rPr>
                <w:rStyle w:val="IndexLink"/>
                <w:rtl w:val="true"/>
              </w:rPr>
              <w:t>و كم</w:t>
            </w:r>
            <w:r>
              <w:rPr>
                <w:rStyle w:val="IndexLink"/>
                <w:rtl w:val="true"/>
              </w:rPr>
              <w:t>...]</w:t>
              <w:tab/>
            </w:r>
            <w:r>
              <w:rPr>
                <w:rStyle w:val="IndexLink"/>
              </w:rPr>
              <w:t>113</w:t>
            </w:r>
          </w:hyperlink>
        </w:p>
        <w:p>
          <w:pPr>
            <w:pStyle w:val="Contents5"/>
            <w:tabs>
              <w:tab w:val="clear" w:pos="7892"/>
              <w:tab w:val="right" w:pos="9026" w:leader="dot"/>
            </w:tabs>
            <w:rPr/>
          </w:pPr>
          <w:hyperlink w:anchor="__RefHeading___Toc4404411_3381743652">
            <w:r>
              <w:rPr>
                <w:webHidden/>
                <w:rStyle w:val="IndexLink"/>
                <w:rtl w:val="true"/>
              </w:rPr>
              <w:t>اشارة</w:t>
            </w:r>
            <w:r>
              <w:rPr>
                <w:rStyle w:val="IndexLink"/>
                <w:rtl w:val="true"/>
              </w:rPr>
              <w:tab/>
            </w:r>
            <w:r>
              <w:rPr>
                <w:rStyle w:val="IndexLink"/>
              </w:rPr>
              <w:t>113</w:t>
            </w:r>
          </w:hyperlink>
        </w:p>
        <w:p>
          <w:pPr>
            <w:pStyle w:val="Contents5"/>
            <w:tabs>
              <w:tab w:val="clear" w:pos="7892"/>
              <w:tab w:val="right" w:pos="9026" w:leader="dot"/>
            </w:tabs>
            <w:rPr/>
          </w:pPr>
          <w:hyperlink w:anchor="__RefHeading___Toc4404413_3381743652">
            <w:r>
              <w:rPr>
                <w:webHidden/>
                <w:rStyle w:val="IndexLink"/>
                <w:rtl w:val="true"/>
              </w:rPr>
              <w:t>المصادر</w:t>
            </w:r>
            <w:r>
              <w:rPr>
                <w:rStyle w:val="IndexLink"/>
                <w:rtl w:val="true"/>
              </w:rPr>
              <w:tab/>
            </w:r>
            <w:r>
              <w:rPr>
                <w:rStyle w:val="IndexLink"/>
              </w:rPr>
              <w:t>114</w:t>
            </w:r>
          </w:hyperlink>
        </w:p>
        <w:p>
          <w:pPr>
            <w:pStyle w:val="Contents4"/>
            <w:tabs>
              <w:tab w:val="clear" w:pos="8176"/>
              <w:tab w:val="right" w:pos="9026" w:leader="dot"/>
            </w:tabs>
            <w:rPr/>
          </w:pPr>
          <w:hyperlink w:anchor="__RefHeading___Toc4404415_3381743652">
            <w:r>
              <w:rPr>
                <w:webHidden/>
                <w:rStyle w:val="IndexLink"/>
                <w:rtl w:val="true"/>
              </w:rPr>
              <w:t>[[</w:t>
            </w:r>
            <w:r>
              <w:rPr>
                <w:rStyle w:val="IndexLink"/>
              </w:rPr>
              <w:t>944</w:t>
            </w:r>
            <w:r>
              <w:rPr>
                <w:rStyle w:val="IndexLink"/>
                <w:rtl w:val="true"/>
              </w:rPr>
              <w:t>]</w:t>
            </w:r>
            <w:r>
              <w:rPr>
                <w:rStyle w:val="IndexLink"/>
              </w:rPr>
              <w:t>3</w:t>
            </w:r>
            <w:r>
              <w:rPr>
                <w:rStyle w:val="IndexLink"/>
                <w:rtl w:val="true"/>
              </w:rPr>
              <w:t>-«</w:t>
            </w:r>
            <w:r>
              <w:rPr>
                <w:rStyle w:val="IndexLink"/>
                <w:rtl w:val="true"/>
              </w:rPr>
              <w:t>علمنا غابر و مزبور،و نكت في القلوب،و نقر في الأسماع</w:t>
            </w:r>
            <w:r>
              <w:rPr>
                <w:rStyle w:val="IndexLink"/>
                <w:rtl w:val="true"/>
              </w:rPr>
              <w:t>.</w:t>
            </w:r>
            <w:r>
              <w:rPr>
                <w:rStyle w:val="IndexLink"/>
                <w:rtl w:val="true"/>
              </w:rPr>
              <w:t>و إنّ</w:t>
            </w:r>
            <w:r>
              <w:rPr>
                <w:rStyle w:val="IndexLink"/>
                <w:rtl w:val="true"/>
              </w:rPr>
              <w:t>...]</w:t>
              <w:tab/>
            </w:r>
            <w:r>
              <w:rPr>
                <w:rStyle w:val="IndexLink"/>
              </w:rPr>
              <w:t>114</w:t>
            </w:r>
          </w:hyperlink>
        </w:p>
        <w:p>
          <w:pPr>
            <w:pStyle w:val="Contents5"/>
            <w:tabs>
              <w:tab w:val="clear" w:pos="7892"/>
              <w:tab w:val="right" w:pos="9026" w:leader="dot"/>
            </w:tabs>
            <w:rPr/>
          </w:pPr>
          <w:hyperlink w:anchor="__RefHeading___Toc4404417_3381743652">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4404419_3381743652">
            <w:r>
              <w:rPr>
                <w:webHidden/>
                <w:rStyle w:val="IndexLink"/>
                <w:rtl w:val="true"/>
              </w:rPr>
              <w:t>المصادر</w:t>
            </w:r>
            <w:r>
              <w:rPr>
                <w:rStyle w:val="IndexLink"/>
                <w:rtl w:val="true"/>
              </w:rPr>
              <w:tab/>
            </w:r>
            <w:r>
              <w:rPr>
                <w:rStyle w:val="IndexLink"/>
              </w:rPr>
              <w:t>115</w:t>
            </w:r>
          </w:hyperlink>
        </w:p>
        <w:p>
          <w:pPr>
            <w:pStyle w:val="Contents4"/>
            <w:tabs>
              <w:tab w:val="clear" w:pos="8176"/>
              <w:tab w:val="right" w:pos="9026" w:leader="dot"/>
            </w:tabs>
            <w:rPr/>
          </w:pPr>
          <w:hyperlink w:anchor="__RefHeading___Toc4404421_3381743652">
            <w:r>
              <w:rPr>
                <w:webHidden/>
                <w:rStyle w:val="IndexLink"/>
                <w:rtl w:val="true"/>
              </w:rPr>
              <w:t>[[</w:t>
            </w:r>
            <w:r>
              <w:rPr>
                <w:rStyle w:val="IndexLink"/>
              </w:rPr>
              <w:t>945</w:t>
            </w:r>
            <w:r>
              <w:rPr>
                <w:rStyle w:val="IndexLink"/>
                <w:rtl w:val="true"/>
              </w:rPr>
              <w:t>]</w:t>
            </w:r>
            <w:r>
              <w:rPr>
                <w:rStyle w:val="IndexLink"/>
              </w:rPr>
              <w:t>4</w:t>
            </w:r>
            <w:r>
              <w:rPr>
                <w:rStyle w:val="IndexLink"/>
                <w:rtl w:val="true"/>
              </w:rPr>
              <w:t>-«</w:t>
            </w:r>
            <w:r>
              <w:rPr>
                <w:rStyle w:val="IndexLink"/>
                <w:rtl w:val="true"/>
              </w:rPr>
              <w:t>يا أبا محمّد إنّ أبي لبس درع رسول اللّه صلّى اللّه عليه و آله،و كانت</w:t>
            </w:r>
            <w:r>
              <w:rPr>
                <w:rStyle w:val="IndexLink"/>
                <w:rtl w:val="true"/>
              </w:rPr>
              <w:t>...]</w:t>
              <w:tab/>
            </w:r>
            <w:r>
              <w:rPr>
                <w:rStyle w:val="IndexLink"/>
              </w:rPr>
              <w:t>116</w:t>
            </w:r>
          </w:hyperlink>
        </w:p>
        <w:p>
          <w:pPr>
            <w:pStyle w:val="Contents5"/>
            <w:tabs>
              <w:tab w:val="clear" w:pos="7892"/>
              <w:tab w:val="right" w:pos="9026" w:leader="dot"/>
            </w:tabs>
            <w:rPr/>
          </w:pPr>
          <w:hyperlink w:anchor="__RefHeading___Toc4404423_3381743652">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4404425_3381743652">
            <w:r>
              <w:rPr>
                <w:webHidden/>
                <w:rStyle w:val="IndexLink"/>
                <w:rtl w:val="true"/>
              </w:rPr>
              <w:t>المصادر</w:t>
            </w:r>
            <w:r>
              <w:rPr>
                <w:rStyle w:val="IndexLink"/>
                <w:rtl w:val="true"/>
              </w:rPr>
              <w:tab/>
            </w:r>
            <w:r>
              <w:rPr>
                <w:rStyle w:val="IndexLink"/>
              </w:rPr>
              <w:t>116</w:t>
            </w:r>
          </w:hyperlink>
        </w:p>
        <w:p>
          <w:pPr>
            <w:pStyle w:val="Contents4"/>
            <w:tabs>
              <w:tab w:val="clear" w:pos="8176"/>
              <w:tab w:val="right" w:pos="9026" w:leader="dot"/>
            </w:tabs>
            <w:rPr/>
          </w:pPr>
          <w:hyperlink w:anchor="__RefHeading___Toc4404427_3381743652">
            <w:r>
              <w:rPr>
                <w:webHidden/>
                <w:rStyle w:val="IndexLink"/>
                <w:rtl w:val="true"/>
              </w:rPr>
              <w:t>[[</w:t>
            </w:r>
            <w:r>
              <w:rPr>
                <w:rStyle w:val="IndexLink"/>
              </w:rPr>
              <w:t>946</w:t>
            </w:r>
            <w:r>
              <w:rPr>
                <w:rStyle w:val="IndexLink"/>
                <w:rtl w:val="true"/>
              </w:rPr>
              <w:t>]</w:t>
            </w:r>
            <w:r>
              <w:rPr>
                <w:rStyle w:val="IndexLink"/>
              </w:rPr>
              <w:t>5</w:t>
            </w:r>
            <w:r>
              <w:rPr>
                <w:rStyle w:val="IndexLink"/>
                <w:rtl w:val="true"/>
              </w:rPr>
              <w:t>-«</w:t>
            </w:r>
            <w:r>
              <w:rPr>
                <w:rStyle w:val="IndexLink"/>
                <w:rtl w:val="true"/>
              </w:rPr>
              <w:t>ألبست درع رسول اللّه صلّى اللّه عليه و آله فانجرّت عليّ،و إنّه</w:t>
            </w:r>
            <w:r>
              <w:rPr>
                <w:rStyle w:val="IndexLink"/>
                <w:rtl w:val="true"/>
              </w:rPr>
              <w:t>...]</w:t>
              <w:tab/>
            </w:r>
            <w:r>
              <w:rPr>
                <w:rStyle w:val="IndexLink"/>
              </w:rPr>
              <w:t>117</w:t>
            </w:r>
          </w:hyperlink>
        </w:p>
        <w:p>
          <w:pPr>
            <w:pStyle w:val="Contents5"/>
            <w:tabs>
              <w:tab w:val="clear" w:pos="7892"/>
              <w:tab w:val="right" w:pos="9026" w:leader="dot"/>
            </w:tabs>
            <w:rPr/>
          </w:pPr>
          <w:hyperlink w:anchor="__RefHeading___Toc4404429_3381743652">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4404431_3381743652">
            <w:r>
              <w:rPr>
                <w:webHidden/>
                <w:rStyle w:val="IndexLink"/>
                <w:rtl w:val="true"/>
              </w:rPr>
              <w:t>المصادر</w:t>
            </w:r>
            <w:r>
              <w:rPr>
                <w:rStyle w:val="IndexLink"/>
                <w:rtl w:val="true"/>
              </w:rPr>
              <w:tab/>
            </w:r>
            <w:r>
              <w:rPr>
                <w:rStyle w:val="IndexLink"/>
              </w:rPr>
              <w:t>117</w:t>
            </w:r>
          </w:hyperlink>
        </w:p>
        <w:p>
          <w:pPr>
            <w:pStyle w:val="Contents4"/>
            <w:tabs>
              <w:tab w:val="clear" w:pos="8176"/>
              <w:tab w:val="right" w:pos="9026" w:leader="dot"/>
            </w:tabs>
            <w:rPr/>
          </w:pPr>
          <w:hyperlink w:anchor="__RefHeading___Toc4404433_3381743652">
            <w:r>
              <w:rPr>
                <w:webHidden/>
                <w:rStyle w:val="IndexLink"/>
                <w:rtl w:val="true"/>
              </w:rPr>
              <w:t>[[</w:t>
            </w:r>
            <w:r>
              <w:rPr>
                <w:rStyle w:val="IndexLink"/>
              </w:rPr>
              <w:t>947</w:t>
            </w:r>
            <w:r>
              <w:rPr>
                <w:rStyle w:val="IndexLink"/>
                <w:rtl w:val="true"/>
              </w:rPr>
              <w:t>]</w:t>
            </w:r>
            <w:r>
              <w:rPr>
                <w:rStyle w:val="IndexLink"/>
              </w:rPr>
              <w:t>6</w:t>
            </w:r>
            <w:r>
              <w:rPr>
                <w:rStyle w:val="IndexLink"/>
                <w:rtl w:val="true"/>
              </w:rPr>
              <w:t>-«</w:t>
            </w:r>
            <w:r>
              <w:rPr>
                <w:rStyle w:val="IndexLink"/>
                <w:rtl w:val="true"/>
              </w:rPr>
              <w:t>ألا أريك قميص القائم الّذي يقوم عليه؟فقلت</w:t>
            </w:r>
            <w:r>
              <w:rPr>
                <w:rStyle w:val="IndexLink"/>
                <w:rtl w:val="true"/>
              </w:rPr>
              <w:t>:</w:t>
            </w:r>
            <w:r>
              <w:rPr>
                <w:rStyle w:val="IndexLink"/>
                <w:rtl w:val="true"/>
              </w:rPr>
              <w:t>بلى،قال</w:t>
            </w:r>
            <w:r>
              <w:rPr>
                <w:rStyle w:val="IndexLink"/>
                <w:rtl w:val="true"/>
              </w:rPr>
              <w:t>:</w:t>
            </w:r>
            <w:r>
              <w:rPr>
                <w:rStyle w:val="IndexLink"/>
                <w:rtl w:val="true"/>
              </w:rPr>
              <w:t>فدعا</w:t>
            </w:r>
            <w:r>
              <w:rPr>
                <w:rStyle w:val="IndexLink"/>
                <w:rtl w:val="true"/>
              </w:rPr>
              <w:t>...]</w:t>
              <w:tab/>
            </w:r>
            <w:r>
              <w:rPr>
                <w:rStyle w:val="IndexLink"/>
              </w:rPr>
              <w:t>117</w:t>
            </w:r>
          </w:hyperlink>
        </w:p>
        <w:p>
          <w:pPr>
            <w:pStyle w:val="Contents5"/>
            <w:tabs>
              <w:tab w:val="clear" w:pos="7892"/>
              <w:tab w:val="right" w:pos="9026" w:leader="dot"/>
            </w:tabs>
            <w:rPr/>
          </w:pPr>
          <w:hyperlink w:anchor="__RefHeading___Toc4404435_3381743652">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4404437_3381743652">
            <w:r>
              <w:rPr>
                <w:webHidden/>
                <w:rStyle w:val="IndexLink"/>
                <w:rtl w:val="true"/>
              </w:rPr>
              <w:t>المصادر</w:t>
            </w:r>
            <w:r>
              <w:rPr>
                <w:rStyle w:val="IndexLink"/>
                <w:rtl w:val="true"/>
              </w:rPr>
              <w:tab/>
            </w:r>
            <w:r>
              <w:rPr>
                <w:rStyle w:val="IndexLink"/>
              </w:rPr>
              <w:t>117</w:t>
            </w:r>
          </w:hyperlink>
        </w:p>
        <w:p>
          <w:pPr>
            <w:pStyle w:val="Contents4"/>
            <w:tabs>
              <w:tab w:val="clear" w:pos="8176"/>
              <w:tab w:val="right" w:pos="9026" w:leader="dot"/>
            </w:tabs>
            <w:rPr/>
          </w:pPr>
          <w:hyperlink w:anchor="__RefHeading___Toc4404439_3381743652">
            <w:r>
              <w:rPr>
                <w:webHidden/>
                <w:rStyle w:val="IndexLink"/>
                <w:rtl w:val="true"/>
              </w:rPr>
              <w:t>[[</w:t>
            </w:r>
            <w:r>
              <w:rPr>
                <w:rStyle w:val="IndexLink"/>
              </w:rPr>
              <w:t>948</w:t>
            </w:r>
            <w:r>
              <w:rPr>
                <w:rStyle w:val="IndexLink"/>
                <w:rtl w:val="true"/>
              </w:rPr>
              <w:t>]</w:t>
            </w:r>
            <w:r>
              <w:rPr>
                <w:rStyle w:val="IndexLink"/>
              </w:rPr>
              <w:t>7</w:t>
            </w:r>
            <w:r>
              <w:rPr>
                <w:rStyle w:val="IndexLink"/>
                <w:rtl w:val="true"/>
              </w:rPr>
              <w:t>-«</w:t>
            </w:r>
            <w:r>
              <w:rPr>
                <w:rStyle w:val="IndexLink"/>
                <w:rtl w:val="true"/>
              </w:rPr>
              <w:t>عندي سلاح رسول اللّه صلّى اللّه عليه و آله لا أنازع فيه،ثمّ قال</w:t>
            </w:r>
            <w:r>
              <w:rPr>
                <w:rStyle w:val="IndexLink"/>
                <w:rtl w:val="true"/>
              </w:rPr>
              <w:t>...]</w:t>
              <w:tab/>
            </w:r>
            <w:r>
              <w:rPr>
                <w:rStyle w:val="IndexLink"/>
              </w:rPr>
              <w:t>118</w:t>
            </w:r>
          </w:hyperlink>
        </w:p>
        <w:p>
          <w:pPr>
            <w:pStyle w:val="Contents5"/>
            <w:tabs>
              <w:tab w:val="clear" w:pos="7892"/>
              <w:tab w:val="right" w:pos="9026" w:leader="dot"/>
            </w:tabs>
            <w:rPr/>
          </w:pPr>
          <w:hyperlink w:anchor="__RefHeading___Toc4404441_3381743652">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4404443_3381743652">
            <w:r>
              <w:rPr>
                <w:webHidden/>
                <w:rStyle w:val="IndexLink"/>
                <w:rtl w:val="true"/>
              </w:rPr>
              <w:t>المصادر</w:t>
            </w:r>
            <w:r>
              <w:rPr>
                <w:rStyle w:val="IndexLink"/>
                <w:rtl w:val="true"/>
              </w:rPr>
              <w:tab/>
            </w:r>
            <w:r>
              <w:rPr>
                <w:rStyle w:val="IndexLink"/>
              </w:rPr>
              <w:t>118</w:t>
            </w:r>
          </w:hyperlink>
        </w:p>
        <w:p>
          <w:pPr>
            <w:pStyle w:val="Contents4"/>
            <w:tabs>
              <w:tab w:val="clear" w:pos="8176"/>
              <w:tab w:val="right" w:pos="9026" w:leader="dot"/>
            </w:tabs>
            <w:rPr/>
          </w:pPr>
          <w:hyperlink w:anchor="__RefHeading___Toc4404445_3381743652">
            <w:r>
              <w:rPr>
                <w:webHidden/>
                <w:rStyle w:val="IndexLink"/>
                <w:rtl w:val="true"/>
              </w:rPr>
              <w:t>[[</w:t>
            </w:r>
            <w:r>
              <w:rPr>
                <w:rStyle w:val="IndexLink"/>
              </w:rPr>
              <w:t>949</w:t>
            </w:r>
            <w:r>
              <w:rPr>
                <w:rStyle w:val="IndexLink"/>
                <w:rtl w:val="true"/>
              </w:rPr>
              <w:t>]</w:t>
            </w:r>
            <w:r>
              <w:rPr>
                <w:rStyle w:val="IndexLink"/>
              </w:rPr>
              <w:t>8</w:t>
            </w:r>
            <w:r>
              <w:rPr>
                <w:rStyle w:val="IndexLink"/>
                <w:rtl w:val="true"/>
              </w:rPr>
              <w:t>-«</w:t>
            </w:r>
            <w:r>
              <w:rPr>
                <w:rStyle w:val="IndexLink"/>
                <w:rtl w:val="true"/>
              </w:rPr>
              <w:t>يسأل عن الحلال و الحرام قال</w:t>
            </w:r>
            <w:r>
              <w:rPr>
                <w:rStyle w:val="IndexLink"/>
                <w:rtl w:val="true"/>
              </w:rPr>
              <w:t>:</w:t>
            </w:r>
            <w:r>
              <w:rPr>
                <w:rStyle w:val="IndexLink"/>
                <w:rtl w:val="true"/>
              </w:rPr>
              <w:t>ثمّ أقبل عليّ فقال</w:t>
            </w:r>
            <w:r>
              <w:rPr>
                <w:rStyle w:val="IndexLink"/>
                <w:rtl w:val="true"/>
              </w:rPr>
              <w:t>:</w:t>
            </w:r>
            <w:r>
              <w:rPr>
                <w:rStyle w:val="IndexLink"/>
                <w:rtl w:val="true"/>
              </w:rPr>
              <w:t>ثلاثة من الحجّة لم تجتمع فى</w:t>
            </w:r>
            <w:r>
              <w:rPr>
                <w:rStyle w:val="IndexLink"/>
                <w:rtl w:val="true"/>
              </w:rPr>
              <w:t>...]</w:t>
              <w:tab/>
            </w:r>
            <w:r>
              <w:rPr>
                <w:rStyle w:val="IndexLink"/>
              </w:rPr>
              <w:t>118</w:t>
            </w:r>
          </w:hyperlink>
        </w:p>
        <w:p>
          <w:pPr>
            <w:pStyle w:val="Contents5"/>
            <w:tabs>
              <w:tab w:val="clear" w:pos="7892"/>
              <w:tab w:val="right" w:pos="9026" w:leader="dot"/>
            </w:tabs>
            <w:rPr/>
          </w:pPr>
          <w:hyperlink w:anchor="__RefHeading___Toc4404447_3381743652">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4404449_3381743652">
            <w:r>
              <w:rPr>
                <w:webHidden/>
                <w:rStyle w:val="IndexLink"/>
                <w:rtl w:val="true"/>
              </w:rPr>
              <w:t>المصادر</w:t>
            </w:r>
            <w:r>
              <w:rPr>
                <w:rStyle w:val="IndexLink"/>
                <w:rtl w:val="true"/>
              </w:rPr>
              <w:tab/>
            </w:r>
            <w:r>
              <w:rPr>
                <w:rStyle w:val="IndexLink"/>
              </w:rPr>
              <w:t>119</w:t>
            </w:r>
          </w:hyperlink>
        </w:p>
        <w:p>
          <w:pPr>
            <w:pStyle w:val="Contents4"/>
            <w:tabs>
              <w:tab w:val="clear" w:pos="8176"/>
              <w:tab w:val="right" w:pos="9026" w:leader="dot"/>
            </w:tabs>
            <w:rPr/>
          </w:pPr>
          <w:hyperlink w:anchor="__RefHeading___Toc4404451_3381743652">
            <w:r>
              <w:rPr>
                <w:webHidden/>
                <w:rStyle w:val="IndexLink"/>
                <w:rtl w:val="true"/>
              </w:rPr>
              <w:t>[[</w:t>
            </w:r>
            <w:r>
              <w:rPr>
                <w:rStyle w:val="IndexLink"/>
              </w:rPr>
              <w:t>950</w:t>
            </w:r>
            <w:r>
              <w:rPr>
                <w:rStyle w:val="IndexLink"/>
                <w:rtl w:val="true"/>
              </w:rPr>
              <w:t>]</w:t>
            </w:r>
            <w:r>
              <w:rPr>
                <w:rStyle w:val="IndexLink"/>
              </w:rPr>
              <w:t>9</w:t>
            </w:r>
            <w:r>
              <w:rPr>
                <w:rStyle w:val="IndexLink"/>
                <w:rtl w:val="true"/>
              </w:rPr>
              <w:t>-«</w:t>
            </w:r>
            <w:r>
              <w:rPr>
                <w:rStyle w:val="IndexLink"/>
                <w:rtl w:val="true"/>
              </w:rPr>
              <w:t>عصا موسى قضيب آس من غرس الجنّة أتاه بها جبرئيل عليه السّلام لمّا توجّه تلقاء مدين،و هي</w:t>
            </w:r>
            <w:r>
              <w:rPr>
                <w:rStyle w:val="IndexLink"/>
                <w:rtl w:val="true"/>
              </w:rPr>
              <w:t>...]</w:t>
              <w:tab/>
            </w:r>
            <w:r>
              <w:rPr>
                <w:rStyle w:val="IndexLink"/>
              </w:rPr>
              <w:t>119</w:t>
            </w:r>
          </w:hyperlink>
        </w:p>
        <w:p>
          <w:pPr>
            <w:pStyle w:val="Contents5"/>
            <w:tabs>
              <w:tab w:val="clear" w:pos="7892"/>
              <w:tab w:val="right" w:pos="9026" w:leader="dot"/>
            </w:tabs>
            <w:rPr/>
          </w:pPr>
          <w:hyperlink w:anchor="__RefHeading___Toc4404453_3381743652">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4404455_3381743652">
            <w:r>
              <w:rPr>
                <w:webHidden/>
                <w:rStyle w:val="IndexLink"/>
                <w:rtl w:val="true"/>
              </w:rPr>
              <w:t>المصادر</w:t>
            </w:r>
            <w:r>
              <w:rPr>
                <w:rStyle w:val="IndexLink"/>
                <w:rtl w:val="true"/>
              </w:rPr>
              <w:tab/>
            </w:r>
            <w:r>
              <w:rPr>
                <w:rStyle w:val="IndexLink"/>
              </w:rPr>
              <w:t>119</w:t>
            </w:r>
          </w:hyperlink>
        </w:p>
        <w:p>
          <w:pPr>
            <w:pStyle w:val="Contents3"/>
            <w:tabs>
              <w:tab w:val="clear" w:pos="8459"/>
              <w:tab w:val="right" w:pos="9026" w:leader="dot"/>
            </w:tabs>
            <w:rPr/>
          </w:pPr>
          <w:hyperlink w:anchor="__RefHeading___Toc4404457_3381743652">
            <w:r>
              <w:rPr>
                <w:webHidden/>
                <w:rStyle w:val="IndexLink"/>
                <w:rtl w:val="true"/>
              </w:rPr>
              <w:t>تجري في الإمام المهدي عجّل اللّه تعالى فرجه الشّريف سنن بعض الأنبياء عليهم السّلام</w:t>
            </w:r>
            <w:r>
              <w:rPr>
                <w:rStyle w:val="IndexLink"/>
                <w:rtl w:val="true"/>
              </w:rPr>
              <w:tab/>
            </w:r>
            <w:r>
              <w:rPr>
                <w:rStyle w:val="IndexLink"/>
              </w:rPr>
              <w:t>122</w:t>
            </w:r>
          </w:hyperlink>
        </w:p>
        <w:p>
          <w:pPr>
            <w:pStyle w:val="Contents4"/>
            <w:tabs>
              <w:tab w:val="clear" w:pos="8176"/>
              <w:tab w:val="right" w:pos="9026" w:leader="dot"/>
            </w:tabs>
            <w:rPr/>
          </w:pPr>
          <w:hyperlink w:anchor="__RefHeading___Toc4404459_3381743652">
            <w:r>
              <w:rPr>
                <w:webHidden/>
                <w:rStyle w:val="IndexLink"/>
                <w:rtl w:val="true"/>
              </w:rPr>
              <w:t>[[</w:t>
            </w:r>
            <w:r>
              <w:rPr>
                <w:rStyle w:val="IndexLink"/>
              </w:rPr>
              <w:t>951</w:t>
            </w:r>
            <w:r>
              <w:rPr>
                <w:rStyle w:val="IndexLink"/>
                <w:rtl w:val="true"/>
              </w:rPr>
              <w:t>]</w:t>
            </w:r>
            <w:r>
              <w:rPr>
                <w:rStyle w:val="IndexLink"/>
              </w:rPr>
              <w:t>1</w:t>
            </w:r>
            <w:r>
              <w:rPr>
                <w:rStyle w:val="IndexLink"/>
                <w:rtl w:val="true"/>
              </w:rPr>
              <w:t>-«</w:t>
            </w:r>
            <w:r>
              <w:rPr>
                <w:rStyle w:val="IndexLink"/>
                <w:rtl w:val="true"/>
              </w:rPr>
              <w:t>إنّ سنن الأنبياء عليهم السّلام بما وقع بهم من الغيبات حادثة في القائم</w:t>
            </w:r>
            <w:r>
              <w:rPr>
                <w:rStyle w:val="IndexLink"/>
                <w:rtl w:val="true"/>
              </w:rPr>
              <w:t>...]</w:t>
              <w:tab/>
            </w:r>
            <w:r>
              <w:rPr>
                <w:rStyle w:val="IndexLink"/>
              </w:rPr>
              <w:t>122</w:t>
            </w:r>
          </w:hyperlink>
        </w:p>
        <w:p>
          <w:pPr>
            <w:pStyle w:val="Contents5"/>
            <w:tabs>
              <w:tab w:val="clear" w:pos="7892"/>
              <w:tab w:val="right" w:pos="9026" w:leader="dot"/>
            </w:tabs>
            <w:rPr/>
          </w:pPr>
          <w:hyperlink w:anchor="__RefHeading___Toc4404461_3381743652">
            <w:r>
              <w:rPr>
                <w:webHidden/>
                <w:rStyle w:val="IndexLink"/>
                <w:rtl w:val="true"/>
              </w:rPr>
              <w:t>اشارة</w:t>
            </w:r>
            <w:r>
              <w:rPr>
                <w:rStyle w:val="IndexLink"/>
                <w:rtl w:val="true"/>
              </w:rPr>
              <w:tab/>
            </w:r>
            <w:r>
              <w:rPr>
                <w:rStyle w:val="IndexLink"/>
              </w:rPr>
              <w:t>122</w:t>
            </w:r>
          </w:hyperlink>
        </w:p>
        <w:p>
          <w:pPr>
            <w:pStyle w:val="Contents5"/>
            <w:tabs>
              <w:tab w:val="clear" w:pos="7892"/>
              <w:tab w:val="right" w:pos="9026" w:leader="dot"/>
            </w:tabs>
            <w:rPr/>
          </w:pPr>
          <w:hyperlink w:anchor="__RefHeading___Toc4404463_3381743652">
            <w:r>
              <w:rPr>
                <w:webHidden/>
                <w:rStyle w:val="IndexLink"/>
                <w:rtl w:val="true"/>
              </w:rPr>
              <w:t>المصادر</w:t>
            </w:r>
            <w:r>
              <w:rPr>
                <w:rStyle w:val="IndexLink"/>
                <w:rtl w:val="true"/>
              </w:rPr>
              <w:tab/>
            </w:r>
            <w:r>
              <w:rPr>
                <w:rStyle w:val="IndexLink"/>
              </w:rPr>
              <w:t>122</w:t>
            </w:r>
          </w:hyperlink>
        </w:p>
        <w:p>
          <w:pPr>
            <w:pStyle w:val="Contents4"/>
            <w:tabs>
              <w:tab w:val="clear" w:pos="8176"/>
              <w:tab w:val="right" w:pos="9026" w:leader="dot"/>
            </w:tabs>
            <w:rPr/>
          </w:pPr>
          <w:hyperlink w:anchor="__RefHeading___Toc4404465_3381743652">
            <w:r>
              <w:rPr>
                <w:webHidden/>
                <w:rStyle w:val="IndexLink"/>
                <w:rtl w:val="true"/>
              </w:rPr>
              <w:t>[[</w:t>
            </w:r>
            <w:r>
              <w:rPr>
                <w:rStyle w:val="IndexLink"/>
              </w:rPr>
              <w:t>952</w:t>
            </w:r>
            <w:r>
              <w:rPr>
                <w:rStyle w:val="IndexLink"/>
                <w:rtl w:val="true"/>
              </w:rPr>
              <w:t>]</w:t>
            </w:r>
            <w:r>
              <w:rPr>
                <w:rStyle w:val="IndexLink"/>
              </w:rPr>
              <w:t>2</w:t>
            </w:r>
            <w:r>
              <w:rPr>
                <w:rStyle w:val="IndexLink"/>
                <w:rtl w:val="true"/>
              </w:rPr>
              <w:t>-«</w:t>
            </w:r>
            <w:r>
              <w:rPr>
                <w:rStyle w:val="IndexLink"/>
                <w:rtl w:val="true"/>
              </w:rPr>
              <w:t>إنّ صالحا عليه السّلام غاب عن قومه زمانا،و كان يوم غاب عنهم كهلا</w:t>
            </w:r>
            <w:r>
              <w:rPr>
                <w:rStyle w:val="IndexLink"/>
                <w:rtl w:val="true"/>
              </w:rPr>
              <w:t>...]</w:t>
              <w:tab/>
            </w:r>
            <w:r>
              <w:rPr>
                <w:rStyle w:val="IndexLink"/>
              </w:rPr>
              <w:t>123</w:t>
            </w:r>
          </w:hyperlink>
        </w:p>
        <w:p>
          <w:pPr>
            <w:pStyle w:val="Contents5"/>
            <w:tabs>
              <w:tab w:val="clear" w:pos="7892"/>
              <w:tab w:val="right" w:pos="9026" w:leader="dot"/>
            </w:tabs>
            <w:rPr/>
          </w:pPr>
          <w:hyperlink w:anchor="__RefHeading___Toc4404467_3381743652">
            <w:r>
              <w:rPr>
                <w:webHidden/>
                <w:rStyle w:val="IndexLink"/>
                <w:rtl w:val="true"/>
              </w:rPr>
              <w:t>اشارة</w:t>
            </w:r>
            <w:r>
              <w:rPr>
                <w:rStyle w:val="IndexLink"/>
                <w:rtl w:val="true"/>
              </w:rPr>
              <w:tab/>
            </w:r>
            <w:r>
              <w:rPr>
                <w:rStyle w:val="IndexLink"/>
              </w:rPr>
              <w:t>123</w:t>
            </w:r>
          </w:hyperlink>
        </w:p>
        <w:p>
          <w:pPr>
            <w:pStyle w:val="Contents5"/>
            <w:tabs>
              <w:tab w:val="clear" w:pos="7892"/>
              <w:tab w:val="right" w:pos="9026" w:leader="dot"/>
            </w:tabs>
            <w:rPr/>
          </w:pPr>
          <w:hyperlink w:anchor="__RefHeading___Toc4404469_3381743652">
            <w:r>
              <w:rPr>
                <w:webHidden/>
                <w:rStyle w:val="IndexLink"/>
                <w:rtl w:val="true"/>
              </w:rPr>
              <w:t>المصادر</w:t>
            </w:r>
            <w:r>
              <w:rPr>
                <w:rStyle w:val="IndexLink"/>
                <w:rtl w:val="true"/>
              </w:rPr>
              <w:tab/>
            </w:r>
            <w:r>
              <w:rPr>
                <w:rStyle w:val="IndexLink"/>
              </w:rPr>
              <w:t>124</w:t>
            </w:r>
          </w:hyperlink>
        </w:p>
        <w:p>
          <w:pPr>
            <w:pStyle w:val="Contents4"/>
            <w:tabs>
              <w:tab w:val="clear" w:pos="8176"/>
              <w:tab w:val="right" w:pos="9026" w:leader="dot"/>
            </w:tabs>
            <w:rPr/>
          </w:pPr>
          <w:hyperlink w:anchor="__RefHeading___Toc4404471_3381743652">
            <w:r>
              <w:rPr>
                <w:webHidden/>
                <w:rStyle w:val="IndexLink"/>
                <w:rtl w:val="true"/>
              </w:rPr>
              <w:t>[[</w:t>
            </w:r>
            <w:r>
              <w:rPr>
                <w:rStyle w:val="IndexLink"/>
              </w:rPr>
              <w:t>953</w:t>
            </w:r>
            <w:r>
              <w:rPr>
                <w:rStyle w:val="IndexLink"/>
                <w:rtl w:val="true"/>
              </w:rPr>
              <w:t>]</w:t>
            </w:r>
            <w:r>
              <w:rPr>
                <w:rStyle w:val="IndexLink"/>
              </w:rPr>
              <w:t>3</w:t>
            </w:r>
            <w:r>
              <w:rPr>
                <w:rStyle w:val="IndexLink"/>
                <w:rtl w:val="true"/>
              </w:rPr>
              <w:t>-«</w:t>
            </w:r>
            <w:r>
              <w:rPr>
                <w:rStyle w:val="IndexLink"/>
                <w:rtl w:val="true"/>
              </w:rPr>
              <w:t>في القائم عليه السّلام سنّة من موسى بن عمران عليه السّلام</w:t>
            </w:r>
            <w:r>
              <w:rPr>
                <w:rStyle w:val="IndexLink"/>
                <w:rtl w:val="true"/>
              </w:rPr>
              <w:t>.</w:t>
            </w:r>
            <w:r>
              <w:rPr>
                <w:rStyle w:val="IndexLink"/>
                <w:rtl w:val="true"/>
              </w:rPr>
              <w:t>فقلت</w:t>
            </w:r>
            <w:r>
              <w:rPr>
                <w:rStyle w:val="IndexLink"/>
                <w:rtl w:val="true"/>
              </w:rPr>
              <w:t>...]</w:t>
              <w:tab/>
            </w:r>
            <w:r>
              <w:rPr>
                <w:rStyle w:val="IndexLink"/>
              </w:rPr>
              <w:t>126</w:t>
            </w:r>
          </w:hyperlink>
        </w:p>
        <w:p>
          <w:pPr>
            <w:pStyle w:val="Contents5"/>
            <w:tabs>
              <w:tab w:val="clear" w:pos="7892"/>
              <w:tab w:val="right" w:pos="9026" w:leader="dot"/>
            </w:tabs>
            <w:rPr/>
          </w:pPr>
          <w:hyperlink w:anchor="__RefHeading___Toc4404473_3381743652">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4404475_3381743652">
            <w:r>
              <w:rPr>
                <w:webHidden/>
                <w:rStyle w:val="IndexLink"/>
                <w:rtl w:val="true"/>
              </w:rPr>
              <w:t>المصادر</w:t>
            </w:r>
            <w:r>
              <w:rPr>
                <w:rStyle w:val="IndexLink"/>
                <w:rtl w:val="true"/>
              </w:rPr>
              <w:tab/>
            </w:r>
            <w:r>
              <w:rPr>
                <w:rStyle w:val="IndexLink"/>
              </w:rPr>
              <w:t>126</w:t>
            </w:r>
          </w:hyperlink>
        </w:p>
        <w:p>
          <w:pPr>
            <w:pStyle w:val="Contents4"/>
            <w:tabs>
              <w:tab w:val="clear" w:pos="8176"/>
              <w:tab w:val="right" w:pos="9026" w:leader="dot"/>
            </w:tabs>
            <w:rPr/>
          </w:pPr>
          <w:hyperlink w:anchor="__RefHeading___Toc4404477_3381743652">
            <w:r>
              <w:rPr>
                <w:webHidden/>
                <w:rStyle w:val="IndexLink"/>
                <w:rtl w:val="true"/>
              </w:rPr>
              <w:t>[[</w:t>
            </w:r>
            <w:r>
              <w:rPr>
                <w:rStyle w:val="IndexLink"/>
              </w:rPr>
              <w:t>954</w:t>
            </w:r>
            <w:r>
              <w:rPr>
                <w:rStyle w:val="IndexLink"/>
                <w:rtl w:val="true"/>
              </w:rPr>
              <w:t>]</w:t>
            </w:r>
            <w:r>
              <w:rPr>
                <w:rStyle w:val="IndexLink"/>
              </w:rPr>
              <w:t>4</w:t>
            </w:r>
            <w:r>
              <w:rPr>
                <w:rStyle w:val="IndexLink"/>
                <w:rtl w:val="true"/>
              </w:rPr>
              <w:t>-«</w:t>
            </w:r>
            <w:r>
              <w:rPr>
                <w:rStyle w:val="IndexLink"/>
                <w:rtl w:val="true"/>
              </w:rPr>
              <w:t>إنّ في صاحب هذا الأمر سننا من الأنبياء عليهم السّلام سنّة من</w:t>
            </w:r>
            <w:r>
              <w:rPr>
                <w:rStyle w:val="IndexLink"/>
                <w:rtl w:val="true"/>
              </w:rPr>
              <w:t>...]</w:t>
              <w:tab/>
            </w:r>
            <w:r>
              <w:rPr>
                <w:rStyle w:val="IndexLink"/>
              </w:rPr>
              <w:t>127</w:t>
            </w:r>
          </w:hyperlink>
        </w:p>
        <w:p>
          <w:pPr>
            <w:pStyle w:val="Contents5"/>
            <w:tabs>
              <w:tab w:val="clear" w:pos="7892"/>
              <w:tab w:val="right" w:pos="9026" w:leader="dot"/>
            </w:tabs>
            <w:rPr/>
          </w:pPr>
          <w:hyperlink w:anchor="__RefHeading___Toc4404479_3381743652">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4404481_3381743652">
            <w:r>
              <w:rPr>
                <w:webHidden/>
                <w:rStyle w:val="IndexLink"/>
                <w:rtl w:val="true"/>
              </w:rPr>
              <w:t>المصادر</w:t>
            </w:r>
            <w:r>
              <w:rPr>
                <w:rStyle w:val="IndexLink"/>
                <w:rtl w:val="true"/>
              </w:rPr>
              <w:tab/>
            </w:r>
            <w:r>
              <w:rPr>
                <w:rStyle w:val="IndexLink"/>
              </w:rPr>
              <w:t>127</w:t>
            </w:r>
          </w:hyperlink>
        </w:p>
        <w:p>
          <w:pPr>
            <w:pStyle w:val="Contents4"/>
            <w:tabs>
              <w:tab w:val="clear" w:pos="8176"/>
              <w:tab w:val="right" w:pos="9026" w:leader="dot"/>
            </w:tabs>
            <w:rPr/>
          </w:pPr>
          <w:hyperlink w:anchor="__RefHeading___Toc4404483_3381743652">
            <w:r>
              <w:rPr>
                <w:webHidden/>
                <w:rStyle w:val="IndexLink"/>
                <w:rtl w:val="true"/>
              </w:rPr>
              <w:t>[[</w:t>
            </w:r>
            <w:r>
              <w:rPr>
                <w:rStyle w:val="IndexLink"/>
              </w:rPr>
              <w:t>955</w:t>
            </w:r>
            <w:r>
              <w:rPr>
                <w:rStyle w:val="IndexLink"/>
                <w:rtl w:val="true"/>
              </w:rPr>
              <w:t>]</w:t>
            </w:r>
            <w:r>
              <w:rPr>
                <w:rStyle w:val="IndexLink"/>
              </w:rPr>
              <w:t>5</w:t>
            </w:r>
            <w:r>
              <w:rPr>
                <w:rStyle w:val="IndexLink"/>
                <w:rtl w:val="true"/>
              </w:rPr>
              <w:t>-«</w:t>
            </w:r>
            <w:r>
              <w:rPr>
                <w:rStyle w:val="IndexLink"/>
                <w:rtl w:val="true"/>
              </w:rPr>
              <w:t>يأتي على النّاس زمان يصيبهم فيها سبطة يأرز العلم فيها كما تأرز</w:t>
            </w:r>
            <w:r>
              <w:rPr>
                <w:rStyle w:val="IndexLink"/>
                <w:rtl w:val="true"/>
              </w:rPr>
              <w:t>...]</w:t>
              <w:tab/>
            </w:r>
            <w:r>
              <w:rPr>
                <w:rStyle w:val="IndexLink"/>
              </w:rPr>
              <w:t>128</w:t>
            </w:r>
          </w:hyperlink>
        </w:p>
        <w:p>
          <w:pPr>
            <w:pStyle w:val="Contents5"/>
            <w:tabs>
              <w:tab w:val="clear" w:pos="7892"/>
              <w:tab w:val="right" w:pos="9026" w:leader="dot"/>
            </w:tabs>
            <w:rPr/>
          </w:pPr>
          <w:hyperlink w:anchor="__RefHeading___Toc4404485_3381743652">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4404487_3381743652">
            <w:r>
              <w:rPr>
                <w:webHidden/>
                <w:rStyle w:val="IndexLink"/>
                <w:rtl w:val="true"/>
              </w:rPr>
              <w:t>المصادر</w:t>
            </w:r>
            <w:r>
              <w:rPr>
                <w:rStyle w:val="IndexLink"/>
                <w:rtl w:val="true"/>
              </w:rPr>
              <w:tab/>
            </w:r>
            <w:r>
              <w:rPr>
                <w:rStyle w:val="IndexLink"/>
              </w:rPr>
              <w:t>128</w:t>
            </w:r>
          </w:hyperlink>
        </w:p>
        <w:p>
          <w:pPr>
            <w:pStyle w:val="Contents4"/>
            <w:tabs>
              <w:tab w:val="clear" w:pos="8176"/>
              <w:tab w:val="right" w:pos="9026" w:leader="dot"/>
            </w:tabs>
            <w:rPr/>
          </w:pPr>
          <w:hyperlink w:anchor="__RefHeading___Toc4404489_3381743652">
            <w:r>
              <w:rPr>
                <w:webHidden/>
                <w:rStyle w:val="IndexLink"/>
                <w:rtl w:val="true"/>
              </w:rPr>
              <w:t>[[</w:t>
            </w:r>
            <w:r>
              <w:rPr>
                <w:rStyle w:val="IndexLink"/>
              </w:rPr>
              <w:t>956</w:t>
            </w:r>
            <w:r>
              <w:rPr>
                <w:rStyle w:val="IndexLink"/>
                <w:rtl w:val="true"/>
              </w:rPr>
              <w:t>]</w:t>
            </w:r>
            <w:r>
              <w:rPr>
                <w:rStyle w:val="IndexLink"/>
              </w:rPr>
              <w:t>6</w:t>
            </w:r>
            <w:r>
              <w:rPr>
                <w:rStyle w:val="IndexLink"/>
                <w:rtl w:val="true"/>
              </w:rPr>
              <w:t>-«</w:t>
            </w:r>
            <w:r>
              <w:rPr>
                <w:rStyle w:val="IndexLink"/>
                <w:rtl w:val="true"/>
              </w:rPr>
              <w:t>كيف أنتم إذا صرتم في حال لا ترون فيها إمام هدى و لا علما يرى؟</w:t>
            </w:r>
            <w:r>
              <w:rPr>
                <w:rStyle w:val="IndexLink"/>
                <w:rtl w:val="true"/>
              </w:rPr>
              <w:t>...]</w:t>
              <w:tab/>
            </w:r>
            <w:r>
              <w:rPr>
                <w:rStyle w:val="IndexLink"/>
              </w:rPr>
              <w:t>129</w:t>
            </w:r>
          </w:hyperlink>
        </w:p>
        <w:p>
          <w:pPr>
            <w:pStyle w:val="Contents4"/>
            <w:tabs>
              <w:tab w:val="clear" w:pos="8176"/>
              <w:tab w:val="right" w:pos="9026" w:leader="dot"/>
            </w:tabs>
            <w:rPr/>
          </w:pPr>
          <w:hyperlink w:anchor="__RefHeading___Toc4404491_3381743652">
            <w:r>
              <w:rPr>
                <w:webHidden/>
                <w:rStyle w:val="IndexLink"/>
                <w:rtl w:val="true"/>
              </w:rPr>
              <w:t>المصادر</w:t>
            </w:r>
            <w:r>
              <w:rPr>
                <w:rStyle w:val="IndexLink"/>
                <w:rtl w:val="true"/>
              </w:rPr>
              <w:tab/>
            </w:r>
            <w:r>
              <w:rPr>
                <w:rStyle w:val="IndexLink"/>
              </w:rPr>
              <w:t>129</w:t>
            </w:r>
          </w:hyperlink>
        </w:p>
        <w:p>
          <w:pPr>
            <w:pStyle w:val="Contents4"/>
            <w:tabs>
              <w:tab w:val="clear" w:pos="8176"/>
              <w:tab w:val="right" w:pos="9026" w:leader="dot"/>
            </w:tabs>
            <w:rPr/>
          </w:pPr>
          <w:hyperlink w:anchor="__RefHeading___Toc4404493_3381743652">
            <w:r>
              <w:rPr>
                <w:webHidden/>
                <w:rStyle w:val="IndexLink"/>
                <w:rtl w:val="true"/>
              </w:rPr>
              <w:t>[[</w:t>
            </w:r>
            <w:r>
              <w:rPr>
                <w:rStyle w:val="IndexLink"/>
              </w:rPr>
              <w:t>957</w:t>
            </w:r>
            <w:r>
              <w:rPr>
                <w:rStyle w:val="IndexLink"/>
                <w:rtl w:val="true"/>
              </w:rPr>
              <w:t>]</w:t>
            </w:r>
            <w:r>
              <w:rPr>
                <w:rStyle w:val="IndexLink"/>
              </w:rPr>
              <w:t>7</w:t>
            </w:r>
            <w:r>
              <w:rPr>
                <w:rStyle w:val="IndexLink"/>
                <w:rtl w:val="true"/>
              </w:rPr>
              <w:t>-«</w:t>
            </w:r>
            <w:r>
              <w:rPr>
                <w:rStyle w:val="IndexLink"/>
                <w:rtl w:val="true"/>
              </w:rPr>
              <w:t>أقرب ما يكون العباد من اللّه جلّ ذكره و أرضى ما يكون عنهم إذا افتقدوا حجّة اللّه عزّ و جلّ و لم يظهر</w:t>
            </w:r>
            <w:r>
              <w:rPr>
                <w:rStyle w:val="IndexLink"/>
                <w:rtl w:val="true"/>
              </w:rPr>
              <w:t>...]</w:t>
              <w:tab/>
            </w:r>
            <w:r>
              <w:rPr>
                <w:rStyle w:val="IndexLink"/>
              </w:rPr>
              <w:t>130</w:t>
            </w:r>
          </w:hyperlink>
        </w:p>
        <w:p>
          <w:pPr>
            <w:pStyle w:val="Contents5"/>
            <w:tabs>
              <w:tab w:val="clear" w:pos="7892"/>
              <w:tab w:val="right" w:pos="9026" w:leader="dot"/>
            </w:tabs>
            <w:rPr/>
          </w:pPr>
          <w:hyperlink w:anchor="__RefHeading___Toc4404495_3381743652">
            <w:r>
              <w:rPr>
                <w:webHidden/>
                <w:rStyle w:val="IndexLink"/>
                <w:rtl w:val="true"/>
              </w:rPr>
              <w:t>اشارة</w:t>
            </w:r>
            <w:r>
              <w:rPr>
                <w:rStyle w:val="IndexLink"/>
                <w:rtl w:val="true"/>
              </w:rPr>
              <w:tab/>
            </w:r>
            <w:r>
              <w:rPr>
                <w:rStyle w:val="IndexLink"/>
              </w:rPr>
              <w:t>130</w:t>
            </w:r>
          </w:hyperlink>
        </w:p>
        <w:p>
          <w:pPr>
            <w:pStyle w:val="Contents5"/>
            <w:tabs>
              <w:tab w:val="clear" w:pos="7892"/>
              <w:tab w:val="right" w:pos="9026" w:leader="dot"/>
            </w:tabs>
            <w:rPr/>
          </w:pPr>
          <w:hyperlink w:anchor="__RefHeading___Toc4404497_3381743652">
            <w:r>
              <w:rPr>
                <w:webHidden/>
                <w:rStyle w:val="IndexLink"/>
                <w:rtl w:val="true"/>
              </w:rPr>
              <w:t>المصادر</w:t>
            </w:r>
            <w:r>
              <w:rPr>
                <w:rStyle w:val="IndexLink"/>
                <w:rtl w:val="true"/>
              </w:rPr>
              <w:tab/>
            </w:r>
            <w:r>
              <w:rPr>
                <w:rStyle w:val="IndexLink"/>
              </w:rPr>
              <w:t>130</w:t>
            </w:r>
          </w:hyperlink>
        </w:p>
        <w:p>
          <w:pPr>
            <w:pStyle w:val="Contents4"/>
            <w:tabs>
              <w:tab w:val="clear" w:pos="8176"/>
              <w:tab w:val="right" w:pos="9026" w:leader="dot"/>
            </w:tabs>
            <w:rPr/>
          </w:pPr>
          <w:hyperlink w:anchor="__RefHeading___Toc4404499_3381743652">
            <w:r>
              <w:rPr>
                <w:webHidden/>
                <w:rStyle w:val="IndexLink"/>
                <w:rtl w:val="true"/>
              </w:rPr>
              <w:t>[[</w:t>
            </w:r>
            <w:r>
              <w:rPr>
                <w:rStyle w:val="IndexLink"/>
              </w:rPr>
              <w:t>958</w:t>
            </w:r>
            <w:r>
              <w:rPr>
                <w:rStyle w:val="IndexLink"/>
                <w:rtl w:val="true"/>
              </w:rPr>
              <w:t>]</w:t>
            </w:r>
            <w:r>
              <w:rPr>
                <w:rStyle w:val="IndexLink"/>
              </w:rPr>
              <w:t>8</w:t>
            </w:r>
            <w:r>
              <w:rPr>
                <w:rStyle w:val="IndexLink"/>
                <w:rtl w:val="true"/>
              </w:rPr>
              <w:t>-«</w:t>
            </w:r>
            <w:r>
              <w:rPr>
                <w:rStyle w:val="IndexLink"/>
                <w:rtl w:val="true"/>
              </w:rPr>
              <w:t>حقيق على اللّه أن يدخل الضلال الجنّة،فقال زرارة</w:t>
            </w:r>
            <w:r>
              <w:rPr>
                <w:rStyle w:val="IndexLink"/>
                <w:rtl w:val="true"/>
              </w:rPr>
              <w:t>:</w:t>
            </w:r>
            <w:r>
              <w:rPr>
                <w:rStyle w:val="IndexLink"/>
                <w:rtl w:val="true"/>
              </w:rPr>
              <w:t>كيف ذلك جعلت فداك؟</w:t>
            </w:r>
            <w:r>
              <w:rPr>
                <w:rStyle w:val="IndexLink"/>
                <w:rtl w:val="true"/>
              </w:rPr>
              <w:t>(</w:t>
            </w:r>
            <w:r>
              <w:rPr>
                <w:rStyle w:val="IndexLink"/>
                <w:rtl w:val="true"/>
              </w:rPr>
              <w:t>قال</w:t>
            </w:r>
            <w:r>
              <w:rPr>
                <w:rStyle w:val="IndexLink"/>
                <w:rtl w:val="true"/>
              </w:rPr>
              <w:t>)...]</w:t>
              <w:tab/>
            </w:r>
            <w:r>
              <w:rPr>
                <w:rStyle w:val="IndexLink"/>
              </w:rPr>
              <w:t>132</w:t>
            </w:r>
          </w:hyperlink>
        </w:p>
        <w:p>
          <w:pPr>
            <w:pStyle w:val="Contents5"/>
            <w:tabs>
              <w:tab w:val="clear" w:pos="7892"/>
              <w:tab w:val="right" w:pos="9026" w:leader="dot"/>
            </w:tabs>
            <w:rPr/>
          </w:pPr>
          <w:hyperlink w:anchor="__RefHeading___Toc4404501_3381743652">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4404503_3381743652">
            <w:r>
              <w:rPr>
                <w:webHidden/>
                <w:rStyle w:val="IndexLink"/>
                <w:rtl w:val="true"/>
              </w:rPr>
              <w:t>المصادر</w:t>
            </w:r>
            <w:r>
              <w:rPr>
                <w:rStyle w:val="IndexLink"/>
                <w:rtl w:val="true"/>
              </w:rPr>
              <w:tab/>
            </w:r>
            <w:r>
              <w:rPr>
                <w:rStyle w:val="IndexLink"/>
              </w:rPr>
              <w:t>132</w:t>
            </w:r>
          </w:hyperlink>
        </w:p>
        <w:p>
          <w:pPr>
            <w:pStyle w:val="Contents4"/>
            <w:tabs>
              <w:tab w:val="clear" w:pos="8176"/>
              <w:tab w:val="right" w:pos="9026" w:leader="dot"/>
            </w:tabs>
            <w:rPr/>
          </w:pPr>
          <w:hyperlink w:anchor="__RefHeading___Toc4404505_3381743652">
            <w:r>
              <w:rPr>
                <w:webHidden/>
                <w:rStyle w:val="IndexLink"/>
                <w:rtl w:val="true"/>
              </w:rPr>
              <w:t>[[</w:t>
            </w:r>
            <w:r>
              <w:rPr>
                <w:rStyle w:val="IndexLink"/>
              </w:rPr>
              <w:t>959</w:t>
            </w:r>
            <w:r>
              <w:rPr>
                <w:rStyle w:val="IndexLink"/>
                <w:rtl w:val="true"/>
              </w:rPr>
              <w:t>]</w:t>
            </w:r>
            <w:r>
              <w:rPr>
                <w:rStyle w:val="IndexLink"/>
              </w:rPr>
              <w:t>9</w:t>
            </w:r>
            <w:r>
              <w:rPr>
                <w:rStyle w:val="IndexLink"/>
                <w:rtl w:val="true"/>
              </w:rPr>
              <w:t>-«</w:t>
            </w:r>
            <w:r>
              <w:rPr>
                <w:rStyle w:val="IndexLink"/>
                <w:rtl w:val="true"/>
              </w:rPr>
              <w:t>إنّ النّاس ما يمدّون أعناقهم إلى أحد من ولد عبد المطّلب إلاّ</w:t>
            </w:r>
            <w:r>
              <w:rPr>
                <w:rStyle w:val="IndexLink"/>
                <w:rtl w:val="true"/>
              </w:rPr>
              <w:t>...]</w:t>
              <w:tab/>
            </w:r>
            <w:r>
              <w:rPr>
                <w:rStyle w:val="IndexLink"/>
              </w:rPr>
              <w:t>132</w:t>
            </w:r>
          </w:hyperlink>
        </w:p>
        <w:p>
          <w:pPr>
            <w:pStyle w:val="Contents5"/>
            <w:tabs>
              <w:tab w:val="clear" w:pos="7892"/>
              <w:tab w:val="right" w:pos="9026" w:leader="dot"/>
            </w:tabs>
            <w:rPr/>
          </w:pPr>
          <w:hyperlink w:anchor="__RefHeading___Toc4404507_3381743652">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4404509_3381743652">
            <w:r>
              <w:rPr>
                <w:webHidden/>
                <w:rStyle w:val="IndexLink"/>
                <w:rtl w:val="true"/>
              </w:rPr>
              <w:t>المصادر</w:t>
            </w:r>
            <w:r>
              <w:rPr>
                <w:rStyle w:val="IndexLink"/>
                <w:rtl w:val="true"/>
              </w:rPr>
              <w:tab/>
            </w:r>
            <w:r>
              <w:rPr>
                <w:rStyle w:val="IndexLink"/>
              </w:rPr>
              <w:t>132</w:t>
            </w:r>
          </w:hyperlink>
        </w:p>
        <w:p>
          <w:pPr>
            <w:pStyle w:val="Contents3"/>
            <w:tabs>
              <w:tab w:val="clear" w:pos="8459"/>
              <w:tab w:val="right" w:pos="9026" w:leader="dot"/>
            </w:tabs>
            <w:rPr/>
          </w:pPr>
          <w:hyperlink w:anchor="__RefHeading___Toc4404511_3381743652">
            <w:r>
              <w:rPr>
                <w:webHidden/>
                <w:rStyle w:val="IndexLink"/>
                <w:rtl w:val="true"/>
              </w:rPr>
              <w:t>فضل المؤمنين في غيبة الإمام المهدي عجّل اللّه تعالى فرجه الشّريف</w:t>
            </w:r>
            <w:r>
              <w:rPr>
                <w:rStyle w:val="IndexLink"/>
                <w:rtl w:val="true"/>
              </w:rPr>
              <w:tab/>
            </w:r>
            <w:r>
              <w:rPr>
                <w:rStyle w:val="IndexLink"/>
              </w:rPr>
              <w:t>135</w:t>
            </w:r>
          </w:hyperlink>
        </w:p>
        <w:p>
          <w:pPr>
            <w:pStyle w:val="Contents4"/>
            <w:tabs>
              <w:tab w:val="clear" w:pos="8176"/>
              <w:tab w:val="right" w:pos="9026" w:leader="dot"/>
            </w:tabs>
            <w:rPr/>
          </w:pPr>
          <w:hyperlink w:anchor="__RefHeading___Toc4404513_3381743652">
            <w:r>
              <w:rPr>
                <w:webHidden/>
                <w:rStyle w:val="IndexLink"/>
                <w:rtl w:val="true"/>
              </w:rPr>
              <w:t>[[</w:t>
            </w:r>
            <w:r>
              <w:rPr>
                <w:rStyle w:val="IndexLink"/>
              </w:rPr>
              <w:t>960</w:t>
            </w:r>
            <w:r>
              <w:rPr>
                <w:rStyle w:val="IndexLink"/>
                <w:rtl w:val="true"/>
              </w:rPr>
              <w:t>]</w:t>
            </w:r>
            <w:r>
              <w:rPr>
                <w:rStyle w:val="IndexLink"/>
              </w:rPr>
              <w:t>1</w:t>
            </w:r>
            <w:r>
              <w:rPr>
                <w:rStyle w:val="IndexLink"/>
                <w:rtl w:val="true"/>
              </w:rPr>
              <w:t>-«</w:t>
            </w:r>
            <w:r>
              <w:rPr>
                <w:rStyle w:val="IndexLink"/>
                <w:rtl w:val="true"/>
              </w:rPr>
              <w:t>من عرف بهذا الأمر ثمّ مات قبل أن يقوم القائم كان له أجر مثل من قتل معه</w:t>
            </w:r>
            <w:r>
              <w:rPr>
                <w:rStyle w:val="IndexLink"/>
                <w:rtl w:val="true"/>
              </w:rPr>
              <w:t>»]</w:t>
              <w:tab/>
            </w:r>
            <w:r>
              <w:rPr>
                <w:rStyle w:val="IndexLink"/>
              </w:rPr>
              <w:t>135</w:t>
            </w:r>
          </w:hyperlink>
        </w:p>
        <w:p>
          <w:pPr>
            <w:pStyle w:val="Contents5"/>
            <w:tabs>
              <w:tab w:val="clear" w:pos="7892"/>
              <w:tab w:val="right" w:pos="9026" w:leader="dot"/>
            </w:tabs>
            <w:rPr/>
          </w:pPr>
          <w:hyperlink w:anchor="__RefHeading___Toc4404515_3381743652">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4404517_3381743652">
            <w:r>
              <w:rPr>
                <w:webHidden/>
                <w:rStyle w:val="IndexLink"/>
                <w:rtl w:val="true"/>
              </w:rPr>
              <w:t>المصادر</w:t>
            </w:r>
            <w:r>
              <w:rPr>
                <w:rStyle w:val="IndexLink"/>
                <w:rtl w:val="true"/>
              </w:rPr>
              <w:tab/>
            </w:r>
            <w:r>
              <w:rPr>
                <w:rStyle w:val="IndexLink"/>
              </w:rPr>
              <w:t>135</w:t>
            </w:r>
          </w:hyperlink>
        </w:p>
        <w:p>
          <w:pPr>
            <w:pStyle w:val="Contents4"/>
            <w:tabs>
              <w:tab w:val="clear" w:pos="8176"/>
              <w:tab w:val="right" w:pos="9026" w:leader="dot"/>
            </w:tabs>
            <w:rPr/>
          </w:pPr>
          <w:hyperlink w:anchor="__RefHeading___Toc4404519_3381743652">
            <w:r>
              <w:rPr>
                <w:webHidden/>
                <w:rStyle w:val="IndexLink"/>
                <w:rtl w:val="true"/>
              </w:rPr>
              <w:t>[[</w:t>
            </w:r>
            <w:r>
              <w:rPr>
                <w:rStyle w:val="IndexLink"/>
              </w:rPr>
              <w:t>961</w:t>
            </w:r>
            <w:r>
              <w:rPr>
                <w:rStyle w:val="IndexLink"/>
                <w:rtl w:val="true"/>
              </w:rPr>
              <w:t>]</w:t>
            </w:r>
            <w:r>
              <w:rPr>
                <w:rStyle w:val="IndexLink"/>
              </w:rPr>
              <w:t>2</w:t>
            </w:r>
            <w:r>
              <w:rPr>
                <w:rStyle w:val="IndexLink"/>
                <w:rtl w:val="true"/>
              </w:rPr>
              <w:t>-«</w:t>
            </w:r>
            <w:r>
              <w:rPr>
                <w:rStyle w:val="IndexLink"/>
                <w:rtl w:val="true"/>
              </w:rPr>
              <w:t>من مات منكم على أمرنا هذا فهو بمنزلة من ضرب فسطاطه إلى</w:t>
            </w:r>
            <w:r>
              <w:rPr>
                <w:rStyle w:val="IndexLink"/>
                <w:rtl w:val="true"/>
              </w:rPr>
              <w:t>...]</w:t>
              <w:tab/>
            </w:r>
            <w:r>
              <w:rPr>
                <w:rStyle w:val="IndexLink"/>
              </w:rPr>
              <w:t>135</w:t>
            </w:r>
          </w:hyperlink>
        </w:p>
        <w:p>
          <w:pPr>
            <w:pStyle w:val="Contents5"/>
            <w:tabs>
              <w:tab w:val="clear" w:pos="7892"/>
              <w:tab w:val="right" w:pos="9026" w:leader="dot"/>
            </w:tabs>
            <w:rPr/>
          </w:pPr>
          <w:hyperlink w:anchor="__RefHeading___Toc4404521_3381743652">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4404523_3381743652">
            <w:r>
              <w:rPr>
                <w:webHidden/>
                <w:rStyle w:val="IndexLink"/>
                <w:rtl w:val="true"/>
              </w:rPr>
              <w:t>المصادر</w:t>
            </w:r>
            <w:r>
              <w:rPr>
                <w:rStyle w:val="IndexLink"/>
                <w:rtl w:val="true"/>
              </w:rPr>
              <w:tab/>
            </w:r>
            <w:r>
              <w:rPr>
                <w:rStyle w:val="IndexLink"/>
              </w:rPr>
              <w:t>135</w:t>
            </w:r>
          </w:hyperlink>
        </w:p>
        <w:p>
          <w:pPr>
            <w:pStyle w:val="Contents4"/>
            <w:tabs>
              <w:tab w:val="clear" w:pos="8176"/>
              <w:tab w:val="right" w:pos="9026" w:leader="dot"/>
            </w:tabs>
            <w:rPr/>
          </w:pPr>
          <w:hyperlink w:anchor="__RefHeading___Toc4404525_3381743652">
            <w:r>
              <w:rPr>
                <w:webHidden/>
                <w:rStyle w:val="IndexLink"/>
                <w:rtl w:val="true"/>
              </w:rPr>
              <w:t>[[</w:t>
            </w:r>
            <w:r>
              <w:rPr>
                <w:rStyle w:val="IndexLink"/>
              </w:rPr>
              <w:t>962</w:t>
            </w:r>
            <w:r>
              <w:rPr>
                <w:rStyle w:val="IndexLink"/>
                <w:rtl w:val="true"/>
              </w:rPr>
              <w:t>]</w:t>
            </w:r>
            <w:r>
              <w:rPr>
                <w:rStyle w:val="IndexLink"/>
              </w:rPr>
              <w:t>3</w:t>
            </w:r>
            <w:r>
              <w:rPr>
                <w:rStyle w:val="IndexLink"/>
                <w:rtl w:val="true"/>
              </w:rPr>
              <w:t>-«</w:t>
            </w:r>
            <w:r>
              <w:rPr>
                <w:rStyle w:val="IndexLink"/>
                <w:rtl w:val="true"/>
              </w:rPr>
              <w:t>أنتم أفضل من أصحاب القائم،و ذلك أنّكم تمسون و تصبحون</w:t>
            </w:r>
            <w:r>
              <w:rPr>
                <w:rStyle w:val="IndexLink"/>
                <w:rtl w:val="true"/>
              </w:rPr>
              <w:t>...]</w:t>
              <w:tab/>
            </w:r>
            <w:r>
              <w:rPr>
                <w:rStyle w:val="IndexLink"/>
              </w:rPr>
              <w:t>138</w:t>
            </w:r>
          </w:hyperlink>
        </w:p>
        <w:p>
          <w:pPr>
            <w:pStyle w:val="Contents5"/>
            <w:tabs>
              <w:tab w:val="clear" w:pos="7892"/>
              <w:tab w:val="right" w:pos="9026" w:leader="dot"/>
            </w:tabs>
            <w:rPr/>
          </w:pPr>
          <w:hyperlink w:anchor="__RefHeading___Toc4404527_3381743652">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4404529_3381743652">
            <w:r>
              <w:rPr>
                <w:webHidden/>
                <w:rStyle w:val="IndexLink"/>
                <w:rtl w:val="true"/>
              </w:rPr>
              <w:t>المصادر</w:t>
            </w:r>
            <w:r>
              <w:rPr>
                <w:rStyle w:val="IndexLink"/>
                <w:rtl w:val="true"/>
              </w:rPr>
              <w:tab/>
            </w:r>
            <w:r>
              <w:rPr>
                <w:rStyle w:val="IndexLink"/>
              </w:rPr>
              <w:t>138</w:t>
            </w:r>
          </w:hyperlink>
        </w:p>
        <w:p>
          <w:pPr>
            <w:pStyle w:val="Contents4"/>
            <w:tabs>
              <w:tab w:val="clear" w:pos="8176"/>
              <w:tab w:val="right" w:pos="9026" w:leader="dot"/>
            </w:tabs>
            <w:rPr/>
          </w:pPr>
          <w:hyperlink w:anchor="__RefHeading___Toc4404531_3381743652">
            <w:r>
              <w:rPr>
                <w:webHidden/>
                <w:rStyle w:val="IndexLink"/>
                <w:rtl w:val="true"/>
              </w:rPr>
              <w:t>[[</w:t>
            </w:r>
            <w:r>
              <w:rPr>
                <w:rStyle w:val="IndexLink"/>
              </w:rPr>
              <w:t>963</w:t>
            </w:r>
            <w:r>
              <w:rPr>
                <w:rStyle w:val="IndexLink"/>
                <w:rtl w:val="true"/>
              </w:rPr>
              <w:t>]</w:t>
            </w:r>
            <w:r>
              <w:rPr>
                <w:rStyle w:val="IndexLink"/>
              </w:rPr>
              <w:t>4</w:t>
            </w:r>
            <w:r>
              <w:rPr>
                <w:rStyle w:val="IndexLink"/>
                <w:rtl w:val="true"/>
              </w:rPr>
              <w:t>-«</w:t>
            </w:r>
            <w:r>
              <w:rPr>
                <w:rStyle w:val="IndexLink"/>
                <w:rtl w:val="true"/>
              </w:rPr>
              <w:t>يا أبا بصير أ لست تعرف إمامك؟فقال</w:t>
            </w:r>
            <w:r>
              <w:rPr>
                <w:rStyle w:val="IndexLink"/>
                <w:rtl w:val="true"/>
              </w:rPr>
              <w:t>:</w:t>
            </w:r>
            <w:r>
              <w:rPr>
                <w:rStyle w:val="IndexLink"/>
                <w:rtl w:val="true"/>
              </w:rPr>
              <w:t>إي و اللّه و أنت هو</w:t>
            </w:r>
            <w:r>
              <w:rPr>
                <w:rStyle w:val="IndexLink"/>
                <w:rtl w:val="true"/>
              </w:rPr>
              <w:t>...]</w:t>
              <w:tab/>
            </w:r>
            <w:r>
              <w:rPr>
                <w:rStyle w:val="IndexLink"/>
              </w:rPr>
              <w:t>138</w:t>
            </w:r>
          </w:hyperlink>
        </w:p>
        <w:p>
          <w:pPr>
            <w:pStyle w:val="Contents5"/>
            <w:tabs>
              <w:tab w:val="clear" w:pos="7892"/>
              <w:tab w:val="right" w:pos="9026" w:leader="dot"/>
            </w:tabs>
            <w:rPr/>
          </w:pPr>
          <w:hyperlink w:anchor="__RefHeading___Toc4404533_3381743652">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4404535_3381743652">
            <w:r>
              <w:rPr>
                <w:webHidden/>
                <w:rStyle w:val="IndexLink"/>
                <w:rtl w:val="true"/>
              </w:rPr>
              <w:t>المصادر</w:t>
            </w:r>
            <w:r>
              <w:rPr>
                <w:rStyle w:val="IndexLink"/>
                <w:rtl w:val="true"/>
              </w:rPr>
              <w:tab/>
            </w:r>
            <w:r>
              <w:rPr>
                <w:rStyle w:val="IndexLink"/>
              </w:rPr>
              <w:t>139</w:t>
            </w:r>
          </w:hyperlink>
        </w:p>
        <w:p>
          <w:pPr>
            <w:pStyle w:val="Contents4"/>
            <w:tabs>
              <w:tab w:val="clear" w:pos="8176"/>
              <w:tab w:val="right" w:pos="9026" w:leader="dot"/>
            </w:tabs>
            <w:rPr/>
          </w:pPr>
          <w:hyperlink w:anchor="__RefHeading___Toc4404537_3381743652">
            <w:r>
              <w:rPr>
                <w:webHidden/>
                <w:rStyle w:val="IndexLink"/>
                <w:rtl w:val="true"/>
              </w:rPr>
              <w:t>[[</w:t>
            </w:r>
            <w:r>
              <w:rPr>
                <w:rStyle w:val="IndexLink"/>
              </w:rPr>
              <w:t>964</w:t>
            </w:r>
            <w:r>
              <w:rPr>
                <w:rStyle w:val="IndexLink"/>
                <w:rtl w:val="true"/>
              </w:rPr>
              <w:t>]</w:t>
            </w:r>
            <w:r>
              <w:rPr>
                <w:rStyle w:val="IndexLink"/>
              </w:rPr>
              <w:t>5</w:t>
            </w:r>
            <w:r>
              <w:rPr>
                <w:rStyle w:val="IndexLink"/>
                <w:rtl w:val="true"/>
              </w:rPr>
              <w:t>-«</w:t>
            </w:r>
            <w:r>
              <w:rPr>
                <w:rStyle w:val="IndexLink"/>
                <w:rtl w:val="true"/>
              </w:rPr>
              <w:t>يا مالك أما ترضون أن تقيموا الصّلاة و تؤتوا الزّكاة و تكفّوا</w:t>
            </w:r>
            <w:r>
              <w:rPr>
                <w:rStyle w:val="IndexLink"/>
                <w:rtl w:val="true"/>
              </w:rPr>
              <w:t>...]</w:t>
              <w:tab/>
            </w:r>
            <w:r>
              <w:rPr>
                <w:rStyle w:val="IndexLink"/>
              </w:rPr>
              <w:t>139</w:t>
            </w:r>
          </w:hyperlink>
        </w:p>
        <w:p>
          <w:pPr>
            <w:pStyle w:val="Contents5"/>
            <w:tabs>
              <w:tab w:val="clear" w:pos="7892"/>
              <w:tab w:val="right" w:pos="9026" w:leader="dot"/>
            </w:tabs>
            <w:rPr/>
          </w:pPr>
          <w:hyperlink w:anchor="__RefHeading___Toc4404539_3381743652">
            <w:r>
              <w:rPr>
                <w:webHidden/>
                <w:rStyle w:val="IndexLink"/>
                <w:rtl w:val="true"/>
              </w:rPr>
              <w:t>اشارة</w:t>
            </w:r>
            <w:r>
              <w:rPr>
                <w:rStyle w:val="IndexLink"/>
                <w:rtl w:val="true"/>
              </w:rPr>
              <w:tab/>
            </w:r>
            <w:r>
              <w:rPr>
                <w:rStyle w:val="IndexLink"/>
              </w:rPr>
              <w:t>139</w:t>
            </w:r>
          </w:hyperlink>
        </w:p>
        <w:p>
          <w:pPr>
            <w:pStyle w:val="Contents5"/>
            <w:tabs>
              <w:tab w:val="clear" w:pos="7892"/>
              <w:tab w:val="right" w:pos="9026" w:leader="dot"/>
            </w:tabs>
            <w:rPr/>
          </w:pPr>
          <w:hyperlink w:anchor="__RefHeading___Toc4404541_3381743652">
            <w:r>
              <w:rPr>
                <w:webHidden/>
                <w:rStyle w:val="IndexLink"/>
                <w:rtl w:val="true"/>
              </w:rPr>
              <w:t>المصادر</w:t>
            </w:r>
            <w:r>
              <w:rPr>
                <w:rStyle w:val="IndexLink"/>
                <w:rtl w:val="true"/>
              </w:rPr>
              <w:tab/>
            </w:r>
            <w:r>
              <w:rPr>
                <w:rStyle w:val="IndexLink"/>
              </w:rPr>
              <w:t>139</w:t>
            </w:r>
          </w:hyperlink>
        </w:p>
        <w:p>
          <w:pPr>
            <w:pStyle w:val="Contents4"/>
            <w:tabs>
              <w:tab w:val="clear" w:pos="8176"/>
              <w:tab w:val="right" w:pos="9026" w:leader="dot"/>
            </w:tabs>
            <w:rPr/>
          </w:pPr>
          <w:hyperlink w:anchor="__RefHeading___Toc4404543_3381743652">
            <w:r>
              <w:rPr>
                <w:webHidden/>
                <w:rStyle w:val="IndexLink"/>
                <w:rtl w:val="true"/>
              </w:rPr>
              <w:t>[[</w:t>
            </w:r>
            <w:r>
              <w:rPr>
                <w:rStyle w:val="IndexLink"/>
              </w:rPr>
              <w:t>965</w:t>
            </w:r>
            <w:r>
              <w:rPr>
                <w:rStyle w:val="IndexLink"/>
                <w:rtl w:val="true"/>
              </w:rPr>
              <w:t>]</w:t>
            </w:r>
            <w:r>
              <w:rPr>
                <w:rStyle w:val="IndexLink"/>
              </w:rPr>
              <w:t>6</w:t>
            </w:r>
            <w:r>
              <w:rPr>
                <w:rStyle w:val="IndexLink"/>
                <w:rtl w:val="true"/>
              </w:rPr>
              <w:t>-«</w:t>
            </w:r>
            <w:r>
              <w:rPr>
                <w:rStyle w:val="IndexLink"/>
                <w:rtl w:val="true"/>
              </w:rPr>
              <w:t>يا أبا حمزة أو ما ترى الشّهيد إلاّ من قتل؟قلت</w:t>
            </w:r>
            <w:r>
              <w:rPr>
                <w:rStyle w:val="IndexLink"/>
                <w:rtl w:val="true"/>
              </w:rPr>
              <w:t>:</w:t>
            </w:r>
            <w:r>
              <w:rPr>
                <w:rStyle w:val="IndexLink"/>
                <w:rtl w:val="true"/>
              </w:rPr>
              <w:t>نعم جعلت فداك،فقال لي</w:t>
            </w:r>
            <w:r>
              <w:rPr>
                <w:rStyle w:val="IndexLink"/>
                <w:rtl w:val="true"/>
              </w:rPr>
              <w:t>...]</w:t>
              <w:tab/>
            </w:r>
            <w:r>
              <w:rPr>
                <w:rStyle w:val="IndexLink"/>
              </w:rPr>
              <w:t>140</w:t>
            </w:r>
          </w:hyperlink>
        </w:p>
        <w:p>
          <w:pPr>
            <w:pStyle w:val="Contents5"/>
            <w:tabs>
              <w:tab w:val="clear" w:pos="7892"/>
              <w:tab w:val="right" w:pos="9026" w:leader="dot"/>
            </w:tabs>
            <w:rPr/>
          </w:pPr>
          <w:hyperlink w:anchor="__RefHeading___Toc4404545_3381743652">
            <w:r>
              <w:rPr>
                <w:webHidden/>
                <w:rStyle w:val="IndexLink"/>
                <w:rtl w:val="true"/>
              </w:rPr>
              <w:t>اشارة</w:t>
            </w:r>
            <w:r>
              <w:rPr>
                <w:rStyle w:val="IndexLink"/>
                <w:rtl w:val="true"/>
              </w:rPr>
              <w:tab/>
            </w:r>
            <w:r>
              <w:rPr>
                <w:rStyle w:val="IndexLink"/>
              </w:rPr>
              <w:t>140</w:t>
            </w:r>
          </w:hyperlink>
        </w:p>
        <w:p>
          <w:pPr>
            <w:pStyle w:val="Contents5"/>
            <w:tabs>
              <w:tab w:val="clear" w:pos="7892"/>
              <w:tab w:val="right" w:pos="9026" w:leader="dot"/>
            </w:tabs>
            <w:rPr/>
          </w:pPr>
          <w:hyperlink w:anchor="__RefHeading___Toc4404547_3381743652">
            <w:r>
              <w:rPr>
                <w:webHidden/>
                <w:rStyle w:val="IndexLink"/>
                <w:rtl w:val="true"/>
              </w:rPr>
              <w:t>المصادر</w:t>
            </w:r>
            <w:r>
              <w:rPr>
                <w:rStyle w:val="IndexLink"/>
                <w:rtl w:val="true"/>
              </w:rPr>
              <w:tab/>
            </w:r>
            <w:r>
              <w:rPr>
                <w:rStyle w:val="IndexLink"/>
              </w:rPr>
              <w:t>140</w:t>
            </w:r>
          </w:hyperlink>
        </w:p>
        <w:p>
          <w:pPr>
            <w:pStyle w:val="Contents4"/>
            <w:tabs>
              <w:tab w:val="clear" w:pos="8176"/>
              <w:tab w:val="right" w:pos="9026" w:leader="dot"/>
            </w:tabs>
            <w:rPr/>
          </w:pPr>
          <w:hyperlink w:anchor="__RefHeading___Toc4404549_3381743652">
            <w:r>
              <w:rPr>
                <w:webHidden/>
                <w:rStyle w:val="IndexLink"/>
                <w:rtl w:val="true"/>
              </w:rPr>
              <w:t>[[</w:t>
            </w:r>
            <w:r>
              <w:rPr>
                <w:rStyle w:val="IndexLink"/>
              </w:rPr>
              <w:t>966</w:t>
            </w:r>
            <w:r>
              <w:rPr>
                <w:rStyle w:val="IndexLink"/>
                <w:rtl w:val="true"/>
              </w:rPr>
              <w:t>]</w:t>
            </w:r>
            <w:r>
              <w:rPr>
                <w:rStyle w:val="IndexLink"/>
              </w:rPr>
              <w:t>7</w:t>
            </w:r>
            <w:r>
              <w:rPr>
                <w:rStyle w:val="IndexLink"/>
                <w:rtl w:val="true"/>
              </w:rPr>
              <w:t>-«</w:t>
            </w:r>
            <w:r>
              <w:rPr>
                <w:rStyle w:val="IndexLink"/>
                <w:rtl w:val="true"/>
              </w:rPr>
              <w:t>نفس المهموم لنا المغتمّ لظلمنا تسبيح،و همّه لأمرنا عبادة</w:t>
            </w:r>
            <w:r>
              <w:rPr>
                <w:rStyle w:val="IndexLink"/>
                <w:rtl w:val="true"/>
              </w:rPr>
              <w:t>...]</w:t>
              <w:tab/>
            </w:r>
            <w:r>
              <w:rPr>
                <w:rStyle w:val="IndexLink"/>
              </w:rPr>
              <w:t>140</w:t>
            </w:r>
          </w:hyperlink>
        </w:p>
        <w:p>
          <w:pPr>
            <w:pStyle w:val="Contents5"/>
            <w:tabs>
              <w:tab w:val="clear" w:pos="7892"/>
              <w:tab w:val="right" w:pos="9026" w:leader="dot"/>
            </w:tabs>
            <w:rPr/>
          </w:pPr>
          <w:hyperlink w:anchor="__RefHeading___Toc4404551_3381743652">
            <w:r>
              <w:rPr>
                <w:webHidden/>
                <w:rStyle w:val="IndexLink"/>
                <w:rtl w:val="true"/>
              </w:rPr>
              <w:t>اشارة</w:t>
            </w:r>
            <w:r>
              <w:rPr>
                <w:rStyle w:val="IndexLink"/>
                <w:rtl w:val="true"/>
              </w:rPr>
              <w:tab/>
            </w:r>
            <w:r>
              <w:rPr>
                <w:rStyle w:val="IndexLink"/>
              </w:rPr>
              <w:t>140</w:t>
            </w:r>
          </w:hyperlink>
        </w:p>
        <w:p>
          <w:pPr>
            <w:pStyle w:val="Contents5"/>
            <w:tabs>
              <w:tab w:val="clear" w:pos="7892"/>
              <w:tab w:val="right" w:pos="9026" w:leader="dot"/>
            </w:tabs>
            <w:rPr/>
          </w:pPr>
          <w:hyperlink w:anchor="__RefHeading___Toc4404553_3381743652">
            <w:r>
              <w:rPr>
                <w:webHidden/>
                <w:rStyle w:val="IndexLink"/>
                <w:rtl w:val="true"/>
              </w:rPr>
              <w:t>المصادر</w:t>
            </w:r>
            <w:r>
              <w:rPr>
                <w:rStyle w:val="IndexLink"/>
                <w:rtl w:val="true"/>
              </w:rPr>
              <w:tab/>
            </w:r>
            <w:r>
              <w:rPr>
                <w:rStyle w:val="IndexLink"/>
              </w:rPr>
              <w:t>141</w:t>
            </w:r>
          </w:hyperlink>
        </w:p>
        <w:p>
          <w:pPr>
            <w:pStyle w:val="Contents4"/>
            <w:tabs>
              <w:tab w:val="clear" w:pos="8176"/>
              <w:tab w:val="right" w:pos="9026" w:leader="dot"/>
            </w:tabs>
            <w:rPr/>
          </w:pPr>
          <w:hyperlink w:anchor="__RefHeading___Toc4404555_3381743652">
            <w:r>
              <w:rPr>
                <w:webHidden/>
                <w:rStyle w:val="IndexLink"/>
                <w:rtl w:val="true"/>
              </w:rPr>
              <w:t>[[</w:t>
            </w:r>
            <w:r>
              <w:rPr>
                <w:rStyle w:val="IndexLink"/>
              </w:rPr>
              <w:t>967</w:t>
            </w:r>
            <w:r>
              <w:rPr>
                <w:rStyle w:val="IndexLink"/>
                <w:rtl w:val="true"/>
              </w:rPr>
              <w:t>]</w:t>
            </w:r>
            <w:r>
              <w:rPr>
                <w:rStyle w:val="IndexLink"/>
              </w:rPr>
              <w:t>8</w:t>
            </w:r>
            <w:r>
              <w:rPr>
                <w:rStyle w:val="IndexLink"/>
                <w:rtl w:val="true"/>
              </w:rPr>
              <w:t>-«</w:t>
            </w:r>
            <w:r>
              <w:rPr>
                <w:rStyle w:val="IndexLink"/>
                <w:rtl w:val="true"/>
              </w:rPr>
              <w:t>ما يبكيك يا شيخ؟قال</w:t>
            </w:r>
            <w:r>
              <w:rPr>
                <w:rStyle w:val="IndexLink"/>
                <w:rtl w:val="true"/>
              </w:rPr>
              <w:t>:</w:t>
            </w:r>
            <w:r>
              <w:rPr>
                <w:rStyle w:val="IndexLink"/>
                <w:rtl w:val="true"/>
              </w:rPr>
              <w:t>جعلت فداك أقمت على قائمكم منذ مائة سنة أقول</w:t>
            </w:r>
            <w:r>
              <w:rPr>
                <w:rStyle w:val="IndexLink"/>
                <w:rtl w:val="true"/>
              </w:rPr>
              <w:t>...]</w:t>
              <w:tab/>
            </w:r>
            <w:r>
              <w:rPr>
                <w:rStyle w:val="IndexLink"/>
              </w:rPr>
              <w:t>141</w:t>
            </w:r>
          </w:hyperlink>
        </w:p>
        <w:p>
          <w:pPr>
            <w:pStyle w:val="Contents5"/>
            <w:tabs>
              <w:tab w:val="clear" w:pos="7892"/>
              <w:tab w:val="right" w:pos="9026" w:leader="dot"/>
            </w:tabs>
            <w:rPr/>
          </w:pPr>
          <w:hyperlink w:anchor="__RefHeading___Toc4404557_3381743652">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4404559_3381743652">
            <w:r>
              <w:rPr>
                <w:webHidden/>
                <w:rStyle w:val="IndexLink"/>
                <w:rtl w:val="true"/>
              </w:rPr>
              <w:t>المصادر</w:t>
            </w:r>
            <w:r>
              <w:rPr>
                <w:rStyle w:val="IndexLink"/>
                <w:rtl w:val="true"/>
              </w:rPr>
              <w:tab/>
            </w:r>
            <w:r>
              <w:rPr>
                <w:rStyle w:val="IndexLink"/>
              </w:rPr>
              <w:t>142</w:t>
            </w:r>
          </w:hyperlink>
        </w:p>
        <w:p>
          <w:pPr>
            <w:pStyle w:val="Contents4"/>
            <w:tabs>
              <w:tab w:val="clear" w:pos="8176"/>
              <w:tab w:val="right" w:pos="9026" w:leader="dot"/>
            </w:tabs>
            <w:rPr/>
          </w:pPr>
          <w:hyperlink w:anchor="__RefHeading___Toc4404561_3381743652">
            <w:r>
              <w:rPr>
                <w:webHidden/>
                <w:rStyle w:val="IndexLink"/>
                <w:rtl w:val="true"/>
              </w:rPr>
              <w:t>[[</w:t>
            </w:r>
            <w:r>
              <w:rPr>
                <w:rStyle w:val="IndexLink"/>
              </w:rPr>
              <w:t>968</w:t>
            </w:r>
            <w:r>
              <w:rPr>
                <w:rStyle w:val="IndexLink"/>
                <w:rtl w:val="true"/>
              </w:rPr>
              <w:t>]</w:t>
            </w:r>
            <w:r>
              <w:rPr>
                <w:rStyle w:val="IndexLink"/>
              </w:rPr>
              <w:t>9</w:t>
            </w:r>
            <w:r>
              <w:rPr>
                <w:rStyle w:val="IndexLink"/>
                <w:rtl w:val="true"/>
              </w:rPr>
              <w:t>-«</w:t>
            </w:r>
            <w:r>
              <w:rPr>
                <w:rStyle w:val="IndexLink"/>
                <w:rtl w:val="true"/>
              </w:rPr>
              <w:t>يا عمّار الصّدقة في السّرّ و اللّه أفضل من الصّدقة في العلانية</w:t>
            </w:r>
            <w:r>
              <w:rPr>
                <w:rStyle w:val="IndexLink"/>
                <w:rtl w:val="true"/>
              </w:rPr>
              <w:t>...]</w:t>
              <w:tab/>
            </w:r>
            <w:r>
              <w:rPr>
                <w:rStyle w:val="IndexLink"/>
              </w:rPr>
              <w:t>143</w:t>
            </w:r>
          </w:hyperlink>
        </w:p>
        <w:p>
          <w:pPr>
            <w:pStyle w:val="Contents5"/>
            <w:tabs>
              <w:tab w:val="clear" w:pos="7892"/>
              <w:tab w:val="right" w:pos="9026" w:leader="dot"/>
            </w:tabs>
            <w:rPr/>
          </w:pPr>
          <w:hyperlink w:anchor="__RefHeading___Toc4404563_3381743652">
            <w:r>
              <w:rPr>
                <w:webHidden/>
                <w:rStyle w:val="IndexLink"/>
                <w:rtl w:val="true"/>
              </w:rPr>
              <w:t>اشارة</w:t>
            </w:r>
            <w:r>
              <w:rPr>
                <w:rStyle w:val="IndexLink"/>
                <w:rtl w:val="true"/>
              </w:rPr>
              <w:tab/>
            </w:r>
            <w:r>
              <w:rPr>
                <w:rStyle w:val="IndexLink"/>
              </w:rPr>
              <w:t>143</w:t>
            </w:r>
          </w:hyperlink>
        </w:p>
        <w:p>
          <w:pPr>
            <w:pStyle w:val="Contents5"/>
            <w:tabs>
              <w:tab w:val="clear" w:pos="7892"/>
              <w:tab w:val="right" w:pos="9026" w:leader="dot"/>
            </w:tabs>
            <w:rPr/>
          </w:pPr>
          <w:hyperlink w:anchor="__RefHeading___Toc4404565_3381743652">
            <w:r>
              <w:rPr>
                <w:webHidden/>
                <w:rStyle w:val="IndexLink"/>
                <w:rtl w:val="true"/>
              </w:rPr>
              <w:t>المصادر</w:t>
            </w:r>
            <w:r>
              <w:rPr>
                <w:rStyle w:val="IndexLink"/>
                <w:rtl w:val="true"/>
              </w:rPr>
              <w:tab/>
            </w:r>
            <w:r>
              <w:rPr>
                <w:rStyle w:val="IndexLink"/>
              </w:rPr>
              <w:t>145</w:t>
            </w:r>
          </w:hyperlink>
        </w:p>
        <w:p>
          <w:pPr>
            <w:pStyle w:val="Contents4"/>
            <w:tabs>
              <w:tab w:val="clear" w:pos="8176"/>
              <w:tab w:val="right" w:pos="9026" w:leader="dot"/>
            </w:tabs>
            <w:rPr/>
          </w:pPr>
          <w:hyperlink w:anchor="__RefHeading___Toc4404567_3381743652">
            <w:r>
              <w:rPr>
                <w:webHidden/>
                <w:rStyle w:val="IndexLink"/>
                <w:rtl w:val="true"/>
              </w:rPr>
              <w:t>[[</w:t>
            </w:r>
            <w:r>
              <w:rPr>
                <w:rStyle w:val="IndexLink"/>
              </w:rPr>
              <w:t>969</w:t>
            </w:r>
            <w:r>
              <w:rPr>
                <w:rStyle w:val="IndexLink"/>
                <w:rtl w:val="true"/>
              </w:rPr>
              <w:t>]</w:t>
            </w:r>
            <w:r>
              <w:rPr>
                <w:rStyle w:val="IndexLink"/>
              </w:rPr>
              <w:t>10</w:t>
            </w:r>
            <w:r>
              <w:rPr>
                <w:rStyle w:val="IndexLink"/>
                <w:rtl w:val="true"/>
              </w:rPr>
              <w:t>-«</w:t>
            </w:r>
            <w:r>
              <w:rPr>
                <w:rStyle w:val="IndexLink"/>
                <w:rtl w:val="true"/>
              </w:rPr>
              <w:t>إنّي سرت مع أبي جعفر المنصور و هو في موكبه و هو على فرس</w:t>
            </w:r>
            <w:r>
              <w:rPr>
                <w:rStyle w:val="IndexLink"/>
                <w:rtl w:val="true"/>
              </w:rPr>
              <w:t>...]</w:t>
              <w:tab/>
            </w:r>
            <w:r>
              <w:rPr>
                <w:rStyle w:val="IndexLink"/>
              </w:rPr>
              <w:t>146</w:t>
            </w:r>
          </w:hyperlink>
        </w:p>
        <w:p>
          <w:pPr>
            <w:pStyle w:val="Contents5"/>
            <w:tabs>
              <w:tab w:val="clear" w:pos="7892"/>
              <w:tab w:val="right" w:pos="9026" w:leader="dot"/>
            </w:tabs>
            <w:rPr/>
          </w:pPr>
          <w:hyperlink w:anchor="__RefHeading___Toc4404569_3381743652">
            <w:r>
              <w:rPr>
                <w:webHidden/>
                <w:rStyle w:val="IndexLink"/>
                <w:rtl w:val="true"/>
              </w:rPr>
              <w:t>اشارة</w:t>
            </w:r>
            <w:r>
              <w:rPr>
                <w:rStyle w:val="IndexLink"/>
                <w:rtl w:val="true"/>
              </w:rPr>
              <w:tab/>
            </w:r>
            <w:r>
              <w:rPr>
                <w:rStyle w:val="IndexLink"/>
              </w:rPr>
              <w:t>146</w:t>
            </w:r>
          </w:hyperlink>
        </w:p>
        <w:p>
          <w:pPr>
            <w:pStyle w:val="Contents5"/>
            <w:tabs>
              <w:tab w:val="clear" w:pos="7892"/>
              <w:tab w:val="right" w:pos="9026" w:leader="dot"/>
            </w:tabs>
            <w:rPr/>
          </w:pPr>
          <w:hyperlink w:anchor="__RefHeading___Toc4404571_3381743652">
            <w:r>
              <w:rPr>
                <w:webHidden/>
                <w:rStyle w:val="IndexLink"/>
                <w:rtl w:val="true"/>
              </w:rPr>
              <w:t>المصادر</w:t>
            </w:r>
            <w:r>
              <w:rPr>
                <w:rStyle w:val="IndexLink"/>
                <w:rtl w:val="true"/>
              </w:rPr>
              <w:tab/>
            </w:r>
            <w:r>
              <w:rPr>
                <w:rStyle w:val="IndexLink"/>
              </w:rPr>
              <w:t>153</w:t>
            </w:r>
          </w:hyperlink>
        </w:p>
        <w:p>
          <w:pPr>
            <w:pStyle w:val="Contents3"/>
            <w:tabs>
              <w:tab w:val="clear" w:pos="8459"/>
              <w:tab w:val="right" w:pos="9026" w:leader="dot"/>
            </w:tabs>
            <w:rPr/>
          </w:pPr>
          <w:hyperlink w:anchor="__RefHeading___Toc4404573_3381743652">
            <w:r>
              <w:rPr>
                <w:webHidden/>
                <w:rStyle w:val="IndexLink"/>
                <w:rtl w:val="true"/>
              </w:rPr>
              <w:t>فضل التسليم و انتظار الفرج</w:t>
            </w:r>
            <w:r>
              <w:rPr>
                <w:rStyle w:val="IndexLink"/>
                <w:rtl w:val="true"/>
              </w:rPr>
              <w:tab/>
            </w:r>
            <w:r>
              <w:rPr>
                <w:rStyle w:val="IndexLink"/>
              </w:rPr>
              <w:t>155</w:t>
            </w:r>
          </w:hyperlink>
        </w:p>
        <w:p>
          <w:pPr>
            <w:pStyle w:val="Contents4"/>
            <w:tabs>
              <w:tab w:val="clear" w:pos="8176"/>
              <w:tab w:val="right" w:pos="9026" w:leader="dot"/>
            </w:tabs>
            <w:rPr/>
          </w:pPr>
          <w:hyperlink w:anchor="__RefHeading___Toc4404575_3381743652">
            <w:r>
              <w:rPr>
                <w:webHidden/>
                <w:rStyle w:val="IndexLink"/>
                <w:rtl w:val="true"/>
              </w:rPr>
              <w:t>[[</w:t>
            </w:r>
            <w:r>
              <w:rPr>
                <w:rStyle w:val="IndexLink"/>
              </w:rPr>
              <w:t>970</w:t>
            </w:r>
            <w:r>
              <w:rPr>
                <w:rStyle w:val="IndexLink"/>
                <w:rtl w:val="true"/>
              </w:rPr>
              <w:t>]</w:t>
            </w:r>
            <w:r>
              <w:rPr>
                <w:rStyle w:val="IndexLink"/>
              </w:rPr>
              <w:t>1</w:t>
            </w:r>
            <w:r>
              <w:rPr>
                <w:rStyle w:val="IndexLink"/>
                <w:rtl w:val="true"/>
              </w:rPr>
              <w:t>-«</w:t>
            </w:r>
            <w:r>
              <w:rPr>
                <w:rStyle w:val="IndexLink"/>
                <w:rtl w:val="true"/>
              </w:rPr>
              <w:t>افترق النّاس فينا على ثلاث فرق</w:t>
            </w:r>
            <w:r>
              <w:rPr>
                <w:rStyle w:val="IndexLink"/>
                <w:rtl w:val="true"/>
              </w:rPr>
              <w:t>:</w:t>
            </w:r>
            <w:r>
              <w:rPr>
                <w:rStyle w:val="IndexLink"/>
                <w:rtl w:val="true"/>
              </w:rPr>
              <w:t>فرقة أحبّونا انتظار قائمنا</w:t>
            </w:r>
            <w:r>
              <w:rPr>
                <w:rStyle w:val="IndexLink"/>
                <w:rtl w:val="true"/>
              </w:rPr>
              <w:tab/>
            </w:r>
            <w:r>
              <w:rPr>
                <w:rStyle w:val="IndexLink"/>
              </w:rPr>
              <w:t>155</w:t>
            </w:r>
          </w:hyperlink>
        </w:p>
        <w:p>
          <w:pPr>
            <w:pStyle w:val="Contents5"/>
            <w:tabs>
              <w:tab w:val="clear" w:pos="7892"/>
              <w:tab w:val="right" w:pos="9026" w:leader="dot"/>
            </w:tabs>
            <w:rPr/>
          </w:pPr>
          <w:hyperlink w:anchor="__RefHeading___Toc4404577_3381743652">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4404579_3381743652">
            <w:r>
              <w:rPr>
                <w:webHidden/>
                <w:rStyle w:val="IndexLink"/>
                <w:rtl w:val="true"/>
              </w:rPr>
              <w:t>المصادر</w:t>
            </w:r>
            <w:r>
              <w:rPr>
                <w:rStyle w:val="IndexLink"/>
                <w:rtl w:val="true"/>
              </w:rPr>
              <w:tab/>
            </w:r>
            <w:r>
              <w:rPr>
                <w:rStyle w:val="IndexLink"/>
              </w:rPr>
              <w:t>155</w:t>
            </w:r>
          </w:hyperlink>
        </w:p>
        <w:p>
          <w:pPr>
            <w:pStyle w:val="Contents4"/>
            <w:tabs>
              <w:tab w:val="clear" w:pos="8176"/>
              <w:tab w:val="right" w:pos="9026" w:leader="dot"/>
            </w:tabs>
            <w:rPr/>
          </w:pPr>
          <w:hyperlink w:anchor="__RefHeading___Toc4404581_3381743652">
            <w:r>
              <w:rPr>
                <w:webHidden/>
                <w:rStyle w:val="IndexLink"/>
                <w:rtl w:val="true"/>
              </w:rPr>
              <w:t>[[</w:t>
            </w:r>
            <w:r>
              <w:rPr>
                <w:rStyle w:val="IndexLink"/>
              </w:rPr>
              <w:t>971</w:t>
            </w:r>
            <w:r>
              <w:rPr>
                <w:rStyle w:val="IndexLink"/>
                <w:rtl w:val="true"/>
              </w:rPr>
              <w:t>]</w:t>
            </w:r>
            <w:r>
              <w:rPr>
                <w:rStyle w:val="IndexLink"/>
              </w:rPr>
              <w:t>2</w:t>
            </w:r>
            <w:r>
              <w:rPr>
                <w:rStyle w:val="IndexLink"/>
                <w:rtl w:val="true"/>
              </w:rPr>
              <w:t>-«</w:t>
            </w:r>
            <w:r>
              <w:rPr>
                <w:rStyle w:val="IndexLink"/>
                <w:rtl w:val="true"/>
              </w:rPr>
              <w:t>يا أبا بصير و أنت ممّن يريد الدّنيا؟من عرف هذا الأمر فقد فرّج عنه لانتظاره</w:t>
            </w:r>
            <w:r>
              <w:rPr>
                <w:rStyle w:val="IndexLink"/>
                <w:rtl w:val="true"/>
              </w:rPr>
              <w:t>»]</w:t>
              <w:tab/>
            </w:r>
            <w:r>
              <w:rPr>
                <w:rStyle w:val="IndexLink"/>
              </w:rPr>
              <w:t>155</w:t>
            </w:r>
          </w:hyperlink>
        </w:p>
        <w:p>
          <w:pPr>
            <w:pStyle w:val="Contents5"/>
            <w:tabs>
              <w:tab w:val="clear" w:pos="7892"/>
              <w:tab w:val="right" w:pos="9026" w:leader="dot"/>
            </w:tabs>
            <w:rPr/>
          </w:pPr>
          <w:hyperlink w:anchor="__RefHeading___Toc4404583_3381743652">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4404585_3381743652">
            <w:r>
              <w:rPr>
                <w:webHidden/>
                <w:rStyle w:val="IndexLink"/>
                <w:rtl w:val="true"/>
              </w:rPr>
              <w:t>المصادر</w:t>
            </w:r>
            <w:r>
              <w:rPr>
                <w:rStyle w:val="IndexLink"/>
                <w:rtl w:val="true"/>
              </w:rPr>
              <w:tab/>
            </w:r>
            <w:r>
              <w:rPr>
                <w:rStyle w:val="IndexLink"/>
              </w:rPr>
              <w:t>155</w:t>
            </w:r>
          </w:hyperlink>
        </w:p>
        <w:p>
          <w:pPr>
            <w:pStyle w:val="Contents4"/>
            <w:tabs>
              <w:tab w:val="clear" w:pos="8176"/>
              <w:tab w:val="right" w:pos="9026" w:leader="dot"/>
            </w:tabs>
            <w:rPr/>
          </w:pPr>
          <w:hyperlink w:anchor="__RefHeading___Toc4404587_3381743652">
            <w:r>
              <w:rPr>
                <w:webHidden/>
                <w:rStyle w:val="IndexLink"/>
                <w:rtl w:val="true"/>
              </w:rPr>
              <w:t>[[</w:t>
            </w:r>
            <w:r>
              <w:rPr>
                <w:rStyle w:val="IndexLink"/>
              </w:rPr>
              <w:t>972</w:t>
            </w:r>
            <w:r>
              <w:rPr>
                <w:rStyle w:val="IndexLink"/>
                <w:rtl w:val="true"/>
              </w:rPr>
              <w:t>]</w:t>
            </w:r>
            <w:r>
              <w:rPr>
                <w:rStyle w:val="IndexLink"/>
              </w:rPr>
              <w:t>3</w:t>
            </w:r>
            <w:r>
              <w:rPr>
                <w:rStyle w:val="IndexLink"/>
                <w:rtl w:val="true"/>
              </w:rPr>
              <w:t>-«</w:t>
            </w:r>
            <w:r>
              <w:rPr>
                <w:rStyle w:val="IndexLink"/>
                <w:rtl w:val="true"/>
              </w:rPr>
              <w:t>القائم إمام ابن إمام،يأخذون منه حلالهم و حرامهم قبل قيامه</w:t>
            </w:r>
            <w:r>
              <w:rPr>
                <w:rStyle w:val="IndexLink"/>
                <w:rtl w:val="true"/>
              </w:rPr>
              <w:t>...]</w:t>
              <w:tab/>
            </w:r>
            <w:r>
              <w:rPr>
                <w:rStyle w:val="IndexLink"/>
              </w:rPr>
              <w:t>156</w:t>
            </w:r>
          </w:hyperlink>
        </w:p>
        <w:p>
          <w:pPr>
            <w:pStyle w:val="Contents5"/>
            <w:tabs>
              <w:tab w:val="clear" w:pos="7892"/>
              <w:tab w:val="right" w:pos="9026" w:leader="dot"/>
            </w:tabs>
            <w:rPr/>
          </w:pPr>
          <w:hyperlink w:anchor="__RefHeading___Toc4404589_3381743652">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4404591_3381743652">
            <w:r>
              <w:rPr>
                <w:webHidden/>
                <w:rStyle w:val="IndexLink"/>
                <w:rtl w:val="true"/>
              </w:rPr>
              <w:t>المصادر</w:t>
            </w:r>
            <w:r>
              <w:rPr>
                <w:rStyle w:val="IndexLink"/>
                <w:rtl w:val="true"/>
              </w:rPr>
              <w:tab/>
            </w:r>
            <w:r>
              <w:rPr>
                <w:rStyle w:val="IndexLink"/>
              </w:rPr>
              <w:t>156</w:t>
            </w:r>
          </w:hyperlink>
        </w:p>
        <w:p>
          <w:pPr>
            <w:pStyle w:val="Contents4"/>
            <w:tabs>
              <w:tab w:val="clear" w:pos="8176"/>
              <w:tab w:val="right" w:pos="9026" w:leader="dot"/>
            </w:tabs>
            <w:rPr/>
          </w:pPr>
          <w:hyperlink w:anchor="__RefHeading___Toc4404593_3381743652">
            <w:r>
              <w:rPr>
                <w:webHidden/>
                <w:rStyle w:val="IndexLink"/>
                <w:rtl w:val="true"/>
              </w:rPr>
              <w:t>[[</w:t>
            </w:r>
            <w:r>
              <w:rPr>
                <w:rStyle w:val="IndexLink"/>
              </w:rPr>
              <w:t>973</w:t>
            </w:r>
            <w:r>
              <w:rPr>
                <w:rStyle w:val="IndexLink"/>
                <w:rtl w:val="true"/>
              </w:rPr>
              <w:t>]</w:t>
            </w:r>
            <w:r>
              <w:rPr>
                <w:rStyle w:val="IndexLink"/>
              </w:rPr>
              <w:t>4</w:t>
            </w:r>
            <w:r>
              <w:rPr>
                <w:rStyle w:val="IndexLink"/>
                <w:rtl w:val="true"/>
              </w:rPr>
              <w:t>-«</w:t>
            </w:r>
            <w:r>
              <w:rPr>
                <w:rStyle w:val="IndexLink"/>
                <w:rtl w:val="true"/>
              </w:rPr>
              <w:t>ألا أخبركم بما لا يقبل اللّه عزّ و جلّ من العباد عملا إلاّ به؟فقلت</w:t>
            </w:r>
            <w:r>
              <w:rPr>
                <w:rStyle w:val="IndexLink"/>
                <w:rtl w:val="true"/>
              </w:rPr>
              <w:t>:</w:t>
            </w:r>
            <w:r>
              <w:rPr>
                <w:rStyle w:val="IndexLink"/>
                <w:rtl w:val="true"/>
              </w:rPr>
              <w:t>بلى فقال</w:t>
            </w:r>
            <w:r>
              <w:rPr>
                <w:rStyle w:val="IndexLink"/>
                <w:rtl w:val="true"/>
              </w:rPr>
              <w:t>...]</w:t>
              <w:tab/>
            </w:r>
            <w:r>
              <w:rPr>
                <w:rStyle w:val="IndexLink"/>
              </w:rPr>
              <w:t>156</w:t>
            </w:r>
          </w:hyperlink>
        </w:p>
        <w:p>
          <w:pPr>
            <w:pStyle w:val="Contents5"/>
            <w:tabs>
              <w:tab w:val="clear" w:pos="7892"/>
              <w:tab w:val="right" w:pos="9026" w:leader="dot"/>
            </w:tabs>
            <w:rPr/>
          </w:pPr>
          <w:hyperlink w:anchor="__RefHeading___Toc4404595_3381743652">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4404597_3381743652">
            <w:r>
              <w:rPr>
                <w:webHidden/>
                <w:rStyle w:val="IndexLink"/>
                <w:rtl w:val="true"/>
              </w:rPr>
              <w:t>المصادر</w:t>
            </w:r>
            <w:r>
              <w:rPr>
                <w:rStyle w:val="IndexLink"/>
                <w:rtl w:val="true"/>
              </w:rPr>
              <w:tab/>
            </w:r>
            <w:r>
              <w:rPr>
                <w:rStyle w:val="IndexLink"/>
              </w:rPr>
              <w:t>157</w:t>
            </w:r>
          </w:hyperlink>
        </w:p>
        <w:p>
          <w:pPr>
            <w:pStyle w:val="Contents4"/>
            <w:tabs>
              <w:tab w:val="clear" w:pos="8176"/>
              <w:tab w:val="right" w:pos="9026" w:leader="dot"/>
            </w:tabs>
            <w:rPr/>
          </w:pPr>
          <w:hyperlink w:anchor="__RefHeading___Toc4404599_3381743652">
            <w:r>
              <w:rPr>
                <w:webHidden/>
                <w:rStyle w:val="IndexLink"/>
                <w:rtl w:val="true"/>
              </w:rPr>
              <w:t>[[</w:t>
            </w:r>
            <w:r>
              <w:rPr>
                <w:rStyle w:val="IndexLink"/>
              </w:rPr>
              <w:t>974</w:t>
            </w:r>
            <w:r>
              <w:rPr>
                <w:rStyle w:val="IndexLink"/>
                <w:rtl w:val="true"/>
              </w:rPr>
              <w:t>]</w:t>
            </w:r>
            <w:r>
              <w:rPr>
                <w:rStyle w:val="IndexLink"/>
              </w:rPr>
              <w:t>5</w:t>
            </w:r>
            <w:r>
              <w:rPr>
                <w:rStyle w:val="IndexLink"/>
                <w:rtl w:val="true"/>
              </w:rPr>
              <w:t>-«</w:t>
            </w:r>
            <w:r>
              <w:rPr>
                <w:rStyle w:val="IndexLink"/>
                <w:rtl w:val="true"/>
              </w:rPr>
              <w:t>إنّما هلك النّاس من استعجالهم لهذا الأمر،إنّ اللّه عزّ و جلّ لا يعجل</w:t>
            </w:r>
            <w:r>
              <w:rPr>
                <w:rStyle w:val="IndexLink"/>
                <w:rtl w:val="true"/>
              </w:rPr>
              <w:t>...]</w:t>
              <w:tab/>
            </w:r>
            <w:r>
              <w:rPr>
                <w:rStyle w:val="IndexLink"/>
              </w:rPr>
              <w:t>157</w:t>
            </w:r>
          </w:hyperlink>
        </w:p>
        <w:p>
          <w:pPr>
            <w:pStyle w:val="Contents5"/>
            <w:tabs>
              <w:tab w:val="clear" w:pos="7892"/>
              <w:tab w:val="right" w:pos="9026" w:leader="dot"/>
            </w:tabs>
            <w:rPr/>
          </w:pPr>
          <w:hyperlink w:anchor="__RefHeading___Toc4404601_3381743652">
            <w:r>
              <w:rPr>
                <w:webHidden/>
                <w:rStyle w:val="IndexLink"/>
                <w:rtl w:val="true"/>
              </w:rPr>
              <w:t>اشارة</w:t>
            </w:r>
            <w:r>
              <w:rPr>
                <w:rStyle w:val="IndexLink"/>
                <w:rtl w:val="true"/>
              </w:rPr>
              <w:tab/>
            </w:r>
            <w:r>
              <w:rPr>
                <w:rStyle w:val="IndexLink"/>
              </w:rPr>
              <w:t>157</w:t>
            </w:r>
          </w:hyperlink>
        </w:p>
        <w:p>
          <w:pPr>
            <w:pStyle w:val="Contents5"/>
            <w:tabs>
              <w:tab w:val="clear" w:pos="7892"/>
              <w:tab w:val="right" w:pos="9026" w:leader="dot"/>
            </w:tabs>
            <w:rPr/>
          </w:pPr>
          <w:hyperlink w:anchor="__RefHeading___Toc4404603_3381743652">
            <w:r>
              <w:rPr>
                <w:webHidden/>
                <w:rStyle w:val="IndexLink"/>
                <w:rtl w:val="true"/>
              </w:rPr>
              <w:t>المصادر</w:t>
            </w:r>
            <w:r>
              <w:rPr>
                <w:rStyle w:val="IndexLink"/>
                <w:rtl w:val="true"/>
              </w:rPr>
              <w:tab/>
            </w:r>
            <w:r>
              <w:rPr>
                <w:rStyle w:val="IndexLink"/>
              </w:rPr>
              <w:t>157</w:t>
            </w:r>
          </w:hyperlink>
        </w:p>
        <w:p>
          <w:pPr>
            <w:pStyle w:val="Contents4"/>
            <w:tabs>
              <w:tab w:val="clear" w:pos="8176"/>
              <w:tab w:val="right" w:pos="9026" w:leader="dot"/>
            </w:tabs>
            <w:rPr/>
          </w:pPr>
          <w:hyperlink w:anchor="__RefHeading___Toc4404605_3381743652">
            <w:r>
              <w:rPr>
                <w:webHidden/>
                <w:rStyle w:val="IndexLink"/>
                <w:rtl w:val="true"/>
              </w:rPr>
              <w:t>[[</w:t>
            </w:r>
            <w:r>
              <w:rPr>
                <w:rStyle w:val="IndexLink"/>
              </w:rPr>
              <w:t>975</w:t>
            </w:r>
            <w:r>
              <w:rPr>
                <w:rStyle w:val="IndexLink"/>
                <w:rtl w:val="true"/>
              </w:rPr>
              <w:t>]</w:t>
            </w:r>
            <w:r>
              <w:rPr>
                <w:rStyle w:val="IndexLink"/>
              </w:rPr>
              <w:t>6</w:t>
            </w:r>
            <w:r>
              <w:rPr>
                <w:rStyle w:val="IndexLink"/>
                <w:rtl w:val="true"/>
              </w:rPr>
              <w:t>-«</w:t>
            </w:r>
            <w:r>
              <w:rPr>
                <w:rStyle w:val="IndexLink"/>
                <w:rtl w:val="true"/>
              </w:rPr>
              <w:t>إقرأ على والدك السّلام و قل له</w:t>
            </w:r>
            <w:r>
              <w:rPr>
                <w:rStyle w:val="IndexLink"/>
                <w:rtl w:val="true"/>
              </w:rPr>
              <w:t>:</w:t>
            </w:r>
            <w:r>
              <w:rPr>
                <w:rStyle w:val="IndexLink"/>
                <w:rtl w:val="true"/>
              </w:rPr>
              <w:t>إنّي إنّما أعيبك دفاعا منّي عنك</w:t>
            </w:r>
            <w:r>
              <w:rPr>
                <w:rStyle w:val="IndexLink"/>
                <w:rtl w:val="true"/>
              </w:rPr>
              <w:t>...]</w:t>
              <w:tab/>
            </w:r>
            <w:r>
              <w:rPr>
                <w:rStyle w:val="IndexLink"/>
              </w:rPr>
              <w:t>157</w:t>
            </w:r>
          </w:hyperlink>
        </w:p>
        <w:p>
          <w:pPr>
            <w:pStyle w:val="Contents5"/>
            <w:tabs>
              <w:tab w:val="clear" w:pos="7892"/>
              <w:tab w:val="right" w:pos="9026" w:leader="dot"/>
            </w:tabs>
            <w:rPr/>
          </w:pPr>
          <w:hyperlink w:anchor="__RefHeading___Toc4404607_3381743652">
            <w:r>
              <w:rPr>
                <w:webHidden/>
                <w:rStyle w:val="IndexLink"/>
                <w:rtl w:val="true"/>
              </w:rPr>
              <w:t>اشارة</w:t>
            </w:r>
            <w:r>
              <w:rPr>
                <w:rStyle w:val="IndexLink"/>
                <w:rtl w:val="true"/>
              </w:rPr>
              <w:tab/>
            </w:r>
            <w:r>
              <w:rPr>
                <w:rStyle w:val="IndexLink"/>
              </w:rPr>
              <w:t>157</w:t>
            </w:r>
          </w:hyperlink>
        </w:p>
        <w:p>
          <w:pPr>
            <w:pStyle w:val="Contents5"/>
            <w:tabs>
              <w:tab w:val="clear" w:pos="7892"/>
              <w:tab w:val="right" w:pos="9026" w:leader="dot"/>
            </w:tabs>
            <w:rPr/>
          </w:pPr>
          <w:hyperlink w:anchor="__RefHeading___Toc4404609_3381743652">
            <w:r>
              <w:rPr>
                <w:webHidden/>
                <w:rStyle w:val="IndexLink"/>
                <w:rtl w:val="true"/>
              </w:rPr>
              <w:t>المصادر</w:t>
            </w:r>
            <w:r>
              <w:rPr>
                <w:rStyle w:val="IndexLink"/>
                <w:rtl w:val="true"/>
              </w:rPr>
              <w:tab/>
            </w:r>
            <w:r>
              <w:rPr>
                <w:rStyle w:val="IndexLink"/>
              </w:rPr>
              <w:t>160</w:t>
            </w:r>
          </w:hyperlink>
        </w:p>
        <w:p>
          <w:pPr>
            <w:pStyle w:val="Contents3"/>
            <w:tabs>
              <w:tab w:val="clear" w:pos="8459"/>
              <w:tab w:val="right" w:pos="9026" w:leader="dot"/>
            </w:tabs>
            <w:rPr/>
          </w:pPr>
          <w:hyperlink w:anchor="__RefHeading___Toc4404611_3381743652">
            <w:r>
              <w:rPr>
                <w:webHidden/>
                <w:rStyle w:val="IndexLink"/>
                <w:rtl w:val="true"/>
              </w:rPr>
              <w:t>اختلاف الشيعة و تمحيصهم</w:t>
            </w:r>
            <w:r>
              <w:rPr>
                <w:rStyle w:val="IndexLink"/>
                <w:rtl w:val="true"/>
              </w:rPr>
              <w:t>(</w:t>
            </w:r>
            <w:r>
              <w:rPr>
                <w:rStyle w:val="IndexLink"/>
                <w:rtl w:val="true"/>
              </w:rPr>
              <w:t>و امتحانهم</w:t>
            </w:r>
            <w:r>
              <w:rPr>
                <w:rStyle w:val="IndexLink"/>
                <w:rtl w:val="true"/>
              </w:rPr>
              <w:t>)</w:t>
            </w:r>
            <w:r>
              <w:rPr>
                <w:rStyle w:val="IndexLink"/>
                <w:rtl w:val="true"/>
              </w:rPr>
              <w:t>قبل ظهور</w:t>
            </w:r>
            <w:r>
              <w:rPr>
                <w:rStyle w:val="IndexLink"/>
                <w:rtl w:val="true"/>
              </w:rPr>
              <w:tab/>
            </w:r>
            <w:r>
              <w:rPr>
                <w:rStyle w:val="IndexLink"/>
              </w:rPr>
              <w:t>161</w:t>
            </w:r>
          </w:hyperlink>
        </w:p>
        <w:p>
          <w:pPr>
            <w:pStyle w:val="Contents4"/>
            <w:tabs>
              <w:tab w:val="clear" w:pos="8176"/>
              <w:tab w:val="right" w:pos="9026" w:leader="dot"/>
            </w:tabs>
            <w:rPr/>
          </w:pPr>
          <w:hyperlink w:anchor="__RefHeading___Toc4404613_3381743652">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4404615_3381743652">
            <w:r>
              <w:rPr>
                <w:webHidden/>
                <w:rStyle w:val="IndexLink"/>
                <w:rtl w:val="true"/>
              </w:rPr>
              <w:t>[[</w:t>
            </w:r>
            <w:r>
              <w:rPr>
                <w:rStyle w:val="IndexLink"/>
              </w:rPr>
              <w:t>976</w:t>
            </w:r>
            <w:r>
              <w:rPr>
                <w:rStyle w:val="IndexLink"/>
                <w:rtl w:val="true"/>
              </w:rPr>
              <w:t>]</w:t>
            </w:r>
            <w:r>
              <w:rPr>
                <w:rStyle w:val="IndexLink"/>
              </w:rPr>
              <w:t>1</w:t>
            </w:r>
            <w:r>
              <w:rPr>
                <w:rStyle w:val="IndexLink"/>
                <w:rtl w:val="true"/>
              </w:rPr>
              <w:t>-«</w:t>
            </w:r>
            <w:r>
              <w:rPr>
                <w:rStyle w:val="IndexLink"/>
                <w:rtl w:val="true"/>
              </w:rPr>
              <w:t>و اللّه لتكسّرنّ تكسّر الزّجاج،و إنّ الزّجاج ليعاد فيعود</w:t>
            </w:r>
            <w:r>
              <w:rPr>
                <w:rStyle w:val="IndexLink"/>
                <w:rtl w:val="true"/>
              </w:rPr>
              <w:t>(</w:t>
            </w:r>
            <w:r>
              <w:rPr>
                <w:rStyle w:val="IndexLink"/>
                <w:rtl w:val="true"/>
              </w:rPr>
              <w:t>كما كان</w:t>
            </w:r>
            <w:r>
              <w:rPr>
                <w:rStyle w:val="IndexLink"/>
                <w:rtl w:val="true"/>
              </w:rPr>
              <w:t>)...]</w:t>
              <w:tab/>
            </w:r>
            <w:r>
              <w:rPr>
                <w:rStyle w:val="IndexLink"/>
              </w:rPr>
              <w:t>161</w:t>
            </w:r>
          </w:hyperlink>
        </w:p>
        <w:p>
          <w:pPr>
            <w:pStyle w:val="Contents5"/>
            <w:tabs>
              <w:tab w:val="clear" w:pos="7892"/>
              <w:tab w:val="right" w:pos="9026" w:leader="dot"/>
            </w:tabs>
            <w:rPr/>
          </w:pPr>
          <w:hyperlink w:anchor="__RefHeading___Toc4404617_3381743652">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4404619_3381743652">
            <w:r>
              <w:rPr>
                <w:webHidden/>
                <w:rStyle w:val="IndexLink"/>
                <w:rtl w:val="true"/>
              </w:rPr>
              <w:t>المصادر</w:t>
            </w:r>
            <w:r>
              <w:rPr>
                <w:rStyle w:val="IndexLink"/>
                <w:rtl w:val="true"/>
              </w:rPr>
              <w:tab/>
            </w:r>
            <w:r>
              <w:rPr>
                <w:rStyle w:val="IndexLink"/>
              </w:rPr>
              <w:t>161</w:t>
            </w:r>
          </w:hyperlink>
        </w:p>
        <w:p>
          <w:pPr>
            <w:pStyle w:val="Contents4"/>
            <w:tabs>
              <w:tab w:val="clear" w:pos="8176"/>
              <w:tab w:val="right" w:pos="9026" w:leader="dot"/>
            </w:tabs>
            <w:rPr/>
          </w:pPr>
          <w:hyperlink w:anchor="__RefHeading___Toc4404621_3381743652">
            <w:r>
              <w:rPr>
                <w:webHidden/>
                <w:rStyle w:val="IndexLink"/>
                <w:rtl w:val="true"/>
              </w:rPr>
              <w:t>[[</w:t>
            </w:r>
            <w:r>
              <w:rPr>
                <w:rStyle w:val="IndexLink"/>
              </w:rPr>
              <w:t>977</w:t>
            </w:r>
            <w:r>
              <w:rPr>
                <w:rStyle w:val="IndexLink"/>
                <w:rtl w:val="true"/>
              </w:rPr>
              <w:t>]</w:t>
            </w:r>
            <w:r>
              <w:rPr>
                <w:rStyle w:val="IndexLink"/>
              </w:rPr>
              <w:t>2</w:t>
            </w:r>
            <w:r>
              <w:rPr>
                <w:rStyle w:val="IndexLink"/>
                <w:rtl w:val="true"/>
              </w:rPr>
              <w:t>-«</w:t>
            </w:r>
            <w:r>
              <w:rPr>
                <w:rStyle w:val="IndexLink"/>
                <w:rtl w:val="true"/>
              </w:rPr>
              <w:t>أنّى يكون ذلك و لم يستدر الفلك حتّى يقال</w:t>
            </w:r>
            <w:r>
              <w:rPr>
                <w:rStyle w:val="IndexLink"/>
                <w:rtl w:val="true"/>
              </w:rPr>
              <w:t>:</w:t>
            </w:r>
            <w:r>
              <w:rPr>
                <w:rStyle w:val="IndexLink"/>
                <w:rtl w:val="true"/>
              </w:rPr>
              <w:t>مات أو هلك</w:t>
            </w:r>
            <w:r>
              <w:rPr>
                <w:rStyle w:val="IndexLink"/>
                <w:rtl w:val="true"/>
              </w:rPr>
              <w:t>...]</w:t>
              <w:tab/>
            </w:r>
            <w:r>
              <w:rPr>
                <w:rStyle w:val="IndexLink"/>
              </w:rPr>
              <w:t>161</w:t>
            </w:r>
          </w:hyperlink>
        </w:p>
        <w:p>
          <w:pPr>
            <w:pStyle w:val="Contents5"/>
            <w:tabs>
              <w:tab w:val="clear" w:pos="7892"/>
              <w:tab w:val="right" w:pos="9026" w:leader="dot"/>
            </w:tabs>
            <w:rPr/>
          </w:pPr>
          <w:hyperlink w:anchor="__RefHeading___Toc4404623_3381743652">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4404625_3381743652">
            <w:r>
              <w:rPr>
                <w:webHidden/>
                <w:rStyle w:val="IndexLink"/>
                <w:rtl w:val="true"/>
              </w:rPr>
              <w:t>المصادر</w:t>
            </w:r>
            <w:r>
              <w:rPr>
                <w:rStyle w:val="IndexLink"/>
                <w:rtl w:val="true"/>
              </w:rPr>
              <w:tab/>
            </w:r>
            <w:r>
              <w:rPr>
                <w:rStyle w:val="IndexLink"/>
              </w:rPr>
              <w:t>162</w:t>
            </w:r>
          </w:hyperlink>
        </w:p>
        <w:p>
          <w:pPr>
            <w:pStyle w:val="Contents4"/>
            <w:tabs>
              <w:tab w:val="clear" w:pos="8176"/>
              <w:tab w:val="right" w:pos="9026" w:leader="dot"/>
            </w:tabs>
            <w:rPr/>
          </w:pPr>
          <w:hyperlink w:anchor="__RefHeading___Toc4404627_3381743652">
            <w:r>
              <w:rPr>
                <w:webHidden/>
                <w:rStyle w:val="IndexLink"/>
                <w:rtl w:val="true"/>
              </w:rPr>
              <w:t>[[</w:t>
            </w:r>
            <w:r>
              <w:rPr>
                <w:rStyle w:val="IndexLink"/>
              </w:rPr>
              <w:t>978</w:t>
            </w:r>
            <w:r>
              <w:rPr>
                <w:rStyle w:val="IndexLink"/>
                <w:rtl w:val="true"/>
              </w:rPr>
              <w:t>]</w:t>
            </w:r>
            <w:r>
              <w:rPr>
                <w:rStyle w:val="IndexLink"/>
              </w:rPr>
              <w:t>3</w:t>
            </w:r>
            <w:r>
              <w:rPr>
                <w:rStyle w:val="IndexLink"/>
                <w:rtl w:val="true"/>
              </w:rPr>
              <w:t>-«</w:t>
            </w:r>
            <w:r>
              <w:rPr>
                <w:rStyle w:val="IndexLink"/>
                <w:rtl w:val="true"/>
              </w:rPr>
              <w:t>كيف أنتم إذا بقيتم بلا إمام هدى و لا علم</w:t>
            </w:r>
            <w:r>
              <w:rPr>
                <w:rStyle w:val="IndexLink"/>
                <w:rtl w:val="true"/>
              </w:rPr>
              <w:t>(</w:t>
            </w:r>
            <w:r>
              <w:rPr>
                <w:rStyle w:val="IndexLink"/>
                <w:rtl w:val="true"/>
              </w:rPr>
              <w:t>يرى</w:t>
            </w:r>
            <w:r>
              <w:rPr>
                <w:rStyle w:val="IndexLink"/>
                <w:rtl w:val="true"/>
              </w:rPr>
              <w:t>)</w:t>
            </w:r>
            <w:r>
              <w:rPr>
                <w:rStyle w:val="IndexLink"/>
                <w:rtl w:val="true"/>
              </w:rPr>
              <w:t>يتبرّأ بعضكم من بعض،فعند ذلك</w:t>
            </w:r>
            <w:r>
              <w:rPr>
                <w:rStyle w:val="IndexLink"/>
                <w:rtl w:val="true"/>
              </w:rPr>
              <w:t>...]</w:t>
              <w:tab/>
            </w:r>
            <w:r>
              <w:rPr>
                <w:rStyle w:val="IndexLink"/>
              </w:rPr>
              <w:t>162</w:t>
            </w:r>
          </w:hyperlink>
        </w:p>
        <w:p>
          <w:pPr>
            <w:pStyle w:val="Contents5"/>
            <w:tabs>
              <w:tab w:val="clear" w:pos="7892"/>
              <w:tab w:val="right" w:pos="9026" w:leader="dot"/>
            </w:tabs>
            <w:rPr/>
          </w:pPr>
          <w:hyperlink w:anchor="__RefHeading___Toc4404629_3381743652">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4404631_3381743652">
            <w:r>
              <w:rPr>
                <w:webHidden/>
                <w:rStyle w:val="IndexLink"/>
                <w:rtl w:val="true"/>
              </w:rPr>
              <w:t>المصادر</w:t>
            </w:r>
            <w:r>
              <w:rPr>
                <w:rStyle w:val="IndexLink"/>
                <w:rtl w:val="true"/>
              </w:rPr>
              <w:tab/>
            </w:r>
            <w:r>
              <w:rPr>
                <w:rStyle w:val="IndexLink"/>
              </w:rPr>
              <w:t>162</w:t>
            </w:r>
          </w:hyperlink>
        </w:p>
        <w:p>
          <w:pPr>
            <w:pStyle w:val="Contents4"/>
            <w:tabs>
              <w:tab w:val="clear" w:pos="8176"/>
              <w:tab w:val="right" w:pos="9026" w:leader="dot"/>
            </w:tabs>
            <w:rPr/>
          </w:pPr>
          <w:hyperlink w:anchor="__RefHeading___Toc4404633_3381743652">
            <w:r>
              <w:rPr>
                <w:webHidden/>
                <w:rStyle w:val="IndexLink"/>
                <w:rtl w:val="true"/>
              </w:rPr>
              <w:t>[[</w:t>
            </w:r>
            <w:r>
              <w:rPr>
                <w:rStyle w:val="IndexLink"/>
              </w:rPr>
              <w:t>979</w:t>
            </w:r>
            <w:r>
              <w:rPr>
                <w:rStyle w:val="IndexLink"/>
                <w:rtl w:val="true"/>
              </w:rPr>
              <w:t>]</w:t>
            </w:r>
            <w:r>
              <w:rPr>
                <w:rStyle w:val="IndexLink"/>
              </w:rPr>
              <w:t>4</w:t>
            </w:r>
            <w:r>
              <w:rPr>
                <w:rStyle w:val="IndexLink"/>
                <w:rtl w:val="true"/>
              </w:rPr>
              <w:t>-«</w:t>
            </w:r>
            <w:r>
              <w:rPr>
                <w:rStyle w:val="IndexLink"/>
                <w:rtl w:val="true"/>
              </w:rPr>
              <w:t>لو قام قائمنا بدأ بكذّابي الشّيعة فقتلهم</w:t>
            </w:r>
            <w:r>
              <w:rPr>
                <w:rStyle w:val="IndexLink"/>
                <w:rtl w:val="true"/>
              </w:rPr>
              <w:t>»]</w:t>
              <w:tab/>
            </w:r>
            <w:r>
              <w:rPr>
                <w:rStyle w:val="IndexLink"/>
              </w:rPr>
              <w:t>163</w:t>
            </w:r>
          </w:hyperlink>
        </w:p>
        <w:p>
          <w:pPr>
            <w:pStyle w:val="Contents5"/>
            <w:tabs>
              <w:tab w:val="clear" w:pos="7892"/>
              <w:tab w:val="right" w:pos="9026" w:leader="dot"/>
            </w:tabs>
            <w:rPr/>
          </w:pPr>
          <w:hyperlink w:anchor="__RefHeading___Toc4404635_3381743652">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4404637_3381743652">
            <w:r>
              <w:rPr>
                <w:webHidden/>
                <w:rStyle w:val="IndexLink"/>
                <w:rtl w:val="true"/>
              </w:rPr>
              <w:t>المصادر</w:t>
            </w:r>
            <w:r>
              <w:rPr>
                <w:rStyle w:val="IndexLink"/>
                <w:rtl w:val="true"/>
              </w:rPr>
              <w:tab/>
            </w:r>
            <w:r>
              <w:rPr>
                <w:rStyle w:val="IndexLink"/>
              </w:rPr>
              <w:t>163</w:t>
            </w:r>
          </w:hyperlink>
        </w:p>
        <w:p>
          <w:pPr>
            <w:pStyle w:val="Contents4"/>
            <w:tabs>
              <w:tab w:val="clear" w:pos="8176"/>
              <w:tab w:val="right" w:pos="9026" w:leader="dot"/>
            </w:tabs>
            <w:rPr/>
          </w:pPr>
          <w:hyperlink w:anchor="__RefHeading___Toc4404639_3381743652">
            <w:r>
              <w:rPr>
                <w:webHidden/>
                <w:rStyle w:val="IndexLink"/>
                <w:rtl w:val="true"/>
              </w:rPr>
              <w:t>[[</w:t>
            </w:r>
            <w:r>
              <w:rPr>
                <w:rStyle w:val="IndexLink"/>
              </w:rPr>
              <w:t>980</w:t>
            </w:r>
            <w:r>
              <w:rPr>
                <w:rStyle w:val="IndexLink"/>
                <w:rtl w:val="true"/>
              </w:rPr>
              <w:t>]</w:t>
            </w:r>
            <w:r>
              <w:rPr>
                <w:rStyle w:val="IndexLink"/>
              </w:rPr>
              <w:t>5</w:t>
            </w:r>
            <w:r>
              <w:rPr>
                <w:rStyle w:val="IndexLink"/>
                <w:rtl w:val="true"/>
              </w:rPr>
              <w:t>-«</w:t>
            </w:r>
            <w:r>
              <w:rPr>
                <w:rStyle w:val="IndexLink"/>
                <w:rtl w:val="true"/>
              </w:rPr>
              <w:t>لينصرنّ اللّه هذا الأمر بمن لا خلاق له،و لو قد جاء أمرنا لقد</w:t>
            </w:r>
            <w:r>
              <w:rPr>
                <w:rStyle w:val="IndexLink"/>
                <w:rtl w:val="true"/>
              </w:rPr>
              <w:t>...]</w:t>
              <w:tab/>
            </w:r>
            <w:r>
              <w:rPr>
                <w:rStyle w:val="IndexLink"/>
              </w:rPr>
              <w:t>163</w:t>
            </w:r>
          </w:hyperlink>
        </w:p>
        <w:p>
          <w:pPr>
            <w:pStyle w:val="Contents5"/>
            <w:tabs>
              <w:tab w:val="clear" w:pos="7892"/>
              <w:tab w:val="right" w:pos="9026" w:leader="dot"/>
            </w:tabs>
            <w:rPr/>
          </w:pPr>
          <w:hyperlink w:anchor="__RefHeading___Toc4404641_3381743652">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4404643_3381743652">
            <w:r>
              <w:rPr>
                <w:webHidden/>
                <w:rStyle w:val="IndexLink"/>
                <w:rtl w:val="true"/>
              </w:rPr>
              <w:t>المصادر</w:t>
            </w:r>
            <w:r>
              <w:rPr>
                <w:rStyle w:val="IndexLink"/>
                <w:rtl w:val="true"/>
              </w:rPr>
              <w:tab/>
            </w:r>
            <w:r>
              <w:rPr>
                <w:rStyle w:val="IndexLink"/>
              </w:rPr>
              <w:t>163</w:t>
            </w:r>
          </w:hyperlink>
        </w:p>
        <w:p>
          <w:pPr>
            <w:pStyle w:val="Contents4"/>
            <w:tabs>
              <w:tab w:val="clear" w:pos="8176"/>
              <w:tab w:val="right" w:pos="9026" w:leader="dot"/>
            </w:tabs>
            <w:rPr/>
          </w:pPr>
          <w:hyperlink w:anchor="__RefHeading___Toc4404645_3381743652">
            <w:r>
              <w:rPr>
                <w:webHidden/>
                <w:rStyle w:val="IndexLink"/>
                <w:rtl w:val="true"/>
              </w:rPr>
              <w:t>[[</w:t>
            </w:r>
            <w:r>
              <w:rPr>
                <w:rStyle w:val="IndexLink"/>
              </w:rPr>
              <w:t>981</w:t>
            </w:r>
            <w:r>
              <w:rPr>
                <w:rStyle w:val="IndexLink"/>
                <w:rtl w:val="true"/>
              </w:rPr>
              <w:t>]</w:t>
            </w:r>
            <w:r>
              <w:rPr>
                <w:rStyle w:val="IndexLink"/>
              </w:rPr>
              <w:t>6</w:t>
            </w:r>
            <w:r>
              <w:rPr>
                <w:rStyle w:val="IndexLink"/>
                <w:rtl w:val="true"/>
              </w:rPr>
              <w:t>-«</w:t>
            </w:r>
            <w:r>
              <w:rPr>
                <w:rStyle w:val="IndexLink"/>
                <w:rtl w:val="true"/>
              </w:rPr>
              <w:t>أكتب،و بثّ علمك في إخوانك،فإن متّ فأورث كتبك بنيك</w:t>
            </w:r>
            <w:r>
              <w:rPr>
                <w:rStyle w:val="IndexLink"/>
                <w:rtl w:val="true"/>
              </w:rPr>
              <w:t>...]</w:t>
              <w:tab/>
            </w:r>
            <w:r>
              <w:rPr>
                <w:rStyle w:val="IndexLink"/>
              </w:rPr>
              <w:t>163</w:t>
            </w:r>
          </w:hyperlink>
        </w:p>
        <w:p>
          <w:pPr>
            <w:pStyle w:val="Contents5"/>
            <w:tabs>
              <w:tab w:val="clear" w:pos="7892"/>
              <w:tab w:val="right" w:pos="9026" w:leader="dot"/>
            </w:tabs>
            <w:rPr/>
          </w:pPr>
          <w:hyperlink w:anchor="__RefHeading___Toc4404647_3381743652">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4404649_3381743652">
            <w:r>
              <w:rPr>
                <w:webHidden/>
                <w:rStyle w:val="IndexLink"/>
                <w:rtl w:val="true"/>
              </w:rPr>
              <w:t>المصادر</w:t>
            </w:r>
            <w:r>
              <w:rPr>
                <w:rStyle w:val="IndexLink"/>
                <w:rtl w:val="true"/>
              </w:rPr>
              <w:tab/>
            </w:r>
            <w:r>
              <w:rPr>
                <w:rStyle w:val="IndexLink"/>
              </w:rPr>
              <w:t>164</w:t>
            </w:r>
          </w:hyperlink>
        </w:p>
        <w:p>
          <w:pPr>
            <w:pStyle w:val="Contents4"/>
            <w:tabs>
              <w:tab w:val="clear" w:pos="8176"/>
              <w:tab w:val="right" w:pos="9026" w:leader="dot"/>
            </w:tabs>
            <w:rPr/>
          </w:pPr>
          <w:hyperlink w:anchor="__RefHeading___Toc4404651_3381743652">
            <w:r>
              <w:rPr>
                <w:webHidden/>
                <w:rStyle w:val="IndexLink"/>
                <w:rtl w:val="true"/>
              </w:rPr>
              <w:t>[[</w:t>
            </w:r>
            <w:r>
              <w:rPr>
                <w:rStyle w:val="IndexLink"/>
              </w:rPr>
              <w:t>982</w:t>
            </w:r>
            <w:r>
              <w:rPr>
                <w:rStyle w:val="IndexLink"/>
                <w:rtl w:val="true"/>
              </w:rPr>
              <w:t>]</w:t>
            </w:r>
            <w:r>
              <w:rPr>
                <w:rStyle w:val="IndexLink"/>
              </w:rPr>
              <w:t>7</w:t>
            </w:r>
            <w:r>
              <w:rPr>
                <w:rStyle w:val="IndexLink"/>
                <w:rtl w:val="true"/>
              </w:rPr>
              <w:t>-«</w:t>
            </w:r>
            <w:r>
              <w:rPr>
                <w:rStyle w:val="IndexLink"/>
                <w:rtl w:val="true"/>
              </w:rPr>
              <w:t>لو لا أن يقع عند غيركم كما قد وقع غيره،لأعطيتكم كتابا</w:t>
            </w:r>
            <w:r>
              <w:rPr>
                <w:rStyle w:val="IndexLink"/>
                <w:rtl w:val="true"/>
              </w:rPr>
              <w:t>...]</w:t>
              <w:tab/>
            </w:r>
            <w:r>
              <w:rPr>
                <w:rStyle w:val="IndexLink"/>
              </w:rPr>
              <w:t>164</w:t>
            </w:r>
          </w:hyperlink>
        </w:p>
        <w:p>
          <w:pPr>
            <w:pStyle w:val="Contents5"/>
            <w:tabs>
              <w:tab w:val="clear" w:pos="7892"/>
              <w:tab w:val="right" w:pos="9026" w:leader="dot"/>
            </w:tabs>
            <w:rPr/>
          </w:pPr>
          <w:hyperlink w:anchor="__RefHeading___Toc4404653_3381743652">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4404655_3381743652">
            <w:r>
              <w:rPr>
                <w:webHidden/>
                <w:rStyle w:val="IndexLink"/>
                <w:rtl w:val="true"/>
              </w:rPr>
              <w:t>المصادر</w:t>
            </w:r>
            <w:r>
              <w:rPr>
                <w:rStyle w:val="IndexLink"/>
                <w:rtl w:val="true"/>
              </w:rPr>
              <w:tab/>
            </w:r>
            <w:r>
              <w:rPr>
                <w:rStyle w:val="IndexLink"/>
              </w:rPr>
              <w:t>164</w:t>
            </w:r>
          </w:hyperlink>
        </w:p>
        <w:p>
          <w:pPr>
            <w:pStyle w:val="Contents3"/>
            <w:tabs>
              <w:tab w:val="clear" w:pos="8459"/>
              <w:tab w:val="right" w:pos="9026" w:leader="dot"/>
            </w:tabs>
            <w:rPr/>
          </w:pPr>
          <w:hyperlink w:anchor="__RefHeading___Toc4404657_3381743652">
            <w:r>
              <w:rPr>
                <w:webHidden/>
                <w:rStyle w:val="IndexLink"/>
                <w:rtl w:val="true"/>
              </w:rPr>
              <w:t>التقية في زمن غيبة الإمام المهدي عجّل اللّه تعالى فرجه الشّريف</w:t>
            </w:r>
            <w:r>
              <w:rPr>
                <w:rStyle w:val="IndexLink"/>
                <w:rtl w:val="true"/>
              </w:rPr>
              <w:tab/>
            </w:r>
            <w:r>
              <w:rPr>
                <w:rStyle w:val="IndexLink"/>
              </w:rPr>
              <w:t>165</w:t>
            </w:r>
          </w:hyperlink>
        </w:p>
        <w:p>
          <w:pPr>
            <w:pStyle w:val="Contents4"/>
            <w:tabs>
              <w:tab w:val="clear" w:pos="8176"/>
              <w:tab w:val="right" w:pos="9026" w:leader="dot"/>
            </w:tabs>
            <w:rPr/>
          </w:pPr>
          <w:hyperlink w:anchor="__RefHeading___Toc4404659_3381743652">
            <w:r>
              <w:rPr>
                <w:webHidden/>
                <w:rStyle w:val="IndexLink"/>
                <w:rtl w:val="true"/>
              </w:rPr>
              <w:t>[[</w:t>
            </w:r>
            <w:r>
              <w:rPr>
                <w:rStyle w:val="IndexLink"/>
              </w:rPr>
              <w:t>983</w:t>
            </w:r>
            <w:r>
              <w:rPr>
                <w:rStyle w:val="IndexLink"/>
                <w:rtl w:val="true"/>
              </w:rPr>
              <w:t>]</w:t>
            </w:r>
            <w:r>
              <w:rPr>
                <w:rStyle w:val="IndexLink"/>
              </w:rPr>
              <w:t>1</w:t>
            </w:r>
            <w:r>
              <w:rPr>
                <w:rStyle w:val="IndexLink"/>
                <w:rtl w:val="true"/>
              </w:rPr>
              <w:t>-«</w:t>
            </w:r>
            <w:r>
              <w:rPr>
                <w:rStyle w:val="IndexLink"/>
                <w:rtl w:val="true"/>
              </w:rPr>
              <w:t>من ترك تقيّة قبل خروج قائمنا فليس منّا</w:t>
            </w:r>
            <w:r>
              <w:rPr>
                <w:rStyle w:val="IndexLink"/>
                <w:rtl w:val="true"/>
              </w:rPr>
              <w:t>»]</w:t>
              <w:tab/>
            </w:r>
            <w:r>
              <w:rPr>
                <w:rStyle w:val="IndexLink"/>
              </w:rPr>
              <w:t>165</w:t>
            </w:r>
          </w:hyperlink>
        </w:p>
        <w:p>
          <w:pPr>
            <w:pStyle w:val="Contents5"/>
            <w:tabs>
              <w:tab w:val="clear" w:pos="7892"/>
              <w:tab w:val="right" w:pos="9026" w:leader="dot"/>
            </w:tabs>
            <w:rPr/>
          </w:pPr>
          <w:hyperlink w:anchor="__RefHeading___Toc4404661_3381743652">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4404663_3381743652">
            <w:r>
              <w:rPr>
                <w:webHidden/>
                <w:rStyle w:val="IndexLink"/>
                <w:rtl w:val="true"/>
              </w:rPr>
              <w:t>المصادر</w:t>
            </w:r>
            <w:r>
              <w:rPr>
                <w:rStyle w:val="IndexLink"/>
                <w:rtl w:val="true"/>
              </w:rPr>
              <w:tab/>
            </w:r>
            <w:r>
              <w:rPr>
                <w:rStyle w:val="IndexLink"/>
              </w:rPr>
              <w:t>165</w:t>
            </w:r>
          </w:hyperlink>
        </w:p>
        <w:p>
          <w:pPr>
            <w:pStyle w:val="Contents4"/>
            <w:tabs>
              <w:tab w:val="clear" w:pos="8176"/>
              <w:tab w:val="right" w:pos="9026" w:leader="dot"/>
            </w:tabs>
            <w:rPr/>
          </w:pPr>
          <w:hyperlink w:anchor="__RefHeading___Toc4404665_3381743652">
            <w:r>
              <w:rPr>
                <w:webHidden/>
                <w:rStyle w:val="IndexLink"/>
                <w:rtl w:val="true"/>
              </w:rPr>
              <w:t>[[</w:t>
            </w:r>
            <w:r>
              <w:rPr>
                <w:rStyle w:val="IndexLink"/>
              </w:rPr>
              <w:t>984</w:t>
            </w:r>
            <w:r>
              <w:rPr>
                <w:rStyle w:val="IndexLink"/>
                <w:rtl w:val="true"/>
              </w:rPr>
              <w:t>]</w:t>
            </w:r>
            <w:r>
              <w:rPr>
                <w:rStyle w:val="IndexLink"/>
              </w:rPr>
              <w:t>2</w:t>
            </w:r>
            <w:r>
              <w:rPr>
                <w:rStyle w:val="IndexLink"/>
                <w:rtl w:val="true"/>
              </w:rPr>
              <w:t>-«</w:t>
            </w:r>
            <w:r>
              <w:rPr>
                <w:rStyle w:val="IndexLink"/>
                <w:rtl w:val="true"/>
              </w:rPr>
              <w:t>كلّما تقارب هذا الأمر كان أشدّ للتّقيّة</w:t>
            </w:r>
            <w:r>
              <w:rPr>
                <w:rStyle w:val="IndexLink"/>
                <w:rtl w:val="true"/>
              </w:rPr>
              <w:t>»]</w:t>
              <w:tab/>
            </w:r>
            <w:r>
              <w:rPr>
                <w:rStyle w:val="IndexLink"/>
              </w:rPr>
              <w:t>165</w:t>
            </w:r>
          </w:hyperlink>
        </w:p>
        <w:p>
          <w:pPr>
            <w:pStyle w:val="Contents5"/>
            <w:tabs>
              <w:tab w:val="clear" w:pos="7892"/>
              <w:tab w:val="right" w:pos="9026" w:leader="dot"/>
            </w:tabs>
            <w:rPr/>
          </w:pPr>
          <w:hyperlink w:anchor="__RefHeading___Toc4404667_3381743652">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4404669_3381743652">
            <w:r>
              <w:rPr>
                <w:webHidden/>
                <w:rStyle w:val="IndexLink"/>
                <w:rtl w:val="true"/>
              </w:rPr>
              <w:t>المصادر</w:t>
            </w:r>
            <w:r>
              <w:rPr>
                <w:rStyle w:val="IndexLink"/>
                <w:rtl w:val="true"/>
              </w:rPr>
              <w:tab/>
            </w:r>
            <w:r>
              <w:rPr>
                <w:rStyle w:val="IndexLink"/>
              </w:rPr>
              <w:t>165</w:t>
            </w:r>
          </w:hyperlink>
        </w:p>
        <w:p>
          <w:pPr>
            <w:pStyle w:val="Contents4"/>
            <w:tabs>
              <w:tab w:val="clear" w:pos="8176"/>
              <w:tab w:val="right" w:pos="9026" w:leader="dot"/>
            </w:tabs>
            <w:rPr/>
          </w:pPr>
          <w:hyperlink w:anchor="__RefHeading___Toc4404671_3381743652">
            <w:r>
              <w:rPr>
                <w:webHidden/>
                <w:rStyle w:val="IndexLink"/>
                <w:rtl w:val="true"/>
              </w:rPr>
              <w:t>[[</w:t>
            </w:r>
            <w:r>
              <w:rPr>
                <w:rStyle w:val="IndexLink"/>
              </w:rPr>
              <w:t>985</w:t>
            </w:r>
            <w:r>
              <w:rPr>
                <w:rStyle w:val="IndexLink"/>
                <w:rtl w:val="true"/>
              </w:rPr>
              <w:t>]</w:t>
            </w:r>
            <w:r>
              <w:rPr>
                <w:rStyle w:val="IndexLink"/>
              </w:rPr>
              <w:t>3</w:t>
            </w:r>
            <w:r>
              <w:rPr>
                <w:rStyle w:val="IndexLink"/>
                <w:rtl w:val="true"/>
              </w:rPr>
              <w:t>-«</w:t>
            </w:r>
            <w:r>
              <w:rPr>
                <w:rStyle w:val="IndexLink"/>
                <w:rtl w:val="true"/>
              </w:rPr>
              <w:t>الرّياء في داره مع المنافق عبادة،و مع المؤمن شرك،و التّقيّة</w:t>
            </w:r>
            <w:r>
              <w:rPr>
                <w:rStyle w:val="IndexLink"/>
                <w:rtl w:val="true"/>
              </w:rPr>
              <w:t>...]</w:t>
              <w:tab/>
            </w:r>
            <w:r>
              <w:rPr>
                <w:rStyle w:val="IndexLink"/>
              </w:rPr>
              <w:t>166</w:t>
            </w:r>
          </w:hyperlink>
        </w:p>
        <w:p>
          <w:pPr>
            <w:pStyle w:val="Contents5"/>
            <w:tabs>
              <w:tab w:val="clear" w:pos="7892"/>
              <w:tab w:val="right" w:pos="9026" w:leader="dot"/>
            </w:tabs>
            <w:rPr/>
          </w:pPr>
          <w:hyperlink w:anchor="__RefHeading___Toc4404673_3381743652">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4404675_3381743652">
            <w:r>
              <w:rPr>
                <w:webHidden/>
                <w:rStyle w:val="IndexLink"/>
                <w:rtl w:val="true"/>
              </w:rPr>
              <w:t>المصادر</w:t>
            </w:r>
            <w:r>
              <w:rPr>
                <w:rStyle w:val="IndexLink"/>
                <w:rtl w:val="true"/>
              </w:rPr>
              <w:tab/>
            </w:r>
            <w:r>
              <w:rPr>
                <w:rStyle w:val="IndexLink"/>
              </w:rPr>
              <w:t>166</w:t>
            </w:r>
          </w:hyperlink>
        </w:p>
        <w:p>
          <w:pPr>
            <w:pStyle w:val="Contents3"/>
            <w:tabs>
              <w:tab w:val="clear" w:pos="8459"/>
              <w:tab w:val="right" w:pos="9026" w:leader="dot"/>
            </w:tabs>
            <w:rPr/>
          </w:pPr>
          <w:hyperlink w:anchor="__RefHeading___Toc4404677_3381743652">
            <w:r>
              <w:rPr>
                <w:webHidden/>
                <w:rStyle w:val="IndexLink"/>
                <w:rtl w:val="true"/>
              </w:rPr>
              <w:t>دولة أهل البيت عليهم السّلام آخر الدول</w:t>
            </w:r>
            <w:r>
              <w:rPr>
                <w:rStyle w:val="IndexLink"/>
                <w:rtl w:val="true"/>
              </w:rPr>
              <w:tab/>
            </w:r>
            <w:r>
              <w:rPr>
                <w:rStyle w:val="IndexLink"/>
              </w:rPr>
              <w:t>167</w:t>
            </w:r>
          </w:hyperlink>
        </w:p>
        <w:p>
          <w:pPr>
            <w:pStyle w:val="Contents4"/>
            <w:tabs>
              <w:tab w:val="clear" w:pos="8176"/>
              <w:tab w:val="right" w:pos="9026" w:leader="dot"/>
            </w:tabs>
            <w:rPr/>
          </w:pPr>
          <w:hyperlink w:anchor="__RefHeading___Toc4404679_3381743652">
            <w:r>
              <w:rPr>
                <w:webHidden/>
                <w:rStyle w:val="IndexLink"/>
                <w:rtl w:val="true"/>
              </w:rPr>
              <w:t>[[</w:t>
            </w:r>
            <w:r>
              <w:rPr>
                <w:rStyle w:val="IndexLink"/>
              </w:rPr>
              <w:t>986</w:t>
            </w:r>
            <w:r>
              <w:rPr>
                <w:rStyle w:val="IndexLink"/>
                <w:rtl w:val="true"/>
              </w:rPr>
              <w:t>]</w:t>
            </w:r>
            <w:r>
              <w:rPr>
                <w:rStyle w:val="IndexLink"/>
              </w:rPr>
              <w:t>1</w:t>
            </w:r>
            <w:r>
              <w:rPr>
                <w:rStyle w:val="IndexLink"/>
                <w:rtl w:val="true"/>
              </w:rPr>
              <w:t>-«</w:t>
            </w:r>
            <w:r>
              <w:rPr>
                <w:rStyle w:val="IndexLink"/>
                <w:rtl w:val="true"/>
              </w:rPr>
              <w:t>ما يكون هذا الأمر حتّى لا يبقى صنف من النّاس إلاّ و قد ولّوا</w:t>
            </w:r>
            <w:r>
              <w:rPr>
                <w:rStyle w:val="IndexLink"/>
                <w:rtl w:val="true"/>
              </w:rPr>
              <w:t>...]</w:t>
              <w:tab/>
            </w:r>
            <w:r>
              <w:rPr>
                <w:rStyle w:val="IndexLink"/>
              </w:rPr>
              <w:t>167</w:t>
            </w:r>
          </w:hyperlink>
        </w:p>
        <w:p>
          <w:pPr>
            <w:pStyle w:val="Contents5"/>
            <w:tabs>
              <w:tab w:val="clear" w:pos="7892"/>
              <w:tab w:val="right" w:pos="9026" w:leader="dot"/>
            </w:tabs>
            <w:rPr/>
          </w:pPr>
          <w:hyperlink w:anchor="__RefHeading___Toc4404681_3381743652">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4404683_3381743652">
            <w:r>
              <w:rPr>
                <w:webHidden/>
                <w:rStyle w:val="IndexLink"/>
                <w:rtl w:val="true"/>
              </w:rPr>
              <w:t>المصادر</w:t>
            </w:r>
            <w:r>
              <w:rPr>
                <w:rStyle w:val="IndexLink"/>
                <w:rtl w:val="true"/>
              </w:rPr>
              <w:tab/>
            </w:r>
            <w:r>
              <w:rPr>
                <w:rStyle w:val="IndexLink"/>
              </w:rPr>
              <w:t>167</w:t>
            </w:r>
          </w:hyperlink>
        </w:p>
        <w:p>
          <w:pPr>
            <w:pStyle w:val="Contents4"/>
            <w:tabs>
              <w:tab w:val="clear" w:pos="8176"/>
              <w:tab w:val="right" w:pos="9026" w:leader="dot"/>
            </w:tabs>
            <w:rPr/>
          </w:pPr>
          <w:hyperlink w:anchor="__RefHeading___Toc4404685_3381743652">
            <w:r>
              <w:rPr>
                <w:webHidden/>
                <w:rStyle w:val="IndexLink"/>
                <w:rtl w:val="true"/>
              </w:rPr>
              <w:t>[[</w:t>
            </w:r>
            <w:r>
              <w:rPr>
                <w:rStyle w:val="IndexLink"/>
              </w:rPr>
              <w:t>987</w:t>
            </w:r>
            <w:r>
              <w:rPr>
                <w:rStyle w:val="IndexLink"/>
                <w:rtl w:val="true"/>
              </w:rPr>
              <w:t>]</w:t>
            </w:r>
            <w:r>
              <w:rPr>
                <w:rStyle w:val="IndexLink"/>
              </w:rPr>
              <w:t>2</w:t>
            </w:r>
            <w:r>
              <w:rPr>
                <w:rStyle w:val="IndexLink"/>
                <w:rtl w:val="true"/>
              </w:rPr>
              <w:t>-«</w:t>
            </w:r>
            <w:r>
              <w:rPr>
                <w:rStyle w:val="IndexLink"/>
                <w:rtl w:val="true"/>
              </w:rPr>
              <w:t>لكلّ أناس دولة يرقبونها،و دولتنا في آخر الدّهر تظهر</w:t>
            </w:r>
            <w:r>
              <w:rPr>
                <w:rStyle w:val="IndexLink"/>
                <w:rtl w:val="true"/>
              </w:rPr>
              <w:t>»]</w:t>
              <w:tab/>
            </w:r>
            <w:r>
              <w:rPr>
                <w:rStyle w:val="IndexLink"/>
              </w:rPr>
              <w:t>167</w:t>
            </w:r>
          </w:hyperlink>
        </w:p>
        <w:p>
          <w:pPr>
            <w:pStyle w:val="Contents5"/>
            <w:tabs>
              <w:tab w:val="clear" w:pos="7892"/>
              <w:tab w:val="right" w:pos="9026" w:leader="dot"/>
            </w:tabs>
            <w:rPr/>
          </w:pPr>
          <w:hyperlink w:anchor="__RefHeading___Toc4404687_3381743652">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4404689_3381743652">
            <w:r>
              <w:rPr>
                <w:webHidden/>
                <w:rStyle w:val="IndexLink"/>
                <w:rtl w:val="true"/>
              </w:rPr>
              <w:t>المصادر</w:t>
            </w:r>
            <w:r>
              <w:rPr>
                <w:rStyle w:val="IndexLink"/>
                <w:rtl w:val="true"/>
              </w:rPr>
              <w:tab/>
            </w:r>
            <w:r>
              <w:rPr>
                <w:rStyle w:val="IndexLink"/>
              </w:rPr>
              <w:t>167</w:t>
            </w:r>
          </w:hyperlink>
        </w:p>
        <w:p>
          <w:pPr>
            <w:pStyle w:val="Contents3"/>
            <w:tabs>
              <w:tab w:val="clear" w:pos="8459"/>
              <w:tab w:val="right" w:pos="9026" w:leader="dot"/>
            </w:tabs>
            <w:rPr/>
          </w:pPr>
          <w:hyperlink w:anchor="__RefHeading___Toc4404691_3381743652">
            <w:r>
              <w:rPr>
                <w:webHidden/>
                <w:rStyle w:val="IndexLink"/>
                <w:rtl w:val="true"/>
              </w:rPr>
              <w:t>ادّعاء المهدويّة</w:t>
            </w:r>
            <w:r>
              <w:rPr>
                <w:rStyle w:val="IndexLink"/>
                <w:rtl w:val="true"/>
              </w:rPr>
              <w:tab/>
            </w:r>
            <w:r>
              <w:rPr>
                <w:rStyle w:val="IndexLink"/>
              </w:rPr>
              <w:t>169</w:t>
            </w:r>
          </w:hyperlink>
        </w:p>
        <w:p>
          <w:pPr>
            <w:pStyle w:val="Contents4"/>
            <w:tabs>
              <w:tab w:val="clear" w:pos="8176"/>
              <w:tab w:val="right" w:pos="9026" w:leader="dot"/>
            </w:tabs>
            <w:rPr/>
          </w:pPr>
          <w:hyperlink w:anchor="__RefHeading___Toc4404693_3381743652">
            <w:r>
              <w:rPr>
                <w:webHidden/>
                <w:rStyle w:val="IndexLink"/>
                <w:rtl w:val="true"/>
              </w:rPr>
              <w:t>[[</w:t>
            </w:r>
            <w:r>
              <w:rPr>
                <w:rStyle w:val="IndexLink"/>
              </w:rPr>
              <w:t>988</w:t>
            </w:r>
            <w:r>
              <w:rPr>
                <w:rStyle w:val="IndexLink"/>
                <w:rtl w:val="true"/>
              </w:rPr>
              <w:t>]</w:t>
            </w:r>
            <w:r>
              <w:rPr>
                <w:rStyle w:val="IndexLink"/>
              </w:rPr>
              <w:t>1</w:t>
            </w:r>
            <w:r>
              <w:rPr>
                <w:rStyle w:val="IndexLink"/>
                <w:rtl w:val="true"/>
              </w:rPr>
              <w:t>-«</w:t>
            </w:r>
            <w:r>
              <w:rPr>
                <w:rStyle w:val="IndexLink"/>
                <w:rtl w:val="true"/>
              </w:rPr>
              <w:t>إنّ هذا الأمر لا يدّعيه غير صاحبه إلاّ تبّر اللّه عمره</w:t>
            </w:r>
            <w:r>
              <w:rPr>
                <w:rStyle w:val="IndexLink"/>
                <w:rtl w:val="true"/>
              </w:rPr>
              <w:t>»]</w:t>
              <w:tab/>
            </w:r>
            <w:r>
              <w:rPr>
                <w:rStyle w:val="IndexLink"/>
              </w:rPr>
              <w:t>169</w:t>
            </w:r>
          </w:hyperlink>
        </w:p>
        <w:p>
          <w:pPr>
            <w:pStyle w:val="Contents5"/>
            <w:tabs>
              <w:tab w:val="clear" w:pos="7892"/>
              <w:tab w:val="right" w:pos="9026" w:leader="dot"/>
            </w:tabs>
            <w:rPr/>
          </w:pPr>
          <w:hyperlink w:anchor="__RefHeading___Toc4404695_3381743652">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4404697_3381743652">
            <w:r>
              <w:rPr>
                <w:webHidden/>
                <w:rStyle w:val="IndexLink"/>
                <w:rtl w:val="true"/>
              </w:rPr>
              <w:t>المصادر</w:t>
            </w:r>
            <w:r>
              <w:rPr>
                <w:rStyle w:val="IndexLink"/>
                <w:rtl w:val="true"/>
              </w:rPr>
              <w:tab/>
            </w:r>
            <w:r>
              <w:rPr>
                <w:rStyle w:val="IndexLink"/>
              </w:rPr>
              <w:t>169</w:t>
            </w:r>
          </w:hyperlink>
        </w:p>
        <w:p>
          <w:pPr>
            <w:pStyle w:val="Contents4"/>
            <w:tabs>
              <w:tab w:val="clear" w:pos="8176"/>
              <w:tab w:val="right" w:pos="9026" w:leader="dot"/>
            </w:tabs>
            <w:rPr/>
          </w:pPr>
          <w:hyperlink w:anchor="__RefHeading___Toc4404699_3381743652">
            <w:r>
              <w:rPr>
                <w:webHidden/>
                <w:rStyle w:val="IndexLink"/>
                <w:rtl w:val="true"/>
              </w:rPr>
              <w:t>[[</w:t>
            </w:r>
            <w:r>
              <w:rPr>
                <w:rStyle w:val="IndexLink"/>
              </w:rPr>
              <w:t>989</w:t>
            </w:r>
            <w:r>
              <w:rPr>
                <w:rStyle w:val="IndexLink"/>
                <w:rtl w:val="true"/>
              </w:rPr>
              <w:t>]</w:t>
            </w:r>
            <w:r>
              <w:rPr>
                <w:rStyle w:val="IndexLink"/>
              </w:rPr>
              <w:t>2</w:t>
            </w:r>
            <w:r>
              <w:rPr>
                <w:rStyle w:val="IndexLink"/>
                <w:rtl w:val="true"/>
              </w:rPr>
              <w:t>-«</w:t>
            </w:r>
            <w:r>
              <w:rPr>
                <w:rStyle w:val="IndexLink"/>
                <w:rtl w:val="true"/>
              </w:rPr>
              <w:t>لا يخرج القائم حتّى يخرج قبله اثنا عشر من بني هاشم كلّهم يدعو إلى نفسه</w:t>
            </w:r>
            <w:r>
              <w:rPr>
                <w:rStyle w:val="IndexLink"/>
                <w:rtl w:val="true"/>
              </w:rPr>
              <w:t>»]</w:t>
              <w:tab/>
            </w:r>
            <w:r>
              <w:rPr>
                <w:rStyle w:val="IndexLink"/>
              </w:rPr>
              <w:t>169</w:t>
            </w:r>
          </w:hyperlink>
        </w:p>
        <w:p>
          <w:pPr>
            <w:pStyle w:val="Contents5"/>
            <w:tabs>
              <w:tab w:val="clear" w:pos="7892"/>
              <w:tab w:val="right" w:pos="9026" w:leader="dot"/>
            </w:tabs>
            <w:rPr/>
          </w:pPr>
          <w:hyperlink w:anchor="__RefHeading___Toc4404701_3381743652">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4404703_3381743652">
            <w:r>
              <w:rPr>
                <w:webHidden/>
                <w:rStyle w:val="IndexLink"/>
                <w:rtl w:val="true"/>
              </w:rPr>
              <w:t>المصادر</w:t>
            </w:r>
            <w:r>
              <w:rPr>
                <w:rStyle w:val="IndexLink"/>
                <w:rtl w:val="true"/>
              </w:rPr>
              <w:tab/>
            </w:r>
            <w:r>
              <w:rPr>
                <w:rStyle w:val="IndexLink"/>
              </w:rPr>
              <w:t>169</w:t>
            </w:r>
          </w:hyperlink>
        </w:p>
        <w:p>
          <w:pPr>
            <w:pStyle w:val="Contents4"/>
            <w:tabs>
              <w:tab w:val="clear" w:pos="8176"/>
              <w:tab w:val="right" w:pos="9026" w:leader="dot"/>
            </w:tabs>
            <w:rPr/>
          </w:pPr>
          <w:hyperlink w:anchor="__RefHeading___Toc4404705_3381743652">
            <w:r>
              <w:rPr>
                <w:webHidden/>
                <w:rStyle w:val="IndexLink"/>
                <w:rtl w:val="true"/>
              </w:rPr>
              <w:t>[[</w:t>
            </w:r>
            <w:r>
              <w:rPr>
                <w:rStyle w:val="IndexLink"/>
              </w:rPr>
              <w:t>990</w:t>
            </w:r>
            <w:r>
              <w:rPr>
                <w:rStyle w:val="IndexLink"/>
                <w:rtl w:val="true"/>
              </w:rPr>
              <w:t>]</w:t>
            </w:r>
            <w:r>
              <w:rPr>
                <w:rStyle w:val="IndexLink"/>
              </w:rPr>
              <w:t>3</w:t>
            </w:r>
            <w:r>
              <w:rPr>
                <w:rStyle w:val="IndexLink"/>
                <w:rtl w:val="true"/>
              </w:rPr>
              <w:t>-«</w:t>
            </w:r>
            <w:r>
              <w:rPr>
                <w:rStyle w:val="IndexLink"/>
                <w:rtl w:val="true"/>
              </w:rPr>
              <w:t>أما و اللّه ليغيبنّ عنكم صاحب هذا الأمر،و ليخملنّ هذا حتّى يقال</w:t>
            </w:r>
            <w:r>
              <w:rPr>
                <w:rStyle w:val="IndexLink"/>
                <w:rtl w:val="true"/>
              </w:rPr>
              <w:t>...]</w:t>
              <w:tab/>
            </w:r>
            <w:r>
              <w:rPr>
                <w:rStyle w:val="IndexLink"/>
              </w:rPr>
              <w:t>170</w:t>
            </w:r>
          </w:hyperlink>
        </w:p>
        <w:p>
          <w:pPr>
            <w:pStyle w:val="Contents5"/>
            <w:tabs>
              <w:tab w:val="clear" w:pos="7892"/>
              <w:tab w:val="right" w:pos="9026" w:leader="dot"/>
            </w:tabs>
            <w:rPr/>
          </w:pPr>
          <w:hyperlink w:anchor="__RefHeading___Toc4404707_3381743652">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4404709_3381743652">
            <w:r>
              <w:rPr>
                <w:webHidden/>
                <w:rStyle w:val="IndexLink"/>
                <w:rtl w:val="true"/>
              </w:rPr>
              <w:t>المصادر</w:t>
            </w:r>
            <w:r>
              <w:rPr>
                <w:rStyle w:val="IndexLink"/>
                <w:rtl w:val="true"/>
              </w:rPr>
              <w:tab/>
            </w:r>
            <w:r>
              <w:rPr>
                <w:rStyle w:val="IndexLink"/>
              </w:rPr>
              <w:t>171</w:t>
            </w:r>
          </w:hyperlink>
        </w:p>
        <w:p>
          <w:pPr>
            <w:pStyle w:val="Contents4"/>
            <w:tabs>
              <w:tab w:val="clear" w:pos="8176"/>
              <w:tab w:val="right" w:pos="9026" w:leader="dot"/>
            </w:tabs>
            <w:rPr/>
          </w:pPr>
          <w:hyperlink w:anchor="__RefHeading___Toc4404711_3381743652">
            <w:r>
              <w:rPr>
                <w:webHidden/>
                <w:rStyle w:val="IndexLink"/>
                <w:rtl w:val="true"/>
              </w:rPr>
              <w:t>[[</w:t>
            </w:r>
            <w:r>
              <w:rPr>
                <w:rStyle w:val="IndexLink"/>
              </w:rPr>
              <w:t>991</w:t>
            </w:r>
            <w:r>
              <w:rPr>
                <w:rStyle w:val="IndexLink"/>
                <w:rtl w:val="true"/>
              </w:rPr>
              <w:t>]</w:t>
            </w:r>
            <w:r>
              <w:rPr>
                <w:rStyle w:val="IndexLink"/>
              </w:rPr>
              <w:t>4</w:t>
            </w:r>
            <w:r>
              <w:rPr>
                <w:rStyle w:val="IndexLink"/>
                <w:rtl w:val="true"/>
              </w:rPr>
              <w:t>-«</w:t>
            </w:r>
            <w:r>
              <w:rPr>
                <w:rStyle w:val="IndexLink"/>
                <w:rtl w:val="true"/>
              </w:rPr>
              <w:t>كلّ راية ترفع قبل قيام القائم فصاحبها طاغوت يعبد من دون اللّه عزّ و جلّ</w:t>
            </w:r>
            <w:r>
              <w:rPr>
                <w:rStyle w:val="IndexLink"/>
                <w:rtl w:val="true"/>
              </w:rPr>
              <w:t>»]</w:t>
              <w:tab/>
            </w:r>
            <w:r>
              <w:rPr>
                <w:rStyle w:val="IndexLink"/>
              </w:rPr>
              <w:t>173</w:t>
            </w:r>
          </w:hyperlink>
        </w:p>
        <w:p>
          <w:pPr>
            <w:pStyle w:val="Contents5"/>
            <w:tabs>
              <w:tab w:val="clear" w:pos="7892"/>
              <w:tab w:val="right" w:pos="9026" w:leader="dot"/>
            </w:tabs>
            <w:rPr/>
          </w:pPr>
          <w:hyperlink w:anchor="__RefHeading___Toc4404713_3381743652">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4404715_3381743652">
            <w:r>
              <w:rPr>
                <w:webHidden/>
                <w:rStyle w:val="IndexLink"/>
                <w:rtl w:val="true"/>
              </w:rPr>
              <w:t>المصادر</w:t>
            </w:r>
            <w:r>
              <w:rPr>
                <w:rStyle w:val="IndexLink"/>
                <w:rtl w:val="true"/>
              </w:rPr>
              <w:tab/>
            </w:r>
            <w:r>
              <w:rPr>
                <w:rStyle w:val="IndexLink"/>
              </w:rPr>
              <w:t>173</w:t>
            </w:r>
          </w:hyperlink>
        </w:p>
        <w:p>
          <w:pPr>
            <w:pStyle w:val="Contents4"/>
            <w:tabs>
              <w:tab w:val="clear" w:pos="8176"/>
              <w:tab w:val="right" w:pos="9026" w:leader="dot"/>
            </w:tabs>
            <w:rPr/>
          </w:pPr>
          <w:hyperlink w:anchor="__RefHeading___Toc4404717_3381743652">
            <w:r>
              <w:rPr>
                <w:webHidden/>
                <w:rStyle w:val="IndexLink"/>
                <w:rtl w:val="true"/>
              </w:rPr>
              <w:t>[[</w:t>
            </w:r>
            <w:r>
              <w:rPr>
                <w:rStyle w:val="IndexLink"/>
              </w:rPr>
              <w:t>992</w:t>
            </w:r>
            <w:r>
              <w:rPr>
                <w:rStyle w:val="IndexLink"/>
                <w:rtl w:val="true"/>
              </w:rPr>
              <w:t>]</w:t>
            </w:r>
            <w:r>
              <w:rPr>
                <w:rStyle w:val="IndexLink"/>
              </w:rPr>
              <w:t>5</w:t>
            </w:r>
            <w:r>
              <w:rPr>
                <w:rStyle w:val="IndexLink"/>
                <w:rtl w:val="true"/>
              </w:rPr>
              <w:t>-«</w:t>
            </w:r>
            <w:r>
              <w:rPr>
                <w:rStyle w:val="IndexLink"/>
                <w:rtl w:val="true"/>
              </w:rPr>
              <w:t>إنّ جماعة من بني هاشم اجتمعوا بالأبواء و فيهم إبراهيم بن محمّد</w:t>
            </w:r>
            <w:r>
              <w:rPr>
                <w:rStyle w:val="IndexLink"/>
                <w:rtl w:val="true"/>
              </w:rPr>
              <w:t>...]</w:t>
              <w:tab/>
            </w:r>
            <w:r>
              <w:rPr>
                <w:rStyle w:val="IndexLink"/>
              </w:rPr>
              <w:t>174</w:t>
            </w:r>
          </w:hyperlink>
        </w:p>
        <w:p>
          <w:pPr>
            <w:pStyle w:val="Contents5"/>
            <w:tabs>
              <w:tab w:val="clear" w:pos="7892"/>
              <w:tab w:val="right" w:pos="9026" w:leader="dot"/>
            </w:tabs>
            <w:rPr/>
          </w:pPr>
          <w:hyperlink w:anchor="__RefHeading___Toc4404719_3381743652">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4404721_3381743652">
            <w:r>
              <w:rPr>
                <w:webHidden/>
                <w:rStyle w:val="IndexLink"/>
                <w:rtl w:val="true"/>
              </w:rPr>
              <w:t>المصادر</w:t>
            </w:r>
            <w:r>
              <w:rPr>
                <w:rStyle w:val="IndexLink"/>
                <w:rtl w:val="true"/>
              </w:rPr>
              <w:tab/>
            </w:r>
            <w:r>
              <w:rPr>
                <w:rStyle w:val="IndexLink"/>
              </w:rPr>
              <w:t>176</w:t>
            </w:r>
          </w:hyperlink>
        </w:p>
        <w:p>
          <w:pPr>
            <w:pStyle w:val="Contents4"/>
            <w:tabs>
              <w:tab w:val="clear" w:pos="8176"/>
              <w:tab w:val="right" w:pos="9026" w:leader="dot"/>
            </w:tabs>
            <w:rPr/>
          </w:pPr>
          <w:hyperlink w:anchor="__RefHeading___Toc4404723_3381743652">
            <w:r>
              <w:rPr>
                <w:webHidden/>
                <w:rStyle w:val="IndexLink"/>
                <w:rtl w:val="true"/>
              </w:rPr>
              <w:t>[[</w:t>
            </w:r>
            <w:r>
              <w:rPr>
                <w:rStyle w:val="IndexLink"/>
              </w:rPr>
              <w:t>993</w:t>
            </w:r>
            <w:r>
              <w:rPr>
                <w:rStyle w:val="IndexLink"/>
                <w:rtl w:val="true"/>
              </w:rPr>
              <w:t>]</w:t>
            </w:r>
            <w:r>
              <w:rPr>
                <w:rStyle w:val="IndexLink"/>
              </w:rPr>
              <w:t>6</w:t>
            </w:r>
            <w:r>
              <w:rPr>
                <w:rStyle w:val="IndexLink"/>
                <w:rtl w:val="true"/>
              </w:rPr>
              <w:t>-«</w:t>
            </w:r>
            <w:r>
              <w:rPr>
                <w:rStyle w:val="IndexLink"/>
                <w:rtl w:val="true"/>
              </w:rPr>
              <w:t>هل صاحبك أحد؟،فقلت</w:t>
            </w:r>
            <w:r>
              <w:rPr>
                <w:rStyle w:val="IndexLink"/>
                <w:rtl w:val="true"/>
              </w:rPr>
              <w:t>:</w:t>
            </w:r>
            <w:r>
              <w:rPr>
                <w:rStyle w:val="IndexLink"/>
                <w:rtl w:val="true"/>
              </w:rPr>
              <w:t>نعم،فقال</w:t>
            </w:r>
            <w:r>
              <w:rPr>
                <w:rStyle w:val="IndexLink"/>
                <w:rtl w:val="true"/>
              </w:rPr>
              <w:t>:</w:t>
            </w:r>
            <w:r>
              <w:rPr>
                <w:rStyle w:val="IndexLink"/>
                <w:rtl w:val="true"/>
              </w:rPr>
              <w:t>أكنتم تتكلّمون؟قلت</w:t>
            </w:r>
            <w:r>
              <w:rPr>
                <w:rStyle w:val="IndexLink"/>
                <w:rtl w:val="true"/>
              </w:rPr>
              <w:t>:</w:t>
              <w:tab/>
            </w:r>
            <w:r>
              <w:rPr>
                <w:rStyle w:val="IndexLink"/>
              </w:rPr>
              <w:t>178</w:t>
            </w:r>
          </w:hyperlink>
        </w:p>
        <w:p>
          <w:pPr>
            <w:pStyle w:val="Contents5"/>
            <w:tabs>
              <w:tab w:val="clear" w:pos="7892"/>
              <w:tab w:val="right" w:pos="9026" w:leader="dot"/>
            </w:tabs>
            <w:rPr/>
          </w:pPr>
          <w:hyperlink w:anchor="__RefHeading___Toc4404725_3381743652">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4404727_3381743652">
            <w:r>
              <w:rPr>
                <w:webHidden/>
                <w:rStyle w:val="IndexLink"/>
                <w:rtl w:val="true"/>
              </w:rPr>
              <w:t>المصادر</w:t>
            </w:r>
            <w:r>
              <w:rPr>
                <w:rStyle w:val="IndexLink"/>
                <w:rtl w:val="true"/>
              </w:rPr>
              <w:tab/>
            </w:r>
            <w:r>
              <w:rPr>
                <w:rStyle w:val="IndexLink"/>
              </w:rPr>
              <w:t>178</w:t>
            </w:r>
          </w:hyperlink>
        </w:p>
        <w:p>
          <w:pPr>
            <w:pStyle w:val="Contents4"/>
            <w:tabs>
              <w:tab w:val="clear" w:pos="8176"/>
              <w:tab w:val="right" w:pos="9026" w:leader="dot"/>
            </w:tabs>
            <w:rPr/>
          </w:pPr>
          <w:hyperlink w:anchor="__RefHeading___Toc4404729_3381743652">
            <w:r>
              <w:rPr>
                <w:webHidden/>
                <w:rStyle w:val="IndexLink"/>
                <w:rtl w:val="true"/>
              </w:rPr>
              <w:t>[[</w:t>
            </w:r>
            <w:r>
              <w:rPr>
                <w:rStyle w:val="IndexLink"/>
              </w:rPr>
              <w:t>994</w:t>
            </w:r>
            <w:r>
              <w:rPr>
                <w:rStyle w:val="IndexLink"/>
                <w:rtl w:val="true"/>
              </w:rPr>
              <w:t>]</w:t>
            </w:r>
            <w:r>
              <w:rPr>
                <w:rStyle w:val="IndexLink"/>
              </w:rPr>
              <w:t>7</w:t>
            </w:r>
            <w:r>
              <w:rPr>
                <w:rStyle w:val="IndexLink"/>
                <w:rtl w:val="true"/>
              </w:rPr>
              <w:t>-«</w:t>
            </w:r>
            <w:r>
              <w:rPr>
                <w:rStyle w:val="IndexLink"/>
                <w:rtl w:val="true"/>
              </w:rPr>
              <w:t>ما نقاء ثيابك؟فقال</w:t>
            </w:r>
            <w:r>
              <w:rPr>
                <w:rStyle w:val="IndexLink"/>
                <w:rtl w:val="true"/>
              </w:rPr>
              <w:t>:</w:t>
            </w:r>
            <w:r>
              <w:rPr>
                <w:rStyle w:val="IndexLink"/>
                <w:rtl w:val="true"/>
              </w:rPr>
              <w:t>جعلت فداك هي لباس بلدنا،ثمّ قال</w:t>
            </w:r>
            <w:r>
              <w:rPr>
                <w:rStyle w:val="IndexLink"/>
                <w:rtl w:val="true"/>
              </w:rPr>
              <w:t>:</w:t>
            </w:r>
            <w:r>
              <w:rPr>
                <w:rStyle w:val="IndexLink"/>
                <w:rtl w:val="true"/>
              </w:rPr>
              <w:t>لقد</w:t>
            </w:r>
            <w:r>
              <w:rPr>
                <w:rStyle w:val="IndexLink"/>
                <w:rtl w:val="true"/>
              </w:rPr>
              <w:t>...]</w:t>
              <w:tab/>
            </w:r>
            <w:r>
              <w:rPr>
                <w:rStyle w:val="IndexLink"/>
              </w:rPr>
              <w:t>179</w:t>
            </w:r>
          </w:hyperlink>
        </w:p>
        <w:p>
          <w:pPr>
            <w:pStyle w:val="Contents5"/>
            <w:tabs>
              <w:tab w:val="clear" w:pos="7892"/>
              <w:tab w:val="right" w:pos="9026" w:leader="dot"/>
            </w:tabs>
            <w:rPr/>
          </w:pPr>
          <w:hyperlink w:anchor="__RefHeading___Toc4404731_3381743652">
            <w:r>
              <w:rPr>
                <w:webHidden/>
                <w:rStyle w:val="IndexLink"/>
                <w:rtl w:val="true"/>
              </w:rPr>
              <w:t>اشارة</w:t>
            </w:r>
            <w:r>
              <w:rPr>
                <w:rStyle w:val="IndexLink"/>
                <w:rtl w:val="true"/>
              </w:rPr>
              <w:tab/>
            </w:r>
            <w:r>
              <w:rPr>
                <w:rStyle w:val="IndexLink"/>
              </w:rPr>
              <w:t>179</w:t>
            </w:r>
          </w:hyperlink>
        </w:p>
        <w:p>
          <w:pPr>
            <w:pStyle w:val="Contents5"/>
            <w:tabs>
              <w:tab w:val="clear" w:pos="7892"/>
              <w:tab w:val="right" w:pos="9026" w:leader="dot"/>
            </w:tabs>
            <w:rPr/>
          </w:pPr>
          <w:hyperlink w:anchor="__RefHeading___Toc4404733_3381743652">
            <w:r>
              <w:rPr>
                <w:webHidden/>
                <w:rStyle w:val="IndexLink"/>
                <w:rtl w:val="true"/>
              </w:rPr>
              <w:t>المصادر</w:t>
            </w:r>
            <w:r>
              <w:rPr>
                <w:rStyle w:val="IndexLink"/>
                <w:rtl w:val="true"/>
              </w:rPr>
              <w:tab/>
            </w:r>
            <w:r>
              <w:rPr>
                <w:rStyle w:val="IndexLink"/>
              </w:rPr>
              <w:t>179</w:t>
            </w:r>
          </w:hyperlink>
        </w:p>
        <w:p>
          <w:pPr>
            <w:pStyle w:val="Contents4"/>
            <w:tabs>
              <w:tab w:val="clear" w:pos="8176"/>
              <w:tab w:val="right" w:pos="9026" w:leader="dot"/>
            </w:tabs>
            <w:rPr/>
          </w:pPr>
          <w:hyperlink w:anchor="__RefHeading___Toc4404735_3381743652">
            <w:r>
              <w:rPr>
                <w:webHidden/>
                <w:rStyle w:val="IndexLink"/>
                <w:rtl w:val="true"/>
              </w:rPr>
              <w:t>[[</w:t>
            </w:r>
            <w:r>
              <w:rPr>
                <w:rStyle w:val="IndexLink"/>
              </w:rPr>
              <w:t>995</w:t>
            </w:r>
            <w:r>
              <w:rPr>
                <w:rStyle w:val="IndexLink"/>
                <w:rtl w:val="true"/>
              </w:rPr>
              <w:t>]</w:t>
            </w:r>
            <w:r>
              <w:rPr>
                <w:rStyle w:val="IndexLink"/>
              </w:rPr>
              <w:t>8</w:t>
            </w:r>
            <w:r>
              <w:rPr>
                <w:rStyle w:val="IndexLink"/>
                <w:rtl w:val="true"/>
              </w:rPr>
              <w:t>-«</w:t>
            </w:r>
            <w:r>
              <w:rPr>
                <w:rStyle w:val="IndexLink"/>
                <w:rtl w:val="true"/>
              </w:rPr>
              <w:t>ما وراءك؟فقلت</w:t>
            </w:r>
            <w:r>
              <w:rPr>
                <w:rStyle w:val="IndexLink"/>
                <w:rtl w:val="true"/>
              </w:rPr>
              <w:t>:</w:t>
            </w:r>
            <w:r>
              <w:rPr>
                <w:rStyle w:val="IndexLink"/>
                <w:rtl w:val="true"/>
              </w:rPr>
              <w:t>سرور من عمّك زيد،خرج يزعم أنّه ابن سبيّة و هو</w:t>
            </w:r>
            <w:r>
              <w:rPr>
                <w:rStyle w:val="IndexLink"/>
                <w:rtl w:val="true"/>
              </w:rPr>
              <w:t>...]</w:t>
              <w:tab/>
            </w:r>
            <w:r>
              <w:rPr>
                <w:rStyle w:val="IndexLink"/>
              </w:rPr>
              <w:t>181</w:t>
            </w:r>
          </w:hyperlink>
        </w:p>
        <w:p>
          <w:pPr>
            <w:pStyle w:val="Contents5"/>
            <w:tabs>
              <w:tab w:val="clear" w:pos="7892"/>
              <w:tab w:val="right" w:pos="9026" w:leader="dot"/>
            </w:tabs>
            <w:rPr/>
          </w:pPr>
          <w:hyperlink w:anchor="__RefHeading___Toc4404737_3381743652">
            <w:r>
              <w:rPr>
                <w:webHidden/>
                <w:rStyle w:val="IndexLink"/>
                <w:rtl w:val="true"/>
              </w:rPr>
              <w:t>اشارة</w:t>
            </w:r>
            <w:r>
              <w:rPr>
                <w:rStyle w:val="IndexLink"/>
                <w:rtl w:val="true"/>
              </w:rPr>
              <w:tab/>
            </w:r>
            <w:r>
              <w:rPr>
                <w:rStyle w:val="IndexLink"/>
              </w:rPr>
              <w:t>181</w:t>
            </w:r>
          </w:hyperlink>
        </w:p>
        <w:p>
          <w:pPr>
            <w:pStyle w:val="Contents5"/>
            <w:tabs>
              <w:tab w:val="clear" w:pos="7892"/>
              <w:tab w:val="right" w:pos="9026" w:leader="dot"/>
            </w:tabs>
            <w:rPr/>
          </w:pPr>
          <w:hyperlink w:anchor="__RefHeading___Toc4404739_3381743652">
            <w:r>
              <w:rPr>
                <w:webHidden/>
                <w:rStyle w:val="IndexLink"/>
                <w:rtl w:val="true"/>
              </w:rPr>
              <w:t>المصادر</w:t>
            </w:r>
            <w:r>
              <w:rPr>
                <w:rStyle w:val="IndexLink"/>
                <w:rtl w:val="true"/>
              </w:rPr>
              <w:tab/>
            </w:r>
            <w:r>
              <w:rPr>
                <w:rStyle w:val="IndexLink"/>
              </w:rPr>
              <w:t>181</w:t>
            </w:r>
          </w:hyperlink>
        </w:p>
        <w:p>
          <w:pPr>
            <w:pStyle w:val="Contents4"/>
            <w:tabs>
              <w:tab w:val="clear" w:pos="8176"/>
              <w:tab w:val="right" w:pos="9026" w:leader="dot"/>
            </w:tabs>
            <w:rPr/>
          </w:pPr>
          <w:hyperlink w:anchor="__RefHeading___Toc4404741_3381743652">
            <w:r>
              <w:rPr>
                <w:webHidden/>
                <w:rStyle w:val="IndexLink"/>
                <w:rtl w:val="true"/>
              </w:rPr>
              <w:t>[[</w:t>
            </w:r>
            <w:r>
              <w:rPr>
                <w:rStyle w:val="IndexLink"/>
              </w:rPr>
              <w:t>996</w:t>
            </w:r>
            <w:r>
              <w:rPr>
                <w:rStyle w:val="IndexLink"/>
                <w:rtl w:val="true"/>
              </w:rPr>
              <w:t>]</w:t>
            </w:r>
            <w:r>
              <w:rPr>
                <w:rStyle w:val="IndexLink"/>
              </w:rPr>
              <w:t>9</w:t>
            </w:r>
            <w:r>
              <w:rPr>
                <w:rStyle w:val="IndexLink"/>
                <w:rtl w:val="true"/>
              </w:rPr>
              <w:t>-«</w:t>
            </w:r>
            <w:r>
              <w:rPr>
                <w:rStyle w:val="IndexLink"/>
                <w:rtl w:val="true"/>
              </w:rPr>
              <w:t>عليكم بتقوى اللّه وحده لا شريك له و انظروا لأنفسكم،فو اللّه</w:t>
            </w:r>
            <w:r>
              <w:rPr>
                <w:rStyle w:val="IndexLink"/>
                <w:rtl w:val="true"/>
              </w:rPr>
              <w:t>...]</w:t>
              <w:tab/>
            </w:r>
            <w:r>
              <w:rPr>
                <w:rStyle w:val="IndexLink"/>
              </w:rPr>
              <w:t>182</w:t>
            </w:r>
          </w:hyperlink>
        </w:p>
        <w:p>
          <w:pPr>
            <w:pStyle w:val="Contents5"/>
            <w:tabs>
              <w:tab w:val="clear" w:pos="7892"/>
              <w:tab w:val="right" w:pos="9026" w:leader="dot"/>
            </w:tabs>
            <w:rPr/>
          </w:pPr>
          <w:hyperlink w:anchor="__RefHeading___Toc4404743_3381743652">
            <w:r>
              <w:rPr>
                <w:webHidden/>
                <w:rStyle w:val="IndexLink"/>
                <w:rtl w:val="true"/>
              </w:rPr>
              <w:t>اشارة</w:t>
            </w:r>
            <w:r>
              <w:rPr>
                <w:rStyle w:val="IndexLink"/>
                <w:rtl w:val="true"/>
              </w:rPr>
              <w:tab/>
            </w:r>
            <w:r>
              <w:rPr>
                <w:rStyle w:val="IndexLink"/>
              </w:rPr>
              <w:t>182</w:t>
            </w:r>
          </w:hyperlink>
        </w:p>
        <w:p>
          <w:pPr>
            <w:pStyle w:val="Contents5"/>
            <w:tabs>
              <w:tab w:val="clear" w:pos="7892"/>
              <w:tab w:val="right" w:pos="9026" w:leader="dot"/>
            </w:tabs>
            <w:rPr/>
          </w:pPr>
          <w:hyperlink w:anchor="__RefHeading___Toc4404745_3381743652">
            <w:r>
              <w:rPr>
                <w:webHidden/>
                <w:rStyle w:val="IndexLink"/>
                <w:rtl w:val="true"/>
              </w:rPr>
              <w:t>المصادر</w:t>
            </w:r>
            <w:r>
              <w:rPr>
                <w:rStyle w:val="IndexLink"/>
                <w:rtl w:val="true"/>
              </w:rPr>
              <w:tab/>
            </w:r>
            <w:r>
              <w:rPr>
                <w:rStyle w:val="IndexLink"/>
              </w:rPr>
              <w:t>183</w:t>
            </w:r>
          </w:hyperlink>
        </w:p>
        <w:p>
          <w:pPr>
            <w:pStyle w:val="Contents3"/>
            <w:tabs>
              <w:tab w:val="clear" w:pos="8459"/>
              <w:tab w:val="right" w:pos="9026" w:leader="dot"/>
            </w:tabs>
            <w:rPr/>
          </w:pPr>
          <w:hyperlink w:anchor="__RefHeading___Toc4404747_3381743652">
            <w:r>
              <w:rPr>
                <w:webHidden/>
                <w:rStyle w:val="IndexLink"/>
                <w:rtl w:val="true"/>
              </w:rPr>
              <w:t>الحرب و الطاعون قبل ظهور الإمام المهدي عجّل اللّه تعالى فرجه الشّريف</w:t>
            </w:r>
            <w:r>
              <w:rPr>
                <w:rStyle w:val="IndexLink"/>
                <w:rtl w:val="true"/>
              </w:rPr>
              <w:tab/>
            </w:r>
            <w:r>
              <w:rPr>
                <w:rStyle w:val="IndexLink"/>
              </w:rPr>
              <w:t>185</w:t>
            </w:r>
          </w:hyperlink>
        </w:p>
        <w:p>
          <w:pPr>
            <w:pStyle w:val="Contents4"/>
            <w:tabs>
              <w:tab w:val="clear" w:pos="8176"/>
              <w:tab w:val="right" w:pos="9026" w:leader="dot"/>
            </w:tabs>
            <w:rPr/>
          </w:pPr>
          <w:hyperlink w:anchor="__RefHeading___Toc4404749_3381743652">
            <w:r>
              <w:rPr>
                <w:webHidden/>
                <w:rStyle w:val="IndexLink"/>
                <w:rtl w:val="true"/>
              </w:rPr>
              <w:t>[[</w:t>
            </w:r>
            <w:r>
              <w:rPr>
                <w:rStyle w:val="IndexLink"/>
              </w:rPr>
              <w:t>997</w:t>
            </w:r>
            <w:r>
              <w:rPr>
                <w:rStyle w:val="IndexLink"/>
                <w:rtl w:val="true"/>
              </w:rPr>
              <w:t>]</w:t>
            </w:r>
            <w:r>
              <w:rPr>
                <w:rStyle w:val="IndexLink"/>
              </w:rPr>
              <w:t>1</w:t>
            </w:r>
            <w:r>
              <w:rPr>
                <w:rStyle w:val="IndexLink"/>
                <w:rtl w:val="true"/>
              </w:rPr>
              <w:t>-«</w:t>
            </w:r>
            <w:r>
              <w:rPr>
                <w:rStyle w:val="IndexLink"/>
                <w:rtl w:val="true"/>
              </w:rPr>
              <w:t>قدّام القائم موتان</w:t>
            </w:r>
            <w:r>
              <w:rPr>
                <w:rStyle w:val="IndexLink"/>
                <w:rtl w:val="true"/>
              </w:rPr>
              <w:t>:</w:t>
            </w:r>
            <w:r>
              <w:rPr>
                <w:rStyle w:val="IndexLink"/>
                <w:rtl w:val="true"/>
              </w:rPr>
              <w:t>موت أحمر و موت أبيض،حتّى يذهب من</w:t>
            </w:r>
            <w:r>
              <w:rPr>
                <w:rStyle w:val="IndexLink"/>
                <w:rtl w:val="true"/>
              </w:rPr>
              <w:tab/>
            </w:r>
            <w:r>
              <w:rPr>
                <w:rStyle w:val="IndexLink"/>
              </w:rPr>
              <w:t>185</w:t>
            </w:r>
          </w:hyperlink>
        </w:p>
        <w:p>
          <w:pPr>
            <w:pStyle w:val="Contents5"/>
            <w:tabs>
              <w:tab w:val="clear" w:pos="7892"/>
              <w:tab w:val="right" w:pos="9026" w:leader="dot"/>
            </w:tabs>
            <w:rPr/>
          </w:pPr>
          <w:hyperlink w:anchor="__RefHeading___Toc4404751_3381743652">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4404753_3381743652">
            <w:r>
              <w:rPr>
                <w:webHidden/>
                <w:rStyle w:val="IndexLink"/>
                <w:rtl w:val="true"/>
              </w:rPr>
              <w:t>المصادر</w:t>
            </w:r>
            <w:r>
              <w:rPr>
                <w:rStyle w:val="IndexLink"/>
                <w:rtl w:val="true"/>
              </w:rPr>
              <w:tab/>
            </w:r>
            <w:r>
              <w:rPr>
                <w:rStyle w:val="IndexLink"/>
              </w:rPr>
              <w:t>185</w:t>
            </w:r>
          </w:hyperlink>
        </w:p>
        <w:p>
          <w:pPr>
            <w:pStyle w:val="Contents4"/>
            <w:tabs>
              <w:tab w:val="clear" w:pos="8176"/>
              <w:tab w:val="right" w:pos="9026" w:leader="dot"/>
            </w:tabs>
            <w:rPr/>
          </w:pPr>
          <w:hyperlink w:anchor="__RefHeading___Toc4404755_3381743652">
            <w:r>
              <w:rPr>
                <w:webHidden/>
                <w:rStyle w:val="IndexLink"/>
                <w:rtl w:val="true"/>
              </w:rPr>
              <w:t>[[</w:t>
            </w:r>
            <w:r>
              <w:rPr>
                <w:rStyle w:val="IndexLink"/>
              </w:rPr>
              <w:t>998</w:t>
            </w:r>
            <w:r>
              <w:rPr>
                <w:rStyle w:val="IndexLink"/>
                <w:rtl w:val="true"/>
              </w:rPr>
              <w:t>]</w:t>
            </w:r>
            <w:r>
              <w:rPr>
                <w:rStyle w:val="IndexLink"/>
              </w:rPr>
              <w:t>2</w:t>
            </w:r>
            <w:r>
              <w:rPr>
                <w:rStyle w:val="IndexLink"/>
                <w:rtl w:val="true"/>
              </w:rPr>
              <w:t>-«</w:t>
            </w:r>
            <w:r>
              <w:rPr>
                <w:rStyle w:val="IndexLink"/>
                <w:rtl w:val="true"/>
              </w:rPr>
              <w:t>لا يكون هذا الأمر حتّى يذهب ثلث النّاس،فقيل له</w:t>
            </w:r>
            <w:r>
              <w:rPr>
                <w:rStyle w:val="IndexLink"/>
                <w:rtl w:val="true"/>
              </w:rPr>
              <w:t>...]</w:t>
              <w:tab/>
            </w:r>
            <w:r>
              <w:rPr>
                <w:rStyle w:val="IndexLink"/>
              </w:rPr>
              <w:t>185</w:t>
            </w:r>
          </w:hyperlink>
        </w:p>
        <w:p>
          <w:pPr>
            <w:pStyle w:val="Contents5"/>
            <w:tabs>
              <w:tab w:val="clear" w:pos="7892"/>
              <w:tab w:val="right" w:pos="9026" w:leader="dot"/>
            </w:tabs>
            <w:rPr/>
          </w:pPr>
          <w:hyperlink w:anchor="__RefHeading___Toc4404757_3381743652">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4404759_3381743652">
            <w:r>
              <w:rPr>
                <w:webHidden/>
                <w:rStyle w:val="IndexLink"/>
                <w:rtl w:val="true"/>
              </w:rPr>
              <w:t>المصادر</w:t>
            </w:r>
            <w:r>
              <w:rPr>
                <w:rStyle w:val="IndexLink"/>
                <w:rtl w:val="true"/>
              </w:rPr>
              <w:tab/>
            </w:r>
            <w:r>
              <w:rPr>
                <w:rStyle w:val="IndexLink"/>
              </w:rPr>
              <w:t>186</w:t>
            </w:r>
          </w:hyperlink>
        </w:p>
        <w:p>
          <w:pPr>
            <w:pStyle w:val="Contents4"/>
            <w:tabs>
              <w:tab w:val="clear" w:pos="8176"/>
              <w:tab w:val="right" w:pos="9026" w:leader="dot"/>
            </w:tabs>
            <w:rPr/>
          </w:pPr>
          <w:hyperlink w:anchor="__RefHeading___Toc4404761_3381743652">
            <w:r>
              <w:rPr>
                <w:webHidden/>
                <w:rStyle w:val="IndexLink"/>
                <w:rtl w:val="true"/>
              </w:rPr>
              <w:t>[[</w:t>
            </w:r>
            <w:r>
              <w:rPr>
                <w:rStyle w:val="IndexLink"/>
              </w:rPr>
              <w:t>999</w:t>
            </w:r>
            <w:r>
              <w:rPr>
                <w:rStyle w:val="IndexLink"/>
                <w:rtl w:val="true"/>
              </w:rPr>
              <w:t>]</w:t>
            </w:r>
            <w:r>
              <w:rPr>
                <w:rStyle w:val="IndexLink"/>
              </w:rPr>
              <w:t>3</w:t>
            </w:r>
            <w:r>
              <w:rPr>
                <w:rStyle w:val="IndexLink"/>
                <w:rtl w:val="true"/>
              </w:rPr>
              <w:t>-«</w:t>
            </w:r>
            <w:r>
              <w:rPr>
                <w:rStyle w:val="IndexLink"/>
                <w:rtl w:val="true"/>
              </w:rPr>
              <w:t>إي و اللّه حتّى يسمعه كلّ قوم بلسانهم،و قال عليه السّلام</w:t>
            </w:r>
            <w:r>
              <w:rPr>
                <w:rStyle w:val="IndexLink"/>
                <w:rtl w:val="true"/>
              </w:rPr>
              <w:t>...]</w:t>
              <w:tab/>
            </w:r>
            <w:r>
              <w:rPr>
                <w:rStyle w:val="IndexLink"/>
              </w:rPr>
              <w:t>186</w:t>
            </w:r>
          </w:hyperlink>
        </w:p>
        <w:p>
          <w:pPr>
            <w:pStyle w:val="Contents5"/>
            <w:tabs>
              <w:tab w:val="clear" w:pos="7892"/>
              <w:tab w:val="right" w:pos="9026" w:leader="dot"/>
            </w:tabs>
            <w:rPr/>
          </w:pPr>
          <w:hyperlink w:anchor="__RefHeading___Toc4404763_3381743652">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4404765_3381743652">
            <w:r>
              <w:rPr>
                <w:webHidden/>
                <w:rStyle w:val="IndexLink"/>
                <w:rtl w:val="true"/>
              </w:rPr>
              <w:t>المصادر</w:t>
            </w:r>
            <w:r>
              <w:rPr>
                <w:rStyle w:val="IndexLink"/>
                <w:rtl w:val="true"/>
              </w:rPr>
              <w:tab/>
            </w:r>
            <w:r>
              <w:rPr>
                <w:rStyle w:val="IndexLink"/>
              </w:rPr>
              <w:t>187</w:t>
            </w:r>
          </w:hyperlink>
        </w:p>
        <w:p>
          <w:pPr>
            <w:pStyle w:val="Contents3"/>
            <w:tabs>
              <w:tab w:val="clear" w:pos="8459"/>
              <w:tab w:val="right" w:pos="9026" w:leader="dot"/>
            </w:tabs>
            <w:rPr/>
          </w:pPr>
          <w:hyperlink w:anchor="__RefHeading___Toc4404767_3381743652">
            <w:r>
              <w:rPr>
                <w:webHidden/>
                <w:rStyle w:val="IndexLink"/>
                <w:rtl w:val="true"/>
              </w:rPr>
              <w:t>أحداث الحجاز قبل ظهور الإمام المهدي عجّل اللّه تعالى فرجه الشّريف</w:t>
            </w:r>
            <w:r>
              <w:rPr>
                <w:rStyle w:val="IndexLink"/>
                <w:rtl w:val="true"/>
              </w:rPr>
              <w:tab/>
            </w:r>
            <w:r>
              <w:rPr>
                <w:rStyle w:val="IndexLink"/>
              </w:rPr>
              <w:t>189</w:t>
            </w:r>
          </w:hyperlink>
        </w:p>
        <w:p>
          <w:pPr>
            <w:pStyle w:val="Contents4"/>
            <w:tabs>
              <w:tab w:val="clear" w:pos="8176"/>
              <w:tab w:val="right" w:pos="9026" w:leader="dot"/>
            </w:tabs>
            <w:rPr/>
          </w:pPr>
          <w:hyperlink w:anchor="__RefHeading___Toc4404769_3381743652">
            <w:r>
              <w:rPr>
                <w:webHidden/>
                <w:rStyle w:val="IndexLink"/>
                <w:rtl w:val="true"/>
              </w:rPr>
              <w:t>[[</w:t>
            </w:r>
            <w:r>
              <w:rPr>
                <w:rStyle w:val="IndexLink"/>
              </w:rPr>
              <w:t>1000</w:t>
            </w:r>
            <w:r>
              <w:rPr>
                <w:rStyle w:val="IndexLink"/>
                <w:rtl w:val="true"/>
              </w:rPr>
              <w:t>]</w:t>
            </w:r>
            <w:r>
              <w:rPr>
                <w:rStyle w:val="IndexLink"/>
              </w:rPr>
              <w:t>1</w:t>
            </w:r>
            <w:r>
              <w:rPr>
                <w:rStyle w:val="IndexLink"/>
                <w:rtl w:val="true"/>
              </w:rPr>
              <w:t>-«</w:t>
            </w:r>
            <w:r>
              <w:rPr>
                <w:rStyle w:val="IndexLink"/>
                <w:rtl w:val="true"/>
              </w:rPr>
              <w:t>نعم،و لا يكون ذلك حتّى يختلف سيف بني فلان و تضيق الحلقة،و يظهر السّفيانيّ،و</w:t>
            </w:r>
            <w:r>
              <w:rPr>
                <w:rStyle w:val="IndexLink"/>
                <w:rtl w:val="true"/>
              </w:rPr>
              <w:t>...]</w:t>
              <w:tab/>
            </w:r>
            <w:r>
              <w:rPr>
                <w:rStyle w:val="IndexLink"/>
              </w:rPr>
              <w:t>189</w:t>
            </w:r>
          </w:hyperlink>
        </w:p>
        <w:p>
          <w:pPr>
            <w:pStyle w:val="Contents5"/>
            <w:tabs>
              <w:tab w:val="clear" w:pos="7892"/>
              <w:tab w:val="right" w:pos="9026" w:leader="dot"/>
            </w:tabs>
            <w:rPr/>
          </w:pPr>
          <w:hyperlink w:anchor="__RefHeading___Toc4404771_3381743652">
            <w:r>
              <w:rPr>
                <w:webHidden/>
                <w:rStyle w:val="IndexLink"/>
                <w:rtl w:val="true"/>
              </w:rPr>
              <w:t>اشارة</w:t>
            </w:r>
            <w:r>
              <w:rPr>
                <w:rStyle w:val="IndexLink"/>
                <w:rtl w:val="true"/>
              </w:rPr>
              <w:tab/>
            </w:r>
            <w:r>
              <w:rPr>
                <w:rStyle w:val="IndexLink"/>
              </w:rPr>
              <w:t>189</w:t>
            </w:r>
          </w:hyperlink>
        </w:p>
        <w:p>
          <w:pPr>
            <w:pStyle w:val="Contents5"/>
            <w:tabs>
              <w:tab w:val="clear" w:pos="7892"/>
              <w:tab w:val="right" w:pos="9026" w:leader="dot"/>
            </w:tabs>
            <w:rPr/>
          </w:pPr>
          <w:hyperlink w:anchor="__RefHeading___Toc4404773_3381743652">
            <w:r>
              <w:rPr>
                <w:webHidden/>
                <w:rStyle w:val="IndexLink"/>
                <w:rtl w:val="true"/>
              </w:rPr>
              <w:t>المصادر</w:t>
            </w:r>
            <w:r>
              <w:rPr>
                <w:rStyle w:val="IndexLink"/>
                <w:rtl w:val="true"/>
              </w:rPr>
              <w:tab/>
            </w:r>
            <w:r>
              <w:rPr>
                <w:rStyle w:val="IndexLink"/>
              </w:rPr>
              <w:t>189</w:t>
            </w:r>
          </w:hyperlink>
        </w:p>
        <w:p>
          <w:pPr>
            <w:pStyle w:val="Contents4"/>
            <w:tabs>
              <w:tab w:val="clear" w:pos="8176"/>
              <w:tab w:val="right" w:pos="9026" w:leader="dot"/>
            </w:tabs>
            <w:rPr/>
          </w:pPr>
          <w:hyperlink w:anchor="__RefHeading___Toc4404775_3381743652">
            <w:r>
              <w:rPr>
                <w:webHidden/>
                <w:rStyle w:val="IndexLink"/>
                <w:rtl w:val="true"/>
              </w:rPr>
              <w:t>[[</w:t>
            </w:r>
            <w:r>
              <w:rPr>
                <w:rStyle w:val="IndexLink"/>
              </w:rPr>
              <w:t>1001</w:t>
            </w:r>
            <w:r>
              <w:rPr>
                <w:rStyle w:val="IndexLink"/>
                <w:rtl w:val="true"/>
              </w:rPr>
              <w:t>]</w:t>
            </w:r>
            <w:r>
              <w:rPr>
                <w:rStyle w:val="IndexLink"/>
              </w:rPr>
              <w:t>2</w:t>
            </w:r>
            <w:r>
              <w:rPr>
                <w:rStyle w:val="IndexLink"/>
                <w:rtl w:val="true"/>
              </w:rPr>
              <w:t>-«</w:t>
            </w:r>
            <w:r>
              <w:rPr>
                <w:rStyle w:val="IndexLink"/>
                <w:rtl w:val="true"/>
              </w:rPr>
              <w:t>كيف أنت إذا وقعت البطشة بين المسجدين،فيأرز العلم كما</w:t>
            </w:r>
            <w:r>
              <w:rPr>
                <w:rStyle w:val="IndexLink"/>
                <w:rtl w:val="true"/>
              </w:rPr>
              <w:t>...]</w:t>
              <w:tab/>
            </w:r>
            <w:r>
              <w:rPr>
                <w:rStyle w:val="IndexLink"/>
              </w:rPr>
              <w:t>190</w:t>
            </w:r>
          </w:hyperlink>
        </w:p>
        <w:p>
          <w:pPr>
            <w:pStyle w:val="Contents5"/>
            <w:tabs>
              <w:tab w:val="clear" w:pos="7892"/>
              <w:tab w:val="right" w:pos="9026" w:leader="dot"/>
            </w:tabs>
            <w:rPr/>
          </w:pPr>
          <w:hyperlink w:anchor="__RefHeading___Toc4404777_3381743652">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4404779_3381743652">
            <w:r>
              <w:rPr>
                <w:webHidden/>
                <w:rStyle w:val="IndexLink"/>
                <w:rtl w:val="true"/>
              </w:rPr>
              <w:t>المصادر</w:t>
            </w:r>
            <w:r>
              <w:rPr>
                <w:rStyle w:val="IndexLink"/>
                <w:rtl w:val="true"/>
              </w:rPr>
              <w:tab/>
            </w:r>
            <w:r>
              <w:rPr>
                <w:rStyle w:val="IndexLink"/>
              </w:rPr>
              <w:t>190</w:t>
            </w:r>
          </w:hyperlink>
        </w:p>
        <w:p>
          <w:pPr>
            <w:pStyle w:val="Contents4"/>
            <w:tabs>
              <w:tab w:val="clear" w:pos="8176"/>
              <w:tab w:val="right" w:pos="9026" w:leader="dot"/>
            </w:tabs>
            <w:rPr/>
          </w:pPr>
          <w:hyperlink w:anchor="__RefHeading___Toc4404781_3381743652">
            <w:r>
              <w:rPr>
                <w:webHidden/>
                <w:rStyle w:val="IndexLink"/>
                <w:rtl w:val="true"/>
              </w:rPr>
              <w:t>[[</w:t>
            </w:r>
            <w:r>
              <w:rPr>
                <w:rStyle w:val="IndexLink"/>
              </w:rPr>
              <w:t>1002</w:t>
            </w:r>
            <w:r>
              <w:rPr>
                <w:rStyle w:val="IndexLink"/>
                <w:rtl w:val="true"/>
              </w:rPr>
              <w:t>]</w:t>
            </w:r>
            <w:r>
              <w:rPr>
                <w:rStyle w:val="IndexLink"/>
              </w:rPr>
              <w:t>3</w:t>
            </w:r>
            <w:r>
              <w:rPr>
                <w:rStyle w:val="IndexLink"/>
                <w:rtl w:val="true"/>
              </w:rPr>
              <w:t>-«</w:t>
            </w:r>
            <w:r>
              <w:rPr>
                <w:rStyle w:val="IndexLink"/>
                <w:rtl w:val="true"/>
              </w:rPr>
              <w:t>يشمل النّاس موت و قتل حتّى يلجأ النّاس عند ذلك إلى الحرم</w:t>
            </w:r>
            <w:r>
              <w:rPr>
                <w:rStyle w:val="IndexLink"/>
                <w:rtl w:val="true"/>
              </w:rPr>
              <w:t>...]</w:t>
              <w:tab/>
            </w:r>
            <w:r>
              <w:rPr>
                <w:rStyle w:val="IndexLink"/>
              </w:rPr>
              <w:t>191</w:t>
            </w:r>
          </w:hyperlink>
        </w:p>
        <w:p>
          <w:pPr>
            <w:pStyle w:val="Contents5"/>
            <w:tabs>
              <w:tab w:val="clear" w:pos="7892"/>
              <w:tab w:val="right" w:pos="9026" w:leader="dot"/>
            </w:tabs>
            <w:rPr/>
          </w:pPr>
          <w:hyperlink w:anchor="__RefHeading___Toc4404783_3381743652">
            <w:r>
              <w:rPr>
                <w:webHidden/>
                <w:rStyle w:val="IndexLink"/>
                <w:rtl w:val="true"/>
              </w:rPr>
              <w:t>اشارة</w:t>
            </w:r>
            <w:r>
              <w:rPr>
                <w:rStyle w:val="IndexLink"/>
                <w:rtl w:val="true"/>
              </w:rPr>
              <w:tab/>
            </w:r>
            <w:r>
              <w:rPr>
                <w:rStyle w:val="IndexLink"/>
              </w:rPr>
              <w:t>191</w:t>
            </w:r>
          </w:hyperlink>
        </w:p>
        <w:p>
          <w:pPr>
            <w:pStyle w:val="Contents5"/>
            <w:tabs>
              <w:tab w:val="clear" w:pos="7892"/>
              <w:tab w:val="right" w:pos="9026" w:leader="dot"/>
            </w:tabs>
            <w:rPr/>
          </w:pPr>
          <w:hyperlink w:anchor="__RefHeading___Toc4404785_3381743652">
            <w:r>
              <w:rPr>
                <w:webHidden/>
                <w:rStyle w:val="IndexLink"/>
                <w:rtl w:val="true"/>
              </w:rPr>
              <w:t>المصادر</w:t>
            </w:r>
            <w:r>
              <w:rPr>
                <w:rStyle w:val="IndexLink"/>
                <w:rtl w:val="true"/>
              </w:rPr>
              <w:tab/>
            </w:r>
            <w:r>
              <w:rPr>
                <w:rStyle w:val="IndexLink"/>
              </w:rPr>
              <w:t>191</w:t>
            </w:r>
          </w:hyperlink>
        </w:p>
        <w:p>
          <w:pPr>
            <w:pStyle w:val="Contents4"/>
            <w:tabs>
              <w:tab w:val="clear" w:pos="8176"/>
              <w:tab w:val="right" w:pos="9026" w:leader="dot"/>
            </w:tabs>
            <w:rPr/>
          </w:pPr>
          <w:hyperlink w:anchor="__RefHeading___Toc4404787_3381743652">
            <w:r>
              <w:rPr>
                <w:webHidden/>
                <w:rStyle w:val="IndexLink"/>
                <w:rtl w:val="true"/>
              </w:rPr>
              <w:t>[[</w:t>
            </w:r>
            <w:r>
              <w:rPr>
                <w:rStyle w:val="IndexLink"/>
              </w:rPr>
              <w:t>1003</w:t>
            </w:r>
            <w:r>
              <w:rPr>
                <w:rStyle w:val="IndexLink"/>
                <w:rtl w:val="true"/>
              </w:rPr>
              <w:t>]</w:t>
            </w:r>
            <w:r>
              <w:rPr>
                <w:rStyle w:val="IndexLink"/>
              </w:rPr>
              <w:t>4</w:t>
            </w:r>
            <w:r>
              <w:rPr>
                <w:rStyle w:val="IndexLink"/>
                <w:rtl w:val="true"/>
              </w:rPr>
              <w:t>-«</w:t>
            </w:r>
            <w:r>
              <w:rPr>
                <w:rStyle w:val="IndexLink"/>
                <w:rtl w:val="true"/>
              </w:rPr>
              <w:t>من يضمن لي موت عبد اللّه أضمن له القائم،ثمّ قال</w:t>
            </w:r>
            <w:r>
              <w:rPr>
                <w:rStyle w:val="IndexLink"/>
                <w:rtl w:val="true"/>
              </w:rPr>
              <w:t>...]</w:t>
              <w:tab/>
            </w:r>
            <w:r>
              <w:rPr>
                <w:rStyle w:val="IndexLink"/>
              </w:rPr>
              <w:t>192</w:t>
            </w:r>
          </w:hyperlink>
        </w:p>
        <w:p>
          <w:pPr>
            <w:pStyle w:val="Contents5"/>
            <w:tabs>
              <w:tab w:val="clear" w:pos="7892"/>
              <w:tab w:val="right" w:pos="9026" w:leader="dot"/>
            </w:tabs>
            <w:rPr/>
          </w:pPr>
          <w:hyperlink w:anchor="__RefHeading___Toc4404789_3381743652">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4404791_3381743652">
            <w:r>
              <w:rPr>
                <w:webHidden/>
                <w:rStyle w:val="IndexLink"/>
                <w:rtl w:val="true"/>
              </w:rPr>
              <w:t>المصادر</w:t>
            </w:r>
            <w:r>
              <w:rPr>
                <w:rStyle w:val="IndexLink"/>
                <w:rtl w:val="true"/>
              </w:rPr>
              <w:tab/>
            </w:r>
            <w:r>
              <w:rPr>
                <w:rStyle w:val="IndexLink"/>
              </w:rPr>
              <w:t>192</w:t>
            </w:r>
          </w:hyperlink>
        </w:p>
        <w:p>
          <w:pPr>
            <w:pStyle w:val="Contents4"/>
            <w:tabs>
              <w:tab w:val="clear" w:pos="8176"/>
              <w:tab w:val="right" w:pos="9026" w:leader="dot"/>
            </w:tabs>
            <w:rPr/>
          </w:pPr>
          <w:hyperlink w:anchor="__RefHeading___Toc4404793_3381743652">
            <w:r>
              <w:rPr>
                <w:webHidden/>
                <w:rStyle w:val="IndexLink"/>
                <w:rtl w:val="true"/>
              </w:rPr>
              <w:t>[[</w:t>
            </w:r>
            <w:r>
              <w:rPr>
                <w:rStyle w:val="IndexLink"/>
              </w:rPr>
              <w:t>1004</w:t>
            </w:r>
            <w:r>
              <w:rPr>
                <w:rStyle w:val="IndexLink"/>
                <w:rtl w:val="true"/>
              </w:rPr>
              <w:t>]</w:t>
            </w:r>
            <w:r>
              <w:rPr>
                <w:rStyle w:val="IndexLink"/>
              </w:rPr>
              <w:t>5</w:t>
            </w:r>
            <w:r>
              <w:rPr>
                <w:rStyle w:val="IndexLink"/>
                <w:rtl w:val="true"/>
              </w:rPr>
              <w:t>-«</w:t>
            </w:r>
            <w:r>
              <w:rPr>
                <w:rStyle w:val="IndexLink"/>
                <w:rtl w:val="true"/>
              </w:rPr>
              <w:t>كذب كتابك يا أبا كثيّر،و لكن كأنّي و اللّه بأصفر القدمين حمش</w:t>
            </w:r>
            <w:r>
              <w:rPr>
                <w:rStyle w:val="IndexLink"/>
                <w:rtl w:val="true"/>
              </w:rPr>
              <w:t>...]</w:t>
              <w:tab/>
            </w:r>
            <w:r>
              <w:rPr>
                <w:rStyle w:val="IndexLink"/>
              </w:rPr>
              <w:t>192</w:t>
            </w:r>
          </w:hyperlink>
        </w:p>
        <w:p>
          <w:pPr>
            <w:pStyle w:val="Contents5"/>
            <w:tabs>
              <w:tab w:val="clear" w:pos="7892"/>
              <w:tab w:val="right" w:pos="9026" w:leader="dot"/>
            </w:tabs>
            <w:rPr/>
          </w:pPr>
          <w:hyperlink w:anchor="__RefHeading___Toc4404795_3381743652">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4404797_3381743652">
            <w:r>
              <w:rPr>
                <w:webHidden/>
                <w:rStyle w:val="IndexLink"/>
                <w:rtl w:val="true"/>
              </w:rPr>
              <w:t>المصادر</w:t>
            </w:r>
            <w:r>
              <w:rPr>
                <w:rStyle w:val="IndexLink"/>
                <w:rtl w:val="true"/>
              </w:rPr>
              <w:tab/>
            </w:r>
            <w:r>
              <w:rPr>
                <w:rStyle w:val="IndexLink"/>
              </w:rPr>
              <w:t>193</w:t>
            </w:r>
          </w:hyperlink>
        </w:p>
        <w:p>
          <w:pPr>
            <w:pStyle w:val="Contents4"/>
            <w:tabs>
              <w:tab w:val="clear" w:pos="8176"/>
              <w:tab w:val="right" w:pos="9026" w:leader="dot"/>
            </w:tabs>
            <w:rPr/>
          </w:pPr>
          <w:hyperlink w:anchor="__RefHeading___Toc4404799_3381743652">
            <w:r>
              <w:rPr>
                <w:webHidden/>
                <w:rStyle w:val="IndexLink"/>
                <w:rtl w:val="true"/>
              </w:rPr>
              <w:t>[[</w:t>
            </w:r>
            <w:r>
              <w:rPr>
                <w:rStyle w:val="IndexLink"/>
              </w:rPr>
              <w:t>1005</w:t>
            </w:r>
            <w:r>
              <w:rPr>
                <w:rStyle w:val="IndexLink"/>
                <w:rtl w:val="true"/>
              </w:rPr>
              <w:t>]</w:t>
            </w:r>
            <w:r>
              <w:rPr>
                <w:rStyle w:val="IndexLink"/>
              </w:rPr>
              <w:t>6</w:t>
            </w:r>
            <w:r>
              <w:rPr>
                <w:rStyle w:val="IndexLink"/>
                <w:rtl w:val="true"/>
              </w:rPr>
              <w:t>-«</w:t>
            </w:r>
            <w:r>
              <w:rPr>
                <w:rStyle w:val="IndexLink"/>
                <w:rtl w:val="true"/>
              </w:rPr>
              <w:t>إنّ للغلام غيبة قبل أن يقوم،قال</w:t>
            </w:r>
            <w:r>
              <w:rPr>
                <w:rStyle w:val="IndexLink"/>
                <w:rtl w:val="true"/>
              </w:rPr>
              <w:t>:</w:t>
            </w:r>
            <w:r>
              <w:rPr>
                <w:rStyle w:val="IndexLink"/>
                <w:rtl w:val="true"/>
              </w:rPr>
              <w:t>قلت</w:t>
            </w:r>
            <w:r>
              <w:rPr>
                <w:rStyle w:val="IndexLink"/>
                <w:rtl w:val="true"/>
              </w:rPr>
              <w:t>:</w:t>
            </w:r>
            <w:r>
              <w:rPr>
                <w:rStyle w:val="IndexLink"/>
                <w:rtl w:val="true"/>
              </w:rPr>
              <w:t>و لم؟قال</w:t>
            </w:r>
            <w:r>
              <w:rPr>
                <w:rStyle w:val="IndexLink"/>
                <w:rtl w:val="true"/>
              </w:rPr>
              <w:t>:</w:t>
            </w:r>
            <w:r>
              <w:rPr>
                <w:rStyle w:val="IndexLink"/>
                <w:rtl w:val="true"/>
              </w:rPr>
              <w:t>يخاف</w:t>
            </w:r>
            <w:r>
              <w:rPr>
                <w:rStyle w:val="IndexLink"/>
                <w:rtl w:val="true"/>
              </w:rPr>
              <w:tab/>
            </w:r>
            <w:r>
              <w:rPr>
                <w:rStyle w:val="IndexLink"/>
              </w:rPr>
              <w:t>193</w:t>
            </w:r>
          </w:hyperlink>
        </w:p>
        <w:p>
          <w:pPr>
            <w:pStyle w:val="Contents5"/>
            <w:tabs>
              <w:tab w:val="clear" w:pos="7892"/>
              <w:tab w:val="right" w:pos="9026" w:leader="dot"/>
            </w:tabs>
            <w:rPr/>
          </w:pPr>
          <w:hyperlink w:anchor="__RefHeading___Toc4404801_3381743652">
            <w:r>
              <w:rPr>
                <w:webHidden/>
                <w:rStyle w:val="IndexLink"/>
                <w:rtl w:val="true"/>
              </w:rPr>
              <w:t>اشارة</w:t>
            </w:r>
            <w:r>
              <w:rPr>
                <w:rStyle w:val="IndexLink"/>
                <w:rtl w:val="true"/>
              </w:rPr>
              <w:tab/>
            </w:r>
            <w:r>
              <w:rPr>
                <w:rStyle w:val="IndexLink"/>
              </w:rPr>
              <w:t>193</w:t>
            </w:r>
          </w:hyperlink>
        </w:p>
        <w:p>
          <w:pPr>
            <w:pStyle w:val="Contents5"/>
            <w:tabs>
              <w:tab w:val="clear" w:pos="7892"/>
              <w:tab w:val="right" w:pos="9026" w:leader="dot"/>
            </w:tabs>
            <w:rPr/>
          </w:pPr>
          <w:hyperlink w:anchor="__RefHeading___Toc4404803_3381743652">
            <w:r>
              <w:rPr>
                <w:webHidden/>
                <w:rStyle w:val="IndexLink"/>
                <w:rtl w:val="true"/>
              </w:rPr>
              <w:t>المصادر</w:t>
            </w:r>
            <w:r>
              <w:rPr>
                <w:rStyle w:val="IndexLink"/>
                <w:rtl w:val="true"/>
              </w:rPr>
              <w:tab/>
            </w:r>
            <w:r>
              <w:rPr>
                <w:rStyle w:val="IndexLink"/>
              </w:rPr>
              <w:t>194</w:t>
            </w:r>
          </w:hyperlink>
        </w:p>
        <w:p>
          <w:pPr>
            <w:pStyle w:val="Contents4"/>
            <w:tabs>
              <w:tab w:val="clear" w:pos="8176"/>
              <w:tab w:val="right" w:pos="9026" w:leader="dot"/>
            </w:tabs>
            <w:rPr/>
          </w:pPr>
          <w:hyperlink w:anchor="__RefHeading___Toc4404805_3381743652">
            <w:r>
              <w:rPr>
                <w:webHidden/>
                <w:rStyle w:val="IndexLink"/>
                <w:rtl w:val="true"/>
              </w:rPr>
              <w:t>[[</w:t>
            </w:r>
            <w:r>
              <w:rPr>
                <w:rStyle w:val="IndexLink"/>
              </w:rPr>
              <w:t>1006</w:t>
            </w:r>
            <w:r>
              <w:rPr>
                <w:rStyle w:val="IndexLink"/>
                <w:rtl w:val="true"/>
              </w:rPr>
              <w:t>]</w:t>
            </w:r>
            <w:r>
              <w:rPr>
                <w:rStyle w:val="IndexLink"/>
              </w:rPr>
              <w:t>7</w:t>
            </w:r>
            <w:r>
              <w:rPr>
                <w:rStyle w:val="IndexLink"/>
                <w:rtl w:val="true"/>
              </w:rPr>
              <w:t>-«</w:t>
            </w:r>
            <w:r>
              <w:rPr>
                <w:rStyle w:val="IndexLink"/>
                <w:rtl w:val="true"/>
              </w:rPr>
              <w:t>نعم،و قتل النّفس الزّكيّة من المحتوم،و القائم من المحتوم</w:t>
            </w:r>
            <w:r>
              <w:rPr>
                <w:rStyle w:val="IndexLink"/>
                <w:rtl w:val="true"/>
              </w:rPr>
              <w:t>...]</w:t>
              <w:tab/>
            </w:r>
            <w:r>
              <w:rPr>
                <w:rStyle w:val="IndexLink"/>
              </w:rPr>
              <w:t>197</w:t>
            </w:r>
          </w:hyperlink>
        </w:p>
        <w:p>
          <w:pPr>
            <w:pStyle w:val="Contents5"/>
            <w:tabs>
              <w:tab w:val="clear" w:pos="7892"/>
              <w:tab w:val="right" w:pos="9026" w:leader="dot"/>
            </w:tabs>
            <w:rPr/>
          </w:pPr>
          <w:hyperlink w:anchor="__RefHeading___Toc4404807_3381743652">
            <w:r>
              <w:rPr>
                <w:webHidden/>
                <w:rStyle w:val="IndexLink"/>
                <w:rtl w:val="true"/>
              </w:rPr>
              <w:t>اشارة</w:t>
            </w:r>
            <w:r>
              <w:rPr>
                <w:rStyle w:val="IndexLink"/>
                <w:rtl w:val="true"/>
              </w:rPr>
              <w:tab/>
            </w:r>
            <w:r>
              <w:rPr>
                <w:rStyle w:val="IndexLink"/>
              </w:rPr>
              <w:t>197</w:t>
            </w:r>
          </w:hyperlink>
        </w:p>
        <w:p>
          <w:pPr>
            <w:pStyle w:val="Contents5"/>
            <w:tabs>
              <w:tab w:val="clear" w:pos="7892"/>
              <w:tab w:val="right" w:pos="9026" w:leader="dot"/>
            </w:tabs>
            <w:rPr/>
          </w:pPr>
          <w:hyperlink w:anchor="__RefHeading___Toc4404809_3381743652">
            <w:r>
              <w:rPr>
                <w:webHidden/>
                <w:rStyle w:val="IndexLink"/>
                <w:rtl w:val="true"/>
              </w:rPr>
              <w:t>المصادر</w:t>
            </w:r>
            <w:r>
              <w:rPr>
                <w:rStyle w:val="IndexLink"/>
                <w:rtl w:val="true"/>
              </w:rPr>
              <w:tab/>
            </w:r>
            <w:r>
              <w:rPr>
                <w:rStyle w:val="IndexLink"/>
              </w:rPr>
              <w:t>197</w:t>
            </w:r>
          </w:hyperlink>
        </w:p>
        <w:p>
          <w:pPr>
            <w:pStyle w:val="Contents4"/>
            <w:tabs>
              <w:tab w:val="clear" w:pos="8176"/>
              <w:tab w:val="right" w:pos="9026" w:leader="dot"/>
            </w:tabs>
            <w:rPr/>
          </w:pPr>
          <w:hyperlink w:anchor="__RefHeading___Toc4404811_3381743652">
            <w:r>
              <w:rPr>
                <w:webHidden/>
                <w:rStyle w:val="IndexLink"/>
                <w:rtl w:val="true"/>
              </w:rPr>
              <w:t>[[</w:t>
            </w:r>
            <w:r>
              <w:rPr>
                <w:rStyle w:val="IndexLink"/>
              </w:rPr>
              <w:t>1007</w:t>
            </w:r>
            <w:r>
              <w:rPr>
                <w:rStyle w:val="IndexLink"/>
                <w:rtl w:val="true"/>
              </w:rPr>
              <w:t>]</w:t>
            </w:r>
            <w:r>
              <w:rPr>
                <w:rStyle w:val="IndexLink"/>
              </w:rPr>
              <w:t>8</w:t>
            </w:r>
            <w:r>
              <w:rPr>
                <w:rStyle w:val="IndexLink"/>
                <w:rtl w:val="true"/>
              </w:rPr>
              <w:t>-«</w:t>
            </w:r>
            <w:r>
              <w:rPr>
                <w:rStyle w:val="IndexLink"/>
                <w:rtl w:val="true"/>
              </w:rPr>
              <w:t>من المحتوم الّذي لا بدّ أن يكون من قبل قيام القائم خروج السّفيانيّ،و</w:t>
            </w:r>
            <w:r>
              <w:rPr>
                <w:rStyle w:val="IndexLink"/>
                <w:rtl w:val="true"/>
              </w:rPr>
              <w:t>...]</w:t>
              <w:tab/>
            </w:r>
            <w:r>
              <w:rPr>
                <w:rStyle w:val="IndexLink"/>
              </w:rPr>
              <w:t>198</w:t>
            </w:r>
          </w:hyperlink>
        </w:p>
        <w:p>
          <w:pPr>
            <w:pStyle w:val="Contents5"/>
            <w:tabs>
              <w:tab w:val="clear" w:pos="7892"/>
              <w:tab w:val="right" w:pos="9026" w:leader="dot"/>
            </w:tabs>
            <w:rPr/>
          </w:pPr>
          <w:hyperlink w:anchor="__RefHeading___Toc4404813_3381743652">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4404815_3381743652">
            <w:r>
              <w:rPr>
                <w:webHidden/>
                <w:rStyle w:val="IndexLink"/>
                <w:rtl w:val="true"/>
              </w:rPr>
              <w:t>المصادر</w:t>
            </w:r>
            <w:r>
              <w:rPr>
                <w:rStyle w:val="IndexLink"/>
                <w:rtl w:val="true"/>
              </w:rPr>
              <w:tab/>
            </w:r>
            <w:r>
              <w:rPr>
                <w:rStyle w:val="IndexLink"/>
              </w:rPr>
              <w:t>198</w:t>
            </w:r>
          </w:hyperlink>
        </w:p>
        <w:p>
          <w:pPr>
            <w:pStyle w:val="Contents4"/>
            <w:tabs>
              <w:tab w:val="clear" w:pos="8176"/>
              <w:tab w:val="right" w:pos="9026" w:leader="dot"/>
            </w:tabs>
            <w:rPr/>
          </w:pPr>
          <w:hyperlink w:anchor="__RefHeading___Toc4404817_3381743652">
            <w:r>
              <w:rPr>
                <w:webHidden/>
                <w:rStyle w:val="IndexLink"/>
                <w:rtl w:val="true"/>
              </w:rPr>
              <w:t>[[</w:t>
            </w:r>
            <w:r>
              <w:rPr>
                <w:rStyle w:val="IndexLink"/>
              </w:rPr>
              <w:t>1008</w:t>
            </w:r>
            <w:r>
              <w:rPr>
                <w:rStyle w:val="IndexLink"/>
                <w:rtl w:val="true"/>
              </w:rPr>
              <w:t>]</w:t>
            </w:r>
            <w:r>
              <w:rPr>
                <w:rStyle w:val="IndexLink"/>
              </w:rPr>
              <w:t>9</w:t>
            </w:r>
            <w:r>
              <w:rPr>
                <w:rStyle w:val="IndexLink"/>
                <w:rtl w:val="true"/>
              </w:rPr>
              <w:t>-«</w:t>
            </w:r>
            <w:r>
              <w:rPr>
                <w:rStyle w:val="IndexLink"/>
                <w:rtl w:val="true"/>
              </w:rPr>
              <w:t>بلى،قلت</w:t>
            </w:r>
            <w:r>
              <w:rPr>
                <w:rStyle w:val="IndexLink"/>
                <w:rtl w:val="true"/>
              </w:rPr>
              <w:t>:</w:t>
            </w:r>
            <w:r>
              <w:rPr>
                <w:rStyle w:val="IndexLink"/>
                <w:rtl w:val="true"/>
              </w:rPr>
              <w:t>و ما هي؟قال</w:t>
            </w:r>
            <w:r>
              <w:rPr>
                <w:rStyle w:val="IndexLink"/>
                <w:rtl w:val="true"/>
              </w:rPr>
              <w:t>:</w:t>
            </w:r>
            <w:r>
              <w:rPr>
                <w:rStyle w:val="IndexLink"/>
                <w:rtl w:val="true"/>
              </w:rPr>
              <w:t>هلاك العبّاسيّ،و خروج السّفيانيّ</w:t>
            </w:r>
            <w:r>
              <w:rPr>
                <w:rStyle w:val="IndexLink"/>
                <w:rtl w:val="true"/>
              </w:rPr>
              <w:t>...]</w:t>
              <w:tab/>
            </w:r>
            <w:r>
              <w:rPr>
                <w:rStyle w:val="IndexLink"/>
              </w:rPr>
              <w:t>198</w:t>
            </w:r>
          </w:hyperlink>
        </w:p>
        <w:p>
          <w:pPr>
            <w:pStyle w:val="Contents5"/>
            <w:tabs>
              <w:tab w:val="clear" w:pos="7892"/>
              <w:tab w:val="right" w:pos="9026" w:leader="dot"/>
            </w:tabs>
            <w:rPr/>
          </w:pPr>
          <w:hyperlink w:anchor="__RefHeading___Toc4404819_3381743652">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4404821_3381743652">
            <w:r>
              <w:rPr>
                <w:webHidden/>
                <w:rStyle w:val="IndexLink"/>
                <w:rtl w:val="true"/>
              </w:rPr>
              <w:t>المصادر</w:t>
            </w:r>
            <w:r>
              <w:rPr>
                <w:rStyle w:val="IndexLink"/>
                <w:rtl w:val="true"/>
              </w:rPr>
              <w:tab/>
            </w:r>
            <w:r>
              <w:rPr>
                <w:rStyle w:val="IndexLink"/>
              </w:rPr>
              <w:t>198</w:t>
            </w:r>
          </w:hyperlink>
        </w:p>
        <w:p>
          <w:pPr>
            <w:pStyle w:val="Contents4"/>
            <w:tabs>
              <w:tab w:val="clear" w:pos="8176"/>
              <w:tab w:val="right" w:pos="9026" w:leader="dot"/>
            </w:tabs>
            <w:rPr/>
          </w:pPr>
          <w:hyperlink w:anchor="__RefHeading___Toc4404823_3381743652">
            <w:r>
              <w:rPr>
                <w:webHidden/>
                <w:rStyle w:val="IndexLink"/>
                <w:rtl w:val="true"/>
              </w:rPr>
              <w:t>[[</w:t>
            </w:r>
            <w:r>
              <w:rPr>
                <w:rStyle w:val="IndexLink"/>
              </w:rPr>
              <w:t>1009</w:t>
            </w:r>
            <w:r>
              <w:rPr>
                <w:rStyle w:val="IndexLink"/>
                <w:rtl w:val="true"/>
              </w:rPr>
              <w:t>]</w:t>
            </w:r>
            <w:r>
              <w:rPr>
                <w:rStyle w:val="IndexLink"/>
              </w:rPr>
              <w:t>10</w:t>
            </w:r>
            <w:r>
              <w:rPr>
                <w:rStyle w:val="IndexLink"/>
                <w:rtl w:val="true"/>
              </w:rPr>
              <w:t>-«</w:t>
            </w:r>
            <w:r>
              <w:rPr>
                <w:rStyle w:val="IndexLink"/>
                <w:rtl w:val="true"/>
              </w:rPr>
              <w:t>لا يكون فساد ملك بني فلان حتّى يختلف سيفا بني فلان،فإذا اختلفا كان عند ذلك فساد ملكهم</w:t>
            </w:r>
            <w:r>
              <w:rPr>
                <w:rStyle w:val="IndexLink"/>
                <w:rtl w:val="true"/>
              </w:rPr>
              <w:t>»]</w:t>
              <w:tab/>
            </w:r>
            <w:r>
              <w:rPr>
                <w:rStyle w:val="IndexLink"/>
              </w:rPr>
              <w:t>199</w:t>
            </w:r>
          </w:hyperlink>
        </w:p>
        <w:p>
          <w:pPr>
            <w:pStyle w:val="Contents5"/>
            <w:tabs>
              <w:tab w:val="clear" w:pos="7892"/>
              <w:tab w:val="right" w:pos="9026" w:leader="dot"/>
            </w:tabs>
            <w:rPr/>
          </w:pPr>
          <w:hyperlink w:anchor="__RefHeading___Toc4404825_3381743652">
            <w:r>
              <w:rPr>
                <w:webHidden/>
                <w:rStyle w:val="IndexLink"/>
                <w:rtl w:val="true"/>
              </w:rPr>
              <w:t>اشارة</w:t>
            </w:r>
            <w:r>
              <w:rPr>
                <w:rStyle w:val="IndexLink"/>
                <w:rtl w:val="true"/>
              </w:rPr>
              <w:tab/>
            </w:r>
            <w:r>
              <w:rPr>
                <w:rStyle w:val="IndexLink"/>
              </w:rPr>
              <w:t>199</w:t>
            </w:r>
          </w:hyperlink>
        </w:p>
        <w:p>
          <w:pPr>
            <w:pStyle w:val="Contents5"/>
            <w:tabs>
              <w:tab w:val="clear" w:pos="7892"/>
              <w:tab w:val="right" w:pos="9026" w:leader="dot"/>
            </w:tabs>
            <w:rPr/>
          </w:pPr>
          <w:hyperlink w:anchor="__RefHeading___Toc4404827_3381743652">
            <w:r>
              <w:rPr>
                <w:webHidden/>
                <w:rStyle w:val="IndexLink"/>
                <w:rtl w:val="true"/>
              </w:rPr>
              <w:t>المصادر</w:t>
            </w:r>
            <w:r>
              <w:rPr>
                <w:rStyle w:val="IndexLink"/>
                <w:rtl w:val="true"/>
              </w:rPr>
              <w:tab/>
            </w:r>
            <w:r>
              <w:rPr>
                <w:rStyle w:val="IndexLink"/>
              </w:rPr>
              <w:t>199</w:t>
            </w:r>
          </w:hyperlink>
        </w:p>
        <w:p>
          <w:pPr>
            <w:pStyle w:val="Contents4"/>
            <w:tabs>
              <w:tab w:val="clear" w:pos="8176"/>
              <w:tab w:val="right" w:pos="9026" w:leader="dot"/>
            </w:tabs>
            <w:rPr/>
          </w:pPr>
          <w:hyperlink w:anchor="__RefHeading___Toc4404829_3381743652">
            <w:r>
              <w:rPr>
                <w:webHidden/>
                <w:rStyle w:val="IndexLink"/>
                <w:rtl w:val="true"/>
              </w:rPr>
              <w:t>[[</w:t>
            </w:r>
            <w:r>
              <w:rPr>
                <w:rStyle w:val="IndexLink"/>
              </w:rPr>
              <w:t>1010</w:t>
            </w:r>
            <w:r>
              <w:rPr>
                <w:rStyle w:val="IndexLink"/>
                <w:rtl w:val="true"/>
              </w:rPr>
              <w:t>]</w:t>
            </w:r>
            <w:r>
              <w:rPr>
                <w:rStyle w:val="IndexLink"/>
              </w:rPr>
              <w:t>11</w:t>
            </w:r>
            <w:r>
              <w:rPr>
                <w:rStyle w:val="IndexLink"/>
                <w:rtl w:val="true"/>
              </w:rPr>
              <w:t>-«</w:t>
            </w:r>
            <w:r>
              <w:rPr>
                <w:rStyle w:val="IndexLink"/>
                <w:rtl w:val="true"/>
              </w:rPr>
              <w:t>لمّا دخل سلمان رضي اللّه عنه الكوفة و نظر إليها،ذكر ما يكون من</w:t>
            </w:r>
            <w:r>
              <w:rPr>
                <w:rStyle w:val="IndexLink"/>
                <w:rtl w:val="true"/>
              </w:rPr>
              <w:t>...]</w:t>
              <w:tab/>
            </w:r>
            <w:r>
              <w:rPr>
                <w:rStyle w:val="IndexLink"/>
              </w:rPr>
              <w:t>200</w:t>
            </w:r>
          </w:hyperlink>
        </w:p>
        <w:p>
          <w:pPr>
            <w:pStyle w:val="Contents5"/>
            <w:tabs>
              <w:tab w:val="clear" w:pos="7892"/>
              <w:tab w:val="right" w:pos="9026" w:leader="dot"/>
            </w:tabs>
            <w:rPr/>
          </w:pPr>
          <w:hyperlink w:anchor="__RefHeading___Toc4404831_3381743652">
            <w:r>
              <w:rPr>
                <w:webHidden/>
                <w:rStyle w:val="IndexLink"/>
                <w:rtl w:val="true"/>
              </w:rPr>
              <w:t>اشارة</w:t>
            </w:r>
            <w:r>
              <w:rPr>
                <w:rStyle w:val="IndexLink"/>
                <w:rtl w:val="true"/>
              </w:rPr>
              <w:tab/>
            </w:r>
            <w:r>
              <w:rPr>
                <w:rStyle w:val="IndexLink"/>
              </w:rPr>
              <w:t>200</w:t>
            </w:r>
          </w:hyperlink>
        </w:p>
        <w:p>
          <w:pPr>
            <w:pStyle w:val="Contents5"/>
            <w:tabs>
              <w:tab w:val="clear" w:pos="7892"/>
              <w:tab w:val="right" w:pos="9026" w:leader="dot"/>
            </w:tabs>
            <w:rPr/>
          </w:pPr>
          <w:hyperlink w:anchor="__RefHeading___Toc4404833_3381743652">
            <w:r>
              <w:rPr>
                <w:webHidden/>
                <w:rStyle w:val="IndexLink"/>
                <w:rtl w:val="true"/>
              </w:rPr>
              <w:t>المصادر</w:t>
            </w:r>
            <w:r>
              <w:rPr>
                <w:rStyle w:val="IndexLink"/>
                <w:rtl w:val="true"/>
              </w:rPr>
              <w:tab/>
            </w:r>
            <w:r>
              <w:rPr>
                <w:rStyle w:val="IndexLink"/>
              </w:rPr>
              <w:t>200</w:t>
            </w:r>
          </w:hyperlink>
        </w:p>
        <w:p>
          <w:pPr>
            <w:pStyle w:val="Contents3"/>
            <w:tabs>
              <w:tab w:val="clear" w:pos="8459"/>
              <w:tab w:val="right" w:pos="9026" w:leader="dot"/>
            </w:tabs>
            <w:rPr/>
          </w:pPr>
          <w:hyperlink w:anchor="__RefHeading___Toc4404835_3381743652">
            <w:r>
              <w:rPr>
                <w:webHidden/>
                <w:rStyle w:val="IndexLink"/>
                <w:rtl w:val="true"/>
              </w:rPr>
              <w:t>النداء من السماء باسم الإمام المهدي عجّل اللّه تعالى فرجه الشّريف</w:t>
            </w:r>
            <w:r>
              <w:rPr>
                <w:rStyle w:val="IndexLink"/>
                <w:rtl w:val="true"/>
              </w:rPr>
              <w:tab/>
            </w:r>
            <w:r>
              <w:rPr>
                <w:rStyle w:val="IndexLink"/>
              </w:rPr>
              <w:t>201</w:t>
            </w:r>
          </w:hyperlink>
        </w:p>
        <w:p>
          <w:pPr>
            <w:pStyle w:val="Contents4"/>
            <w:tabs>
              <w:tab w:val="clear" w:pos="8176"/>
              <w:tab w:val="right" w:pos="9026" w:leader="dot"/>
            </w:tabs>
            <w:rPr/>
          </w:pPr>
          <w:hyperlink w:anchor="__RefHeading___Toc4404837_3381743652">
            <w:r>
              <w:rPr>
                <w:webHidden/>
                <w:rStyle w:val="IndexLink"/>
                <w:rtl w:val="true"/>
              </w:rPr>
              <w:t>[[</w:t>
            </w:r>
            <w:r>
              <w:rPr>
                <w:rStyle w:val="IndexLink"/>
              </w:rPr>
              <w:t>1011</w:t>
            </w:r>
            <w:r>
              <w:rPr>
                <w:rStyle w:val="IndexLink"/>
                <w:rtl w:val="true"/>
              </w:rPr>
              <w:t>]</w:t>
            </w:r>
            <w:r>
              <w:rPr>
                <w:rStyle w:val="IndexLink"/>
              </w:rPr>
              <w:t>1</w:t>
            </w:r>
            <w:r>
              <w:rPr>
                <w:rStyle w:val="IndexLink"/>
                <w:rtl w:val="true"/>
              </w:rPr>
              <w:t>-«</w:t>
            </w:r>
            <w:r>
              <w:rPr>
                <w:rStyle w:val="IndexLink"/>
                <w:rtl w:val="true"/>
              </w:rPr>
              <w:t>إنّ هذا الأمر آيس ما يكون منه و أشدّه غمّا،ينادي مناد من</w:t>
            </w:r>
            <w:r>
              <w:rPr>
                <w:rStyle w:val="IndexLink"/>
                <w:rtl w:val="true"/>
              </w:rPr>
              <w:tab/>
            </w:r>
            <w:r>
              <w:rPr>
                <w:rStyle w:val="IndexLink"/>
              </w:rPr>
              <w:t>201</w:t>
            </w:r>
          </w:hyperlink>
        </w:p>
        <w:p>
          <w:pPr>
            <w:pStyle w:val="Contents5"/>
            <w:tabs>
              <w:tab w:val="clear" w:pos="7892"/>
              <w:tab w:val="right" w:pos="9026" w:leader="dot"/>
            </w:tabs>
            <w:rPr/>
          </w:pPr>
          <w:hyperlink w:anchor="__RefHeading___Toc4404839_3381743652">
            <w:r>
              <w:rPr>
                <w:webHidden/>
                <w:rStyle w:val="IndexLink"/>
                <w:rtl w:val="true"/>
              </w:rPr>
              <w:t>اشارة</w:t>
            </w:r>
            <w:r>
              <w:rPr>
                <w:rStyle w:val="IndexLink"/>
                <w:rtl w:val="true"/>
              </w:rPr>
              <w:tab/>
            </w:r>
            <w:r>
              <w:rPr>
                <w:rStyle w:val="IndexLink"/>
              </w:rPr>
              <w:t>201</w:t>
            </w:r>
          </w:hyperlink>
        </w:p>
        <w:p>
          <w:pPr>
            <w:pStyle w:val="Contents5"/>
            <w:tabs>
              <w:tab w:val="clear" w:pos="7892"/>
              <w:tab w:val="right" w:pos="9026" w:leader="dot"/>
            </w:tabs>
            <w:rPr/>
          </w:pPr>
          <w:hyperlink w:anchor="__RefHeading___Toc4404841_3381743652">
            <w:r>
              <w:rPr>
                <w:webHidden/>
                <w:rStyle w:val="IndexLink"/>
                <w:rtl w:val="true"/>
              </w:rPr>
              <w:t>المصادر</w:t>
            </w:r>
            <w:r>
              <w:rPr>
                <w:rStyle w:val="IndexLink"/>
                <w:rtl w:val="true"/>
              </w:rPr>
              <w:tab/>
            </w:r>
            <w:r>
              <w:rPr>
                <w:rStyle w:val="IndexLink"/>
              </w:rPr>
              <w:t>201</w:t>
            </w:r>
          </w:hyperlink>
        </w:p>
        <w:p>
          <w:pPr>
            <w:pStyle w:val="Contents4"/>
            <w:tabs>
              <w:tab w:val="clear" w:pos="8176"/>
              <w:tab w:val="right" w:pos="9026" w:leader="dot"/>
            </w:tabs>
            <w:rPr/>
          </w:pPr>
          <w:hyperlink w:anchor="__RefHeading___Toc4404843_3381743652">
            <w:r>
              <w:rPr>
                <w:webHidden/>
                <w:rStyle w:val="IndexLink"/>
                <w:rtl w:val="true"/>
              </w:rPr>
              <w:t>[[</w:t>
            </w:r>
            <w:r>
              <w:rPr>
                <w:rStyle w:val="IndexLink"/>
              </w:rPr>
              <w:t>1012</w:t>
            </w:r>
            <w:r>
              <w:rPr>
                <w:rStyle w:val="IndexLink"/>
                <w:rtl w:val="true"/>
              </w:rPr>
              <w:t>]</w:t>
            </w:r>
            <w:r>
              <w:rPr>
                <w:rStyle w:val="IndexLink"/>
              </w:rPr>
              <w:t>2</w:t>
            </w:r>
            <w:r>
              <w:rPr>
                <w:rStyle w:val="IndexLink"/>
                <w:rtl w:val="true"/>
              </w:rPr>
              <w:t>-«</w:t>
            </w:r>
            <w:r>
              <w:rPr>
                <w:rStyle w:val="IndexLink"/>
                <w:rtl w:val="true"/>
              </w:rPr>
              <w:t>ينادي باسم صاحب هذا الأمر مناد من السّماء</w:t>
            </w:r>
            <w:r>
              <w:rPr>
                <w:rStyle w:val="IndexLink"/>
                <w:rtl w:val="true"/>
              </w:rPr>
              <w:t>:</w:t>
            </w:r>
            <w:r>
              <w:rPr>
                <w:rStyle w:val="IndexLink"/>
                <w:rtl w:val="true"/>
              </w:rPr>
              <w:t>ألا إنّ الأمر لفلان بن فلان ففيم القتال؟</w:t>
            </w:r>
            <w:r>
              <w:rPr>
                <w:rStyle w:val="IndexLink"/>
                <w:rtl w:val="true"/>
              </w:rPr>
              <w:t>»]</w:t>
              <w:tab/>
            </w:r>
            <w:r>
              <w:rPr>
                <w:rStyle w:val="IndexLink"/>
              </w:rPr>
              <w:t>201</w:t>
            </w:r>
          </w:hyperlink>
        </w:p>
        <w:p>
          <w:pPr>
            <w:pStyle w:val="Contents5"/>
            <w:tabs>
              <w:tab w:val="clear" w:pos="7892"/>
              <w:tab w:val="right" w:pos="9026" w:leader="dot"/>
            </w:tabs>
            <w:rPr/>
          </w:pPr>
          <w:hyperlink w:anchor="__RefHeading___Toc4404845_3381743652">
            <w:r>
              <w:rPr>
                <w:webHidden/>
                <w:rStyle w:val="IndexLink"/>
                <w:rtl w:val="true"/>
              </w:rPr>
              <w:t>اشارة</w:t>
            </w:r>
            <w:r>
              <w:rPr>
                <w:rStyle w:val="IndexLink"/>
                <w:rtl w:val="true"/>
              </w:rPr>
              <w:tab/>
            </w:r>
            <w:r>
              <w:rPr>
                <w:rStyle w:val="IndexLink"/>
              </w:rPr>
              <w:t>201</w:t>
            </w:r>
          </w:hyperlink>
        </w:p>
        <w:p>
          <w:pPr>
            <w:pStyle w:val="Contents5"/>
            <w:tabs>
              <w:tab w:val="clear" w:pos="7892"/>
              <w:tab w:val="right" w:pos="9026" w:leader="dot"/>
            </w:tabs>
            <w:rPr/>
          </w:pPr>
          <w:hyperlink w:anchor="__RefHeading___Toc4404847_3381743652">
            <w:r>
              <w:rPr>
                <w:webHidden/>
                <w:rStyle w:val="IndexLink"/>
                <w:rtl w:val="true"/>
              </w:rPr>
              <w:t>المصادر</w:t>
            </w:r>
            <w:r>
              <w:rPr>
                <w:rStyle w:val="IndexLink"/>
                <w:rtl w:val="true"/>
              </w:rPr>
              <w:tab/>
            </w:r>
            <w:r>
              <w:rPr>
                <w:rStyle w:val="IndexLink"/>
              </w:rPr>
              <w:t>201</w:t>
            </w:r>
          </w:hyperlink>
        </w:p>
        <w:p>
          <w:pPr>
            <w:pStyle w:val="Contents4"/>
            <w:tabs>
              <w:tab w:val="clear" w:pos="8176"/>
              <w:tab w:val="right" w:pos="9026" w:leader="dot"/>
            </w:tabs>
            <w:rPr/>
          </w:pPr>
          <w:hyperlink w:anchor="__RefHeading___Toc4404849_3381743652">
            <w:r>
              <w:rPr>
                <w:webHidden/>
                <w:rStyle w:val="IndexLink"/>
                <w:rtl w:val="true"/>
              </w:rPr>
              <w:t>[[</w:t>
            </w:r>
            <w:r>
              <w:rPr>
                <w:rStyle w:val="IndexLink"/>
              </w:rPr>
              <w:t>1013</w:t>
            </w:r>
            <w:r>
              <w:rPr>
                <w:rStyle w:val="IndexLink"/>
                <w:rtl w:val="true"/>
              </w:rPr>
              <w:t>]</w:t>
            </w:r>
            <w:r>
              <w:rPr>
                <w:rStyle w:val="IndexLink"/>
              </w:rPr>
              <w:t>3</w:t>
            </w:r>
            <w:r>
              <w:rPr>
                <w:rStyle w:val="IndexLink"/>
                <w:rtl w:val="true"/>
              </w:rPr>
              <w:t>-«</w:t>
            </w:r>
            <w:r>
              <w:rPr>
                <w:rStyle w:val="IndexLink"/>
                <w:rtl w:val="true"/>
              </w:rPr>
              <w:t>ينادى باسم القائم،فيؤتى و هو خلف المقام،فيقال له</w:t>
            </w:r>
            <w:r>
              <w:rPr>
                <w:rStyle w:val="IndexLink"/>
                <w:rtl w:val="true"/>
              </w:rPr>
              <w:t>:</w:t>
            </w:r>
            <w:r>
              <w:rPr>
                <w:rStyle w:val="IndexLink"/>
                <w:rtl w:val="true"/>
              </w:rPr>
              <w:t>قد نودي باسمك فما تنتظر؟</w:t>
            </w:r>
            <w:r>
              <w:rPr>
                <w:rStyle w:val="IndexLink"/>
                <w:rtl w:val="true"/>
              </w:rPr>
              <w:t>...]</w:t>
              <w:tab/>
            </w:r>
            <w:r>
              <w:rPr>
                <w:rStyle w:val="IndexLink"/>
              </w:rPr>
              <w:t>202</w:t>
            </w:r>
          </w:hyperlink>
        </w:p>
        <w:p>
          <w:pPr>
            <w:pStyle w:val="Contents5"/>
            <w:tabs>
              <w:tab w:val="clear" w:pos="7892"/>
              <w:tab w:val="right" w:pos="9026" w:leader="dot"/>
            </w:tabs>
            <w:rPr/>
          </w:pPr>
          <w:hyperlink w:anchor="__RefHeading___Toc4404851_3381743652">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4404853_3381743652">
            <w:r>
              <w:rPr>
                <w:webHidden/>
                <w:rStyle w:val="IndexLink"/>
                <w:rtl w:val="true"/>
              </w:rPr>
              <w:t>المصادر</w:t>
            </w:r>
            <w:r>
              <w:rPr>
                <w:rStyle w:val="IndexLink"/>
                <w:rtl w:val="true"/>
              </w:rPr>
              <w:tab/>
            </w:r>
            <w:r>
              <w:rPr>
                <w:rStyle w:val="IndexLink"/>
              </w:rPr>
              <w:t>202</w:t>
            </w:r>
          </w:hyperlink>
        </w:p>
        <w:p>
          <w:pPr>
            <w:pStyle w:val="Contents4"/>
            <w:tabs>
              <w:tab w:val="clear" w:pos="8176"/>
              <w:tab w:val="right" w:pos="9026" w:leader="dot"/>
            </w:tabs>
            <w:rPr/>
          </w:pPr>
          <w:hyperlink w:anchor="__RefHeading___Toc4404855_3381743652">
            <w:r>
              <w:rPr>
                <w:webHidden/>
                <w:rStyle w:val="IndexLink"/>
                <w:rtl w:val="true"/>
              </w:rPr>
              <w:t>[[</w:t>
            </w:r>
            <w:r>
              <w:rPr>
                <w:rStyle w:val="IndexLink"/>
              </w:rPr>
              <w:t>1014</w:t>
            </w:r>
            <w:r>
              <w:rPr>
                <w:rStyle w:val="IndexLink"/>
                <w:rtl w:val="true"/>
              </w:rPr>
              <w:t>]</w:t>
            </w:r>
            <w:r>
              <w:rPr>
                <w:rStyle w:val="IndexLink"/>
              </w:rPr>
              <w:t>4</w:t>
            </w:r>
            <w:r>
              <w:rPr>
                <w:rStyle w:val="IndexLink"/>
                <w:rtl w:val="true"/>
              </w:rPr>
              <w:t>-«</w:t>
            </w:r>
            <w:r>
              <w:rPr>
                <w:rStyle w:val="IndexLink"/>
                <w:rtl w:val="true"/>
              </w:rPr>
              <w:t>ينادى باسم القائم يا فلان بن فلان قم</w:t>
            </w:r>
            <w:r>
              <w:rPr>
                <w:rStyle w:val="IndexLink"/>
                <w:rtl w:val="true"/>
              </w:rPr>
              <w:t>»]</w:t>
              <w:tab/>
            </w:r>
            <w:r>
              <w:rPr>
                <w:rStyle w:val="IndexLink"/>
              </w:rPr>
              <w:t>203</w:t>
            </w:r>
          </w:hyperlink>
        </w:p>
        <w:p>
          <w:pPr>
            <w:pStyle w:val="Contents5"/>
            <w:tabs>
              <w:tab w:val="clear" w:pos="7892"/>
              <w:tab w:val="right" w:pos="9026" w:leader="dot"/>
            </w:tabs>
            <w:rPr/>
          </w:pPr>
          <w:hyperlink w:anchor="__RefHeading___Toc4404857_3381743652">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4404859_3381743652">
            <w:r>
              <w:rPr>
                <w:webHidden/>
                <w:rStyle w:val="IndexLink"/>
                <w:rtl w:val="true"/>
              </w:rPr>
              <w:t>المصادر</w:t>
            </w:r>
            <w:r>
              <w:rPr>
                <w:rStyle w:val="IndexLink"/>
                <w:rtl w:val="true"/>
              </w:rPr>
              <w:tab/>
            </w:r>
            <w:r>
              <w:rPr>
                <w:rStyle w:val="IndexLink"/>
              </w:rPr>
              <w:t>203</w:t>
            </w:r>
          </w:hyperlink>
        </w:p>
        <w:p>
          <w:pPr>
            <w:pStyle w:val="Contents4"/>
            <w:tabs>
              <w:tab w:val="clear" w:pos="8176"/>
              <w:tab w:val="right" w:pos="9026" w:leader="dot"/>
            </w:tabs>
            <w:rPr/>
          </w:pPr>
          <w:hyperlink w:anchor="__RefHeading___Toc4404861_3381743652">
            <w:r>
              <w:rPr>
                <w:webHidden/>
                <w:rStyle w:val="IndexLink"/>
                <w:rtl w:val="true"/>
              </w:rPr>
              <w:t>[[</w:t>
            </w:r>
            <w:r>
              <w:rPr>
                <w:rStyle w:val="IndexLink"/>
              </w:rPr>
              <w:t>1015</w:t>
            </w:r>
            <w:r>
              <w:rPr>
                <w:rStyle w:val="IndexLink"/>
                <w:rtl w:val="true"/>
              </w:rPr>
              <w:t>]</w:t>
            </w:r>
            <w:r>
              <w:rPr>
                <w:rStyle w:val="IndexLink"/>
              </w:rPr>
              <w:t>5</w:t>
            </w:r>
            <w:r>
              <w:rPr>
                <w:rStyle w:val="IndexLink"/>
                <w:rtl w:val="true"/>
              </w:rPr>
              <w:t>-«</w:t>
            </w:r>
            <w:r>
              <w:rPr>
                <w:rStyle w:val="IndexLink"/>
                <w:rtl w:val="true"/>
              </w:rPr>
              <w:t>الصّيحة الّتي في شهر رمضان تكون ليلة الجمعة لثلاث</w:t>
            </w:r>
            <w:r>
              <w:rPr>
                <w:rStyle w:val="IndexLink"/>
                <w:rtl w:val="true"/>
              </w:rPr>
              <w:tab/>
            </w:r>
            <w:r>
              <w:rPr>
                <w:rStyle w:val="IndexLink"/>
              </w:rPr>
              <w:t>203</w:t>
            </w:r>
          </w:hyperlink>
        </w:p>
        <w:p>
          <w:pPr>
            <w:pStyle w:val="Contents5"/>
            <w:tabs>
              <w:tab w:val="clear" w:pos="7892"/>
              <w:tab w:val="right" w:pos="9026" w:leader="dot"/>
            </w:tabs>
            <w:rPr/>
          </w:pPr>
          <w:hyperlink w:anchor="__RefHeading___Toc4404863_3381743652">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4404865_3381743652">
            <w:r>
              <w:rPr>
                <w:webHidden/>
                <w:rStyle w:val="IndexLink"/>
                <w:rtl w:val="true"/>
              </w:rPr>
              <w:t>المصادر</w:t>
            </w:r>
            <w:r>
              <w:rPr>
                <w:rStyle w:val="IndexLink"/>
                <w:rtl w:val="true"/>
              </w:rPr>
              <w:tab/>
            </w:r>
            <w:r>
              <w:rPr>
                <w:rStyle w:val="IndexLink"/>
              </w:rPr>
              <w:t>203</w:t>
            </w:r>
          </w:hyperlink>
        </w:p>
        <w:p>
          <w:pPr>
            <w:pStyle w:val="Contents4"/>
            <w:tabs>
              <w:tab w:val="clear" w:pos="8176"/>
              <w:tab w:val="right" w:pos="9026" w:leader="dot"/>
            </w:tabs>
            <w:rPr/>
          </w:pPr>
          <w:hyperlink w:anchor="__RefHeading___Toc4404867_3381743652">
            <w:r>
              <w:rPr>
                <w:webHidden/>
                <w:rStyle w:val="IndexLink"/>
                <w:rtl w:val="true"/>
              </w:rPr>
              <w:t>[[</w:t>
            </w:r>
            <w:r>
              <w:rPr>
                <w:rStyle w:val="IndexLink"/>
              </w:rPr>
              <w:t>1016</w:t>
            </w:r>
            <w:r>
              <w:rPr>
                <w:rStyle w:val="IndexLink"/>
                <w:rtl w:val="true"/>
              </w:rPr>
              <w:t>]</w:t>
            </w:r>
            <w:r>
              <w:rPr>
                <w:rStyle w:val="IndexLink"/>
              </w:rPr>
              <w:t>6</w:t>
            </w:r>
            <w:r>
              <w:rPr>
                <w:rStyle w:val="IndexLink"/>
                <w:rtl w:val="true"/>
              </w:rPr>
              <w:t>-«</w:t>
            </w:r>
            <w:r>
              <w:rPr>
                <w:rStyle w:val="IndexLink"/>
                <w:rtl w:val="true"/>
              </w:rPr>
              <w:t>ينادي مناد باسم القائم عليه السّلام،قلت</w:t>
            </w:r>
            <w:r>
              <w:rPr>
                <w:rStyle w:val="IndexLink"/>
                <w:rtl w:val="true"/>
              </w:rPr>
              <w:t>:</w:t>
            </w:r>
            <w:r>
              <w:rPr>
                <w:rStyle w:val="IndexLink"/>
                <w:rtl w:val="true"/>
              </w:rPr>
              <w:t>خاصّ أو عامّ؟قال</w:t>
            </w:r>
            <w:r>
              <w:rPr>
                <w:rStyle w:val="IndexLink"/>
                <w:rtl w:val="true"/>
              </w:rPr>
              <w:t>...]</w:t>
              <w:tab/>
            </w:r>
            <w:r>
              <w:rPr>
                <w:rStyle w:val="IndexLink"/>
              </w:rPr>
              <w:t>204</w:t>
            </w:r>
          </w:hyperlink>
        </w:p>
        <w:p>
          <w:pPr>
            <w:pStyle w:val="Contents5"/>
            <w:tabs>
              <w:tab w:val="clear" w:pos="7892"/>
              <w:tab w:val="right" w:pos="9026" w:leader="dot"/>
            </w:tabs>
            <w:rPr/>
          </w:pPr>
          <w:hyperlink w:anchor="__RefHeading___Toc4404869_3381743652">
            <w:r>
              <w:rPr>
                <w:webHidden/>
                <w:rStyle w:val="IndexLink"/>
                <w:rtl w:val="true"/>
              </w:rPr>
              <w:t>اشارة</w:t>
            </w:r>
            <w:r>
              <w:rPr>
                <w:rStyle w:val="IndexLink"/>
                <w:rtl w:val="true"/>
              </w:rPr>
              <w:tab/>
            </w:r>
            <w:r>
              <w:rPr>
                <w:rStyle w:val="IndexLink"/>
              </w:rPr>
              <w:t>204</w:t>
            </w:r>
          </w:hyperlink>
        </w:p>
        <w:p>
          <w:pPr>
            <w:pStyle w:val="Contents5"/>
            <w:tabs>
              <w:tab w:val="clear" w:pos="7892"/>
              <w:tab w:val="right" w:pos="9026" w:leader="dot"/>
            </w:tabs>
            <w:rPr/>
          </w:pPr>
          <w:hyperlink w:anchor="__RefHeading___Toc4404871_3381743652">
            <w:r>
              <w:rPr>
                <w:webHidden/>
                <w:rStyle w:val="IndexLink"/>
                <w:rtl w:val="true"/>
              </w:rPr>
              <w:t>المصادر</w:t>
            </w:r>
            <w:r>
              <w:rPr>
                <w:rStyle w:val="IndexLink"/>
                <w:rtl w:val="true"/>
              </w:rPr>
              <w:tab/>
            </w:r>
            <w:r>
              <w:rPr>
                <w:rStyle w:val="IndexLink"/>
              </w:rPr>
              <w:t>204</w:t>
            </w:r>
          </w:hyperlink>
        </w:p>
        <w:p>
          <w:pPr>
            <w:pStyle w:val="Contents4"/>
            <w:tabs>
              <w:tab w:val="clear" w:pos="8176"/>
              <w:tab w:val="right" w:pos="9026" w:leader="dot"/>
            </w:tabs>
            <w:rPr/>
          </w:pPr>
          <w:hyperlink w:anchor="__RefHeading___Toc4404873_3381743652">
            <w:r>
              <w:rPr>
                <w:webHidden/>
                <w:rStyle w:val="IndexLink"/>
                <w:rtl w:val="true"/>
              </w:rPr>
              <w:t>[[</w:t>
            </w:r>
            <w:r>
              <w:rPr>
                <w:rStyle w:val="IndexLink"/>
              </w:rPr>
              <w:t>1017</w:t>
            </w:r>
            <w:r>
              <w:rPr>
                <w:rStyle w:val="IndexLink"/>
                <w:rtl w:val="true"/>
              </w:rPr>
              <w:t>]</w:t>
            </w:r>
            <w:r>
              <w:rPr>
                <w:rStyle w:val="IndexLink"/>
              </w:rPr>
              <w:t>7</w:t>
            </w:r>
            <w:r>
              <w:rPr>
                <w:rStyle w:val="IndexLink"/>
                <w:rtl w:val="true"/>
              </w:rPr>
              <w:t>-«</w:t>
            </w:r>
            <w:r>
              <w:rPr>
                <w:rStyle w:val="IndexLink"/>
                <w:rtl w:val="true"/>
              </w:rPr>
              <w:t>إنّ الشّيطان لا يدعهم حتّى ينادي كما نادى برسول اللّه يوم العقبة</w:t>
            </w:r>
            <w:r>
              <w:rPr>
                <w:rStyle w:val="IndexLink"/>
                <w:rtl w:val="true"/>
              </w:rPr>
              <w:t>»]</w:t>
              <w:tab/>
            </w:r>
            <w:r>
              <w:rPr>
                <w:rStyle w:val="IndexLink"/>
              </w:rPr>
              <w:t>205</w:t>
            </w:r>
          </w:hyperlink>
        </w:p>
        <w:p>
          <w:pPr>
            <w:pStyle w:val="Contents5"/>
            <w:tabs>
              <w:tab w:val="clear" w:pos="7892"/>
              <w:tab w:val="right" w:pos="9026" w:leader="dot"/>
            </w:tabs>
            <w:rPr/>
          </w:pPr>
          <w:hyperlink w:anchor="__RefHeading___Toc4404875_3381743652">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4404877_3381743652">
            <w:r>
              <w:rPr>
                <w:webHidden/>
                <w:rStyle w:val="IndexLink"/>
                <w:rtl w:val="true"/>
              </w:rPr>
              <w:t>المصادر</w:t>
            </w:r>
            <w:r>
              <w:rPr>
                <w:rStyle w:val="IndexLink"/>
                <w:rtl w:val="true"/>
              </w:rPr>
              <w:tab/>
            </w:r>
            <w:r>
              <w:rPr>
                <w:rStyle w:val="IndexLink"/>
              </w:rPr>
              <w:t>205</w:t>
            </w:r>
          </w:hyperlink>
        </w:p>
        <w:p>
          <w:pPr>
            <w:pStyle w:val="Contents4"/>
            <w:tabs>
              <w:tab w:val="clear" w:pos="8176"/>
              <w:tab w:val="right" w:pos="9026" w:leader="dot"/>
            </w:tabs>
            <w:rPr/>
          </w:pPr>
          <w:hyperlink w:anchor="__RefHeading___Toc4404879_3381743652">
            <w:r>
              <w:rPr>
                <w:webHidden/>
                <w:rStyle w:val="IndexLink"/>
                <w:rtl w:val="true"/>
              </w:rPr>
              <w:t>[[</w:t>
            </w:r>
            <w:r>
              <w:rPr>
                <w:rStyle w:val="IndexLink"/>
              </w:rPr>
              <w:t>1018</w:t>
            </w:r>
            <w:r>
              <w:rPr>
                <w:rStyle w:val="IndexLink"/>
                <w:rtl w:val="true"/>
              </w:rPr>
              <w:t>]</w:t>
            </w:r>
            <w:r>
              <w:rPr>
                <w:rStyle w:val="IndexLink"/>
              </w:rPr>
              <w:t>8</w:t>
            </w:r>
            <w:r>
              <w:rPr>
                <w:rStyle w:val="IndexLink"/>
                <w:rtl w:val="true"/>
              </w:rPr>
              <w:t>-«</w:t>
            </w:r>
            <w:r>
              <w:rPr>
                <w:rStyle w:val="IndexLink"/>
                <w:rtl w:val="true"/>
              </w:rPr>
              <w:t>هما صيحتان</w:t>
            </w:r>
            <w:r>
              <w:rPr>
                <w:rStyle w:val="IndexLink"/>
                <w:rtl w:val="true"/>
              </w:rPr>
              <w:t>:</w:t>
            </w:r>
            <w:r>
              <w:rPr>
                <w:rStyle w:val="IndexLink"/>
                <w:rtl w:val="true"/>
              </w:rPr>
              <w:t>صيحة في أوّل اللّيل،و صيحة في آخر اللّيلة الثّانية</w:t>
            </w:r>
            <w:r>
              <w:rPr>
                <w:rStyle w:val="IndexLink"/>
                <w:rtl w:val="true"/>
              </w:rPr>
              <w:t>.</w:t>
            </w:r>
            <w:r>
              <w:rPr>
                <w:rStyle w:val="IndexLink"/>
                <w:rtl w:val="true"/>
              </w:rPr>
              <w:t>قال</w:t>
            </w:r>
            <w:r>
              <w:rPr>
                <w:rStyle w:val="IndexLink"/>
                <w:rtl w:val="true"/>
              </w:rPr>
              <w:t>...]</w:t>
              <w:tab/>
            </w:r>
            <w:r>
              <w:rPr>
                <w:rStyle w:val="IndexLink"/>
              </w:rPr>
              <w:t>205</w:t>
            </w:r>
          </w:hyperlink>
        </w:p>
        <w:p>
          <w:pPr>
            <w:pStyle w:val="Contents5"/>
            <w:tabs>
              <w:tab w:val="clear" w:pos="7892"/>
              <w:tab w:val="right" w:pos="9026" w:leader="dot"/>
            </w:tabs>
            <w:rPr/>
          </w:pPr>
          <w:hyperlink w:anchor="__RefHeading___Toc4404881_3381743652">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4404883_3381743652">
            <w:r>
              <w:rPr>
                <w:webHidden/>
                <w:rStyle w:val="IndexLink"/>
                <w:rtl w:val="true"/>
              </w:rPr>
              <w:t>المصادر</w:t>
            </w:r>
            <w:r>
              <w:rPr>
                <w:rStyle w:val="IndexLink"/>
                <w:rtl w:val="true"/>
              </w:rPr>
              <w:tab/>
            </w:r>
            <w:r>
              <w:rPr>
                <w:rStyle w:val="IndexLink"/>
              </w:rPr>
              <w:t>205</w:t>
            </w:r>
          </w:hyperlink>
        </w:p>
        <w:p>
          <w:pPr>
            <w:pStyle w:val="Contents4"/>
            <w:tabs>
              <w:tab w:val="clear" w:pos="8176"/>
              <w:tab w:val="right" w:pos="9026" w:leader="dot"/>
            </w:tabs>
            <w:rPr/>
          </w:pPr>
          <w:hyperlink w:anchor="__RefHeading___Toc4404885_3381743652">
            <w:r>
              <w:rPr>
                <w:webHidden/>
                <w:rStyle w:val="IndexLink"/>
                <w:rtl w:val="true"/>
              </w:rPr>
              <w:t>[[</w:t>
            </w:r>
            <w:r>
              <w:rPr>
                <w:rStyle w:val="IndexLink"/>
              </w:rPr>
              <w:t>1019</w:t>
            </w:r>
            <w:r>
              <w:rPr>
                <w:rStyle w:val="IndexLink"/>
                <w:rtl w:val="true"/>
              </w:rPr>
              <w:t>]</w:t>
            </w:r>
            <w:r>
              <w:rPr>
                <w:rStyle w:val="IndexLink"/>
              </w:rPr>
              <w:t>9</w:t>
            </w:r>
            <w:r>
              <w:rPr>
                <w:rStyle w:val="IndexLink"/>
                <w:rtl w:val="true"/>
              </w:rPr>
              <w:t>-«</w:t>
            </w:r>
            <w:r>
              <w:rPr>
                <w:rStyle w:val="IndexLink"/>
                <w:rtl w:val="true"/>
              </w:rPr>
              <w:t>صوت جبرئيل من السّماء،و صوت إبليس من الأرض</w:t>
            </w:r>
            <w:r>
              <w:rPr>
                <w:rStyle w:val="IndexLink"/>
                <w:rtl w:val="true"/>
              </w:rPr>
              <w:t>...]</w:t>
              <w:tab/>
            </w:r>
            <w:r>
              <w:rPr>
                <w:rStyle w:val="IndexLink"/>
              </w:rPr>
              <w:t>206</w:t>
            </w:r>
          </w:hyperlink>
        </w:p>
        <w:p>
          <w:pPr>
            <w:pStyle w:val="Contents5"/>
            <w:tabs>
              <w:tab w:val="clear" w:pos="7892"/>
              <w:tab w:val="right" w:pos="9026" w:leader="dot"/>
            </w:tabs>
            <w:rPr/>
          </w:pPr>
          <w:hyperlink w:anchor="__RefHeading___Toc4404887_3381743652">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4404889_3381743652">
            <w:r>
              <w:rPr>
                <w:webHidden/>
                <w:rStyle w:val="IndexLink"/>
                <w:rtl w:val="true"/>
              </w:rPr>
              <w:t>المصادر</w:t>
            </w:r>
            <w:r>
              <w:rPr>
                <w:rStyle w:val="IndexLink"/>
                <w:rtl w:val="true"/>
              </w:rPr>
              <w:tab/>
            </w:r>
            <w:r>
              <w:rPr>
                <w:rStyle w:val="IndexLink"/>
              </w:rPr>
              <w:t>206</w:t>
            </w:r>
          </w:hyperlink>
        </w:p>
        <w:p>
          <w:pPr>
            <w:pStyle w:val="Contents4"/>
            <w:tabs>
              <w:tab w:val="clear" w:pos="8176"/>
              <w:tab w:val="right" w:pos="9026" w:leader="dot"/>
            </w:tabs>
            <w:rPr/>
          </w:pPr>
          <w:hyperlink w:anchor="__RefHeading___Toc4404891_3381743652">
            <w:r>
              <w:rPr>
                <w:webHidden/>
                <w:rStyle w:val="IndexLink"/>
                <w:rtl w:val="true"/>
              </w:rPr>
              <w:t>[[</w:t>
            </w:r>
            <w:r>
              <w:rPr>
                <w:rStyle w:val="IndexLink"/>
              </w:rPr>
              <w:t>1020</w:t>
            </w:r>
            <w:r>
              <w:rPr>
                <w:rStyle w:val="IndexLink"/>
                <w:rtl w:val="true"/>
              </w:rPr>
              <w:t>]</w:t>
            </w:r>
            <w:r>
              <w:rPr>
                <w:rStyle w:val="IndexLink"/>
              </w:rPr>
              <w:t>10</w:t>
            </w:r>
            <w:r>
              <w:rPr>
                <w:rStyle w:val="IndexLink"/>
                <w:rtl w:val="true"/>
              </w:rPr>
              <w:t>-«</w:t>
            </w:r>
            <w:r>
              <w:rPr>
                <w:rStyle w:val="IndexLink"/>
                <w:rtl w:val="true"/>
              </w:rPr>
              <w:t>قولوا له</w:t>
            </w:r>
            <w:r>
              <w:rPr>
                <w:rStyle w:val="IndexLink"/>
                <w:rtl w:val="true"/>
              </w:rPr>
              <w:t>:</w:t>
            </w:r>
            <w:r>
              <w:rPr>
                <w:rStyle w:val="IndexLink"/>
                <w:rtl w:val="true"/>
              </w:rPr>
              <w:t>إنّ الّذي أخبرنا بذلك</w:t>
            </w:r>
            <w:r>
              <w:rPr>
                <w:rStyle w:val="IndexLink"/>
                <w:rtl w:val="true"/>
              </w:rPr>
              <w:t>-</w:t>
            </w:r>
            <w:r>
              <w:rPr>
                <w:rStyle w:val="IndexLink"/>
                <w:rtl w:val="true"/>
              </w:rPr>
              <w:t>و أنت تنكر أنّ هذا يكون</w:t>
            </w:r>
            <w:r>
              <w:rPr>
                <w:rStyle w:val="IndexLink"/>
                <w:rtl w:val="true"/>
              </w:rPr>
              <w:t>-</w:t>
            </w:r>
            <w:r>
              <w:rPr>
                <w:rStyle w:val="IndexLink"/>
                <w:rtl w:val="true"/>
              </w:rPr>
              <w:t>هو الصّادق</w:t>
            </w:r>
            <w:r>
              <w:rPr>
                <w:rStyle w:val="IndexLink"/>
                <w:rtl w:val="true"/>
              </w:rPr>
              <w:t>»]</w:t>
              <w:tab/>
            </w:r>
            <w:r>
              <w:rPr>
                <w:rStyle w:val="IndexLink"/>
              </w:rPr>
              <w:t>206</w:t>
            </w:r>
          </w:hyperlink>
        </w:p>
        <w:p>
          <w:pPr>
            <w:pStyle w:val="Contents5"/>
            <w:tabs>
              <w:tab w:val="clear" w:pos="7892"/>
              <w:tab w:val="right" w:pos="9026" w:leader="dot"/>
            </w:tabs>
            <w:rPr/>
          </w:pPr>
          <w:hyperlink w:anchor="__RefHeading___Toc4404893_3381743652">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4404895_3381743652">
            <w:r>
              <w:rPr>
                <w:webHidden/>
                <w:rStyle w:val="IndexLink"/>
                <w:rtl w:val="true"/>
              </w:rPr>
              <w:t>المصادر</w:t>
            </w:r>
            <w:r>
              <w:rPr>
                <w:rStyle w:val="IndexLink"/>
                <w:rtl w:val="true"/>
              </w:rPr>
              <w:tab/>
            </w:r>
            <w:r>
              <w:rPr>
                <w:rStyle w:val="IndexLink"/>
              </w:rPr>
              <w:t>206</w:t>
            </w:r>
          </w:hyperlink>
        </w:p>
        <w:p>
          <w:pPr>
            <w:pStyle w:val="Contents4"/>
            <w:tabs>
              <w:tab w:val="clear" w:pos="8176"/>
              <w:tab w:val="right" w:pos="9026" w:leader="dot"/>
            </w:tabs>
            <w:rPr/>
          </w:pPr>
          <w:hyperlink w:anchor="__RefHeading___Toc4404897_3381743652">
            <w:r>
              <w:rPr>
                <w:webHidden/>
                <w:rStyle w:val="IndexLink"/>
                <w:rtl w:val="true"/>
              </w:rPr>
              <w:t>[[</w:t>
            </w:r>
            <w:r>
              <w:rPr>
                <w:rStyle w:val="IndexLink"/>
              </w:rPr>
              <w:t>1021</w:t>
            </w:r>
            <w:r>
              <w:rPr>
                <w:rStyle w:val="IndexLink"/>
                <w:rtl w:val="true"/>
              </w:rPr>
              <w:t>]</w:t>
            </w:r>
            <w:r>
              <w:rPr>
                <w:rStyle w:val="IndexLink"/>
              </w:rPr>
              <w:t>11</w:t>
            </w:r>
            <w:r>
              <w:rPr>
                <w:rStyle w:val="IndexLink"/>
                <w:rtl w:val="true"/>
              </w:rPr>
              <w:t>-«</w:t>
            </w:r>
            <w:r>
              <w:rPr>
                <w:rStyle w:val="IndexLink"/>
                <w:rtl w:val="true"/>
              </w:rPr>
              <w:t>ينادي مناد من السّماء</w:t>
            </w:r>
            <w:r>
              <w:rPr>
                <w:rStyle w:val="IndexLink"/>
                <w:rtl w:val="true"/>
              </w:rPr>
              <w:t>:</w:t>
            </w:r>
            <w:r>
              <w:rPr>
                <w:rStyle w:val="IndexLink"/>
                <w:rtl w:val="true"/>
              </w:rPr>
              <w:t>إنّ فلانا هو الأمير،و ينادي مناد</w:t>
            </w:r>
            <w:r>
              <w:rPr>
                <w:rStyle w:val="IndexLink"/>
                <w:rtl w:val="true"/>
              </w:rPr>
              <w:t>...]</w:t>
              <w:tab/>
            </w:r>
            <w:r>
              <w:rPr>
                <w:rStyle w:val="IndexLink"/>
              </w:rPr>
              <w:t>207</w:t>
            </w:r>
          </w:hyperlink>
        </w:p>
        <w:p>
          <w:pPr>
            <w:pStyle w:val="Contents5"/>
            <w:tabs>
              <w:tab w:val="clear" w:pos="7892"/>
              <w:tab w:val="right" w:pos="9026" w:leader="dot"/>
            </w:tabs>
            <w:rPr/>
          </w:pPr>
          <w:hyperlink w:anchor="__RefHeading___Toc4404899_3381743652">
            <w:r>
              <w:rPr>
                <w:webHidden/>
                <w:rStyle w:val="IndexLink"/>
                <w:rtl w:val="true"/>
              </w:rPr>
              <w:t>اشارة</w:t>
            </w:r>
            <w:r>
              <w:rPr>
                <w:rStyle w:val="IndexLink"/>
                <w:rtl w:val="true"/>
              </w:rPr>
              <w:tab/>
            </w:r>
            <w:r>
              <w:rPr>
                <w:rStyle w:val="IndexLink"/>
              </w:rPr>
              <w:t>207</w:t>
            </w:r>
          </w:hyperlink>
        </w:p>
        <w:p>
          <w:pPr>
            <w:pStyle w:val="Contents5"/>
            <w:tabs>
              <w:tab w:val="clear" w:pos="7892"/>
              <w:tab w:val="right" w:pos="9026" w:leader="dot"/>
            </w:tabs>
            <w:rPr/>
          </w:pPr>
          <w:hyperlink w:anchor="__RefHeading___Toc4404901_3381743652">
            <w:r>
              <w:rPr>
                <w:webHidden/>
                <w:rStyle w:val="IndexLink"/>
                <w:rtl w:val="true"/>
              </w:rPr>
              <w:t>المصادر</w:t>
            </w:r>
            <w:r>
              <w:rPr>
                <w:rStyle w:val="IndexLink"/>
                <w:rtl w:val="true"/>
              </w:rPr>
              <w:tab/>
            </w:r>
            <w:r>
              <w:rPr>
                <w:rStyle w:val="IndexLink"/>
              </w:rPr>
              <w:t>207</w:t>
            </w:r>
          </w:hyperlink>
        </w:p>
        <w:p>
          <w:pPr>
            <w:pStyle w:val="Contents4"/>
            <w:tabs>
              <w:tab w:val="clear" w:pos="8176"/>
              <w:tab w:val="right" w:pos="9026" w:leader="dot"/>
            </w:tabs>
            <w:rPr/>
          </w:pPr>
          <w:hyperlink w:anchor="__RefHeading___Toc4404903_3381743652">
            <w:r>
              <w:rPr>
                <w:webHidden/>
                <w:rStyle w:val="IndexLink"/>
                <w:rtl w:val="true"/>
              </w:rPr>
              <w:t>[[</w:t>
            </w:r>
            <w:r>
              <w:rPr>
                <w:rStyle w:val="IndexLink"/>
              </w:rPr>
              <w:t>1022</w:t>
            </w:r>
            <w:r>
              <w:rPr>
                <w:rStyle w:val="IndexLink"/>
                <w:rtl w:val="true"/>
              </w:rPr>
              <w:t>]</w:t>
            </w:r>
            <w:r>
              <w:rPr>
                <w:rStyle w:val="IndexLink"/>
              </w:rPr>
              <w:t>12</w:t>
            </w:r>
            <w:r>
              <w:rPr>
                <w:rStyle w:val="IndexLink"/>
                <w:rtl w:val="true"/>
              </w:rPr>
              <w:t>-«</w:t>
            </w:r>
            <w:r>
              <w:rPr>
                <w:rStyle w:val="IndexLink"/>
                <w:rtl w:val="true"/>
              </w:rPr>
              <w:t>اختلاف بني العبّاس من المحتوم،و النّداء من المحتوم</w:t>
            </w:r>
            <w:r>
              <w:rPr>
                <w:rStyle w:val="IndexLink"/>
                <w:rtl w:val="true"/>
              </w:rPr>
              <w:t>...]</w:t>
              <w:tab/>
            </w:r>
            <w:r>
              <w:rPr>
                <w:rStyle w:val="IndexLink"/>
              </w:rPr>
              <w:t>207</w:t>
            </w:r>
          </w:hyperlink>
        </w:p>
        <w:p>
          <w:pPr>
            <w:pStyle w:val="Contents5"/>
            <w:tabs>
              <w:tab w:val="clear" w:pos="7892"/>
              <w:tab w:val="right" w:pos="9026" w:leader="dot"/>
            </w:tabs>
            <w:rPr/>
          </w:pPr>
          <w:hyperlink w:anchor="__RefHeading___Toc4404905_3381743652">
            <w:r>
              <w:rPr>
                <w:webHidden/>
                <w:rStyle w:val="IndexLink"/>
                <w:rtl w:val="true"/>
              </w:rPr>
              <w:t>اشارة</w:t>
            </w:r>
            <w:r>
              <w:rPr>
                <w:rStyle w:val="IndexLink"/>
                <w:rtl w:val="true"/>
              </w:rPr>
              <w:tab/>
            </w:r>
            <w:r>
              <w:rPr>
                <w:rStyle w:val="IndexLink"/>
              </w:rPr>
              <w:t>207</w:t>
            </w:r>
          </w:hyperlink>
        </w:p>
        <w:p>
          <w:pPr>
            <w:pStyle w:val="Contents5"/>
            <w:tabs>
              <w:tab w:val="clear" w:pos="7892"/>
              <w:tab w:val="right" w:pos="9026" w:leader="dot"/>
            </w:tabs>
            <w:rPr/>
          </w:pPr>
          <w:hyperlink w:anchor="__RefHeading___Toc4404907_3381743652">
            <w:r>
              <w:rPr>
                <w:webHidden/>
                <w:rStyle w:val="IndexLink"/>
                <w:rtl w:val="true"/>
              </w:rPr>
              <w:t>المصادر</w:t>
            </w:r>
            <w:r>
              <w:rPr>
                <w:rStyle w:val="IndexLink"/>
                <w:rtl w:val="true"/>
              </w:rPr>
              <w:tab/>
            </w:r>
            <w:r>
              <w:rPr>
                <w:rStyle w:val="IndexLink"/>
              </w:rPr>
              <w:t>208</w:t>
            </w:r>
          </w:hyperlink>
        </w:p>
        <w:p>
          <w:pPr>
            <w:pStyle w:val="Contents3"/>
            <w:tabs>
              <w:tab w:val="clear" w:pos="8459"/>
              <w:tab w:val="right" w:pos="9026" w:leader="dot"/>
            </w:tabs>
            <w:rPr/>
          </w:pPr>
          <w:hyperlink w:anchor="__RefHeading___Toc4404909_3381743652">
            <w:r>
              <w:rPr>
                <w:webHidden/>
                <w:rStyle w:val="IndexLink"/>
                <w:rtl w:val="true"/>
              </w:rPr>
              <w:t>كسوف الشمس قبل ظهور الإمام المهدي عجّل اللّه تعالى فرجه الشّريف</w:t>
            </w:r>
            <w:r>
              <w:rPr>
                <w:rStyle w:val="IndexLink"/>
                <w:rtl w:val="true"/>
              </w:rPr>
              <w:tab/>
            </w:r>
            <w:r>
              <w:rPr>
                <w:rStyle w:val="IndexLink"/>
              </w:rPr>
              <w:t>211</w:t>
            </w:r>
          </w:hyperlink>
        </w:p>
        <w:p>
          <w:pPr>
            <w:pStyle w:val="Contents4"/>
            <w:tabs>
              <w:tab w:val="clear" w:pos="8176"/>
              <w:tab w:val="right" w:pos="9026" w:leader="dot"/>
            </w:tabs>
            <w:rPr/>
          </w:pPr>
          <w:hyperlink w:anchor="__RefHeading___Toc4404911_3381743652">
            <w:r>
              <w:rPr>
                <w:webHidden/>
                <w:rStyle w:val="IndexLink"/>
                <w:rtl w:val="true"/>
              </w:rPr>
              <w:t>[[</w:t>
            </w:r>
            <w:r>
              <w:rPr>
                <w:rStyle w:val="IndexLink"/>
              </w:rPr>
              <w:t>1023</w:t>
            </w:r>
            <w:r>
              <w:rPr>
                <w:rStyle w:val="IndexLink"/>
                <w:rtl w:val="true"/>
              </w:rPr>
              <w:t>]</w:t>
            </w:r>
            <w:r>
              <w:rPr>
                <w:rStyle w:val="IndexLink"/>
              </w:rPr>
              <w:t>1</w:t>
            </w:r>
            <w:r>
              <w:rPr>
                <w:rStyle w:val="IndexLink"/>
                <w:rtl w:val="true"/>
              </w:rPr>
              <w:t>-«</w:t>
            </w:r>
            <w:r>
              <w:rPr>
                <w:rStyle w:val="IndexLink"/>
                <w:rtl w:val="true"/>
              </w:rPr>
              <w:t>تنكسف الشّمس لخمس مضين من شهر رمضان قبل قيام</w:t>
            </w:r>
            <w:r>
              <w:rPr>
                <w:rStyle w:val="IndexLink"/>
                <w:rtl w:val="true"/>
              </w:rPr>
              <w:tab/>
            </w:r>
            <w:r>
              <w:rPr>
                <w:rStyle w:val="IndexLink"/>
              </w:rPr>
              <w:t>211</w:t>
            </w:r>
          </w:hyperlink>
        </w:p>
        <w:p>
          <w:pPr>
            <w:pStyle w:val="Contents5"/>
            <w:tabs>
              <w:tab w:val="clear" w:pos="7892"/>
              <w:tab w:val="right" w:pos="9026" w:leader="dot"/>
            </w:tabs>
            <w:rPr/>
          </w:pPr>
          <w:hyperlink w:anchor="__RefHeading___Toc4404913_3381743652">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4404915_3381743652">
            <w:r>
              <w:rPr>
                <w:webHidden/>
                <w:rStyle w:val="IndexLink"/>
                <w:rtl w:val="true"/>
              </w:rPr>
              <w:t>المصادر</w:t>
            </w:r>
            <w:r>
              <w:rPr>
                <w:rStyle w:val="IndexLink"/>
                <w:rtl w:val="true"/>
              </w:rPr>
              <w:tab/>
            </w:r>
            <w:r>
              <w:rPr>
                <w:rStyle w:val="IndexLink"/>
              </w:rPr>
              <w:t>211</w:t>
            </w:r>
          </w:hyperlink>
        </w:p>
        <w:p>
          <w:pPr>
            <w:pStyle w:val="Contents4"/>
            <w:tabs>
              <w:tab w:val="clear" w:pos="8176"/>
              <w:tab w:val="right" w:pos="9026" w:leader="dot"/>
            </w:tabs>
            <w:rPr/>
          </w:pPr>
          <w:hyperlink w:anchor="__RefHeading___Toc4404917_3381743652">
            <w:r>
              <w:rPr>
                <w:webHidden/>
                <w:rStyle w:val="IndexLink"/>
                <w:rtl w:val="true"/>
              </w:rPr>
              <w:t>[[</w:t>
            </w:r>
            <w:r>
              <w:rPr>
                <w:rStyle w:val="IndexLink"/>
              </w:rPr>
              <w:t>1024</w:t>
            </w:r>
            <w:r>
              <w:rPr>
                <w:rStyle w:val="IndexLink"/>
                <w:rtl w:val="true"/>
              </w:rPr>
              <w:t>]</w:t>
            </w:r>
            <w:r>
              <w:rPr>
                <w:rStyle w:val="IndexLink"/>
              </w:rPr>
              <w:t>2</w:t>
            </w:r>
            <w:r>
              <w:rPr>
                <w:rStyle w:val="IndexLink"/>
                <w:rtl w:val="true"/>
              </w:rPr>
              <w:t>-«</w:t>
            </w:r>
            <w:r>
              <w:rPr>
                <w:rStyle w:val="IndexLink"/>
                <w:rtl w:val="true"/>
              </w:rPr>
              <w:t>علامة خروج المهديّ كسوف الشّمس في شهر رمضان في</w:t>
            </w:r>
            <w:r>
              <w:rPr>
                <w:rStyle w:val="IndexLink"/>
                <w:rtl w:val="true"/>
              </w:rPr>
              <w:tab/>
            </w:r>
            <w:r>
              <w:rPr>
                <w:rStyle w:val="IndexLink"/>
              </w:rPr>
              <w:t>211</w:t>
            </w:r>
          </w:hyperlink>
        </w:p>
        <w:p>
          <w:pPr>
            <w:pStyle w:val="Contents5"/>
            <w:tabs>
              <w:tab w:val="clear" w:pos="7892"/>
              <w:tab w:val="right" w:pos="9026" w:leader="dot"/>
            </w:tabs>
            <w:rPr/>
          </w:pPr>
          <w:hyperlink w:anchor="__RefHeading___Toc4404919_3381743652">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4404921_3381743652">
            <w:r>
              <w:rPr>
                <w:webHidden/>
                <w:rStyle w:val="IndexLink"/>
                <w:rtl w:val="true"/>
              </w:rPr>
              <w:t>المصادر</w:t>
            </w:r>
            <w:r>
              <w:rPr>
                <w:rStyle w:val="IndexLink"/>
                <w:rtl w:val="true"/>
              </w:rPr>
              <w:tab/>
            </w:r>
            <w:r>
              <w:rPr>
                <w:rStyle w:val="IndexLink"/>
              </w:rPr>
              <w:t>211</w:t>
            </w:r>
          </w:hyperlink>
        </w:p>
        <w:p>
          <w:pPr>
            <w:pStyle w:val="Contents3"/>
            <w:tabs>
              <w:tab w:val="clear" w:pos="8459"/>
              <w:tab w:val="right" w:pos="9026" w:leader="dot"/>
            </w:tabs>
            <w:rPr/>
          </w:pPr>
          <w:hyperlink w:anchor="__RefHeading___Toc4404923_3381743652">
            <w:r>
              <w:rPr>
                <w:webHidden/>
                <w:rStyle w:val="IndexLink"/>
                <w:rtl w:val="true"/>
              </w:rPr>
              <w:t>خسوف القمر قبل ظهور الإمام المهدي عجّل اللّه تعالى فرجه الشّريف</w:t>
            </w:r>
            <w:r>
              <w:rPr>
                <w:rStyle w:val="IndexLink"/>
                <w:rtl w:val="true"/>
              </w:rPr>
              <w:tab/>
            </w:r>
            <w:r>
              <w:rPr>
                <w:rStyle w:val="IndexLink"/>
              </w:rPr>
              <w:t>213</w:t>
            </w:r>
          </w:hyperlink>
        </w:p>
        <w:p>
          <w:pPr>
            <w:pStyle w:val="Contents4"/>
            <w:tabs>
              <w:tab w:val="clear" w:pos="8176"/>
              <w:tab w:val="right" w:pos="9026" w:leader="dot"/>
            </w:tabs>
            <w:rPr/>
          </w:pPr>
          <w:hyperlink w:anchor="__RefHeading___Toc4404925_3381743652">
            <w:r>
              <w:rPr>
                <w:webHidden/>
                <w:rStyle w:val="IndexLink"/>
                <w:rtl w:val="true"/>
              </w:rPr>
              <w:t>[[</w:t>
            </w:r>
            <w:r>
              <w:rPr>
                <w:rStyle w:val="IndexLink"/>
              </w:rPr>
              <w:t>1025</w:t>
            </w:r>
            <w:r>
              <w:rPr>
                <w:rStyle w:val="IndexLink"/>
                <w:rtl w:val="true"/>
              </w:rPr>
              <w:t>]</w:t>
            </w:r>
            <w:r>
              <w:rPr>
                <w:rStyle w:val="IndexLink"/>
              </w:rPr>
              <w:t>1</w:t>
            </w:r>
            <w:r>
              <w:rPr>
                <w:rStyle w:val="IndexLink"/>
                <w:rtl w:val="true"/>
              </w:rPr>
              <w:t>-«</w:t>
            </w:r>
            <w:r>
              <w:rPr>
                <w:rStyle w:val="IndexLink"/>
                <w:rtl w:val="true"/>
              </w:rPr>
              <w:t>يا أمّ سعيد إذا انكسف القمر ليلة البدر من رجب،و</w:t>
            </w:r>
            <w:r>
              <w:rPr>
                <w:rStyle w:val="IndexLink"/>
                <w:rtl w:val="true"/>
              </w:rPr>
              <w:t>...]</w:t>
              <w:tab/>
            </w:r>
            <w:r>
              <w:rPr>
                <w:rStyle w:val="IndexLink"/>
              </w:rPr>
              <w:t>213</w:t>
            </w:r>
          </w:hyperlink>
        </w:p>
        <w:p>
          <w:pPr>
            <w:pStyle w:val="Contents5"/>
            <w:tabs>
              <w:tab w:val="clear" w:pos="7892"/>
              <w:tab w:val="right" w:pos="9026" w:leader="dot"/>
            </w:tabs>
            <w:rPr/>
          </w:pPr>
          <w:hyperlink w:anchor="__RefHeading___Toc4404927_3381743652">
            <w:r>
              <w:rPr>
                <w:webHidden/>
                <w:rStyle w:val="IndexLink"/>
                <w:rtl w:val="true"/>
              </w:rPr>
              <w:t>اشارة</w:t>
            </w:r>
            <w:r>
              <w:rPr>
                <w:rStyle w:val="IndexLink"/>
                <w:rtl w:val="true"/>
              </w:rPr>
              <w:tab/>
            </w:r>
            <w:r>
              <w:rPr>
                <w:rStyle w:val="IndexLink"/>
              </w:rPr>
              <w:t>213</w:t>
            </w:r>
          </w:hyperlink>
        </w:p>
        <w:p>
          <w:pPr>
            <w:pStyle w:val="Contents5"/>
            <w:tabs>
              <w:tab w:val="clear" w:pos="7892"/>
              <w:tab w:val="right" w:pos="9026" w:leader="dot"/>
            </w:tabs>
            <w:rPr/>
          </w:pPr>
          <w:hyperlink w:anchor="__RefHeading___Toc4404929_3381743652">
            <w:r>
              <w:rPr>
                <w:webHidden/>
                <w:rStyle w:val="IndexLink"/>
                <w:rtl w:val="true"/>
              </w:rPr>
              <w:t>المصادر</w:t>
            </w:r>
            <w:r>
              <w:rPr>
                <w:rStyle w:val="IndexLink"/>
                <w:rtl w:val="true"/>
              </w:rPr>
              <w:tab/>
            </w:r>
            <w:r>
              <w:rPr>
                <w:rStyle w:val="IndexLink"/>
              </w:rPr>
              <w:t>213</w:t>
            </w:r>
          </w:hyperlink>
        </w:p>
        <w:p>
          <w:pPr>
            <w:pStyle w:val="Contents3"/>
            <w:tabs>
              <w:tab w:val="clear" w:pos="8459"/>
              <w:tab w:val="right" w:pos="9026" w:leader="dot"/>
            </w:tabs>
            <w:rPr/>
          </w:pPr>
          <w:hyperlink w:anchor="__RefHeading___Toc4404931_3381743652">
            <w:r>
              <w:rPr>
                <w:webHidden/>
                <w:rStyle w:val="IndexLink"/>
                <w:rtl w:val="true"/>
              </w:rPr>
              <w:t>حركة السفياني من الأمر المحتوم</w:t>
            </w:r>
            <w:r>
              <w:rPr>
                <w:rStyle w:val="IndexLink"/>
                <w:rtl w:val="true"/>
              </w:rPr>
              <w:tab/>
            </w:r>
            <w:r>
              <w:rPr>
                <w:rStyle w:val="IndexLink"/>
              </w:rPr>
              <w:t>215</w:t>
            </w:r>
          </w:hyperlink>
        </w:p>
        <w:p>
          <w:pPr>
            <w:pStyle w:val="Contents4"/>
            <w:tabs>
              <w:tab w:val="clear" w:pos="8176"/>
              <w:tab w:val="right" w:pos="9026" w:leader="dot"/>
            </w:tabs>
            <w:rPr/>
          </w:pPr>
          <w:hyperlink w:anchor="__RefHeading___Toc4404933_3381743652">
            <w:r>
              <w:rPr>
                <w:webHidden/>
                <w:rStyle w:val="IndexLink"/>
                <w:rtl w:val="true"/>
              </w:rPr>
              <w:t>[[</w:t>
            </w:r>
            <w:r>
              <w:rPr>
                <w:rStyle w:val="IndexLink"/>
              </w:rPr>
              <w:t>1026</w:t>
            </w:r>
            <w:r>
              <w:rPr>
                <w:rStyle w:val="IndexLink"/>
                <w:rtl w:val="true"/>
              </w:rPr>
              <w:t>]</w:t>
            </w:r>
            <w:r>
              <w:rPr>
                <w:rStyle w:val="IndexLink"/>
              </w:rPr>
              <w:t>1</w:t>
            </w:r>
            <w:r>
              <w:rPr>
                <w:rStyle w:val="IndexLink"/>
                <w:rtl w:val="true"/>
              </w:rPr>
              <w:t>-«</w:t>
            </w:r>
            <w:r>
              <w:rPr>
                <w:rStyle w:val="IndexLink"/>
                <w:rtl w:val="true"/>
              </w:rPr>
              <w:t>السّفيانيّ من المحتوم،و خروجه في رجب،و من أوّل خروجه</w:t>
            </w:r>
            <w:r>
              <w:rPr>
                <w:rStyle w:val="IndexLink"/>
                <w:rtl w:val="true"/>
              </w:rPr>
              <w:t>...]</w:t>
              <w:tab/>
            </w:r>
            <w:r>
              <w:rPr>
                <w:rStyle w:val="IndexLink"/>
              </w:rPr>
              <w:t>215</w:t>
            </w:r>
          </w:hyperlink>
        </w:p>
        <w:p>
          <w:pPr>
            <w:pStyle w:val="Contents5"/>
            <w:tabs>
              <w:tab w:val="clear" w:pos="7892"/>
              <w:tab w:val="right" w:pos="9026" w:leader="dot"/>
            </w:tabs>
            <w:rPr/>
          </w:pPr>
          <w:hyperlink w:anchor="__RefHeading___Toc4404935_3381743652">
            <w:r>
              <w:rPr>
                <w:webHidden/>
                <w:rStyle w:val="IndexLink"/>
                <w:rtl w:val="true"/>
              </w:rPr>
              <w:t>اشارة</w:t>
            </w:r>
            <w:r>
              <w:rPr>
                <w:rStyle w:val="IndexLink"/>
                <w:rtl w:val="true"/>
              </w:rPr>
              <w:tab/>
            </w:r>
            <w:r>
              <w:rPr>
                <w:rStyle w:val="IndexLink"/>
              </w:rPr>
              <w:t>215</w:t>
            </w:r>
          </w:hyperlink>
        </w:p>
        <w:p>
          <w:pPr>
            <w:pStyle w:val="Contents5"/>
            <w:tabs>
              <w:tab w:val="clear" w:pos="7892"/>
              <w:tab w:val="right" w:pos="9026" w:leader="dot"/>
            </w:tabs>
            <w:rPr/>
          </w:pPr>
          <w:hyperlink w:anchor="__RefHeading___Toc4404937_3381743652">
            <w:r>
              <w:rPr>
                <w:webHidden/>
                <w:rStyle w:val="IndexLink"/>
                <w:rtl w:val="true"/>
              </w:rPr>
              <w:t>المصادر</w:t>
            </w:r>
            <w:r>
              <w:rPr>
                <w:rStyle w:val="IndexLink"/>
                <w:rtl w:val="true"/>
              </w:rPr>
              <w:tab/>
            </w:r>
            <w:r>
              <w:rPr>
                <w:rStyle w:val="IndexLink"/>
              </w:rPr>
              <w:t>215</w:t>
            </w:r>
          </w:hyperlink>
        </w:p>
        <w:p>
          <w:pPr>
            <w:pStyle w:val="Contents4"/>
            <w:tabs>
              <w:tab w:val="clear" w:pos="8176"/>
              <w:tab w:val="right" w:pos="9026" w:leader="dot"/>
            </w:tabs>
            <w:rPr/>
          </w:pPr>
          <w:hyperlink w:anchor="__RefHeading___Toc4404939_3381743652">
            <w:r>
              <w:rPr>
                <w:webHidden/>
                <w:rStyle w:val="IndexLink"/>
                <w:rtl w:val="true"/>
              </w:rPr>
              <w:t>[[</w:t>
            </w:r>
            <w:r>
              <w:rPr>
                <w:rStyle w:val="IndexLink"/>
              </w:rPr>
              <w:t>1027</w:t>
            </w:r>
            <w:r>
              <w:rPr>
                <w:rStyle w:val="IndexLink"/>
                <w:rtl w:val="true"/>
              </w:rPr>
              <w:t>]</w:t>
            </w:r>
            <w:r>
              <w:rPr>
                <w:rStyle w:val="IndexLink"/>
              </w:rPr>
              <w:t>2</w:t>
            </w:r>
            <w:r>
              <w:rPr>
                <w:rStyle w:val="IndexLink"/>
                <w:rtl w:val="true"/>
              </w:rPr>
              <w:t>-«</w:t>
            </w:r>
            <w:r>
              <w:rPr>
                <w:rStyle w:val="IndexLink"/>
                <w:rtl w:val="true"/>
              </w:rPr>
              <w:t>من الأمر المحتوم،و منه ما ليس بمحتوم،و من المحتوم</w:t>
            </w:r>
            <w:r>
              <w:rPr>
                <w:rStyle w:val="IndexLink"/>
                <w:rtl w:val="true"/>
              </w:rPr>
              <w:t>...]</w:t>
              <w:tab/>
            </w:r>
            <w:r>
              <w:rPr>
                <w:rStyle w:val="IndexLink"/>
              </w:rPr>
              <w:t>216</w:t>
            </w:r>
          </w:hyperlink>
        </w:p>
        <w:p>
          <w:pPr>
            <w:pStyle w:val="Contents5"/>
            <w:tabs>
              <w:tab w:val="clear" w:pos="7892"/>
              <w:tab w:val="right" w:pos="9026" w:leader="dot"/>
            </w:tabs>
            <w:rPr/>
          </w:pPr>
          <w:hyperlink w:anchor="__RefHeading___Toc4404941_3381743652">
            <w:r>
              <w:rPr>
                <w:webHidden/>
                <w:rStyle w:val="IndexLink"/>
                <w:rtl w:val="true"/>
              </w:rPr>
              <w:t>اشارة</w:t>
            </w:r>
            <w:r>
              <w:rPr>
                <w:rStyle w:val="IndexLink"/>
                <w:rtl w:val="true"/>
              </w:rPr>
              <w:tab/>
            </w:r>
            <w:r>
              <w:rPr>
                <w:rStyle w:val="IndexLink"/>
              </w:rPr>
              <w:t>216</w:t>
            </w:r>
          </w:hyperlink>
        </w:p>
        <w:p>
          <w:pPr>
            <w:pStyle w:val="Contents5"/>
            <w:tabs>
              <w:tab w:val="clear" w:pos="7892"/>
              <w:tab w:val="right" w:pos="9026" w:leader="dot"/>
            </w:tabs>
            <w:rPr/>
          </w:pPr>
          <w:hyperlink w:anchor="__RefHeading___Toc4404943_3381743652">
            <w:r>
              <w:rPr>
                <w:webHidden/>
                <w:rStyle w:val="IndexLink"/>
                <w:rtl w:val="true"/>
              </w:rPr>
              <w:t>المصادر</w:t>
            </w:r>
            <w:r>
              <w:rPr>
                <w:rStyle w:val="IndexLink"/>
                <w:rtl w:val="true"/>
              </w:rPr>
              <w:tab/>
            </w:r>
            <w:r>
              <w:rPr>
                <w:rStyle w:val="IndexLink"/>
              </w:rPr>
              <w:t>216</w:t>
            </w:r>
          </w:hyperlink>
        </w:p>
        <w:p>
          <w:pPr>
            <w:pStyle w:val="Contents4"/>
            <w:tabs>
              <w:tab w:val="clear" w:pos="8176"/>
              <w:tab w:val="right" w:pos="9026" w:leader="dot"/>
            </w:tabs>
            <w:rPr/>
          </w:pPr>
          <w:hyperlink w:anchor="__RefHeading___Toc4404945_3381743652">
            <w:r>
              <w:rPr>
                <w:webHidden/>
                <w:rStyle w:val="IndexLink"/>
                <w:rtl w:val="true"/>
              </w:rPr>
              <w:t>[[</w:t>
            </w:r>
            <w:r>
              <w:rPr>
                <w:rStyle w:val="IndexLink"/>
              </w:rPr>
              <w:t>1028</w:t>
            </w:r>
            <w:r>
              <w:rPr>
                <w:rStyle w:val="IndexLink"/>
                <w:rtl w:val="true"/>
              </w:rPr>
              <w:t>]</w:t>
            </w:r>
            <w:r>
              <w:rPr>
                <w:rStyle w:val="IndexLink"/>
              </w:rPr>
              <w:t>3</w:t>
            </w:r>
            <w:r>
              <w:rPr>
                <w:rStyle w:val="IndexLink"/>
                <w:rtl w:val="true"/>
              </w:rPr>
              <w:t>-«</w:t>
            </w:r>
            <w:r>
              <w:rPr>
                <w:rStyle w:val="IndexLink"/>
                <w:rtl w:val="true"/>
              </w:rPr>
              <w:t>ألنّداء من المحتوم،و السّفيانيّ من المحتوم،و اليمانيّ من</w:t>
            </w:r>
            <w:r>
              <w:rPr>
                <w:rStyle w:val="IndexLink"/>
                <w:rtl w:val="true"/>
              </w:rPr>
              <w:t>...]</w:t>
              <w:tab/>
            </w:r>
            <w:r>
              <w:rPr>
                <w:rStyle w:val="IndexLink"/>
              </w:rPr>
              <w:t>217</w:t>
            </w:r>
          </w:hyperlink>
        </w:p>
        <w:p>
          <w:pPr>
            <w:pStyle w:val="Contents5"/>
            <w:tabs>
              <w:tab w:val="clear" w:pos="7892"/>
              <w:tab w:val="right" w:pos="9026" w:leader="dot"/>
            </w:tabs>
            <w:rPr/>
          </w:pPr>
          <w:hyperlink w:anchor="__RefHeading___Toc4404947_3381743652">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4404949_3381743652">
            <w:r>
              <w:rPr>
                <w:webHidden/>
                <w:rStyle w:val="IndexLink"/>
                <w:rtl w:val="true"/>
              </w:rPr>
              <w:t>المصادر</w:t>
            </w:r>
            <w:r>
              <w:rPr>
                <w:rStyle w:val="IndexLink"/>
                <w:rtl w:val="true"/>
              </w:rPr>
              <w:tab/>
            </w:r>
            <w:r>
              <w:rPr>
                <w:rStyle w:val="IndexLink"/>
              </w:rPr>
              <w:t>217</w:t>
            </w:r>
          </w:hyperlink>
        </w:p>
        <w:p>
          <w:pPr>
            <w:pStyle w:val="Contents4"/>
            <w:tabs>
              <w:tab w:val="clear" w:pos="8176"/>
              <w:tab w:val="right" w:pos="9026" w:leader="dot"/>
            </w:tabs>
            <w:rPr/>
          </w:pPr>
          <w:hyperlink w:anchor="__RefHeading___Toc4404951_3381743652">
            <w:r>
              <w:rPr>
                <w:webHidden/>
                <w:rStyle w:val="IndexLink"/>
                <w:rtl w:val="true"/>
              </w:rPr>
              <w:t>[[</w:t>
            </w:r>
            <w:r>
              <w:rPr>
                <w:rStyle w:val="IndexLink"/>
              </w:rPr>
              <w:t>1029</w:t>
            </w:r>
            <w:r>
              <w:rPr>
                <w:rStyle w:val="IndexLink"/>
                <w:rtl w:val="true"/>
              </w:rPr>
              <w:t>]</w:t>
            </w:r>
            <w:r>
              <w:rPr>
                <w:rStyle w:val="IndexLink"/>
              </w:rPr>
              <w:t>4</w:t>
            </w:r>
            <w:r>
              <w:rPr>
                <w:rStyle w:val="IndexLink"/>
                <w:rtl w:val="true"/>
              </w:rPr>
              <w:t>-«</w:t>
            </w:r>
            <w:r>
              <w:rPr>
                <w:rStyle w:val="IndexLink"/>
                <w:rtl w:val="true"/>
              </w:rPr>
              <w:t>ليس لكتابك جواب اخرج عنّا،فجعلنا يسارّ بعضنا بعضا</w:t>
            </w:r>
            <w:r>
              <w:rPr>
                <w:rStyle w:val="IndexLink"/>
                <w:rtl w:val="true"/>
              </w:rPr>
              <w:t>...]</w:t>
              <w:tab/>
            </w:r>
            <w:r>
              <w:rPr>
                <w:rStyle w:val="IndexLink"/>
              </w:rPr>
              <w:t>218</w:t>
            </w:r>
          </w:hyperlink>
        </w:p>
        <w:p>
          <w:pPr>
            <w:pStyle w:val="Contents5"/>
            <w:tabs>
              <w:tab w:val="clear" w:pos="7892"/>
              <w:tab w:val="right" w:pos="9026" w:leader="dot"/>
            </w:tabs>
            <w:rPr/>
          </w:pPr>
          <w:hyperlink w:anchor="__RefHeading___Toc4404953_3381743652">
            <w:r>
              <w:rPr>
                <w:webHidden/>
                <w:rStyle w:val="IndexLink"/>
                <w:rtl w:val="true"/>
              </w:rPr>
              <w:t>اشارة</w:t>
            </w:r>
            <w:r>
              <w:rPr>
                <w:rStyle w:val="IndexLink"/>
                <w:rtl w:val="true"/>
              </w:rPr>
              <w:tab/>
            </w:r>
            <w:r>
              <w:rPr>
                <w:rStyle w:val="IndexLink"/>
              </w:rPr>
              <w:t>218</w:t>
            </w:r>
          </w:hyperlink>
        </w:p>
        <w:p>
          <w:pPr>
            <w:pStyle w:val="Contents5"/>
            <w:tabs>
              <w:tab w:val="clear" w:pos="7892"/>
              <w:tab w:val="right" w:pos="9026" w:leader="dot"/>
            </w:tabs>
            <w:rPr/>
          </w:pPr>
          <w:hyperlink w:anchor="__RefHeading___Toc4404955_3381743652">
            <w:r>
              <w:rPr>
                <w:webHidden/>
                <w:rStyle w:val="IndexLink"/>
                <w:rtl w:val="true"/>
              </w:rPr>
              <w:t>المصادر</w:t>
            </w:r>
            <w:r>
              <w:rPr>
                <w:rStyle w:val="IndexLink"/>
                <w:rtl w:val="true"/>
              </w:rPr>
              <w:tab/>
            </w:r>
            <w:r>
              <w:rPr>
                <w:rStyle w:val="IndexLink"/>
              </w:rPr>
              <w:t>218</w:t>
            </w:r>
          </w:hyperlink>
        </w:p>
        <w:p>
          <w:pPr>
            <w:pStyle w:val="Contents4"/>
            <w:tabs>
              <w:tab w:val="clear" w:pos="8176"/>
              <w:tab w:val="right" w:pos="9026" w:leader="dot"/>
            </w:tabs>
            <w:rPr/>
          </w:pPr>
          <w:hyperlink w:anchor="__RefHeading___Toc4404957_3381743652">
            <w:r>
              <w:rPr>
                <w:webHidden/>
                <w:rStyle w:val="IndexLink"/>
                <w:rtl w:val="true"/>
              </w:rPr>
              <w:t>[[</w:t>
            </w:r>
            <w:r>
              <w:rPr>
                <w:rStyle w:val="IndexLink"/>
              </w:rPr>
              <w:t>1030</w:t>
            </w:r>
            <w:r>
              <w:rPr>
                <w:rStyle w:val="IndexLink"/>
                <w:rtl w:val="true"/>
              </w:rPr>
              <w:t>]</w:t>
            </w:r>
            <w:r>
              <w:rPr>
                <w:rStyle w:val="IndexLink"/>
              </w:rPr>
              <w:t>5</w:t>
            </w:r>
            <w:r>
              <w:rPr>
                <w:rStyle w:val="IndexLink"/>
                <w:rtl w:val="true"/>
              </w:rPr>
              <w:t>-«</w:t>
            </w:r>
            <w:r>
              <w:rPr>
                <w:rStyle w:val="IndexLink"/>
                <w:rtl w:val="true"/>
              </w:rPr>
              <w:t>أفّ أفّ،ما أنا لهؤلاء بإمام،أما علموا أنّه إنّما يقتل السّفياني</w:t>
            </w:r>
            <w:r>
              <w:rPr>
                <w:rStyle w:val="IndexLink"/>
                <w:rtl w:val="true"/>
              </w:rPr>
              <w:t>»]</w:t>
              <w:tab/>
            </w:r>
            <w:r>
              <w:rPr>
                <w:rStyle w:val="IndexLink"/>
              </w:rPr>
              <w:t>219</w:t>
            </w:r>
          </w:hyperlink>
        </w:p>
        <w:p>
          <w:pPr>
            <w:pStyle w:val="Contents5"/>
            <w:tabs>
              <w:tab w:val="clear" w:pos="7892"/>
              <w:tab w:val="right" w:pos="9026" w:leader="dot"/>
            </w:tabs>
            <w:rPr/>
          </w:pPr>
          <w:hyperlink w:anchor="__RefHeading___Toc4404959_3381743652">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4404961_3381743652">
            <w:r>
              <w:rPr>
                <w:webHidden/>
                <w:rStyle w:val="IndexLink"/>
                <w:rtl w:val="true"/>
              </w:rPr>
              <w:t>المصادر</w:t>
            </w:r>
            <w:r>
              <w:rPr>
                <w:rStyle w:val="IndexLink"/>
                <w:rtl w:val="true"/>
              </w:rPr>
              <w:tab/>
            </w:r>
            <w:r>
              <w:rPr>
                <w:rStyle w:val="IndexLink"/>
              </w:rPr>
              <w:t>219</w:t>
            </w:r>
          </w:hyperlink>
        </w:p>
        <w:p>
          <w:pPr>
            <w:pStyle w:val="Contents4"/>
            <w:tabs>
              <w:tab w:val="clear" w:pos="8176"/>
              <w:tab w:val="right" w:pos="9026" w:leader="dot"/>
            </w:tabs>
            <w:rPr/>
          </w:pPr>
          <w:hyperlink w:anchor="__RefHeading___Toc4404963_3381743652">
            <w:r>
              <w:rPr>
                <w:webHidden/>
                <w:rStyle w:val="IndexLink"/>
                <w:rtl w:val="true"/>
              </w:rPr>
              <w:t>[[</w:t>
            </w:r>
            <w:r>
              <w:rPr>
                <w:rStyle w:val="IndexLink"/>
              </w:rPr>
              <w:t>1031</w:t>
            </w:r>
            <w:r>
              <w:rPr>
                <w:rStyle w:val="IndexLink"/>
                <w:rtl w:val="true"/>
              </w:rPr>
              <w:t>]</w:t>
            </w:r>
            <w:r>
              <w:rPr>
                <w:rStyle w:val="IndexLink"/>
              </w:rPr>
              <w:t>6</w:t>
            </w:r>
            <w:r>
              <w:rPr>
                <w:rStyle w:val="IndexLink"/>
                <w:rtl w:val="true"/>
              </w:rPr>
              <w:t>-«</w:t>
            </w:r>
            <w:r>
              <w:rPr>
                <w:rStyle w:val="IndexLink"/>
                <w:rtl w:val="true"/>
              </w:rPr>
              <w:t>إجلسوا في بيوتكم،فإذا رأيتمونا قد اجتمعنا</w:t>
            </w:r>
            <w:r>
              <w:rPr>
                <w:rStyle w:val="IndexLink"/>
                <w:rtl w:val="true"/>
              </w:rPr>
              <w:t>...]</w:t>
              <w:tab/>
            </w:r>
            <w:r>
              <w:rPr>
                <w:rStyle w:val="IndexLink"/>
              </w:rPr>
              <w:t>219</w:t>
            </w:r>
          </w:hyperlink>
        </w:p>
        <w:p>
          <w:pPr>
            <w:pStyle w:val="Contents5"/>
            <w:tabs>
              <w:tab w:val="clear" w:pos="7892"/>
              <w:tab w:val="right" w:pos="9026" w:leader="dot"/>
            </w:tabs>
            <w:rPr/>
          </w:pPr>
          <w:hyperlink w:anchor="__RefHeading___Toc4404965_3381743652">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4404967_3381743652">
            <w:r>
              <w:rPr>
                <w:webHidden/>
                <w:rStyle w:val="IndexLink"/>
                <w:rtl w:val="true"/>
              </w:rPr>
              <w:t>المصادر</w:t>
            </w:r>
            <w:r>
              <w:rPr>
                <w:rStyle w:val="IndexLink"/>
                <w:rtl w:val="true"/>
              </w:rPr>
              <w:tab/>
            </w:r>
            <w:r>
              <w:rPr>
                <w:rStyle w:val="IndexLink"/>
              </w:rPr>
              <w:t>219</w:t>
            </w:r>
          </w:hyperlink>
        </w:p>
        <w:p>
          <w:pPr>
            <w:pStyle w:val="Contents4"/>
            <w:tabs>
              <w:tab w:val="clear" w:pos="8176"/>
              <w:tab w:val="right" w:pos="9026" w:leader="dot"/>
            </w:tabs>
            <w:rPr/>
          </w:pPr>
          <w:hyperlink w:anchor="__RefHeading___Toc4404969_3381743652">
            <w:r>
              <w:rPr>
                <w:webHidden/>
                <w:rStyle w:val="IndexLink"/>
                <w:rtl w:val="true"/>
              </w:rPr>
              <w:t>[[</w:t>
            </w:r>
            <w:r>
              <w:rPr>
                <w:rStyle w:val="IndexLink"/>
              </w:rPr>
              <w:t>1032</w:t>
            </w:r>
            <w:r>
              <w:rPr>
                <w:rStyle w:val="IndexLink"/>
                <w:rtl w:val="true"/>
              </w:rPr>
              <w:t>]</w:t>
            </w:r>
            <w:r>
              <w:rPr>
                <w:rStyle w:val="IndexLink"/>
              </w:rPr>
              <w:t>7</w:t>
            </w:r>
            <w:r>
              <w:rPr>
                <w:rStyle w:val="IndexLink"/>
                <w:rtl w:val="true"/>
              </w:rPr>
              <w:t>-«</w:t>
            </w:r>
            <w:r>
              <w:rPr>
                <w:rStyle w:val="IndexLink"/>
                <w:rtl w:val="true"/>
              </w:rPr>
              <w:t>إنّ السّفيانيّ يملك بعد ظهوره على الكور الخمس حمل امرأة</w:t>
            </w:r>
            <w:r>
              <w:rPr>
                <w:rStyle w:val="IndexLink"/>
                <w:rtl w:val="true"/>
              </w:rPr>
              <w:t>...]</w:t>
              <w:tab/>
            </w:r>
            <w:r>
              <w:rPr>
                <w:rStyle w:val="IndexLink"/>
              </w:rPr>
              <w:t>220</w:t>
            </w:r>
          </w:hyperlink>
        </w:p>
        <w:p>
          <w:pPr>
            <w:pStyle w:val="Contents5"/>
            <w:tabs>
              <w:tab w:val="clear" w:pos="7892"/>
              <w:tab w:val="right" w:pos="9026" w:leader="dot"/>
            </w:tabs>
            <w:rPr/>
          </w:pPr>
          <w:hyperlink w:anchor="__RefHeading___Toc4404971_3381743652">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4404973_3381743652">
            <w:r>
              <w:rPr>
                <w:webHidden/>
                <w:rStyle w:val="IndexLink"/>
                <w:rtl w:val="true"/>
              </w:rPr>
              <w:t>المصادر</w:t>
            </w:r>
            <w:r>
              <w:rPr>
                <w:rStyle w:val="IndexLink"/>
                <w:rtl w:val="true"/>
              </w:rPr>
              <w:tab/>
            </w:r>
            <w:r>
              <w:rPr>
                <w:rStyle w:val="IndexLink"/>
              </w:rPr>
              <w:t>220</w:t>
            </w:r>
          </w:hyperlink>
        </w:p>
        <w:p>
          <w:pPr>
            <w:pStyle w:val="Contents4"/>
            <w:tabs>
              <w:tab w:val="clear" w:pos="8176"/>
              <w:tab w:val="right" w:pos="9026" w:leader="dot"/>
            </w:tabs>
            <w:rPr/>
          </w:pPr>
          <w:hyperlink w:anchor="__RefHeading___Toc4404975_3381743652">
            <w:r>
              <w:rPr>
                <w:webHidden/>
                <w:rStyle w:val="IndexLink"/>
                <w:rtl w:val="true"/>
              </w:rPr>
              <w:t>[[</w:t>
            </w:r>
            <w:r>
              <w:rPr>
                <w:rStyle w:val="IndexLink"/>
              </w:rPr>
              <w:t>1033</w:t>
            </w:r>
            <w:r>
              <w:rPr>
                <w:rStyle w:val="IndexLink"/>
                <w:rtl w:val="true"/>
              </w:rPr>
              <w:t>]</w:t>
            </w:r>
            <w:r>
              <w:rPr>
                <w:rStyle w:val="IndexLink"/>
              </w:rPr>
              <w:t>8</w:t>
            </w:r>
            <w:r>
              <w:rPr>
                <w:rStyle w:val="IndexLink"/>
                <w:rtl w:val="true"/>
              </w:rPr>
              <w:t>-«</w:t>
            </w:r>
            <w:r>
              <w:rPr>
                <w:rStyle w:val="IndexLink"/>
                <w:rtl w:val="true"/>
              </w:rPr>
              <w:t>يا سدير الزم بيتك و كن حلسا من أحلاسه،و اسكن</w:t>
            </w:r>
            <w:r>
              <w:rPr>
                <w:rStyle w:val="IndexLink"/>
                <w:rtl w:val="true"/>
              </w:rPr>
              <w:t>...]</w:t>
              <w:tab/>
            </w:r>
            <w:r>
              <w:rPr>
                <w:rStyle w:val="IndexLink"/>
              </w:rPr>
              <w:t>220</w:t>
            </w:r>
          </w:hyperlink>
        </w:p>
        <w:p>
          <w:pPr>
            <w:pStyle w:val="Contents5"/>
            <w:tabs>
              <w:tab w:val="clear" w:pos="7892"/>
              <w:tab w:val="right" w:pos="9026" w:leader="dot"/>
            </w:tabs>
            <w:rPr/>
          </w:pPr>
          <w:hyperlink w:anchor="__RefHeading___Toc4404977_3381743652">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4404979_3381743652">
            <w:r>
              <w:rPr>
                <w:webHidden/>
                <w:rStyle w:val="IndexLink"/>
                <w:rtl w:val="true"/>
              </w:rPr>
              <w:t>المصادر</w:t>
            </w:r>
            <w:r>
              <w:rPr>
                <w:rStyle w:val="IndexLink"/>
                <w:rtl w:val="true"/>
              </w:rPr>
              <w:tab/>
            </w:r>
            <w:r>
              <w:rPr>
                <w:rStyle w:val="IndexLink"/>
              </w:rPr>
              <w:t>221</w:t>
            </w:r>
          </w:hyperlink>
        </w:p>
        <w:p>
          <w:pPr>
            <w:pStyle w:val="Contents4"/>
            <w:tabs>
              <w:tab w:val="clear" w:pos="8176"/>
              <w:tab w:val="right" w:pos="9026" w:leader="dot"/>
            </w:tabs>
            <w:rPr/>
          </w:pPr>
          <w:hyperlink w:anchor="__RefHeading___Toc4404981_3381743652">
            <w:r>
              <w:rPr>
                <w:webHidden/>
                <w:rStyle w:val="IndexLink"/>
                <w:rtl w:val="true"/>
              </w:rPr>
              <w:t>[[</w:t>
            </w:r>
            <w:r>
              <w:rPr>
                <w:rStyle w:val="IndexLink"/>
              </w:rPr>
              <w:t>1034</w:t>
            </w:r>
            <w:r>
              <w:rPr>
                <w:rStyle w:val="IndexLink"/>
                <w:rtl w:val="true"/>
              </w:rPr>
              <w:t>]</w:t>
            </w:r>
            <w:r>
              <w:rPr>
                <w:rStyle w:val="IndexLink"/>
              </w:rPr>
              <w:t>9</w:t>
            </w:r>
            <w:r>
              <w:rPr>
                <w:rStyle w:val="IndexLink"/>
                <w:rtl w:val="true"/>
              </w:rPr>
              <w:t>-«</w:t>
            </w:r>
            <w:r>
              <w:rPr>
                <w:rStyle w:val="IndexLink"/>
                <w:rtl w:val="true"/>
              </w:rPr>
              <w:t>أمسك بيدك هلاك الفلانيّ</w:t>
            </w:r>
            <w:r>
              <w:rPr>
                <w:rStyle w:val="IndexLink"/>
                <w:rtl w:val="true"/>
              </w:rPr>
              <w:t>(</w:t>
            </w:r>
            <w:r>
              <w:rPr>
                <w:rStyle w:val="IndexLink"/>
                <w:rtl w:val="true"/>
              </w:rPr>
              <w:t>اسم رجل من بني العبّاس</w:t>
            </w:r>
            <w:r>
              <w:rPr>
                <w:rStyle w:val="IndexLink"/>
                <w:rtl w:val="true"/>
              </w:rPr>
              <w:t>)...]</w:t>
              <w:tab/>
            </w:r>
            <w:r>
              <w:rPr>
                <w:rStyle w:val="IndexLink"/>
              </w:rPr>
              <w:t>221</w:t>
            </w:r>
          </w:hyperlink>
        </w:p>
        <w:p>
          <w:pPr>
            <w:pStyle w:val="Contents5"/>
            <w:tabs>
              <w:tab w:val="clear" w:pos="7892"/>
              <w:tab w:val="right" w:pos="9026" w:leader="dot"/>
            </w:tabs>
            <w:rPr/>
          </w:pPr>
          <w:hyperlink w:anchor="__RefHeading___Toc4404983_3381743652">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4404985_3381743652">
            <w:r>
              <w:rPr>
                <w:webHidden/>
                <w:rStyle w:val="IndexLink"/>
                <w:rtl w:val="true"/>
              </w:rPr>
              <w:t>المصادر</w:t>
            </w:r>
            <w:r>
              <w:rPr>
                <w:rStyle w:val="IndexLink"/>
                <w:rtl w:val="true"/>
              </w:rPr>
              <w:tab/>
            </w:r>
            <w:r>
              <w:rPr>
                <w:rStyle w:val="IndexLink"/>
              </w:rPr>
              <w:t>221</w:t>
            </w:r>
          </w:hyperlink>
        </w:p>
        <w:p>
          <w:pPr>
            <w:pStyle w:val="Contents4"/>
            <w:tabs>
              <w:tab w:val="clear" w:pos="8176"/>
              <w:tab w:val="right" w:pos="9026" w:leader="dot"/>
            </w:tabs>
            <w:rPr/>
          </w:pPr>
          <w:hyperlink w:anchor="__RefHeading___Toc4404987_3381743652">
            <w:r>
              <w:rPr>
                <w:webHidden/>
                <w:rStyle w:val="IndexLink"/>
                <w:rtl w:val="true"/>
              </w:rPr>
              <w:t>[[</w:t>
            </w:r>
            <w:r>
              <w:rPr>
                <w:rStyle w:val="IndexLink"/>
              </w:rPr>
              <w:t>1035</w:t>
            </w:r>
            <w:r>
              <w:rPr>
                <w:rStyle w:val="IndexLink"/>
                <w:rtl w:val="true"/>
              </w:rPr>
              <w:t>]</w:t>
            </w:r>
            <w:r>
              <w:rPr>
                <w:rStyle w:val="IndexLink"/>
              </w:rPr>
              <w:t>10</w:t>
            </w:r>
            <w:r>
              <w:rPr>
                <w:rStyle w:val="IndexLink"/>
                <w:rtl w:val="true"/>
              </w:rPr>
              <w:t>-«</w:t>
            </w:r>
            <w:r>
              <w:rPr>
                <w:rStyle w:val="IndexLink"/>
                <w:rtl w:val="true"/>
              </w:rPr>
              <w:t>إنّا و آل أبي سفيان أهل بيتين تعادينا في اللّه،قلنا</w:t>
            </w:r>
            <w:r>
              <w:rPr>
                <w:rStyle w:val="IndexLink"/>
                <w:rtl w:val="true"/>
              </w:rPr>
              <w:t>:</w:t>
            </w:r>
            <w:r>
              <w:rPr>
                <w:rStyle w:val="IndexLink"/>
                <w:rtl w:val="true"/>
              </w:rPr>
              <w:t>صدق اللّه</w:t>
            </w:r>
            <w:r>
              <w:rPr>
                <w:rStyle w:val="IndexLink"/>
                <w:rtl w:val="true"/>
              </w:rPr>
              <w:t>...]</w:t>
              <w:tab/>
            </w:r>
            <w:r>
              <w:rPr>
                <w:rStyle w:val="IndexLink"/>
              </w:rPr>
              <w:t>222</w:t>
            </w:r>
          </w:hyperlink>
        </w:p>
        <w:p>
          <w:pPr>
            <w:pStyle w:val="Contents5"/>
            <w:tabs>
              <w:tab w:val="clear" w:pos="7892"/>
              <w:tab w:val="right" w:pos="9026" w:leader="dot"/>
            </w:tabs>
            <w:rPr/>
          </w:pPr>
          <w:hyperlink w:anchor="__RefHeading___Toc4404989_3381743652">
            <w:r>
              <w:rPr>
                <w:webHidden/>
                <w:rStyle w:val="IndexLink"/>
                <w:rtl w:val="true"/>
              </w:rPr>
              <w:t>اشارة</w:t>
            </w:r>
            <w:r>
              <w:rPr>
                <w:rStyle w:val="IndexLink"/>
                <w:rtl w:val="true"/>
              </w:rPr>
              <w:tab/>
            </w:r>
            <w:r>
              <w:rPr>
                <w:rStyle w:val="IndexLink"/>
              </w:rPr>
              <w:t>222</w:t>
            </w:r>
          </w:hyperlink>
        </w:p>
        <w:p>
          <w:pPr>
            <w:pStyle w:val="Contents5"/>
            <w:tabs>
              <w:tab w:val="clear" w:pos="7892"/>
              <w:tab w:val="right" w:pos="9026" w:leader="dot"/>
            </w:tabs>
            <w:rPr/>
          </w:pPr>
          <w:hyperlink w:anchor="__RefHeading___Toc4404991_3381743652">
            <w:r>
              <w:rPr>
                <w:webHidden/>
                <w:rStyle w:val="IndexLink"/>
                <w:rtl w:val="true"/>
              </w:rPr>
              <w:t>المصادر</w:t>
            </w:r>
            <w:r>
              <w:rPr>
                <w:rStyle w:val="IndexLink"/>
                <w:rtl w:val="true"/>
              </w:rPr>
              <w:tab/>
            </w:r>
            <w:r>
              <w:rPr>
                <w:rStyle w:val="IndexLink"/>
              </w:rPr>
              <w:t>222</w:t>
            </w:r>
          </w:hyperlink>
        </w:p>
        <w:p>
          <w:pPr>
            <w:pStyle w:val="Contents3"/>
            <w:tabs>
              <w:tab w:val="clear" w:pos="8459"/>
              <w:tab w:val="right" w:pos="9026" w:leader="dot"/>
            </w:tabs>
            <w:rPr/>
          </w:pPr>
          <w:hyperlink w:anchor="__RefHeading___Toc4404993_3381743652">
            <w:r>
              <w:rPr>
                <w:webHidden/>
                <w:rStyle w:val="IndexLink"/>
                <w:rtl w:val="true"/>
              </w:rPr>
              <w:t>صفة السفياني</w:t>
            </w:r>
            <w:r>
              <w:rPr>
                <w:rStyle w:val="IndexLink"/>
                <w:rtl w:val="true"/>
              </w:rPr>
              <w:tab/>
            </w:r>
            <w:r>
              <w:rPr>
                <w:rStyle w:val="IndexLink"/>
              </w:rPr>
              <w:t>223</w:t>
            </w:r>
          </w:hyperlink>
        </w:p>
        <w:p>
          <w:pPr>
            <w:pStyle w:val="Contents4"/>
            <w:tabs>
              <w:tab w:val="clear" w:pos="8176"/>
              <w:tab w:val="right" w:pos="9026" w:leader="dot"/>
            </w:tabs>
            <w:rPr/>
          </w:pPr>
          <w:hyperlink w:anchor="__RefHeading___Toc4404995_3381743652">
            <w:r>
              <w:rPr>
                <w:webHidden/>
                <w:rStyle w:val="IndexLink"/>
                <w:rtl w:val="true"/>
              </w:rPr>
              <w:t>[[</w:t>
            </w:r>
            <w:r>
              <w:rPr>
                <w:rStyle w:val="IndexLink"/>
              </w:rPr>
              <w:t>1036</w:t>
            </w:r>
            <w:r>
              <w:rPr>
                <w:rStyle w:val="IndexLink"/>
                <w:rtl w:val="true"/>
              </w:rPr>
              <w:t>]</w:t>
            </w:r>
            <w:r>
              <w:rPr>
                <w:rStyle w:val="IndexLink"/>
              </w:rPr>
              <w:t>1</w:t>
            </w:r>
            <w:r>
              <w:rPr>
                <w:rStyle w:val="IndexLink"/>
                <w:rtl w:val="true"/>
              </w:rPr>
              <w:t>-«</w:t>
            </w:r>
            <w:r>
              <w:rPr>
                <w:rStyle w:val="IndexLink"/>
                <w:rtl w:val="true"/>
              </w:rPr>
              <w:t>إنّك لو رأيت السّفيانيّ لرأيت أخبث النّاس،أشقر أحمر أزرق</w:t>
            </w:r>
            <w:r>
              <w:rPr>
                <w:rStyle w:val="IndexLink"/>
                <w:rtl w:val="true"/>
              </w:rPr>
              <w:t>...]</w:t>
              <w:tab/>
            </w:r>
            <w:r>
              <w:rPr>
                <w:rStyle w:val="IndexLink"/>
              </w:rPr>
              <w:t>223</w:t>
            </w:r>
          </w:hyperlink>
        </w:p>
        <w:p>
          <w:pPr>
            <w:pStyle w:val="Contents5"/>
            <w:tabs>
              <w:tab w:val="clear" w:pos="7892"/>
              <w:tab w:val="right" w:pos="9026" w:leader="dot"/>
            </w:tabs>
            <w:rPr/>
          </w:pPr>
          <w:hyperlink w:anchor="__RefHeading___Toc4404997_3381743652">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4404999_3381743652">
            <w:r>
              <w:rPr>
                <w:webHidden/>
                <w:rStyle w:val="IndexLink"/>
                <w:rtl w:val="true"/>
              </w:rPr>
              <w:t>المصادر</w:t>
            </w:r>
            <w:r>
              <w:rPr>
                <w:rStyle w:val="IndexLink"/>
                <w:rtl w:val="true"/>
              </w:rPr>
              <w:tab/>
            </w:r>
            <w:r>
              <w:rPr>
                <w:rStyle w:val="IndexLink"/>
              </w:rPr>
              <w:t>223</w:t>
            </w:r>
          </w:hyperlink>
        </w:p>
        <w:p>
          <w:pPr>
            <w:pStyle w:val="Contents3"/>
            <w:tabs>
              <w:tab w:val="clear" w:pos="8459"/>
              <w:tab w:val="right" w:pos="9026" w:leader="dot"/>
            </w:tabs>
            <w:rPr/>
          </w:pPr>
          <w:hyperlink w:anchor="__RefHeading___Toc4405001_3381743652">
            <w:r>
              <w:rPr>
                <w:webHidden/>
                <w:rStyle w:val="IndexLink"/>
                <w:rtl w:val="true"/>
              </w:rPr>
              <w:t>جيش السفياني إلى العراق و الحجاز</w:t>
            </w:r>
            <w:r>
              <w:rPr>
                <w:rStyle w:val="IndexLink"/>
                <w:rtl w:val="true"/>
              </w:rPr>
              <w:tab/>
            </w:r>
            <w:r>
              <w:rPr>
                <w:rStyle w:val="IndexLink"/>
              </w:rPr>
              <w:t>224</w:t>
            </w:r>
          </w:hyperlink>
        </w:p>
        <w:p>
          <w:pPr>
            <w:pStyle w:val="Contents4"/>
            <w:tabs>
              <w:tab w:val="clear" w:pos="8176"/>
              <w:tab w:val="right" w:pos="9026" w:leader="dot"/>
            </w:tabs>
            <w:rPr/>
          </w:pPr>
          <w:hyperlink w:anchor="__RefHeading___Toc4405003_3381743652">
            <w:r>
              <w:rPr>
                <w:webHidden/>
                <w:rStyle w:val="IndexLink"/>
                <w:rtl w:val="true"/>
              </w:rPr>
              <w:t>[[</w:t>
            </w:r>
            <w:r>
              <w:rPr>
                <w:rStyle w:val="IndexLink"/>
              </w:rPr>
              <w:t>1037</w:t>
            </w:r>
            <w:r>
              <w:rPr>
                <w:rStyle w:val="IndexLink"/>
                <w:rtl w:val="true"/>
              </w:rPr>
              <w:t>]</w:t>
            </w:r>
            <w:r>
              <w:rPr>
                <w:rStyle w:val="IndexLink"/>
              </w:rPr>
              <w:t>1</w:t>
            </w:r>
            <w:r>
              <w:rPr>
                <w:rStyle w:val="IndexLink"/>
                <w:rtl w:val="true"/>
              </w:rPr>
              <w:t>-«</w:t>
            </w:r>
            <w:r>
              <w:rPr>
                <w:rStyle w:val="IndexLink"/>
                <w:rtl w:val="true"/>
              </w:rPr>
              <w:t>إذا خرج السّفيانيّ يبعث جيشا إلينا و جيشا إليكم،فإذا كان</w:t>
            </w:r>
            <w:r>
              <w:rPr>
                <w:rStyle w:val="IndexLink"/>
                <w:rtl w:val="true"/>
              </w:rPr>
              <w:t>...]</w:t>
              <w:tab/>
            </w:r>
            <w:r>
              <w:rPr>
                <w:rStyle w:val="IndexLink"/>
              </w:rPr>
              <w:t>224</w:t>
            </w:r>
          </w:hyperlink>
        </w:p>
        <w:p>
          <w:pPr>
            <w:pStyle w:val="Contents5"/>
            <w:tabs>
              <w:tab w:val="clear" w:pos="7892"/>
              <w:tab w:val="right" w:pos="9026" w:leader="dot"/>
            </w:tabs>
            <w:rPr/>
          </w:pPr>
          <w:hyperlink w:anchor="__RefHeading___Toc4405005_3381743652">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4405007_3381743652">
            <w:r>
              <w:rPr>
                <w:webHidden/>
                <w:rStyle w:val="IndexLink"/>
                <w:rtl w:val="true"/>
              </w:rPr>
              <w:t>المصادر</w:t>
            </w:r>
            <w:r>
              <w:rPr>
                <w:rStyle w:val="IndexLink"/>
                <w:rtl w:val="true"/>
              </w:rPr>
              <w:tab/>
            </w:r>
            <w:r>
              <w:rPr>
                <w:rStyle w:val="IndexLink"/>
              </w:rPr>
              <w:t>224</w:t>
            </w:r>
          </w:hyperlink>
        </w:p>
        <w:p>
          <w:pPr>
            <w:pStyle w:val="Contents3"/>
            <w:tabs>
              <w:tab w:val="clear" w:pos="8459"/>
              <w:tab w:val="right" w:pos="9026" w:leader="dot"/>
            </w:tabs>
            <w:rPr/>
          </w:pPr>
          <w:hyperlink w:anchor="__RefHeading___Toc4405009_3381743652">
            <w:r>
              <w:rPr>
                <w:webHidden/>
                <w:rStyle w:val="IndexLink"/>
                <w:rtl w:val="true"/>
              </w:rPr>
              <w:t>معركة قرقيسيا</w:t>
            </w:r>
            <w:r>
              <w:rPr>
                <w:rStyle w:val="IndexLink"/>
                <w:rtl w:val="true"/>
              </w:rPr>
              <w:tab/>
            </w:r>
            <w:r>
              <w:rPr>
                <w:rStyle w:val="IndexLink"/>
              </w:rPr>
              <w:t>225</w:t>
            </w:r>
          </w:hyperlink>
        </w:p>
        <w:p>
          <w:pPr>
            <w:pStyle w:val="Contents4"/>
            <w:tabs>
              <w:tab w:val="clear" w:pos="8176"/>
              <w:tab w:val="right" w:pos="9026" w:leader="dot"/>
            </w:tabs>
            <w:rPr/>
          </w:pPr>
          <w:hyperlink w:anchor="__RefHeading___Toc4405011_3381743652">
            <w:r>
              <w:rPr>
                <w:webHidden/>
                <w:rStyle w:val="IndexLink"/>
                <w:rtl w:val="true"/>
              </w:rPr>
              <w:t>[[</w:t>
            </w:r>
            <w:r>
              <w:rPr>
                <w:rStyle w:val="IndexLink"/>
              </w:rPr>
              <w:t>1038</w:t>
            </w:r>
            <w:r>
              <w:rPr>
                <w:rStyle w:val="IndexLink"/>
                <w:rtl w:val="true"/>
              </w:rPr>
              <w:t>]</w:t>
            </w:r>
            <w:r>
              <w:rPr>
                <w:rStyle w:val="IndexLink"/>
              </w:rPr>
              <w:t>1</w:t>
            </w:r>
            <w:r>
              <w:rPr>
                <w:rStyle w:val="IndexLink"/>
                <w:rtl w:val="true"/>
              </w:rPr>
              <w:t>-«</w:t>
            </w:r>
            <w:r>
              <w:rPr>
                <w:rStyle w:val="IndexLink"/>
                <w:rtl w:val="true"/>
              </w:rPr>
              <w:t>إنّ للّه مائدة</w:t>
            </w:r>
            <w:r>
              <w:rPr>
                <w:rStyle w:val="IndexLink"/>
                <w:rtl w:val="true"/>
              </w:rPr>
              <w:t>-</w:t>
            </w:r>
            <w:r>
              <w:rPr>
                <w:rStyle w:val="IndexLink"/>
                <w:rtl w:val="true"/>
              </w:rPr>
              <w:t>و في غير هذه الرّواية مأدبة</w:t>
            </w:r>
            <w:r>
              <w:rPr>
                <w:rStyle w:val="IndexLink"/>
                <w:rtl w:val="true"/>
              </w:rPr>
              <w:t>-</w:t>
            </w:r>
            <w:r>
              <w:rPr>
                <w:rStyle w:val="IndexLink"/>
                <w:rtl w:val="true"/>
              </w:rPr>
              <w:t>بقرقيسياء يطّلع</w:t>
            </w:r>
            <w:r>
              <w:rPr>
                <w:rStyle w:val="IndexLink"/>
                <w:rtl w:val="true"/>
              </w:rPr>
              <w:t>...]</w:t>
              <w:tab/>
            </w:r>
            <w:r>
              <w:rPr>
                <w:rStyle w:val="IndexLink"/>
              </w:rPr>
              <w:t>225</w:t>
            </w:r>
          </w:hyperlink>
        </w:p>
        <w:p>
          <w:pPr>
            <w:pStyle w:val="Contents5"/>
            <w:tabs>
              <w:tab w:val="clear" w:pos="7892"/>
              <w:tab w:val="right" w:pos="9026" w:leader="dot"/>
            </w:tabs>
            <w:rPr/>
          </w:pPr>
          <w:hyperlink w:anchor="__RefHeading___Toc4405013_3381743652">
            <w:r>
              <w:rPr>
                <w:webHidden/>
                <w:rStyle w:val="IndexLink"/>
                <w:rtl w:val="true"/>
              </w:rPr>
              <w:t>اشارة</w:t>
            </w:r>
            <w:r>
              <w:rPr>
                <w:rStyle w:val="IndexLink"/>
                <w:rtl w:val="true"/>
              </w:rPr>
              <w:tab/>
            </w:r>
            <w:r>
              <w:rPr>
                <w:rStyle w:val="IndexLink"/>
              </w:rPr>
              <w:t>225</w:t>
            </w:r>
          </w:hyperlink>
        </w:p>
        <w:p>
          <w:pPr>
            <w:pStyle w:val="Contents5"/>
            <w:tabs>
              <w:tab w:val="clear" w:pos="7892"/>
              <w:tab w:val="right" w:pos="9026" w:leader="dot"/>
            </w:tabs>
            <w:rPr/>
          </w:pPr>
          <w:hyperlink w:anchor="__RefHeading___Toc4405015_3381743652">
            <w:r>
              <w:rPr>
                <w:webHidden/>
                <w:rStyle w:val="IndexLink"/>
                <w:rtl w:val="true"/>
              </w:rPr>
              <w:t>المصادر</w:t>
            </w:r>
            <w:r>
              <w:rPr>
                <w:rStyle w:val="IndexLink"/>
                <w:rtl w:val="true"/>
              </w:rPr>
              <w:tab/>
            </w:r>
            <w:r>
              <w:rPr>
                <w:rStyle w:val="IndexLink"/>
              </w:rPr>
              <w:t>225</w:t>
            </w:r>
          </w:hyperlink>
        </w:p>
        <w:p>
          <w:pPr>
            <w:pStyle w:val="Contents3"/>
            <w:tabs>
              <w:tab w:val="clear" w:pos="8459"/>
              <w:tab w:val="right" w:pos="9026" w:leader="dot"/>
            </w:tabs>
            <w:rPr/>
          </w:pPr>
          <w:hyperlink w:anchor="__RefHeading___Toc4405017_3381743652">
            <w:r>
              <w:rPr>
                <w:webHidden/>
                <w:rStyle w:val="IndexLink"/>
                <w:rtl w:val="true"/>
              </w:rPr>
              <w:t>حركة الخراساني</w:t>
            </w:r>
            <w:r>
              <w:rPr>
                <w:rStyle w:val="IndexLink"/>
                <w:rtl w:val="true"/>
              </w:rPr>
              <w:tab/>
            </w:r>
            <w:r>
              <w:rPr>
                <w:rStyle w:val="IndexLink"/>
              </w:rPr>
              <w:t>227</w:t>
            </w:r>
          </w:hyperlink>
        </w:p>
        <w:p>
          <w:pPr>
            <w:pStyle w:val="Contents4"/>
            <w:tabs>
              <w:tab w:val="clear" w:pos="8176"/>
              <w:tab w:val="right" w:pos="9026" w:leader="dot"/>
            </w:tabs>
            <w:rPr/>
          </w:pPr>
          <w:hyperlink w:anchor="__RefHeading___Toc4405019_3381743652">
            <w:r>
              <w:rPr>
                <w:webHidden/>
                <w:rStyle w:val="IndexLink"/>
                <w:rtl w:val="true"/>
              </w:rPr>
              <w:t>[[</w:t>
            </w:r>
            <w:r>
              <w:rPr>
                <w:rStyle w:val="IndexLink"/>
              </w:rPr>
              <w:t>1039</w:t>
            </w:r>
            <w:r>
              <w:rPr>
                <w:rStyle w:val="IndexLink"/>
                <w:rtl w:val="true"/>
              </w:rPr>
              <w:t>]</w:t>
            </w:r>
            <w:r>
              <w:rPr>
                <w:rStyle w:val="IndexLink"/>
              </w:rPr>
              <w:t>1</w:t>
            </w:r>
            <w:r>
              <w:rPr>
                <w:rStyle w:val="IndexLink"/>
                <w:rtl w:val="true"/>
              </w:rPr>
              <w:t>-«</w:t>
            </w:r>
            <w:r>
              <w:rPr>
                <w:rStyle w:val="IndexLink"/>
                <w:rtl w:val="true"/>
              </w:rPr>
              <w:t>يا أبا محمّد إنّا أهل بيت لا نوقّت،و قد قال محمّد صلّى اللّه عليه و آله</w:t>
            </w:r>
            <w:r>
              <w:rPr>
                <w:rStyle w:val="IndexLink"/>
                <w:rtl w:val="true"/>
              </w:rPr>
              <w:t>:...]</w:t>
              <w:tab/>
            </w:r>
            <w:r>
              <w:rPr>
                <w:rStyle w:val="IndexLink"/>
              </w:rPr>
              <w:t>227</w:t>
            </w:r>
          </w:hyperlink>
        </w:p>
        <w:p>
          <w:pPr>
            <w:pStyle w:val="Contents5"/>
            <w:tabs>
              <w:tab w:val="clear" w:pos="7892"/>
              <w:tab w:val="right" w:pos="9026" w:leader="dot"/>
            </w:tabs>
            <w:rPr/>
          </w:pPr>
          <w:hyperlink w:anchor="__RefHeading___Toc4405021_3381743652">
            <w:r>
              <w:rPr>
                <w:webHidden/>
                <w:rStyle w:val="IndexLink"/>
                <w:rtl w:val="true"/>
              </w:rPr>
              <w:t>اشارة</w:t>
            </w:r>
            <w:r>
              <w:rPr>
                <w:rStyle w:val="IndexLink"/>
                <w:rtl w:val="true"/>
              </w:rPr>
              <w:tab/>
            </w:r>
            <w:r>
              <w:rPr>
                <w:rStyle w:val="IndexLink"/>
              </w:rPr>
              <w:t>227</w:t>
            </w:r>
          </w:hyperlink>
        </w:p>
        <w:p>
          <w:pPr>
            <w:pStyle w:val="Contents5"/>
            <w:tabs>
              <w:tab w:val="clear" w:pos="7892"/>
              <w:tab w:val="right" w:pos="9026" w:leader="dot"/>
            </w:tabs>
            <w:rPr/>
          </w:pPr>
          <w:hyperlink w:anchor="__RefHeading___Toc4405023_3381743652">
            <w:r>
              <w:rPr>
                <w:webHidden/>
                <w:rStyle w:val="IndexLink"/>
                <w:rtl w:val="true"/>
              </w:rPr>
              <w:t>المصادر</w:t>
            </w:r>
            <w:r>
              <w:rPr>
                <w:rStyle w:val="IndexLink"/>
                <w:rtl w:val="true"/>
              </w:rPr>
              <w:tab/>
            </w:r>
            <w:r>
              <w:rPr>
                <w:rStyle w:val="IndexLink"/>
              </w:rPr>
              <w:t>227</w:t>
            </w:r>
          </w:hyperlink>
        </w:p>
        <w:p>
          <w:pPr>
            <w:pStyle w:val="Contents4"/>
            <w:tabs>
              <w:tab w:val="clear" w:pos="8176"/>
              <w:tab w:val="right" w:pos="9026" w:leader="dot"/>
            </w:tabs>
            <w:rPr/>
          </w:pPr>
          <w:hyperlink w:anchor="__RefHeading___Toc4405025_3381743652">
            <w:r>
              <w:rPr>
                <w:webHidden/>
                <w:rStyle w:val="IndexLink"/>
                <w:rtl w:val="true"/>
              </w:rPr>
              <w:t>[[</w:t>
            </w:r>
            <w:r>
              <w:rPr>
                <w:rStyle w:val="IndexLink"/>
              </w:rPr>
              <w:t>1040</w:t>
            </w:r>
            <w:r>
              <w:rPr>
                <w:rStyle w:val="IndexLink"/>
                <w:rtl w:val="true"/>
              </w:rPr>
              <w:t>]</w:t>
            </w:r>
            <w:r>
              <w:rPr>
                <w:rStyle w:val="IndexLink"/>
              </w:rPr>
              <w:t>2</w:t>
            </w:r>
            <w:r>
              <w:rPr>
                <w:rStyle w:val="IndexLink"/>
                <w:rtl w:val="true"/>
              </w:rPr>
              <w:t>-«</w:t>
            </w:r>
            <w:r>
              <w:rPr>
                <w:rStyle w:val="IndexLink"/>
                <w:rtl w:val="true"/>
              </w:rPr>
              <w:t>خروج الثّلاثة الخراسانيّ و السّفيانيّ و اليمانيّ في سنة واحدة</w:t>
            </w:r>
            <w:r>
              <w:rPr>
                <w:rStyle w:val="IndexLink"/>
                <w:rtl w:val="true"/>
              </w:rPr>
              <w:t>...]</w:t>
              <w:tab/>
            </w:r>
            <w:r>
              <w:rPr>
                <w:rStyle w:val="IndexLink"/>
              </w:rPr>
              <w:t>228</w:t>
            </w:r>
          </w:hyperlink>
        </w:p>
        <w:p>
          <w:pPr>
            <w:pStyle w:val="Contents5"/>
            <w:tabs>
              <w:tab w:val="clear" w:pos="7892"/>
              <w:tab w:val="right" w:pos="9026" w:leader="dot"/>
            </w:tabs>
            <w:rPr/>
          </w:pPr>
          <w:hyperlink w:anchor="__RefHeading___Toc4405027_3381743652">
            <w:r>
              <w:rPr>
                <w:webHidden/>
                <w:rStyle w:val="IndexLink"/>
                <w:rtl w:val="true"/>
              </w:rPr>
              <w:t>اشارة</w:t>
            </w:r>
            <w:r>
              <w:rPr>
                <w:rStyle w:val="IndexLink"/>
                <w:rtl w:val="true"/>
              </w:rPr>
              <w:tab/>
            </w:r>
            <w:r>
              <w:rPr>
                <w:rStyle w:val="IndexLink"/>
              </w:rPr>
              <w:t>228</w:t>
            </w:r>
          </w:hyperlink>
        </w:p>
        <w:p>
          <w:pPr>
            <w:pStyle w:val="Contents5"/>
            <w:tabs>
              <w:tab w:val="clear" w:pos="7892"/>
              <w:tab w:val="right" w:pos="9026" w:leader="dot"/>
            </w:tabs>
            <w:rPr/>
          </w:pPr>
          <w:hyperlink w:anchor="__RefHeading___Toc4405029_3381743652">
            <w:r>
              <w:rPr>
                <w:webHidden/>
                <w:rStyle w:val="IndexLink"/>
                <w:rtl w:val="true"/>
              </w:rPr>
              <w:t>المصادر</w:t>
            </w:r>
            <w:r>
              <w:rPr>
                <w:rStyle w:val="IndexLink"/>
                <w:rtl w:val="true"/>
              </w:rPr>
              <w:tab/>
            </w:r>
            <w:r>
              <w:rPr>
                <w:rStyle w:val="IndexLink"/>
              </w:rPr>
              <w:t>228</w:t>
            </w:r>
          </w:hyperlink>
        </w:p>
        <w:p>
          <w:pPr>
            <w:pStyle w:val="Contents3"/>
            <w:tabs>
              <w:tab w:val="clear" w:pos="8459"/>
              <w:tab w:val="right" w:pos="9026" w:leader="dot"/>
            </w:tabs>
            <w:rPr/>
          </w:pPr>
          <w:hyperlink w:anchor="__RefHeading___Toc4405031_3381743652">
            <w:r>
              <w:rPr>
                <w:webHidden/>
                <w:rStyle w:val="IndexLink"/>
                <w:rtl w:val="true"/>
              </w:rPr>
              <w:t>أهل قم من أنصار الإمام المهدي عجّل اللّه تعالى فرجه الشّريف</w:t>
            </w:r>
            <w:r>
              <w:rPr>
                <w:rStyle w:val="IndexLink"/>
                <w:rtl w:val="true"/>
              </w:rPr>
              <w:tab/>
            </w:r>
            <w:r>
              <w:rPr>
                <w:rStyle w:val="IndexLink"/>
              </w:rPr>
              <w:t>231</w:t>
            </w:r>
          </w:hyperlink>
        </w:p>
        <w:p>
          <w:pPr>
            <w:pStyle w:val="Contents4"/>
            <w:tabs>
              <w:tab w:val="clear" w:pos="8176"/>
              <w:tab w:val="right" w:pos="9026" w:leader="dot"/>
            </w:tabs>
            <w:rPr/>
          </w:pPr>
          <w:hyperlink w:anchor="__RefHeading___Toc4405033_3381743652">
            <w:r>
              <w:rPr>
                <w:webHidden/>
                <w:rStyle w:val="IndexLink"/>
                <w:rtl w:val="true"/>
              </w:rPr>
              <w:t>[[</w:t>
            </w:r>
            <w:r>
              <w:rPr>
                <w:rStyle w:val="IndexLink"/>
              </w:rPr>
              <w:t>1041</w:t>
            </w:r>
            <w:r>
              <w:rPr>
                <w:rStyle w:val="IndexLink"/>
                <w:rtl w:val="true"/>
              </w:rPr>
              <w:t>]</w:t>
            </w:r>
            <w:r>
              <w:rPr>
                <w:rStyle w:val="IndexLink"/>
              </w:rPr>
              <w:t>1</w:t>
            </w:r>
            <w:r>
              <w:rPr>
                <w:rStyle w:val="IndexLink"/>
                <w:rtl w:val="true"/>
              </w:rPr>
              <w:t>-«</w:t>
            </w:r>
            <w:r>
              <w:rPr>
                <w:rStyle w:val="IndexLink"/>
                <w:rtl w:val="true"/>
              </w:rPr>
              <w:t>أتدري لم سمّي قم؟قلت</w:t>
            </w:r>
            <w:r>
              <w:rPr>
                <w:rStyle w:val="IndexLink"/>
                <w:rtl w:val="true"/>
              </w:rPr>
              <w:t>:</w:t>
            </w:r>
            <w:r>
              <w:rPr>
                <w:rStyle w:val="IndexLink"/>
                <w:rtl w:val="true"/>
              </w:rPr>
              <w:t>اللّه و رسوله و أنت أعلم،قال</w:t>
            </w:r>
            <w:r>
              <w:rPr>
                <w:rStyle w:val="IndexLink"/>
                <w:rtl w:val="true"/>
              </w:rPr>
              <w:t>:</w:t>
            </w:r>
            <w:r>
              <w:rPr>
                <w:rStyle w:val="IndexLink"/>
                <w:rtl w:val="true"/>
              </w:rPr>
              <w:t>إنّما سمّي قم لأنّ أهله</w:t>
            </w:r>
            <w:r>
              <w:rPr>
                <w:rStyle w:val="IndexLink"/>
                <w:rtl w:val="true"/>
              </w:rPr>
              <w:t>...]</w:t>
              <w:tab/>
            </w:r>
            <w:r>
              <w:rPr>
                <w:rStyle w:val="IndexLink"/>
              </w:rPr>
              <w:t>231</w:t>
            </w:r>
          </w:hyperlink>
        </w:p>
        <w:p>
          <w:pPr>
            <w:pStyle w:val="Contents5"/>
            <w:tabs>
              <w:tab w:val="clear" w:pos="7892"/>
              <w:tab w:val="right" w:pos="9026" w:leader="dot"/>
            </w:tabs>
            <w:rPr/>
          </w:pPr>
          <w:hyperlink w:anchor="__RefHeading___Toc4405035_3381743652">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4405037_3381743652">
            <w:r>
              <w:rPr>
                <w:webHidden/>
                <w:rStyle w:val="IndexLink"/>
                <w:rtl w:val="true"/>
              </w:rPr>
              <w:t>المصادر</w:t>
            </w:r>
            <w:r>
              <w:rPr>
                <w:rStyle w:val="IndexLink"/>
                <w:rtl w:val="true"/>
              </w:rPr>
              <w:tab/>
            </w:r>
            <w:r>
              <w:rPr>
                <w:rStyle w:val="IndexLink"/>
              </w:rPr>
              <w:t>231</w:t>
            </w:r>
          </w:hyperlink>
        </w:p>
        <w:p>
          <w:pPr>
            <w:pStyle w:val="Contents4"/>
            <w:tabs>
              <w:tab w:val="clear" w:pos="8176"/>
              <w:tab w:val="right" w:pos="9026" w:leader="dot"/>
            </w:tabs>
            <w:rPr/>
          </w:pPr>
          <w:hyperlink w:anchor="__RefHeading___Toc4405039_3381743652">
            <w:r>
              <w:rPr>
                <w:webHidden/>
                <w:rStyle w:val="IndexLink"/>
                <w:rtl w:val="true"/>
              </w:rPr>
              <w:t>[[</w:t>
            </w:r>
            <w:r>
              <w:rPr>
                <w:rStyle w:val="IndexLink"/>
              </w:rPr>
              <w:t>1042</w:t>
            </w:r>
            <w:r>
              <w:rPr>
                <w:rStyle w:val="IndexLink"/>
                <w:rtl w:val="true"/>
              </w:rPr>
              <w:t>]</w:t>
            </w:r>
            <w:r>
              <w:rPr>
                <w:rStyle w:val="IndexLink"/>
              </w:rPr>
              <w:t>2</w:t>
            </w:r>
            <w:r>
              <w:rPr>
                <w:rStyle w:val="IndexLink"/>
                <w:rtl w:val="true"/>
              </w:rPr>
              <w:t>-«</w:t>
            </w:r>
            <w:r>
              <w:rPr>
                <w:rStyle w:val="IndexLink"/>
                <w:rtl w:val="true"/>
              </w:rPr>
              <w:t>ستخلو كوفة</w:t>
            </w:r>
            <w:r>
              <w:rPr>
                <w:rStyle w:val="IndexLink"/>
                <w:rtl w:val="true"/>
              </w:rPr>
              <w:t>(</w:t>
            </w:r>
            <w:r>
              <w:rPr>
                <w:rStyle w:val="IndexLink"/>
                <w:rtl w:val="true"/>
              </w:rPr>
              <w:t>الكوفة</w:t>
            </w:r>
            <w:r>
              <w:rPr>
                <w:rStyle w:val="IndexLink"/>
                <w:rtl w:val="true"/>
              </w:rPr>
              <w:t>)</w:t>
            </w:r>
            <w:r>
              <w:rPr>
                <w:rStyle w:val="IndexLink"/>
                <w:rtl w:val="true"/>
              </w:rPr>
              <w:t>من المؤمنين،و يأرز عنها العلم كما تأرز</w:t>
            </w:r>
            <w:r>
              <w:rPr>
                <w:rStyle w:val="IndexLink"/>
                <w:rtl w:val="true"/>
              </w:rPr>
              <w:t>...]</w:t>
              <w:tab/>
            </w:r>
            <w:r>
              <w:rPr>
                <w:rStyle w:val="IndexLink"/>
              </w:rPr>
              <w:t>231</w:t>
            </w:r>
          </w:hyperlink>
        </w:p>
        <w:p>
          <w:pPr>
            <w:pStyle w:val="Contents5"/>
            <w:tabs>
              <w:tab w:val="clear" w:pos="7892"/>
              <w:tab w:val="right" w:pos="9026" w:leader="dot"/>
            </w:tabs>
            <w:rPr/>
          </w:pPr>
          <w:hyperlink w:anchor="__RefHeading___Toc4405041_3381743652">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4405043_3381743652">
            <w:r>
              <w:rPr>
                <w:webHidden/>
                <w:rStyle w:val="IndexLink"/>
                <w:rtl w:val="true"/>
              </w:rPr>
              <w:t>المصادر</w:t>
            </w:r>
            <w:r>
              <w:rPr>
                <w:rStyle w:val="IndexLink"/>
                <w:rtl w:val="true"/>
              </w:rPr>
              <w:tab/>
            </w:r>
            <w:r>
              <w:rPr>
                <w:rStyle w:val="IndexLink"/>
              </w:rPr>
              <w:t>232</w:t>
            </w:r>
          </w:hyperlink>
        </w:p>
        <w:p>
          <w:pPr>
            <w:pStyle w:val="Contents4"/>
            <w:tabs>
              <w:tab w:val="clear" w:pos="8176"/>
              <w:tab w:val="right" w:pos="9026" w:leader="dot"/>
            </w:tabs>
            <w:rPr/>
          </w:pPr>
          <w:hyperlink w:anchor="__RefHeading___Toc4405045_3381743652">
            <w:r>
              <w:rPr>
                <w:webHidden/>
                <w:rStyle w:val="IndexLink"/>
                <w:rtl w:val="true"/>
              </w:rPr>
              <w:t>[[</w:t>
            </w:r>
            <w:r>
              <w:rPr>
                <w:rStyle w:val="IndexLink"/>
              </w:rPr>
              <w:t>1043</w:t>
            </w:r>
            <w:r>
              <w:rPr>
                <w:rStyle w:val="IndexLink"/>
                <w:rtl w:val="true"/>
              </w:rPr>
              <w:t>]</w:t>
            </w:r>
            <w:r>
              <w:rPr>
                <w:rStyle w:val="IndexLink"/>
              </w:rPr>
              <w:t>3</w:t>
            </w:r>
            <w:r>
              <w:rPr>
                <w:rStyle w:val="IndexLink"/>
                <w:rtl w:val="true"/>
              </w:rPr>
              <w:t>-«</w:t>
            </w:r>
            <w:r>
              <w:rPr>
                <w:rStyle w:val="IndexLink"/>
                <w:rtl w:val="true"/>
              </w:rPr>
              <w:t>تربة قم مقدّسة و أهلها منّا و نحن منهم،لا يريدهم جبّار بسوء</w:t>
            </w:r>
            <w:r>
              <w:rPr>
                <w:rStyle w:val="IndexLink"/>
                <w:rtl w:val="true"/>
              </w:rPr>
              <w:t>...]</w:t>
              <w:tab/>
            </w:r>
            <w:r>
              <w:rPr>
                <w:rStyle w:val="IndexLink"/>
              </w:rPr>
              <w:t>232</w:t>
            </w:r>
          </w:hyperlink>
        </w:p>
        <w:p>
          <w:pPr>
            <w:pStyle w:val="Contents5"/>
            <w:tabs>
              <w:tab w:val="clear" w:pos="7892"/>
              <w:tab w:val="right" w:pos="9026" w:leader="dot"/>
            </w:tabs>
            <w:rPr/>
          </w:pPr>
          <w:hyperlink w:anchor="__RefHeading___Toc4405047_3381743652">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4405049_3381743652">
            <w:r>
              <w:rPr>
                <w:webHidden/>
                <w:rStyle w:val="IndexLink"/>
                <w:rtl w:val="true"/>
              </w:rPr>
              <w:t>المصادر</w:t>
            </w:r>
            <w:r>
              <w:rPr>
                <w:rStyle w:val="IndexLink"/>
                <w:rtl w:val="true"/>
              </w:rPr>
              <w:tab/>
            </w:r>
            <w:r>
              <w:rPr>
                <w:rStyle w:val="IndexLink"/>
              </w:rPr>
              <w:t>232</w:t>
            </w:r>
          </w:hyperlink>
        </w:p>
        <w:p>
          <w:pPr>
            <w:pStyle w:val="Contents4"/>
            <w:tabs>
              <w:tab w:val="clear" w:pos="8176"/>
              <w:tab w:val="right" w:pos="9026" w:leader="dot"/>
            </w:tabs>
            <w:rPr/>
          </w:pPr>
          <w:hyperlink w:anchor="__RefHeading___Toc4405051_3381743652">
            <w:r>
              <w:rPr>
                <w:webHidden/>
                <w:rStyle w:val="IndexLink"/>
                <w:rtl w:val="true"/>
              </w:rPr>
              <w:t>[[</w:t>
            </w:r>
            <w:r>
              <w:rPr>
                <w:rStyle w:val="IndexLink"/>
              </w:rPr>
              <w:t>1044</w:t>
            </w:r>
            <w:r>
              <w:rPr>
                <w:rStyle w:val="IndexLink"/>
                <w:rtl w:val="true"/>
              </w:rPr>
              <w:t>]</w:t>
            </w:r>
            <w:r>
              <w:rPr>
                <w:rStyle w:val="IndexLink"/>
              </w:rPr>
              <w:t>4</w:t>
            </w:r>
            <w:r>
              <w:rPr>
                <w:rStyle w:val="IndexLink"/>
                <w:rtl w:val="true"/>
              </w:rPr>
              <w:t>-«</w:t>
            </w:r>
            <w:r>
              <w:rPr>
                <w:rStyle w:val="IndexLink"/>
                <w:rtl w:val="true"/>
              </w:rPr>
              <w:t>إنّ اللّه احتجّ بالكوفة على سائر البلاد،و بالمؤمنين من أهلها</w:t>
            </w:r>
            <w:r>
              <w:rPr>
                <w:rStyle w:val="IndexLink"/>
                <w:rtl w:val="true"/>
              </w:rPr>
              <w:t>...]</w:t>
              <w:tab/>
            </w:r>
            <w:r>
              <w:rPr>
                <w:rStyle w:val="IndexLink"/>
              </w:rPr>
              <w:t>233</w:t>
            </w:r>
          </w:hyperlink>
        </w:p>
        <w:p>
          <w:pPr>
            <w:pStyle w:val="Contents5"/>
            <w:tabs>
              <w:tab w:val="clear" w:pos="7892"/>
              <w:tab w:val="right" w:pos="9026" w:leader="dot"/>
            </w:tabs>
            <w:rPr/>
          </w:pPr>
          <w:hyperlink w:anchor="__RefHeading___Toc4405053_3381743652">
            <w:r>
              <w:rPr>
                <w:webHidden/>
                <w:rStyle w:val="IndexLink"/>
                <w:rtl w:val="true"/>
              </w:rPr>
              <w:t>اشارة</w:t>
            </w:r>
            <w:r>
              <w:rPr>
                <w:rStyle w:val="IndexLink"/>
                <w:rtl w:val="true"/>
              </w:rPr>
              <w:tab/>
            </w:r>
            <w:r>
              <w:rPr>
                <w:rStyle w:val="IndexLink"/>
              </w:rPr>
              <w:t>233</w:t>
            </w:r>
          </w:hyperlink>
        </w:p>
        <w:p>
          <w:pPr>
            <w:pStyle w:val="Contents5"/>
            <w:tabs>
              <w:tab w:val="clear" w:pos="7892"/>
              <w:tab w:val="right" w:pos="9026" w:leader="dot"/>
            </w:tabs>
            <w:rPr/>
          </w:pPr>
          <w:hyperlink w:anchor="__RefHeading___Toc4405055_3381743652">
            <w:r>
              <w:rPr>
                <w:webHidden/>
                <w:rStyle w:val="IndexLink"/>
                <w:rtl w:val="true"/>
              </w:rPr>
              <w:t>المصادر</w:t>
            </w:r>
            <w:r>
              <w:rPr>
                <w:rStyle w:val="IndexLink"/>
                <w:rtl w:val="true"/>
              </w:rPr>
              <w:tab/>
            </w:r>
            <w:r>
              <w:rPr>
                <w:rStyle w:val="IndexLink"/>
              </w:rPr>
              <w:t>233</w:t>
            </w:r>
          </w:hyperlink>
        </w:p>
        <w:p>
          <w:pPr>
            <w:pStyle w:val="Contents3"/>
            <w:tabs>
              <w:tab w:val="clear" w:pos="8459"/>
              <w:tab w:val="right" w:pos="9026" w:leader="dot"/>
            </w:tabs>
            <w:rPr/>
          </w:pPr>
          <w:hyperlink w:anchor="__RefHeading___Toc4405057_3381743652">
            <w:r>
              <w:rPr>
                <w:webHidden/>
                <w:rStyle w:val="IndexLink"/>
                <w:rtl w:val="true"/>
              </w:rPr>
              <w:t>علامات الخراساني</w:t>
            </w:r>
            <w:r>
              <w:rPr>
                <w:rStyle w:val="IndexLink"/>
                <w:rtl w:val="true"/>
              </w:rPr>
              <w:tab/>
            </w:r>
            <w:r>
              <w:rPr>
                <w:rStyle w:val="IndexLink"/>
              </w:rPr>
              <w:t>235</w:t>
            </w:r>
          </w:hyperlink>
        </w:p>
        <w:p>
          <w:pPr>
            <w:pStyle w:val="Contents4"/>
            <w:tabs>
              <w:tab w:val="clear" w:pos="8176"/>
              <w:tab w:val="right" w:pos="9026" w:leader="dot"/>
            </w:tabs>
            <w:rPr/>
          </w:pPr>
          <w:hyperlink w:anchor="__RefHeading___Toc4405059_3381743652">
            <w:r>
              <w:rPr>
                <w:webHidden/>
                <w:rStyle w:val="IndexLink"/>
                <w:rtl w:val="true"/>
              </w:rPr>
              <w:t>[[</w:t>
            </w:r>
            <w:r>
              <w:rPr>
                <w:rStyle w:val="IndexLink"/>
              </w:rPr>
              <w:t>1045</w:t>
            </w:r>
            <w:r>
              <w:rPr>
                <w:rStyle w:val="IndexLink"/>
                <w:rtl w:val="true"/>
              </w:rPr>
              <w:t>]</w:t>
            </w:r>
            <w:r>
              <w:rPr>
                <w:rStyle w:val="IndexLink"/>
              </w:rPr>
              <w:t>1</w:t>
            </w:r>
            <w:r>
              <w:rPr>
                <w:rStyle w:val="IndexLink"/>
                <w:rtl w:val="true"/>
              </w:rPr>
              <w:t>-«</w:t>
            </w:r>
            <w:r>
              <w:rPr>
                <w:rStyle w:val="IndexLink"/>
                <w:rtl w:val="true"/>
              </w:rPr>
              <w:t>اللّه أجلّ و أكرم و أعظم من أن يترك الأرض بلا إمام عادل</w:t>
            </w:r>
            <w:r>
              <w:rPr>
                <w:rStyle w:val="IndexLink"/>
                <w:rtl w:val="true"/>
              </w:rPr>
              <w:t>.</w:t>
            </w:r>
            <w:r>
              <w:rPr>
                <w:rStyle w:val="IndexLink"/>
                <w:rtl w:val="true"/>
              </w:rPr>
              <w:t>قال</w:t>
            </w:r>
            <w:r>
              <w:rPr>
                <w:rStyle w:val="IndexLink"/>
                <w:rtl w:val="true"/>
              </w:rPr>
              <w:t>:</w:t>
            </w:r>
            <w:r>
              <w:rPr>
                <w:rStyle w:val="IndexLink"/>
                <w:rtl w:val="true"/>
              </w:rPr>
              <w:t>قلت له</w:t>
            </w:r>
            <w:r>
              <w:rPr>
                <w:rStyle w:val="IndexLink"/>
                <w:rtl w:val="true"/>
              </w:rPr>
              <w:t>...]</w:t>
              <w:tab/>
            </w:r>
            <w:r>
              <w:rPr>
                <w:rStyle w:val="IndexLink"/>
              </w:rPr>
              <w:t>235</w:t>
            </w:r>
          </w:hyperlink>
        </w:p>
        <w:p>
          <w:pPr>
            <w:pStyle w:val="Contents5"/>
            <w:tabs>
              <w:tab w:val="clear" w:pos="7892"/>
              <w:tab w:val="right" w:pos="9026" w:leader="dot"/>
            </w:tabs>
            <w:rPr/>
          </w:pPr>
          <w:hyperlink w:anchor="__RefHeading___Toc4405061_3381743652">
            <w:r>
              <w:rPr>
                <w:webHidden/>
                <w:rStyle w:val="IndexLink"/>
                <w:rtl w:val="true"/>
              </w:rPr>
              <w:t>اشارة</w:t>
            </w:r>
            <w:r>
              <w:rPr>
                <w:rStyle w:val="IndexLink"/>
                <w:rtl w:val="true"/>
              </w:rPr>
              <w:tab/>
            </w:r>
            <w:r>
              <w:rPr>
                <w:rStyle w:val="IndexLink"/>
              </w:rPr>
              <w:t>235</w:t>
            </w:r>
          </w:hyperlink>
        </w:p>
        <w:p>
          <w:pPr>
            <w:pStyle w:val="Contents5"/>
            <w:tabs>
              <w:tab w:val="clear" w:pos="7892"/>
              <w:tab w:val="right" w:pos="9026" w:leader="dot"/>
            </w:tabs>
            <w:rPr/>
          </w:pPr>
          <w:hyperlink w:anchor="__RefHeading___Toc4405063_3381743652">
            <w:r>
              <w:rPr>
                <w:webHidden/>
                <w:rStyle w:val="IndexLink"/>
                <w:rtl w:val="true"/>
              </w:rPr>
              <w:t>المصادر</w:t>
            </w:r>
            <w:r>
              <w:rPr>
                <w:rStyle w:val="IndexLink"/>
                <w:rtl w:val="true"/>
              </w:rPr>
              <w:tab/>
            </w:r>
            <w:r>
              <w:rPr>
                <w:rStyle w:val="IndexLink"/>
              </w:rPr>
              <w:t>235</w:t>
            </w:r>
          </w:hyperlink>
        </w:p>
        <w:p>
          <w:pPr>
            <w:pStyle w:val="Contents3"/>
            <w:tabs>
              <w:tab w:val="clear" w:pos="8459"/>
              <w:tab w:val="right" w:pos="9026" w:leader="dot"/>
            </w:tabs>
            <w:rPr/>
          </w:pPr>
          <w:hyperlink w:anchor="__RefHeading___Toc4405065_3381743652">
            <w:r>
              <w:rPr>
                <w:webHidden/>
                <w:rStyle w:val="IndexLink"/>
                <w:rtl w:val="true"/>
              </w:rPr>
              <w:t>حركة اليماني</w:t>
            </w:r>
            <w:r>
              <w:rPr>
                <w:rStyle w:val="IndexLink"/>
                <w:rtl w:val="true"/>
              </w:rPr>
              <w:tab/>
            </w:r>
            <w:r>
              <w:rPr>
                <w:rStyle w:val="IndexLink"/>
              </w:rPr>
              <w:t>237</w:t>
            </w:r>
          </w:hyperlink>
        </w:p>
        <w:p>
          <w:pPr>
            <w:pStyle w:val="Contents4"/>
            <w:tabs>
              <w:tab w:val="clear" w:pos="8176"/>
              <w:tab w:val="right" w:pos="9026" w:leader="dot"/>
            </w:tabs>
            <w:rPr/>
          </w:pPr>
          <w:hyperlink w:anchor="__RefHeading___Toc4405067_3381743652">
            <w:r>
              <w:rPr>
                <w:webHidden/>
                <w:rStyle w:val="IndexLink"/>
                <w:rtl w:val="true"/>
              </w:rPr>
              <w:t>[[</w:t>
            </w:r>
            <w:r>
              <w:rPr>
                <w:rStyle w:val="IndexLink"/>
              </w:rPr>
              <w:t>1046</w:t>
            </w:r>
            <w:r>
              <w:rPr>
                <w:rStyle w:val="IndexLink"/>
                <w:rtl w:val="true"/>
              </w:rPr>
              <w:t>]</w:t>
            </w:r>
            <w:r>
              <w:rPr>
                <w:rStyle w:val="IndexLink"/>
              </w:rPr>
              <w:t>1</w:t>
            </w:r>
            <w:r>
              <w:rPr>
                <w:rStyle w:val="IndexLink"/>
                <w:rtl w:val="true"/>
              </w:rPr>
              <w:t>-«</w:t>
            </w:r>
            <w:r>
              <w:rPr>
                <w:rStyle w:val="IndexLink"/>
                <w:rtl w:val="true"/>
              </w:rPr>
              <w:t>اليمانيّ و السّفيانيّ،كفرسي رهان</w:t>
            </w:r>
            <w:r>
              <w:rPr>
                <w:rStyle w:val="IndexLink"/>
                <w:rtl w:val="true"/>
              </w:rPr>
              <w:t>»]</w:t>
              <w:tab/>
            </w:r>
            <w:r>
              <w:rPr>
                <w:rStyle w:val="IndexLink"/>
              </w:rPr>
              <w:t>237</w:t>
            </w:r>
          </w:hyperlink>
        </w:p>
        <w:p>
          <w:pPr>
            <w:pStyle w:val="Contents5"/>
            <w:tabs>
              <w:tab w:val="clear" w:pos="7892"/>
              <w:tab w:val="right" w:pos="9026" w:leader="dot"/>
            </w:tabs>
            <w:rPr/>
          </w:pPr>
          <w:hyperlink w:anchor="__RefHeading___Toc4405069_3381743652">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4405071_3381743652">
            <w:r>
              <w:rPr>
                <w:webHidden/>
                <w:rStyle w:val="IndexLink"/>
                <w:rtl w:val="true"/>
              </w:rPr>
              <w:t>المصادر</w:t>
            </w:r>
            <w:r>
              <w:rPr>
                <w:rStyle w:val="IndexLink"/>
                <w:rtl w:val="true"/>
              </w:rPr>
              <w:tab/>
            </w:r>
            <w:r>
              <w:rPr>
                <w:rStyle w:val="IndexLink"/>
              </w:rPr>
              <w:t>237</w:t>
            </w:r>
          </w:hyperlink>
        </w:p>
        <w:p>
          <w:pPr>
            <w:pStyle w:val="Contents4"/>
            <w:tabs>
              <w:tab w:val="clear" w:pos="8176"/>
              <w:tab w:val="right" w:pos="9026" w:leader="dot"/>
            </w:tabs>
            <w:rPr/>
          </w:pPr>
          <w:hyperlink w:anchor="__RefHeading___Toc4405073_3381743652">
            <w:r>
              <w:rPr>
                <w:webHidden/>
                <w:rStyle w:val="IndexLink"/>
                <w:rtl w:val="true"/>
              </w:rPr>
              <w:t>[[</w:t>
            </w:r>
            <w:r>
              <w:rPr>
                <w:rStyle w:val="IndexLink"/>
              </w:rPr>
              <w:t>1047</w:t>
            </w:r>
            <w:r>
              <w:rPr>
                <w:rStyle w:val="IndexLink"/>
                <w:rtl w:val="true"/>
              </w:rPr>
              <w:t>]</w:t>
            </w:r>
            <w:r>
              <w:rPr>
                <w:rStyle w:val="IndexLink"/>
              </w:rPr>
              <w:t>2</w:t>
            </w:r>
            <w:r>
              <w:rPr>
                <w:rStyle w:val="IndexLink"/>
                <w:rtl w:val="true"/>
              </w:rPr>
              <w:t>-«</w:t>
            </w:r>
            <w:r>
              <w:rPr>
                <w:rStyle w:val="IndexLink"/>
                <w:rtl w:val="true"/>
              </w:rPr>
              <w:t>أنّى يخرج ذلك؟و لمّا يخرج كاسر عينيه بصنعاء</w:t>
            </w:r>
            <w:r>
              <w:rPr>
                <w:rStyle w:val="IndexLink"/>
                <w:rtl w:val="true"/>
              </w:rPr>
              <w:t>»]</w:t>
              <w:tab/>
            </w:r>
            <w:r>
              <w:rPr>
                <w:rStyle w:val="IndexLink"/>
              </w:rPr>
              <w:t>237</w:t>
            </w:r>
          </w:hyperlink>
        </w:p>
        <w:p>
          <w:pPr>
            <w:pStyle w:val="Contents5"/>
            <w:tabs>
              <w:tab w:val="clear" w:pos="7892"/>
              <w:tab w:val="right" w:pos="9026" w:leader="dot"/>
            </w:tabs>
            <w:rPr/>
          </w:pPr>
          <w:hyperlink w:anchor="__RefHeading___Toc4405075_3381743652">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4405077_3381743652">
            <w:r>
              <w:rPr>
                <w:webHidden/>
                <w:rStyle w:val="IndexLink"/>
                <w:rtl w:val="true"/>
              </w:rPr>
              <w:t>المصادر</w:t>
            </w:r>
            <w:r>
              <w:rPr>
                <w:rStyle w:val="IndexLink"/>
                <w:rtl w:val="true"/>
              </w:rPr>
              <w:tab/>
            </w:r>
            <w:r>
              <w:rPr>
                <w:rStyle w:val="IndexLink"/>
              </w:rPr>
              <w:t>237</w:t>
            </w:r>
          </w:hyperlink>
        </w:p>
        <w:p>
          <w:pPr>
            <w:pStyle w:val="Contents4"/>
            <w:tabs>
              <w:tab w:val="clear" w:pos="8176"/>
              <w:tab w:val="right" w:pos="9026" w:leader="dot"/>
            </w:tabs>
            <w:rPr/>
          </w:pPr>
          <w:hyperlink w:anchor="__RefHeading___Toc4405079_3381743652">
            <w:r>
              <w:rPr>
                <w:webHidden/>
                <w:rStyle w:val="IndexLink"/>
                <w:rtl w:val="true"/>
              </w:rPr>
              <w:t>[[</w:t>
            </w:r>
            <w:r>
              <w:rPr>
                <w:rStyle w:val="IndexLink"/>
              </w:rPr>
              <w:t>1048</w:t>
            </w:r>
            <w:r>
              <w:rPr>
                <w:rStyle w:val="IndexLink"/>
                <w:rtl w:val="true"/>
              </w:rPr>
              <w:t>]</w:t>
            </w:r>
            <w:r>
              <w:rPr>
                <w:rStyle w:val="IndexLink"/>
              </w:rPr>
              <w:t>3</w:t>
            </w:r>
            <w:r>
              <w:rPr>
                <w:rStyle w:val="IndexLink"/>
                <w:rtl w:val="true"/>
              </w:rPr>
              <w:t>-«</w:t>
            </w:r>
            <w:r>
              <w:rPr>
                <w:rStyle w:val="IndexLink"/>
                <w:rtl w:val="true"/>
              </w:rPr>
              <w:t>قبل قيام القائم تحرّك حرب قيس</w:t>
            </w:r>
            <w:r>
              <w:rPr>
                <w:rStyle w:val="IndexLink"/>
                <w:rtl w:val="true"/>
              </w:rPr>
              <w:t>»]</w:t>
              <w:tab/>
            </w:r>
            <w:r>
              <w:rPr>
                <w:rStyle w:val="IndexLink"/>
              </w:rPr>
              <w:t>238</w:t>
            </w:r>
          </w:hyperlink>
        </w:p>
        <w:p>
          <w:pPr>
            <w:pStyle w:val="Contents5"/>
            <w:tabs>
              <w:tab w:val="clear" w:pos="7892"/>
              <w:tab w:val="right" w:pos="9026" w:leader="dot"/>
            </w:tabs>
            <w:rPr/>
          </w:pPr>
          <w:hyperlink w:anchor="__RefHeading___Toc4405081_3381743652">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4405083_3381743652">
            <w:r>
              <w:rPr>
                <w:webHidden/>
                <w:rStyle w:val="IndexLink"/>
                <w:rtl w:val="true"/>
              </w:rPr>
              <w:t>المصادر</w:t>
            </w:r>
            <w:r>
              <w:rPr>
                <w:rStyle w:val="IndexLink"/>
                <w:rtl w:val="true"/>
              </w:rPr>
              <w:tab/>
            </w:r>
            <w:r>
              <w:rPr>
                <w:rStyle w:val="IndexLink"/>
              </w:rPr>
              <w:t>238</w:t>
            </w:r>
          </w:hyperlink>
        </w:p>
        <w:p>
          <w:pPr>
            <w:pStyle w:val="Contents4"/>
            <w:tabs>
              <w:tab w:val="clear" w:pos="8176"/>
              <w:tab w:val="right" w:pos="9026" w:leader="dot"/>
            </w:tabs>
            <w:rPr/>
          </w:pPr>
          <w:hyperlink w:anchor="__RefHeading___Toc4405085_3381743652">
            <w:r>
              <w:rPr>
                <w:webHidden/>
                <w:rStyle w:val="IndexLink"/>
                <w:rtl w:val="true"/>
              </w:rPr>
              <w:t>[[</w:t>
            </w:r>
            <w:r>
              <w:rPr>
                <w:rStyle w:val="IndexLink"/>
              </w:rPr>
              <w:t>1049</w:t>
            </w:r>
            <w:r>
              <w:rPr>
                <w:rStyle w:val="IndexLink"/>
                <w:rtl w:val="true"/>
              </w:rPr>
              <w:t>]</w:t>
            </w:r>
            <w:r>
              <w:rPr>
                <w:rStyle w:val="IndexLink"/>
              </w:rPr>
              <w:t>4</w:t>
            </w:r>
            <w:r>
              <w:rPr>
                <w:rStyle w:val="IndexLink"/>
                <w:rtl w:val="true"/>
              </w:rPr>
              <w:t>-«</w:t>
            </w:r>
            <w:r>
              <w:rPr>
                <w:rStyle w:val="IndexLink"/>
                <w:rtl w:val="true"/>
              </w:rPr>
              <w:t>عند هدم مدينة الأشعري</w:t>
            </w:r>
            <w:r>
              <w:rPr>
                <w:rStyle w:val="IndexLink"/>
                <w:rtl w:val="true"/>
              </w:rPr>
              <w:t>»]</w:t>
              <w:tab/>
            </w:r>
            <w:r>
              <w:rPr>
                <w:rStyle w:val="IndexLink"/>
              </w:rPr>
              <w:t>238</w:t>
            </w:r>
          </w:hyperlink>
        </w:p>
        <w:p>
          <w:pPr>
            <w:pStyle w:val="Contents5"/>
            <w:tabs>
              <w:tab w:val="clear" w:pos="7892"/>
              <w:tab w:val="right" w:pos="9026" w:leader="dot"/>
            </w:tabs>
            <w:rPr/>
          </w:pPr>
          <w:hyperlink w:anchor="__RefHeading___Toc4405087_3381743652">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4405089_3381743652">
            <w:r>
              <w:rPr>
                <w:webHidden/>
                <w:rStyle w:val="IndexLink"/>
                <w:rtl w:val="true"/>
              </w:rPr>
              <w:t>المصادر</w:t>
            </w:r>
            <w:r>
              <w:rPr>
                <w:rStyle w:val="IndexLink"/>
                <w:rtl w:val="true"/>
              </w:rPr>
              <w:tab/>
            </w:r>
            <w:r>
              <w:rPr>
                <w:rStyle w:val="IndexLink"/>
              </w:rPr>
              <w:t>238</w:t>
            </w:r>
          </w:hyperlink>
        </w:p>
        <w:p>
          <w:pPr>
            <w:pStyle w:val="Contents3"/>
            <w:tabs>
              <w:tab w:val="clear" w:pos="8459"/>
              <w:tab w:val="right" w:pos="9026" w:leader="dot"/>
            </w:tabs>
            <w:rPr/>
          </w:pPr>
          <w:hyperlink w:anchor="__RefHeading___Toc4405091_3381743652">
            <w:r>
              <w:rPr>
                <w:webHidden/>
                <w:rStyle w:val="IndexLink"/>
                <w:rtl w:val="true"/>
              </w:rPr>
              <w:t>أحداث العراق قبل ظهور الإمام المهدي عجّل اللّه تعالى فرجه الشّريف</w:t>
            </w:r>
            <w:r>
              <w:rPr>
                <w:rStyle w:val="IndexLink"/>
                <w:rtl w:val="true"/>
              </w:rPr>
              <w:tab/>
            </w:r>
            <w:r>
              <w:rPr>
                <w:rStyle w:val="IndexLink"/>
              </w:rPr>
              <w:t>239</w:t>
            </w:r>
          </w:hyperlink>
        </w:p>
        <w:p>
          <w:pPr>
            <w:pStyle w:val="Contents4"/>
            <w:tabs>
              <w:tab w:val="clear" w:pos="8176"/>
              <w:tab w:val="right" w:pos="9026" w:leader="dot"/>
            </w:tabs>
            <w:rPr/>
          </w:pPr>
          <w:hyperlink w:anchor="__RefHeading___Toc4405093_3381743652">
            <w:r>
              <w:rPr>
                <w:webHidden/>
                <w:rStyle w:val="IndexLink"/>
                <w:rtl w:val="true"/>
              </w:rPr>
              <w:t>[[</w:t>
            </w:r>
            <w:r>
              <w:rPr>
                <w:rStyle w:val="IndexLink"/>
              </w:rPr>
              <w:t>1050</w:t>
            </w:r>
            <w:r>
              <w:rPr>
                <w:rStyle w:val="IndexLink"/>
                <w:rtl w:val="true"/>
              </w:rPr>
              <w:t>]</w:t>
            </w:r>
            <w:r>
              <w:rPr>
                <w:rStyle w:val="IndexLink"/>
              </w:rPr>
              <w:t>1</w:t>
            </w:r>
            <w:r>
              <w:rPr>
                <w:rStyle w:val="IndexLink"/>
                <w:rtl w:val="true"/>
              </w:rPr>
              <w:t>-«</w:t>
            </w:r>
            <w:r>
              <w:rPr>
                <w:rStyle w:val="IndexLink"/>
                <w:rtl w:val="true"/>
              </w:rPr>
              <w:t>يزجر النّاس قبل قيام القائم عليه السّلام عن معاصيهم بنار تظهر في</w:t>
            </w:r>
            <w:r>
              <w:rPr>
                <w:rStyle w:val="IndexLink"/>
                <w:rtl w:val="true"/>
              </w:rPr>
              <w:t>...]</w:t>
              <w:tab/>
            </w:r>
            <w:r>
              <w:rPr>
                <w:rStyle w:val="IndexLink"/>
              </w:rPr>
              <w:t>239</w:t>
            </w:r>
          </w:hyperlink>
        </w:p>
        <w:p>
          <w:pPr>
            <w:pStyle w:val="Contents5"/>
            <w:tabs>
              <w:tab w:val="clear" w:pos="7892"/>
              <w:tab w:val="right" w:pos="9026" w:leader="dot"/>
            </w:tabs>
            <w:rPr/>
          </w:pPr>
          <w:hyperlink w:anchor="__RefHeading___Toc4405095_3381743652">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4405097_3381743652">
            <w:r>
              <w:rPr>
                <w:webHidden/>
                <w:rStyle w:val="IndexLink"/>
                <w:rtl w:val="true"/>
              </w:rPr>
              <w:t>المصادر</w:t>
            </w:r>
            <w:r>
              <w:rPr>
                <w:rStyle w:val="IndexLink"/>
                <w:rtl w:val="true"/>
              </w:rPr>
              <w:tab/>
            </w:r>
            <w:r>
              <w:rPr>
                <w:rStyle w:val="IndexLink"/>
              </w:rPr>
              <w:t>239</w:t>
            </w:r>
          </w:hyperlink>
        </w:p>
        <w:p>
          <w:pPr>
            <w:pStyle w:val="Contents4"/>
            <w:tabs>
              <w:tab w:val="clear" w:pos="8176"/>
              <w:tab w:val="right" w:pos="9026" w:leader="dot"/>
            </w:tabs>
            <w:rPr/>
          </w:pPr>
          <w:hyperlink w:anchor="__RefHeading___Toc4405099_3381743652">
            <w:r>
              <w:rPr>
                <w:webHidden/>
                <w:rStyle w:val="IndexLink"/>
                <w:rtl w:val="true"/>
              </w:rPr>
              <w:t>[[</w:t>
            </w:r>
            <w:r>
              <w:rPr>
                <w:rStyle w:val="IndexLink"/>
              </w:rPr>
              <w:t>1051</w:t>
            </w:r>
            <w:r>
              <w:rPr>
                <w:rStyle w:val="IndexLink"/>
                <w:rtl w:val="true"/>
              </w:rPr>
              <w:t>]</w:t>
            </w:r>
            <w:r>
              <w:rPr>
                <w:rStyle w:val="IndexLink"/>
              </w:rPr>
              <w:t>2</w:t>
            </w:r>
            <w:r>
              <w:rPr>
                <w:rStyle w:val="IndexLink"/>
                <w:rtl w:val="true"/>
              </w:rPr>
              <w:t>-«</w:t>
            </w:r>
            <w:r>
              <w:rPr>
                <w:rStyle w:val="IndexLink"/>
                <w:rtl w:val="true"/>
              </w:rPr>
              <w:t>كأنّي بالسّفيانيّ</w:t>
            </w:r>
            <w:r>
              <w:rPr>
                <w:rStyle w:val="IndexLink"/>
                <w:rtl w:val="true"/>
              </w:rPr>
              <w:t>-</w:t>
            </w:r>
            <w:r>
              <w:rPr>
                <w:rStyle w:val="IndexLink"/>
                <w:rtl w:val="true"/>
              </w:rPr>
              <w:t>أو بصاحب السّفيانيّ</w:t>
            </w:r>
            <w:r>
              <w:rPr>
                <w:rStyle w:val="IndexLink"/>
                <w:rtl w:val="true"/>
              </w:rPr>
              <w:t>-</w:t>
            </w:r>
            <w:r>
              <w:rPr>
                <w:rStyle w:val="IndexLink"/>
                <w:rtl w:val="true"/>
              </w:rPr>
              <w:t>قد طرح رحله في</w:t>
            </w:r>
            <w:r>
              <w:rPr>
                <w:rStyle w:val="IndexLink"/>
                <w:rtl w:val="true"/>
              </w:rPr>
              <w:t>...]</w:t>
              <w:tab/>
            </w:r>
            <w:r>
              <w:rPr>
                <w:rStyle w:val="IndexLink"/>
              </w:rPr>
              <w:t>240</w:t>
            </w:r>
          </w:hyperlink>
        </w:p>
        <w:p>
          <w:pPr>
            <w:pStyle w:val="Contents5"/>
            <w:tabs>
              <w:tab w:val="clear" w:pos="7892"/>
              <w:tab w:val="right" w:pos="9026" w:leader="dot"/>
            </w:tabs>
            <w:rPr/>
          </w:pPr>
          <w:hyperlink w:anchor="__RefHeading___Toc4405101_3381743652">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4405103_3381743652">
            <w:r>
              <w:rPr>
                <w:webHidden/>
                <w:rStyle w:val="IndexLink"/>
                <w:rtl w:val="true"/>
              </w:rPr>
              <w:t>المصادر</w:t>
            </w:r>
            <w:r>
              <w:rPr>
                <w:rStyle w:val="IndexLink"/>
                <w:rtl w:val="true"/>
              </w:rPr>
              <w:tab/>
            </w:r>
            <w:r>
              <w:rPr>
                <w:rStyle w:val="IndexLink"/>
              </w:rPr>
              <w:t>240</w:t>
            </w:r>
          </w:hyperlink>
        </w:p>
        <w:p>
          <w:pPr>
            <w:pStyle w:val="Contents4"/>
            <w:tabs>
              <w:tab w:val="clear" w:pos="8176"/>
              <w:tab w:val="right" w:pos="9026" w:leader="dot"/>
            </w:tabs>
            <w:rPr/>
          </w:pPr>
          <w:hyperlink w:anchor="__RefHeading___Toc4405105_3381743652">
            <w:r>
              <w:rPr>
                <w:webHidden/>
                <w:rStyle w:val="IndexLink"/>
                <w:rtl w:val="true"/>
              </w:rPr>
              <w:t>[[</w:t>
            </w:r>
            <w:r>
              <w:rPr>
                <w:rStyle w:val="IndexLink"/>
              </w:rPr>
              <w:t>1052</w:t>
            </w:r>
            <w:r>
              <w:rPr>
                <w:rStyle w:val="IndexLink"/>
                <w:rtl w:val="true"/>
              </w:rPr>
              <w:t>]</w:t>
            </w:r>
            <w:r>
              <w:rPr>
                <w:rStyle w:val="IndexLink"/>
              </w:rPr>
              <w:t>3</w:t>
            </w:r>
            <w:r>
              <w:rPr>
                <w:rStyle w:val="IndexLink"/>
                <w:rtl w:val="true"/>
              </w:rPr>
              <w:t>-«</w:t>
            </w:r>
            <w:r>
              <w:rPr>
                <w:rStyle w:val="IndexLink"/>
                <w:rtl w:val="true"/>
              </w:rPr>
              <w:t>إذا هدم حائط مسجد الكوفة من مؤخّره ممّا يلي</w:t>
            </w:r>
            <w:r>
              <w:rPr>
                <w:rStyle w:val="IndexLink"/>
                <w:rtl w:val="true"/>
              </w:rPr>
              <w:t>...]</w:t>
              <w:tab/>
            </w:r>
            <w:r>
              <w:rPr>
                <w:rStyle w:val="IndexLink"/>
              </w:rPr>
              <w:t>240</w:t>
            </w:r>
          </w:hyperlink>
        </w:p>
        <w:p>
          <w:pPr>
            <w:pStyle w:val="Contents5"/>
            <w:tabs>
              <w:tab w:val="clear" w:pos="7892"/>
              <w:tab w:val="right" w:pos="9026" w:leader="dot"/>
            </w:tabs>
            <w:rPr/>
          </w:pPr>
          <w:hyperlink w:anchor="__RefHeading___Toc4405107_3381743652">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4405109_3381743652">
            <w:r>
              <w:rPr>
                <w:webHidden/>
                <w:rStyle w:val="IndexLink"/>
                <w:rtl w:val="true"/>
              </w:rPr>
              <w:t>المصادر</w:t>
            </w:r>
            <w:r>
              <w:rPr>
                <w:rStyle w:val="IndexLink"/>
                <w:rtl w:val="true"/>
              </w:rPr>
              <w:tab/>
            </w:r>
            <w:r>
              <w:rPr>
                <w:rStyle w:val="IndexLink"/>
              </w:rPr>
              <w:t>241</w:t>
            </w:r>
          </w:hyperlink>
        </w:p>
        <w:p>
          <w:pPr>
            <w:pStyle w:val="Contents4"/>
            <w:tabs>
              <w:tab w:val="clear" w:pos="8176"/>
              <w:tab w:val="right" w:pos="9026" w:leader="dot"/>
            </w:tabs>
            <w:rPr/>
          </w:pPr>
          <w:hyperlink w:anchor="__RefHeading___Toc4405111_3381743652">
            <w:r>
              <w:rPr>
                <w:webHidden/>
                <w:rStyle w:val="IndexLink"/>
                <w:rtl w:val="true"/>
              </w:rPr>
              <w:t>[[</w:t>
            </w:r>
            <w:r>
              <w:rPr>
                <w:rStyle w:val="IndexLink"/>
              </w:rPr>
              <w:t>1053</w:t>
            </w:r>
            <w:r>
              <w:rPr>
                <w:rStyle w:val="IndexLink"/>
                <w:rtl w:val="true"/>
              </w:rPr>
              <w:t>]</w:t>
            </w:r>
            <w:r>
              <w:rPr>
                <w:rStyle w:val="IndexLink"/>
              </w:rPr>
              <w:t>4</w:t>
            </w:r>
            <w:r>
              <w:rPr>
                <w:rStyle w:val="IndexLink"/>
                <w:rtl w:val="true"/>
              </w:rPr>
              <w:t>-«</w:t>
            </w:r>
            <w:r>
              <w:rPr>
                <w:rStyle w:val="IndexLink"/>
                <w:rtl w:val="true"/>
              </w:rPr>
              <w:t>لا يذهب ملك هؤلاء حتّى يستعرضوا النّاس بالكوفة في يوم</w:t>
            </w:r>
            <w:r>
              <w:rPr>
                <w:rStyle w:val="IndexLink"/>
                <w:rtl w:val="true"/>
              </w:rPr>
              <w:t>...]</w:t>
              <w:tab/>
            </w:r>
            <w:r>
              <w:rPr>
                <w:rStyle w:val="IndexLink"/>
              </w:rPr>
              <w:t>242</w:t>
            </w:r>
          </w:hyperlink>
        </w:p>
        <w:p>
          <w:pPr>
            <w:pStyle w:val="Contents5"/>
            <w:tabs>
              <w:tab w:val="clear" w:pos="7892"/>
              <w:tab w:val="right" w:pos="9026" w:leader="dot"/>
            </w:tabs>
            <w:rPr/>
          </w:pPr>
          <w:hyperlink w:anchor="__RefHeading___Toc4405113_3381743652">
            <w:r>
              <w:rPr>
                <w:webHidden/>
                <w:rStyle w:val="IndexLink"/>
                <w:rtl w:val="true"/>
              </w:rPr>
              <w:t>اشارة</w:t>
            </w:r>
            <w:r>
              <w:rPr>
                <w:rStyle w:val="IndexLink"/>
                <w:rtl w:val="true"/>
              </w:rPr>
              <w:tab/>
            </w:r>
            <w:r>
              <w:rPr>
                <w:rStyle w:val="IndexLink"/>
              </w:rPr>
              <w:t>242</w:t>
            </w:r>
          </w:hyperlink>
        </w:p>
        <w:p>
          <w:pPr>
            <w:pStyle w:val="Contents5"/>
            <w:tabs>
              <w:tab w:val="clear" w:pos="7892"/>
              <w:tab w:val="right" w:pos="9026" w:leader="dot"/>
            </w:tabs>
            <w:rPr/>
          </w:pPr>
          <w:hyperlink w:anchor="__RefHeading___Toc4405115_3381743652">
            <w:r>
              <w:rPr>
                <w:webHidden/>
                <w:rStyle w:val="IndexLink"/>
                <w:rtl w:val="true"/>
              </w:rPr>
              <w:t>المصادر</w:t>
            </w:r>
            <w:r>
              <w:rPr>
                <w:rStyle w:val="IndexLink"/>
                <w:rtl w:val="true"/>
              </w:rPr>
              <w:tab/>
            </w:r>
            <w:r>
              <w:rPr>
                <w:rStyle w:val="IndexLink"/>
              </w:rPr>
              <w:t>242</w:t>
            </w:r>
          </w:hyperlink>
        </w:p>
        <w:p>
          <w:pPr>
            <w:pStyle w:val="Contents4"/>
            <w:tabs>
              <w:tab w:val="clear" w:pos="8176"/>
              <w:tab w:val="right" w:pos="9026" w:leader="dot"/>
            </w:tabs>
            <w:rPr/>
          </w:pPr>
          <w:hyperlink w:anchor="__RefHeading___Toc4405117_3381743652">
            <w:r>
              <w:rPr>
                <w:webHidden/>
                <w:rStyle w:val="IndexLink"/>
                <w:rtl w:val="true"/>
              </w:rPr>
              <w:t>[[</w:t>
            </w:r>
            <w:r>
              <w:rPr>
                <w:rStyle w:val="IndexLink"/>
              </w:rPr>
              <w:t>1054</w:t>
            </w:r>
            <w:r>
              <w:rPr>
                <w:rStyle w:val="IndexLink"/>
                <w:rtl w:val="true"/>
              </w:rPr>
              <w:t>]</w:t>
            </w:r>
            <w:r>
              <w:rPr>
                <w:rStyle w:val="IndexLink"/>
              </w:rPr>
              <w:t>5</w:t>
            </w:r>
            <w:r>
              <w:rPr>
                <w:rStyle w:val="IndexLink"/>
                <w:rtl w:val="true"/>
              </w:rPr>
              <w:t>-«</w:t>
            </w:r>
            <w:r>
              <w:rPr>
                <w:rStyle w:val="IndexLink"/>
                <w:rtl w:val="true"/>
              </w:rPr>
              <w:t>إنّ لولد فلان عند مسجدكم</w:t>
            </w:r>
            <w:r>
              <w:rPr>
                <w:rStyle w:val="IndexLink"/>
                <w:rtl w:val="true"/>
              </w:rPr>
              <w:t>-</w:t>
            </w:r>
            <w:r>
              <w:rPr>
                <w:rStyle w:val="IndexLink"/>
                <w:rtl w:val="true"/>
              </w:rPr>
              <w:t>يعني مسجد الكوفة</w:t>
            </w:r>
            <w:r>
              <w:rPr>
                <w:rStyle w:val="IndexLink"/>
                <w:rtl w:val="true"/>
              </w:rPr>
              <w:t>-</w:t>
            </w:r>
            <w:r>
              <w:rPr>
                <w:rStyle w:val="IndexLink"/>
                <w:rtl w:val="true"/>
              </w:rPr>
              <w:t>لوقعة في</w:t>
            </w:r>
            <w:r>
              <w:rPr>
                <w:rStyle w:val="IndexLink"/>
                <w:rtl w:val="true"/>
              </w:rPr>
              <w:t>...]</w:t>
              <w:tab/>
            </w:r>
            <w:r>
              <w:rPr>
                <w:rStyle w:val="IndexLink"/>
              </w:rPr>
              <w:t>242</w:t>
            </w:r>
          </w:hyperlink>
        </w:p>
        <w:p>
          <w:pPr>
            <w:pStyle w:val="Contents5"/>
            <w:tabs>
              <w:tab w:val="clear" w:pos="7892"/>
              <w:tab w:val="right" w:pos="9026" w:leader="dot"/>
            </w:tabs>
            <w:rPr/>
          </w:pPr>
          <w:hyperlink w:anchor="__RefHeading___Toc4405119_3381743652">
            <w:r>
              <w:rPr>
                <w:webHidden/>
                <w:rStyle w:val="IndexLink"/>
                <w:rtl w:val="true"/>
              </w:rPr>
              <w:t>اشارة</w:t>
            </w:r>
            <w:r>
              <w:rPr>
                <w:rStyle w:val="IndexLink"/>
                <w:rtl w:val="true"/>
              </w:rPr>
              <w:tab/>
            </w:r>
            <w:r>
              <w:rPr>
                <w:rStyle w:val="IndexLink"/>
              </w:rPr>
              <w:t>242</w:t>
            </w:r>
          </w:hyperlink>
        </w:p>
        <w:p>
          <w:pPr>
            <w:pStyle w:val="Contents5"/>
            <w:tabs>
              <w:tab w:val="clear" w:pos="7892"/>
              <w:tab w:val="right" w:pos="9026" w:leader="dot"/>
            </w:tabs>
            <w:rPr/>
          </w:pPr>
          <w:hyperlink w:anchor="__RefHeading___Toc4405121_3381743652">
            <w:r>
              <w:rPr>
                <w:webHidden/>
                <w:rStyle w:val="IndexLink"/>
                <w:rtl w:val="true"/>
              </w:rPr>
              <w:t>المصادر</w:t>
            </w:r>
            <w:r>
              <w:rPr>
                <w:rStyle w:val="IndexLink"/>
                <w:rtl w:val="true"/>
              </w:rPr>
              <w:tab/>
            </w:r>
            <w:r>
              <w:rPr>
                <w:rStyle w:val="IndexLink"/>
              </w:rPr>
              <w:t>243</w:t>
            </w:r>
          </w:hyperlink>
        </w:p>
        <w:p>
          <w:pPr>
            <w:pStyle w:val="Contents4"/>
            <w:tabs>
              <w:tab w:val="clear" w:pos="8176"/>
              <w:tab w:val="right" w:pos="9026" w:leader="dot"/>
            </w:tabs>
            <w:rPr/>
          </w:pPr>
          <w:hyperlink w:anchor="__RefHeading___Toc4405123_3381743652">
            <w:r>
              <w:rPr>
                <w:webHidden/>
                <w:rStyle w:val="IndexLink"/>
                <w:rtl w:val="true"/>
              </w:rPr>
              <w:t>[[</w:t>
            </w:r>
            <w:r>
              <w:rPr>
                <w:rStyle w:val="IndexLink"/>
              </w:rPr>
              <w:t>1055</w:t>
            </w:r>
            <w:r>
              <w:rPr>
                <w:rStyle w:val="IndexLink"/>
                <w:rtl w:val="true"/>
              </w:rPr>
              <w:t>]</w:t>
            </w:r>
            <w:r>
              <w:rPr>
                <w:rStyle w:val="IndexLink"/>
              </w:rPr>
              <w:t>6</w:t>
            </w:r>
            <w:r>
              <w:rPr>
                <w:rStyle w:val="IndexLink"/>
                <w:rtl w:val="true"/>
              </w:rPr>
              <w:t>-«</w:t>
            </w:r>
            <w:r>
              <w:rPr>
                <w:rStyle w:val="IndexLink"/>
                <w:rtl w:val="true"/>
              </w:rPr>
              <w:t>يا لها من طامّة إذا حكمت في الدّولة الخصيان و النّسوان</w:t>
            </w:r>
            <w:r>
              <w:rPr>
                <w:rStyle w:val="IndexLink"/>
                <w:rtl w:val="true"/>
              </w:rPr>
              <w:t>...]</w:t>
              <w:tab/>
            </w:r>
            <w:r>
              <w:rPr>
                <w:rStyle w:val="IndexLink"/>
              </w:rPr>
              <w:t>243</w:t>
            </w:r>
          </w:hyperlink>
        </w:p>
        <w:p>
          <w:pPr>
            <w:pStyle w:val="Contents5"/>
            <w:tabs>
              <w:tab w:val="clear" w:pos="7892"/>
              <w:tab w:val="right" w:pos="9026" w:leader="dot"/>
            </w:tabs>
            <w:rPr/>
          </w:pPr>
          <w:hyperlink w:anchor="__RefHeading___Toc4405125_3381743652">
            <w:r>
              <w:rPr>
                <w:webHidden/>
                <w:rStyle w:val="IndexLink"/>
                <w:rtl w:val="true"/>
              </w:rPr>
              <w:t>اشارة</w:t>
            </w:r>
            <w:r>
              <w:rPr>
                <w:rStyle w:val="IndexLink"/>
                <w:rtl w:val="true"/>
              </w:rPr>
              <w:tab/>
            </w:r>
            <w:r>
              <w:rPr>
                <w:rStyle w:val="IndexLink"/>
              </w:rPr>
              <w:t>243</w:t>
            </w:r>
          </w:hyperlink>
        </w:p>
        <w:p>
          <w:pPr>
            <w:pStyle w:val="Contents5"/>
            <w:tabs>
              <w:tab w:val="clear" w:pos="7892"/>
              <w:tab w:val="right" w:pos="9026" w:leader="dot"/>
            </w:tabs>
            <w:rPr/>
          </w:pPr>
          <w:hyperlink w:anchor="__RefHeading___Toc4405127_3381743652">
            <w:r>
              <w:rPr>
                <w:webHidden/>
                <w:rStyle w:val="IndexLink"/>
                <w:rtl w:val="true"/>
              </w:rPr>
              <w:t>المصادر</w:t>
            </w:r>
            <w:r>
              <w:rPr>
                <w:rStyle w:val="IndexLink"/>
                <w:rtl w:val="true"/>
              </w:rPr>
              <w:tab/>
            </w:r>
            <w:r>
              <w:rPr>
                <w:rStyle w:val="IndexLink"/>
              </w:rPr>
              <w:t>243</w:t>
            </w:r>
          </w:hyperlink>
        </w:p>
        <w:p>
          <w:pPr>
            <w:pStyle w:val="Contents3"/>
            <w:tabs>
              <w:tab w:val="clear" w:pos="8459"/>
              <w:tab w:val="right" w:pos="9026" w:leader="dot"/>
            </w:tabs>
            <w:rPr/>
          </w:pPr>
          <w:hyperlink w:anchor="__RefHeading___Toc4405129_3381743652">
            <w:r>
              <w:rPr>
                <w:webHidden/>
                <w:rStyle w:val="IndexLink"/>
                <w:rtl w:val="true"/>
              </w:rPr>
              <w:t>سنة ظهور الإمام المهدي عجّل اللّه تعالى فرجه الشّريف</w:t>
            </w:r>
            <w:r>
              <w:rPr>
                <w:rStyle w:val="IndexLink"/>
                <w:rtl w:val="true"/>
              </w:rPr>
              <w:tab/>
            </w:r>
            <w:r>
              <w:rPr>
                <w:rStyle w:val="IndexLink"/>
              </w:rPr>
              <w:t>245</w:t>
            </w:r>
          </w:hyperlink>
        </w:p>
        <w:p>
          <w:pPr>
            <w:pStyle w:val="Contents4"/>
            <w:tabs>
              <w:tab w:val="clear" w:pos="8176"/>
              <w:tab w:val="right" w:pos="9026" w:leader="dot"/>
            </w:tabs>
            <w:rPr/>
          </w:pPr>
          <w:hyperlink w:anchor="__RefHeading___Toc4405131_3381743652">
            <w:r>
              <w:rPr>
                <w:webHidden/>
                <w:rStyle w:val="IndexLink"/>
                <w:rtl w:val="true"/>
              </w:rPr>
              <w:t>[[</w:t>
            </w:r>
            <w:r>
              <w:rPr>
                <w:rStyle w:val="IndexLink"/>
              </w:rPr>
              <w:t>1056</w:t>
            </w:r>
            <w:r>
              <w:rPr>
                <w:rStyle w:val="IndexLink"/>
                <w:rtl w:val="true"/>
              </w:rPr>
              <w:t>]</w:t>
            </w:r>
            <w:r>
              <w:rPr>
                <w:rStyle w:val="IndexLink"/>
              </w:rPr>
              <w:t>1</w:t>
            </w:r>
            <w:r>
              <w:rPr>
                <w:rStyle w:val="IndexLink"/>
                <w:rtl w:val="true"/>
              </w:rPr>
              <w:t>-«</w:t>
            </w:r>
            <w:r>
              <w:rPr>
                <w:rStyle w:val="IndexLink"/>
                <w:rtl w:val="true"/>
              </w:rPr>
              <w:t>لا يخرج القائم عليه السّلام إلاّ في وتر من السّنين</w:t>
            </w:r>
            <w:r>
              <w:rPr>
                <w:rStyle w:val="IndexLink"/>
                <w:rtl w:val="true"/>
              </w:rPr>
              <w:t>...]</w:t>
              <w:tab/>
            </w:r>
            <w:r>
              <w:rPr>
                <w:rStyle w:val="IndexLink"/>
              </w:rPr>
              <w:t>245</w:t>
            </w:r>
          </w:hyperlink>
        </w:p>
        <w:p>
          <w:pPr>
            <w:pStyle w:val="Contents5"/>
            <w:tabs>
              <w:tab w:val="clear" w:pos="7892"/>
              <w:tab w:val="right" w:pos="9026" w:leader="dot"/>
            </w:tabs>
            <w:rPr/>
          </w:pPr>
          <w:hyperlink w:anchor="__RefHeading___Toc4405133_3381743652">
            <w:r>
              <w:rPr>
                <w:webHidden/>
                <w:rStyle w:val="IndexLink"/>
                <w:rtl w:val="true"/>
              </w:rPr>
              <w:t>اشارة</w:t>
            </w:r>
            <w:r>
              <w:rPr>
                <w:rStyle w:val="IndexLink"/>
                <w:rtl w:val="true"/>
              </w:rPr>
              <w:tab/>
            </w:r>
            <w:r>
              <w:rPr>
                <w:rStyle w:val="IndexLink"/>
              </w:rPr>
              <w:t>245</w:t>
            </w:r>
          </w:hyperlink>
        </w:p>
        <w:p>
          <w:pPr>
            <w:pStyle w:val="Contents5"/>
            <w:tabs>
              <w:tab w:val="clear" w:pos="7892"/>
              <w:tab w:val="right" w:pos="9026" w:leader="dot"/>
            </w:tabs>
            <w:rPr/>
          </w:pPr>
          <w:hyperlink w:anchor="__RefHeading___Toc4405135_3381743652">
            <w:r>
              <w:rPr>
                <w:webHidden/>
                <w:rStyle w:val="IndexLink"/>
                <w:rtl w:val="true"/>
              </w:rPr>
              <w:t>المصادر</w:t>
            </w:r>
            <w:r>
              <w:rPr>
                <w:rStyle w:val="IndexLink"/>
                <w:rtl w:val="true"/>
              </w:rPr>
              <w:tab/>
            </w:r>
            <w:r>
              <w:rPr>
                <w:rStyle w:val="IndexLink"/>
              </w:rPr>
              <w:t>245</w:t>
            </w:r>
          </w:hyperlink>
        </w:p>
        <w:p>
          <w:pPr>
            <w:pStyle w:val="Contents4"/>
            <w:tabs>
              <w:tab w:val="clear" w:pos="8176"/>
              <w:tab w:val="right" w:pos="9026" w:leader="dot"/>
            </w:tabs>
            <w:rPr/>
          </w:pPr>
          <w:hyperlink w:anchor="__RefHeading___Toc4405137_3381743652">
            <w:r>
              <w:rPr>
                <w:webHidden/>
                <w:rStyle w:val="IndexLink"/>
                <w:rtl w:val="true"/>
              </w:rPr>
              <w:t>[[</w:t>
            </w:r>
            <w:r>
              <w:rPr>
                <w:rStyle w:val="IndexLink"/>
              </w:rPr>
              <w:t>1057</w:t>
            </w:r>
            <w:r>
              <w:rPr>
                <w:rStyle w:val="IndexLink"/>
                <w:rtl w:val="true"/>
              </w:rPr>
              <w:t>]</w:t>
            </w:r>
            <w:r>
              <w:rPr>
                <w:rStyle w:val="IndexLink"/>
              </w:rPr>
              <w:t>2</w:t>
            </w:r>
            <w:r>
              <w:rPr>
                <w:rStyle w:val="IndexLink"/>
                <w:rtl w:val="true"/>
              </w:rPr>
              <w:t>-«</w:t>
            </w:r>
            <w:r>
              <w:rPr>
                <w:rStyle w:val="IndexLink"/>
                <w:rtl w:val="true"/>
              </w:rPr>
              <w:t>بينا النّاس وقوف بعرفات إذ أتاهم راكب على ناقة ذعلبة يخبرهم</w:t>
            </w:r>
            <w:r>
              <w:rPr>
                <w:rStyle w:val="IndexLink"/>
                <w:rtl w:val="true"/>
              </w:rPr>
              <w:t>...]</w:t>
              <w:tab/>
            </w:r>
            <w:r>
              <w:rPr>
                <w:rStyle w:val="IndexLink"/>
              </w:rPr>
              <w:t>247</w:t>
            </w:r>
          </w:hyperlink>
        </w:p>
        <w:p>
          <w:pPr>
            <w:pStyle w:val="Contents5"/>
            <w:tabs>
              <w:tab w:val="clear" w:pos="7892"/>
              <w:tab w:val="right" w:pos="9026" w:leader="dot"/>
            </w:tabs>
            <w:rPr/>
          </w:pPr>
          <w:hyperlink w:anchor="__RefHeading___Toc4405139_3381743652">
            <w:r>
              <w:rPr>
                <w:webHidden/>
                <w:rStyle w:val="IndexLink"/>
                <w:rtl w:val="true"/>
              </w:rPr>
              <w:t>اشارة</w:t>
            </w:r>
            <w:r>
              <w:rPr>
                <w:rStyle w:val="IndexLink"/>
                <w:rtl w:val="true"/>
              </w:rPr>
              <w:tab/>
            </w:r>
            <w:r>
              <w:rPr>
                <w:rStyle w:val="IndexLink"/>
              </w:rPr>
              <w:t>247</w:t>
            </w:r>
          </w:hyperlink>
        </w:p>
        <w:p>
          <w:pPr>
            <w:pStyle w:val="Contents5"/>
            <w:tabs>
              <w:tab w:val="clear" w:pos="7892"/>
              <w:tab w:val="right" w:pos="9026" w:leader="dot"/>
            </w:tabs>
            <w:rPr/>
          </w:pPr>
          <w:hyperlink w:anchor="__RefHeading___Toc4405141_3381743652">
            <w:r>
              <w:rPr>
                <w:webHidden/>
                <w:rStyle w:val="IndexLink"/>
                <w:rtl w:val="true"/>
              </w:rPr>
              <w:t>المصادر</w:t>
            </w:r>
            <w:r>
              <w:rPr>
                <w:rStyle w:val="IndexLink"/>
                <w:rtl w:val="true"/>
              </w:rPr>
              <w:tab/>
            </w:r>
            <w:r>
              <w:rPr>
                <w:rStyle w:val="IndexLink"/>
              </w:rPr>
              <w:t>247</w:t>
            </w:r>
          </w:hyperlink>
        </w:p>
        <w:p>
          <w:pPr>
            <w:pStyle w:val="Contents4"/>
            <w:tabs>
              <w:tab w:val="clear" w:pos="8176"/>
              <w:tab w:val="right" w:pos="9026" w:leader="dot"/>
            </w:tabs>
            <w:rPr/>
          </w:pPr>
          <w:hyperlink w:anchor="__RefHeading___Toc4405143_3381743652">
            <w:r>
              <w:rPr>
                <w:webHidden/>
                <w:rStyle w:val="IndexLink"/>
                <w:rtl w:val="true"/>
              </w:rPr>
              <w:t>[[</w:t>
            </w:r>
            <w:r>
              <w:rPr>
                <w:rStyle w:val="IndexLink"/>
              </w:rPr>
              <w:t>1058</w:t>
            </w:r>
            <w:r>
              <w:rPr>
                <w:rStyle w:val="IndexLink"/>
                <w:rtl w:val="true"/>
              </w:rPr>
              <w:t>]</w:t>
            </w:r>
            <w:r>
              <w:rPr>
                <w:rStyle w:val="IndexLink"/>
              </w:rPr>
              <w:t>3</w:t>
            </w:r>
            <w:r>
              <w:rPr>
                <w:rStyle w:val="IndexLink"/>
                <w:rtl w:val="true"/>
              </w:rPr>
              <w:t>-«</w:t>
            </w:r>
            <w:r>
              <w:rPr>
                <w:rStyle w:val="IndexLink"/>
                <w:rtl w:val="true"/>
              </w:rPr>
              <w:t>إنّ قدّام القائم عليه السّلام لسنة غيداقة يفسد فيها</w:t>
            </w:r>
            <w:r>
              <w:rPr>
                <w:rStyle w:val="IndexLink"/>
                <w:rtl w:val="true"/>
              </w:rPr>
              <w:t>...]</w:t>
              <w:tab/>
            </w:r>
            <w:r>
              <w:rPr>
                <w:rStyle w:val="IndexLink"/>
              </w:rPr>
              <w:t>248</w:t>
            </w:r>
          </w:hyperlink>
        </w:p>
        <w:p>
          <w:pPr>
            <w:pStyle w:val="Contents5"/>
            <w:tabs>
              <w:tab w:val="clear" w:pos="7892"/>
              <w:tab w:val="right" w:pos="9026" w:leader="dot"/>
            </w:tabs>
            <w:rPr/>
          </w:pPr>
          <w:hyperlink w:anchor="__RefHeading___Toc4405145_3381743652">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4405147_3381743652">
            <w:r>
              <w:rPr>
                <w:webHidden/>
                <w:rStyle w:val="IndexLink"/>
                <w:rtl w:val="true"/>
              </w:rPr>
              <w:t>المصادر</w:t>
            </w:r>
            <w:r>
              <w:rPr>
                <w:rStyle w:val="IndexLink"/>
                <w:rtl w:val="true"/>
              </w:rPr>
              <w:tab/>
            </w:r>
            <w:r>
              <w:rPr>
                <w:rStyle w:val="IndexLink"/>
              </w:rPr>
              <w:t>248</w:t>
            </w:r>
          </w:hyperlink>
        </w:p>
        <w:p>
          <w:pPr>
            <w:pStyle w:val="Contents4"/>
            <w:tabs>
              <w:tab w:val="clear" w:pos="8176"/>
              <w:tab w:val="right" w:pos="9026" w:leader="dot"/>
            </w:tabs>
            <w:rPr/>
          </w:pPr>
          <w:hyperlink w:anchor="__RefHeading___Toc4405149_3381743652">
            <w:r>
              <w:rPr>
                <w:webHidden/>
                <w:rStyle w:val="IndexLink"/>
                <w:rtl w:val="true"/>
              </w:rPr>
              <w:t>[[</w:t>
            </w:r>
            <w:r>
              <w:rPr>
                <w:rStyle w:val="IndexLink"/>
              </w:rPr>
              <w:t>1059</w:t>
            </w:r>
            <w:r>
              <w:rPr>
                <w:rStyle w:val="IndexLink"/>
                <w:rtl w:val="true"/>
              </w:rPr>
              <w:t>]</w:t>
            </w:r>
            <w:r>
              <w:rPr>
                <w:rStyle w:val="IndexLink"/>
              </w:rPr>
              <w:t>4</w:t>
            </w:r>
            <w:r>
              <w:rPr>
                <w:rStyle w:val="IndexLink"/>
                <w:rtl w:val="true"/>
              </w:rPr>
              <w:t>-«</w:t>
            </w:r>
            <w:r>
              <w:rPr>
                <w:rStyle w:val="IndexLink"/>
                <w:rtl w:val="true"/>
              </w:rPr>
              <w:t>سنة الفتح ينبثق الفرات حتّى يدخل في أزقّة الكوفة</w:t>
            </w:r>
            <w:r>
              <w:rPr>
                <w:rStyle w:val="IndexLink"/>
                <w:rtl w:val="true"/>
              </w:rPr>
              <w:t>»]</w:t>
              <w:tab/>
            </w:r>
            <w:r>
              <w:rPr>
                <w:rStyle w:val="IndexLink"/>
              </w:rPr>
              <w:t>249</w:t>
            </w:r>
          </w:hyperlink>
        </w:p>
        <w:p>
          <w:pPr>
            <w:pStyle w:val="Contents5"/>
            <w:tabs>
              <w:tab w:val="clear" w:pos="7892"/>
              <w:tab w:val="right" w:pos="9026" w:leader="dot"/>
            </w:tabs>
            <w:rPr/>
          </w:pPr>
          <w:hyperlink w:anchor="__RefHeading___Toc4405151_3381743652">
            <w:r>
              <w:rPr>
                <w:webHidden/>
                <w:rStyle w:val="IndexLink"/>
                <w:rtl w:val="true"/>
              </w:rPr>
              <w:t>اشارة</w:t>
            </w:r>
            <w:r>
              <w:rPr>
                <w:rStyle w:val="IndexLink"/>
                <w:rtl w:val="true"/>
              </w:rPr>
              <w:tab/>
            </w:r>
            <w:r>
              <w:rPr>
                <w:rStyle w:val="IndexLink"/>
              </w:rPr>
              <w:t>249</w:t>
            </w:r>
          </w:hyperlink>
        </w:p>
        <w:p>
          <w:pPr>
            <w:pStyle w:val="Contents5"/>
            <w:tabs>
              <w:tab w:val="clear" w:pos="7892"/>
              <w:tab w:val="right" w:pos="9026" w:leader="dot"/>
            </w:tabs>
            <w:rPr/>
          </w:pPr>
          <w:hyperlink w:anchor="__RefHeading___Toc4405153_3381743652">
            <w:r>
              <w:rPr>
                <w:webHidden/>
                <w:rStyle w:val="IndexLink"/>
                <w:rtl w:val="true"/>
              </w:rPr>
              <w:t>المصادر</w:t>
            </w:r>
            <w:r>
              <w:rPr>
                <w:rStyle w:val="IndexLink"/>
                <w:rtl w:val="true"/>
              </w:rPr>
              <w:tab/>
            </w:r>
            <w:r>
              <w:rPr>
                <w:rStyle w:val="IndexLink"/>
              </w:rPr>
              <w:t>249</w:t>
            </w:r>
          </w:hyperlink>
        </w:p>
        <w:p>
          <w:pPr>
            <w:pStyle w:val="Contents4"/>
            <w:tabs>
              <w:tab w:val="clear" w:pos="8176"/>
              <w:tab w:val="right" w:pos="9026" w:leader="dot"/>
            </w:tabs>
            <w:rPr/>
          </w:pPr>
          <w:hyperlink w:anchor="__RefHeading___Toc4405155_3381743652">
            <w:r>
              <w:rPr>
                <w:webHidden/>
                <w:rStyle w:val="IndexLink"/>
                <w:rtl w:val="true"/>
              </w:rPr>
              <w:t>[[</w:t>
            </w:r>
            <w:r>
              <w:rPr>
                <w:rStyle w:val="IndexLink"/>
              </w:rPr>
              <w:t>1060</w:t>
            </w:r>
            <w:r>
              <w:rPr>
                <w:rStyle w:val="IndexLink"/>
                <w:rtl w:val="true"/>
              </w:rPr>
              <w:t>]</w:t>
            </w:r>
            <w:r>
              <w:rPr>
                <w:rStyle w:val="IndexLink"/>
              </w:rPr>
              <w:t>5</w:t>
            </w:r>
            <w:r>
              <w:rPr>
                <w:rStyle w:val="IndexLink"/>
                <w:rtl w:val="true"/>
              </w:rPr>
              <w:t>-«</w:t>
            </w:r>
            <w:r>
              <w:rPr>
                <w:rStyle w:val="IndexLink"/>
                <w:rtl w:val="true"/>
              </w:rPr>
              <w:t>العام الّذي فيه الصّيحة،قبله الآية في رجب،قلت</w:t>
            </w:r>
            <w:r>
              <w:rPr>
                <w:rStyle w:val="IndexLink"/>
                <w:rtl w:val="true"/>
              </w:rPr>
              <w:t>:</w:t>
            </w:r>
            <w:r>
              <w:rPr>
                <w:rStyle w:val="IndexLink"/>
                <w:rtl w:val="true"/>
              </w:rPr>
              <w:t>و ما هي؟</w:t>
            </w:r>
            <w:r>
              <w:rPr>
                <w:rStyle w:val="IndexLink"/>
                <w:rtl w:val="true"/>
              </w:rPr>
              <w:t>...]</w:t>
              <w:tab/>
            </w:r>
            <w:r>
              <w:rPr>
                <w:rStyle w:val="IndexLink"/>
              </w:rPr>
              <w:t>250</w:t>
            </w:r>
          </w:hyperlink>
        </w:p>
        <w:p>
          <w:pPr>
            <w:pStyle w:val="Contents5"/>
            <w:tabs>
              <w:tab w:val="clear" w:pos="7892"/>
              <w:tab w:val="right" w:pos="9026" w:leader="dot"/>
            </w:tabs>
            <w:rPr/>
          </w:pPr>
          <w:hyperlink w:anchor="__RefHeading___Toc4405157_3381743652">
            <w:r>
              <w:rPr>
                <w:webHidden/>
                <w:rStyle w:val="IndexLink"/>
                <w:rtl w:val="true"/>
              </w:rPr>
              <w:t>اشارة</w:t>
            </w:r>
            <w:r>
              <w:rPr>
                <w:rStyle w:val="IndexLink"/>
                <w:rtl w:val="true"/>
              </w:rPr>
              <w:tab/>
            </w:r>
            <w:r>
              <w:rPr>
                <w:rStyle w:val="IndexLink"/>
              </w:rPr>
              <w:t>250</w:t>
            </w:r>
          </w:hyperlink>
        </w:p>
        <w:p>
          <w:pPr>
            <w:pStyle w:val="Contents5"/>
            <w:tabs>
              <w:tab w:val="clear" w:pos="7892"/>
              <w:tab w:val="right" w:pos="9026" w:leader="dot"/>
            </w:tabs>
            <w:rPr/>
          </w:pPr>
          <w:hyperlink w:anchor="__RefHeading___Toc4405159_3381743652">
            <w:r>
              <w:rPr>
                <w:webHidden/>
                <w:rStyle w:val="IndexLink"/>
                <w:rtl w:val="true"/>
              </w:rPr>
              <w:t>المصادر</w:t>
            </w:r>
            <w:r>
              <w:rPr>
                <w:rStyle w:val="IndexLink"/>
                <w:rtl w:val="true"/>
              </w:rPr>
              <w:tab/>
            </w:r>
            <w:r>
              <w:rPr>
                <w:rStyle w:val="IndexLink"/>
              </w:rPr>
              <w:t>250</w:t>
            </w:r>
          </w:hyperlink>
        </w:p>
        <w:p>
          <w:pPr>
            <w:pStyle w:val="Contents4"/>
            <w:tabs>
              <w:tab w:val="clear" w:pos="8176"/>
              <w:tab w:val="right" w:pos="9026" w:leader="dot"/>
            </w:tabs>
            <w:rPr/>
          </w:pPr>
          <w:hyperlink w:anchor="__RefHeading___Toc4405161_3381743652">
            <w:r>
              <w:rPr>
                <w:webHidden/>
                <w:rStyle w:val="IndexLink"/>
                <w:rtl w:val="true"/>
              </w:rPr>
              <w:t>[[</w:t>
            </w:r>
            <w:r>
              <w:rPr>
                <w:rStyle w:val="IndexLink"/>
              </w:rPr>
              <w:t>1061</w:t>
            </w:r>
            <w:r>
              <w:rPr>
                <w:rStyle w:val="IndexLink"/>
                <w:rtl w:val="true"/>
              </w:rPr>
              <w:t>]</w:t>
            </w:r>
            <w:r>
              <w:rPr>
                <w:rStyle w:val="IndexLink"/>
              </w:rPr>
              <w:t>6</w:t>
            </w:r>
            <w:r>
              <w:rPr>
                <w:rStyle w:val="IndexLink"/>
                <w:rtl w:val="true"/>
              </w:rPr>
              <w:t>-«</w:t>
            </w:r>
            <w:r>
              <w:rPr>
                <w:rStyle w:val="IndexLink"/>
                <w:rtl w:val="true"/>
              </w:rPr>
              <w:t>لا يقوم القائم حتّى يقوم اثنا عشر رجلا كلّهم يجمع</w:t>
            </w:r>
            <w:r>
              <w:rPr>
                <w:rStyle w:val="IndexLink"/>
                <w:rtl w:val="true"/>
              </w:rPr>
              <w:t>...]</w:t>
              <w:tab/>
            </w:r>
            <w:r>
              <w:rPr>
                <w:rStyle w:val="IndexLink"/>
              </w:rPr>
              <w:t>250</w:t>
            </w:r>
          </w:hyperlink>
        </w:p>
        <w:p>
          <w:pPr>
            <w:pStyle w:val="Contents5"/>
            <w:tabs>
              <w:tab w:val="clear" w:pos="7892"/>
              <w:tab w:val="right" w:pos="9026" w:leader="dot"/>
            </w:tabs>
            <w:rPr/>
          </w:pPr>
          <w:hyperlink w:anchor="__RefHeading___Toc4405163_3381743652">
            <w:r>
              <w:rPr>
                <w:webHidden/>
                <w:rStyle w:val="IndexLink"/>
                <w:rtl w:val="true"/>
              </w:rPr>
              <w:t>اشارة</w:t>
            </w:r>
            <w:r>
              <w:rPr>
                <w:rStyle w:val="IndexLink"/>
                <w:rtl w:val="true"/>
              </w:rPr>
              <w:tab/>
            </w:r>
            <w:r>
              <w:rPr>
                <w:rStyle w:val="IndexLink"/>
              </w:rPr>
              <w:t>250</w:t>
            </w:r>
          </w:hyperlink>
        </w:p>
        <w:p>
          <w:pPr>
            <w:pStyle w:val="Contents5"/>
            <w:tabs>
              <w:tab w:val="clear" w:pos="7892"/>
              <w:tab w:val="right" w:pos="9026" w:leader="dot"/>
            </w:tabs>
            <w:rPr/>
          </w:pPr>
          <w:hyperlink w:anchor="__RefHeading___Toc4405165_3381743652">
            <w:r>
              <w:rPr>
                <w:webHidden/>
                <w:rStyle w:val="IndexLink"/>
                <w:rtl w:val="true"/>
              </w:rPr>
              <w:t>المصادر</w:t>
            </w:r>
            <w:r>
              <w:rPr>
                <w:rStyle w:val="IndexLink"/>
                <w:rtl w:val="true"/>
              </w:rPr>
              <w:tab/>
            </w:r>
            <w:r>
              <w:rPr>
                <w:rStyle w:val="IndexLink"/>
              </w:rPr>
              <w:t>250</w:t>
            </w:r>
          </w:hyperlink>
        </w:p>
        <w:p>
          <w:pPr>
            <w:pStyle w:val="Contents3"/>
            <w:tabs>
              <w:tab w:val="clear" w:pos="8459"/>
              <w:tab w:val="right" w:pos="9026" w:leader="dot"/>
            </w:tabs>
            <w:rPr/>
          </w:pPr>
          <w:hyperlink w:anchor="__RefHeading___Toc4405167_3381743652">
            <w:r>
              <w:rPr>
                <w:webHidden/>
                <w:rStyle w:val="IndexLink"/>
                <w:rtl w:val="true"/>
              </w:rPr>
              <w:t>حركة ظهور الإمام المهدي عجّل اللّه تعالى فرجه الشّريف</w:t>
            </w:r>
            <w:r>
              <w:rPr>
                <w:rStyle w:val="IndexLink"/>
                <w:rtl w:val="true"/>
              </w:rPr>
              <w:tab/>
            </w:r>
            <w:r>
              <w:rPr>
                <w:rStyle w:val="IndexLink"/>
              </w:rPr>
              <w:t>253</w:t>
            </w:r>
          </w:hyperlink>
        </w:p>
        <w:p>
          <w:pPr>
            <w:pStyle w:val="Contents4"/>
            <w:tabs>
              <w:tab w:val="clear" w:pos="8176"/>
              <w:tab w:val="right" w:pos="9026" w:leader="dot"/>
            </w:tabs>
            <w:rPr/>
          </w:pPr>
          <w:hyperlink w:anchor="__RefHeading___Toc4405169_3381743652">
            <w:r>
              <w:rPr>
                <w:webHidden/>
                <w:rStyle w:val="IndexLink"/>
                <w:rtl w:val="true"/>
              </w:rPr>
              <w:t>[[</w:t>
            </w:r>
            <w:r>
              <w:rPr>
                <w:rStyle w:val="IndexLink"/>
              </w:rPr>
              <w:t>1062</w:t>
            </w:r>
            <w:r>
              <w:rPr>
                <w:rStyle w:val="IndexLink"/>
                <w:rtl w:val="true"/>
              </w:rPr>
              <w:t>]</w:t>
            </w:r>
            <w:r>
              <w:rPr>
                <w:rStyle w:val="IndexLink"/>
              </w:rPr>
              <w:t>1</w:t>
            </w:r>
            <w:r>
              <w:rPr>
                <w:rStyle w:val="IndexLink"/>
                <w:rtl w:val="true"/>
              </w:rPr>
              <w:t>-«</w:t>
            </w:r>
            <w:r>
              <w:rPr>
                <w:rStyle w:val="IndexLink"/>
                <w:rtl w:val="true"/>
              </w:rPr>
              <w:t>كن لما لا ترجو أرجى منك لما ترجو،فإنّ موسى بن عمران عليه السّلام خرج</w:t>
            </w:r>
            <w:r>
              <w:rPr>
                <w:rStyle w:val="IndexLink"/>
                <w:rtl w:val="true"/>
              </w:rPr>
              <w:t>...]</w:t>
              <w:tab/>
            </w:r>
            <w:r>
              <w:rPr>
                <w:rStyle w:val="IndexLink"/>
              </w:rPr>
              <w:t>253</w:t>
            </w:r>
          </w:hyperlink>
        </w:p>
        <w:p>
          <w:pPr>
            <w:pStyle w:val="Contents5"/>
            <w:tabs>
              <w:tab w:val="clear" w:pos="7892"/>
              <w:tab w:val="right" w:pos="9026" w:leader="dot"/>
            </w:tabs>
            <w:rPr/>
          </w:pPr>
          <w:hyperlink w:anchor="__RefHeading___Toc4405171_3381743652">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4405173_3381743652">
            <w:r>
              <w:rPr>
                <w:webHidden/>
                <w:rStyle w:val="IndexLink"/>
                <w:rtl w:val="true"/>
              </w:rPr>
              <w:t>المصادر</w:t>
            </w:r>
            <w:r>
              <w:rPr>
                <w:rStyle w:val="IndexLink"/>
                <w:rtl w:val="true"/>
              </w:rPr>
              <w:tab/>
            </w:r>
            <w:r>
              <w:rPr>
                <w:rStyle w:val="IndexLink"/>
              </w:rPr>
              <w:t>253</w:t>
            </w:r>
          </w:hyperlink>
        </w:p>
        <w:p>
          <w:pPr>
            <w:pStyle w:val="Contents4"/>
            <w:tabs>
              <w:tab w:val="clear" w:pos="8176"/>
              <w:tab w:val="right" w:pos="9026" w:leader="dot"/>
            </w:tabs>
            <w:rPr/>
          </w:pPr>
          <w:hyperlink w:anchor="__RefHeading___Toc4405175_3381743652">
            <w:r>
              <w:rPr>
                <w:webHidden/>
                <w:rStyle w:val="IndexLink"/>
                <w:rtl w:val="true"/>
              </w:rPr>
              <w:t>[[</w:t>
            </w:r>
            <w:r>
              <w:rPr>
                <w:rStyle w:val="IndexLink"/>
              </w:rPr>
              <w:t>1063</w:t>
            </w:r>
            <w:r>
              <w:rPr>
                <w:rStyle w:val="IndexLink"/>
                <w:rtl w:val="true"/>
              </w:rPr>
              <w:t>]</w:t>
            </w:r>
            <w:r>
              <w:rPr>
                <w:rStyle w:val="IndexLink"/>
              </w:rPr>
              <w:t>2</w:t>
            </w:r>
            <w:r>
              <w:rPr>
                <w:rStyle w:val="IndexLink"/>
                <w:rtl w:val="true"/>
              </w:rPr>
              <w:t>-«</w:t>
            </w:r>
            <w:r>
              <w:rPr>
                <w:rStyle w:val="IndexLink"/>
                <w:rtl w:val="true"/>
              </w:rPr>
              <w:t>ينادى باسم القائم عليه السّلام في ليلة ثلاث و عشرين،و يقوم في</w:t>
            </w:r>
            <w:r>
              <w:rPr>
                <w:rStyle w:val="IndexLink"/>
                <w:rtl w:val="true"/>
              </w:rPr>
              <w:t>...]</w:t>
              <w:tab/>
            </w:r>
            <w:r>
              <w:rPr>
                <w:rStyle w:val="IndexLink"/>
              </w:rPr>
              <w:t>253</w:t>
            </w:r>
          </w:hyperlink>
        </w:p>
        <w:p>
          <w:pPr>
            <w:pStyle w:val="Contents5"/>
            <w:tabs>
              <w:tab w:val="clear" w:pos="7892"/>
              <w:tab w:val="right" w:pos="9026" w:leader="dot"/>
            </w:tabs>
            <w:rPr/>
          </w:pPr>
          <w:hyperlink w:anchor="__RefHeading___Toc4405177_3381743652">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4405179_3381743652">
            <w:r>
              <w:rPr>
                <w:webHidden/>
                <w:rStyle w:val="IndexLink"/>
                <w:rtl w:val="true"/>
              </w:rPr>
              <w:t>المصادر</w:t>
            </w:r>
            <w:r>
              <w:rPr>
                <w:rStyle w:val="IndexLink"/>
                <w:rtl w:val="true"/>
              </w:rPr>
              <w:tab/>
            </w:r>
            <w:r>
              <w:rPr>
                <w:rStyle w:val="IndexLink"/>
              </w:rPr>
              <w:t>254</w:t>
            </w:r>
          </w:hyperlink>
        </w:p>
        <w:p>
          <w:pPr>
            <w:pStyle w:val="Contents4"/>
            <w:tabs>
              <w:tab w:val="clear" w:pos="8176"/>
              <w:tab w:val="right" w:pos="9026" w:leader="dot"/>
            </w:tabs>
            <w:rPr/>
          </w:pPr>
          <w:hyperlink w:anchor="__RefHeading___Toc4405181_3381743652">
            <w:r>
              <w:rPr>
                <w:webHidden/>
                <w:rStyle w:val="IndexLink"/>
                <w:rtl w:val="true"/>
              </w:rPr>
              <w:t>[[</w:t>
            </w:r>
            <w:r>
              <w:rPr>
                <w:rStyle w:val="IndexLink"/>
              </w:rPr>
              <w:t>1064</w:t>
            </w:r>
            <w:r>
              <w:rPr>
                <w:rStyle w:val="IndexLink"/>
                <w:rtl w:val="true"/>
              </w:rPr>
              <w:t>]</w:t>
            </w:r>
            <w:r>
              <w:rPr>
                <w:rStyle w:val="IndexLink"/>
              </w:rPr>
              <w:t>3</w:t>
            </w:r>
            <w:r>
              <w:rPr>
                <w:rStyle w:val="IndexLink"/>
                <w:rtl w:val="true"/>
              </w:rPr>
              <w:t>-«</w:t>
            </w:r>
            <w:r>
              <w:rPr>
                <w:rStyle w:val="IndexLink"/>
                <w:rtl w:val="true"/>
              </w:rPr>
              <w:t>إذا كثرت الغواية و قلّت الهداية،و كثر الجور و الفساد و قلّ</w:t>
            </w:r>
            <w:r>
              <w:rPr>
                <w:rStyle w:val="IndexLink"/>
                <w:rtl w:val="true"/>
              </w:rPr>
              <w:t>...]</w:t>
              <w:tab/>
            </w:r>
            <w:r>
              <w:rPr>
                <w:rStyle w:val="IndexLink"/>
              </w:rPr>
              <w:t>255</w:t>
            </w:r>
          </w:hyperlink>
        </w:p>
        <w:p>
          <w:pPr>
            <w:pStyle w:val="Contents5"/>
            <w:tabs>
              <w:tab w:val="clear" w:pos="7892"/>
              <w:tab w:val="right" w:pos="9026" w:leader="dot"/>
            </w:tabs>
            <w:rPr/>
          </w:pPr>
          <w:hyperlink w:anchor="__RefHeading___Toc4405183_3381743652">
            <w:r>
              <w:rPr>
                <w:webHidden/>
                <w:rStyle w:val="IndexLink"/>
                <w:rtl w:val="true"/>
              </w:rPr>
              <w:t>اشارة</w:t>
            </w:r>
            <w:r>
              <w:rPr>
                <w:rStyle w:val="IndexLink"/>
                <w:rtl w:val="true"/>
              </w:rPr>
              <w:tab/>
            </w:r>
            <w:r>
              <w:rPr>
                <w:rStyle w:val="IndexLink"/>
              </w:rPr>
              <w:t>255</w:t>
            </w:r>
          </w:hyperlink>
        </w:p>
        <w:p>
          <w:pPr>
            <w:pStyle w:val="Contents5"/>
            <w:tabs>
              <w:tab w:val="clear" w:pos="7892"/>
              <w:tab w:val="right" w:pos="9026" w:leader="dot"/>
            </w:tabs>
            <w:rPr/>
          </w:pPr>
          <w:hyperlink w:anchor="__RefHeading___Toc4405185_3381743652">
            <w:r>
              <w:rPr>
                <w:webHidden/>
                <w:rStyle w:val="IndexLink"/>
                <w:rtl w:val="true"/>
              </w:rPr>
              <w:t>المصادر</w:t>
            </w:r>
            <w:r>
              <w:rPr>
                <w:rStyle w:val="IndexLink"/>
                <w:rtl w:val="true"/>
              </w:rPr>
              <w:tab/>
            </w:r>
            <w:r>
              <w:rPr>
                <w:rStyle w:val="IndexLink"/>
              </w:rPr>
              <w:t>256</w:t>
            </w:r>
          </w:hyperlink>
        </w:p>
        <w:p>
          <w:pPr>
            <w:pStyle w:val="Contents4"/>
            <w:tabs>
              <w:tab w:val="clear" w:pos="8176"/>
              <w:tab w:val="right" w:pos="9026" w:leader="dot"/>
            </w:tabs>
            <w:rPr/>
          </w:pPr>
          <w:hyperlink w:anchor="__RefHeading___Toc4405187_3381743652">
            <w:r>
              <w:rPr>
                <w:webHidden/>
                <w:rStyle w:val="IndexLink"/>
                <w:rtl w:val="true"/>
              </w:rPr>
              <w:t>[[</w:t>
            </w:r>
            <w:r>
              <w:rPr>
                <w:rStyle w:val="IndexLink"/>
              </w:rPr>
              <w:t>1065</w:t>
            </w:r>
            <w:r>
              <w:rPr>
                <w:rStyle w:val="IndexLink"/>
                <w:rtl w:val="true"/>
              </w:rPr>
              <w:t>]</w:t>
            </w:r>
            <w:r>
              <w:rPr>
                <w:rStyle w:val="IndexLink"/>
              </w:rPr>
              <w:t>4</w:t>
            </w:r>
            <w:r>
              <w:rPr>
                <w:rStyle w:val="IndexLink"/>
                <w:rtl w:val="true"/>
              </w:rPr>
              <w:t>-«</w:t>
            </w:r>
            <w:r>
              <w:rPr>
                <w:rStyle w:val="IndexLink"/>
                <w:rtl w:val="true"/>
              </w:rPr>
              <w:t>إذا أذن اللّه تعالى للقائم في الخروج صعد المنبر فدعا النّاس إلى</w:t>
            </w:r>
            <w:r>
              <w:rPr>
                <w:rStyle w:val="IndexLink"/>
                <w:rtl w:val="true"/>
              </w:rPr>
              <w:t>...]</w:t>
              <w:tab/>
            </w:r>
            <w:r>
              <w:rPr>
                <w:rStyle w:val="IndexLink"/>
              </w:rPr>
              <w:t>257</w:t>
            </w:r>
          </w:hyperlink>
        </w:p>
        <w:p>
          <w:pPr>
            <w:pStyle w:val="Contents5"/>
            <w:tabs>
              <w:tab w:val="clear" w:pos="7892"/>
              <w:tab w:val="right" w:pos="9026" w:leader="dot"/>
            </w:tabs>
            <w:rPr/>
          </w:pPr>
          <w:hyperlink w:anchor="__RefHeading___Toc4405189_3381743652">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4405191_3381743652">
            <w:r>
              <w:rPr>
                <w:webHidden/>
                <w:rStyle w:val="IndexLink"/>
                <w:rtl w:val="true"/>
              </w:rPr>
              <w:t>المصادر</w:t>
            </w:r>
            <w:r>
              <w:rPr>
                <w:rStyle w:val="IndexLink"/>
                <w:rtl w:val="true"/>
              </w:rPr>
              <w:tab/>
            </w:r>
            <w:r>
              <w:rPr>
                <w:rStyle w:val="IndexLink"/>
              </w:rPr>
              <w:t>257</w:t>
            </w:r>
          </w:hyperlink>
        </w:p>
        <w:p>
          <w:pPr>
            <w:pStyle w:val="Contents4"/>
            <w:tabs>
              <w:tab w:val="clear" w:pos="8176"/>
              <w:tab w:val="right" w:pos="9026" w:leader="dot"/>
            </w:tabs>
            <w:rPr/>
          </w:pPr>
          <w:hyperlink w:anchor="__RefHeading___Toc4405193_3381743652">
            <w:r>
              <w:rPr>
                <w:webHidden/>
                <w:rStyle w:val="IndexLink"/>
                <w:rtl w:val="true"/>
              </w:rPr>
              <w:t>[[</w:t>
            </w:r>
            <w:r>
              <w:rPr>
                <w:rStyle w:val="IndexLink"/>
              </w:rPr>
              <w:t>1066</w:t>
            </w:r>
            <w:r>
              <w:rPr>
                <w:rStyle w:val="IndexLink"/>
                <w:rtl w:val="true"/>
              </w:rPr>
              <w:t>]</w:t>
            </w:r>
            <w:r>
              <w:rPr>
                <w:rStyle w:val="IndexLink"/>
              </w:rPr>
              <w:t>5</w:t>
            </w:r>
            <w:r>
              <w:rPr>
                <w:rStyle w:val="IndexLink"/>
                <w:rtl w:val="true"/>
              </w:rPr>
              <w:t>-«</w:t>
            </w:r>
            <w:r>
              <w:rPr>
                <w:rStyle w:val="IndexLink"/>
                <w:rtl w:val="true"/>
              </w:rPr>
              <w:t>إنّ القائم منّا منصور بالرّعب،مؤيّد بالنّصر،تطوى له الأرض</w:t>
            </w:r>
            <w:r>
              <w:rPr>
                <w:rStyle w:val="IndexLink"/>
                <w:rtl w:val="true"/>
              </w:rPr>
              <w:t>...]</w:t>
              <w:tab/>
            </w:r>
            <w:r>
              <w:rPr>
                <w:rStyle w:val="IndexLink"/>
              </w:rPr>
              <w:t>258</w:t>
            </w:r>
          </w:hyperlink>
        </w:p>
        <w:p>
          <w:pPr>
            <w:pStyle w:val="Contents5"/>
            <w:tabs>
              <w:tab w:val="clear" w:pos="7892"/>
              <w:tab w:val="right" w:pos="9026" w:leader="dot"/>
            </w:tabs>
            <w:rPr/>
          </w:pPr>
          <w:hyperlink w:anchor="__RefHeading___Toc4405195_3381743652">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4405197_3381743652">
            <w:r>
              <w:rPr>
                <w:webHidden/>
                <w:rStyle w:val="IndexLink"/>
                <w:rtl w:val="true"/>
              </w:rPr>
              <w:t>المصادر</w:t>
            </w:r>
            <w:r>
              <w:rPr>
                <w:rStyle w:val="IndexLink"/>
                <w:rtl w:val="true"/>
              </w:rPr>
              <w:tab/>
            </w:r>
            <w:r>
              <w:rPr>
                <w:rStyle w:val="IndexLink"/>
              </w:rPr>
              <w:t>259</w:t>
            </w:r>
          </w:hyperlink>
        </w:p>
        <w:p>
          <w:pPr>
            <w:pStyle w:val="Contents4"/>
            <w:tabs>
              <w:tab w:val="clear" w:pos="8176"/>
              <w:tab w:val="right" w:pos="9026" w:leader="dot"/>
            </w:tabs>
            <w:rPr/>
          </w:pPr>
          <w:hyperlink w:anchor="__RefHeading___Toc4405199_3381743652">
            <w:r>
              <w:rPr>
                <w:webHidden/>
                <w:rStyle w:val="IndexLink"/>
                <w:rtl w:val="true"/>
              </w:rPr>
              <w:t>[[</w:t>
            </w:r>
            <w:r>
              <w:rPr>
                <w:rStyle w:val="IndexLink"/>
              </w:rPr>
              <w:t>1067</w:t>
            </w:r>
            <w:r>
              <w:rPr>
                <w:rStyle w:val="IndexLink"/>
                <w:rtl w:val="true"/>
              </w:rPr>
              <w:t>]</w:t>
            </w:r>
            <w:r>
              <w:rPr>
                <w:rStyle w:val="IndexLink"/>
              </w:rPr>
              <w:t>6</w:t>
            </w:r>
            <w:r>
              <w:rPr>
                <w:rStyle w:val="IndexLink"/>
                <w:rtl w:val="true"/>
              </w:rPr>
              <w:t>-«</w:t>
            </w:r>
            <w:r>
              <w:rPr>
                <w:rStyle w:val="IndexLink"/>
                <w:rtl w:val="true"/>
              </w:rPr>
              <w:t>كأنّي بالقائم بين ذوي</w:t>
            </w:r>
            <w:r>
              <w:rPr>
                <w:rStyle w:val="IndexLink"/>
                <w:rtl w:val="true"/>
              </w:rPr>
              <w:t>(</w:t>
            </w:r>
            <w:r>
              <w:rPr>
                <w:rStyle w:val="IndexLink"/>
                <w:rtl w:val="true"/>
              </w:rPr>
              <w:t>ذي</w:t>
            </w:r>
            <w:r>
              <w:rPr>
                <w:rStyle w:val="IndexLink"/>
                <w:rtl w:val="true"/>
              </w:rPr>
              <w:t>)</w:t>
            </w:r>
            <w:r>
              <w:rPr>
                <w:rStyle w:val="IndexLink"/>
                <w:rtl w:val="true"/>
              </w:rPr>
              <w:t>طوى قائما على رجليه</w:t>
            </w:r>
            <w:r>
              <w:rPr>
                <w:rStyle w:val="IndexLink"/>
                <w:rtl w:val="true"/>
              </w:rPr>
              <w:t>...]</w:t>
              <w:tab/>
            </w:r>
            <w:r>
              <w:rPr>
                <w:rStyle w:val="IndexLink"/>
              </w:rPr>
              <w:t>260</w:t>
            </w:r>
          </w:hyperlink>
        </w:p>
        <w:p>
          <w:pPr>
            <w:pStyle w:val="Contents5"/>
            <w:tabs>
              <w:tab w:val="clear" w:pos="7892"/>
              <w:tab w:val="right" w:pos="9026" w:leader="dot"/>
            </w:tabs>
            <w:rPr/>
          </w:pPr>
          <w:hyperlink w:anchor="__RefHeading___Toc4405201_3381743652">
            <w:r>
              <w:rPr>
                <w:webHidden/>
                <w:rStyle w:val="IndexLink"/>
                <w:rtl w:val="true"/>
              </w:rPr>
              <w:t>اشارة</w:t>
            </w:r>
            <w:r>
              <w:rPr>
                <w:rStyle w:val="IndexLink"/>
                <w:rtl w:val="true"/>
              </w:rPr>
              <w:tab/>
            </w:r>
            <w:r>
              <w:rPr>
                <w:rStyle w:val="IndexLink"/>
              </w:rPr>
              <w:t>260</w:t>
            </w:r>
          </w:hyperlink>
        </w:p>
        <w:p>
          <w:pPr>
            <w:pStyle w:val="Contents5"/>
            <w:tabs>
              <w:tab w:val="clear" w:pos="7892"/>
              <w:tab w:val="right" w:pos="9026" w:leader="dot"/>
            </w:tabs>
            <w:rPr/>
          </w:pPr>
          <w:hyperlink w:anchor="__RefHeading___Toc4405203_3381743652">
            <w:r>
              <w:rPr>
                <w:webHidden/>
                <w:rStyle w:val="IndexLink"/>
                <w:rtl w:val="true"/>
              </w:rPr>
              <w:t>المصادر</w:t>
            </w:r>
            <w:r>
              <w:rPr>
                <w:rStyle w:val="IndexLink"/>
                <w:rtl w:val="true"/>
              </w:rPr>
              <w:tab/>
            </w:r>
            <w:r>
              <w:rPr>
                <w:rStyle w:val="IndexLink"/>
              </w:rPr>
              <w:t>260</w:t>
            </w:r>
          </w:hyperlink>
        </w:p>
        <w:p>
          <w:pPr>
            <w:pStyle w:val="Contents4"/>
            <w:tabs>
              <w:tab w:val="clear" w:pos="8176"/>
              <w:tab w:val="right" w:pos="9026" w:leader="dot"/>
            </w:tabs>
            <w:rPr/>
          </w:pPr>
          <w:hyperlink w:anchor="__RefHeading___Toc4405205_3381743652">
            <w:r>
              <w:rPr>
                <w:webHidden/>
                <w:rStyle w:val="IndexLink"/>
                <w:rtl w:val="true"/>
              </w:rPr>
              <w:t>[[</w:t>
            </w:r>
            <w:r>
              <w:rPr>
                <w:rStyle w:val="IndexLink"/>
              </w:rPr>
              <w:t>1068</w:t>
            </w:r>
            <w:r>
              <w:rPr>
                <w:rStyle w:val="IndexLink"/>
                <w:rtl w:val="true"/>
              </w:rPr>
              <w:t>]</w:t>
            </w:r>
            <w:r>
              <w:rPr>
                <w:rStyle w:val="IndexLink"/>
              </w:rPr>
              <w:t>7</w:t>
            </w:r>
            <w:r>
              <w:rPr>
                <w:rStyle w:val="IndexLink"/>
                <w:rtl w:val="true"/>
              </w:rPr>
              <w:t>-«</w:t>
            </w:r>
            <w:r>
              <w:rPr>
                <w:rStyle w:val="IndexLink"/>
                <w:rtl w:val="true"/>
              </w:rPr>
              <w:t>سألت و أعضلت في المسألة و استقصيت فافهم الجواب</w:t>
            </w:r>
            <w:r>
              <w:rPr>
                <w:rStyle w:val="IndexLink"/>
                <w:rtl w:val="true"/>
              </w:rPr>
              <w:t>...]</w:t>
              <w:tab/>
            </w:r>
            <w:r>
              <w:rPr>
                <w:rStyle w:val="IndexLink"/>
              </w:rPr>
              <w:t>260</w:t>
            </w:r>
          </w:hyperlink>
        </w:p>
        <w:p>
          <w:pPr>
            <w:pStyle w:val="Contents5"/>
            <w:tabs>
              <w:tab w:val="clear" w:pos="7892"/>
              <w:tab w:val="right" w:pos="9026" w:leader="dot"/>
            </w:tabs>
            <w:rPr/>
          </w:pPr>
          <w:hyperlink w:anchor="__RefHeading___Toc4405207_3381743652">
            <w:r>
              <w:rPr>
                <w:webHidden/>
                <w:rStyle w:val="IndexLink"/>
                <w:rtl w:val="true"/>
              </w:rPr>
              <w:t>اشارة</w:t>
            </w:r>
            <w:r>
              <w:rPr>
                <w:rStyle w:val="IndexLink"/>
                <w:rtl w:val="true"/>
              </w:rPr>
              <w:tab/>
            </w:r>
            <w:r>
              <w:rPr>
                <w:rStyle w:val="IndexLink"/>
              </w:rPr>
              <w:t>260</w:t>
            </w:r>
          </w:hyperlink>
        </w:p>
        <w:p>
          <w:pPr>
            <w:pStyle w:val="Contents5"/>
            <w:tabs>
              <w:tab w:val="clear" w:pos="7892"/>
              <w:tab w:val="right" w:pos="9026" w:leader="dot"/>
            </w:tabs>
            <w:rPr/>
          </w:pPr>
          <w:hyperlink w:anchor="__RefHeading___Toc4405209_3381743652">
            <w:r>
              <w:rPr>
                <w:webHidden/>
                <w:rStyle w:val="IndexLink"/>
                <w:rtl w:val="true"/>
              </w:rPr>
              <w:t>المصادر</w:t>
            </w:r>
            <w:r>
              <w:rPr>
                <w:rStyle w:val="IndexLink"/>
                <w:rtl w:val="true"/>
              </w:rPr>
              <w:tab/>
            </w:r>
            <w:r>
              <w:rPr>
                <w:rStyle w:val="IndexLink"/>
              </w:rPr>
              <w:t>261</w:t>
            </w:r>
          </w:hyperlink>
        </w:p>
        <w:p>
          <w:pPr>
            <w:pStyle w:val="Contents4"/>
            <w:tabs>
              <w:tab w:val="clear" w:pos="8176"/>
              <w:tab w:val="right" w:pos="9026" w:leader="dot"/>
            </w:tabs>
            <w:rPr/>
          </w:pPr>
          <w:hyperlink w:anchor="__RefHeading___Toc4405211_3381743652">
            <w:r>
              <w:rPr>
                <w:webHidden/>
                <w:rStyle w:val="IndexLink"/>
                <w:rtl w:val="true"/>
              </w:rPr>
              <w:t>[[</w:t>
            </w:r>
            <w:r>
              <w:rPr>
                <w:rStyle w:val="IndexLink"/>
              </w:rPr>
              <w:t>1069</w:t>
            </w:r>
            <w:r>
              <w:rPr>
                <w:rStyle w:val="IndexLink"/>
                <w:rtl w:val="true"/>
              </w:rPr>
              <w:t>]</w:t>
            </w:r>
            <w:r>
              <w:rPr>
                <w:rStyle w:val="IndexLink"/>
              </w:rPr>
              <w:t>8</w:t>
            </w:r>
            <w:r>
              <w:rPr>
                <w:rStyle w:val="IndexLink"/>
                <w:rtl w:val="true"/>
              </w:rPr>
              <w:t>-«</w:t>
            </w:r>
            <w:r>
              <w:rPr>
                <w:rStyle w:val="IndexLink"/>
                <w:rtl w:val="true"/>
              </w:rPr>
              <w:t>ليس بين قيام قائم آل محمّد و بين قتل النّفس الزّكيّة إلاّ</w:t>
            </w:r>
            <w:r>
              <w:rPr>
                <w:rStyle w:val="IndexLink"/>
                <w:rtl w:val="true"/>
              </w:rPr>
              <w:t>...]</w:t>
              <w:tab/>
            </w:r>
            <w:r>
              <w:rPr>
                <w:rStyle w:val="IndexLink"/>
              </w:rPr>
              <w:t>262</w:t>
            </w:r>
          </w:hyperlink>
        </w:p>
        <w:p>
          <w:pPr>
            <w:pStyle w:val="Contents5"/>
            <w:tabs>
              <w:tab w:val="clear" w:pos="7892"/>
              <w:tab w:val="right" w:pos="9026" w:leader="dot"/>
            </w:tabs>
            <w:rPr/>
          </w:pPr>
          <w:hyperlink w:anchor="__RefHeading___Toc4405213_3381743652">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4405215_3381743652">
            <w:r>
              <w:rPr>
                <w:webHidden/>
                <w:rStyle w:val="IndexLink"/>
                <w:rtl w:val="true"/>
              </w:rPr>
              <w:t>المصادر</w:t>
            </w:r>
            <w:r>
              <w:rPr>
                <w:rStyle w:val="IndexLink"/>
                <w:rtl w:val="true"/>
              </w:rPr>
              <w:tab/>
            </w:r>
            <w:r>
              <w:rPr>
                <w:rStyle w:val="IndexLink"/>
              </w:rPr>
              <w:t>262</w:t>
            </w:r>
          </w:hyperlink>
        </w:p>
        <w:p>
          <w:pPr>
            <w:pStyle w:val="Contents4"/>
            <w:tabs>
              <w:tab w:val="clear" w:pos="8176"/>
              <w:tab w:val="right" w:pos="9026" w:leader="dot"/>
            </w:tabs>
            <w:rPr/>
          </w:pPr>
          <w:hyperlink w:anchor="__RefHeading___Toc4405217_3381743652">
            <w:r>
              <w:rPr>
                <w:webHidden/>
                <w:rStyle w:val="IndexLink"/>
                <w:rtl w:val="true"/>
              </w:rPr>
              <w:t>[[</w:t>
            </w:r>
            <w:r>
              <w:rPr>
                <w:rStyle w:val="IndexLink"/>
              </w:rPr>
              <w:t>1070</w:t>
            </w:r>
            <w:r>
              <w:rPr>
                <w:rStyle w:val="IndexLink"/>
                <w:rtl w:val="true"/>
              </w:rPr>
              <w:t>]</w:t>
            </w:r>
            <w:r>
              <w:rPr>
                <w:rStyle w:val="IndexLink"/>
              </w:rPr>
              <w:t>9</w:t>
            </w:r>
            <w:r>
              <w:rPr>
                <w:rStyle w:val="IndexLink"/>
                <w:rtl w:val="true"/>
              </w:rPr>
              <w:t>-«</w:t>
            </w:r>
            <w:r>
              <w:rPr>
                <w:rStyle w:val="IndexLink"/>
                <w:rtl w:val="true"/>
              </w:rPr>
              <w:t>السّبت لنا،و الأحد لشيعتنا،و الإثنين لأعدائنا،و الثّلاثاء</w:t>
            </w:r>
            <w:r>
              <w:rPr>
                <w:rStyle w:val="IndexLink"/>
                <w:rtl w:val="true"/>
              </w:rPr>
              <w:t>...]</w:t>
              <w:tab/>
            </w:r>
            <w:r>
              <w:rPr>
                <w:rStyle w:val="IndexLink"/>
              </w:rPr>
              <w:t>263</w:t>
            </w:r>
          </w:hyperlink>
        </w:p>
        <w:p>
          <w:pPr>
            <w:pStyle w:val="Contents5"/>
            <w:tabs>
              <w:tab w:val="clear" w:pos="7892"/>
              <w:tab w:val="right" w:pos="9026" w:leader="dot"/>
            </w:tabs>
            <w:rPr/>
          </w:pPr>
          <w:hyperlink w:anchor="__RefHeading___Toc4405219_3381743652">
            <w:r>
              <w:rPr>
                <w:webHidden/>
                <w:rStyle w:val="IndexLink"/>
                <w:rtl w:val="true"/>
              </w:rPr>
              <w:t>اشارة</w:t>
            </w:r>
            <w:r>
              <w:rPr>
                <w:rStyle w:val="IndexLink"/>
                <w:rtl w:val="true"/>
              </w:rPr>
              <w:tab/>
            </w:r>
            <w:r>
              <w:rPr>
                <w:rStyle w:val="IndexLink"/>
              </w:rPr>
              <w:t>263</w:t>
            </w:r>
          </w:hyperlink>
        </w:p>
        <w:p>
          <w:pPr>
            <w:pStyle w:val="Contents5"/>
            <w:tabs>
              <w:tab w:val="clear" w:pos="7892"/>
              <w:tab w:val="right" w:pos="9026" w:leader="dot"/>
            </w:tabs>
            <w:rPr/>
          </w:pPr>
          <w:hyperlink w:anchor="__RefHeading___Toc4405221_3381743652">
            <w:r>
              <w:rPr>
                <w:webHidden/>
                <w:rStyle w:val="IndexLink"/>
                <w:rtl w:val="true"/>
              </w:rPr>
              <w:t>المصادر</w:t>
            </w:r>
            <w:r>
              <w:rPr>
                <w:rStyle w:val="IndexLink"/>
                <w:rtl w:val="true"/>
              </w:rPr>
              <w:tab/>
            </w:r>
            <w:r>
              <w:rPr>
                <w:rStyle w:val="IndexLink"/>
              </w:rPr>
              <w:t>263</w:t>
            </w:r>
          </w:hyperlink>
        </w:p>
        <w:p>
          <w:pPr>
            <w:pStyle w:val="Contents4"/>
            <w:tabs>
              <w:tab w:val="clear" w:pos="8176"/>
              <w:tab w:val="right" w:pos="9026" w:leader="dot"/>
            </w:tabs>
            <w:rPr/>
          </w:pPr>
          <w:hyperlink w:anchor="__RefHeading___Toc4405223_3381743652">
            <w:r>
              <w:rPr>
                <w:webHidden/>
                <w:rStyle w:val="IndexLink"/>
                <w:rtl w:val="true"/>
              </w:rPr>
              <w:t>[[</w:t>
            </w:r>
            <w:r>
              <w:rPr>
                <w:rStyle w:val="IndexLink"/>
              </w:rPr>
              <w:t>1071</w:t>
            </w:r>
            <w:r>
              <w:rPr>
                <w:rStyle w:val="IndexLink"/>
                <w:rtl w:val="true"/>
              </w:rPr>
              <w:t>]</w:t>
            </w:r>
            <w:r>
              <w:rPr>
                <w:rStyle w:val="IndexLink"/>
              </w:rPr>
              <w:t>10</w:t>
            </w:r>
            <w:r>
              <w:rPr>
                <w:rStyle w:val="IndexLink"/>
                <w:rtl w:val="true"/>
              </w:rPr>
              <w:t>-«</w:t>
            </w:r>
            <w:r>
              <w:rPr>
                <w:rStyle w:val="IndexLink"/>
                <w:rtl w:val="true"/>
              </w:rPr>
              <w:t>إذا اختلف ولد العبّاس و وهى سلطانهم،و طمع فيهم</w:t>
            </w:r>
            <w:r>
              <w:rPr>
                <w:rStyle w:val="IndexLink"/>
                <w:rtl w:val="true"/>
              </w:rPr>
              <w:t>...]</w:t>
              <w:tab/>
            </w:r>
            <w:r>
              <w:rPr>
                <w:rStyle w:val="IndexLink"/>
              </w:rPr>
              <w:t>264</w:t>
            </w:r>
          </w:hyperlink>
        </w:p>
        <w:p>
          <w:pPr>
            <w:pStyle w:val="Contents5"/>
            <w:tabs>
              <w:tab w:val="clear" w:pos="7892"/>
              <w:tab w:val="right" w:pos="9026" w:leader="dot"/>
            </w:tabs>
            <w:rPr/>
          </w:pPr>
          <w:hyperlink w:anchor="__RefHeading___Toc4405225_3381743652">
            <w:r>
              <w:rPr>
                <w:webHidden/>
                <w:rStyle w:val="IndexLink"/>
                <w:rtl w:val="true"/>
              </w:rPr>
              <w:t>اشارة</w:t>
            </w:r>
            <w:r>
              <w:rPr>
                <w:rStyle w:val="IndexLink"/>
                <w:rtl w:val="true"/>
              </w:rPr>
              <w:tab/>
            </w:r>
            <w:r>
              <w:rPr>
                <w:rStyle w:val="IndexLink"/>
              </w:rPr>
              <w:t>264</w:t>
            </w:r>
          </w:hyperlink>
        </w:p>
        <w:p>
          <w:pPr>
            <w:pStyle w:val="Contents5"/>
            <w:tabs>
              <w:tab w:val="clear" w:pos="7892"/>
              <w:tab w:val="right" w:pos="9026" w:leader="dot"/>
            </w:tabs>
            <w:rPr/>
          </w:pPr>
          <w:hyperlink w:anchor="__RefHeading___Toc4405227_3381743652">
            <w:r>
              <w:rPr>
                <w:webHidden/>
                <w:rStyle w:val="IndexLink"/>
                <w:rtl w:val="true"/>
              </w:rPr>
              <w:t>المصادر</w:t>
            </w:r>
            <w:r>
              <w:rPr>
                <w:rStyle w:val="IndexLink"/>
                <w:rtl w:val="true"/>
              </w:rPr>
              <w:tab/>
            </w:r>
            <w:r>
              <w:rPr>
                <w:rStyle w:val="IndexLink"/>
              </w:rPr>
              <w:t>264</w:t>
            </w:r>
          </w:hyperlink>
        </w:p>
        <w:p>
          <w:pPr>
            <w:pStyle w:val="Contents4"/>
            <w:tabs>
              <w:tab w:val="clear" w:pos="8176"/>
              <w:tab w:val="right" w:pos="9026" w:leader="dot"/>
            </w:tabs>
            <w:rPr/>
          </w:pPr>
          <w:hyperlink w:anchor="__RefHeading___Toc4405229_3381743652">
            <w:r>
              <w:rPr>
                <w:webHidden/>
                <w:rStyle w:val="IndexLink"/>
                <w:rtl w:val="true"/>
              </w:rPr>
              <w:t>[[</w:t>
            </w:r>
            <w:r>
              <w:rPr>
                <w:rStyle w:val="IndexLink"/>
              </w:rPr>
              <w:t>1072</w:t>
            </w:r>
            <w:r>
              <w:rPr>
                <w:rStyle w:val="IndexLink"/>
                <w:rtl w:val="true"/>
              </w:rPr>
              <w:t>]</w:t>
            </w:r>
            <w:r>
              <w:rPr>
                <w:rStyle w:val="IndexLink"/>
              </w:rPr>
              <w:t>11</w:t>
            </w:r>
            <w:r>
              <w:rPr>
                <w:rStyle w:val="IndexLink"/>
                <w:rtl w:val="true"/>
              </w:rPr>
              <w:t>-«</w:t>
            </w:r>
            <w:r>
              <w:rPr>
                <w:rStyle w:val="IndexLink"/>
                <w:rtl w:val="true"/>
              </w:rPr>
              <w:t>إنّ الّذي تطلبون و ترجون إنّما يخرج من مكّة،و ما يخرج من</w:t>
            </w:r>
            <w:r>
              <w:rPr>
                <w:rStyle w:val="IndexLink"/>
                <w:rtl w:val="true"/>
              </w:rPr>
              <w:t>...]</w:t>
              <w:tab/>
            </w:r>
            <w:r>
              <w:rPr>
                <w:rStyle w:val="IndexLink"/>
              </w:rPr>
              <w:t>265</w:t>
            </w:r>
          </w:hyperlink>
        </w:p>
        <w:p>
          <w:pPr>
            <w:pStyle w:val="Contents5"/>
            <w:tabs>
              <w:tab w:val="clear" w:pos="7892"/>
              <w:tab w:val="right" w:pos="9026" w:leader="dot"/>
            </w:tabs>
            <w:rPr/>
          </w:pPr>
          <w:hyperlink w:anchor="__RefHeading___Toc4405231_3381743652">
            <w:r>
              <w:rPr>
                <w:webHidden/>
                <w:rStyle w:val="IndexLink"/>
                <w:rtl w:val="true"/>
              </w:rPr>
              <w:t>اشارة</w:t>
            </w:r>
            <w:r>
              <w:rPr>
                <w:rStyle w:val="IndexLink"/>
                <w:rtl w:val="true"/>
              </w:rPr>
              <w:tab/>
            </w:r>
            <w:r>
              <w:rPr>
                <w:rStyle w:val="IndexLink"/>
              </w:rPr>
              <w:t>265</w:t>
            </w:r>
          </w:hyperlink>
        </w:p>
        <w:p>
          <w:pPr>
            <w:pStyle w:val="Contents5"/>
            <w:tabs>
              <w:tab w:val="clear" w:pos="7892"/>
              <w:tab w:val="right" w:pos="9026" w:leader="dot"/>
            </w:tabs>
            <w:rPr/>
          </w:pPr>
          <w:hyperlink w:anchor="__RefHeading___Toc4405233_3381743652">
            <w:r>
              <w:rPr>
                <w:webHidden/>
                <w:rStyle w:val="IndexLink"/>
                <w:rtl w:val="true"/>
              </w:rPr>
              <w:t>المصادر</w:t>
            </w:r>
            <w:r>
              <w:rPr>
                <w:rStyle w:val="IndexLink"/>
                <w:rtl w:val="true"/>
              </w:rPr>
              <w:tab/>
            </w:r>
            <w:r>
              <w:rPr>
                <w:rStyle w:val="IndexLink"/>
              </w:rPr>
              <w:t>265</w:t>
            </w:r>
          </w:hyperlink>
        </w:p>
        <w:p>
          <w:pPr>
            <w:pStyle w:val="Contents4"/>
            <w:tabs>
              <w:tab w:val="clear" w:pos="8176"/>
              <w:tab w:val="right" w:pos="9026" w:leader="dot"/>
            </w:tabs>
            <w:rPr/>
          </w:pPr>
          <w:hyperlink w:anchor="__RefHeading___Toc4405235_3381743652">
            <w:r>
              <w:rPr>
                <w:webHidden/>
                <w:rStyle w:val="IndexLink"/>
                <w:rtl w:val="true"/>
              </w:rPr>
              <w:t>[[</w:t>
            </w:r>
            <w:r>
              <w:rPr>
                <w:rStyle w:val="IndexLink"/>
              </w:rPr>
              <w:t>1073</w:t>
            </w:r>
            <w:r>
              <w:rPr>
                <w:rStyle w:val="IndexLink"/>
                <w:rtl w:val="true"/>
              </w:rPr>
              <w:t>]</w:t>
            </w:r>
            <w:r>
              <w:rPr>
                <w:rStyle w:val="IndexLink"/>
              </w:rPr>
              <w:t>12</w:t>
            </w:r>
            <w:r>
              <w:rPr>
                <w:rStyle w:val="IndexLink"/>
                <w:rtl w:val="true"/>
              </w:rPr>
              <w:t>-«</w:t>
            </w:r>
            <w:r>
              <w:rPr>
                <w:rStyle w:val="IndexLink"/>
                <w:rtl w:val="true"/>
              </w:rPr>
              <w:t>يقوم المهديّ سنة مائتين</w:t>
            </w:r>
            <w:r>
              <w:rPr>
                <w:rStyle w:val="IndexLink"/>
                <w:rtl w:val="true"/>
              </w:rPr>
              <w:t>.</w:t>
            </w:r>
            <w:r>
              <w:rPr>
                <w:rStyle w:val="IndexLink"/>
                <w:rtl w:val="true"/>
              </w:rPr>
              <w:t>و قوله</w:t>
            </w:r>
            <w:r>
              <w:rPr>
                <w:rStyle w:val="IndexLink"/>
                <w:rtl w:val="true"/>
              </w:rPr>
              <w:t>:</w:t>
            </w:r>
            <w:r>
              <w:rPr>
                <w:rStyle w:val="IndexLink"/>
                <w:rtl w:val="true"/>
              </w:rPr>
              <w:t>يظهر المهديّ بمكّة</w:t>
            </w:r>
            <w:r>
              <w:rPr>
                <w:rStyle w:val="IndexLink"/>
                <w:rtl w:val="true"/>
              </w:rPr>
              <w:t>...]</w:t>
              <w:tab/>
            </w:r>
            <w:r>
              <w:rPr>
                <w:rStyle w:val="IndexLink"/>
              </w:rPr>
              <w:t>266</w:t>
            </w:r>
          </w:hyperlink>
        </w:p>
        <w:p>
          <w:pPr>
            <w:pStyle w:val="Contents5"/>
            <w:tabs>
              <w:tab w:val="clear" w:pos="7892"/>
              <w:tab w:val="right" w:pos="9026" w:leader="dot"/>
            </w:tabs>
            <w:rPr/>
          </w:pPr>
          <w:hyperlink w:anchor="__RefHeading___Toc4405237_3381743652">
            <w:r>
              <w:rPr>
                <w:webHidden/>
                <w:rStyle w:val="IndexLink"/>
                <w:rtl w:val="true"/>
              </w:rPr>
              <w:t>اشارة</w:t>
            </w:r>
            <w:r>
              <w:rPr>
                <w:rStyle w:val="IndexLink"/>
                <w:rtl w:val="true"/>
              </w:rPr>
              <w:tab/>
            </w:r>
            <w:r>
              <w:rPr>
                <w:rStyle w:val="IndexLink"/>
              </w:rPr>
              <w:t>266</w:t>
            </w:r>
          </w:hyperlink>
        </w:p>
        <w:p>
          <w:pPr>
            <w:pStyle w:val="Contents5"/>
            <w:tabs>
              <w:tab w:val="clear" w:pos="7892"/>
              <w:tab w:val="right" w:pos="9026" w:leader="dot"/>
            </w:tabs>
            <w:rPr/>
          </w:pPr>
          <w:hyperlink w:anchor="__RefHeading___Toc4405239_3381743652">
            <w:r>
              <w:rPr>
                <w:webHidden/>
                <w:rStyle w:val="IndexLink"/>
                <w:rtl w:val="true"/>
              </w:rPr>
              <w:t>المصادر</w:t>
            </w:r>
            <w:r>
              <w:rPr>
                <w:rStyle w:val="IndexLink"/>
                <w:rtl w:val="true"/>
              </w:rPr>
              <w:tab/>
            </w:r>
            <w:r>
              <w:rPr>
                <w:rStyle w:val="IndexLink"/>
              </w:rPr>
              <w:t>266</w:t>
            </w:r>
          </w:hyperlink>
        </w:p>
        <w:p>
          <w:pPr>
            <w:pStyle w:val="Contents3"/>
            <w:tabs>
              <w:tab w:val="clear" w:pos="8459"/>
              <w:tab w:val="right" w:pos="9026" w:leader="dot"/>
            </w:tabs>
            <w:rPr/>
          </w:pPr>
          <w:hyperlink w:anchor="__RefHeading___Toc4405241_3381743652">
            <w:r>
              <w:rPr>
                <w:webHidden/>
                <w:rStyle w:val="IndexLink"/>
                <w:rtl w:val="true"/>
              </w:rPr>
              <w:t>مخالفة الجهّال و المعاندين للإمام المهدي عجّل اللّه تعالى فرجه الشّريف</w:t>
            </w:r>
            <w:r>
              <w:rPr>
                <w:rStyle w:val="IndexLink"/>
                <w:rtl w:val="true"/>
              </w:rPr>
              <w:tab/>
            </w:r>
            <w:r>
              <w:rPr>
                <w:rStyle w:val="IndexLink"/>
              </w:rPr>
              <w:t>267</w:t>
            </w:r>
          </w:hyperlink>
        </w:p>
        <w:p>
          <w:pPr>
            <w:pStyle w:val="Contents4"/>
            <w:tabs>
              <w:tab w:val="clear" w:pos="8176"/>
              <w:tab w:val="right" w:pos="9026" w:leader="dot"/>
            </w:tabs>
            <w:rPr/>
          </w:pPr>
          <w:hyperlink w:anchor="__RefHeading___Toc4405243_3381743652">
            <w:r>
              <w:rPr>
                <w:webHidden/>
                <w:rStyle w:val="IndexLink"/>
                <w:rtl w:val="true"/>
              </w:rPr>
              <w:t>[[</w:t>
            </w:r>
            <w:r>
              <w:rPr>
                <w:rStyle w:val="IndexLink"/>
              </w:rPr>
              <w:t>1074</w:t>
            </w:r>
            <w:r>
              <w:rPr>
                <w:rStyle w:val="IndexLink"/>
                <w:rtl w:val="true"/>
              </w:rPr>
              <w:t>]</w:t>
            </w:r>
            <w:r>
              <w:rPr>
                <w:rStyle w:val="IndexLink"/>
              </w:rPr>
              <w:t>1</w:t>
            </w:r>
            <w:r>
              <w:rPr>
                <w:rStyle w:val="IndexLink"/>
                <w:rtl w:val="true"/>
              </w:rPr>
              <w:t>-«</w:t>
            </w:r>
            <w:r>
              <w:rPr>
                <w:rStyle w:val="IndexLink"/>
                <w:rtl w:val="true"/>
              </w:rPr>
              <w:t>إذا ظهرت راية الحقّ لعنها أهل المشرق و أهل المغرب</w:t>
            </w:r>
            <w:r>
              <w:rPr>
                <w:rStyle w:val="IndexLink"/>
                <w:rtl w:val="true"/>
              </w:rPr>
              <w:t>...]</w:t>
              <w:tab/>
            </w:r>
            <w:r>
              <w:rPr>
                <w:rStyle w:val="IndexLink"/>
              </w:rPr>
              <w:t>267</w:t>
            </w:r>
          </w:hyperlink>
        </w:p>
        <w:p>
          <w:pPr>
            <w:pStyle w:val="Contents5"/>
            <w:tabs>
              <w:tab w:val="clear" w:pos="7892"/>
              <w:tab w:val="right" w:pos="9026" w:leader="dot"/>
            </w:tabs>
            <w:rPr/>
          </w:pPr>
          <w:hyperlink w:anchor="__RefHeading___Toc4405245_3381743652">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4405247_3381743652">
            <w:r>
              <w:rPr>
                <w:webHidden/>
                <w:rStyle w:val="IndexLink"/>
                <w:rtl w:val="true"/>
              </w:rPr>
              <w:t>المصادر</w:t>
            </w:r>
            <w:r>
              <w:rPr>
                <w:rStyle w:val="IndexLink"/>
                <w:rtl w:val="true"/>
              </w:rPr>
              <w:tab/>
            </w:r>
            <w:r>
              <w:rPr>
                <w:rStyle w:val="IndexLink"/>
              </w:rPr>
              <w:t>267</w:t>
            </w:r>
          </w:hyperlink>
        </w:p>
        <w:p>
          <w:pPr>
            <w:pStyle w:val="Contents4"/>
            <w:tabs>
              <w:tab w:val="clear" w:pos="8176"/>
              <w:tab w:val="right" w:pos="9026" w:leader="dot"/>
            </w:tabs>
            <w:rPr/>
          </w:pPr>
          <w:hyperlink w:anchor="__RefHeading___Toc4405249_3381743652">
            <w:r>
              <w:rPr>
                <w:webHidden/>
                <w:rStyle w:val="IndexLink"/>
                <w:rtl w:val="true"/>
              </w:rPr>
              <w:t>[[</w:t>
            </w:r>
            <w:r>
              <w:rPr>
                <w:rStyle w:val="IndexLink"/>
              </w:rPr>
              <w:t>1075</w:t>
            </w:r>
            <w:r>
              <w:rPr>
                <w:rStyle w:val="IndexLink"/>
                <w:rtl w:val="true"/>
              </w:rPr>
              <w:t>]</w:t>
            </w:r>
            <w:r>
              <w:rPr>
                <w:rStyle w:val="IndexLink"/>
              </w:rPr>
              <w:t>2</w:t>
            </w:r>
            <w:r>
              <w:rPr>
                <w:rStyle w:val="IndexLink"/>
                <w:rtl w:val="true"/>
              </w:rPr>
              <w:t>-«</w:t>
            </w:r>
            <w:r>
              <w:rPr>
                <w:rStyle w:val="IndexLink"/>
                <w:rtl w:val="true"/>
              </w:rPr>
              <w:t>إنّ قائمنا إذا قام استقبل من جهل النّاس أشدّ ممّا استقبله</w:t>
            </w:r>
            <w:r>
              <w:rPr>
                <w:rStyle w:val="IndexLink"/>
                <w:rtl w:val="true"/>
              </w:rPr>
              <w:t>...]</w:t>
              <w:tab/>
            </w:r>
            <w:r>
              <w:rPr>
                <w:rStyle w:val="IndexLink"/>
              </w:rPr>
              <w:t>267</w:t>
            </w:r>
          </w:hyperlink>
        </w:p>
        <w:p>
          <w:pPr>
            <w:pStyle w:val="Contents5"/>
            <w:tabs>
              <w:tab w:val="clear" w:pos="7892"/>
              <w:tab w:val="right" w:pos="9026" w:leader="dot"/>
            </w:tabs>
            <w:rPr/>
          </w:pPr>
          <w:hyperlink w:anchor="__RefHeading___Toc4405251_3381743652">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4405253_3381743652">
            <w:r>
              <w:rPr>
                <w:webHidden/>
                <w:rStyle w:val="IndexLink"/>
                <w:rtl w:val="true"/>
              </w:rPr>
              <w:t>المصادر</w:t>
            </w:r>
            <w:r>
              <w:rPr>
                <w:rStyle w:val="IndexLink"/>
                <w:rtl w:val="true"/>
              </w:rPr>
              <w:tab/>
            </w:r>
            <w:r>
              <w:rPr>
                <w:rStyle w:val="IndexLink"/>
              </w:rPr>
              <w:t>268</w:t>
            </w:r>
          </w:hyperlink>
        </w:p>
        <w:p>
          <w:pPr>
            <w:pStyle w:val="Contents4"/>
            <w:tabs>
              <w:tab w:val="clear" w:pos="8176"/>
              <w:tab w:val="right" w:pos="9026" w:leader="dot"/>
            </w:tabs>
            <w:rPr/>
          </w:pPr>
          <w:hyperlink w:anchor="__RefHeading___Toc4405255_3381743652">
            <w:r>
              <w:rPr>
                <w:webHidden/>
                <w:rStyle w:val="IndexLink"/>
                <w:rtl w:val="true"/>
              </w:rPr>
              <w:t>[[</w:t>
            </w:r>
            <w:r>
              <w:rPr>
                <w:rStyle w:val="IndexLink"/>
              </w:rPr>
              <w:t>1076</w:t>
            </w:r>
            <w:r>
              <w:rPr>
                <w:rStyle w:val="IndexLink"/>
                <w:rtl w:val="true"/>
              </w:rPr>
              <w:t>]</w:t>
            </w:r>
            <w:r>
              <w:rPr>
                <w:rStyle w:val="IndexLink"/>
              </w:rPr>
              <w:t>3</w:t>
            </w:r>
            <w:r>
              <w:rPr>
                <w:rStyle w:val="IndexLink"/>
                <w:rtl w:val="true"/>
              </w:rPr>
              <w:t>-«</w:t>
            </w:r>
            <w:r>
              <w:rPr>
                <w:rStyle w:val="IndexLink"/>
                <w:rtl w:val="true"/>
              </w:rPr>
              <w:t>إذا خرج القائم عليه السّلام خرج من هذا الأمر من كان يرى أنّه</w:t>
            </w:r>
            <w:r>
              <w:rPr>
                <w:rStyle w:val="IndexLink"/>
                <w:rtl w:val="true"/>
              </w:rPr>
              <w:t>...]</w:t>
              <w:tab/>
            </w:r>
            <w:r>
              <w:rPr>
                <w:rStyle w:val="IndexLink"/>
              </w:rPr>
              <w:t>268</w:t>
            </w:r>
          </w:hyperlink>
        </w:p>
        <w:p>
          <w:pPr>
            <w:pStyle w:val="Contents5"/>
            <w:tabs>
              <w:tab w:val="clear" w:pos="7892"/>
              <w:tab w:val="right" w:pos="9026" w:leader="dot"/>
            </w:tabs>
            <w:rPr/>
          </w:pPr>
          <w:hyperlink w:anchor="__RefHeading___Toc4405257_3381743652">
            <w:r>
              <w:rPr>
                <w:webHidden/>
                <w:rStyle w:val="IndexLink"/>
                <w:rtl w:val="true"/>
              </w:rPr>
              <w:t>اشارة</w:t>
            </w:r>
            <w:r>
              <w:rPr>
                <w:rStyle w:val="IndexLink"/>
                <w:rtl w:val="true"/>
              </w:rPr>
              <w:tab/>
            </w:r>
            <w:r>
              <w:rPr>
                <w:rStyle w:val="IndexLink"/>
              </w:rPr>
              <w:t>268</w:t>
            </w:r>
          </w:hyperlink>
        </w:p>
        <w:p>
          <w:pPr>
            <w:pStyle w:val="Contents5"/>
            <w:tabs>
              <w:tab w:val="clear" w:pos="7892"/>
              <w:tab w:val="right" w:pos="9026" w:leader="dot"/>
            </w:tabs>
            <w:rPr/>
          </w:pPr>
          <w:hyperlink w:anchor="__RefHeading___Toc4405259_3381743652">
            <w:r>
              <w:rPr>
                <w:webHidden/>
                <w:rStyle w:val="IndexLink"/>
                <w:rtl w:val="true"/>
              </w:rPr>
              <w:t>المصادر</w:t>
            </w:r>
            <w:r>
              <w:rPr>
                <w:rStyle w:val="IndexLink"/>
                <w:rtl w:val="true"/>
              </w:rPr>
              <w:tab/>
            </w:r>
            <w:r>
              <w:rPr>
                <w:rStyle w:val="IndexLink"/>
              </w:rPr>
              <w:t>269</w:t>
            </w:r>
          </w:hyperlink>
        </w:p>
        <w:p>
          <w:pPr>
            <w:pStyle w:val="Contents3"/>
            <w:tabs>
              <w:tab w:val="clear" w:pos="8459"/>
              <w:tab w:val="right" w:pos="9026" w:leader="dot"/>
            </w:tabs>
            <w:rPr/>
          </w:pPr>
          <w:hyperlink w:anchor="__RefHeading___Toc4405261_3381743652">
            <w:r>
              <w:rPr>
                <w:webHidden/>
                <w:rStyle w:val="IndexLink"/>
                <w:rtl w:val="true"/>
              </w:rPr>
              <w:t>حركة الإمام المهدي عجّل اللّه تعالى فرجه الشّريف إلى العراق</w:t>
            </w:r>
            <w:r>
              <w:rPr>
                <w:rStyle w:val="IndexLink"/>
                <w:rtl w:val="true"/>
              </w:rPr>
              <w:tab/>
            </w:r>
            <w:r>
              <w:rPr>
                <w:rStyle w:val="IndexLink"/>
              </w:rPr>
              <w:t>271</w:t>
            </w:r>
          </w:hyperlink>
        </w:p>
        <w:p>
          <w:pPr>
            <w:pStyle w:val="Contents4"/>
            <w:tabs>
              <w:tab w:val="clear" w:pos="8176"/>
              <w:tab w:val="right" w:pos="9026" w:leader="dot"/>
            </w:tabs>
            <w:rPr/>
          </w:pPr>
          <w:hyperlink w:anchor="__RefHeading___Toc4405263_3381743652">
            <w:r>
              <w:rPr>
                <w:webHidden/>
                <w:rStyle w:val="IndexLink"/>
                <w:rtl w:val="true"/>
              </w:rPr>
              <w:t>[[</w:t>
            </w:r>
            <w:r>
              <w:rPr>
                <w:rStyle w:val="IndexLink"/>
              </w:rPr>
              <w:t>1077</w:t>
            </w:r>
            <w:r>
              <w:rPr>
                <w:rStyle w:val="IndexLink"/>
                <w:rtl w:val="true"/>
              </w:rPr>
              <w:t>]</w:t>
            </w:r>
            <w:r>
              <w:rPr>
                <w:rStyle w:val="IndexLink"/>
              </w:rPr>
              <w:t>1</w:t>
            </w:r>
            <w:r>
              <w:rPr>
                <w:rStyle w:val="IndexLink"/>
                <w:rtl w:val="true"/>
              </w:rPr>
              <w:t>-«</w:t>
            </w:r>
            <w:r>
              <w:rPr>
                <w:rStyle w:val="IndexLink"/>
                <w:rtl w:val="true"/>
              </w:rPr>
              <w:t>أما إنّه منزل صاحبنا إذا قام بأهله</w:t>
            </w:r>
            <w:r>
              <w:rPr>
                <w:rStyle w:val="IndexLink"/>
                <w:rtl w:val="true"/>
              </w:rPr>
              <w:t>»]</w:t>
              <w:tab/>
            </w:r>
            <w:r>
              <w:rPr>
                <w:rStyle w:val="IndexLink"/>
              </w:rPr>
              <w:t>271</w:t>
            </w:r>
          </w:hyperlink>
        </w:p>
        <w:p>
          <w:pPr>
            <w:pStyle w:val="Contents5"/>
            <w:tabs>
              <w:tab w:val="clear" w:pos="7892"/>
              <w:tab w:val="right" w:pos="9026" w:leader="dot"/>
            </w:tabs>
            <w:rPr/>
          </w:pPr>
          <w:hyperlink w:anchor="__RefHeading___Toc4405265_3381743652">
            <w:r>
              <w:rPr>
                <w:webHidden/>
                <w:rStyle w:val="IndexLink"/>
                <w:rtl w:val="true"/>
              </w:rPr>
              <w:t>اشارة</w:t>
            </w:r>
            <w:r>
              <w:rPr>
                <w:rStyle w:val="IndexLink"/>
                <w:rtl w:val="true"/>
              </w:rPr>
              <w:tab/>
            </w:r>
            <w:r>
              <w:rPr>
                <w:rStyle w:val="IndexLink"/>
              </w:rPr>
              <w:t>271</w:t>
            </w:r>
          </w:hyperlink>
        </w:p>
        <w:p>
          <w:pPr>
            <w:pStyle w:val="Contents5"/>
            <w:tabs>
              <w:tab w:val="clear" w:pos="7892"/>
              <w:tab w:val="right" w:pos="9026" w:leader="dot"/>
            </w:tabs>
            <w:rPr/>
          </w:pPr>
          <w:hyperlink w:anchor="__RefHeading___Toc4405267_3381743652">
            <w:r>
              <w:rPr>
                <w:webHidden/>
                <w:rStyle w:val="IndexLink"/>
                <w:rtl w:val="true"/>
              </w:rPr>
              <w:t>المصادر</w:t>
            </w:r>
            <w:r>
              <w:rPr>
                <w:rStyle w:val="IndexLink"/>
                <w:rtl w:val="true"/>
              </w:rPr>
              <w:tab/>
            </w:r>
            <w:r>
              <w:rPr>
                <w:rStyle w:val="IndexLink"/>
              </w:rPr>
              <w:t>271</w:t>
            </w:r>
          </w:hyperlink>
        </w:p>
        <w:p>
          <w:pPr>
            <w:pStyle w:val="Contents4"/>
            <w:tabs>
              <w:tab w:val="clear" w:pos="8176"/>
              <w:tab w:val="right" w:pos="9026" w:leader="dot"/>
            </w:tabs>
            <w:rPr/>
          </w:pPr>
          <w:hyperlink w:anchor="__RefHeading___Toc4405269_3381743652">
            <w:r>
              <w:rPr>
                <w:webHidden/>
                <w:rStyle w:val="IndexLink"/>
                <w:rtl w:val="true"/>
              </w:rPr>
              <w:t>[[</w:t>
            </w:r>
            <w:r>
              <w:rPr>
                <w:rStyle w:val="IndexLink"/>
              </w:rPr>
              <w:t>1078</w:t>
            </w:r>
            <w:r>
              <w:rPr>
                <w:rStyle w:val="IndexLink"/>
                <w:rtl w:val="true"/>
              </w:rPr>
              <w:t>]</w:t>
            </w:r>
            <w:r>
              <w:rPr>
                <w:rStyle w:val="IndexLink"/>
              </w:rPr>
              <w:t>2</w:t>
            </w:r>
            <w:r>
              <w:rPr>
                <w:rStyle w:val="IndexLink"/>
                <w:rtl w:val="true"/>
              </w:rPr>
              <w:t>-«</w:t>
            </w:r>
            <w:r>
              <w:rPr>
                <w:rStyle w:val="IndexLink"/>
                <w:rtl w:val="true"/>
              </w:rPr>
              <w:t>يا أبا محمّد كأنّي أرى نزول القائم في مسجد السّهلة بأهله</w:t>
            </w:r>
            <w:r>
              <w:rPr>
                <w:rStyle w:val="IndexLink"/>
                <w:rtl w:val="true"/>
              </w:rPr>
              <w:t>...]</w:t>
              <w:tab/>
            </w:r>
            <w:r>
              <w:rPr>
                <w:rStyle w:val="IndexLink"/>
              </w:rPr>
              <w:t>272</w:t>
            </w:r>
          </w:hyperlink>
        </w:p>
        <w:p>
          <w:pPr>
            <w:pStyle w:val="Contents5"/>
            <w:tabs>
              <w:tab w:val="clear" w:pos="7892"/>
              <w:tab w:val="right" w:pos="9026" w:leader="dot"/>
            </w:tabs>
            <w:rPr/>
          </w:pPr>
          <w:hyperlink w:anchor="__RefHeading___Toc4405271_3381743652">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4405273_3381743652">
            <w:r>
              <w:rPr>
                <w:webHidden/>
                <w:rStyle w:val="IndexLink"/>
                <w:rtl w:val="true"/>
              </w:rPr>
              <w:t>المصادر</w:t>
            </w:r>
            <w:r>
              <w:rPr>
                <w:rStyle w:val="IndexLink"/>
                <w:rtl w:val="true"/>
              </w:rPr>
              <w:tab/>
            </w:r>
            <w:r>
              <w:rPr>
                <w:rStyle w:val="IndexLink"/>
              </w:rPr>
              <w:t>272</w:t>
            </w:r>
          </w:hyperlink>
        </w:p>
        <w:p>
          <w:pPr>
            <w:pStyle w:val="Contents4"/>
            <w:tabs>
              <w:tab w:val="clear" w:pos="8176"/>
              <w:tab w:val="right" w:pos="9026" w:leader="dot"/>
            </w:tabs>
            <w:rPr/>
          </w:pPr>
          <w:hyperlink w:anchor="__RefHeading___Toc4405275_3381743652">
            <w:r>
              <w:rPr>
                <w:webHidden/>
                <w:rStyle w:val="IndexLink"/>
                <w:rtl w:val="true"/>
              </w:rPr>
              <w:t>[[</w:t>
            </w:r>
            <w:r>
              <w:rPr>
                <w:rStyle w:val="IndexLink"/>
              </w:rPr>
              <w:t>1079</w:t>
            </w:r>
            <w:r>
              <w:rPr>
                <w:rStyle w:val="IndexLink"/>
                <w:rtl w:val="true"/>
              </w:rPr>
              <w:t>]</w:t>
            </w:r>
            <w:r>
              <w:rPr>
                <w:rStyle w:val="IndexLink"/>
              </w:rPr>
              <w:t>3</w:t>
            </w:r>
            <w:r>
              <w:rPr>
                <w:rStyle w:val="IndexLink"/>
                <w:rtl w:val="true"/>
              </w:rPr>
              <w:t>-«</w:t>
            </w:r>
            <w:r>
              <w:rPr>
                <w:rStyle w:val="IndexLink"/>
                <w:rtl w:val="true"/>
              </w:rPr>
              <w:t>هذا موضع قبر أمير المؤمنين عليه السّلام،قلت</w:t>
            </w:r>
            <w:r>
              <w:rPr>
                <w:rStyle w:val="IndexLink"/>
                <w:rtl w:val="true"/>
              </w:rPr>
              <w:t>:</w:t>
            </w:r>
            <w:r>
              <w:rPr>
                <w:rStyle w:val="IndexLink"/>
                <w:rtl w:val="true"/>
              </w:rPr>
              <w:t>جعلت فداك</w:t>
            </w:r>
            <w:r>
              <w:rPr>
                <w:rStyle w:val="IndexLink"/>
                <w:rtl w:val="true"/>
              </w:rPr>
              <w:t>...]</w:t>
              <w:tab/>
            </w:r>
            <w:r>
              <w:rPr>
                <w:rStyle w:val="IndexLink"/>
              </w:rPr>
              <w:t>273</w:t>
            </w:r>
          </w:hyperlink>
        </w:p>
        <w:p>
          <w:pPr>
            <w:pStyle w:val="Contents5"/>
            <w:tabs>
              <w:tab w:val="clear" w:pos="7892"/>
              <w:tab w:val="right" w:pos="9026" w:leader="dot"/>
            </w:tabs>
            <w:rPr/>
          </w:pPr>
          <w:hyperlink w:anchor="__RefHeading___Toc4405277_3381743652">
            <w:r>
              <w:rPr>
                <w:webHidden/>
                <w:rStyle w:val="IndexLink"/>
                <w:rtl w:val="true"/>
              </w:rPr>
              <w:t>اشارة</w:t>
            </w:r>
            <w:r>
              <w:rPr>
                <w:rStyle w:val="IndexLink"/>
                <w:rtl w:val="true"/>
              </w:rPr>
              <w:tab/>
            </w:r>
            <w:r>
              <w:rPr>
                <w:rStyle w:val="IndexLink"/>
              </w:rPr>
              <w:t>273</w:t>
            </w:r>
          </w:hyperlink>
        </w:p>
        <w:p>
          <w:pPr>
            <w:pStyle w:val="Contents5"/>
            <w:tabs>
              <w:tab w:val="clear" w:pos="7892"/>
              <w:tab w:val="right" w:pos="9026" w:leader="dot"/>
            </w:tabs>
            <w:rPr/>
          </w:pPr>
          <w:hyperlink w:anchor="__RefHeading___Toc4405279_3381743652">
            <w:r>
              <w:rPr>
                <w:webHidden/>
                <w:rStyle w:val="IndexLink"/>
                <w:rtl w:val="true"/>
              </w:rPr>
              <w:t>المصادر</w:t>
            </w:r>
            <w:r>
              <w:rPr>
                <w:rStyle w:val="IndexLink"/>
                <w:rtl w:val="true"/>
              </w:rPr>
              <w:tab/>
            </w:r>
            <w:r>
              <w:rPr>
                <w:rStyle w:val="IndexLink"/>
              </w:rPr>
              <w:t>274</w:t>
            </w:r>
          </w:hyperlink>
        </w:p>
        <w:p>
          <w:pPr>
            <w:pStyle w:val="Contents4"/>
            <w:tabs>
              <w:tab w:val="clear" w:pos="8176"/>
              <w:tab w:val="right" w:pos="9026" w:leader="dot"/>
            </w:tabs>
            <w:rPr/>
          </w:pPr>
          <w:hyperlink w:anchor="__RefHeading___Toc4405281_3381743652">
            <w:r>
              <w:rPr>
                <w:webHidden/>
                <w:rStyle w:val="IndexLink"/>
                <w:rtl w:val="true"/>
              </w:rPr>
              <w:t>[[</w:t>
            </w:r>
            <w:r>
              <w:rPr>
                <w:rStyle w:val="IndexLink"/>
              </w:rPr>
              <w:t>1080</w:t>
            </w:r>
            <w:r>
              <w:rPr>
                <w:rStyle w:val="IndexLink"/>
                <w:rtl w:val="true"/>
              </w:rPr>
              <w:t>]</w:t>
            </w:r>
            <w:r>
              <w:rPr>
                <w:rStyle w:val="IndexLink"/>
              </w:rPr>
              <w:t>4</w:t>
            </w:r>
            <w:r>
              <w:rPr>
                <w:rStyle w:val="IndexLink"/>
                <w:rtl w:val="true"/>
              </w:rPr>
              <w:t>-«</w:t>
            </w:r>
            <w:r>
              <w:rPr>
                <w:rStyle w:val="IndexLink"/>
                <w:rtl w:val="true"/>
              </w:rPr>
              <w:t>كنت مع أبي عبد اللّه عليه السّلام و نحن نريد زيارة قبر أمير المؤمنين عليه السّلام،فلمّا</w:t>
            </w:r>
            <w:r>
              <w:rPr>
                <w:rStyle w:val="IndexLink"/>
                <w:rtl w:val="true"/>
              </w:rPr>
              <w:t>...]</w:t>
              <w:tab/>
            </w:r>
            <w:r>
              <w:rPr>
                <w:rStyle w:val="IndexLink"/>
              </w:rPr>
              <w:t>275</w:t>
            </w:r>
          </w:hyperlink>
        </w:p>
        <w:p>
          <w:pPr>
            <w:pStyle w:val="Contents5"/>
            <w:tabs>
              <w:tab w:val="clear" w:pos="7892"/>
              <w:tab w:val="right" w:pos="9026" w:leader="dot"/>
            </w:tabs>
            <w:rPr/>
          </w:pPr>
          <w:hyperlink w:anchor="__RefHeading___Toc4405283_3381743652">
            <w:r>
              <w:rPr>
                <w:webHidden/>
                <w:rStyle w:val="IndexLink"/>
                <w:rtl w:val="true"/>
              </w:rPr>
              <w:t>اشارة</w:t>
            </w:r>
            <w:r>
              <w:rPr>
                <w:rStyle w:val="IndexLink"/>
                <w:rtl w:val="true"/>
              </w:rPr>
              <w:tab/>
            </w:r>
            <w:r>
              <w:rPr>
                <w:rStyle w:val="IndexLink"/>
              </w:rPr>
              <w:t>275</w:t>
            </w:r>
          </w:hyperlink>
        </w:p>
        <w:p>
          <w:pPr>
            <w:pStyle w:val="Contents5"/>
            <w:tabs>
              <w:tab w:val="clear" w:pos="7892"/>
              <w:tab w:val="right" w:pos="9026" w:leader="dot"/>
            </w:tabs>
            <w:rPr/>
          </w:pPr>
          <w:hyperlink w:anchor="__RefHeading___Toc4405285_3381743652">
            <w:r>
              <w:rPr>
                <w:webHidden/>
                <w:rStyle w:val="IndexLink"/>
                <w:rtl w:val="true"/>
              </w:rPr>
              <w:t>المصادر</w:t>
            </w:r>
            <w:r>
              <w:rPr>
                <w:rStyle w:val="IndexLink"/>
                <w:rtl w:val="true"/>
              </w:rPr>
              <w:tab/>
            </w:r>
            <w:r>
              <w:rPr>
                <w:rStyle w:val="IndexLink"/>
              </w:rPr>
              <w:t>276</w:t>
            </w:r>
          </w:hyperlink>
        </w:p>
        <w:p>
          <w:pPr>
            <w:pStyle w:val="Contents3"/>
            <w:tabs>
              <w:tab w:val="clear" w:pos="8459"/>
              <w:tab w:val="right" w:pos="9026" w:leader="dot"/>
            </w:tabs>
            <w:rPr/>
          </w:pPr>
          <w:hyperlink w:anchor="__RefHeading___Toc4405287_3381743652">
            <w:r>
              <w:rPr>
                <w:webHidden/>
                <w:rStyle w:val="IndexLink"/>
                <w:rtl w:val="true"/>
              </w:rPr>
              <w:t>أصحاب الإمام المهدي عجّل اللّه تعالى فرجه الشّريف و أنصاره</w:t>
            </w:r>
            <w:r>
              <w:rPr>
                <w:rStyle w:val="IndexLink"/>
                <w:rtl w:val="true"/>
              </w:rPr>
              <w:tab/>
            </w:r>
            <w:r>
              <w:rPr>
                <w:rStyle w:val="IndexLink"/>
              </w:rPr>
              <w:t>277</w:t>
            </w:r>
          </w:hyperlink>
        </w:p>
        <w:p>
          <w:pPr>
            <w:pStyle w:val="Contents4"/>
            <w:tabs>
              <w:tab w:val="clear" w:pos="8176"/>
              <w:tab w:val="right" w:pos="9026" w:leader="dot"/>
            </w:tabs>
            <w:rPr/>
          </w:pPr>
          <w:hyperlink w:anchor="__RefHeading___Toc4405289_3381743652">
            <w:r>
              <w:rPr>
                <w:webHidden/>
                <w:rStyle w:val="IndexLink"/>
                <w:rtl w:val="true"/>
              </w:rPr>
              <w:t>[[</w:t>
            </w:r>
            <w:r>
              <w:rPr>
                <w:rStyle w:val="IndexLink"/>
              </w:rPr>
              <w:t>1081</w:t>
            </w:r>
            <w:r>
              <w:rPr>
                <w:rStyle w:val="IndexLink"/>
                <w:rtl w:val="true"/>
              </w:rPr>
              <w:t>]</w:t>
            </w:r>
            <w:r>
              <w:rPr>
                <w:rStyle w:val="IndexLink"/>
              </w:rPr>
              <w:t>1</w:t>
            </w:r>
            <w:r>
              <w:rPr>
                <w:rStyle w:val="IndexLink"/>
                <w:rtl w:val="true"/>
              </w:rPr>
              <w:t>-«</w:t>
            </w:r>
            <w:r>
              <w:rPr>
                <w:rStyle w:val="IndexLink"/>
                <w:rtl w:val="true"/>
              </w:rPr>
              <w:t>و ما يخرج إلاّ في أولي قوّة،و ما تكون أولوا القوّة أقلّ من عشرة آلاف</w:t>
            </w:r>
            <w:r>
              <w:rPr>
                <w:rStyle w:val="IndexLink"/>
                <w:rtl w:val="true"/>
              </w:rPr>
              <w:t>»]</w:t>
              <w:tab/>
            </w:r>
            <w:r>
              <w:rPr>
                <w:rStyle w:val="IndexLink"/>
              </w:rPr>
              <w:t>277</w:t>
            </w:r>
          </w:hyperlink>
        </w:p>
        <w:p>
          <w:pPr>
            <w:pStyle w:val="Contents5"/>
            <w:tabs>
              <w:tab w:val="clear" w:pos="7892"/>
              <w:tab w:val="right" w:pos="9026" w:leader="dot"/>
            </w:tabs>
            <w:rPr/>
          </w:pPr>
          <w:hyperlink w:anchor="__RefHeading___Toc4405291_3381743652">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4405293_3381743652">
            <w:r>
              <w:rPr>
                <w:webHidden/>
                <w:rStyle w:val="IndexLink"/>
                <w:rtl w:val="true"/>
              </w:rPr>
              <w:t>المصادر</w:t>
            </w:r>
            <w:r>
              <w:rPr>
                <w:rStyle w:val="IndexLink"/>
                <w:rtl w:val="true"/>
              </w:rPr>
              <w:tab/>
            </w:r>
            <w:r>
              <w:rPr>
                <w:rStyle w:val="IndexLink"/>
              </w:rPr>
              <w:t>277</w:t>
            </w:r>
          </w:hyperlink>
        </w:p>
        <w:p>
          <w:pPr>
            <w:pStyle w:val="Contents4"/>
            <w:tabs>
              <w:tab w:val="clear" w:pos="8176"/>
              <w:tab w:val="right" w:pos="9026" w:leader="dot"/>
            </w:tabs>
            <w:rPr/>
          </w:pPr>
          <w:hyperlink w:anchor="__RefHeading___Toc4405295_3381743652">
            <w:r>
              <w:rPr>
                <w:webHidden/>
                <w:rStyle w:val="IndexLink"/>
                <w:rtl w:val="true"/>
              </w:rPr>
              <w:t>[[</w:t>
            </w:r>
            <w:r>
              <w:rPr>
                <w:rStyle w:val="IndexLink"/>
              </w:rPr>
              <w:t>1082</w:t>
            </w:r>
            <w:r>
              <w:rPr>
                <w:rStyle w:val="IndexLink"/>
                <w:rtl w:val="true"/>
              </w:rPr>
              <w:t>]</w:t>
            </w:r>
            <w:r>
              <w:rPr>
                <w:rStyle w:val="IndexLink"/>
              </w:rPr>
              <w:t>2</w:t>
            </w:r>
            <w:r>
              <w:rPr>
                <w:rStyle w:val="IndexLink"/>
                <w:rtl w:val="true"/>
              </w:rPr>
              <w:t>-«</w:t>
            </w:r>
            <w:r>
              <w:rPr>
                <w:rStyle w:val="IndexLink"/>
                <w:rtl w:val="true"/>
              </w:rPr>
              <w:t>يقبل القائم عليه السّلام في خمسة و أربعين من تسعة أحياء</w:t>
            </w:r>
            <w:r>
              <w:rPr>
                <w:rStyle w:val="IndexLink"/>
                <w:rtl w:val="true"/>
              </w:rPr>
              <w:t>:...]</w:t>
              <w:tab/>
            </w:r>
            <w:r>
              <w:rPr>
                <w:rStyle w:val="IndexLink"/>
              </w:rPr>
              <w:t>277</w:t>
            </w:r>
          </w:hyperlink>
        </w:p>
        <w:p>
          <w:pPr>
            <w:pStyle w:val="Contents5"/>
            <w:tabs>
              <w:tab w:val="clear" w:pos="7892"/>
              <w:tab w:val="right" w:pos="9026" w:leader="dot"/>
            </w:tabs>
            <w:rPr/>
          </w:pPr>
          <w:hyperlink w:anchor="__RefHeading___Toc4405297_3381743652">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4405299_3381743652">
            <w:r>
              <w:rPr>
                <w:webHidden/>
                <w:rStyle w:val="IndexLink"/>
                <w:rtl w:val="true"/>
              </w:rPr>
              <w:t>المصادر</w:t>
            </w:r>
            <w:r>
              <w:rPr>
                <w:rStyle w:val="IndexLink"/>
                <w:rtl w:val="true"/>
              </w:rPr>
              <w:tab/>
            </w:r>
            <w:r>
              <w:rPr>
                <w:rStyle w:val="IndexLink"/>
              </w:rPr>
              <w:t>278</w:t>
            </w:r>
          </w:hyperlink>
        </w:p>
        <w:p>
          <w:pPr>
            <w:pStyle w:val="Contents4"/>
            <w:tabs>
              <w:tab w:val="clear" w:pos="8176"/>
              <w:tab w:val="right" w:pos="9026" w:leader="dot"/>
            </w:tabs>
            <w:rPr/>
          </w:pPr>
          <w:hyperlink w:anchor="__RefHeading___Toc4405301_3381743652">
            <w:r>
              <w:rPr>
                <w:webHidden/>
                <w:rStyle w:val="IndexLink"/>
                <w:rtl w:val="true"/>
              </w:rPr>
              <w:t>[[</w:t>
            </w:r>
            <w:r>
              <w:rPr>
                <w:rStyle w:val="IndexLink"/>
              </w:rPr>
              <w:t>1083</w:t>
            </w:r>
            <w:r>
              <w:rPr>
                <w:rStyle w:val="IndexLink"/>
                <w:rtl w:val="true"/>
              </w:rPr>
              <w:t>]</w:t>
            </w:r>
            <w:r>
              <w:rPr>
                <w:rStyle w:val="IndexLink"/>
              </w:rPr>
              <w:t>3</w:t>
            </w:r>
            <w:r>
              <w:rPr>
                <w:rStyle w:val="IndexLink"/>
                <w:rtl w:val="true"/>
              </w:rPr>
              <w:t>-«</w:t>
            </w:r>
            <w:r>
              <w:rPr>
                <w:rStyle w:val="IndexLink"/>
                <w:rtl w:val="true"/>
              </w:rPr>
              <w:t>بينا شباب الشّيعة على ظهور سطوحهم نيام إذ توافوا</w:t>
            </w:r>
            <w:r>
              <w:rPr>
                <w:rStyle w:val="IndexLink"/>
                <w:rtl w:val="true"/>
              </w:rPr>
              <w:t>...]</w:t>
              <w:tab/>
            </w:r>
            <w:r>
              <w:rPr>
                <w:rStyle w:val="IndexLink"/>
              </w:rPr>
              <w:t>278</w:t>
            </w:r>
          </w:hyperlink>
        </w:p>
        <w:p>
          <w:pPr>
            <w:pStyle w:val="Contents5"/>
            <w:tabs>
              <w:tab w:val="clear" w:pos="7892"/>
              <w:tab w:val="right" w:pos="9026" w:leader="dot"/>
            </w:tabs>
            <w:rPr/>
          </w:pPr>
          <w:hyperlink w:anchor="__RefHeading___Toc4405303_3381743652">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4405305_3381743652">
            <w:r>
              <w:rPr>
                <w:webHidden/>
                <w:rStyle w:val="IndexLink"/>
                <w:rtl w:val="true"/>
              </w:rPr>
              <w:t>المصادر</w:t>
            </w:r>
            <w:r>
              <w:rPr>
                <w:rStyle w:val="IndexLink"/>
                <w:rtl w:val="true"/>
              </w:rPr>
              <w:tab/>
            </w:r>
            <w:r>
              <w:rPr>
                <w:rStyle w:val="IndexLink"/>
              </w:rPr>
              <w:t>278</w:t>
            </w:r>
          </w:hyperlink>
        </w:p>
        <w:p>
          <w:pPr>
            <w:pStyle w:val="Contents4"/>
            <w:tabs>
              <w:tab w:val="clear" w:pos="8176"/>
              <w:tab w:val="right" w:pos="9026" w:leader="dot"/>
            </w:tabs>
            <w:rPr/>
          </w:pPr>
          <w:hyperlink w:anchor="__RefHeading___Toc4405307_3381743652">
            <w:r>
              <w:rPr>
                <w:webHidden/>
                <w:rStyle w:val="IndexLink"/>
                <w:rtl w:val="true"/>
              </w:rPr>
              <w:t>[[</w:t>
            </w:r>
            <w:r>
              <w:rPr>
                <w:rStyle w:val="IndexLink"/>
              </w:rPr>
              <w:t>1084</w:t>
            </w:r>
            <w:r>
              <w:rPr>
                <w:rStyle w:val="IndexLink"/>
                <w:rtl w:val="true"/>
              </w:rPr>
              <w:t>]</w:t>
            </w:r>
            <w:r>
              <w:rPr>
                <w:rStyle w:val="IndexLink"/>
              </w:rPr>
              <w:t>4</w:t>
            </w:r>
            <w:r>
              <w:rPr>
                <w:rStyle w:val="IndexLink"/>
                <w:rtl w:val="true"/>
              </w:rPr>
              <w:t>-«</w:t>
            </w:r>
            <w:r>
              <w:rPr>
                <w:rStyle w:val="IndexLink"/>
                <w:rtl w:val="true"/>
              </w:rPr>
              <w:t>يكون</w:t>
            </w:r>
            <w:r>
              <w:rPr>
                <w:rStyle w:val="IndexLink"/>
                <w:rtl w:val="true"/>
              </w:rPr>
              <w:t>(</w:t>
            </w:r>
            <w:r>
              <w:rPr>
                <w:rStyle w:val="IndexLink"/>
                <w:rtl w:val="true"/>
              </w:rPr>
              <w:t>من</w:t>
            </w:r>
            <w:r>
              <w:rPr>
                <w:rStyle w:val="IndexLink"/>
                <w:rtl w:val="true"/>
              </w:rPr>
              <w:t>)</w:t>
            </w:r>
            <w:r>
              <w:rPr>
                <w:rStyle w:val="IndexLink"/>
                <w:rtl w:val="true"/>
              </w:rPr>
              <w:t>شيعتنا في دولة القائم سنام الأرض و حكّامها</w:t>
            </w:r>
            <w:r>
              <w:rPr>
                <w:rStyle w:val="IndexLink"/>
                <w:rtl w:val="true"/>
              </w:rPr>
              <w:t>...]</w:t>
              <w:tab/>
            </w:r>
            <w:r>
              <w:rPr>
                <w:rStyle w:val="IndexLink"/>
              </w:rPr>
              <w:t>278</w:t>
            </w:r>
          </w:hyperlink>
        </w:p>
        <w:p>
          <w:pPr>
            <w:pStyle w:val="Contents5"/>
            <w:tabs>
              <w:tab w:val="clear" w:pos="7892"/>
              <w:tab w:val="right" w:pos="9026" w:leader="dot"/>
            </w:tabs>
            <w:rPr/>
          </w:pPr>
          <w:hyperlink w:anchor="__RefHeading___Toc4405309_3381743652">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4405311_3381743652">
            <w:r>
              <w:rPr>
                <w:webHidden/>
                <w:rStyle w:val="IndexLink"/>
                <w:rtl w:val="true"/>
              </w:rPr>
              <w:t>المصادر</w:t>
            </w:r>
            <w:r>
              <w:rPr>
                <w:rStyle w:val="IndexLink"/>
                <w:rtl w:val="true"/>
              </w:rPr>
              <w:tab/>
            </w:r>
            <w:r>
              <w:rPr>
                <w:rStyle w:val="IndexLink"/>
              </w:rPr>
              <w:t>279</w:t>
            </w:r>
          </w:hyperlink>
        </w:p>
        <w:p>
          <w:pPr>
            <w:pStyle w:val="Contents4"/>
            <w:tabs>
              <w:tab w:val="clear" w:pos="8176"/>
              <w:tab w:val="right" w:pos="9026" w:leader="dot"/>
            </w:tabs>
            <w:rPr/>
          </w:pPr>
          <w:hyperlink w:anchor="__RefHeading___Toc4405313_3381743652">
            <w:r>
              <w:rPr>
                <w:webHidden/>
                <w:rStyle w:val="IndexLink"/>
                <w:rtl w:val="true"/>
              </w:rPr>
              <w:t>[[</w:t>
            </w:r>
            <w:r>
              <w:rPr>
                <w:rStyle w:val="IndexLink"/>
              </w:rPr>
              <w:t>1085</w:t>
            </w:r>
            <w:r>
              <w:rPr>
                <w:rStyle w:val="IndexLink"/>
                <w:rtl w:val="true"/>
              </w:rPr>
              <w:t>]</w:t>
            </w:r>
            <w:r>
              <w:rPr>
                <w:rStyle w:val="IndexLink"/>
              </w:rPr>
              <w:t>5</w:t>
            </w:r>
            <w:r>
              <w:rPr>
                <w:rStyle w:val="IndexLink"/>
                <w:rtl w:val="true"/>
              </w:rPr>
              <w:t>-«</w:t>
            </w:r>
            <w:r>
              <w:rPr>
                <w:rStyle w:val="IndexLink"/>
                <w:rtl w:val="true"/>
              </w:rPr>
              <w:t>ليعدّنّ أحدكم لخروج القائم و لو سهما،فإنّ اللّه تعالى إذا علم</w:t>
            </w:r>
            <w:r>
              <w:rPr>
                <w:rStyle w:val="IndexLink"/>
                <w:rtl w:val="true"/>
              </w:rPr>
              <w:t>...]</w:t>
              <w:tab/>
            </w:r>
            <w:r>
              <w:rPr>
                <w:rStyle w:val="IndexLink"/>
              </w:rPr>
              <w:t>279</w:t>
            </w:r>
          </w:hyperlink>
        </w:p>
        <w:p>
          <w:pPr>
            <w:pStyle w:val="Contents5"/>
            <w:tabs>
              <w:tab w:val="clear" w:pos="7892"/>
              <w:tab w:val="right" w:pos="9026" w:leader="dot"/>
            </w:tabs>
            <w:rPr/>
          </w:pPr>
          <w:hyperlink w:anchor="__RefHeading___Toc4405315_3381743652">
            <w:r>
              <w:rPr>
                <w:webHidden/>
                <w:rStyle w:val="IndexLink"/>
                <w:rtl w:val="true"/>
              </w:rPr>
              <w:t>اشارة</w:t>
            </w:r>
            <w:r>
              <w:rPr>
                <w:rStyle w:val="IndexLink"/>
                <w:rtl w:val="true"/>
              </w:rPr>
              <w:tab/>
            </w:r>
            <w:r>
              <w:rPr>
                <w:rStyle w:val="IndexLink"/>
              </w:rPr>
              <w:t>279</w:t>
            </w:r>
          </w:hyperlink>
        </w:p>
        <w:p>
          <w:pPr>
            <w:pStyle w:val="Contents5"/>
            <w:tabs>
              <w:tab w:val="clear" w:pos="7892"/>
              <w:tab w:val="right" w:pos="9026" w:leader="dot"/>
            </w:tabs>
            <w:rPr/>
          </w:pPr>
          <w:hyperlink w:anchor="__RefHeading___Toc4405317_3381743652">
            <w:r>
              <w:rPr>
                <w:webHidden/>
                <w:rStyle w:val="IndexLink"/>
                <w:rtl w:val="true"/>
              </w:rPr>
              <w:t>المصادر</w:t>
            </w:r>
            <w:r>
              <w:rPr>
                <w:rStyle w:val="IndexLink"/>
                <w:rtl w:val="true"/>
              </w:rPr>
              <w:tab/>
            </w:r>
            <w:r>
              <w:rPr>
                <w:rStyle w:val="IndexLink"/>
              </w:rPr>
              <w:t>279</w:t>
            </w:r>
          </w:hyperlink>
        </w:p>
        <w:p>
          <w:pPr>
            <w:pStyle w:val="Contents4"/>
            <w:tabs>
              <w:tab w:val="clear" w:pos="8176"/>
              <w:tab w:val="right" w:pos="9026" w:leader="dot"/>
            </w:tabs>
            <w:rPr/>
          </w:pPr>
          <w:hyperlink w:anchor="__RefHeading___Toc4405319_3381743652">
            <w:r>
              <w:rPr>
                <w:webHidden/>
                <w:rStyle w:val="IndexLink"/>
                <w:rtl w:val="true"/>
              </w:rPr>
              <w:t>[[</w:t>
            </w:r>
            <w:r>
              <w:rPr>
                <w:rStyle w:val="IndexLink"/>
              </w:rPr>
              <w:t>1086</w:t>
            </w:r>
            <w:r>
              <w:rPr>
                <w:rStyle w:val="IndexLink"/>
                <w:rtl w:val="true"/>
              </w:rPr>
              <w:t>]</w:t>
            </w:r>
            <w:r>
              <w:rPr>
                <w:rStyle w:val="IndexLink"/>
              </w:rPr>
              <w:t>6</w:t>
            </w:r>
            <w:r>
              <w:rPr>
                <w:rStyle w:val="IndexLink"/>
                <w:rtl w:val="true"/>
              </w:rPr>
              <w:t>-«</w:t>
            </w:r>
            <w:r>
              <w:rPr>
                <w:rStyle w:val="IndexLink"/>
                <w:rtl w:val="true"/>
              </w:rPr>
              <w:t>إذا قام القائم نزلت سيوف القتال،على كلّ سيف اسم الرّجل و اسم أبيه</w:t>
            </w:r>
            <w:r>
              <w:rPr>
                <w:rStyle w:val="IndexLink"/>
                <w:rtl w:val="true"/>
              </w:rPr>
              <w:t>»]</w:t>
              <w:tab/>
            </w:r>
            <w:r>
              <w:rPr>
                <w:rStyle w:val="IndexLink"/>
              </w:rPr>
              <w:t>279</w:t>
            </w:r>
          </w:hyperlink>
        </w:p>
        <w:p>
          <w:pPr>
            <w:pStyle w:val="Contents5"/>
            <w:tabs>
              <w:tab w:val="clear" w:pos="7892"/>
              <w:tab w:val="right" w:pos="9026" w:leader="dot"/>
            </w:tabs>
            <w:rPr/>
          </w:pPr>
          <w:hyperlink w:anchor="__RefHeading___Toc4405321_3381743652">
            <w:r>
              <w:rPr>
                <w:webHidden/>
                <w:rStyle w:val="IndexLink"/>
                <w:rtl w:val="true"/>
              </w:rPr>
              <w:t>اشارة</w:t>
            </w:r>
            <w:r>
              <w:rPr>
                <w:rStyle w:val="IndexLink"/>
                <w:rtl w:val="true"/>
              </w:rPr>
              <w:tab/>
            </w:r>
            <w:r>
              <w:rPr>
                <w:rStyle w:val="IndexLink"/>
              </w:rPr>
              <w:t>279</w:t>
            </w:r>
          </w:hyperlink>
        </w:p>
        <w:p>
          <w:pPr>
            <w:pStyle w:val="Contents5"/>
            <w:tabs>
              <w:tab w:val="clear" w:pos="7892"/>
              <w:tab w:val="right" w:pos="9026" w:leader="dot"/>
            </w:tabs>
            <w:rPr/>
          </w:pPr>
          <w:hyperlink w:anchor="__RefHeading___Toc4405323_3381743652">
            <w:r>
              <w:rPr>
                <w:webHidden/>
                <w:rStyle w:val="IndexLink"/>
                <w:rtl w:val="true"/>
              </w:rPr>
              <w:t>المصادر</w:t>
            </w:r>
            <w:r>
              <w:rPr>
                <w:rStyle w:val="IndexLink"/>
                <w:rtl w:val="true"/>
              </w:rPr>
              <w:tab/>
            </w:r>
            <w:r>
              <w:rPr>
                <w:rStyle w:val="IndexLink"/>
              </w:rPr>
              <w:t>279</w:t>
            </w:r>
          </w:hyperlink>
        </w:p>
        <w:p>
          <w:pPr>
            <w:pStyle w:val="Contents4"/>
            <w:tabs>
              <w:tab w:val="clear" w:pos="8176"/>
              <w:tab w:val="right" w:pos="9026" w:leader="dot"/>
            </w:tabs>
            <w:rPr/>
          </w:pPr>
          <w:hyperlink w:anchor="__RefHeading___Toc4405325_3381743652">
            <w:r>
              <w:rPr>
                <w:webHidden/>
                <w:rStyle w:val="IndexLink"/>
                <w:rtl w:val="true"/>
              </w:rPr>
              <w:t>[[</w:t>
            </w:r>
            <w:r>
              <w:rPr>
                <w:rStyle w:val="IndexLink"/>
              </w:rPr>
              <w:t>1087</w:t>
            </w:r>
            <w:r>
              <w:rPr>
                <w:rStyle w:val="IndexLink"/>
                <w:rtl w:val="true"/>
              </w:rPr>
              <w:t>]</w:t>
            </w:r>
            <w:r>
              <w:rPr>
                <w:rStyle w:val="IndexLink"/>
              </w:rPr>
              <w:t>7</w:t>
            </w:r>
            <w:r>
              <w:rPr>
                <w:rStyle w:val="IndexLink"/>
                <w:rtl w:val="true"/>
              </w:rPr>
              <w:t>-«</w:t>
            </w:r>
            <w:r>
              <w:rPr>
                <w:rStyle w:val="IndexLink"/>
                <w:rtl w:val="true"/>
              </w:rPr>
              <w:t>ذلك إذا ظهر الحقّ و قام قائمنا أهل البيت،قلت</w:t>
            </w:r>
            <w:r>
              <w:rPr>
                <w:rStyle w:val="IndexLink"/>
                <w:rtl w:val="true"/>
              </w:rPr>
              <w:t>:</w:t>
            </w:r>
            <w:r>
              <w:rPr>
                <w:rStyle w:val="IndexLink"/>
                <w:rtl w:val="true"/>
              </w:rPr>
              <w:t>فالخبر الّذي</w:t>
            </w:r>
            <w:r>
              <w:rPr>
                <w:rStyle w:val="IndexLink"/>
                <w:rtl w:val="true"/>
              </w:rPr>
              <w:t>...]</w:t>
              <w:tab/>
            </w:r>
            <w:r>
              <w:rPr>
                <w:rStyle w:val="IndexLink"/>
              </w:rPr>
              <w:t>280</w:t>
            </w:r>
          </w:hyperlink>
        </w:p>
        <w:p>
          <w:pPr>
            <w:pStyle w:val="Contents5"/>
            <w:tabs>
              <w:tab w:val="clear" w:pos="7892"/>
              <w:tab w:val="right" w:pos="9026" w:leader="dot"/>
            </w:tabs>
            <w:rPr/>
          </w:pPr>
          <w:hyperlink w:anchor="__RefHeading___Toc4405327_3381743652">
            <w:r>
              <w:rPr>
                <w:webHidden/>
                <w:rStyle w:val="IndexLink"/>
                <w:rtl w:val="true"/>
              </w:rPr>
              <w:t>اشارة</w:t>
            </w:r>
            <w:r>
              <w:rPr>
                <w:rStyle w:val="IndexLink"/>
                <w:rtl w:val="true"/>
              </w:rPr>
              <w:tab/>
            </w:r>
            <w:r>
              <w:rPr>
                <w:rStyle w:val="IndexLink"/>
              </w:rPr>
              <w:t>280</w:t>
            </w:r>
          </w:hyperlink>
        </w:p>
        <w:p>
          <w:pPr>
            <w:pStyle w:val="Contents5"/>
            <w:tabs>
              <w:tab w:val="clear" w:pos="7892"/>
              <w:tab w:val="right" w:pos="9026" w:leader="dot"/>
            </w:tabs>
            <w:rPr/>
          </w:pPr>
          <w:hyperlink w:anchor="__RefHeading___Toc4405329_3381743652">
            <w:r>
              <w:rPr>
                <w:webHidden/>
                <w:rStyle w:val="IndexLink"/>
                <w:rtl w:val="true"/>
              </w:rPr>
              <w:t>المصادر</w:t>
            </w:r>
            <w:r>
              <w:rPr>
                <w:rStyle w:val="IndexLink"/>
                <w:rtl w:val="true"/>
              </w:rPr>
              <w:tab/>
            </w:r>
            <w:r>
              <w:rPr>
                <w:rStyle w:val="IndexLink"/>
              </w:rPr>
              <w:t>280</w:t>
            </w:r>
          </w:hyperlink>
        </w:p>
        <w:p>
          <w:pPr>
            <w:pStyle w:val="Contents4"/>
            <w:tabs>
              <w:tab w:val="clear" w:pos="8176"/>
              <w:tab w:val="right" w:pos="9026" w:leader="dot"/>
            </w:tabs>
            <w:rPr/>
          </w:pPr>
          <w:hyperlink w:anchor="__RefHeading___Toc4405331_3381743652">
            <w:r>
              <w:rPr>
                <w:webHidden/>
                <w:rStyle w:val="IndexLink"/>
                <w:rtl w:val="true"/>
              </w:rPr>
              <w:t>[[</w:t>
            </w:r>
            <w:r>
              <w:rPr>
                <w:rStyle w:val="IndexLink"/>
              </w:rPr>
              <w:t>1088</w:t>
            </w:r>
            <w:r>
              <w:rPr>
                <w:rStyle w:val="IndexLink"/>
                <w:rtl w:val="true"/>
              </w:rPr>
              <w:t>]</w:t>
            </w:r>
            <w:r>
              <w:rPr>
                <w:rStyle w:val="IndexLink"/>
              </w:rPr>
              <w:t>8</w:t>
            </w:r>
            <w:r>
              <w:rPr>
                <w:rStyle w:val="IndexLink"/>
                <w:rtl w:val="true"/>
              </w:rPr>
              <w:t>-«</w:t>
            </w:r>
            <w:r>
              <w:rPr>
                <w:rStyle w:val="IndexLink"/>
                <w:rtl w:val="true"/>
              </w:rPr>
              <w:t>إنّما ذلك إذا قام القائم وجب عليهم أن يجهّزوا</w:t>
            </w:r>
            <w:r>
              <w:rPr>
                <w:rStyle w:val="IndexLink"/>
                <w:rtl w:val="true"/>
              </w:rPr>
              <w:t>...]</w:t>
              <w:tab/>
            </w:r>
            <w:r>
              <w:rPr>
                <w:rStyle w:val="IndexLink"/>
              </w:rPr>
              <w:t>281</w:t>
            </w:r>
          </w:hyperlink>
        </w:p>
        <w:p>
          <w:pPr>
            <w:pStyle w:val="Contents5"/>
            <w:tabs>
              <w:tab w:val="clear" w:pos="7892"/>
              <w:tab w:val="right" w:pos="9026" w:leader="dot"/>
            </w:tabs>
            <w:rPr/>
          </w:pPr>
          <w:hyperlink w:anchor="__RefHeading___Toc4405333_3381743652">
            <w:r>
              <w:rPr>
                <w:webHidden/>
                <w:rStyle w:val="IndexLink"/>
                <w:rtl w:val="true"/>
              </w:rPr>
              <w:t>اشارة</w:t>
            </w:r>
            <w:r>
              <w:rPr>
                <w:rStyle w:val="IndexLink"/>
                <w:rtl w:val="true"/>
              </w:rPr>
              <w:tab/>
            </w:r>
            <w:r>
              <w:rPr>
                <w:rStyle w:val="IndexLink"/>
              </w:rPr>
              <w:t>281</w:t>
            </w:r>
          </w:hyperlink>
        </w:p>
        <w:p>
          <w:pPr>
            <w:pStyle w:val="Contents5"/>
            <w:tabs>
              <w:tab w:val="clear" w:pos="7892"/>
              <w:tab w:val="right" w:pos="9026" w:leader="dot"/>
            </w:tabs>
            <w:rPr/>
          </w:pPr>
          <w:hyperlink w:anchor="__RefHeading___Toc4405335_3381743652">
            <w:r>
              <w:rPr>
                <w:webHidden/>
                <w:rStyle w:val="IndexLink"/>
                <w:rtl w:val="true"/>
              </w:rPr>
              <w:t>المصادر</w:t>
            </w:r>
            <w:r>
              <w:rPr>
                <w:rStyle w:val="IndexLink"/>
                <w:rtl w:val="true"/>
              </w:rPr>
              <w:tab/>
            </w:r>
            <w:r>
              <w:rPr>
                <w:rStyle w:val="IndexLink"/>
              </w:rPr>
              <w:t>281</w:t>
            </w:r>
          </w:hyperlink>
        </w:p>
        <w:p>
          <w:pPr>
            <w:pStyle w:val="Contents4"/>
            <w:tabs>
              <w:tab w:val="clear" w:pos="8176"/>
              <w:tab w:val="right" w:pos="9026" w:leader="dot"/>
            </w:tabs>
            <w:rPr/>
          </w:pPr>
          <w:hyperlink w:anchor="__RefHeading___Toc4405337_3381743652">
            <w:r>
              <w:rPr>
                <w:webHidden/>
                <w:rStyle w:val="IndexLink"/>
                <w:rtl w:val="true"/>
              </w:rPr>
              <w:t>[[</w:t>
            </w:r>
            <w:r>
              <w:rPr>
                <w:rStyle w:val="IndexLink"/>
              </w:rPr>
              <w:t>1089</w:t>
            </w:r>
            <w:r>
              <w:rPr>
                <w:rStyle w:val="IndexLink"/>
                <w:rtl w:val="true"/>
              </w:rPr>
              <w:t>]</w:t>
            </w:r>
            <w:r>
              <w:rPr>
                <w:rStyle w:val="IndexLink"/>
              </w:rPr>
              <w:t>9</w:t>
            </w:r>
            <w:r>
              <w:rPr>
                <w:rStyle w:val="IndexLink"/>
                <w:rtl w:val="true"/>
              </w:rPr>
              <w:t>-«</w:t>
            </w:r>
            <w:r>
              <w:rPr>
                <w:rStyle w:val="IndexLink"/>
                <w:rtl w:val="true"/>
              </w:rPr>
              <w:t>المؤمن كان عنده من ذلك شيء ينفقه على عياله ما شاء،ثمّ</w:t>
            </w:r>
            <w:r>
              <w:rPr>
                <w:rStyle w:val="IndexLink"/>
                <w:rtl w:val="true"/>
              </w:rPr>
              <w:t>...]</w:t>
              <w:tab/>
            </w:r>
            <w:r>
              <w:rPr>
                <w:rStyle w:val="IndexLink"/>
              </w:rPr>
              <w:t>281</w:t>
            </w:r>
          </w:hyperlink>
        </w:p>
        <w:p>
          <w:pPr>
            <w:pStyle w:val="Contents5"/>
            <w:tabs>
              <w:tab w:val="clear" w:pos="7892"/>
              <w:tab w:val="right" w:pos="9026" w:leader="dot"/>
            </w:tabs>
            <w:rPr/>
          </w:pPr>
          <w:hyperlink w:anchor="__RefHeading___Toc4405339_3381743652">
            <w:r>
              <w:rPr>
                <w:webHidden/>
                <w:rStyle w:val="IndexLink"/>
                <w:rtl w:val="true"/>
              </w:rPr>
              <w:t>اشارة</w:t>
            </w:r>
            <w:r>
              <w:rPr>
                <w:rStyle w:val="IndexLink"/>
                <w:rtl w:val="true"/>
              </w:rPr>
              <w:tab/>
            </w:r>
            <w:r>
              <w:rPr>
                <w:rStyle w:val="IndexLink"/>
              </w:rPr>
              <w:t>281</w:t>
            </w:r>
          </w:hyperlink>
        </w:p>
        <w:p>
          <w:pPr>
            <w:pStyle w:val="Contents5"/>
            <w:tabs>
              <w:tab w:val="clear" w:pos="7892"/>
              <w:tab w:val="right" w:pos="9026" w:leader="dot"/>
            </w:tabs>
            <w:rPr/>
          </w:pPr>
          <w:hyperlink w:anchor="__RefHeading___Toc4405341_3381743652">
            <w:r>
              <w:rPr>
                <w:webHidden/>
                <w:rStyle w:val="IndexLink"/>
                <w:rtl w:val="true"/>
              </w:rPr>
              <w:t>المصادر</w:t>
            </w:r>
            <w:r>
              <w:rPr>
                <w:rStyle w:val="IndexLink"/>
                <w:rtl w:val="true"/>
              </w:rPr>
              <w:tab/>
            </w:r>
            <w:r>
              <w:rPr>
                <w:rStyle w:val="IndexLink"/>
              </w:rPr>
              <w:t>281</w:t>
            </w:r>
          </w:hyperlink>
        </w:p>
        <w:p>
          <w:pPr>
            <w:pStyle w:val="Contents4"/>
            <w:tabs>
              <w:tab w:val="clear" w:pos="8176"/>
              <w:tab w:val="right" w:pos="9026" w:leader="dot"/>
            </w:tabs>
            <w:rPr/>
          </w:pPr>
          <w:hyperlink w:anchor="__RefHeading___Toc4405343_3381743652">
            <w:r>
              <w:rPr>
                <w:webHidden/>
                <w:rStyle w:val="IndexLink"/>
                <w:rtl w:val="true"/>
              </w:rPr>
              <w:t>[[</w:t>
            </w:r>
            <w:r>
              <w:rPr>
                <w:rStyle w:val="IndexLink"/>
              </w:rPr>
              <w:t>1090</w:t>
            </w:r>
            <w:r>
              <w:rPr>
                <w:rStyle w:val="IndexLink"/>
                <w:rtl w:val="true"/>
              </w:rPr>
              <w:t>]</w:t>
            </w:r>
            <w:r>
              <w:rPr>
                <w:rStyle w:val="IndexLink"/>
              </w:rPr>
              <w:t>10</w:t>
            </w:r>
            <w:r>
              <w:rPr>
                <w:rStyle w:val="IndexLink"/>
                <w:rtl w:val="true"/>
              </w:rPr>
              <w:t>-«</w:t>
            </w:r>
            <w:r>
              <w:rPr>
                <w:rStyle w:val="IndexLink"/>
                <w:rtl w:val="true"/>
              </w:rPr>
              <w:t>ولد واحد يقدّمه الرّجل أفضل من سبعين ولد يبقون</w:t>
            </w:r>
            <w:r>
              <w:rPr>
                <w:rStyle w:val="IndexLink"/>
                <w:rtl w:val="true"/>
              </w:rPr>
              <w:t>...]</w:t>
              <w:tab/>
            </w:r>
            <w:r>
              <w:rPr>
                <w:rStyle w:val="IndexLink"/>
              </w:rPr>
              <w:t>282</w:t>
            </w:r>
          </w:hyperlink>
        </w:p>
        <w:p>
          <w:pPr>
            <w:pStyle w:val="Contents5"/>
            <w:tabs>
              <w:tab w:val="clear" w:pos="7892"/>
              <w:tab w:val="right" w:pos="9026" w:leader="dot"/>
            </w:tabs>
            <w:rPr/>
          </w:pPr>
          <w:hyperlink w:anchor="__RefHeading___Toc4405345_3381743652">
            <w:r>
              <w:rPr>
                <w:webHidden/>
                <w:rStyle w:val="IndexLink"/>
                <w:rtl w:val="true"/>
              </w:rPr>
              <w:t>اشارة</w:t>
            </w:r>
            <w:r>
              <w:rPr>
                <w:rStyle w:val="IndexLink"/>
                <w:rtl w:val="true"/>
              </w:rPr>
              <w:tab/>
            </w:r>
            <w:r>
              <w:rPr>
                <w:rStyle w:val="IndexLink"/>
              </w:rPr>
              <w:t>282</w:t>
            </w:r>
          </w:hyperlink>
        </w:p>
        <w:p>
          <w:pPr>
            <w:pStyle w:val="Contents5"/>
            <w:tabs>
              <w:tab w:val="clear" w:pos="7892"/>
              <w:tab w:val="right" w:pos="9026" w:leader="dot"/>
            </w:tabs>
            <w:rPr/>
          </w:pPr>
          <w:hyperlink w:anchor="__RefHeading___Toc4405347_3381743652">
            <w:r>
              <w:rPr>
                <w:webHidden/>
                <w:rStyle w:val="IndexLink"/>
                <w:rtl w:val="true"/>
              </w:rPr>
              <w:t>المصادر</w:t>
            </w:r>
            <w:r>
              <w:rPr>
                <w:rStyle w:val="IndexLink"/>
                <w:rtl w:val="true"/>
              </w:rPr>
              <w:tab/>
            </w:r>
            <w:r>
              <w:rPr>
                <w:rStyle w:val="IndexLink"/>
              </w:rPr>
              <w:t>282</w:t>
            </w:r>
          </w:hyperlink>
        </w:p>
        <w:p>
          <w:pPr>
            <w:pStyle w:val="Contents4"/>
            <w:tabs>
              <w:tab w:val="clear" w:pos="8176"/>
              <w:tab w:val="right" w:pos="9026" w:leader="dot"/>
            </w:tabs>
            <w:rPr/>
          </w:pPr>
          <w:hyperlink w:anchor="__RefHeading___Toc4405349_3381743652">
            <w:r>
              <w:rPr>
                <w:webHidden/>
                <w:rStyle w:val="IndexLink"/>
                <w:rtl w:val="true"/>
              </w:rPr>
              <w:t>[[</w:t>
            </w:r>
            <w:r>
              <w:rPr>
                <w:rStyle w:val="IndexLink"/>
              </w:rPr>
              <w:t>1091</w:t>
            </w:r>
            <w:r>
              <w:rPr>
                <w:rStyle w:val="IndexLink"/>
                <w:rtl w:val="true"/>
              </w:rPr>
              <w:t>]</w:t>
            </w:r>
            <w:r>
              <w:rPr>
                <w:rStyle w:val="IndexLink"/>
              </w:rPr>
              <w:t>11</w:t>
            </w:r>
            <w:r>
              <w:rPr>
                <w:rStyle w:val="IndexLink"/>
                <w:rtl w:val="true"/>
              </w:rPr>
              <w:t>-«</w:t>
            </w:r>
            <w:r>
              <w:rPr>
                <w:rStyle w:val="IndexLink"/>
                <w:rtl w:val="true"/>
              </w:rPr>
              <w:t>لو اجتمع على الإمام عدّة أهل بدر ثلاثمائة و بضعة عشر رجلا</w:t>
            </w:r>
            <w:r>
              <w:rPr>
                <w:rStyle w:val="IndexLink"/>
                <w:rtl w:val="true"/>
              </w:rPr>
              <w:t>...]</w:t>
              <w:tab/>
            </w:r>
            <w:r>
              <w:rPr>
                <w:rStyle w:val="IndexLink"/>
              </w:rPr>
              <w:t>282</w:t>
            </w:r>
          </w:hyperlink>
        </w:p>
        <w:p>
          <w:pPr>
            <w:pStyle w:val="Contents5"/>
            <w:tabs>
              <w:tab w:val="clear" w:pos="7892"/>
              <w:tab w:val="right" w:pos="9026" w:leader="dot"/>
            </w:tabs>
            <w:rPr/>
          </w:pPr>
          <w:hyperlink w:anchor="__RefHeading___Toc4405351_3381743652">
            <w:r>
              <w:rPr>
                <w:webHidden/>
                <w:rStyle w:val="IndexLink"/>
                <w:rtl w:val="true"/>
              </w:rPr>
              <w:t>اشارة</w:t>
            </w:r>
            <w:r>
              <w:rPr>
                <w:rStyle w:val="IndexLink"/>
                <w:rtl w:val="true"/>
              </w:rPr>
              <w:tab/>
            </w:r>
            <w:r>
              <w:rPr>
                <w:rStyle w:val="IndexLink"/>
              </w:rPr>
              <w:t>282</w:t>
            </w:r>
          </w:hyperlink>
        </w:p>
        <w:p>
          <w:pPr>
            <w:pStyle w:val="Contents5"/>
            <w:tabs>
              <w:tab w:val="clear" w:pos="7892"/>
              <w:tab w:val="right" w:pos="9026" w:leader="dot"/>
            </w:tabs>
            <w:rPr/>
          </w:pPr>
          <w:hyperlink w:anchor="__RefHeading___Toc4405353_3381743652">
            <w:r>
              <w:rPr>
                <w:webHidden/>
                <w:rStyle w:val="IndexLink"/>
                <w:rtl w:val="true"/>
              </w:rPr>
              <w:t>المصادر</w:t>
            </w:r>
            <w:r>
              <w:rPr>
                <w:rStyle w:val="IndexLink"/>
                <w:rtl w:val="true"/>
              </w:rPr>
              <w:tab/>
            </w:r>
            <w:r>
              <w:rPr>
                <w:rStyle w:val="IndexLink"/>
              </w:rPr>
              <w:t>282</w:t>
            </w:r>
          </w:hyperlink>
        </w:p>
        <w:p>
          <w:pPr>
            <w:pStyle w:val="Contents4"/>
            <w:tabs>
              <w:tab w:val="clear" w:pos="8176"/>
              <w:tab w:val="right" w:pos="9026" w:leader="dot"/>
            </w:tabs>
            <w:rPr/>
          </w:pPr>
          <w:hyperlink w:anchor="__RefHeading___Toc4405355_3381743652">
            <w:r>
              <w:rPr>
                <w:webHidden/>
                <w:rStyle w:val="IndexLink"/>
                <w:rtl w:val="true"/>
              </w:rPr>
              <w:t>[[</w:t>
            </w:r>
            <w:r>
              <w:rPr>
                <w:rStyle w:val="IndexLink"/>
              </w:rPr>
              <w:t>1092</w:t>
            </w:r>
            <w:r>
              <w:rPr>
                <w:rStyle w:val="IndexLink"/>
                <w:rtl w:val="true"/>
              </w:rPr>
              <w:t>]</w:t>
            </w:r>
            <w:r>
              <w:rPr>
                <w:rStyle w:val="IndexLink"/>
              </w:rPr>
              <w:t>12</w:t>
            </w:r>
            <w:r>
              <w:rPr>
                <w:rStyle w:val="IndexLink"/>
                <w:rtl w:val="true"/>
              </w:rPr>
              <w:t>-«</w:t>
            </w:r>
            <w:r>
              <w:rPr>
                <w:rStyle w:val="IndexLink"/>
                <w:rtl w:val="true"/>
              </w:rPr>
              <w:t>أما لو كملت العدّة الموصوفة ثلاثمائة و بضعة عشر كان</w:t>
            </w:r>
            <w:r>
              <w:rPr>
                <w:rStyle w:val="IndexLink"/>
                <w:rtl w:val="true"/>
              </w:rPr>
              <w:t>...]</w:t>
              <w:tab/>
            </w:r>
            <w:r>
              <w:rPr>
                <w:rStyle w:val="IndexLink"/>
              </w:rPr>
              <w:t>283</w:t>
            </w:r>
          </w:hyperlink>
        </w:p>
        <w:p>
          <w:pPr>
            <w:pStyle w:val="Contents5"/>
            <w:tabs>
              <w:tab w:val="clear" w:pos="7892"/>
              <w:tab w:val="right" w:pos="9026" w:leader="dot"/>
            </w:tabs>
            <w:rPr/>
          </w:pPr>
          <w:hyperlink w:anchor="__RefHeading___Toc4405357_3381743652">
            <w:r>
              <w:rPr>
                <w:webHidden/>
                <w:rStyle w:val="IndexLink"/>
                <w:rtl w:val="true"/>
              </w:rPr>
              <w:t>اشارة</w:t>
            </w:r>
            <w:r>
              <w:rPr>
                <w:rStyle w:val="IndexLink"/>
                <w:rtl w:val="true"/>
              </w:rPr>
              <w:tab/>
            </w:r>
            <w:r>
              <w:rPr>
                <w:rStyle w:val="IndexLink"/>
              </w:rPr>
              <w:t>283</w:t>
            </w:r>
          </w:hyperlink>
        </w:p>
        <w:p>
          <w:pPr>
            <w:pStyle w:val="Contents5"/>
            <w:tabs>
              <w:tab w:val="clear" w:pos="7892"/>
              <w:tab w:val="right" w:pos="9026" w:leader="dot"/>
            </w:tabs>
            <w:rPr/>
          </w:pPr>
          <w:hyperlink w:anchor="__RefHeading___Toc4405359_3381743652">
            <w:r>
              <w:rPr>
                <w:webHidden/>
                <w:rStyle w:val="IndexLink"/>
                <w:rtl w:val="true"/>
              </w:rPr>
              <w:t>المصادر</w:t>
            </w:r>
            <w:r>
              <w:rPr>
                <w:rStyle w:val="IndexLink"/>
                <w:rtl w:val="true"/>
              </w:rPr>
              <w:tab/>
            </w:r>
            <w:r>
              <w:rPr>
                <w:rStyle w:val="IndexLink"/>
              </w:rPr>
              <w:t>284</w:t>
            </w:r>
          </w:hyperlink>
        </w:p>
        <w:p>
          <w:pPr>
            <w:pStyle w:val="Contents4"/>
            <w:tabs>
              <w:tab w:val="clear" w:pos="8176"/>
              <w:tab w:val="right" w:pos="9026" w:leader="dot"/>
            </w:tabs>
            <w:rPr/>
          </w:pPr>
          <w:hyperlink w:anchor="__RefHeading___Toc4405361_3381743652">
            <w:r>
              <w:rPr>
                <w:webHidden/>
                <w:rStyle w:val="IndexLink"/>
                <w:rtl w:val="true"/>
              </w:rPr>
              <w:t>[[</w:t>
            </w:r>
            <w:r>
              <w:rPr>
                <w:rStyle w:val="IndexLink"/>
              </w:rPr>
              <w:t>1093</w:t>
            </w:r>
            <w:r>
              <w:rPr>
                <w:rStyle w:val="IndexLink"/>
                <w:rtl w:val="true"/>
              </w:rPr>
              <w:t>]</w:t>
            </w:r>
            <w:r>
              <w:rPr>
                <w:rStyle w:val="IndexLink"/>
              </w:rPr>
              <w:t>13</w:t>
            </w:r>
            <w:r>
              <w:rPr>
                <w:rStyle w:val="IndexLink"/>
                <w:rtl w:val="true"/>
              </w:rPr>
              <w:t>-«</w:t>
            </w:r>
            <w:r>
              <w:rPr>
                <w:rStyle w:val="IndexLink"/>
                <w:rtl w:val="true"/>
              </w:rPr>
              <w:t>سيأتي من مسجدكم هذا</w:t>
            </w:r>
            <w:r>
              <w:rPr>
                <w:rStyle w:val="IndexLink"/>
                <w:rtl w:val="true"/>
              </w:rPr>
              <w:t>-</w:t>
            </w:r>
            <w:r>
              <w:rPr>
                <w:rStyle w:val="IndexLink"/>
                <w:rtl w:val="true"/>
              </w:rPr>
              <w:t>يعني مكّة</w:t>
            </w:r>
            <w:r>
              <w:rPr>
                <w:rStyle w:val="IndexLink"/>
                <w:rtl w:val="true"/>
              </w:rPr>
              <w:t>-</w:t>
            </w:r>
            <w:r>
              <w:rPr>
                <w:rStyle w:val="IndexLink"/>
                <w:rtl w:val="true"/>
              </w:rPr>
              <w:t>ثلاثمائة و ثلاث</w:t>
            </w:r>
            <w:r>
              <w:rPr>
                <w:rStyle w:val="IndexLink"/>
                <w:rtl w:val="true"/>
              </w:rPr>
              <w:t>(</w:t>
            </w:r>
            <w:r>
              <w:rPr>
                <w:rStyle w:val="IndexLink"/>
                <w:rtl w:val="true"/>
              </w:rPr>
              <w:t>ثلاثة</w:t>
            </w:r>
            <w:r>
              <w:rPr>
                <w:rStyle w:val="IndexLink"/>
                <w:rtl w:val="true"/>
              </w:rPr>
              <w:t>)</w:t>
            </w:r>
            <w:r>
              <w:rPr>
                <w:rStyle w:val="IndexLink"/>
                <w:rtl w:val="true"/>
              </w:rPr>
              <w:t>عشر رجلا</w:t>
            </w:r>
            <w:r>
              <w:rPr>
                <w:rStyle w:val="IndexLink"/>
                <w:rtl w:val="true"/>
              </w:rPr>
              <w:t>...]</w:t>
              <w:tab/>
            </w:r>
            <w:r>
              <w:rPr>
                <w:rStyle w:val="IndexLink"/>
              </w:rPr>
              <w:t>284</w:t>
            </w:r>
          </w:hyperlink>
        </w:p>
        <w:p>
          <w:pPr>
            <w:pStyle w:val="Contents5"/>
            <w:tabs>
              <w:tab w:val="clear" w:pos="7892"/>
              <w:tab w:val="right" w:pos="9026" w:leader="dot"/>
            </w:tabs>
            <w:rPr/>
          </w:pPr>
          <w:hyperlink w:anchor="__RefHeading___Toc4405363_3381743652">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4405365_3381743652">
            <w:r>
              <w:rPr>
                <w:webHidden/>
                <w:rStyle w:val="IndexLink"/>
                <w:rtl w:val="true"/>
              </w:rPr>
              <w:t>المصادر</w:t>
            </w:r>
            <w:r>
              <w:rPr>
                <w:rStyle w:val="IndexLink"/>
                <w:rtl w:val="true"/>
              </w:rPr>
              <w:tab/>
            </w:r>
            <w:r>
              <w:rPr>
                <w:rStyle w:val="IndexLink"/>
              </w:rPr>
              <w:t>284</w:t>
            </w:r>
          </w:hyperlink>
        </w:p>
        <w:p>
          <w:pPr>
            <w:pStyle w:val="Contents4"/>
            <w:tabs>
              <w:tab w:val="clear" w:pos="8176"/>
              <w:tab w:val="right" w:pos="9026" w:leader="dot"/>
            </w:tabs>
            <w:rPr/>
          </w:pPr>
          <w:hyperlink w:anchor="__RefHeading___Toc4405367_3381743652">
            <w:r>
              <w:rPr>
                <w:webHidden/>
                <w:rStyle w:val="IndexLink"/>
                <w:rtl w:val="true"/>
              </w:rPr>
              <w:t>[[</w:t>
            </w:r>
            <w:r>
              <w:rPr>
                <w:rStyle w:val="IndexLink"/>
              </w:rPr>
              <w:t>1094</w:t>
            </w:r>
            <w:r>
              <w:rPr>
                <w:rStyle w:val="IndexLink"/>
                <w:rtl w:val="true"/>
              </w:rPr>
              <w:t>]</w:t>
            </w:r>
            <w:r>
              <w:rPr>
                <w:rStyle w:val="IndexLink"/>
              </w:rPr>
              <w:t>14</w:t>
            </w:r>
            <w:r>
              <w:rPr>
                <w:rStyle w:val="IndexLink"/>
                <w:rtl w:val="true"/>
              </w:rPr>
              <w:t>-«</w:t>
            </w:r>
            <w:r>
              <w:rPr>
                <w:rStyle w:val="IndexLink"/>
                <w:rtl w:val="true"/>
              </w:rPr>
              <w:t>ثلاثمائة و ثلاثة عشر،و كلّ واحد يرى نفسه في ثلاثمائة</w:t>
            </w:r>
            <w:r>
              <w:rPr>
                <w:rStyle w:val="IndexLink"/>
                <w:rtl w:val="true"/>
              </w:rPr>
              <w:t>»]</w:t>
              <w:tab/>
            </w:r>
            <w:r>
              <w:rPr>
                <w:rStyle w:val="IndexLink"/>
              </w:rPr>
              <w:t>286</w:t>
            </w:r>
          </w:hyperlink>
        </w:p>
        <w:p>
          <w:pPr>
            <w:pStyle w:val="Contents5"/>
            <w:tabs>
              <w:tab w:val="clear" w:pos="7892"/>
              <w:tab w:val="right" w:pos="9026" w:leader="dot"/>
            </w:tabs>
            <w:rPr/>
          </w:pPr>
          <w:hyperlink w:anchor="__RefHeading___Toc4405369_3381743652">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4405371_3381743652">
            <w:r>
              <w:rPr>
                <w:webHidden/>
                <w:rStyle w:val="IndexLink"/>
                <w:rtl w:val="true"/>
              </w:rPr>
              <w:t>المصادر</w:t>
            </w:r>
            <w:r>
              <w:rPr>
                <w:rStyle w:val="IndexLink"/>
                <w:rtl w:val="true"/>
              </w:rPr>
              <w:tab/>
            </w:r>
            <w:r>
              <w:rPr>
                <w:rStyle w:val="IndexLink"/>
              </w:rPr>
              <w:t>286</w:t>
            </w:r>
          </w:hyperlink>
        </w:p>
        <w:p>
          <w:pPr>
            <w:pStyle w:val="Contents4"/>
            <w:tabs>
              <w:tab w:val="clear" w:pos="8176"/>
              <w:tab w:val="right" w:pos="9026" w:leader="dot"/>
            </w:tabs>
            <w:rPr/>
          </w:pPr>
          <w:hyperlink w:anchor="__RefHeading___Toc4405373_3381743652">
            <w:r>
              <w:rPr>
                <w:webHidden/>
                <w:rStyle w:val="IndexLink"/>
                <w:rtl w:val="true"/>
              </w:rPr>
              <w:t>[[</w:t>
            </w:r>
            <w:r>
              <w:rPr>
                <w:rStyle w:val="IndexLink"/>
              </w:rPr>
              <w:t>1095</w:t>
            </w:r>
            <w:r>
              <w:rPr>
                <w:rStyle w:val="IndexLink"/>
                <w:rtl w:val="true"/>
              </w:rPr>
              <w:t>]</w:t>
            </w:r>
            <w:r>
              <w:rPr>
                <w:rStyle w:val="IndexLink"/>
              </w:rPr>
              <w:t>15</w:t>
            </w:r>
            <w:r>
              <w:rPr>
                <w:rStyle w:val="IndexLink"/>
                <w:rtl w:val="true"/>
              </w:rPr>
              <w:t>-«</w:t>
            </w:r>
            <w:r>
              <w:rPr>
                <w:rStyle w:val="IndexLink"/>
                <w:rtl w:val="true"/>
              </w:rPr>
              <w:t>الأبدال من أهل الشّام،و النّجباء من أهل الكوفة،يجمعهم</w:t>
            </w:r>
            <w:r>
              <w:rPr>
                <w:rStyle w:val="IndexLink"/>
                <w:rtl w:val="true"/>
              </w:rPr>
              <w:t>...]</w:t>
              <w:tab/>
            </w:r>
            <w:r>
              <w:rPr>
                <w:rStyle w:val="IndexLink"/>
              </w:rPr>
              <w:t>286</w:t>
            </w:r>
          </w:hyperlink>
        </w:p>
        <w:p>
          <w:pPr>
            <w:pStyle w:val="Contents5"/>
            <w:tabs>
              <w:tab w:val="clear" w:pos="7892"/>
              <w:tab w:val="right" w:pos="9026" w:leader="dot"/>
            </w:tabs>
            <w:rPr/>
          </w:pPr>
          <w:hyperlink w:anchor="__RefHeading___Toc4405375_3381743652">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4405377_3381743652">
            <w:r>
              <w:rPr>
                <w:webHidden/>
                <w:rStyle w:val="IndexLink"/>
                <w:rtl w:val="true"/>
              </w:rPr>
              <w:t>المصادر</w:t>
            </w:r>
            <w:r>
              <w:rPr>
                <w:rStyle w:val="IndexLink"/>
                <w:rtl w:val="true"/>
              </w:rPr>
              <w:tab/>
            </w:r>
            <w:r>
              <w:rPr>
                <w:rStyle w:val="IndexLink"/>
              </w:rPr>
              <w:t>287</w:t>
            </w:r>
          </w:hyperlink>
        </w:p>
        <w:p>
          <w:pPr>
            <w:pStyle w:val="Contents4"/>
            <w:tabs>
              <w:tab w:val="clear" w:pos="8176"/>
              <w:tab w:val="right" w:pos="9026" w:leader="dot"/>
            </w:tabs>
            <w:rPr/>
          </w:pPr>
          <w:hyperlink w:anchor="__RefHeading___Toc4405379_3381743652">
            <w:r>
              <w:rPr>
                <w:webHidden/>
                <w:rStyle w:val="IndexLink"/>
                <w:rtl w:val="true"/>
              </w:rPr>
              <w:t>[[</w:t>
            </w:r>
            <w:r>
              <w:rPr>
                <w:rStyle w:val="IndexLink"/>
              </w:rPr>
              <w:t>1096</w:t>
            </w:r>
            <w:r>
              <w:rPr>
                <w:rStyle w:val="IndexLink"/>
                <w:rtl w:val="true"/>
              </w:rPr>
              <w:t>]</w:t>
            </w:r>
            <w:r>
              <w:rPr>
                <w:rStyle w:val="IndexLink"/>
              </w:rPr>
              <w:t>16</w:t>
            </w:r>
            <w:r>
              <w:rPr>
                <w:rStyle w:val="IndexLink"/>
                <w:rtl w:val="true"/>
              </w:rPr>
              <w:t>-«</w:t>
            </w:r>
            <w:r>
              <w:rPr>
                <w:rStyle w:val="IndexLink"/>
                <w:rtl w:val="true"/>
              </w:rPr>
              <w:t>كلاّ،إنّكم مؤمنون و لكن لا تكملون إيمانكم حتّى يخرج قائمنا،فعندها</w:t>
            </w:r>
            <w:r>
              <w:rPr>
                <w:rStyle w:val="IndexLink"/>
                <w:rtl w:val="true"/>
              </w:rPr>
              <w:t>...]</w:t>
              <w:tab/>
            </w:r>
            <w:r>
              <w:rPr>
                <w:rStyle w:val="IndexLink"/>
              </w:rPr>
              <w:t>287</w:t>
            </w:r>
          </w:hyperlink>
        </w:p>
        <w:p>
          <w:pPr>
            <w:pStyle w:val="Contents5"/>
            <w:tabs>
              <w:tab w:val="clear" w:pos="7892"/>
              <w:tab w:val="right" w:pos="9026" w:leader="dot"/>
            </w:tabs>
            <w:rPr/>
          </w:pPr>
          <w:hyperlink w:anchor="__RefHeading___Toc4405381_3381743652">
            <w:r>
              <w:rPr>
                <w:webHidden/>
                <w:rStyle w:val="IndexLink"/>
                <w:rtl w:val="true"/>
              </w:rPr>
              <w:t>اشارة</w:t>
            </w:r>
            <w:r>
              <w:rPr>
                <w:rStyle w:val="IndexLink"/>
                <w:rtl w:val="true"/>
              </w:rPr>
              <w:tab/>
            </w:r>
            <w:r>
              <w:rPr>
                <w:rStyle w:val="IndexLink"/>
              </w:rPr>
              <w:t>287</w:t>
            </w:r>
          </w:hyperlink>
        </w:p>
        <w:p>
          <w:pPr>
            <w:pStyle w:val="Contents5"/>
            <w:tabs>
              <w:tab w:val="clear" w:pos="7892"/>
              <w:tab w:val="right" w:pos="9026" w:leader="dot"/>
            </w:tabs>
            <w:rPr/>
          </w:pPr>
          <w:hyperlink w:anchor="__RefHeading___Toc4405383_3381743652">
            <w:r>
              <w:rPr>
                <w:webHidden/>
                <w:rStyle w:val="IndexLink"/>
                <w:rtl w:val="true"/>
              </w:rPr>
              <w:t>المصادر</w:t>
            </w:r>
            <w:r>
              <w:rPr>
                <w:rStyle w:val="IndexLink"/>
                <w:rtl w:val="true"/>
              </w:rPr>
              <w:tab/>
            </w:r>
            <w:r>
              <w:rPr>
                <w:rStyle w:val="IndexLink"/>
              </w:rPr>
              <w:t>287</w:t>
            </w:r>
          </w:hyperlink>
        </w:p>
        <w:p>
          <w:pPr>
            <w:pStyle w:val="Contents4"/>
            <w:tabs>
              <w:tab w:val="clear" w:pos="8176"/>
              <w:tab w:val="right" w:pos="9026" w:leader="dot"/>
            </w:tabs>
            <w:rPr/>
          </w:pPr>
          <w:hyperlink w:anchor="__RefHeading___Toc4405385_3381743652">
            <w:r>
              <w:rPr>
                <w:webHidden/>
                <w:rStyle w:val="IndexLink"/>
                <w:rtl w:val="true"/>
              </w:rPr>
              <w:t>[[</w:t>
            </w:r>
            <w:r>
              <w:rPr>
                <w:rStyle w:val="IndexLink"/>
              </w:rPr>
              <w:t>1097</w:t>
            </w:r>
            <w:r>
              <w:rPr>
                <w:rStyle w:val="IndexLink"/>
                <w:rtl w:val="true"/>
              </w:rPr>
              <w:t>]</w:t>
            </w:r>
            <w:r>
              <w:rPr>
                <w:rStyle w:val="IndexLink"/>
              </w:rPr>
              <w:t>17</w:t>
            </w:r>
            <w:r>
              <w:rPr>
                <w:rStyle w:val="IndexLink"/>
                <w:rtl w:val="true"/>
              </w:rPr>
              <w:t>-«</w:t>
            </w:r>
            <w:r>
              <w:rPr>
                <w:rStyle w:val="IndexLink"/>
                <w:rtl w:val="true"/>
              </w:rPr>
              <w:t>يكنّ</w:t>
            </w:r>
            <w:r>
              <w:rPr>
                <w:rStyle w:val="IndexLink"/>
                <w:rtl w:val="true"/>
              </w:rPr>
              <w:t>(</w:t>
            </w:r>
            <w:r>
              <w:rPr>
                <w:rStyle w:val="IndexLink"/>
                <w:rtl w:val="true"/>
              </w:rPr>
              <w:t>يكون</w:t>
            </w:r>
            <w:r>
              <w:rPr>
                <w:rStyle w:val="IndexLink"/>
                <w:rtl w:val="true"/>
              </w:rPr>
              <w:t>)</w:t>
            </w:r>
            <w:r>
              <w:rPr>
                <w:rStyle w:val="IndexLink"/>
                <w:rtl w:val="true"/>
              </w:rPr>
              <w:t>مع القائم ثلاث عشرة امرأة،قلت</w:t>
            </w:r>
            <w:r>
              <w:rPr>
                <w:rStyle w:val="IndexLink"/>
                <w:rtl w:val="true"/>
              </w:rPr>
              <w:t>:</w:t>
            </w:r>
            <w:r>
              <w:rPr>
                <w:rStyle w:val="IndexLink"/>
                <w:rtl w:val="true"/>
              </w:rPr>
              <w:t>و ما يصنع</w:t>
            </w:r>
            <w:r>
              <w:rPr>
                <w:rStyle w:val="IndexLink"/>
                <w:rtl w:val="true"/>
              </w:rPr>
              <w:t>...]</w:t>
              <w:tab/>
            </w:r>
            <w:r>
              <w:rPr>
                <w:rStyle w:val="IndexLink"/>
              </w:rPr>
              <w:t>288</w:t>
            </w:r>
          </w:hyperlink>
        </w:p>
        <w:p>
          <w:pPr>
            <w:pStyle w:val="Contents5"/>
            <w:tabs>
              <w:tab w:val="clear" w:pos="7892"/>
              <w:tab w:val="right" w:pos="9026" w:leader="dot"/>
            </w:tabs>
            <w:rPr/>
          </w:pPr>
          <w:hyperlink w:anchor="__RefHeading___Toc4405387_3381743652">
            <w:r>
              <w:rPr>
                <w:webHidden/>
                <w:rStyle w:val="IndexLink"/>
                <w:rtl w:val="true"/>
              </w:rPr>
              <w:t>اشارة</w:t>
            </w:r>
            <w:r>
              <w:rPr>
                <w:rStyle w:val="IndexLink"/>
                <w:rtl w:val="true"/>
              </w:rPr>
              <w:tab/>
            </w:r>
            <w:r>
              <w:rPr>
                <w:rStyle w:val="IndexLink"/>
              </w:rPr>
              <w:t>288</w:t>
            </w:r>
          </w:hyperlink>
        </w:p>
        <w:p>
          <w:pPr>
            <w:pStyle w:val="Contents5"/>
            <w:tabs>
              <w:tab w:val="clear" w:pos="7892"/>
              <w:tab w:val="right" w:pos="9026" w:leader="dot"/>
            </w:tabs>
            <w:rPr/>
          </w:pPr>
          <w:hyperlink w:anchor="__RefHeading___Toc4405389_3381743652">
            <w:r>
              <w:rPr>
                <w:webHidden/>
                <w:rStyle w:val="IndexLink"/>
                <w:rtl w:val="true"/>
              </w:rPr>
              <w:t>المصادر</w:t>
            </w:r>
            <w:r>
              <w:rPr>
                <w:rStyle w:val="IndexLink"/>
                <w:rtl w:val="true"/>
              </w:rPr>
              <w:tab/>
            </w:r>
            <w:r>
              <w:rPr>
                <w:rStyle w:val="IndexLink"/>
              </w:rPr>
              <w:t>288</w:t>
            </w:r>
          </w:hyperlink>
        </w:p>
        <w:p>
          <w:pPr>
            <w:pStyle w:val="Contents3"/>
            <w:tabs>
              <w:tab w:val="clear" w:pos="8459"/>
              <w:tab w:val="right" w:pos="9026" w:leader="dot"/>
            </w:tabs>
            <w:rPr/>
          </w:pPr>
          <w:hyperlink w:anchor="__RefHeading___Toc4405391_3381743652">
            <w:r>
              <w:rPr>
                <w:webHidden/>
                <w:rStyle w:val="IndexLink"/>
                <w:rtl w:val="true"/>
              </w:rPr>
              <w:t>ينصر اللّه تعالى الإمام المهدي عجّل اللّه تعالى فرجه الشّريف بالملائكة</w:t>
            </w:r>
            <w:r>
              <w:rPr>
                <w:rStyle w:val="IndexLink"/>
                <w:rtl w:val="true"/>
              </w:rPr>
              <w:tab/>
            </w:r>
            <w:r>
              <w:rPr>
                <w:rStyle w:val="IndexLink"/>
              </w:rPr>
              <w:t>289</w:t>
            </w:r>
          </w:hyperlink>
        </w:p>
        <w:p>
          <w:pPr>
            <w:pStyle w:val="Contents4"/>
            <w:tabs>
              <w:tab w:val="clear" w:pos="8176"/>
              <w:tab w:val="right" w:pos="9026" w:leader="dot"/>
            </w:tabs>
            <w:rPr/>
          </w:pPr>
          <w:hyperlink w:anchor="__RefHeading___Toc4405393_3381743652">
            <w:r>
              <w:rPr>
                <w:webHidden/>
                <w:rStyle w:val="IndexLink"/>
                <w:rtl w:val="true"/>
              </w:rPr>
              <w:t>[[</w:t>
            </w:r>
            <w:r>
              <w:rPr>
                <w:rStyle w:val="IndexLink"/>
              </w:rPr>
              <w:t>1098</w:t>
            </w:r>
            <w:r>
              <w:rPr>
                <w:rStyle w:val="IndexLink"/>
                <w:rtl w:val="true"/>
              </w:rPr>
              <w:t>]</w:t>
            </w:r>
            <w:r>
              <w:rPr>
                <w:rStyle w:val="IndexLink"/>
              </w:rPr>
              <w:t>1</w:t>
            </w:r>
            <w:r>
              <w:rPr>
                <w:rStyle w:val="IndexLink"/>
                <w:rtl w:val="true"/>
              </w:rPr>
              <w:t>-«</w:t>
            </w:r>
            <w:r>
              <w:rPr>
                <w:rStyle w:val="IndexLink"/>
                <w:rtl w:val="true"/>
              </w:rPr>
              <w:t>وكّل اللّه تعالى بالحسين عليه السّلام سبعين ألف ملك يصلّون عليه</w:t>
            </w:r>
            <w:r>
              <w:rPr>
                <w:rStyle w:val="IndexLink"/>
                <w:rtl w:val="true"/>
              </w:rPr>
              <w:t>...]</w:t>
              <w:tab/>
            </w:r>
            <w:r>
              <w:rPr>
                <w:rStyle w:val="IndexLink"/>
              </w:rPr>
              <w:t>289</w:t>
            </w:r>
          </w:hyperlink>
        </w:p>
        <w:p>
          <w:pPr>
            <w:pStyle w:val="Contents5"/>
            <w:tabs>
              <w:tab w:val="clear" w:pos="7892"/>
              <w:tab w:val="right" w:pos="9026" w:leader="dot"/>
            </w:tabs>
            <w:rPr/>
          </w:pPr>
          <w:hyperlink w:anchor="__RefHeading___Toc4405395_3381743652">
            <w:r>
              <w:rPr>
                <w:webHidden/>
                <w:rStyle w:val="IndexLink"/>
                <w:rtl w:val="true"/>
              </w:rPr>
              <w:t>اشارة</w:t>
            </w:r>
            <w:r>
              <w:rPr>
                <w:rStyle w:val="IndexLink"/>
                <w:rtl w:val="true"/>
              </w:rPr>
              <w:tab/>
            </w:r>
            <w:r>
              <w:rPr>
                <w:rStyle w:val="IndexLink"/>
              </w:rPr>
              <w:t>289</w:t>
            </w:r>
          </w:hyperlink>
        </w:p>
        <w:p>
          <w:pPr>
            <w:pStyle w:val="Contents5"/>
            <w:tabs>
              <w:tab w:val="clear" w:pos="7892"/>
              <w:tab w:val="right" w:pos="9026" w:leader="dot"/>
            </w:tabs>
            <w:rPr/>
          </w:pPr>
          <w:hyperlink w:anchor="__RefHeading___Toc4405397_3381743652">
            <w:r>
              <w:rPr>
                <w:webHidden/>
                <w:rStyle w:val="IndexLink"/>
                <w:rtl w:val="true"/>
              </w:rPr>
              <w:t>المصادر</w:t>
            </w:r>
            <w:r>
              <w:rPr>
                <w:rStyle w:val="IndexLink"/>
                <w:rtl w:val="true"/>
              </w:rPr>
              <w:tab/>
            </w:r>
            <w:r>
              <w:rPr>
                <w:rStyle w:val="IndexLink"/>
              </w:rPr>
              <w:t>289</w:t>
            </w:r>
          </w:hyperlink>
        </w:p>
        <w:p>
          <w:pPr>
            <w:pStyle w:val="Contents4"/>
            <w:tabs>
              <w:tab w:val="clear" w:pos="8176"/>
              <w:tab w:val="right" w:pos="9026" w:leader="dot"/>
            </w:tabs>
            <w:rPr/>
          </w:pPr>
          <w:hyperlink w:anchor="__RefHeading___Toc4405399_3381743652">
            <w:r>
              <w:rPr>
                <w:webHidden/>
                <w:rStyle w:val="IndexLink"/>
                <w:rtl w:val="true"/>
              </w:rPr>
              <w:t>[[</w:t>
            </w:r>
            <w:r>
              <w:rPr>
                <w:rStyle w:val="IndexLink"/>
              </w:rPr>
              <w:t>1099</w:t>
            </w:r>
            <w:r>
              <w:rPr>
                <w:rStyle w:val="IndexLink"/>
                <w:rtl w:val="true"/>
              </w:rPr>
              <w:t>]</w:t>
            </w:r>
            <w:r>
              <w:rPr>
                <w:rStyle w:val="IndexLink"/>
              </w:rPr>
              <w:t>2</w:t>
            </w:r>
            <w:r>
              <w:rPr>
                <w:rStyle w:val="IndexLink"/>
                <w:rtl w:val="true"/>
              </w:rPr>
              <w:t>-«</w:t>
            </w:r>
            <w:r>
              <w:rPr>
                <w:rStyle w:val="IndexLink"/>
                <w:rtl w:val="true"/>
              </w:rPr>
              <w:t>كأنّي بالقائم على نجف الكوفة و قد لبس درع رسول اللّه صلّى اللّه عليه و آله</w:t>
            </w:r>
            <w:r>
              <w:rPr>
                <w:rStyle w:val="IndexLink"/>
                <w:rtl w:val="true"/>
              </w:rPr>
              <w:t>...]</w:t>
              <w:tab/>
            </w:r>
            <w:r>
              <w:rPr>
                <w:rStyle w:val="IndexLink"/>
              </w:rPr>
              <w:t>290</w:t>
            </w:r>
          </w:hyperlink>
        </w:p>
        <w:p>
          <w:pPr>
            <w:pStyle w:val="Contents5"/>
            <w:tabs>
              <w:tab w:val="clear" w:pos="7892"/>
              <w:tab w:val="right" w:pos="9026" w:leader="dot"/>
            </w:tabs>
            <w:rPr/>
          </w:pPr>
          <w:hyperlink w:anchor="__RefHeading___Toc4405401_3381743652">
            <w:r>
              <w:rPr>
                <w:webHidden/>
                <w:rStyle w:val="IndexLink"/>
                <w:rtl w:val="true"/>
              </w:rPr>
              <w:t>اشارة</w:t>
            </w:r>
            <w:r>
              <w:rPr>
                <w:rStyle w:val="IndexLink"/>
                <w:rtl w:val="true"/>
              </w:rPr>
              <w:tab/>
            </w:r>
            <w:r>
              <w:rPr>
                <w:rStyle w:val="IndexLink"/>
              </w:rPr>
              <w:t>290</w:t>
            </w:r>
          </w:hyperlink>
        </w:p>
        <w:p>
          <w:pPr>
            <w:pStyle w:val="Contents5"/>
            <w:tabs>
              <w:tab w:val="clear" w:pos="7892"/>
              <w:tab w:val="right" w:pos="9026" w:leader="dot"/>
            </w:tabs>
            <w:rPr/>
          </w:pPr>
          <w:hyperlink w:anchor="__RefHeading___Toc4405403_3381743652">
            <w:r>
              <w:rPr>
                <w:webHidden/>
                <w:rStyle w:val="IndexLink"/>
                <w:rtl w:val="true"/>
              </w:rPr>
              <w:t>المصادر</w:t>
            </w:r>
            <w:r>
              <w:rPr>
                <w:rStyle w:val="IndexLink"/>
                <w:rtl w:val="true"/>
              </w:rPr>
              <w:tab/>
            </w:r>
            <w:r>
              <w:rPr>
                <w:rStyle w:val="IndexLink"/>
              </w:rPr>
              <w:t>291</w:t>
            </w:r>
          </w:hyperlink>
        </w:p>
        <w:p>
          <w:pPr>
            <w:pStyle w:val="Contents4"/>
            <w:tabs>
              <w:tab w:val="clear" w:pos="8176"/>
              <w:tab w:val="right" w:pos="9026" w:leader="dot"/>
            </w:tabs>
            <w:rPr/>
          </w:pPr>
          <w:hyperlink w:anchor="__RefHeading___Toc4405405_3381743652">
            <w:r>
              <w:rPr>
                <w:webHidden/>
                <w:rStyle w:val="IndexLink"/>
                <w:rtl w:val="true"/>
              </w:rPr>
              <w:t>[[</w:t>
            </w:r>
            <w:r>
              <w:rPr>
                <w:rStyle w:val="IndexLink"/>
              </w:rPr>
              <w:t>1100</w:t>
            </w:r>
            <w:r>
              <w:rPr>
                <w:rStyle w:val="IndexLink"/>
                <w:rtl w:val="true"/>
              </w:rPr>
              <w:t>]</w:t>
            </w:r>
            <w:r>
              <w:rPr>
                <w:rStyle w:val="IndexLink"/>
              </w:rPr>
              <w:t>3</w:t>
            </w:r>
            <w:r>
              <w:rPr>
                <w:rStyle w:val="IndexLink"/>
                <w:rtl w:val="true"/>
              </w:rPr>
              <w:t>-«</w:t>
            </w:r>
            <w:r>
              <w:rPr>
                <w:rStyle w:val="IndexLink"/>
                <w:rtl w:val="true"/>
              </w:rPr>
              <w:t>إذا قام القائم صلوات اللّه عليه نزلت ملائكة بدر و هم</w:t>
            </w:r>
            <w:r>
              <w:rPr>
                <w:rStyle w:val="IndexLink"/>
                <w:rtl w:val="true"/>
              </w:rPr>
              <w:t>...]</w:t>
              <w:tab/>
            </w:r>
            <w:r>
              <w:rPr>
                <w:rStyle w:val="IndexLink"/>
              </w:rPr>
              <w:t>294</w:t>
            </w:r>
          </w:hyperlink>
        </w:p>
        <w:p>
          <w:pPr>
            <w:pStyle w:val="Contents5"/>
            <w:tabs>
              <w:tab w:val="clear" w:pos="7892"/>
              <w:tab w:val="right" w:pos="9026" w:leader="dot"/>
            </w:tabs>
            <w:rPr/>
          </w:pPr>
          <w:hyperlink w:anchor="__RefHeading___Toc4405407_3381743652">
            <w:r>
              <w:rPr>
                <w:webHidden/>
                <w:rStyle w:val="IndexLink"/>
                <w:rtl w:val="true"/>
              </w:rPr>
              <w:t>اشارة</w:t>
            </w:r>
            <w:r>
              <w:rPr>
                <w:rStyle w:val="IndexLink"/>
                <w:rtl w:val="true"/>
              </w:rPr>
              <w:tab/>
            </w:r>
            <w:r>
              <w:rPr>
                <w:rStyle w:val="IndexLink"/>
              </w:rPr>
              <w:t>294</w:t>
            </w:r>
          </w:hyperlink>
        </w:p>
        <w:p>
          <w:pPr>
            <w:pStyle w:val="Contents5"/>
            <w:tabs>
              <w:tab w:val="clear" w:pos="7892"/>
              <w:tab w:val="right" w:pos="9026" w:leader="dot"/>
            </w:tabs>
            <w:rPr/>
          </w:pPr>
          <w:hyperlink w:anchor="__RefHeading___Toc4405409_3381743652">
            <w:r>
              <w:rPr>
                <w:webHidden/>
                <w:rStyle w:val="IndexLink"/>
                <w:rtl w:val="true"/>
              </w:rPr>
              <w:t>المصادر</w:t>
            </w:r>
            <w:r>
              <w:rPr>
                <w:rStyle w:val="IndexLink"/>
                <w:rtl w:val="true"/>
              </w:rPr>
              <w:tab/>
            </w:r>
            <w:r>
              <w:rPr>
                <w:rStyle w:val="IndexLink"/>
              </w:rPr>
              <w:t>294</w:t>
            </w:r>
          </w:hyperlink>
        </w:p>
        <w:p>
          <w:pPr>
            <w:pStyle w:val="Contents3"/>
            <w:tabs>
              <w:tab w:val="clear" w:pos="8459"/>
              <w:tab w:val="right" w:pos="9026" w:leader="dot"/>
            </w:tabs>
            <w:rPr/>
          </w:pPr>
          <w:hyperlink w:anchor="__RefHeading___Toc4405411_3381743652">
            <w:r>
              <w:rPr>
                <w:webHidden/>
                <w:rStyle w:val="IndexLink"/>
                <w:rtl w:val="true"/>
              </w:rPr>
              <w:t>امتحان أصحاب الإمام المهدي عجّل اللّه تعالى فرجه الشّريف</w:t>
            </w:r>
            <w:r>
              <w:rPr>
                <w:rStyle w:val="IndexLink"/>
                <w:rtl w:val="true"/>
              </w:rPr>
              <w:tab/>
            </w:r>
            <w:r>
              <w:rPr>
                <w:rStyle w:val="IndexLink"/>
              </w:rPr>
              <w:t>295</w:t>
            </w:r>
          </w:hyperlink>
        </w:p>
        <w:p>
          <w:pPr>
            <w:pStyle w:val="Contents4"/>
            <w:tabs>
              <w:tab w:val="clear" w:pos="8176"/>
              <w:tab w:val="right" w:pos="9026" w:leader="dot"/>
            </w:tabs>
            <w:rPr/>
          </w:pPr>
          <w:hyperlink w:anchor="__RefHeading___Toc4405413_3381743652">
            <w:r>
              <w:rPr>
                <w:webHidden/>
                <w:rStyle w:val="IndexLink"/>
                <w:rtl w:val="true"/>
              </w:rPr>
              <w:t>[[</w:t>
            </w:r>
            <w:r>
              <w:rPr>
                <w:rStyle w:val="IndexLink"/>
              </w:rPr>
              <w:t>1101</w:t>
            </w:r>
            <w:r>
              <w:rPr>
                <w:rStyle w:val="IndexLink"/>
                <w:rtl w:val="true"/>
              </w:rPr>
              <w:t>]</w:t>
            </w:r>
            <w:r>
              <w:rPr>
                <w:rStyle w:val="IndexLink"/>
              </w:rPr>
              <w:t>1</w:t>
            </w:r>
            <w:r>
              <w:rPr>
                <w:rStyle w:val="IndexLink"/>
                <w:rtl w:val="true"/>
              </w:rPr>
              <w:t>-«</w:t>
            </w:r>
            <w:r>
              <w:rPr>
                <w:rStyle w:val="IndexLink"/>
                <w:rtl w:val="true"/>
              </w:rPr>
              <w:t>كأنّي بالقائم عليه السّلام على منبر الكوفة عليه قباء فيخرج من</w:t>
            </w:r>
            <w:r>
              <w:rPr>
                <w:rStyle w:val="IndexLink"/>
                <w:rtl w:val="true"/>
              </w:rPr>
              <w:t>...]</w:t>
              <w:tab/>
            </w:r>
            <w:r>
              <w:rPr>
                <w:rStyle w:val="IndexLink"/>
              </w:rPr>
              <w:t>295</w:t>
            </w:r>
          </w:hyperlink>
        </w:p>
        <w:p>
          <w:pPr>
            <w:pStyle w:val="Contents5"/>
            <w:tabs>
              <w:tab w:val="clear" w:pos="7892"/>
              <w:tab w:val="right" w:pos="9026" w:leader="dot"/>
            </w:tabs>
            <w:rPr/>
          </w:pPr>
          <w:hyperlink w:anchor="__RefHeading___Toc4405415_3381743652">
            <w:r>
              <w:rPr>
                <w:webHidden/>
                <w:rStyle w:val="IndexLink"/>
                <w:rtl w:val="true"/>
              </w:rPr>
              <w:t>اشارة</w:t>
            </w:r>
            <w:r>
              <w:rPr>
                <w:rStyle w:val="IndexLink"/>
                <w:rtl w:val="true"/>
              </w:rPr>
              <w:tab/>
            </w:r>
            <w:r>
              <w:rPr>
                <w:rStyle w:val="IndexLink"/>
              </w:rPr>
              <w:t>295</w:t>
            </w:r>
          </w:hyperlink>
        </w:p>
        <w:p>
          <w:pPr>
            <w:pStyle w:val="Contents5"/>
            <w:tabs>
              <w:tab w:val="clear" w:pos="7892"/>
              <w:tab w:val="right" w:pos="9026" w:leader="dot"/>
            </w:tabs>
            <w:rPr/>
          </w:pPr>
          <w:hyperlink w:anchor="__RefHeading___Toc4405417_3381743652">
            <w:r>
              <w:rPr>
                <w:webHidden/>
                <w:rStyle w:val="IndexLink"/>
                <w:rtl w:val="true"/>
              </w:rPr>
              <w:t>المصادر</w:t>
            </w:r>
            <w:r>
              <w:rPr>
                <w:rStyle w:val="IndexLink"/>
                <w:rtl w:val="true"/>
              </w:rPr>
              <w:tab/>
            </w:r>
            <w:r>
              <w:rPr>
                <w:rStyle w:val="IndexLink"/>
              </w:rPr>
              <w:t>295</w:t>
            </w:r>
          </w:hyperlink>
        </w:p>
        <w:p>
          <w:pPr>
            <w:pStyle w:val="Contents3"/>
            <w:tabs>
              <w:tab w:val="clear" w:pos="8459"/>
              <w:tab w:val="right" w:pos="9026" w:leader="dot"/>
            </w:tabs>
            <w:rPr/>
          </w:pPr>
          <w:hyperlink w:anchor="__RefHeading___Toc4405419_3381743652">
            <w:r>
              <w:rPr>
                <w:webHidden/>
                <w:rStyle w:val="IndexLink"/>
                <w:rtl w:val="true"/>
              </w:rPr>
              <w:t>أسماء أصحاب الإمام المهدي عجّل اللّه تعالى فرجه الشّريف و بلدانهم</w:t>
            </w:r>
            <w:r>
              <w:rPr>
                <w:rStyle w:val="IndexLink"/>
                <w:rtl w:val="true"/>
              </w:rPr>
              <w:tab/>
            </w:r>
            <w:r>
              <w:rPr>
                <w:rStyle w:val="IndexLink"/>
              </w:rPr>
              <w:t>297</w:t>
            </w:r>
          </w:hyperlink>
        </w:p>
        <w:p>
          <w:pPr>
            <w:pStyle w:val="Contents4"/>
            <w:tabs>
              <w:tab w:val="clear" w:pos="8176"/>
              <w:tab w:val="right" w:pos="9026" w:leader="dot"/>
            </w:tabs>
            <w:rPr/>
          </w:pPr>
          <w:hyperlink w:anchor="__RefHeading___Toc4405421_3381743652">
            <w:r>
              <w:rPr>
                <w:webHidden/>
                <w:rStyle w:val="IndexLink"/>
                <w:rtl w:val="true"/>
              </w:rPr>
              <w:t>[[</w:t>
            </w:r>
            <w:r>
              <w:rPr>
                <w:rStyle w:val="IndexLink"/>
              </w:rPr>
              <w:t>1102</w:t>
            </w:r>
            <w:r>
              <w:rPr>
                <w:rStyle w:val="IndexLink"/>
                <w:rtl w:val="true"/>
              </w:rPr>
              <w:t>]</w:t>
            </w:r>
            <w:r>
              <w:rPr>
                <w:rStyle w:val="IndexLink"/>
              </w:rPr>
              <w:t>1</w:t>
            </w:r>
            <w:r>
              <w:rPr>
                <w:rStyle w:val="IndexLink"/>
                <w:rtl w:val="true"/>
              </w:rPr>
              <w:t>-«</w:t>
            </w:r>
            <w:r>
              <w:rPr>
                <w:rStyle w:val="IndexLink"/>
                <w:rtl w:val="true"/>
              </w:rPr>
              <w:t>أما الذي في طاربند الشرقي</w:t>
            </w:r>
            <w:r>
              <w:rPr>
                <w:rStyle w:val="IndexLink"/>
                <w:rtl w:val="true"/>
              </w:rPr>
              <w:t>:</w:t>
            </w:r>
            <w:r>
              <w:rPr>
                <w:rStyle w:val="IndexLink"/>
                <w:rtl w:val="true"/>
              </w:rPr>
              <w:t>بندار بن أحمد من سكّة تدعى</w:t>
            </w:r>
            <w:r>
              <w:rPr>
                <w:rStyle w:val="IndexLink"/>
                <w:rtl w:val="true"/>
              </w:rPr>
              <w:t>...]</w:t>
              <w:tab/>
            </w:r>
            <w:r>
              <w:rPr>
                <w:rStyle w:val="IndexLink"/>
              </w:rPr>
              <w:t>297</w:t>
            </w:r>
          </w:hyperlink>
        </w:p>
        <w:p>
          <w:pPr>
            <w:pStyle w:val="Contents5"/>
            <w:tabs>
              <w:tab w:val="clear" w:pos="7892"/>
              <w:tab w:val="right" w:pos="9026" w:leader="dot"/>
            </w:tabs>
            <w:rPr/>
          </w:pPr>
          <w:hyperlink w:anchor="__RefHeading___Toc4405423_3381743652">
            <w:r>
              <w:rPr>
                <w:webHidden/>
                <w:rStyle w:val="IndexLink"/>
                <w:rtl w:val="true"/>
              </w:rPr>
              <w:t>اشارة</w:t>
            </w:r>
            <w:r>
              <w:rPr>
                <w:rStyle w:val="IndexLink"/>
                <w:rtl w:val="true"/>
              </w:rPr>
              <w:tab/>
            </w:r>
            <w:r>
              <w:rPr>
                <w:rStyle w:val="IndexLink"/>
              </w:rPr>
              <w:t>297</w:t>
            </w:r>
          </w:hyperlink>
        </w:p>
        <w:p>
          <w:pPr>
            <w:pStyle w:val="Contents5"/>
            <w:tabs>
              <w:tab w:val="clear" w:pos="7892"/>
              <w:tab w:val="right" w:pos="9026" w:leader="dot"/>
            </w:tabs>
            <w:rPr/>
          </w:pPr>
          <w:hyperlink w:anchor="__RefHeading___Toc4405425_3381743652">
            <w:r>
              <w:rPr>
                <w:webHidden/>
                <w:rStyle w:val="IndexLink"/>
                <w:rtl w:val="true"/>
              </w:rPr>
              <w:t>المصادر</w:t>
            </w:r>
            <w:r>
              <w:rPr>
                <w:rStyle w:val="IndexLink"/>
                <w:rtl w:val="true"/>
              </w:rPr>
              <w:tab/>
            </w:r>
            <w:r>
              <w:rPr>
                <w:rStyle w:val="IndexLink"/>
              </w:rPr>
              <w:t>304</w:t>
            </w:r>
          </w:hyperlink>
        </w:p>
        <w:p>
          <w:pPr>
            <w:pStyle w:val="Contents4"/>
            <w:tabs>
              <w:tab w:val="clear" w:pos="8176"/>
              <w:tab w:val="right" w:pos="9026" w:leader="dot"/>
            </w:tabs>
            <w:rPr/>
          </w:pPr>
          <w:hyperlink w:anchor="__RefHeading___Toc4405427_3381743652">
            <w:r>
              <w:rPr>
                <w:webHidden/>
                <w:rStyle w:val="IndexLink"/>
                <w:rtl w:val="true"/>
              </w:rPr>
              <w:t>[[</w:t>
            </w:r>
            <w:r>
              <w:rPr>
                <w:rStyle w:val="IndexLink"/>
              </w:rPr>
              <w:t>1103</w:t>
            </w:r>
            <w:r>
              <w:rPr>
                <w:rStyle w:val="IndexLink"/>
                <w:rtl w:val="true"/>
              </w:rPr>
              <w:t>]</w:t>
            </w:r>
            <w:r>
              <w:rPr>
                <w:rStyle w:val="IndexLink"/>
              </w:rPr>
              <w:t>2</w:t>
            </w:r>
            <w:r>
              <w:rPr>
                <w:rStyle w:val="IndexLink"/>
                <w:rtl w:val="true"/>
              </w:rPr>
              <w:t>-«</w:t>
            </w:r>
            <w:r>
              <w:rPr>
                <w:rStyle w:val="IndexLink"/>
                <w:rtl w:val="true"/>
              </w:rPr>
              <w:t>هو رجل من أصبهان من أبناء دهاقينها له عمود فيه سبعون منّا</w:t>
            </w:r>
            <w:r>
              <w:rPr>
                <w:rStyle w:val="IndexLink"/>
                <w:rtl w:val="true"/>
              </w:rPr>
              <w:t>...]</w:t>
              <w:tab/>
            </w:r>
            <w:r>
              <w:rPr>
                <w:rStyle w:val="IndexLink"/>
              </w:rPr>
              <w:t>304</w:t>
            </w:r>
          </w:hyperlink>
        </w:p>
        <w:p>
          <w:pPr>
            <w:pStyle w:val="Contents5"/>
            <w:tabs>
              <w:tab w:val="clear" w:pos="7892"/>
              <w:tab w:val="right" w:pos="9026" w:leader="dot"/>
            </w:tabs>
            <w:rPr/>
          </w:pPr>
          <w:hyperlink w:anchor="__RefHeading___Toc4405429_3381743652">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4405431_3381743652">
            <w:r>
              <w:rPr>
                <w:webHidden/>
                <w:rStyle w:val="IndexLink"/>
                <w:rtl w:val="true"/>
              </w:rPr>
              <w:t>المصادر</w:t>
            </w:r>
            <w:r>
              <w:rPr>
                <w:rStyle w:val="IndexLink"/>
                <w:rtl w:val="true"/>
              </w:rPr>
              <w:tab/>
            </w:r>
            <w:r>
              <w:rPr>
                <w:rStyle w:val="IndexLink"/>
              </w:rPr>
              <w:t>309</w:t>
            </w:r>
          </w:hyperlink>
        </w:p>
        <w:p>
          <w:pPr>
            <w:pStyle w:val="Contents3"/>
            <w:tabs>
              <w:tab w:val="clear" w:pos="8459"/>
              <w:tab w:val="right" w:pos="9026" w:leader="dot"/>
            </w:tabs>
            <w:rPr/>
          </w:pPr>
          <w:hyperlink w:anchor="__RefHeading___Toc4405433_3381743652">
            <w:r>
              <w:rPr>
                <w:webHidden/>
                <w:rStyle w:val="IndexLink"/>
                <w:rtl w:val="true"/>
              </w:rPr>
              <w:t>للإمام المهدي عجّل اللّه تعالى فرجه الشّريف أصحاب مذخورين</w:t>
            </w:r>
            <w:r>
              <w:rPr>
                <w:rStyle w:val="IndexLink"/>
                <w:rtl w:val="true"/>
              </w:rPr>
              <w:tab/>
            </w:r>
            <w:r>
              <w:rPr>
                <w:rStyle w:val="IndexLink"/>
              </w:rPr>
              <w:t>311</w:t>
            </w:r>
          </w:hyperlink>
        </w:p>
        <w:p>
          <w:pPr>
            <w:pStyle w:val="Contents4"/>
            <w:tabs>
              <w:tab w:val="clear" w:pos="8176"/>
              <w:tab w:val="right" w:pos="9026" w:leader="dot"/>
            </w:tabs>
            <w:rPr/>
          </w:pPr>
          <w:hyperlink w:anchor="__RefHeading___Toc4405435_3381743652">
            <w:r>
              <w:rPr>
                <w:webHidden/>
                <w:rStyle w:val="IndexLink"/>
                <w:rtl w:val="true"/>
              </w:rPr>
              <w:t>[[</w:t>
            </w:r>
            <w:r>
              <w:rPr>
                <w:rStyle w:val="IndexLink"/>
              </w:rPr>
              <w:t>1104</w:t>
            </w:r>
            <w:r>
              <w:rPr>
                <w:rStyle w:val="IndexLink"/>
                <w:rtl w:val="true"/>
              </w:rPr>
              <w:t>]</w:t>
            </w:r>
            <w:r>
              <w:rPr>
                <w:rStyle w:val="IndexLink"/>
              </w:rPr>
              <w:t>1</w:t>
            </w:r>
            <w:r>
              <w:rPr>
                <w:rStyle w:val="IndexLink"/>
                <w:rtl w:val="true"/>
              </w:rPr>
              <w:t>-«</w:t>
            </w:r>
            <w:r>
              <w:rPr>
                <w:rStyle w:val="IndexLink"/>
                <w:rtl w:val="true"/>
              </w:rPr>
              <w:t>أركض برجلك الأرض فإذا بحر تلك الأرض على حافّتيها</w:t>
            </w:r>
            <w:r>
              <w:rPr>
                <w:rStyle w:val="IndexLink"/>
                <w:rtl w:val="true"/>
              </w:rPr>
              <w:t>...]</w:t>
              <w:tab/>
            </w:r>
            <w:r>
              <w:rPr>
                <w:rStyle w:val="IndexLink"/>
              </w:rPr>
              <w:t>311</w:t>
            </w:r>
          </w:hyperlink>
        </w:p>
        <w:p>
          <w:pPr>
            <w:pStyle w:val="Contents5"/>
            <w:tabs>
              <w:tab w:val="clear" w:pos="7892"/>
              <w:tab w:val="right" w:pos="9026" w:leader="dot"/>
            </w:tabs>
            <w:rPr/>
          </w:pPr>
          <w:hyperlink w:anchor="__RefHeading___Toc4405437_3381743652">
            <w:r>
              <w:rPr>
                <w:webHidden/>
                <w:rStyle w:val="IndexLink"/>
                <w:rtl w:val="true"/>
              </w:rPr>
              <w:t>اشارة</w:t>
            </w:r>
            <w:r>
              <w:rPr>
                <w:rStyle w:val="IndexLink"/>
                <w:rtl w:val="true"/>
              </w:rPr>
              <w:tab/>
            </w:r>
            <w:r>
              <w:rPr>
                <w:rStyle w:val="IndexLink"/>
              </w:rPr>
              <w:t>311</w:t>
            </w:r>
          </w:hyperlink>
        </w:p>
        <w:p>
          <w:pPr>
            <w:pStyle w:val="Contents5"/>
            <w:tabs>
              <w:tab w:val="clear" w:pos="7892"/>
              <w:tab w:val="right" w:pos="9026" w:leader="dot"/>
            </w:tabs>
            <w:rPr/>
          </w:pPr>
          <w:hyperlink w:anchor="__RefHeading___Toc4405439_3381743652">
            <w:r>
              <w:rPr>
                <w:webHidden/>
                <w:rStyle w:val="IndexLink"/>
                <w:rtl w:val="true"/>
              </w:rPr>
              <w:t>المصادر</w:t>
            </w:r>
            <w:r>
              <w:rPr>
                <w:rStyle w:val="IndexLink"/>
                <w:rtl w:val="true"/>
              </w:rPr>
              <w:tab/>
            </w:r>
            <w:r>
              <w:rPr>
                <w:rStyle w:val="IndexLink"/>
              </w:rPr>
              <w:t>311</w:t>
            </w:r>
          </w:hyperlink>
        </w:p>
        <w:p>
          <w:pPr>
            <w:pStyle w:val="Contents3"/>
            <w:tabs>
              <w:tab w:val="clear" w:pos="8459"/>
              <w:tab w:val="right" w:pos="9026" w:leader="dot"/>
            </w:tabs>
            <w:rPr/>
          </w:pPr>
          <w:hyperlink w:anchor="__RefHeading___Toc4405441_3381743652">
            <w:r>
              <w:rPr>
                <w:webHidden/>
                <w:rStyle w:val="IndexLink"/>
                <w:rtl w:val="true"/>
              </w:rPr>
              <w:t>الخوارج على الإمام المهدي عجّل اللّه تعالى فرجه الشّريف</w:t>
            </w:r>
            <w:r>
              <w:rPr>
                <w:rStyle w:val="IndexLink"/>
                <w:rtl w:val="true"/>
              </w:rPr>
              <w:tab/>
            </w:r>
            <w:r>
              <w:rPr>
                <w:rStyle w:val="IndexLink"/>
              </w:rPr>
              <w:t>313</w:t>
            </w:r>
          </w:hyperlink>
        </w:p>
        <w:p>
          <w:pPr>
            <w:pStyle w:val="Contents4"/>
            <w:tabs>
              <w:tab w:val="clear" w:pos="8176"/>
              <w:tab w:val="right" w:pos="9026" w:leader="dot"/>
            </w:tabs>
            <w:rPr/>
          </w:pPr>
          <w:hyperlink w:anchor="__RefHeading___Toc4405443_3381743652">
            <w:r>
              <w:rPr>
                <w:webHidden/>
                <w:rStyle w:val="IndexLink"/>
                <w:rtl w:val="true"/>
              </w:rPr>
              <w:t>[[</w:t>
            </w:r>
            <w:r>
              <w:rPr>
                <w:rStyle w:val="IndexLink"/>
              </w:rPr>
              <w:t>1105</w:t>
            </w:r>
            <w:r>
              <w:rPr>
                <w:rStyle w:val="IndexLink"/>
                <w:rtl w:val="true"/>
              </w:rPr>
              <w:t>]</w:t>
            </w:r>
            <w:r>
              <w:rPr>
                <w:rStyle w:val="IndexLink"/>
              </w:rPr>
              <w:t>1</w:t>
            </w:r>
            <w:r>
              <w:rPr>
                <w:rStyle w:val="IndexLink"/>
                <w:rtl w:val="true"/>
              </w:rPr>
              <w:t>-«</w:t>
            </w:r>
            <w:r>
              <w:rPr>
                <w:rStyle w:val="IndexLink"/>
                <w:rtl w:val="true"/>
              </w:rPr>
              <w:t>أوّل خارجة خرجت على موسى بن عمران بمرج دابق و هو</w:t>
            </w:r>
            <w:r>
              <w:rPr>
                <w:rStyle w:val="IndexLink"/>
                <w:rtl w:val="true"/>
              </w:rPr>
              <w:t>...]</w:t>
              <w:tab/>
            </w:r>
            <w:r>
              <w:rPr>
                <w:rStyle w:val="IndexLink"/>
              </w:rPr>
              <w:t>313</w:t>
            </w:r>
          </w:hyperlink>
        </w:p>
        <w:p>
          <w:pPr>
            <w:pStyle w:val="Contents5"/>
            <w:tabs>
              <w:tab w:val="clear" w:pos="7892"/>
              <w:tab w:val="right" w:pos="9026" w:leader="dot"/>
            </w:tabs>
            <w:rPr/>
          </w:pPr>
          <w:hyperlink w:anchor="__RefHeading___Toc4405445_3381743652">
            <w:r>
              <w:rPr>
                <w:webHidden/>
                <w:rStyle w:val="IndexLink"/>
                <w:rtl w:val="true"/>
              </w:rPr>
              <w:t>اشارة</w:t>
            </w:r>
            <w:r>
              <w:rPr>
                <w:rStyle w:val="IndexLink"/>
                <w:rtl w:val="true"/>
              </w:rPr>
              <w:tab/>
            </w:r>
            <w:r>
              <w:rPr>
                <w:rStyle w:val="IndexLink"/>
              </w:rPr>
              <w:t>313</w:t>
            </w:r>
          </w:hyperlink>
        </w:p>
        <w:p>
          <w:pPr>
            <w:pStyle w:val="Contents5"/>
            <w:tabs>
              <w:tab w:val="clear" w:pos="7892"/>
              <w:tab w:val="right" w:pos="9026" w:leader="dot"/>
            </w:tabs>
            <w:rPr/>
          </w:pPr>
          <w:hyperlink w:anchor="__RefHeading___Toc4405447_3381743652">
            <w:r>
              <w:rPr>
                <w:webHidden/>
                <w:rStyle w:val="IndexLink"/>
                <w:rtl w:val="true"/>
              </w:rPr>
              <w:t>المصادر</w:t>
            </w:r>
            <w:r>
              <w:rPr>
                <w:rStyle w:val="IndexLink"/>
                <w:rtl w:val="true"/>
              </w:rPr>
              <w:tab/>
            </w:r>
            <w:r>
              <w:rPr>
                <w:rStyle w:val="IndexLink"/>
              </w:rPr>
              <w:t>313</w:t>
            </w:r>
          </w:hyperlink>
        </w:p>
        <w:p>
          <w:pPr>
            <w:pStyle w:val="Contents4"/>
            <w:tabs>
              <w:tab w:val="clear" w:pos="8176"/>
              <w:tab w:val="right" w:pos="9026" w:leader="dot"/>
            </w:tabs>
            <w:rPr/>
          </w:pPr>
          <w:hyperlink w:anchor="__RefHeading___Toc4405449_3381743652">
            <w:r>
              <w:rPr>
                <w:webHidden/>
                <w:rStyle w:val="IndexLink"/>
                <w:rtl w:val="true"/>
              </w:rPr>
              <w:t>[[</w:t>
            </w:r>
            <w:r>
              <w:rPr>
                <w:rStyle w:val="IndexLink"/>
              </w:rPr>
              <w:t>1106</w:t>
            </w:r>
            <w:r>
              <w:rPr>
                <w:rStyle w:val="IndexLink"/>
                <w:rtl w:val="true"/>
              </w:rPr>
              <w:t>]</w:t>
            </w:r>
            <w:r>
              <w:rPr>
                <w:rStyle w:val="IndexLink"/>
              </w:rPr>
              <w:t>2</w:t>
            </w:r>
            <w:r>
              <w:rPr>
                <w:rStyle w:val="IndexLink"/>
                <w:rtl w:val="true"/>
              </w:rPr>
              <w:t>-«</w:t>
            </w:r>
            <w:r>
              <w:rPr>
                <w:rStyle w:val="IndexLink"/>
                <w:rtl w:val="true"/>
              </w:rPr>
              <w:t>ثلاث عشرة مدينة و طائفة يحارب القائم أهلها و يحاربونه</w:t>
            </w:r>
            <w:r>
              <w:rPr>
                <w:rStyle w:val="IndexLink"/>
                <w:rtl w:val="true"/>
              </w:rPr>
              <w:t>...]</w:t>
              <w:tab/>
            </w:r>
            <w:r>
              <w:rPr>
                <w:rStyle w:val="IndexLink"/>
              </w:rPr>
              <w:t>313</w:t>
            </w:r>
          </w:hyperlink>
        </w:p>
        <w:p>
          <w:pPr>
            <w:pStyle w:val="Contents5"/>
            <w:tabs>
              <w:tab w:val="clear" w:pos="7892"/>
              <w:tab w:val="right" w:pos="9026" w:leader="dot"/>
            </w:tabs>
            <w:rPr/>
          </w:pPr>
          <w:hyperlink w:anchor="__RefHeading___Toc4405451_3381743652">
            <w:r>
              <w:rPr>
                <w:webHidden/>
                <w:rStyle w:val="IndexLink"/>
                <w:rtl w:val="true"/>
              </w:rPr>
              <w:t>اشارة</w:t>
            </w:r>
            <w:r>
              <w:rPr>
                <w:rStyle w:val="IndexLink"/>
                <w:rtl w:val="true"/>
              </w:rPr>
              <w:tab/>
            </w:r>
            <w:r>
              <w:rPr>
                <w:rStyle w:val="IndexLink"/>
              </w:rPr>
              <w:t>313</w:t>
            </w:r>
          </w:hyperlink>
        </w:p>
        <w:p>
          <w:pPr>
            <w:pStyle w:val="Contents5"/>
            <w:tabs>
              <w:tab w:val="clear" w:pos="7892"/>
              <w:tab w:val="right" w:pos="9026" w:leader="dot"/>
            </w:tabs>
            <w:rPr/>
          </w:pPr>
          <w:hyperlink w:anchor="__RefHeading___Toc4405453_3381743652">
            <w:r>
              <w:rPr>
                <w:webHidden/>
                <w:rStyle w:val="IndexLink"/>
                <w:rtl w:val="true"/>
              </w:rPr>
              <w:t>المصادر</w:t>
            </w:r>
            <w:r>
              <w:rPr>
                <w:rStyle w:val="IndexLink"/>
                <w:rtl w:val="true"/>
              </w:rPr>
              <w:tab/>
            </w:r>
            <w:r>
              <w:rPr>
                <w:rStyle w:val="IndexLink"/>
              </w:rPr>
              <w:t>314</w:t>
            </w:r>
          </w:hyperlink>
        </w:p>
        <w:p>
          <w:pPr>
            <w:pStyle w:val="Contents3"/>
            <w:tabs>
              <w:tab w:val="clear" w:pos="8459"/>
              <w:tab w:val="right" w:pos="9026" w:leader="dot"/>
            </w:tabs>
            <w:rPr/>
          </w:pPr>
          <w:hyperlink w:anchor="__RefHeading___Toc4405455_3381743652">
            <w:r>
              <w:rPr>
                <w:webHidden/>
                <w:rStyle w:val="IndexLink"/>
                <w:rtl w:val="true"/>
              </w:rPr>
              <w:t>شدّة الإمام المهدي عجّل اللّه تعالى فرجه الشّريف على أعدائه</w:t>
            </w:r>
            <w:r>
              <w:rPr>
                <w:rStyle w:val="IndexLink"/>
                <w:rtl w:val="true"/>
              </w:rPr>
              <w:tab/>
            </w:r>
            <w:r>
              <w:rPr>
                <w:rStyle w:val="IndexLink"/>
              </w:rPr>
              <w:t>315</w:t>
            </w:r>
          </w:hyperlink>
        </w:p>
        <w:p>
          <w:pPr>
            <w:pStyle w:val="Contents4"/>
            <w:tabs>
              <w:tab w:val="clear" w:pos="8176"/>
              <w:tab w:val="right" w:pos="9026" w:leader="dot"/>
            </w:tabs>
            <w:rPr/>
          </w:pPr>
          <w:hyperlink w:anchor="__RefHeading___Toc4405457_3381743652">
            <w:r>
              <w:rPr>
                <w:webHidden/>
                <w:rStyle w:val="IndexLink"/>
                <w:rtl w:val="true"/>
              </w:rPr>
              <w:t>[[</w:t>
            </w:r>
            <w:r>
              <w:rPr>
                <w:rStyle w:val="IndexLink"/>
              </w:rPr>
              <w:t>1107</w:t>
            </w:r>
            <w:r>
              <w:rPr>
                <w:rStyle w:val="IndexLink"/>
                <w:rtl w:val="true"/>
              </w:rPr>
              <w:t>]</w:t>
            </w:r>
            <w:r>
              <w:rPr>
                <w:rStyle w:val="IndexLink"/>
              </w:rPr>
              <w:t>1</w:t>
            </w:r>
            <w:r>
              <w:rPr>
                <w:rStyle w:val="IndexLink"/>
                <w:rtl w:val="true"/>
              </w:rPr>
              <w:t>-«</w:t>
            </w:r>
            <w:r>
              <w:rPr>
                <w:rStyle w:val="IndexLink"/>
                <w:rtl w:val="true"/>
              </w:rPr>
              <w:t>إذا تمنّى أحدكم القائم فليتمنّه في عافية،فإنّ اللّه</w:t>
            </w:r>
            <w:r>
              <w:rPr>
                <w:rStyle w:val="IndexLink"/>
                <w:rtl w:val="true"/>
              </w:rPr>
              <w:t>...]</w:t>
              <w:tab/>
            </w:r>
            <w:r>
              <w:rPr>
                <w:rStyle w:val="IndexLink"/>
              </w:rPr>
              <w:t>315</w:t>
            </w:r>
          </w:hyperlink>
        </w:p>
        <w:p>
          <w:pPr>
            <w:pStyle w:val="Contents5"/>
            <w:tabs>
              <w:tab w:val="clear" w:pos="7892"/>
              <w:tab w:val="right" w:pos="9026" w:leader="dot"/>
            </w:tabs>
            <w:rPr/>
          </w:pPr>
          <w:hyperlink w:anchor="__RefHeading___Toc4405459_3381743652">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4405461_3381743652">
            <w:r>
              <w:rPr>
                <w:webHidden/>
                <w:rStyle w:val="IndexLink"/>
                <w:rtl w:val="true"/>
              </w:rPr>
              <w:t>المصادر</w:t>
            </w:r>
            <w:r>
              <w:rPr>
                <w:rStyle w:val="IndexLink"/>
                <w:rtl w:val="true"/>
              </w:rPr>
              <w:tab/>
            </w:r>
            <w:r>
              <w:rPr>
                <w:rStyle w:val="IndexLink"/>
              </w:rPr>
              <w:t>315</w:t>
            </w:r>
          </w:hyperlink>
        </w:p>
        <w:p>
          <w:pPr>
            <w:pStyle w:val="Contents4"/>
            <w:tabs>
              <w:tab w:val="clear" w:pos="8176"/>
              <w:tab w:val="right" w:pos="9026" w:leader="dot"/>
            </w:tabs>
            <w:rPr/>
          </w:pPr>
          <w:hyperlink w:anchor="__RefHeading___Toc4405463_3381743652">
            <w:r>
              <w:rPr>
                <w:webHidden/>
                <w:rStyle w:val="IndexLink"/>
                <w:rtl w:val="true"/>
              </w:rPr>
              <w:t>[[</w:t>
            </w:r>
            <w:r>
              <w:rPr>
                <w:rStyle w:val="IndexLink"/>
              </w:rPr>
              <w:t>1108</w:t>
            </w:r>
            <w:r>
              <w:rPr>
                <w:rStyle w:val="IndexLink"/>
                <w:rtl w:val="true"/>
              </w:rPr>
              <w:t>]</w:t>
            </w:r>
            <w:r>
              <w:rPr>
                <w:rStyle w:val="IndexLink"/>
              </w:rPr>
              <w:t>2</w:t>
            </w:r>
            <w:r>
              <w:rPr>
                <w:rStyle w:val="IndexLink"/>
                <w:rtl w:val="true"/>
              </w:rPr>
              <w:t>-«</w:t>
            </w:r>
            <w:r>
              <w:rPr>
                <w:rStyle w:val="IndexLink"/>
                <w:rtl w:val="true"/>
              </w:rPr>
              <w:t>لا يكون ذلك حتّى تمسحوا العلق و العرق</w:t>
            </w:r>
            <w:r>
              <w:rPr>
                <w:rStyle w:val="IndexLink"/>
                <w:rtl w:val="true"/>
              </w:rPr>
              <w:t>»]</w:t>
              <w:tab/>
            </w:r>
            <w:r>
              <w:rPr>
                <w:rStyle w:val="IndexLink"/>
              </w:rPr>
              <w:t>315</w:t>
            </w:r>
          </w:hyperlink>
        </w:p>
        <w:p>
          <w:pPr>
            <w:pStyle w:val="Contents5"/>
            <w:tabs>
              <w:tab w:val="clear" w:pos="7892"/>
              <w:tab w:val="right" w:pos="9026" w:leader="dot"/>
            </w:tabs>
            <w:rPr/>
          </w:pPr>
          <w:hyperlink w:anchor="__RefHeading___Toc4405465_3381743652">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4405467_3381743652">
            <w:r>
              <w:rPr>
                <w:webHidden/>
                <w:rStyle w:val="IndexLink"/>
                <w:rtl w:val="true"/>
              </w:rPr>
              <w:t>المصادر</w:t>
            </w:r>
            <w:r>
              <w:rPr>
                <w:rStyle w:val="IndexLink"/>
                <w:rtl w:val="true"/>
              </w:rPr>
              <w:tab/>
            </w:r>
            <w:r>
              <w:rPr>
                <w:rStyle w:val="IndexLink"/>
              </w:rPr>
              <w:t>315</w:t>
            </w:r>
          </w:hyperlink>
        </w:p>
        <w:p>
          <w:pPr>
            <w:pStyle w:val="Contents4"/>
            <w:tabs>
              <w:tab w:val="clear" w:pos="8176"/>
              <w:tab w:val="right" w:pos="9026" w:leader="dot"/>
            </w:tabs>
            <w:rPr/>
          </w:pPr>
          <w:hyperlink w:anchor="__RefHeading___Toc4405469_3381743652">
            <w:r>
              <w:rPr>
                <w:webHidden/>
                <w:rStyle w:val="IndexLink"/>
                <w:rtl w:val="true"/>
              </w:rPr>
              <w:t>[[</w:t>
            </w:r>
            <w:r>
              <w:rPr>
                <w:rStyle w:val="IndexLink"/>
              </w:rPr>
              <w:t>1109</w:t>
            </w:r>
            <w:r>
              <w:rPr>
                <w:rStyle w:val="IndexLink"/>
                <w:rtl w:val="true"/>
              </w:rPr>
              <w:t>]</w:t>
            </w:r>
            <w:r>
              <w:rPr>
                <w:rStyle w:val="IndexLink"/>
              </w:rPr>
              <w:t>3</w:t>
            </w:r>
            <w:r>
              <w:rPr>
                <w:rStyle w:val="IndexLink"/>
                <w:rtl w:val="true"/>
              </w:rPr>
              <w:t>-«</w:t>
            </w:r>
            <w:r>
              <w:rPr>
                <w:rStyle w:val="IndexLink"/>
                <w:rtl w:val="true"/>
              </w:rPr>
              <w:t>إذا خرج القائم لم يكن بينه و بين العرب و قريش إلاّ السّيف</w:t>
            </w:r>
            <w:r>
              <w:rPr>
                <w:rStyle w:val="IndexLink"/>
                <w:rtl w:val="true"/>
              </w:rPr>
              <w:t>...]</w:t>
              <w:tab/>
            </w:r>
            <w:r>
              <w:rPr>
                <w:rStyle w:val="IndexLink"/>
              </w:rPr>
              <w:t>316</w:t>
            </w:r>
          </w:hyperlink>
        </w:p>
        <w:p>
          <w:pPr>
            <w:pStyle w:val="Contents5"/>
            <w:tabs>
              <w:tab w:val="clear" w:pos="7892"/>
              <w:tab w:val="right" w:pos="9026" w:leader="dot"/>
            </w:tabs>
            <w:rPr/>
          </w:pPr>
          <w:hyperlink w:anchor="__RefHeading___Toc4405471_3381743652">
            <w:r>
              <w:rPr>
                <w:webHidden/>
                <w:rStyle w:val="IndexLink"/>
                <w:rtl w:val="true"/>
              </w:rPr>
              <w:t>اشارة</w:t>
            </w:r>
            <w:r>
              <w:rPr>
                <w:rStyle w:val="IndexLink"/>
                <w:rtl w:val="true"/>
              </w:rPr>
              <w:tab/>
            </w:r>
            <w:r>
              <w:rPr>
                <w:rStyle w:val="IndexLink"/>
              </w:rPr>
              <w:t>316</w:t>
            </w:r>
          </w:hyperlink>
        </w:p>
        <w:p>
          <w:pPr>
            <w:pStyle w:val="Contents5"/>
            <w:tabs>
              <w:tab w:val="clear" w:pos="7892"/>
              <w:tab w:val="right" w:pos="9026" w:leader="dot"/>
            </w:tabs>
            <w:rPr/>
          </w:pPr>
          <w:hyperlink w:anchor="__RefHeading___Toc4405473_3381743652">
            <w:r>
              <w:rPr>
                <w:webHidden/>
                <w:rStyle w:val="IndexLink"/>
                <w:rtl w:val="true"/>
              </w:rPr>
              <w:t>المصادر</w:t>
            </w:r>
            <w:r>
              <w:rPr>
                <w:rStyle w:val="IndexLink"/>
                <w:rtl w:val="true"/>
              </w:rPr>
              <w:tab/>
            </w:r>
            <w:r>
              <w:rPr>
                <w:rStyle w:val="IndexLink"/>
              </w:rPr>
              <w:t>316</w:t>
            </w:r>
          </w:hyperlink>
        </w:p>
        <w:p>
          <w:pPr>
            <w:pStyle w:val="Contents4"/>
            <w:tabs>
              <w:tab w:val="clear" w:pos="8176"/>
              <w:tab w:val="right" w:pos="9026" w:leader="dot"/>
            </w:tabs>
            <w:rPr/>
          </w:pPr>
          <w:hyperlink w:anchor="__RefHeading___Toc4405475_3381743652">
            <w:r>
              <w:rPr>
                <w:webHidden/>
                <w:rStyle w:val="IndexLink"/>
                <w:rtl w:val="true"/>
              </w:rPr>
              <w:t>[[</w:t>
            </w:r>
            <w:r>
              <w:rPr>
                <w:rStyle w:val="IndexLink"/>
              </w:rPr>
              <w:t>1110</w:t>
            </w:r>
            <w:r>
              <w:rPr>
                <w:rStyle w:val="IndexLink"/>
                <w:rtl w:val="true"/>
              </w:rPr>
              <w:t>]</w:t>
            </w:r>
            <w:r>
              <w:rPr>
                <w:rStyle w:val="IndexLink"/>
              </w:rPr>
              <w:t>4</w:t>
            </w:r>
            <w:r>
              <w:rPr>
                <w:rStyle w:val="IndexLink"/>
                <w:rtl w:val="true"/>
              </w:rPr>
              <w:t>-«</w:t>
            </w:r>
            <w:r>
              <w:rPr>
                <w:rStyle w:val="IndexLink"/>
                <w:rtl w:val="true"/>
              </w:rPr>
              <w:t>لسيرة عليّ بن أبي طالب عليه السّلام في أهل البصرة كانت خيرا لشيعته</w:t>
            </w:r>
            <w:r>
              <w:rPr>
                <w:rStyle w:val="IndexLink"/>
                <w:rtl w:val="true"/>
              </w:rPr>
              <w:t>...]</w:t>
              <w:tab/>
            </w:r>
            <w:r>
              <w:rPr>
                <w:rStyle w:val="IndexLink"/>
              </w:rPr>
              <w:t>318</w:t>
            </w:r>
          </w:hyperlink>
        </w:p>
        <w:p>
          <w:pPr>
            <w:pStyle w:val="Contents5"/>
            <w:tabs>
              <w:tab w:val="clear" w:pos="7892"/>
              <w:tab w:val="right" w:pos="9026" w:leader="dot"/>
            </w:tabs>
            <w:rPr/>
          </w:pPr>
          <w:hyperlink w:anchor="__RefHeading___Toc4405477_3381743652">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4405479_3381743652">
            <w:r>
              <w:rPr>
                <w:webHidden/>
                <w:rStyle w:val="IndexLink"/>
                <w:rtl w:val="true"/>
              </w:rPr>
              <w:t>المصادر</w:t>
            </w:r>
            <w:r>
              <w:rPr>
                <w:rStyle w:val="IndexLink"/>
                <w:rtl w:val="true"/>
              </w:rPr>
              <w:tab/>
            </w:r>
            <w:r>
              <w:rPr>
                <w:rStyle w:val="IndexLink"/>
              </w:rPr>
              <w:t>318</w:t>
            </w:r>
          </w:hyperlink>
        </w:p>
        <w:p>
          <w:pPr>
            <w:pStyle w:val="Contents4"/>
            <w:tabs>
              <w:tab w:val="clear" w:pos="8176"/>
              <w:tab w:val="right" w:pos="9026" w:leader="dot"/>
            </w:tabs>
            <w:rPr/>
          </w:pPr>
          <w:hyperlink w:anchor="__RefHeading___Toc4405481_3381743652">
            <w:r>
              <w:rPr>
                <w:webHidden/>
                <w:rStyle w:val="IndexLink"/>
                <w:rtl w:val="true"/>
              </w:rPr>
              <w:t>[[</w:t>
            </w:r>
            <w:r>
              <w:rPr>
                <w:rStyle w:val="IndexLink"/>
              </w:rPr>
              <w:t>1111</w:t>
            </w:r>
            <w:r>
              <w:rPr>
                <w:rStyle w:val="IndexLink"/>
                <w:rtl w:val="true"/>
              </w:rPr>
              <w:t>]</w:t>
            </w:r>
            <w:r>
              <w:rPr>
                <w:rStyle w:val="IndexLink"/>
              </w:rPr>
              <w:t>5</w:t>
            </w:r>
            <w:r>
              <w:rPr>
                <w:rStyle w:val="IndexLink"/>
                <w:rtl w:val="true"/>
              </w:rPr>
              <w:t>-«</w:t>
            </w:r>
            <w:r>
              <w:rPr>
                <w:rStyle w:val="IndexLink"/>
                <w:rtl w:val="true"/>
              </w:rPr>
              <w:t>ينتج اللّه تعالى في هذه الأمّة رجلا منّي و أنا منه</w:t>
            </w:r>
            <w:r>
              <w:rPr>
                <w:rStyle w:val="IndexLink"/>
                <w:rtl w:val="true"/>
              </w:rPr>
              <w:t>...]</w:t>
              <w:tab/>
            </w:r>
            <w:r>
              <w:rPr>
                <w:rStyle w:val="IndexLink"/>
              </w:rPr>
              <w:t>320</w:t>
            </w:r>
          </w:hyperlink>
        </w:p>
        <w:p>
          <w:pPr>
            <w:pStyle w:val="Contents5"/>
            <w:tabs>
              <w:tab w:val="clear" w:pos="7892"/>
              <w:tab w:val="right" w:pos="9026" w:leader="dot"/>
            </w:tabs>
            <w:rPr/>
          </w:pPr>
          <w:hyperlink w:anchor="__RefHeading___Toc4405483_3381743652">
            <w:r>
              <w:rPr>
                <w:webHidden/>
                <w:rStyle w:val="IndexLink"/>
                <w:rtl w:val="true"/>
              </w:rPr>
              <w:t>اشارة</w:t>
            </w:r>
            <w:r>
              <w:rPr>
                <w:rStyle w:val="IndexLink"/>
                <w:rtl w:val="true"/>
              </w:rPr>
              <w:tab/>
            </w:r>
            <w:r>
              <w:rPr>
                <w:rStyle w:val="IndexLink"/>
              </w:rPr>
              <w:t>320</w:t>
            </w:r>
          </w:hyperlink>
        </w:p>
        <w:p>
          <w:pPr>
            <w:pStyle w:val="Contents5"/>
            <w:tabs>
              <w:tab w:val="clear" w:pos="7892"/>
              <w:tab w:val="right" w:pos="9026" w:leader="dot"/>
            </w:tabs>
            <w:rPr/>
          </w:pPr>
          <w:hyperlink w:anchor="__RefHeading___Toc4405485_3381743652">
            <w:r>
              <w:rPr>
                <w:webHidden/>
                <w:rStyle w:val="IndexLink"/>
                <w:rtl w:val="true"/>
              </w:rPr>
              <w:t>المصادر</w:t>
            </w:r>
            <w:r>
              <w:rPr>
                <w:rStyle w:val="IndexLink"/>
                <w:rtl w:val="true"/>
              </w:rPr>
              <w:tab/>
            </w:r>
            <w:r>
              <w:rPr>
                <w:rStyle w:val="IndexLink"/>
              </w:rPr>
              <w:t>320</w:t>
            </w:r>
          </w:hyperlink>
        </w:p>
        <w:p>
          <w:pPr>
            <w:pStyle w:val="Contents4"/>
            <w:tabs>
              <w:tab w:val="clear" w:pos="8176"/>
              <w:tab w:val="right" w:pos="9026" w:leader="dot"/>
            </w:tabs>
            <w:rPr/>
          </w:pPr>
          <w:hyperlink w:anchor="__RefHeading___Toc4405487_3381743652">
            <w:r>
              <w:rPr>
                <w:webHidden/>
                <w:rStyle w:val="IndexLink"/>
                <w:rtl w:val="true"/>
              </w:rPr>
              <w:t>[[</w:t>
            </w:r>
            <w:r>
              <w:rPr>
                <w:rStyle w:val="IndexLink"/>
              </w:rPr>
              <w:t>1112</w:t>
            </w:r>
            <w:r>
              <w:rPr>
                <w:rStyle w:val="IndexLink"/>
                <w:rtl w:val="true"/>
              </w:rPr>
              <w:t>]</w:t>
            </w:r>
            <w:r>
              <w:rPr>
                <w:rStyle w:val="IndexLink"/>
              </w:rPr>
              <w:t>6</w:t>
            </w:r>
            <w:r>
              <w:rPr>
                <w:rStyle w:val="IndexLink"/>
                <w:rtl w:val="true"/>
              </w:rPr>
              <w:t>-«</w:t>
            </w:r>
            <w:r>
              <w:rPr>
                <w:rStyle w:val="IndexLink"/>
                <w:rtl w:val="true"/>
              </w:rPr>
              <w:t>يقتل القائم عليه السّلام حتّى يبلغ السّوق،قال</w:t>
            </w:r>
            <w:r>
              <w:rPr>
                <w:rStyle w:val="IndexLink"/>
                <w:rtl w:val="true"/>
              </w:rPr>
              <w:t>:</w:t>
            </w:r>
            <w:r>
              <w:rPr>
                <w:rStyle w:val="IndexLink"/>
                <w:rtl w:val="true"/>
              </w:rPr>
              <w:t>فيقول له رجل</w:t>
            </w:r>
            <w:r>
              <w:rPr>
                <w:rStyle w:val="IndexLink"/>
                <w:rtl w:val="true"/>
              </w:rPr>
              <w:t>...]</w:t>
              <w:tab/>
            </w:r>
            <w:r>
              <w:rPr>
                <w:rStyle w:val="IndexLink"/>
              </w:rPr>
              <w:t>321</w:t>
            </w:r>
          </w:hyperlink>
        </w:p>
        <w:p>
          <w:pPr>
            <w:pStyle w:val="Contents5"/>
            <w:tabs>
              <w:tab w:val="clear" w:pos="7892"/>
              <w:tab w:val="right" w:pos="9026" w:leader="dot"/>
            </w:tabs>
            <w:rPr/>
          </w:pPr>
          <w:hyperlink w:anchor="__RefHeading___Toc4405489_3381743652">
            <w:r>
              <w:rPr>
                <w:webHidden/>
                <w:rStyle w:val="IndexLink"/>
                <w:rtl w:val="true"/>
              </w:rPr>
              <w:t>اشارة</w:t>
            </w:r>
            <w:r>
              <w:rPr>
                <w:rStyle w:val="IndexLink"/>
                <w:rtl w:val="true"/>
              </w:rPr>
              <w:tab/>
            </w:r>
            <w:r>
              <w:rPr>
                <w:rStyle w:val="IndexLink"/>
              </w:rPr>
              <w:t>321</w:t>
            </w:r>
          </w:hyperlink>
        </w:p>
        <w:p>
          <w:pPr>
            <w:pStyle w:val="Contents5"/>
            <w:tabs>
              <w:tab w:val="clear" w:pos="7892"/>
              <w:tab w:val="right" w:pos="9026" w:leader="dot"/>
            </w:tabs>
            <w:rPr/>
          </w:pPr>
          <w:hyperlink w:anchor="__RefHeading___Toc4405491_3381743652">
            <w:r>
              <w:rPr>
                <w:webHidden/>
                <w:rStyle w:val="IndexLink"/>
                <w:rtl w:val="true"/>
              </w:rPr>
              <w:t>المصادر</w:t>
            </w:r>
            <w:r>
              <w:rPr>
                <w:rStyle w:val="IndexLink"/>
                <w:rtl w:val="true"/>
              </w:rPr>
              <w:tab/>
            </w:r>
            <w:r>
              <w:rPr>
                <w:rStyle w:val="IndexLink"/>
              </w:rPr>
              <w:t>321</w:t>
            </w:r>
          </w:hyperlink>
        </w:p>
        <w:p>
          <w:pPr>
            <w:pStyle w:val="Contents4"/>
            <w:tabs>
              <w:tab w:val="clear" w:pos="8176"/>
              <w:tab w:val="right" w:pos="9026" w:leader="dot"/>
            </w:tabs>
            <w:rPr/>
          </w:pPr>
          <w:hyperlink w:anchor="__RefHeading___Toc4405493_3381743652">
            <w:r>
              <w:rPr>
                <w:webHidden/>
                <w:rStyle w:val="IndexLink"/>
                <w:rtl w:val="true"/>
              </w:rPr>
              <w:t>[[</w:t>
            </w:r>
            <w:r>
              <w:rPr>
                <w:rStyle w:val="IndexLink"/>
              </w:rPr>
              <w:t>1113</w:t>
            </w:r>
            <w:r>
              <w:rPr>
                <w:rStyle w:val="IndexLink"/>
                <w:rtl w:val="true"/>
              </w:rPr>
              <w:t>]</w:t>
            </w:r>
            <w:r>
              <w:rPr>
                <w:rStyle w:val="IndexLink"/>
              </w:rPr>
              <w:t>7</w:t>
            </w:r>
            <w:r>
              <w:rPr>
                <w:rStyle w:val="IndexLink"/>
                <w:rtl w:val="true"/>
              </w:rPr>
              <w:t>-«</w:t>
            </w:r>
            <w:r>
              <w:rPr>
                <w:rStyle w:val="IndexLink"/>
                <w:rtl w:val="true"/>
              </w:rPr>
              <w:t>بينا الرّجل على رأس القائم يأمره و ينهاه إذ قال</w:t>
            </w:r>
            <w:r>
              <w:rPr>
                <w:rStyle w:val="IndexLink"/>
                <w:rtl w:val="true"/>
              </w:rPr>
              <w:t>:</w:t>
            </w:r>
            <w:r>
              <w:rPr>
                <w:rStyle w:val="IndexLink"/>
                <w:rtl w:val="true"/>
              </w:rPr>
              <w:t>أديروه</w:t>
            </w:r>
            <w:r>
              <w:rPr>
                <w:rStyle w:val="IndexLink"/>
                <w:rtl w:val="true"/>
              </w:rPr>
              <w:t>...]</w:t>
              <w:tab/>
            </w:r>
            <w:r>
              <w:rPr>
                <w:rStyle w:val="IndexLink"/>
              </w:rPr>
              <w:t>321</w:t>
            </w:r>
          </w:hyperlink>
        </w:p>
        <w:p>
          <w:pPr>
            <w:pStyle w:val="Contents5"/>
            <w:tabs>
              <w:tab w:val="clear" w:pos="7892"/>
              <w:tab w:val="right" w:pos="9026" w:leader="dot"/>
            </w:tabs>
            <w:rPr/>
          </w:pPr>
          <w:hyperlink w:anchor="__RefHeading___Toc4405495_3381743652">
            <w:r>
              <w:rPr>
                <w:webHidden/>
                <w:rStyle w:val="IndexLink"/>
                <w:rtl w:val="true"/>
              </w:rPr>
              <w:t>اشارة</w:t>
            </w:r>
            <w:r>
              <w:rPr>
                <w:rStyle w:val="IndexLink"/>
                <w:rtl w:val="true"/>
              </w:rPr>
              <w:tab/>
            </w:r>
            <w:r>
              <w:rPr>
                <w:rStyle w:val="IndexLink"/>
              </w:rPr>
              <w:t>321</w:t>
            </w:r>
          </w:hyperlink>
        </w:p>
        <w:p>
          <w:pPr>
            <w:pStyle w:val="Contents5"/>
            <w:tabs>
              <w:tab w:val="clear" w:pos="7892"/>
              <w:tab w:val="right" w:pos="9026" w:leader="dot"/>
            </w:tabs>
            <w:rPr/>
          </w:pPr>
          <w:hyperlink w:anchor="__RefHeading___Toc4405497_3381743652">
            <w:r>
              <w:rPr>
                <w:webHidden/>
                <w:rStyle w:val="IndexLink"/>
                <w:rtl w:val="true"/>
              </w:rPr>
              <w:t>المصادر</w:t>
            </w:r>
            <w:r>
              <w:rPr>
                <w:rStyle w:val="IndexLink"/>
                <w:rtl w:val="true"/>
              </w:rPr>
              <w:tab/>
            </w:r>
            <w:r>
              <w:rPr>
                <w:rStyle w:val="IndexLink"/>
              </w:rPr>
              <w:t>321</w:t>
            </w:r>
          </w:hyperlink>
        </w:p>
        <w:p>
          <w:pPr>
            <w:pStyle w:val="Contents4"/>
            <w:tabs>
              <w:tab w:val="clear" w:pos="8176"/>
              <w:tab w:val="right" w:pos="9026" w:leader="dot"/>
            </w:tabs>
            <w:rPr/>
          </w:pPr>
          <w:hyperlink w:anchor="__RefHeading___Toc4405499_3381743652">
            <w:r>
              <w:rPr>
                <w:webHidden/>
                <w:rStyle w:val="IndexLink"/>
                <w:rtl w:val="true"/>
              </w:rPr>
              <w:t>[[</w:t>
            </w:r>
            <w:r>
              <w:rPr>
                <w:rStyle w:val="IndexLink"/>
              </w:rPr>
              <w:t>1114</w:t>
            </w:r>
            <w:r>
              <w:rPr>
                <w:rStyle w:val="IndexLink"/>
                <w:rtl w:val="true"/>
              </w:rPr>
              <w:t>]</w:t>
            </w:r>
            <w:r>
              <w:rPr>
                <w:rStyle w:val="IndexLink"/>
              </w:rPr>
              <w:t>8</w:t>
            </w:r>
            <w:r>
              <w:rPr>
                <w:rStyle w:val="IndexLink"/>
                <w:rtl w:val="true"/>
              </w:rPr>
              <w:t>-«</w:t>
            </w:r>
            <w:r>
              <w:rPr>
                <w:rStyle w:val="IndexLink"/>
                <w:rtl w:val="true"/>
              </w:rPr>
              <w:t>إذا قام القائم من آل محمّد صلوات اللّه عليهم أقام خمسمائة من قريش فضرب</w:t>
            </w:r>
            <w:r>
              <w:rPr>
                <w:rStyle w:val="IndexLink"/>
                <w:rtl w:val="true"/>
              </w:rPr>
              <w:t>...]</w:t>
              <w:tab/>
            </w:r>
            <w:r>
              <w:rPr>
                <w:rStyle w:val="IndexLink"/>
              </w:rPr>
              <w:t>322</w:t>
            </w:r>
          </w:hyperlink>
        </w:p>
        <w:p>
          <w:pPr>
            <w:pStyle w:val="Contents5"/>
            <w:tabs>
              <w:tab w:val="clear" w:pos="7892"/>
              <w:tab w:val="right" w:pos="9026" w:leader="dot"/>
            </w:tabs>
            <w:rPr/>
          </w:pPr>
          <w:hyperlink w:anchor="__RefHeading___Toc4405501_3381743652">
            <w:r>
              <w:rPr>
                <w:webHidden/>
                <w:rStyle w:val="IndexLink"/>
                <w:rtl w:val="true"/>
              </w:rPr>
              <w:t>اشارة</w:t>
            </w:r>
            <w:r>
              <w:rPr>
                <w:rStyle w:val="IndexLink"/>
                <w:rtl w:val="true"/>
              </w:rPr>
              <w:tab/>
            </w:r>
            <w:r>
              <w:rPr>
                <w:rStyle w:val="IndexLink"/>
              </w:rPr>
              <w:t>322</w:t>
            </w:r>
          </w:hyperlink>
        </w:p>
        <w:p>
          <w:pPr>
            <w:pStyle w:val="Contents5"/>
            <w:tabs>
              <w:tab w:val="clear" w:pos="7892"/>
              <w:tab w:val="right" w:pos="9026" w:leader="dot"/>
            </w:tabs>
            <w:rPr/>
          </w:pPr>
          <w:hyperlink w:anchor="__RefHeading___Toc4405503_3381743652">
            <w:r>
              <w:rPr>
                <w:webHidden/>
                <w:rStyle w:val="IndexLink"/>
                <w:rtl w:val="true"/>
              </w:rPr>
              <w:t>المصادر</w:t>
            </w:r>
            <w:r>
              <w:rPr>
                <w:rStyle w:val="IndexLink"/>
                <w:rtl w:val="true"/>
              </w:rPr>
              <w:tab/>
            </w:r>
            <w:r>
              <w:rPr>
                <w:rStyle w:val="IndexLink"/>
              </w:rPr>
              <w:t>322</w:t>
            </w:r>
          </w:hyperlink>
        </w:p>
        <w:p>
          <w:pPr>
            <w:pStyle w:val="Contents4"/>
            <w:tabs>
              <w:tab w:val="clear" w:pos="8176"/>
              <w:tab w:val="right" w:pos="9026" w:leader="dot"/>
            </w:tabs>
            <w:rPr/>
          </w:pPr>
          <w:hyperlink w:anchor="__RefHeading___Toc4405505_3381743652">
            <w:r>
              <w:rPr>
                <w:webHidden/>
                <w:rStyle w:val="IndexLink"/>
                <w:rtl w:val="true"/>
              </w:rPr>
              <w:t>[[</w:t>
            </w:r>
            <w:r>
              <w:rPr>
                <w:rStyle w:val="IndexLink"/>
              </w:rPr>
              <w:t>1115</w:t>
            </w:r>
            <w:r>
              <w:rPr>
                <w:rStyle w:val="IndexLink"/>
                <w:rtl w:val="true"/>
              </w:rPr>
              <w:t>]</w:t>
            </w:r>
            <w:r>
              <w:rPr>
                <w:rStyle w:val="IndexLink"/>
              </w:rPr>
              <w:t>9</w:t>
            </w:r>
            <w:r>
              <w:rPr>
                <w:rStyle w:val="IndexLink"/>
                <w:rtl w:val="true"/>
              </w:rPr>
              <w:t>-«</w:t>
            </w:r>
            <w:r>
              <w:rPr>
                <w:rStyle w:val="IndexLink"/>
                <w:rtl w:val="true"/>
              </w:rPr>
              <w:t>لن تبقى إلاّ و فيها منّا عالم يعرف الحقّ من الباطل</w:t>
            </w:r>
            <w:r>
              <w:rPr>
                <w:rStyle w:val="IndexLink"/>
                <w:rtl w:val="true"/>
              </w:rPr>
              <w:t>.</w:t>
            </w:r>
            <w:r>
              <w:rPr>
                <w:rStyle w:val="IndexLink"/>
                <w:rtl w:val="true"/>
              </w:rPr>
              <w:t>قال</w:t>
            </w:r>
            <w:r>
              <w:rPr>
                <w:rStyle w:val="IndexLink"/>
                <w:rtl w:val="true"/>
              </w:rPr>
              <w:t>:</w:t>
            </w:r>
            <w:r>
              <w:rPr>
                <w:rStyle w:val="IndexLink"/>
                <w:rtl w:val="true"/>
              </w:rPr>
              <w:t>إنّما</w:t>
            </w:r>
            <w:r>
              <w:rPr>
                <w:rStyle w:val="IndexLink"/>
                <w:rtl w:val="true"/>
              </w:rPr>
              <w:t>...]</w:t>
              <w:tab/>
            </w:r>
            <w:r>
              <w:rPr>
                <w:rStyle w:val="IndexLink"/>
              </w:rPr>
              <w:t>323</w:t>
            </w:r>
          </w:hyperlink>
        </w:p>
        <w:p>
          <w:pPr>
            <w:pStyle w:val="Contents5"/>
            <w:tabs>
              <w:tab w:val="clear" w:pos="7892"/>
              <w:tab w:val="right" w:pos="9026" w:leader="dot"/>
            </w:tabs>
            <w:rPr/>
          </w:pPr>
          <w:hyperlink w:anchor="__RefHeading___Toc4405507_3381743652">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4405509_3381743652">
            <w:r>
              <w:rPr>
                <w:webHidden/>
                <w:rStyle w:val="IndexLink"/>
                <w:rtl w:val="true"/>
              </w:rPr>
              <w:t>المصادر</w:t>
            </w:r>
            <w:r>
              <w:rPr>
                <w:rStyle w:val="IndexLink"/>
                <w:rtl w:val="true"/>
              </w:rPr>
              <w:tab/>
            </w:r>
            <w:r>
              <w:rPr>
                <w:rStyle w:val="IndexLink"/>
              </w:rPr>
              <w:t>323</w:t>
            </w:r>
          </w:hyperlink>
        </w:p>
        <w:p>
          <w:pPr>
            <w:pStyle w:val="Contents4"/>
            <w:tabs>
              <w:tab w:val="clear" w:pos="8176"/>
              <w:tab w:val="right" w:pos="9026" w:leader="dot"/>
            </w:tabs>
            <w:rPr/>
          </w:pPr>
          <w:hyperlink w:anchor="__RefHeading___Toc4405511_3381743652">
            <w:r>
              <w:rPr>
                <w:webHidden/>
                <w:rStyle w:val="IndexLink"/>
                <w:rtl w:val="true"/>
              </w:rPr>
              <w:t>[[</w:t>
            </w:r>
            <w:r>
              <w:rPr>
                <w:rStyle w:val="IndexLink"/>
              </w:rPr>
              <w:t>1116</w:t>
            </w:r>
            <w:r>
              <w:rPr>
                <w:rStyle w:val="IndexLink"/>
                <w:rtl w:val="true"/>
              </w:rPr>
              <w:t>]</w:t>
            </w:r>
            <w:r>
              <w:rPr>
                <w:rStyle w:val="IndexLink"/>
              </w:rPr>
              <w:t>10</w:t>
            </w:r>
            <w:r>
              <w:rPr>
                <w:rStyle w:val="IndexLink"/>
                <w:rtl w:val="true"/>
              </w:rPr>
              <w:t>-«</w:t>
            </w:r>
            <w:r>
              <w:rPr>
                <w:rStyle w:val="IndexLink"/>
                <w:rtl w:val="true"/>
              </w:rPr>
              <w:t>إذا قام القائم أتى رحبة الكوفة فقال برجله هكذا أو أومأ بيده</w:t>
            </w:r>
            <w:r>
              <w:rPr>
                <w:rStyle w:val="IndexLink"/>
                <w:rtl w:val="true"/>
              </w:rPr>
              <w:t>...]</w:t>
              <w:tab/>
            </w:r>
            <w:r>
              <w:rPr>
                <w:rStyle w:val="IndexLink"/>
              </w:rPr>
              <w:t>323</w:t>
            </w:r>
          </w:hyperlink>
        </w:p>
        <w:p>
          <w:pPr>
            <w:pStyle w:val="Contents5"/>
            <w:tabs>
              <w:tab w:val="clear" w:pos="7892"/>
              <w:tab w:val="right" w:pos="9026" w:leader="dot"/>
            </w:tabs>
            <w:rPr/>
          </w:pPr>
          <w:hyperlink w:anchor="__RefHeading___Toc4405513_3381743652">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4405515_3381743652">
            <w:r>
              <w:rPr>
                <w:webHidden/>
                <w:rStyle w:val="IndexLink"/>
                <w:rtl w:val="true"/>
              </w:rPr>
              <w:t>المصادر</w:t>
            </w:r>
            <w:r>
              <w:rPr>
                <w:rStyle w:val="IndexLink"/>
                <w:rtl w:val="true"/>
              </w:rPr>
              <w:tab/>
            </w:r>
            <w:r>
              <w:rPr>
                <w:rStyle w:val="IndexLink"/>
              </w:rPr>
              <w:t>324</w:t>
            </w:r>
          </w:hyperlink>
        </w:p>
        <w:p>
          <w:pPr>
            <w:pStyle w:val="Contents4"/>
            <w:tabs>
              <w:tab w:val="clear" w:pos="8176"/>
              <w:tab w:val="right" w:pos="9026" w:leader="dot"/>
            </w:tabs>
            <w:rPr/>
          </w:pPr>
          <w:hyperlink w:anchor="__RefHeading___Toc4405517_3381743652">
            <w:r>
              <w:rPr>
                <w:webHidden/>
                <w:rStyle w:val="IndexLink"/>
                <w:rtl w:val="true"/>
              </w:rPr>
              <w:t>[[</w:t>
            </w:r>
            <w:r>
              <w:rPr>
                <w:rStyle w:val="IndexLink"/>
              </w:rPr>
              <w:t>1117</w:t>
            </w:r>
            <w:r>
              <w:rPr>
                <w:rStyle w:val="IndexLink"/>
                <w:rtl w:val="true"/>
              </w:rPr>
              <w:t>]</w:t>
            </w:r>
            <w:r>
              <w:rPr>
                <w:rStyle w:val="IndexLink"/>
              </w:rPr>
              <w:t>11</w:t>
            </w:r>
            <w:r>
              <w:rPr>
                <w:rStyle w:val="IndexLink"/>
                <w:rtl w:val="true"/>
              </w:rPr>
              <w:t>-«</w:t>
            </w:r>
            <w:r>
              <w:rPr>
                <w:rStyle w:val="IndexLink"/>
                <w:rtl w:val="true"/>
              </w:rPr>
              <w:t>يقدم القائم عليه السّلام حتّى يأتي النّجف،فيخرج إليه من الكوفة</w:t>
            </w:r>
            <w:r>
              <w:rPr>
                <w:rStyle w:val="IndexLink"/>
                <w:rtl w:val="true"/>
              </w:rPr>
              <w:t>...]</w:t>
              <w:tab/>
            </w:r>
            <w:r>
              <w:rPr>
                <w:rStyle w:val="IndexLink"/>
              </w:rPr>
              <w:t>324</w:t>
            </w:r>
          </w:hyperlink>
        </w:p>
        <w:p>
          <w:pPr>
            <w:pStyle w:val="Contents5"/>
            <w:tabs>
              <w:tab w:val="clear" w:pos="7892"/>
              <w:tab w:val="right" w:pos="9026" w:leader="dot"/>
            </w:tabs>
            <w:rPr/>
          </w:pPr>
          <w:hyperlink w:anchor="__RefHeading___Toc4405519_3381743652">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4405521_3381743652">
            <w:r>
              <w:rPr>
                <w:webHidden/>
                <w:rStyle w:val="IndexLink"/>
                <w:rtl w:val="true"/>
              </w:rPr>
              <w:t>المصادر</w:t>
            </w:r>
            <w:r>
              <w:rPr>
                <w:rStyle w:val="IndexLink"/>
                <w:rtl w:val="true"/>
              </w:rPr>
              <w:tab/>
            </w:r>
            <w:r>
              <w:rPr>
                <w:rStyle w:val="IndexLink"/>
              </w:rPr>
              <w:t>325</w:t>
            </w:r>
          </w:hyperlink>
        </w:p>
        <w:p>
          <w:pPr>
            <w:pStyle w:val="Contents4"/>
            <w:tabs>
              <w:tab w:val="clear" w:pos="8176"/>
              <w:tab w:val="right" w:pos="9026" w:leader="dot"/>
            </w:tabs>
            <w:rPr/>
          </w:pPr>
          <w:hyperlink w:anchor="__RefHeading___Toc4405523_3381743652">
            <w:r>
              <w:rPr>
                <w:webHidden/>
                <w:rStyle w:val="IndexLink"/>
                <w:rtl w:val="true"/>
              </w:rPr>
              <w:t>[[</w:t>
            </w:r>
            <w:r>
              <w:rPr>
                <w:rStyle w:val="IndexLink"/>
              </w:rPr>
              <w:t>1118</w:t>
            </w:r>
            <w:r>
              <w:rPr>
                <w:rStyle w:val="IndexLink"/>
                <w:rtl w:val="true"/>
              </w:rPr>
              <w:t>]</w:t>
            </w:r>
            <w:r>
              <w:rPr>
                <w:rStyle w:val="IndexLink"/>
              </w:rPr>
              <w:t>12</w:t>
            </w:r>
            <w:r>
              <w:rPr>
                <w:rStyle w:val="IndexLink"/>
                <w:rtl w:val="true"/>
              </w:rPr>
              <w:t>-«</w:t>
            </w:r>
            <w:r>
              <w:rPr>
                <w:rStyle w:val="IndexLink"/>
                <w:rtl w:val="true"/>
              </w:rPr>
              <w:t>مه مه كفّ عن هذه القراءة،إقرأ كما يقرأ النّاس حتّى يقوم القائم</w:t>
            </w:r>
            <w:r>
              <w:rPr>
                <w:rStyle w:val="IndexLink"/>
                <w:rtl w:val="true"/>
              </w:rPr>
              <w:t>...]</w:t>
              <w:tab/>
            </w:r>
            <w:r>
              <w:rPr>
                <w:rStyle w:val="IndexLink"/>
              </w:rPr>
              <w:t>325</w:t>
            </w:r>
          </w:hyperlink>
        </w:p>
        <w:p>
          <w:pPr>
            <w:pStyle w:val="Contents5"/>
            <w:tabs>
              <w:tab w:val="clear" w:pos="7892"/>
              <w:tab w:val="right" w:pos="9026" w:leader="dot"/>
            </w:tabs>
            <w:rPr/>
          </w:pPr>
          <w:hyperlink w:anchor="__RefHeading___Toc4405525_3381743652">
            <w:r>
              <w:rPr>
                <w:webHidden/>
                <w:rStyle w:val="IndexLink"/>
                <w:rtl w:val="true"/>
              </w:rPr>
              <w:t>اشارة</w:t>
            </w:r>
            <w:r>
              <w:rPr>
                <w:rStyle w:val="IndexLink"/>
                <w:rtl w:val="true"/>
              </w:rPr>
              <w:tab/>
            </w:r>
            <w:r>
              <w:rPr>
                <w:rStyle w:val="IndexLink"/>
              </w:rPr>
              <w:t>325</w:t>
            </w:r>
          </w:hyperlink>
        </w:p>
        <w:p>
          <w:pPr>
            <w:pStyle w:val="Contents5"/>
            <w:tabs>
              <w:tab w:val="clear" w:pos="7892"/>
              <w:tab w:val="right" w:pos="9026" w:leader="dot"/>
            </w:tabs>
            <w:rPr/>
          </w:pPr>
          <w:hyperlink w:anchor="__RefHeading___Toc4405527_3381743652">
            <w:r>
              <w:rPr>
                <w:webHidden/>
                <w:rStyle w:val="IndexLink"/>
                <w:rtl w:val="true"/>
              </w:rPr>
              <w:t>المصادر</w:t>
            </w:r>
            <w:r>
              <w:rPr>
                <w:rStyle w:val="IndexLink"/>
                <w:rtl w:val="true"/>
              </w:rPr>
              <w:tab/>
            </w:r>
            <w:r>
              <w:rPr>
                <w:rStyle w:val="IndexLink"/>
              </w:rPr>
              <w:t>325</w:t>
            </w:r>
          </w:hyperlink>
        </w:p>
        <w:p>
          <w:pPr>
            <w:pStyle w:val="Contents4"/>
            <w:tabs>
              <w:tab w:val="clear" w:pos="8176"/>
              <w:tab w:val="right" w:pos="9026" w:leader="dot"/>
            </w:tabs>
            <w:rPr/>
          </w:pPr>
          <w:hyperlink w:anchor="__RefHeading___Toc4405529_3381743652">
            <w:r>
              <w:rPr>
                <w:webHidden/>
                <w:rStyle w:val="IndexLink"/>
                <w:rtl w:val="true"/>
              </w:rPr>
              <w:t>[[</w:t>
            </w:r>
            <w:r>
              <w:rPr>
                <w:rStyle w:val="IndexLink"/>
              </w:rPr>
              <w:t>1119</w:t>
            </w:r>
            <w:r>
              <w:rPr>
                <w:rStyle w:val="IndexLink"/>
                <w:rtl w:val="true"/>
              </w:rPr>
              <w:t>]</w:t>
            </w:r>
            <w:r>
              <w:rPr>
                <w:rStyle w:val="IndexLink"/>
              </w:rPr>
              <w:t>13</w:t>
            </w:r>
            <w:r>
              <w:rPr>
                <w:rStyle w:val="IndexLink"/>
                <w:rtl w:val="true"/>
              </w:rPr>
              <w:t>-«</w:t>
            </w:r>
            <w:r>
              <w:rPr>
                <w:rStyle w:val="IndexLink"/>
                <w:rtl w:val="true"/>
              </w:rPr>
              <w:t>إذا استدار الفلك،فقيل</w:t>
            </w:r>
            <w:r>
              <w:rPr>
                <w:rStyle w:val="IndexLink"/>
                <w:rtl w:val="true"/>
              </w:rPr>
              <w:t>:</w:t>
            </w:r>
            <w:r>
              <w:rPr>
                <w:rStyle w:val="IndexLink"/>
                <w:rtl w:val="true"/>
              </w:rPr>
              <w:t>مات أو هلك؟في أيّ واد سلك؟</w:t>
            </w:r>
            <w:r>
              <w:rPr>
                <w:rStyle w:val="IndexLink"/>
                <w:rtl w:val="true"/>
              </w:rPr>
              <w:t>...]</w:t>
              <w:tab/>
            </w:r>
            <w:r>
              <w:rPr>
                <w:rStyle w:val="IndexLink"/>
              </w:rPr>
              <w:t>326</w:t>
            </w:r>
          </w:hyperlink>
        </w:p>
        <w:p>
          <w:pPr>
            <w:pStyle w:val="Contents5"/>
            <w:tabs>
              <w:tab w:val="clear" w:pos="7892"/>
              <w:tab w:val="right" w:pos="9026" w:leader="dot"/>
            </w:tabs>
            <w:rPr/>
          </w:pPr>
          <w:hyperlink w:anchor="__RefHeading___Toc4405531_3381743652">
            <w:r>
              <w:rPr>
                <w:webHidden/>
                <w:rStyle w:val="IndexLink"/>
                <w:rtl w:val="true"/>
              </w:rPr>
              <w:t>اشارة</w:t>
            </w:r>
            <w:r>
              <w:rPr>
                <w:rStyle w:val="IndexLink"/>
                <w:rtl w:val="true"/>
              </w:rPr>
              <w:tab/>
            </w:r>
            <w:r>
              <w:rPr>
                <w:rStyle w:val="IndexLink"/>
              </w:rPr>
              <w:t>326</w:t>
            </w:r>
          </w:hyperlink>
        </w:p>
        <w:p>
          <w:pPr>
            <w:pStyle w:val="Contents5"/>
            <w:tabs>
              <w:tab w:val="clear" w:pos="7892"/>
              <w:tab w:val="right" w:pos="9026" w:leader="dot"/>
            </w:tabs>
            <w:rPr/>
          </w:pPr>
          <w:hyperlink w:anchor="__RefHeading___Toc4405533_3381743652">
            <w:r>
              <w:rPr>
                <w:webHidden/>
                <w:rStyle w:val="IndexLink"/>
                <w:rtl w:val="true"/>
              </w:rPr>
              <w:t>المصادر</w:t>
            </w:r>
            <w:r>
              <w:rPr>
                <w:rStyle w:val="IndexLink"/>
                <w:rtl w:val="true"/>
              </w:rPr>
              <w:tab/>
            </w:r>
            <w:r>
              <w:rPr>
                <w:rStyle w:val="IndexLink"/>
              </w:rPr>
              <w:t>326</w:t>
            </w:r>
          </w:hyperlink>
        </w:p>
        <w:p>
          <w:pPr>
            <w:pStyle w:val="Contents4"/>
            <w:tabs>
              <w:tab w:val="clear" w:pos="8176"/>
              <w:tab w:val="right" w:pos="9026" w:leader="dot"/>
            </w:tabs>
            <w:rPr/>
          </w:pPr>
          <w:hyperlink w:anchor="__RefHeading___Toc4405535_3381743652">
            <w:r>
              <w:rPr>
                <w:webHidden/>
                <w:rStyle w:val="IndexLink"/>
                <w:rtl w:val="true"/>
              </w:rPr>
              <w:t>[[</w:t>
            </w:r>
            <w:r>
              <w:rPr>
                <w:rStyle w:val="IndexLink"/>
              </w:rPr>
              <w:t>1120</w:t>
            </w:r>
            <w:r>
              <w:rPr>
                <w:rStyle w:val="IndexLink"/>
                <w:rtl w:val="true"/>
              </w:rPr>
              <w:t>]</w:t>
            </w:r>
            <w:r>
              <w:rPr>
                <w:rStyle w:val="IndexLink"/>
              </w:rPr>
              <w:t>14</w:t>
            </w:r>
            <w:r>
              <w:rPr>
                <w:rStyle w:val="IndexLink"/>
                <w:rtl w:val="true"/>
              </w:rPr>
              <w:t>-«</w:t>
            </w:r>
            <w:r>
              <w:rPr>
                <w:rStyle w:val="IndexLink"/>
                <w:rtl w:val="true"/>
              </w:rPr>
              <w:t>ويل لطغاة العرب من أمر قد اقترب،قلت</w:t>
            </w:r>
            <w:r>
              <w:rPr>
                <w:rStyle w:val="IndexLink"/>
                <w:rtl w:val="true"/>
              </w:rPr>
              <w:t>:</w:t>
            </w:r>
            <w:r>
              <w:rPr>
                <w:rStyle w:val="IndexLink"/>
                <w:rtl w:val="true"/>
              </w:rPr>
              <w:t>جعلت فداك</w:t>
            </w:r>
            <w:r>
              <w:rPr>
                <w:rStyle w:val="IndexLink"/>
                <w:rtl w:val="true"/>
              </w:rPr>
              <w:t>...]</w:t>
              <w:tab/>
            </w:r>
            <w:r>
              <w:rPr>
                <w:rStyle w:val="IndexLink"/>
              </w:rPr>
              <w:t>326</w:t>
            </w:r>
          </w:hyperlink>
        </w:p>
        <w:p>
          <w:pPr>
            <w:pStyle w:val="Contents5"/>
            <w:tabs>
              <w:tab w:val="clear" w:pos="7892"/>
              <w:tab w:val="right" w:pos="9026" w:leader="dot"/>
            </w:tabs>
            <w:rPr/>
          </w:pPr>
          <w:hyperlink w:anchor="__RefHeading___Toc4405537_3381743652">
            <w:r>
              <w:rPr>
                <w:webHidden/>
                <w:rStyle w:val="IndexLink"/>
                <w:rtl w:val="true"/>
              </w:rPr>
              <w:t>اشارة</w:t>
            </w:r>
            <w:r>
              <w:rPr>
                <w:rStyle w:val="IndexLink"/>
                <w:rtl w:val="true"/>
              </w:rPr>
              <w:tab/>
            </w:r>
            <w:r>
              <w:rPr>
                <w:rStyle w:val="IndexLink"/>
              </w:rPr>
              <w:t>326</w:t>
            </w:r>
          </w:hyperlink>
        </w:p>
        <w:p>
          <w:pPr>
            <w:pStyle w:val="Contents5"/>
            <w:tabs>
              <w:tab w:val="clear" w:pos="7892"/>
              <w:tab w:val="right" w:pos="9026" w:leader="dot"/>
            </w:tabs>
            <w:rPr/>
          </w:pPr>
          <w:hyperlink w:anchor="__RefHeading___Toc4405539_3381743652">
            <w:r>
              <w:rPr>
                <w:webHidden/>
                <w:rStyle w:val="IndexLink"/>
                <w:rtl w:val="true"/>
              </w:rPr>
              <w:t>المصادر</w:t>
            </w:r>
            <w:r>
              <w:rPr>
                <w:rStyle w:val="IndexLink"/>
                <w:rtl w:val="true"/>
              </w:rPr>
              <w:tab/>
            </w:r>
            <w:r>
              <w:rPr>
                <w:rStyle w:val="IndexLink"/>
              </w:rPr>
              <w:t>326</w:t>
            </w:r>
          </w:hyperlink>
        </w:p>
        <w:p>
          <w:pPr>
            <w:pStyle w:val="Contents4"/>
            <w:tabs>
              <w:tab w:val="clear" w:pos="8176"/>
              <w:tab w:val="right" w:pos="9026" w:leader="dot"/>
            </w:tabs>
            <w:rPr/>
          </w:pPr>
          <w:hyperlink w:anchor="__RefHeading___Toc4405541_3381743652">
            <w:r>
              <w:rPr>
                <w:webHidden/>
                <w:rStyle w:val="IndexLink"/>
                <w:rtl w:val="true"/>
              </w:rPr>
              <w:t>[[</w:t>
            </w:r>
            <w:r>
              <w:rPr>
                <w:rStyle w:val="IndexLink"/>
              </w:rPr>
              <w:t>1121</w:t>
            </w:r>
            <w:r>
              <w:rPr>
                <w:rStyle w:val="IndexLink"/>
                <w:rtl w:val="true"/>
              </w:rPr>
              <w:t>]</w:t>
            </w:r>
            <w:r>
              <w:rPr>
                <w:rStyle w:val="IndexLink"/>
              </w:rPr>
              <w:t>15</w:t>
            </w:r>
            <w:r>
              <w:rPr>
                <w:rStyle w:val="IndexLink"/>
                <w:rtl w:val="true"/>
              </w:rPr>
              <w:t>-«</w:t>
            </w:r>
            <w:r>
              <w:rPr>
                <w:rStyle w:val="IndexLink"/>
                <w:rtl w:val="true"/>
              </w:rPr>
              <w:t>إتّق العرب فإنّ لهم خبر سوء،أما إنّه لا يخرج مع القائم منهم واحد</w:t>
            </w:r>
            <w:r>
              <w:rPr>
                <w:rStyle w:val="IndexLink"/>
                <w:rtl w:val="true"/>
              </w:rPr>
              <w:t>»]</w:t>
              <w:tab/>
            </w:r>
            <w:r>
              <w:rPr>
                <w:rStyle w:val="IndexLink"/>
              </w:rPr>
              <w:t>328</w:t>
            </w:r>
          </w:hyperlink>
        </w:p>
        <w:p>
          <w:pPr>
            <w:pStyle w:val="Contents5"/>
            <w:tabs>
              <w:tab w:val="clear" w:pos="7892"/>
              <w:tab w:val="right" w:pos="9026" w:leader="dot"/>
            </w:tabs>
            <w:rPr/>
          </w:pPr>
          <w:hyperlink w:anchor="__RefHeading___Toc4405543_3381743652">
            <w:r>
              <w:rPr>
                <w:webHidden/>
                <w:rStyle w:val="IndexLink"/>
                <w:rtl w:val="true"/>
              </w:rPr>
              <w:t>اشارة</w:t>
            </w:r>
            <w:r>
              <w:rPr>
                <w:rStyle w:val="IndexLink"/>
                <w:rtl w:val="true"/>
              </w:rPr>
              <w:tab/>
            </w:r>
            <w:r>
              <w:rPr>
                <w:rStyle w:val="IndexLink"/>
              </w:rPr>
              <w:t>328</w:t>
            </w:r>
          </w:hyperlink>
        </w:p>
        <w:p>
          <w:pPr>
            <w:pStyle w:val="Contents5"/>
            <w:tabs>
              <w:tab w:val="clear" w:pos="7892"/>
              <w:tab w:val="right" w:pos="9026" w:leader="dot"/>
            </w:tabs>
            <w:rPr/>
          </w:pPr>
          <w:hyperlink w:anchor="__RefHeading___Toc4405545_3381743652">
            <w:r>
              <w:rPr>
                <w:webHidden/>
                <w:rStyle w:val="IndexLink"/>
                <w:rtl w:val="true"/>
              </w:rPr>
              <w:t>المصادر</w:t>
            </w:r>
            <w:r>
              <w:rPr>
                <w:rStyle w:val="IndexLink"/>
                <w:rtl w:val="true"/>
              </w:rPr>
              <w:tab/>
            </w:r>
            <w:r>
              <w:rPr>
                <w:rStyle w:val="IndexLink"/>
              </w:rPr>
              <w:t>328</w:t>
            </w:r>
          </w:hyperlink>
        </w:p>
        <w:p>
          <w:pPr>
            <w:pStyle w:val="Contents4"/>
            <w:tabs>
              <w:tab w:val="clear" w:pos="8176"/>
              <w:tab w:val="right" w:pos="9026" w:leader="dot"/>
            </w:tabs>
            <w:rPr/>
          </w:pPr>
          <w:hyperlink w:anchor="__RefHeading___Toc4405547_3381743652">
            <w:r>
              <w:rPr>
                <w:webHidden/>
                <w:rStyle w:val="IndexLink"/>
                <w:rtl w:val="true"/>
              </w:rPr>
              <w:t>[[</w:t>
            </w:r>
            <w:r>
              <w:rPr>
                <w:rStyle w:val="IndexLink"/>
              </w:rPr>
              <w:t>1122</w:t>
            </w:r>
            <w:r>
              <w:rPr>
                <w:rStyle w:val="IndexLink"/>
                <w:rtl w:val="true"/>
              </w:rPr>
              <w:t>]</w:t>
            </w:r>
            <w:r>
              <w:rPr>
                <w:rStyle w:val="IndexLink"/>
              </w:rPr>
              <w:t>16</w:t>
            </w:r>
            <w:r>
              <w:rPr>
                <w:rStyle w:val="IndexLink"/>
                <w:rtl w:val="true"/>
              </w:rPr>
              <w:t>-«</w:t>
            </w:r>
            <w:r>
              <w:rPr>
                <w:rStyle w:val="IndexLink"/>
                <w:rtl w:val="true"/>
              </w:rPr>
              <w:t>لا يا رفيد</w:t>
            </w:r>
            <w:r>
              <w:rPr>
                <w:rStyle w:val="IndexLink"/>
                <w:rtl w:val="true"/>
              </w:rPr>
              <w:t>:</w:t>
            </w:r>
            <w:r>
              <w:rPr>
                <w:rStyle w:val="IndexLink"/>
                <w:rtl w:val="true"/>
              </w:rPr>
              <w:t>إنّ عليّ بن أبي طالب سار في أهل السّواد بما في</w:t>
            </w:r>
            <w:r>
              <w:rPr>
                <w:rStyle w:val="IndexLink"/>
                <w:rtl w:val="true"/>
              </w:rPr>
              <w:t>...]</w:t>
              <w:tab/>
            </w:r>
            <w:r>
              <w:rPr>
                <w:rStyle w:val="IndexLink"/>
              </w:rPr>
              <w:t>328</w:t>
            </w:r>
          </w:hyperlink>
        </w:p>
        <w:p>
          <w:pPr>
            <w:pStyle w:val="Contents5"/>
            <w:tabs>
              <w:tab w:val="clear" w:pos="7892"/>
              <w:tab w:val="right" w:pos="9026" w:leader="dot"/>
            </w:tabs>
            <w:rPr/>
          </w:pPr>
          <w:hyperlink w:anchor="__RefHeading___Toc4405549_3381743652">
            <w:r>
              <w:rPr>
                <w:webHidden/>
                <w:rStyle w:val="IndexLink"/>
                <w:rtl w:val="true"/>
              </w:rPr>
              <w:t>اشارة</w:t>
            </w:r>
            <w:r>
              <w:rPr>
                <w:rStyle w:val="IndexLink"/>
                <w:rtl w:val="true"/>
              </w:rPr>
              <w:tab/>
            </w:r>
            <w:r>
              <w:rPr>
                <w:rStyle w:val="IndexLink"/>
              </w:rPr>
              <w:t>328</w:t>
            </w:r>
          </w:hyperlink>
        </w:p>
        <w:p>
          <w:pPr>
            <w:pStyle w:val="Contents5"/>
            <w:tabs>
              <w:tab w:val="clear" w:pos="7892"/>
              <w:tab w:val="right" w:pos="9026" w:leader="dot"/>
            </w:tabs>
            <w:rPr/>
          </w:pPr>
          <w:hyperlink w:anchor="__RefHeading___Toc4405551_3381743652">
            <w:r>
              <w:rPr>
                <w:webHidden/>
                <w:rStyle w:val="IndexLink"/>
                <w:rtl w:val="true"/>
              </w:rPr>
              <w:t>المصادر</w:t>
            </w:r>
            <w:r>
              <w:rPr>
                <w:rStyle w:val="IndexLink"/>
                <w:rtl w:val="true"/>
              </w:rPr>
              <w:tab/>
            </w:r>
            <w:r>
              <w:rPr>
                <w:rStyle w:val="IndexLink"/>
              </w:rPr>
              <w:t>329</w:t>
            </w:r>
          </w:hyperlink>
        </w:p>
        <w:p>
          <w:pPr>
            <w:pStyle w:val="Contents4"/>
            <w:tabs>
              <w:tab w:val="clear" w:pos="8176"/>
              <w:tab w:val="right" w:pos="9026" w:leader="dot"/>
            </w:tabs>
            <w:rPr/>
          </w:pPr>
          <w:hyperlink w:anchor="__RefHeading___Toc4405553_3381743652">
            <w:r>
              <w:rPr>
                <w:webHidden/>
                <w:rStyle w:val="IndexLink"/>
                <w:rtl w:val="true"/>
              </w:rPr>
              <w:t>[[</w:t>
            </w:r>
            <w:r>
              <w:rPr>
                <w:rStyle w:val="IndexLink"/>
              </w:rPr>
              <w:t>1123</w:t>
            </w:r>
            <w:r>
              <w:rPr>
                <w:rStyle w:val="IndexLink"/>
                <w:rtl w:val="true"/>
              </w:rPr>
              <w:t>]</w:t>
            </w:r>
            <w:r>
              <w:rPr>
                <w:rStyle w:val="IndexLink"/>
              </w:rPr>
              <w:t>17</w:t>
            </w:r>
            <w:r>
              <w:rPr>
                <w:rStyle w:val="IndexLink"/>
                <w:rtl w:val="true"/>
              </w:rPr>
              <w:t>-«</w:t>
            </w:r>
            <w:r>
              <w:rPr>
                <w:rStyle w:val="IndexLink"/>
                <w:rtl w:val="true"/>
              </w:rPr>
              <w:t>لا تذهب الدّنيا حتّى تندرس أسماء القبائل،و تنسب القبيلة</w:t>
            </w:r>
            <w:r>
              <w:rPr>
                <w:rStyle w:val="IndexLink"/>
                <w:rtl w:val="true"/>
              </w:rPr>
              <w:t>...]</w:t>
              <w:tab/>
            </w:r>
            <w:r>
              <w:rPr>
                <w:rStyle w:val="IndexLink"/>
              </w:rPr>
              <w:t>329</w:t>
            </w:r>
          </w:hyperlink>
        </w:p>
        <w:p>
          <w:pPr>
            <w:pStyle w:val="Contents5"/>
            <w:tabs>
              <w:tab w:val="clear" w:pos="7892"/>
              <w:tab w:val="right" w:pos="9026" w:leader="dot"/>
            </w:tabs>
            <w:rPr/>
          </w:pPr>
          <w:hyperlink w:anchor="__RefHeading___Toc4405555_3381743652">
            <w:r>
              <w:rPr>
                <w:webHidden/>
                <w:rStyle w:val="IndexLink"/>
                <w:rtl w:val="true"/>
              </w:rPr>
              <w:t>اشارة</w:t>
            </w:r>
            <w:r>
              <w:rPr>
                <w:rStyle w:val="IndexLink"/>
                <w:rtl w:val="true"/>
              </w:rPr>
              <w:tab/>
            </w:r>
            <w:r>
              <w:rPr>
                <w:rStyle w:val="IndexLink"/>
              </w:rPr>
              <w:t>329</w:t>
            </w:r>
          </w:hyperlink>
        </w:p>
        <w:p>
          <w:pPr>
            <w:pStyle w:val="Contents5"/>
            <w:tabs>
              <w:tab w:val="clear" w:pos="7892"/>
              <w:tab w:val="right" w:pos="9026" w:leader="dot"/>
            </w:tabs>
            <w:rPr/>
          </w:pPr>
          <w:hyperlink w:anchor="__RefHeading___Toc4405557_3381743652">
            <w:r>
              <w:rPr>
                <w:webHidden/>
                <w:rStyle w:val="IndexLink"/>
                <w:rtl w:val="true"/>
              </w:rPr>
              <w:t>المصادر</w:t>
            </w:r>
            <w:r>
              <w:rPr>
                <w:rStyle w:val="IndexLink"/>
                <w:rtl w:val="true"/>
              </w:rPr>
              <w:tab/>
            </w:r>
            <w:r>
              <w:rPr>
                <w:rStyle w:val="IndexLink"/>
              </w:rPr>
              <w:t>330</w:t>
            </w:r>
          </w:hyperlink>
        </w:p>
        <w:p>
          <w:pPr>
            <w:pStyle w:val="Contents3"/>
            <w:tabs>
              <w:tab w:val="clear" w:pos="8459"/>
              <w:tab w:val="right" w:pos="9026" w:leader="dot"/>
            </w:tabs>
            <w:rPr/>
          </w:pPr>
          <w:hyperlink w:anchor="__RefHeading___Toc4405559_3381743652">
            <w:r>
              <w:rPr>
                <w:webHidden/>
                <w:rStyle w:val="IndexLink"/>
                <w:rtl w:val="true"/>
              </w:rPr>
              <w:t>إحياء الإمام المهدي عجّل اللّه تعالى فرجه الشّريف الدّين بعد موته</w:t>
            </w:r>
            <w:r>
              <w:rPr>
                <w:rStyle w:val="IndexLink"/>
                <w:rtl w:val="true"/>
              </w:rPr>
              <w:tab/>
            </w:r>
            <w:r>
              <w:rPr>
                <w:rStyle w:val="IndexLink"/>
              </w:rPr>
              <w:t>331</w:t>
            </w:r>
          </w:hyperlink>
        </w:p>
        <w:p>
          <w:pPr>
            <w:pStyle w:val="Contents4"/>
            <w:tabs>
              <w:tab w:val="clear" w:pos="8176"/>
              <w:tab w:val="right" w:pos="9026" w:leader="dot"/>
            </w:tabs>
            <w:rPr/>
          </w:pPr>
          <w:hyperlink w:anchor="__RefHeading___Toc4405561_3381743652">
            <w:r>
              <w:rPr>
                <w:webHidden/>
                <w:rStyle w:val="IndexLink"/>
                <w:rtl w:val="true"/>
              </w:rPr>
              <w:t>[[</w:t>
            </w:r>
            <w:r>
              <w:rPr>
                <w:rStyle w:val="IndexLink"/>
              </w:rPr>
              <w:t>1124</w:t>
            </w:r>
            <w:r>
              <w:rPr>
                <w:rStyle w:val="IndexLink"/>
                <w:rtl w:val="true"/>
              </w:rPr>
              <w:t>]</w:t>
            </w:r>
            <w:r>
              <w:rPr>
                <w:rStyle w:val="IndexLink"/>
              </w:rPr>
              <w:t>1</w:t>
            </w:r>
            <w:r>
              <w:rPr>
                <w:rStyle w:val="IndexLink"/>
                <w:rtl w:val="true"/>
              </w:rPr>
              <w:t>-«</w:t>
            </w:r>
            <w:r>
              <w:rPr>
                <w:rStyle w:val="IndexLink"/>
                <w:rtl w:val="true"/>
              </w:rPr>
              <w:t>المهديّ و القائم واحد؟فقال</w:t>
            </w:r>
            <w:r>
              <w:rPr>
                <w:rStyle w:val="IndexLink"/>
                <w:rtl w:val="true"/>
              </w:rPr>
              <w:t>:</w:t>
            </w:r>
            <w:r>
              <w:rPr>
                <w:rStyle w:val="IndexLink"/>
                <w:rtl w:val="true"/>
              </w:rPr>
              <w:t>نعم</w:t>
            </w:r>
            <w:r>
              <w:rPr>
                <w:rStyle w:val="IndexLink"/>
                <w:rtl w:val="true"/>
              </w:rPr>
              <w:t>.</w:t>
            </w:r>
            <w:r>
              <w:rPr>
                <w:rStyle w:val="IndexLink"/>
                <w:rtl w:val="true"/>
              </w:rPr>
              <w:t>فقلت</w:t>
            </w:r>
            <w:r>
              <w:rPr>
                <w:rStyle w:val="IndexLink"/>
                <w:rtl w:val="true"/>
              </w:rPr>
              <w:t>:</w:t>
            </w:r>
            <w:r>
              <w:rPr>
                <w:rStyle w:val="IndexLink"/>
                <w:rtl w:val="true"/>
              </w:rPr>
              <w:t>لأيّ شيء سمّي</w:t>
            </w:r>
            <w:r>
              <w:rPr>
                <w:rStyle w:val="IndexLink"/>
                <w:rtl w:val="true"/>
              </w:rPr>
              <w:tab/>
            </w:r>
            <w:r>
              <w:rPr>
                <w:rStyle w:val="IndexLink"/>
              </w:rPr>
              <w:t>331</w:t>
            </w:r>
          </w:hyperlink>
        </w:p>
        <w:p>
          <w:pPr>
            <w:pStyle w:val="Contents5"/>
            <w:tabs>
              <w:tab w:val="clear" w:pos="7892"/>
              <w:tab w:val="right" w:pos="9026" w:leader="dot"/>
            </w:tabs>
            <w:rPr/>
          </w:pPr>
          <w:hyperlink w:anchor="__RefHeading___Toc4405563_3381743652">
            <w:r>
              <w:rPr>
                <w:webHidden/>
                <w:rStyle w:val="IndexLink"/>
                <w:rtl w:val="true"/>
              </w:rPr>
              <w:t>اشارة</w:t>
            </w:r>
            <w:r>
              <w:rPr>
                <w:rStyle w:val="IndexLink"/>
                <w:rtl w:val="true"/>
              </w:rPr>
              <w:tab/>
            </w:r>
            <w:r>
              <w:rPr>
                <w:rStyle w:val="IndexLink"/>
              </w:rPr>
              <w:t>331</w:t>
            </w:r>
          </w:hyperlink>
        </w:p>
        <w:p>
          <w:pPr>
            <w:pStyle w:val="Contents5"/>
            <w:tabs>
              <w:tab w:val="clear" w:pos="7892"/>
              <w:tab w:val="right" w:pos="9026" w:leader="dot"/>
            </w:tabs>
            <w:rPr/>
          </w:pPr>
          <w:hyperlink w:anchor="__RefHeading___Toc4405565_3381743652">
            <w:r>
              <w:rPr>
                <w:webHidden/>
                <w:rStyle w:val="IndexLink"/>
                <w:rtl w:val="true"/>
              </w:rPr>
              <w:t>المصادر</w:t>
            </w:r>
            <w:r>
              <w:rPr>
                <w:rStyle w:val="IndexLink"/>
                <w:rtl w:val="true"/>
              </w:rPr>
              <w:tab/>
            </w:r>
            <w:r>
              <w:rPr>
                <w:rStyle w:val="IndexLink"/>
              </w:rPr>
              <w:t>331</w:t>
            </w:r>
          </w:hyperlink>
        </w:p>
        <w:p>
          <w:pPr>
            <w:pStyle w:val="Contents3"/>
            <w:tabs>
              <w:tab w:val="clear" w:pos="8459"/>
              <w:tab w:val="right" w:pos="9026" w:leader="dot"/>
            </w:tabs>
            <w:rPr/>
          </w:pPr>
          <w:hyperlink w:anchor="__RefHeading___Toc4405567_3381743652">
            <w:r>
              <w:rPr>
                <w:webHidden/>
                <w:rStyle w:val="IndexLink"/>
                <w:rtl w:val="true"/>
              </w:rPr>
              <w:t>تجديد الإسلام على يد الإمام المهدي عجّل اللّه تعالى فرجه الشّريف</w:t>
            </w:r>
            <w:r>
              <w:rPr>
                <w:rStyle w:val="IndexLink"/>
                <w:rtl w:val="true"/>
              </w:rPr>
              <w:tab/>
            </w:r>
            <w:r>
              <w:rPr>
                <w:rStyle w:val="IndexLink"/>
              </w:rPr>
              <w:t>333</w:t>
            </w:r>
          </w:hyperlink>
        </w:p>
        <w:p>
          <w:pPr>
            <w:pStyle w:val="Contents4"/>
            <w:tabs>
              <w:tab w:val="clear" w:pos="8176"/>
              <w:tab w:val="right" w:pos="9026" w:leader="dot"/>
            </w:tabs>
            <w:rPr/>
          </w:pPr>
          <w:hyperlink w:anchor="__RefHeading___Toc4405569_3381743652">
            <w:r>
              <w:rPr>
                <w:webHidden/>
                <w:rStyle w:val="IndexLink"/>
                <w:rtl w:val="true"/>
              </w:rPr>
              <w:t>[[</w:t>
            </w:r>
            <w:r>
              <w:rPr>
                <w:rStyle w:val="IndexLink"/>
              </w:rPr>
              <w:t>1125</w:t>
            </w:r>
            <w:r>
              <w:rPr>
                <w:rStyle w:val="IndexLink"/>
                <w:rtl w:val="true"/>
              </w:rPr>
              <w:t>]</w:t>
            </w:r>
            <w:r>
              <w:rPr>
                <w:rStyle w:val="IndexLink"/>
              </w:rPr>
              <w:t>1</w:t>
            </w:r>
            <w:r>
              <w:rPr>
                <w:rStyle w:val="IndexLink"/>
                <w:rtl w:val="true"/>
              </w:rPr>
              <w:t>-«</w:t>
            </w:r>
            <w:r>
              <w:rPr>
                <w:rStyle w:val="IndexLink"/>
                <w:rtl w:val="true"/>
              </w:rPr>
              <w:t>إذا قام القائم عليه السّلام دعا النّاس إلى الإسلام جديدا،و هداهم</w:t>
            </w:r>
            <w:r>
              <w:rPr>
                <w:rStyle w:val="IndexLink"/>
                <w:rtl w:val="true"/>
              </w:rPr>
              <w:t>...]</w:t>
              <w:tab/>
            </w:r>
            <w:r>
              <w:rPr>
                <w:rStyle w:val="IndexLink"/>
              </w:rPr>
              <w:t>333</w:t>
            </w:r>
          </w:hyperlink>
        </w:p>
        <w:p>
          <w:pPr>
            <w:pStyle w:val="Contents5"/>
            <w:tabs>
              <w:tab w:val="clear" w:pos="7892"/>
              <w:tab w:val="right" w:pos="9026" w:leader="dot"/>
            </w:tabs>
            <w:rPr/>
          </w:pPr>
          <w:hyperlink w:anchor="__RefHeading___Toc4405571_3381743652">
            <w:r>
              <w:rPr>
                <w:webHidden/>
                <w:rStyle w:val="IndexLink"/>
                <w:rtl w:val="true"/>
              </w:rPr>
              <w:t>اشارة</w:t>
            </w:r>
            <w:r>
              <w:rPr>
                <w:rStyle w:val="IndexLink"/>
                <w:rtl w:val="true"/>
              </w:rPr>
              <w:tab/>
            </w:r>
            <w:r>
              <w:rPr>
                <w:rStyle w:val="IndexLink"/>
              </w:rPr>
              <w:t>333</w:t>
            </w:r>
          </w:hyperlink>
        </w:p>
        <w:p>
          <w:pPr>
            <w:pStyle w:val="Contents5"/>
            <w:tabs>
              <w:tab w:val="clear" w:pos="7892"/>
              <w:tab w:val="right" w:pos="9026" w:leader="dot"/>
            </w:tabs>
            <w:rPr/>
          </w:pPr>
          <w:hyperlink w:anchor="__RefHeading___Toc4405573_3381743652">
            <w:r>
              <w:rPr>
                <w:webHidden/>
                <w:rStyle w:val="IndexLink"/>
                <w:rtl w:val="true"/>
              </w:rPr>
              <w:t>المصادر</w:t>
            </w:r>
            <w:r>
              <w:rPr>
                <w:rStyle w:val="IndexLink"/>
                <w:rtl w:val="true"/>
              </w:rPr>
              <w:tab/>
            </w:r>
            <w:r>
              <w:rPr>
                <w:rStyle w:val="IndexLink"/>
              </w:rPr>
              <w:t>333</w:t>
            </w:r>
          </w:hyperlink>
        </w:p>
        <w:p>
          <w:pPr>
            <w:pStyle w:val="Contents4"/>
            <w:tabs>
              <w:tab w:val="clear" w:pos="8176"/>
              <w:tab w:val="right" w:pos="9026" w:leader="dot"/>
            </w:tabs>
            <w:rPr/>
          </w:pPr>
          <w:hyperlink w:anchor="__RefHeading___Toc4405575_3381743652">
            <w:r>
              <w:rPr>
                <w:webHidden/>
                <w:rStyle w:val="IndexLink"/>
                <w:rtl w:val="true"/>
              </w:rPr>
              <w:t>[[</w:t>
            </w:r>
            <w:r>
              <w:rPr>
                <w:rStyle w:val="IndexLink"/>
              </w:rPr>
              <w:t>1126</w:t>
            </w:r>
            <w:r>
              <w:rPr>
                <w:rStyle w:val="IndexLink"/>
                <w:rtl w:val="true"/>
              </w:rPr>
              <w:t>]</w:t>
            </w:r>
            <w:r>
              <w:rPr>
                <w:rStyle w:val="IndexLink"/>
              </w:rPr>
              <w:t>2</w:t>
            </w:r>
            <w:r>
              <w:rPr>
                <w:rStyle w:val="IndexLink"/>
                <w:rtl w:val="true"/>
              </w:rPr>
              <w:t>-«</w:t>
            </w:r>
            <w:r>
              <w:rPr>
                <w:rStyle w:val="IndexLink"/>
                <w:rtl w:val="true"/>
              </w:rPr>
              <w:t>يصنع كما صنع رسول اللّه صلّى اللّه عليه و آله،يهدم ما كان قبله كما</w:t>
            </w:r>
            <w:r>
              <w:rPr>
                <w:rStyle w:val="IndexLink"/>
                <w:rtl w:val="true"/>
              </w:rPr>
              <w:t>...]</w:t>
              <w:tab/>
            </w:r>
            <w:r>
              <w:rPr>
                <w:rStyle w:val="IndexLink"/>
              </w:rPr>
              <w:t>334</w:t>
            </w:r>
          </w:hyperlink>
        </w:p>
        <w:p>
          <w:pPr>
            <w:pStyle w:val="Contents5"/>
            <w:tabs>
              <w:tab w:val="clear" w:pos="7892"/>
              <w:tab w:val="right" w:pos="9026" w:leader="dot"/>
            </w:tabs>
            <w:rPr/>
          </w:pPr>
          <w:hyperlink w:anchor="__RefHeading___Toc4405577_3381743652">
            <w:r>
              <w:rPr>
                <w:webHidden/>
                <w:rStyle w:val="IndexLink"/>
                <w:rtl w:val="true"/>
              </w:rPr>
              <w:t>اشارة</w:t>
            </w:r>
            <w:r>
              <w:rPr>
                <w:rStyle w:val="IndexLink"/>
                <w:rtl w:val="true"/>
              </w:rPr>
              <w:tab/>
            </w:r>
            <w:r>
              <w:rPr>
                <w:rStyle w:val="IndexLink"/>
              </w:rPr>
              <w:t>334</w:t>
            </w:r>
          </w:hyperlink>
        </w:p>
        <w:p>
          <w:pPr>
            <w:pStyle w:val="Contents5"/>
            <w:tabs>
              <w:tab w:val="clear" w:pos="7892"/>
              <w:tab w:val="right" w:pos="9026" w:leader="dot"/>
            </w:tabs>
            <w:rPr/>
          </w:pPr>
          <w:hyperlink w:anchor="__RefHeading___Toc4405579_3381743652">
            <w:r>
              <w:rPr>
                <w:webHidden/>
                <w:rStyle w:val="IndexLink"/>
                <w:rtl w:val="true"/>
              </w:rPr>
              <w:t>المصادر</w:t>
            </w:r>
            <w:r>
              <w:rPr>
                <w:rStyle w:val="IndexLink"/>
                <w:rtl w:val="true"/>
              </w:rPr>
              <w:tab/>
            </w:r>
            <w:r>
              <w:rPr>
                <w:rStyle w:val="IndexLink"/>
              </w:rPr>
              <w:t>334</w:t>
            </w:r>
          </w:hyperlink>
        </w:p>
        <w:p>
          <w:pPr>
            <w:pStyle w:val="Contents4"/>
            <w:tabs>
              <w:tab w:val="clear" w:pos="8176"/>
              <w:tab w:val="right" w:pos="9026" w:leader="dot"/>
            </w:tabs>
            <w:rPr/>
          </w:pPr>
          <w:hyperlink w:anchor="__RefHeading___Toc4405581_3381743652">
            <w:r>
              <w:rPr>
                <w:webHidden/>
                <w:rStyle w:val="IndexLink"/>
                <w:rtl w:val="true"/>
              </w:rPr>
              <w:t>[[</w:t>
            </w:r>
            <w:r>
              <w:rPr>
                <w:rStyle w:val="IndexLink"/>
              </w:rPr>
              <w:t>1127</w:t>
            </w:r>
            <w:r>
              <w:rPr>
                <w:rStyle w:val="IndexLink"/>
                <w:rtl w:val="true"/>
              </w:rPr>
              <w:t>]</w:t>
            </w:r>
            <w:r>
              <w:rPr>
                <w:rStyle w:val="IndexLink"/>
              </w:rPr>
              <w:t>3</w:t>
            </w:r>
            <w:r>
              <w:rPr>
                <w:rStyle w:val="IndexLink"/>
                <w:rtl w:val="true"/>
              </w:rPr>
              <w:t>-«</w:t>
            </w:r>
            <w:r>
              <w:rPr>
                <w:rStyle w:val="IndexLink"/>
                <w:rtl w:val="true"/>
              </w:rPr>
              <w:t>يا أبا محمّد،إذا قام القائم عليه السّلام استأنف دعاء جديدا كما</w:t>
            </w:r>
            <w:r>
              <w:rPr>
                <w:rStyle w:val="IndexLink"/>
                <w:rtl w:val="true"/>
              </w:rPr>
              <w:t>...]</w:t>
              <w:tab/>
            </w:r>
            <w:r>
              <w:rPr>
                <w:rStyle w:val="IndexLink"/>
              </w:rPr>
              <w:t>334</w:t>
            </w:r>
          </w:hyperlink>
        </w:p>
        <w:p>
          <w:pPr>
            <w:pStyle w:val="Contents5"/>
            <w:tabs>
              <w:tab w:val="clear" w:pos="7892"/>
              <w:tab w:val="right" w:pos="9026" w:leader="dot"/>
            </w:tabs>
            <w:rPr/>
          </w:pPr>
          <w:hyperlink w:anchor="__RefHeading___Toc4405583_3381743652">
            <w:r>
              <w:rPr>
                <w:webHidden/>
                <w:rStyle w:val="IndexLink"/>
                <w:rtl w:val="true"/>
              </w:rPr>
              <w:t>اشارة</w:t>
            </w:r>
            <w:r>
              <w:rPr>
                <w:rStyle w:val="IndexLink"/>
                <w:rtl w:val="true"/>
              </w:rPr>
              <w:tab/>
            </w:r>
            <w:r>
              <w:rPr>
                <w:rStyle w:val="IndexLink"/>
              </w:rPr>
              <w:t>334</w:t>
            </w:r>
          </w:hyperlink>
        </w:p>
        <w:p>
          <w:pPr>
            <w:pStyle w:val="Contents5"/>
            <w:tabs>
              <w:tab w:val="clear" w:pos="7892"/>
              <w:tab w:val="right" w:pos="9026" w:leader="dot"/>
            </w:tabs>
            <w:rPr/>
          </w:pPr>
          <w:hyperlink w:anchor="__RefHeading___Toc4405585_3381743652">
            <w:r>
              <w:rPr>
                <w:webHidden/>
                <w:rStyle w:val="IndexLink"/>
                <w:rtl w:val="true"/>
              </w:rPr>
              <w:t>المصادر</w:t>
            </w:r>
            <w:r>
              <w:rPr>
                <w:rStyle w:val="IndexLink"/>
                <w:rtl w:val="true"/>
              </w:rPr>
              <w:tab/>
            </w:r>
            <w:r>
              <w:rPr>
                <w:rStyle w:val="IndexLink"/>
              </w:rPr>
              <w:t>335</w:t>
            </w:r>
          </w:hyperlink>
        </w:p>
        <w:p>
          <w:pPr>
            <w:pStyle w:val="Contents4"/>
            <w:tabs>
              <w:tab w:val="clear" w:pos="8176"/>
              <w:tab w:val="right" w:pos="9026" w:leader="dot"/>
            </w:tabs>
            <w:rPr/>
          </w:pPr>
          <w:hyperlink w:anchor="__RefHeading___Toc4405587_3381743652">
            <w:r>
              <w:rPr>
                <w:webHidden/>
                <w:rStyle w:val="IndexLink"/>
                <w:rtl w:val="true"/>
              </w:rPr>
              <w:t>[[</w:t>
            </w:r>
            <w:r>
              <w:rPr>
                <w:rStyle w:val="IndexLink"/>
              </w:rPr>
              <w:t>1128</w:t>
            </w:r>
            <w:r>
              <w:rPr>
                <w:rStyle w:val="IndexLink"/>
                <w:rtl w:val="true"/>
              </w:rPr>
              <w:t>]</w:t>
            </w:r>
            <w:r>
              <w:rPr>
                <w:rStyle w:val="IndexLink"/>
              </w:rPr>
              <w:t>4</w:t>
            </w:r>
            <w:r>
              <w:rPr>
                <w:rStyle w:val="IndexLink"/>
                <w:rtl w:val="true"/>
              </w:rPr>
              <w:t>-«</w:t>
            </w:r>
            <w:r>
              <w:rPr>
                <w:rStyle w:val="IndexLink"/>
                <w:rtl w:val="true"/>
              </w:rPr>
              <w:t>كلّنا قائم بأمر اللّه،واحد بعد واحد،حتّى يجيء صاحب السّيف</w:t>
            </w:r>
            <w:r>
              <w:rPr>
                <w:rStyle w:val="IndexLink"/>
                <w:rtl w:val="true"/>
              </w:rPr>
              <w:t>...]</w:t>
              <w:tab/>
            </w:r>
            <w:r>
              <w:rPr>
                <w:rStyle w:val="IndexLink"/>
              </w:rPr>
              <w:t>335</w:t>
            </w:r>
          </w:hyperlink>
        </w:p>
        <w:p>
          <w:pPr>
            <w:pStyle w:val="Contents5"/>
            <w:tabs>
              <w:tab w:val="clear" w:pos="7892"/>
              <w:tab w:val="right" w:pos="9026" w:leader="dot"/>
            </w:tabs>
            <w:rPr/>
          </w:pPr>
          <w:hyperlink w:anchor="__RefHeading___Toc4405589_3381743652">
            <w:r>
              <w:rPr>
                <w:webHidden/>
                <w:rStyle w:val="IndexLink"/>
                <w:rtl w:val="true"/>
              </w:rPr>
              <w:t>اشارة</w:t>
            </w:r>
            <w:r>
              <w:rPr>
                <w:rStyle w:val="IndexLink"/>
                <w:rtl w:val="true"/>
              </w:rPr>
              <w:tab/>
            </w:r>
            <w:r>
              <w:rPr>
                <w:rStyle w:val="IndexLink"/>
              </w:rPr>
              <w:t>335</w:t>
            </w:r>
          </w:hyperlink>
        </w:p>
        <w:p>
          <w:pPr>
            <w:pStyle w:val="Contents5"/>
            <w:tabs>
              <w:tab w:val="clear" w:pos="7892"/>
              <w:tab w:val="right" w:pos="9026" w:leader="dot"/>
            </w:tabs>
            <w:rPr/>
          </w:pPr>
          <w:hyperlink w:anchor="__RefHeading___Toc4405591_3381743652">
            <w:r>
              <w:rPr>
                <w:webHidden/>
                <w:rStyle w:val="IndexLink"/>
                <w:rtl w:val="true"/>
              </w:rPr>
              <w:t>المصادر</w:t>
            </w:r>
            <w:r>
              <w:rPr>
                <w:rStyle w:val="IndexLink"/>
                <w:rtl w:val="true"/>
              </w:rPr>
              <w:tab/>
            </w:r>
            <w:r>
              <w:rPr>
                <w:rStyle w:val="IndexLink"/>
              </w:rPr>
              <w:t>335</w:t>
            </w:r>
          </w:hyperlink>
        </w:p>
        <w:p>
          <w:pPr>
            <w:pStyle w:val="Contents4"/>
            <w:tabs>
              <w:tab w:val="clear" w:pos="8176"/>
              <w:tab w:val="right" w:pos="9026" w:leader="dot"/>
            </w:tabs>
            <w:rPr/>
          </w:pPr>
          <w:hyperlink w:anchor="__RefHeading___Toc4405593_3381743652">
            <w:r>
              <w:rPr>
                <w:webHidden/>
                <w:rStyle w:val="IndexLink"/>
                <w:rtl w:val="true"/>
              </w:rPr>
              <w:t>[[</w:t>
            </w:r>
            <w:r>
              <w:rPr>
                <w:rStyle w:val="IndexLink"/>
              </w:rPr>
              <w:t>1129</w:t>
            </w:r>
            <w:r>
              <w:rPr>
                <w:rStyle w:val="IndexLink"/>
                <w:rtl w:val="true"/>
              </w:rPr>
              <w:t>]</w:t>
            </w:r>
            <w:r>
              <w:rPr>
                <w:rStyle w:val="IndexLink"/>
              </w:rPr>
              <w:t>5</w:t>
            </w:r>
            <w:r>
              <w:rPr>
                <w:rStyle w:val="IndexLink"/>
                <w:rtl w:val="true"/>
              </w:rPr>
              <w:t>-«</w:t>
            </w:r>
            <w:r>
              <w:rPr>
                <w:rStyle w:val="IndexLink"/>
                <w:rtl w:val="true"/>
              </w:rPr>
              <w:t>يا بريد لا و اللّه ما بقيت للّه حرمة إلاّ انتهكت،و لا عمل بكتاب اللّه</w:t>
            </w:r>
            <w:r>
              <w:rPr>
                <w:rStyle w:val="IndexLink"/>
                <w:rtl w:val="true"/>
              </w:rPr>
              <w:t>...]</w:t>
              <w:tab/>
            </w:r>
            <w:r>
              <w:rPr>
                <w:rStyle w:val="IndexLink"/>
              </w:rPr>
              <w:t>336</w:t>
            </w:r>
          </w:hyperlink>
        </w:p>
        <w:p>
          <w:pPr>
            <w:pStyle w:val="Contents5"/>
            <w:tabs>
              <w:tab w:val="clear" w:pos="7892"/>
              <w:tab w:val="right" w:pos="9026" w:leader="dot"/>
            </w:tabs>
            <w:rPr/>
          </w:pPr>
          <w:hyperlink w:anchor="__RefHeading___Toc4405595_3381743652">
            <w:r>
              <w:rPr>
                <w:webHidden/>
                <w:rStyle w:val="IndexLink"/>
                <w:rtl w:val="true"/>
              </w:rPr>
              <w:t>اشارة</w:t>
            </w:r>
            <w:r>
              <w:rPr>
                <w:rStyle w:val="IndexLink"/>
                <w:rtl w:val="true"/>
              </w:rPr>
              <w:tab/>
            </w:r>
            <w:r>
              <w:rPr>
                <w:rStyle w:val="IndexLink"/>
              </w:rPr>
              <w:t>336</w:t>
            </w:r>
          </w:hyperlink>
        </w:p>
        <w:p>
          <w:pPr>
            <w:pStyle w:val="Contents5"/>
            <w:tabs>
              <w:tab w:val="clear" w:pos="7892"/>
              <w:tab w:val="right" w:pos="9026" w:leader="dot"/>
            </w:tabs>
            <w:rPr/>
          </w:pPr>
          <w:hyperlink w:anchor="__RefHeading___Toc4405597_3381743652">
            <w:r>
              <w:rPr>
                <w:webHidden/>
                <w:rStyle w:val="IndexLink"/>
                <w:rtl w:val="true"/>
              </w:rPr>
              <w:t>المصادر</w:t>
            </w:r>
            <w:r>
              <w:rPr>
                <w:rStyle w:val="IndexLink"/>
                <w:rtl w:val="true"/>
              </w:rPr>
              <w:tab/>
            </w:r>
            <w:r>
              <w:rPr>
                <w:rStyle w:val="IndexLink"/>
              </w:rPr>
              <w:t>336</w:t>
            </w:r>
          </w:hyperlink>
        </w:p>
        <w:p>
          <w:pPr>
            <w:pStyle w:val="Contents3"/>
            <w:tabs>
              <w:tab w:val="clear" w:pos="8459"/>
              <w:tab w:val="right" w:pos="9026" w:leader="dot"/>
            </w:tabs>
            <w:rPr/>
          </w:pPr>
          <w:hyperlink w:anchor="__RefHeading___Toc4405599_3381743652">
            <w:r>
              <w:rPr>
                <w:webHidden/>
                <w:rStyle w:val="IndexLink"/>
                <w:rtl w:val="true"/>
              </w:rPr>
              <w:t>التقدّم العلمي في عصر الإمام المهدي عجّل اللّه تعالى فرجه الشّريف</w:t>
            </w:r>
            <w:r>
              <w:rPr>
                <w:rStyle w:val="IndexLink"/>
                <w:rtl w:val="true"/>
              </w:rPr>
              <w:tab/>
            </w:r>
            <w:r>
              <w:rPr>
                <w:rStyle w:val="IndexLink"/>
              </w:rPr>
              <w:t>337</w:t>
            </w:r>
          </w:hyperlink>
        </w:p>
        <w:p>
          <w:pPr>
            <w:pStyle w:val="Contents4"/>
            <w:tabs>
              <w:tab w:val="clear" w:pos="8176"/>
              <w:tab w:val="right" w:pos="9026" w:leader="dot"/>
            </w:tabs>
            <w:rPr/>
          </w:pPr>
          <w:hyperlink w:anchor="__RefHeading___Toc4405601_3381743652">
            <w:r>
              <w:rPr>
                <w:webHidden/>
                <w:rStyle w:val="IndexLink"/>
                <w:rtl w:val="true"/>
              </w:rPr>
              <w:t>[[</w:t>
            </w:r>
            <w:r>
              <w:rPr>
                <w:rStyle w:val="IndexLink"/>
              </w:rPr>
              <w:t>1130</w:t>
            </w:r>
            <w:r>
              <w:rPr>
                <w:rStyle w:val="IndexLink"/>
                <w:rtl w:val="true"/>
              </w:rPr>
              <w:t>]</w:t>
            </w:r>
            <w:r>
              <w:rPr>
                <w:rStyle w:val="IndexLink"/>
              </w:rPr>
              <w:t>1</w:t>
            </w:r>
            <w:r>
              <w:rPr>
                <w:rStyle w:val="IndexLink"/>
                <w:rtl w:val="true"/>
              </w:rPr>
              <w:t>-«</w:t>
            </w:r>
            <w:r>
              <w:rPr>
                <w:rStyle w:val="IndexLink"/>
                <w:rtl w:val="true"/>
              </w:rPr>
              <w:t>العلم سبعة و عشرون جزءا،فجميع ما جاءت به الرّسل</w:t>
            </w:r>
            <w:r>
              <w:rPr>
                <w:rStyle w:val="IndexLink"/>
                <w:rtl w:val="true"/>
              </w:rPr>
              <w:t>...]</w:t>
              <w:tab/>
            </w:r>
            <w:r>
              <w:rPr>
                <w:rStyle w:val="IndexLink"/>
              </w:rPr>
              <w:t>337</w:t>
            </w:r>
          </w:hyperlink>
        </w:p>
        <w:p>
          <w:pPr>
            <w:pStyle w:val="Contents5"/>
            <w:tabs>
              <w:tab w:val="clear" w:pos="7892"/>
              <w:tab w:val="right" w:pos="9026" w:leader="dot"/>
            </w:tabs>
            <w:rPr/>
          </w:pPr>
          <w:hyperlink w:anchor="__RefHeading___Toc4405603_3381743652">
            <w:r>
              <w:rPr>
                <w:webHidden/>
                <w:rStyle w:val="IndexLink"/>
                <w:rtl w:val="true"/>
              </w:rPr>
              <w:t>اشارة</w:t>
            </w:r>
            <w:r>
              <w:rPr>
                <w:rStyle w:val="IndexLink"/>
                <w:rtl w:val="true"/>
              </w:rPr>
              <w:tab/>
            </w:r>
            <w:r>
              <w:rPr>
                <w:rStyle w:val="IndexLink"/>
              </w:rPr>
              <w:t>337</w:t>
            </w:r>
          </w:hyperlink>
        </w:p>
        <w:p>
          <w:pPr>
            <w:pStyle w:val="Contents5"/>
            <w:tabs>
              <w:tab w:val="clear" w:pos="7892"/>
              <w:tab w:val="right" w:pos="9026" w:leader="dot"/>
            </w:tabs>
            <w:rPr/>
          </w:pPr>
          <w:hyperlink w:anchor="__RefHeading___Toc4405605_3381743652">
            <w:r>
              <w:rPr>
                <w:webHidden/>
                <w:rStyle w:val="IndexLink"/>
                <w:rtl w:val="true"/>
              </w:rPr>
              <w:t>المصادر</w:t>
            </w:r>
            <w:r>
              <w:rPr>
                <w:rStyle w:val="IndexLink"/>
                <w:rtl w:val="true"/>
              </w:rPr>
              <w:tab/>
            </w:r>
            <w:r>
              <w:rPr>
                <w:rStyle w:val="IndexLink"/>
              </w:rPr>
              <w:t>337</w:t>
            </w:r>
          </w:hyperlink>
        </w:p>
        <w:p>
          <w:pPr>
            <w:pStyle w:val="Contents4"/>
            <w:tabs>
              <w:tab w:val="clear" w:pos="8176"/>
              <w:tab w:val="right" w:pos="9026" w:leader="dot"/>
            </w:tabs>
            <w:rPr/>
          </w:pPr>
          <w:hyperlink w:anchor="__RefHeading___Toc4405607_3381743652">
            <w:r>
              <w:rPr>
                <w:webHidden/>
                <w:rStyle w:val="IndexLink"/>
                <w:rtl w:val="true"/>
              </w:rPr>
              <w:t>[[</w:t>
            </w:r>
            <w:r>
              <w:rPr>
                <w:rStyle w:val="IndexLink"/>
              </w:rPr>
              <w:t>1131</w:t>
            </w:r>
            <w:r>
              <w:rPr>
                <w:rStyle w:val="IndexLink"/>
                <w:rtl w:val="true"/>
              </w:rPr>
              <w:t>]</w:t>
            </w:r>
            <w:r>
              <w:rPr>
                <w:rStyle w:val="IndexLink"/>
              </w:rPr>
              <w:t>2</w:t>
            </w:r>
            <w:r>
              <w:rPr>
                <w:rStyle w:val="IndexLink"/>
                <w:rtl w:val="true"/>
              </w:rPr>
              <w:t>-«</w:t>
            </w:r>
            <w:r>
              <w:rPr>
                <w:rStyle w:val="IndexLink"/>
                <w:rtl w:val="true"/>
              </w:rPr>
              <w:t>إنّ اللّه خيّر ذا القرنين السّحابين</w:t>
            </w:r>
            <w:r>
              <w:rPr>
                <w:rStyle w:val="IndexLink"/>
                <w:rtl w:val="true"/>
              </w:rPr>
              <w:t>:</w:t>
            </w:r>
            <w:r>
              <w:rPr>
                <w:rStyle w:val="IndexLink"/>
                <w:rtl w:val="true"/>
              </w:rPr>
              <w:t>الذّلول و الصّعب،فاختار</w:t>
            </w:r>
            <w:r>
              <w:rPr>
                <w:rStyle w:val="IndexLink"/>
                <w:rtl w:val="true"/>
              </w:rPr>
              <w:t>...]</w:t>
              <w:tab/>
            </w:r>
            <w:r>
              <w:rPr>
                <w:rStyle w:val="IndexLink"/>
              </w:rPr>
              <w:t>338</w:t>
            </w:r>
          </w:hyperlink>
        </w:p>
        <w:p>
          <w:pPr>
            <w:pStyle w:val="Contents5"/>
            <w:tabs>
              <w:tab w:val="clear" w:pos="7892"/>
              <w:tab w:val="right" w:pos="9026" w:leader="dot"/>
            </w:tabs>
            <w:rPr/>
          </w:pPr>
          <w:hyperlink w:anchor="__RefHeading___Toc4405609_3381743652">
            <w:r>
              <w:rPr>
                <w:webHidden/>
                <w:rStyle w:val="IndexLink"/>
                <w:rtl w:val="true"/>
              </w:rPr>
              <w:t>اشارة</w:t>
            </w:r>
            <w:r>
              <w:rPr>
                <w:rStyle w:val="IndexLink"/>
                <w:rtl w:val="true"/>
              </w:rPr>
              <w:tab/>
            </w:r>
            <w:r>
              <w:rPr>
                <w:rStyle w:val="IndexLink"/>
              </w:rPr>
              <w:t>338</w:t>
            </w:r>
          </w:hyperlink>
        </w:p>
        <w:p>
          <w:pPr>
            <w:pStyle w:val="Contents5"/>
            <w:tabs>
              <w:tab w:val="clear" w:pos="7892"/>
              <w:tab w:val="right" w:pos="9026" w:leader="dot"/>
            </w:tabs>
            <w:rPr/>
          </w:pPr>
          <w:hyperlink w:anchor="__RefHeading___Toc4405611_3381743652">
            <w:r>
              <w:rPr>
                <w:webHidden/>
                <w:rStyle w:val="IndexLink"/>
                <w:rtl w:val="true"/>
              </w:rPr>
              <w:t>المصادر</w:t>
            </w:r>
            <w:r>
              <w:rPr>
                <w:rStyle w:val="IndexLink"/>
                <w:rtl w:val="true"/>
              </w:rPr>
              <w:tab/>
            </w:r>
            <w:r>
              <w:rPr>
                <w:rStyle w:val="IndexLink"/>
              </w:rPr>
              <w:t>338</w:t>
            </w:r>
          </w:hyperlink>
        </w:p>
        <w:p>
          <w:pPr>
            <w:pStyle w:val="Contents4"/>
            <w:tabs>
              <w:tab w:val="clear" w:pos="8176"/>
              <w:tab w:val="right" w:pos="9026" w:leader="dot"/>
            </w:tabs>
            <w:rPr/>
          </w:pPr>
          <w:hyperlink w:anchor="__RefHeading___Toc4405613_3381743652">
            <w:r>
              <w:rPr>
                <w:webHidden/>
                <w:rStyle w:val="IndexLink"/>
                <w:rtl w:val="true"/>
              </w:rPr>
              <w:t>[[</w:t>
            </w:r>
            <w:r>
              <w:rPr>
                <w:rStyle w:val="IndexLink"/>
              </w:rPr>
              <w:t>1132</w:t>
            </w:r>
            <w:r>
              <w:rPr>
                <w:rStyle w:val="IndexLink"/>
                <w:rtl w:val="true"/>
              </w:rPr>
              <w:t>]</w:t>
            </w:r>
            <w:r>
              <w:rPr>
                <w:rStyle w:val="IndexLink"/>
              </w:rPr>
              <w:t>3</w:t>
            </w:r>
            <w:r>
              <w:rPr>
                <w:rStyle w:val="IndexLink"/>
                <w:rtl w:val="true"/>
              </w:rPr>
              <w:t>-«</w:t>
            </w:r>
            <w:r>
              <w:rPr>
                <w:rStyle w:val="IndexLink"/>
                <w:rtl w:val="true"/>
              </w:rPr>
              <w:t>إنّه إذا تناهت الأمور إلى صاحب هذا الأمر رفع</w:t>
            </w:r>
            <w:r>
              <w:rPr>
                <w:rStyle w:val="IndexLink"/>
                <w:rtl w:val="true"/>
              </w:rPr>
              <w:t>...]</w:t>
              <w:tab/>
            </w:r>
            <w:r>
              <w:rPr>
                <w:rStyle w:val="IndexLink"/>
              </w:rPr>
              <w:t>338</w:t>
            </w:r>
          </w:hyperlink>
        </w:p>
        <w:p>
          <w:pPr>
            <w:pStyle w:val="Contents5"/>
            <w:tabs>
              <w:tab w:val="clear" w:pos="7892"/>
              <w:tab w:val="right" w:pos="9026" w:leader="dot"/>
            </w:tabs>
            <w:rPr/>
          </w:pPr>
          <w:hyperlink w:anchor="__RefHeading___Toc4405615_3381743652">
            <w:r>
              <w:rPr>
                <w:webHidden/>
                <w:rStyle w:val="IndexLink"/>
                <w:rtl w:val="true"/>
              </w:rPr>
              <w:t>اشارة</w:t>
            </w:r>
            <w:r>
              <w:rPr>
                <w:rStyle w:val="IndexLink"/>
                <w:rtl w:val="true"/>
              </w:rPr>
              <w:tab/>
            </w:r>
            <w:r>
              <w:rPr>
                <w:rStyle w:val="IndexLink"/>
              </w:rPr>
              <w:t>338</w:t>
            </w:r>
          </w:hyperlink>
        </w:p>
        <w:p>
          <w:pPr>
            <w:pStyle w:val="Contents5"/>
            <w:tabs>
              <w:tab w:val="clear" w:pos="7892"/>
              <w:tab w:val="right" w:pos="9026" w:leader="dot"/>
            </w:tabs>
            <w:rPr/>
          </w:pPr>
          <w:hyperlink w:anchor="__RefHeading___Toc4405617_3381743652">
            <w:r>
              <w:rPr>
                <w:webHidden/>
                <w:rStyle w:val="IndexLink"/>
                <w:rtl w:val="true"/>
              </w:rPr>
              <w:t>المصادر</w:t>
            </w:r>
            <w:r>
              <w:rPr>
                <w:rStyle w:val="IndexLink"/>
                <w:rtl w:val="true"/>
              </w:rPr>
              <w:tab/>
            </w:r>
            <w:r>
              <w:rPr>
                <w:rStyle w:val="IndexLink"/>
              </w:rPr>
              <w:t>338</w:t>
            </w:r>
          </w:hyperlink>
        </w:p>
        <w:p>
          <w:pPr>
            <w:pStyle w:val="Contents4"/>
            <w:tabs>
              <w:tab w:val="clear" w:pos="8176"/>
              <w:tab w:val="right" w:pos="9026" w:leader="dot"/>
            </w:tabs>
            <w:rPr/>
          </w:pPr>
          <w:hyperlink w:anchor="__RefHeading___Toc4405619_3381743652">
            <w:r>
              <w:rPr>
                <w:webHidden/>
                <w:rStyle w:val="IndexLink"/>
                <w:rtl w:val="true"/>
              </w:rPr>
              <w:t>[[</w:t>
            </w:r>
            <w:r>
              <w:rPr>
                <w:rStyle w:val="IndexLink"/>
              </w:rPr>
              <w:t>1133</w:t>
            </w:r>
            <w:r>
              <w:rPr>
                <w:rStyle w:val="IndexLink"/>
                <w:rtl w:val="true"/>
              </w:rPr>
              <w:t>]</w:t>
            </w:r>
            <w:r>
              <w:rPr>
                <w:rStyle w:val="IndexLink"/>
              </w:rPr>
              <w:t>4</w:t>
            </w:r>
            <w:r>
              <w:rPr>
                <w:rStyle w:val="IndexLink"/>
                <w:rtl w:val="true"/>
              </w:rPr>
              <w:t>-«</w:t>
            </w:r>
            <w:r>
              <w:rPr>
                <w:rStyle w:val="IndexLink"/>
                <w:rtl w:val="true"/>
              </w:rPr>
              <w:t>إنّ المؤمن في زمان القائم و هو بالمشرق ليرى أخاه الّذي في</w:t>
            </w:r>
            <w:r>
              <w:rPr>
                <w:rStyle w:val="IndexLink"/>
                <w:rtl w:val="true"/>
              </w:rPr>
              <w:t>...]</w:t>
              <w:tab/>
            </w:r>
            <w:r>
              <w:rPr>
                <w:rStyle w:val="IndexLink"/>
              </w:rPr>
              <w:t>339</w:t>
            </w:r>
          </w:hyperlink>
        </w:p>
        <w:p>
          <w:pPr>
            <w:pStyle w:val="Contents5"/>
            <w:tabs>
              <w:tab w:val="clear" w:pos="7892"/>
              <w:tab w:val="right" w:pos="9026" w:leader="dot"/>
            </w:tabs>
            <w:rPr/>
          </w:pPr>
          <w:hyperlink w:anchor="__RefHeading___Toc4405621_3381743652">
            <w:r>
              <w:rPr>
                <w:webHidden/>
                <w:rStyle w:val="IndexLink"/>
                <w:rtl w:val="true"/>
              </w:rPr>
              <w:t>اشارة</w:t>
            </w:r>
            <w:r>
              <w:rPr>
                <w:rStyle w:val="IndexLink"/>
                <w:rtl w:val="true"/>
              </w:rPr>
              <w:tab/>
            </w:r>
            <w:r>
              <w:rPr>
                <w:rStyle w:val="IndexLink"/>
              </w:rPr>
              <w:t>339</w:t>
            </w:r>
          </w:hyperlink>
        </w:p>
        <w:p>
          <w:pPr>
            <w:pStyle w:val="Contents5"/>
            <w:tabs>
              <w:tab w:val="clear" w:pos="7892"/>
              <w:tab w:val="right" w:pos="9026" w:leader="dot"/>
            </w:tabs>
            <w:rPr/>
          </w:pPr>
          <w:hyperlink w:anchor="__RefHeading___Toc4405623_3381743652">
            <w:r>
              <w:rPr>
                <w:webHidden/>
                <w:rStyle w:val="IndexLink"/>
                <w:rtl w:val="true"/>
              </w:rPr>
              <w:t>المصادر</w:t>
            </w:r>
            <w:r>
              <w:rPr>
                <w:rStyle w:val="IndexLink"/>
                <w:rtl w:val="true"/>
              </w:rPr>
              <w:tab/>
            </w:r>
            <w:r>
              <w:rPr>
                <w:rStyle w:val="IndexLink"/>
              </w:rPr>
              <w:t>339</w:t>
            </w:r>
          </w:hyperlink>
        </w:p>
        <w:p>
          <w:pPr>
            <w:pStyle w:val="Contents4"/>
            <w:tabs>
              <w:tab w:val="clear" w:pos="8176"/>
              <w:tab w:val="right" w:pos="9026" w:leader="dot"/>
            </w:tabs>
            <w:rPr/>
          </w:pPr>
          <w:hyperlink w:anchor="__RefHeading___Toc4405625_3381743652">
            <w:r>
              <w:rPr>
                <w:webHidden/>
                <w:rStyle w:val="IndexLink"/>
                <w:rtl w:val="true"/>
              </w:rPr>
              <w:t>[[</w:t>
            </w:r>
            <w:r>
              <w:rPr>
                <w:rStyle w:val="IndexLink"/>
              </w:rPr>
              <w:t>1134</w:t>
            </w:r>
            <w:r>
              <w:rPr>
                <w:rStyle w:val="IndexLink"/>
                <w:rtl w:val="true"/>
              </w:rPr>
              <w:t>]</w:t>
            </w:r>
            <w:r>
              <w:rPr>
                <w:rStyle w:val="IndexLink"/>
              </w:rPr>
              <w:t>5</w:t>
            </w:r>
            <w:r>
              <w:rPr>
                <w:rStyle w:val="IndexLink"/>
                <w:rtl w:val="true"/>
              </w:rPr>
              <w:t>-«</w:t>
            </w:r>
            <w:r>
              <w:rPr>
                <w:rStyle w:val="IndexLink"/>
                <w:rtl w:val="true"/>
              </w:rPr>
              <w:t>إنّ قائمنا إذا قام مدّ اللّه عزّ و جلّ لشيعتنا في أسماعهم و أبصارهم حتّى</w:t>
            </w:r>
            <w:r>
              <w:rPr>
                <w:rStyle w:val="IndexLink"/>
                <w:rtl w:val="true"/>
              </w:rPr>
              <w:t>...]</w:t>
              <w:tab/>
            </w:r>
            <w:r>
              <w:rPr>
                <w:rStyle w:val="IndexLink"/>
              </w:rPr>
              <w:t>339</w:t>
            </w:r>
          </w:hyperlink>
        </w:p>
        <w:p>
          <w:pPr>
            <w:pStyle w:val="Contents5"/>
            <w:tabs>
              <w:tab w:val="clear" w:pos="7892"/>
              <w:tab w:val="right" w:pos="9026" w:leader="dot"/>
            </w:tabs>
            <w:rPr/>
          </w:pPr>
          <w:hyperlink w:anchor="__RefHeading___Toc4405627_3381743652">
            <w:r>
              <w:rPr>
                <w:webHidden/>
                <w:rStyle w:val="IndexLink"/>
                <w:rtl w:val="true"/>
              </w:rPr>
              <w:t>اشارة</w:t>
            </w:r>
            <w:r>
              <w:rPr>
                <w:rStyle w:val="IndexLink"/>
                <w:rtl w:val="true"/>
              </w:rPr>
              <w:tab/>
            </w:r>
            <w:r>
              <w:rPr>
                <w:rStyle w:val="IndexLink"/>
              </w:rPr>
              <w:t>339</w:t>
            </w:r>
          </w:hyperlink>
        </w:p>
        <w:p>
          <w:pPr>
            <w:pStyle w:val="Contents5"/>
            <w:tabs>
              <w:tab w:val="clear" w:pos="7892"/>
              <w:tab w:val="right" w:pos="9026" w:leader="dot"/>
            </w:tabs>
            <w:rPr/>
          </w:pPr>
          <w:hyperlink w:anchor="__RefHeading___Toc4405629_3381743652">
            <w:r>
              <w:rPr>
                <w:webHidden/>
                <w:rStyle w:val="IndexLink"/>
                <w:rtl w:val="true"/>
              </w:rPr>
              <w:t>المصادر</w:t>
            </w:r>
            <w:r>
              <w:rPr>
                <w:rStyle w:val="IndexLink"/>
                <w:rtl w:val="true"/>
              </w:rPr>
              <w:tab/>
            </w:r>
            <w:r>
              <w:rPr>
                <w:rStyle w:val="IndexLink"/>
              </w:rPr>
              <w:t>339</w:t>
            </w:r>
          </w:hyperlink>
        </w:p>
        <w:p>
          <w:pPr>
            <w:pStyle w:val="Contents4"/>
            <w:tabs>
              <w:tab w:val="clear" w:pos="8176"/>
              <w:tab w:val="right" w:pos="9026" w:leader="dot"/>
            </w:tabs>
            <w:rPr/>
          </w:pPr>
          <w:hyperlink w:anchor="__RefHeading___Toc4405631_3381743652">
            <w:r>
              <w:rPr>
                <w:webHidden/>
                <w:rStyle w:val="IndexLink"/>
                <w:rtl w:val="true"/>
              </w:rPr>
              <w:t>[[</w:t>
            </w:r>
            <w:r>
              <w:rPr>
                <w:rStyle w:val="IndexLink"/>
              </w:rPr>
              <w:t>1135</w:t>
            </w:r>
            <w:r>
              <w:rPr>
                <w:rStyle w:val="IndexLink"/>
                <w:rtl w:val="true"/>
              </w:rPr>
              <w:t>]</w:t>
            </w:r>
            <w:r>
              <w:rPr>
                <w:rStyle w:val="IndexLink"/>
              </w:rPr>
              <w:t>6</w:t>
            </w:r>
            <w:r>
              <w:rPr>
                <w:rStyle w:val="IndexLink"/>
                <w:rtl w:val="true"/>
              </w:rPr>
              <w:t>-«</w:t>
            </w:r>
            <w:r>
              <w:rPr>
                <w:rStyle w:val="IndexLink"/>
                <w:rtl w:val="true"/>
              </w:rPr>
              <w:t>إذا قام القائم استنزل المؤمن الطّير من الهواء فيذبحه فيشويه</w:t>
            </w:r>
            <w:r>
              <w:rPr>
                <w:rStyle w:val="IndexLink"/>
                <w:rtl w:val="true"/>
              </w:rPr>
              <w:t>...]</w:t>
              <w:tab/>
            </w:r>
            <w:r>
              <w:rPr>
                <w:rStyle w:val="IndexLink"/>
              </w:rPr>
              <w:t>340</w:t>
            </w:r>
          </w:hyperlink>
        </w:p>
        <w:p>
          <w:pPr>
            <w:pStyle w:val="Contents5"/>
            <w:tabs>
              <w:tab w:val="clear" w:pos="7892"/>
              <w:tab w:val="right" w:pos="9026" w:leader="dot"/>
            </w:tabs>
            <w:rPr/>
          </w:pPr>
          <w:hyperlink w:anchor="__RefHeading___Toc4405633_3381743652">
            <w:r>
              <w:rPr>
                <w:webHidden/>
                <w:rStyle w:val="IndexLink"/>
                <w:rtl w:val="true"/>
              </w:rPr>
              <w:t>اشارة</w:t>
            </w:r>
            <w:r>
              <w:rPr>
                <w:rStyle w:val="IndexLink"/>
                <w:rtl w:val="true"/>
              </w:rPr>
              <w:tab/>
            </w:r>
            <w:r>
              <w:rPr>
                <w:rStyle w:val="IndexLink"/>
              </w:rPr>
              <w:t>340</w:t>
            </w:r>
          </w:hyperlink>
        </w:p>
        <w:p>
          <w:pPr>
            <w:pStyle w:val="Contents5"/>
            <w:tabs>
              <w:tab w:val="clear" w:pos="7892"/>
              <w:tab w:val="right" w:pos="9026" w:leader="dot"/>
            </w:tabs>
            <w:rPr/>
          </w:pPr>
          <w:hyperlink w:anchor="__RefHeading___Toc4405635_3381743652">
            <w:r>
              <w:rPr>
                <w:webHidden/>
                <w:rStyle w:val="IndexLink"/>
                <w:rtl w:val="true"/>
              </w:rPr>
              <w:t>المصادر</w:t>
            </w:r>
            <w:r>
              <w:rPr>
                <w:rStyle w:val="IndexLink"/>
                <w:rtl w:val="true"/>
              </w:rPr>
              <w:tab/>
            </w:r>
            <w:r>
              <w:rPr>
                <w:rStyle w:val="IndexLink"/>
              </w:rPr>
              <w:t>341</w:t>
            </w:r>
          </w:hyperlink>
        </w:p>
        <w:p>
          <w:pPr>
            <w:pStyle w:val="Contents4"/>
            <w:tabs>
              <w:tab w:val="clear" w:pos="8176"/>
              <w:tab w:val="right" w:pos="9026" w:leader="dot"/>
            </w:tabs>
            <w:rPr/>
          </w:pPr>
          <w:hyperlink w:anchor="__RefHeading___Toc4405637_3381743652">
            <w:r>
              <w:rPr>
                <w:webHidden/>
                <w:rStyle w:val="IndexLink"/>
                <w:rtl w:val="true"/>
              </w:rPr>
              <w:t>[[</w:t>
            </w:r>
            <w:r>
              <w:rPr>
                <w:rStyle w:val="IndexLink"/>
              </w:rPr>
              <w:t>1136</w:t>
            </w:r>
            <w:r>
              <w:rPr>
                <w:rStyle w:val="IndexLink"/>
                <w:rtl w:val="true"/>
              </w:rPr>
              <w:t>]</w:t>
            </w:r>
            <w:r>
              <w:rPr>
                <w:rStyle w:val="IndexLink"/>
              </w:rPr>
              <w:t>7</w:t>
            </w:r>
            <w:r>
              <w:rPr>
                <w:rStyle w:val="IndexLink"/>
                <w:rtl w:val="true"/>
              </w:rPr>
              <w:t>-«</w:t>
            </w:r>
            <w:r>
              <w:rPr>
                <w:rStyle w:val="IndexLink"/>
                <w:rtl w:val="true"/>
              </w:rPr>
              <w:t>تواصلوا و تبارّوا و تراحموا،فوالّذي فلق الحبّة و برأ النّسمة</w:t>
            </w:r>
            <w:r>
              <w:rPr>
                <w:rStyle w:val="IndexLink"/>
                <w:rtl w:val="true"/>
              </w:rPr>
              <w:t>...]</w:t>
              <w:tab/>
            </w:r>
            <w:r>
              <w:rPr>
                <w:rStyle w:val="IndexLink"/>
              </w:rPr>
              <w:t>342</w:t>
            </w:r>
          </w:hyperlink>
        </w:p>
        <w:p>
          <w:pPr>
            <w:pStyle w:val="Contents5"/>
            <w:tabs>
              <w:tab w:val="clear" w:pos="7892"/>
              <w:tab w:val="right" w:pos="9026" w:leader="dot"/>
            </w:tabs>
            <w:rPr/>
          </w:pPr>
          <w:hyperlink w:anchor="__RefHeading___Toc4405639_3381743652">
            <w:r>
              <w:rPr>
                <w:webHidden/>
                <w:rStyle w:val="IndexLink"/>
                <w:rtl w:val="true"/>
              </w:rPr>
              <w:t>اشارة</w:t>
            </w:r>
            <w:r>
              <w:rPr>
                <w:rStyle w:val="IndexLink"/>
                <w:rtl w:val="true"/>
              </w:rPr>
              <w:tab/>
            </w:r>
            <w:r>
              <w:rPr>
                <w:rStyle w:val="IndexLink"/>
              </w:rPr>
              <w:t>342</w:t>
            </w:r>
          </w:hyperlink>
        </w:p>
        <w:p>
          <w:pPr>
            <w:pStyle w:val="Contents5"/>
            <w:tabs>
              <w:tab w:val="clear" w:pos="7892"/>
              <w:tab w:val="right" w:pos="9026" w:leader="dot"/>
            </w:tabs>
            <w:rPr/>
          </w:pPr>
          <w:hyperlink w:anchor="__RefHeading___Toc4405641_3381743652">
            <w:r>
              <w:rPr>
                <w:webHidden/>
                <w:rStyle w:val="IndexLink"/>
                <w:rtl w:val="true"/>
              </w:rPr>
              <w:t>المصادر</w:t>
            </w:r>
            <w:r>
              <w:rPr>
                <w:rStyle w:val="IndexLink"/>
                <w:rtl w:val="true"/>
              </w:rPr>
              <w:tab/>
            </w:r>
            <w:r>
              <w:rPr>
                <w:rStyle w:val="IndexLink"/>
              </w:rPr>
              <w:t>342</w:t>
            </w:r>
          </w:hyperlink>
        </w:p>
        <w:p>
          <w:pPr>
            <w:pStyle w:val="Contents4"/>
            <w:tabs>
              <w:tab w:val="clear" w:pos="8176"/>
              <w:tab w:val="right" w:pos="9026" w:leader="dot"/>
            </w:tabs>
            <w:rPr/>
          </w:pPr>
          <w:hyperlink w:anchor="__RefHeading___Toc4405643_3381743652">
            <w:r>
              <w:rPr>
                <w:webHidden/>
                <w:rStyle w:val="IndexLink"/>
                <w:rtl w:val="true"/>
              </w:rPr>
              <w:t>[[</w:t>
            </w:r>
            <w:r>
              <w:rPr>
                <w:rStyle w:val="IndexLink"/>
              </w:rPr>
              <w:t>1137</w:t>
            </w:r>
            <w:r>
              <w:rPr>
                <w:rStyle w:val="IndexLink"/>
                <w:rtl w:val="true"/>
              </w:rPr>
              <w:t>]</w:t>
            </w:r>
            <w:r>
              <w:rPr>
                <w:rStyle w:val="IndexLink"/>
              </w:rPr>
              <w:t>8</w:t>
            </w:r>
            <w:r>
              <w:rPr>
                <w:rStyle w:val="IndexLink"/>
                <w:rtl w:val="true"/>
              </w:rPr>
              <w:t>-«</w:t>
            </w:r>
            <w:r>
              <w:rPr>
                <w:rStyle w:val="IndexLink"/>
                <w:rtl w:val="true"/>
              </w:rPr>
              <w:t>نعم رأي العين أحبّ إليك أو سمع الأذن؟قال الرّجل</w:t>
            </w:r>
            <w:r>
              <w:rPr>
                <w:rStyle w:val="IndexLink"/>
                <w:rtl w:val="true"/>
              </w:rPr>
              <w:t>:</w:t>
            </w:r>
            <w:r>
              <w:rPr>
                <w:rStyle w:val="IndexLink"/>
                <w:rtl w:val="true"/>
              </w:rPr>
              <w:t>بل</w:t>
            </w:r>
            <w:r>
              <w:rPr>
                <w:rStyle w:val="IndexLink"/>
                <w:rtl w:val="true"/>
              </w:rPr>
              <w:t>...]</w:t>
              <w:tab/>
            </w:r>
            <w:r>
              <w:rPr>
                <w:rStyle w:val="IndexLink"/>
              </w:rPr>
              <w:t>342</w:t>
            </w:r>
          </w:hyperlink>
        </w:p>
        <w:p>
          <w:pPr>
            <w:pStyle w:val="Contents5"/>
            <w:tabs>
              <w:tab w:val="clear" w:pos="7892"/>
              <w:tab w:val="right" w:pos="9026" w:leader="dot"/>
            </w:tabs>
            <w:rPr/>
          </w:pPr>
          <w:hyperlink w:anchor="__RefHeading___Toc4405645_3381743652">
            <w:r>
              <w:rPr>
                <w:webHidden/>
                <w:rStyle w:val="IndexLink"/>
                <w:rtl w:val="true"/>
              </w:rPr>
              <w:t>اشارة</w:t>
            </w:r>
            <w:r>
              <w:rPr>
                <w:rStyle w:val="IndexLink"/>
                <w:rtl w:val="true"/>
              </w:rPr>
              <w:tab/>
            </w:r>
            <w:r>
              <w:rPr>
                <w:rStyle w:val="IndexLink"/>
              </w:rPr>
              <w:t>342</w:t>
            </w:r>
          </w:hyperlink>
        </w:p>
        <w:p>
          <w:pPr>
            <w:pStyle w:val="Contents5"/>
            <w:tabs>
              <w:tab w:val="clear" w:pos="7892"/>
              <w:tab w:val="right" w:pos="9026" w:leader="dot"/>
            </w:tabs>
            <w:rPr/>
          </w:pPr>
          <w:hyperlink w:anchor="__RefHeading___Toc4405647_3381743652">
            <w:r>
              <w:rPr>
                <w:webHidden/>
                <w:rStyle w:val="IndexLink"/>
                <w:rtl w:val="true"/>
              </w:rPr>
              <w:t>المصادر</w:t>
            </w:r>
            <w:r>
              <w:rPr>
                <w:rStyle w:val="IndexLink"/>
                <w:rtl w:val="true"/>
              </w:rPr>
              <w:tab/>
            </w:r>
            <w:r>
              <w:rPr>
                <w:rStyle w:val="IndexLink"/>
              </w:rPr>
              <w:t>343</w:t>
            </w:r>
          </w:hyperlink>
        </w:p>
        <w:p>
          <w:pPr>
            <w:pStyle w:val="Contents4"/>
            <w:tabs>
              <w:tab w:val="clear" w:pos="8176"/>
              <w:tab w:val="right" w:pos="9026" w:leader="dot"/>
            </w:tabs>
            <w:rPr/>
          </w:pPr>
          <w:hyperlink w:anchor="__RefHeading___Toc4405649_3381743652">
            <w:r>
              <w:rPr>
                <w:webHidden/>
                <w:rStyle w:val="IndexLink"/>
                <w:rtl w:val="true"/>
              </w:rPr>
              <w:t>[[</w:t>
            </w:r>
            <w:r>
              <w:rPr>
                <w:rStyle w:val="IndexLink"/>
              </w:rPr>
              <w:t>1138</w:t>
            </w:r>
            <w:r>
              <w:rPr>
                <w:rStyle w:val="IndexLink"/>
                <w:rtl w:val="true"/>
              </w:rPr>
              <w:t>]</w:t>
            </w:r>
            <w:r>
              <w:rPr>
                <w:rStyle w:val="IndexLink"/>
              </w:rPr>
              <w:t>9</w:t>
            </w:r>
            <w:r>
              <w:rPr>
                <w:rStyle w:val="IndexLink"/>
                <w:rtl w:val="true"/>
              </w:rPr>
              <w:t>-«</w:t>
            </w:r>
            <w:r>
              <w:rPr>
                <w:rStyle w:val="IndexLink"/>
                <w:rtl w:val="true"/>
              </w:rPr>
              <w:t>إنّ للّه مدينة خلف البحر سعتها مسيرة أربعين يوما</w:t>
            </w:r>
            <w:r>
              <w:rPr>
                <w:rStyle w:val="IndexLink"/>
                <w:rtl w:val="true"/>
              </w:rPr>
              <w:t>...]</w:t>
              <w:tab/>
            </w:r>
            <w:r>
              <w:rPr>
                <w:rStyle w:val="IndexLink"/>
              </w:rPr>
              <w:t>344</w:t>
            </w:r>
          </w:hyperlink>
        </w:p>
        <w:p>
          <w:pPr>
            <w:pStyle w:val="Contents5"/>
            <w:tabs>
              <w:tab w:val="clear" w:pos="7892"/>
              <w:tab w:val="right" w:pos="9026" w:leader="dot"/>
            </w:tabs>
            <w:rPr/>
          </w:pPr>
          <w:hyperlink w:anchor="__RefHeading___Toc4405651_3381743652">
            <w:r>
              <w:rPr>
                <w:webHidden/>
                <w:rStyle w:val="IndexLink"/>
                <w:rtl w:val="true"/>
              </w:rPr>
              <w:t>اشارة</w:t>
            </w:r>
            <w:r>
              <w:rPr>
                <w:rStyle w:val="IndexLink"/>
                <w:rtl w:val="true"/>
              </w:rPr>
              <w:tab/>
            </w:r>
            <w:r>
              <w:rPr>
                <w:rStyle w:val="IndexLink"/>
              </w:rPr>
              <w:t>344</w:t>
            </w:r>
          </w:hyperlink>
        </w:p>
        <w:p>
          <w:pPr>
            <w:pStyle w:val="Contents5"/>
            <w:tabs>
              <w:tab w:val="clear" w:pos="7892"/>
              <w:tab w:val="right" w:pos="9026" w:leader="dot"/>
            </w:tabs>
            <w:rPr/>
          </w:pPr>
          <w:hyperlink w:anchor="__RefHeading___Toc4405653_3381743652">
            <w:r>
              <w:rPr>
                <w:webHidden/>
                <w:rStyle w:val="IndexLink"/>
                <w:rtl w:val="true"/>
              </w:rPr>
              <w:t>المصادر</w:t>
            </w:r>
            <w:r>
              <w:rPr>
                <w:rStyle w:val="IndexLink"/>
                <w:rtl w:val="true"/>
              </w:rPr>
              <w:tab/>
            </w:r>
            <w:r>
              <w:rPr>
                <w:rStyle w:val="IndexLink"/>
              </w:rPr>
              <w:t>345</w:t>
            </w:r>
          </w:hyperlink>
        </w:p>
        <w:p>
          <w:pPr>
            <w:pStyle w:val="Contents3"/>
            <w:tabs>
              <w:tab w:val="clear" w:pos="8459"/>
              <w:tab w:val="right" w:pos="9026" w:leader="dot"/>
            </w:tabs>
            <w:rPr/>
          </w:pPr>
          <w:hyperlink w:anchor="__RefHeading___Toc4405655_3381743652">
            <w:r>
              <w:rPr>
                <w:webHidden/>
                <w:rStyle w:val="IndexLink"/>
                <w:rtl w:val="true"/>
              </w:rPr>
              <w:t>ملبسه عجّل اللّه تعالى فرجه الشّريف</w:t>
            </w:r>
            <w:r>
              <w:rPr>
                <w:rStyle w:val="IndexLink"/>
                <w:rtl w:val="true"/>
              </w:rPr>
              <w:tab/>
            </w:r>
            <w:r>
              <w:rPr>
                <w:rStyle w:val="IndexLink"/>
              </w:rPr>
              <w:t>347</w:t>
            </w:r>
          </w:hyperlink>
        </w:p>
        <w:p>
          <w:pPr>
            <w:pStyle w:val="Contents4"/>
            <w:tabs>
              <w:tab w:val="clear" w:pos="8176"/>
              <w:tab w:val="right" w:pos="9026" w:leader="dot"/>
            </w:tabs>
            <w:rPr/>
          </w:pPr>
          <w:hyperlink w:anchor="__RefHeading___Toc4405657_3381743652">
            <w:r>
              <w:rPr>
                <w:webHidden/>
                <w:rStyle w:val="IndexLink"/>
                <w:rtl w:val="true"/>
              </w:rPr>
              <w:t>[[</w:t>
            </w:r>
            <w:r>
              <w:rPr>
                <w:rStyle w:val="IndexLink"/>
              </w:rPr>
              <w:t>1139</w:t>
            </w:r>
            <w:r>
              <w:rPr>
                <w:rStyle w:val="IndexLink"/>
                <w:rtl w:val="true"/>
              </w:rPr>
              <w:t>]</w:t>
            </w:r>
            <w:r>
              <w:rPr>
                <w:rStyle w:val="IndexLink"/>
              </w:rPr>
              <w:t>1</w:t>
            </w:r>
            <w:r>
              <w:rPr>
                <w:rStyle w:val="IndexLink"/>
                <w:rtl w:val="true"/>
              </w:rPr>
              <w:t>-«</w:t>
            </w:r>
            <w:r>
              <w:rPr>
                <w:rStyle w:val="IndexLink"/>
                <w:rtl w:val="true"/>
              </w:rPr>
              <w:t>إنّ عليّ بن أبي طالب عليه السّلام كان يلبس ذلك في زمان</w:t>
            </w:r>
            <w:r>
              <w:rPr>
                <w:rStyle w:val="IndexLink"/>
                <w:rtl w:val="true"/>
              </w:rPr>
              <w:t>...]</w:t>
              <w:tab/>
            </w:r>
            <w:r>
              <w:rPr>
                <w:rStyle w:val="IndexLink"/>
              </w:rPr>
              <w:t>347</w:t>
            </w:r>
          </w:hyperlink>
        </w:p>
        <w:p>
          <w:pPr>
            <w:pStyle w:val="Contents5"/>
            <w:tabs>
              <w:tab w:val="clear" w:pos="7892"/>
              <w:tab w:val="right" w:pos="9026" w:leader="dot"/>
            </w:tabs>
            <w:rPr/>
          </w:pPr>
          <w:hyperlink w:anchor="__RefHeading___Toc4405659_3381743652">
            <w:r>
              <w:rPr>
                <w:webHidden/>
                <w:rStyle w:val="IndexLink"/>
                <w:rtl w:val="true"/>
              </w:rPr>
              <w:t>اشارة</w:t>
            </w:r>
            <w:r>
              <w:rPr>
                <w:rStyle w:val="IndexLink"/>
                <w:rtl w:val="true"/>
              </w:rPr>
              <w:tab/>
            </w:r>
            <w:r>
              <w:rPr>
                <w:rStyle w:val="IndexLink"/>
              </w:rPr>
              <w:t>347</w:t>
            </w:r>
          </w:hyperlink>
        </w:p>
        <w:p>
          <w:pPr>
            <w:pStyle w:val="Contents5"/>
            <w:tabs>
              <w:tab w:val="clear" w:pos="7892"/>
              <w:tab w:val="right" w:pos="9026" w:leader="dot"/>
            </w:tabs>
            <w:rPr/>
          </w:pPr>
          <w:hyperlink w:anchor="__RefHeading___Toc4405661_3381743652">
            <w:r>
              <w:rPr>
                <w:webHidden/>
                <w:rStyle w:val="IndexLink"/>
                <w:rtl w:val="true"/>
              </w:rPr>
              <w:t>المصادر</w:t>
            </w:r>
            <w:r>
              <w:rPr>
                <w:rStyle w:val="IndexLink"/>
                <w:rtl w:val="true"/>
              </w:rPr>
              <w:tab/>
            </w:r>
            <w:r>
              <w:rPr>
                <w:rStyle w:val="IndexLink"/>
              </w:rPr>
              <w:t>347</w:t>
            </w:r>
          </w:hyperlink>
        </w:p>
        <w:p>
          <w:pPr>
            <w:pStyle w:val="Contents3"/>
            <w:tabs>
              <w:tab w:val="clear" w:pos="8459"/>
              <w:tab w:val="right" w:pos="9026" w:leader="dot"/>
            </w:tabs>
            <w:rPr/>
          </w:pPr>
          <w:hyperlink w:anchor="__RefHeading___Toc4405663_3381743652">
            <w:r>
              <w:rPr>
                <w:webHidden/>
                <w:rStyle w:val="IndexLink"/>
                <w:rtl w:val="true"/>
              </w:rPr>
              <w:t>عدله عجّل اللّه تعالى فرجه الشّريف</w:t>
            </w:r>
            <w:r>
              <w:rPr>
                <w:rStyle w:val="IndexLink"/>
                <w:rtl w:val="true"/>
              </w:rPr>
              <w:tab/>
            </w:r>
            <w:r>
              <w:rPr>
                <w:rStyle w:val="IndexLink"/>
              </w:rPr>
              <w:t>348</w:t>
            </w:r>
          </w:hyperlink>
        </w:p>
        <w:p>
          <w:pPr>
            <w:pStyle w:val="Contents4"/>
            <w:tabs>
              <w:tab w:val="clear" w:pos="8176"/>
              <w:tab w:val="right" w:pos="9026" w:leader="dot"/>
            </w:tabs>
            <w:rPr/>
          </w:pPr>
          <w:hyperlink w:anchor="__RefHeading___Toc4405665_3381743652">
            <w:r>
              <w:rPr>
                <w:webHidden/>
                <w:rStyle w:val="IndexLink"/>
                <w:rtl w:val="true"/>
              </w:rPr>
              <w:t>[[</w:t>
            </w:r>
            <w:r>
              <w:rPr>
                <w:rStyle w:val="IndexLink"/>
              </w:rPr>
              <w:t>1140</w:t>
            </w:r>
            <w:r>
              <w:rPr>
                <w:rStyle w:val="IndexLink"/>
                <w:rtl w:val="true"/>
              </w:rPr>
              <w:t>]</w:t>
            </w:r>
            <w:r>
              <w:rPr>
                <w:rStyle w:val="IndexLink"/>
              </w:rPr>
              <w:t>1</w:t>
            </w:r>
            <w:r>
              <w:rPr>
                <w:rStyle w:val="IndexLink"/>
                <w:rtl w:val="true"/>
              </w:rPr>
              <w:t>-«</w:t>
            </w:r>
            <w:r>
              <w:rPr>
                <w:rStyle w:val="IndexLink"/>
                <w:rtl w:val="true"/>
              </w:rPr>
              <w:t>أوّل ما يظهر القائم من العدل أن ينادي مناديه أن يسلّم</w:t>
            </w:r>
            <w:r>
              <w:rPr>
                <w:rStyle w:val="IndexLink"/>
                <w:rtl w:val="true"/>
              </w:rPr>
              <w:t>...]</w:t>
              <w:tab/>
            </w:r>
            <w:r>
              <w:rPr>
                <w:rStyle w:val="IndexLink"/>
              </w:rPr>
              <w:t>348</w:t>
            </w:r>
          </w:hyperlink>
        </w:p>
        <w:p>
          <w:pPr>
            <w:pStyle w:val="Contents5"/>
            <w:tabs>
              <w:tab w:val="clear" w:pos="7892"/>
              <w:tab w:val="right" w:pos="9026" w:leader="dot"/>
            </w:tabs>
            <w:rPr/>
          </w:pPr>
          <w:hyperlink w:anchor="__RefHeading___Toc4405667_3381743652">
            <w:r>
              <w:rPr>
                <w:webHidden/>
                <w:rStyle w:val="IndexLink"/>
                <w:rtl w:val="true"/>
              </w:rPr>
              <w:t>اشارة</w:t>
            </w:r>
            <w:r>
              <w:rPr>
                <w:rStyle w:val="IndexLink"/>
                <w:rtl w:val="true"/>
              </w:rPr>
              <w:tab/>
            </w:r>
            <w:r>
              <w:rPr>
                <w:rStyle w:val="IndexLink"/>
              </w:rPr>
              <w:t>348</w:t>
            </w:r>
          </w:hyperlink>
        </w:p>
        <w:p>
          <w:pPr>
            <w:pStyle w:val="Contents5"/>
            <w:tabs>
              <w:tab w:val="clear" w:pos="7892"/>
              <w:tab w:val="right" w:pos="9026" w:leader="dot"/>
            </w:tabs>
            <w:rPr/>
          </w:pPr>
          <w:hyperlink w:anchor="__RefHeading___Toc4405669_3381743652">
            <w:r>
              <w:rPr>
                <w:webHidden/>
                <w:rStyle w:val="IndexLink"/>
                <w:rtl w:val="true"/>
              </w:rPr>
              <w:t>المصادر</w:t>
            </w:r>
            <w:r>
              <w:rPr>
                <w:rStyle w:val="IndexLink"/>
                <w:rtl w:val="true"/>
              </w:rPr>
              <w:tab/>
            </w:r>
            <w:r>
              <w:rPr>
                <w:rStyle w:val="IndexLink"/>
              </w:rPr>
              <w:t>348</w:t>
            </w:r>
          </w:hyperlink>
        </w:p>
        <w:p>
          <w:pPr>
            <w:pStyle w:val="Contents3"/>
            <w:tabs>
              <w:tab w:val="clear" w:pos="8459"/>
              <w:tab w:val="right" w:pos="9026" w:leader="dot"/>
            </w:tabs>
            <w:rPr/>
          </w:pPr>
          <w:hyperlink w:anchor="__RefHeading___Toc4405671_3381743652">
            <w:r>
              <w:rPr>
                <w:webHidden/>
                <w:rStyle w:val="IndexLink"/>
                <w:rtl w:val="true"/>
              </w:rPr>
              <w:t>قضاؤه عجّل اللّه تعالى فرجه الشّريف</w:t>
            </w:r>
            <w:r>
              <w:rPr>
                <w:rStyle w:val="IndexLink"/>
                <w:rtl w:val="true"/>
              </w:rPr>
              <w:tab/>
            </w:r>
            <w:r>
              <w:rPr>
                <w:rStyle w:val="IndexLink"/>
              </w:rPr>
              <w:t>349</w:t>
            </w:r>
          </w:hyperlink>
        </w:p>
        <w:p>
          <w:pPr>
            <w:pStyle w:val="Contents4"/>
            <w:tabs>
              <w:tab w:val="clear" w:pos="8176"/>
              <w:tab w:val="right" w:pos="9026" w:leader="dot"/>
            </w:tabs>
            <w:rPr/>
          </w:pPr>
          <w:hyperlink w:anchor="__RefHeading___Toc4405673_3381743652">
            <w:r>
              <w:rPr>
                <w:webHidden/>
                <w:rStyle w:val="IndexLink"/>
                <w:rtl w:val="true"/>
              </w:rPr>
              <w:t>[[</w:t>
            </w:r>
            <w:r>
              <w:rPr>
                <w:rStyle w:val="IndexLink"/>
              </w:rPr>
              <w:t>1141</w:t>
            </w:r>
            <w:r>
              <w:rPr>
                <w:rStyle w:val="IndexLink"/>
                <w:rtl w:val="true"/>
              </w:rPr>
              <w:t>]</w:t>
            </w:r>
            <w:r>
              <w:rPr>
                <w:rStyle w:val="IndexLink"/>
              </w:rPr>
              <w:t>1</w:t>
            </w:r>
            <w:r>
              <w:rPr>
                <w:rStyle w:val="IndexLink"/>
                <w:rtl w:val="true"/>
              </w:rPr>
              <w:t>-«</w:t>
            </w:r>
            <w:r>
              <w:rPr>
                <w:rStyle w:val="IndexLink"/>
                <w:rtl w:val="true"/>
              </w:rPr>
              <w:t>لا تذهب الدّنيا حتّى يخرج رجل منّي،رجل يحكم بحكومة</w:t>
            </w:r>
            <w:r>
              <w:rPr>
                <w:rStyle w:val="IndexLink"/>
                <w:rtl w:val="true"/>
              </w:rPr>
              <w:t>...]</w:t>
              <w:tab/>
            </w:r>
            <w:r>
              <w:rPr>
                <w:rStyle w:val="IndexLink"/>
              </w:rPr>
              <w:t>349</w:t>
            </w:r>
          </w:hyperlink>
        </w:p>
        <w:p>
          <w:pPr>
            <w:pStyle w:val="Contents5"/>
            <w:tabs>
              <w:tab w:val="clear" w:pos="7892"/>
              <w:tab w:val="right" w:pos="9026" w:leader="dot"/>
            </w:tabs>
            <w:rPr/>
          </w:pPr>
          <w:hyperlink w:anchor="__RefHeading___Toc4405675_3381743652">
            <w:r>
              <w:rPr>
                <w:webHidden/>
                <w:rStyle w:val="IndexLink"/>
                <w:rtl w:val="true"/>
              </w:rPr>
              <w:t>اشارة</w:t>
            </w:r>
            <w:r>
              <w:rPr>
                <w:rStyle w:val="IndexLink"/>
                <w:rtl w:val="true"/>
              </w:rPr>
              <w:tab/>
            </w:r>
            <w:r>
              <w:rPr>
                <w:rStyle w:val="IndexLink"/>
              </w:rPr>
              <w:t>349</w:t>
            </w:r>
          </w:hyperlink>
        </w:p>
        <w:p>
          <w:pPr>
            <w:pStyle w:val="Contents5"/>
            <w:tabs>
              <w:tab w:val="clear" w:pos="7892"/>
              <w:tab w:val="right" w:pos="9026" w:leader="dot"/>
            </w:tabs>
            <w:rPr/>
          </w:pPr>
          <w:hyperlink w:anchor="__RefHeading___Toc4405677_3381743652">
            <w:r>
              <w:rPr>
                <w:webHidden/>
                <w:rStyle w:val="IndexLink"/>
                <w:rtl w:val="true"/>
              </w:rPr>
              <w:t>المصادر</w:t>
            </w:r>
            <w:r>
              <w:rPr>
                <w:rStyle w:val="IndexLink"/>
                <w:rtl w:val="true"/>
              </w:rPr>
              <w:tab/>
            </w:r>
            <w:r>
              <w:rPr>
                <w:rStyle w:val="IndexLink"/>
              </w:rPr>
              <w:t>349</w:t>
            </w:r>
          </w:hyperlink>
        </w:p>
        <w:p>
          <w:pPr>
            <w:pStyle w:val="Contents3"/>
            <w:tabs>
              <w:tab w:val="clear" w:pos="8459"/>
              <w:tab w:val="right" w:pos="9026" w:leader="dot"/>
            </w:tabs>
            <w:rPr/>
          </w:pPr>
          <w:hyperlink w:anchor="__RefHeading___Toc4405679_3381743652">
            <w:r>
              <w:rPr>
                <w:webHidden/>
                <w:rStyle w:val="IndexLink"/>
                <w:rtl w:val="true"/>
              </w:rPr>
              <w:t>اقتصاص الإمام المهدي عجّل اللّه تعالى فرجه الشّريف من الظالمين</w:t>
            </w:r>
            <w:r>
              <w:rPr>
                <w:rStyle w:val="IndexLink"/>
                <w:rtl w:val="true"/>
              </w:rPr>
              <w:tab/>
            </w:r>
            <w:r>
              <w:rPr>
                <w:rStyle w:val="IndexLink"/>
              </w:rPr>
              <w:t>353</w:t>
            </w:r>
          </w:hyperlink>
        </w:p>
        <w:p>
          <w:pPr>
            <w:pStyle w:val="Contents4"/>
            <w:tabs>
              <w:tab w:val="clear" w:pos="8176"/>
              <w:tab w:val="right" w:pos="9026" w:leader="dot"/>
            </w:tabs>
            <w:rPr/>
          </w:pPr>
          <w:hyperlink w:anchor="__RefHeading___Toc4405681_3381743652">
            <w:r>
              <w:rPr>
                <w:webHidden/>
                <w:rStyle w:val="IndexLink"/>
                <w:rtl w:val="true"/>
              </w:rPr>
              <w:t>[[</w:t>
            </w:r>
            <w:r>
              <w:rPr>
                <w:rStyle w:val="IndexLink"/>
              </w:rPr>
              <w:t>1142</w:t>
            </w:r>
            <w:r>
              <w:rPr>
                <w:rStyle w:val="IndexLink"/>
                <w:rtl w:val="true"/>
              </w:rPr>
              <w:t>]</w:t>
            </w:r>
            <w:r>
              <w:rPr>
                <w:rStyle w:val="IndexLink"/>
              </w:rPr>
              <w:t>1</w:t>
            </w:r>
            <w:r>
              <w:rPr>
                <w:rStyle w:val="IndexLink"/>
                <w:rtl w:val="true"/>
              </w:rPr>
              <w:t>-«</w:t>
            </w:r>
            <w:r>
              <w:rPr>
                <w:rStyle w:val="IndexLink"/>
                <w:rtl w:val="true"/>
              </w:rPr>
              <w:t>أدّوا الأمانات إلى أهلها و إن كانوا مجوسا،فإنّ ذلك</w:t>
            </w:r>
            <w:r>
              <w:rPr>
                <w:rStyle w:val="IndexLink"/>
                <w:rtl w:val="true"/>
              </w:rPr>
              <w:t>...]</w:t>
              <w:tab/>
            </w:r>
            <w:r>
              <w:rPr>
                <w:rStyle w:val="IndexLink"/>
              </w:rPr>
              <w:t>353</w:t>
            </w:r>
          </w:hyperlink>
        </w:p>
        <w:p>
          <w:pPr>
            <w:pStyle w:val="Contents5"/>
            <w:tabs>
              <w:tab w:val="clear" w:pos="7892"/>
              <w:tab w:val="right" w:pos="9026" w:leader="dot"/>
            </w:tabs>
            <w:rPr/>
          </w:pPr>
          <w:hyperlink w:anchor="__RefHeading___Toc4405683_3381743652">
            <w:r>
              <w:rPr>
                <w:webHidden/>
                <w:rStyle w:val="IndexLink"/>
                <w:rtl w:val="true"/>
              </w:rPr>
              <w:t>اشارة</w:t>
            </w:r>
            <w:r>
              <w:rPr>
                <w:rStyle w:val="IndexLink"/>
                <w:rtl w:val="true"/>
              </w:rPr>
              <w:tab/>
            </w:r>
            <w:r>
              <w:rPr>
                <w:rStyle w:val="IndexLink"/>
              </w:rPr>
              <w:t>353</w:t>
            </w:r>
          </w:hyperlink>
        </w:p>
        <w:p>
          <w:pPr>
            <w:pStyle w:val="Contents5"/>
            <w:tabs>
              <w:tab w:val="clear" w:pos="7892"/>
              <w:tab w:val="right" w:pos="9026" w:leader="dot"/>
            </w:tabs>
            <w:rPr/>
          </w:pPr>
          <w:hyperlink w:anchor="__RefHeading___Toc4405685_3381743652">
            <w:r>
              <w:rPr>
                <w:webHidden/>
                <w:rStyle w:val="IndexLink"/>
                <w:rtl w:val="true"/>
              </w:rPr>
              <w:t>المصادر</w:t>
            </w:r>
            <w:r>
              <w:rPr>
                <w:rStyle w:val="IndexLink"/>
                <w:rtl w:val="true"/>
              </w:rPr>
              <w:tab/>
            </w:r>
            <w:r>
              <w:rPr>
                <w:rStyle w:val="IndexLink"/>
              </w:rPr>
              <w:t>353</w:t>
            </w:r>
          </w:hyperlink>
        </w:p>
        <w:p>
          <w:pPr>
            <w:pStyle w:val="Contents3"/>
            <w:tabs>
              <w:tab w:val="clear" w:pos="8459"/>
              <w:tab w:val="right" w:pos="9026" w:leader="dot"/>
            </w:tabs>
            <w:rPr/>
          </w:pPr>
          <w:hyperlink w:anchor="__RefHeading___Toc4405687_3381743652">
            <w:r>
              <w:rPr>
                <w:webHidden/>
                <w:rStyle w:val="IndexLink"/>
                <w:rtl w:val="true"/>
              </w:rPr>
              <w:t>الإمام المهدي عجّل اللّه تعالى فرجه الشّريف يقيم الحدود المعطّلة</w:t>
            </w:r>
            <w:r>
              <w:rPr>
                <w:rStyle w:val="IndexLink"/>
                <w:rtl w:val="true"/>
              </w:rPr>
              <w:tab/>
            </w:r>
            <w:r>
              <w:rPr>
                <w:rStyle w:val="IndexLink"/>
              </w:rPr>
              <w:t>355</w:t>
            </w:r>
          </w:hyperlink>
        </w:p>
        <w:p>
          <w:pPr>
            <w:pStyle w:val="Contents4"/>
            <w:tabs>
              <w:tab w:val="clear" w:pos="8176"/>
              <w:tab w:val="right" w:pos="9026" w:leader="dot"/>
            </w:tabs>
            <w:rPr/>
          </w:pPr>
          <w:hyperlink w:anchor="__RefHeading___Toc4405689_3381743652">
            <w:r>
              <w:rPr>
                <w:webHidden/>
                <w:rStyle w:val="IndexLink"/>
                <w:rtl w:val="true"/>
              </w:rPr>
              <w:t>[[</w:t>
            </w:r>
            <w:r>
              <w:rPr>
                <w:rStyle w:val="IndexLink"/>
              </w:rPr>
              <w:t>1143</w:t>
            </w:r>
            <w:r>
              <w:rPr>
                <w:rStyle w:val="IndexLink"/>
                <w:rtl w:val="true"/>
              </w:rPr>
              <w:t>]</w:t>
            </w:r>
            <w:r>
              <w:rPr>
                <w:rStyle w:val="IndexLink"/>
              </w:rPr>
              <w:t>1</w:t>
            </w:r>
            <w:r>
              <w:rPr>
                <w:rStyle w:val="IndexLink"/>
                <w:rtl w:val="true"/>
              </w:rPr>
              <w:t>-«</w:t>
            </w:r>
            <w:r>
              <w:rPr>
                <w:rStyle w:val="IndexLink"/>
                <w:rtl w:val="true"/>
              </w:rPr>
              <w:t>دمان في الإسلام حلال،لا يقضي فيهما أحد بحكم اللّه حتّى</w:t>
            </w:r>
            <w:r>
              <w:rPr>
                <w:rStyle w:val="IndexLink"/>
                <w:rtl w:val="true"/>
              </w:rPr>
              <w:t>...]</w:t>
              <w:tab/>
            </w:r>
            <w:r>
              <w:rPr>
                <w:rStyle w:val="IndexLink"/>
              </w:rPr>
              <w:t>355</w:t>
            </w:r>
          </w:hyperlink>
        </w:p>
        <w:p>
          <w:pPr>
            <w:pStyle w:val="Contents5"/>
            <w:tabs>
              <w:tab w:val="clear" w:pos="7892"/>
              <w:tab w:val="right" w:pos="9026" w:leader="dot"/>
            </w:tabs>
            <w:rPr/>
          </w:pPr>
          <w:hyperlink w:anchor="__RefHeading___Toc4405691_3381743652">
            <w:r>
              <w:rPr>
                <w:webHidden/>
                <w:rStyle w:val="IndexLink"/>
                <w:rtl w:val="true"/>
              </w:rPr>
              <w:t>اشارة</w:t>
            </w:r>
            <w:r>
              <w:rPr>
                <w:rStyle w:val="IndexLink"/>
                <w:rtl w:val="true"/>
              </w:rPr>
              <w:tab/>
            </w:r>
            <w:r>
              <w:rPr>
                <w:rStyle w:val="IndexLink"/>
              </w:rPr>
              <w:t>355</w:t>
            </w:r>
          </w:hyperlink>
        </w:p>
        <w:p>
          <w:pPr>
            <w:pStyle w:val="Contents5"/>
            <w:tabs>
              <w:tab w:val="clear" w:pos="7892"/>
              <w:tab w:val="right" w:pos="9026" w:leader="dot"/>
            </w:tabs>
            <w:rPr/>
          </w:pPr>
          <w:hyperlink w:anchor="__RefHeading___Toc4405693_3381743652">
            <w:r>
              <w:rPr>
                <w:webHidden/>
                <w:rStyle w:val="IndexLink"/>
                <w:rtl w:val="true"/>
              </w:rPr>
              <w:t>المصادر</w:t>
            </w:r>
            <w:r>
              <w:rPr>
                <w:rStyle w:val="IndexLink"/>
                <w:rtl w:val="true"/>
              </w:rPr>
              <w:tab/>
            </w:r>
            <w:r>
              <w:rPr>
                <w:rStyle w:val="IndexLink"/>
              </w:rPr>
              <w:t>355</w:t>
            </w:r>
          </w:hyperlink>
        </w:p>
        <w:p>
          <w:pPr>
            <w:pStyle w:val="Contents3"/>
            <w:tabs>
              <w:tab w:val="clear" w:pos="8459"/>
              <w:tab w:val="right" w:pos="9026" w:leader="dot"/>
            </w:tabs>
            <w:rPr/>
          </w:pPr>
          <w:hyperlink w:anchor="__RefHeading___Toc4405695_3381743652">
            <w:r>
              <w:rPr>
                <w:webHidden/>
                <w:rStyle w:val="IndexLink"/>
                <w:rtl w:val="true"/>
              </w:rPr>
              <w:t>الإمام المهدي عجّل اللّه تعالى فرجه الشّريف يغيّر أحكام الإرث</w:t>
            </w:r>
            <w:r>
              <w:rPr>
                <w:rStyle w:val="IndexLink"/>
                <w:rtl w:val="true"/>
              </w:rPr>
              <w:tab/>
            </w:r>
            <w:r>
              <w:rPr>
                <w:rStyle w:val="IndexLink"/>
              </w:rPr>
              <w:t>358</w:t>
            </w:r>
          </w:hyperlink>
        </w:p>
        <w:p>
          <w:pPr>
            <w:pStyle w:val="Contents4"/>
            <w:tabs>
              <w:tab w:val="clear" w:pos="8176"/>
              <w:tab w:val="right" w:pos="9026" w:leader="dot"/>
            </w:tabs>
            <w:rPr/>
          </w:pPr>
          <w:hyperlink w:anchor="__RefHeading___Toc4405697_3381743652">
            <w:r>
              <w:rPr>
                <w:webHidden/>
                <w:rStyle w:val="IndexLink"/>
                <w:rtl w:val="true"/>
              </w:rPr>
              <w:t>[[</w:t>
            </w:r>
            <w:r>
              <w:rPr>
                <w:rStyle w:val="IndexLink"/>
              </w:rPr>
              <w:t>1144</w:t>
            </w:r>
            <w:r>
              <w:rPr>
                <w:rStyle w:val="IndexLink"/>
                <w:rtl w:val="true"/>
              </w:rPr>
              <w:t>]</w:t>
            </w:r>
            <w:r>
              <w:rPr>
                <w:rStyle w:val="IndexLink"/>
              </w:rPr>
              <w:t>4</w:t>
            </w:r>
            <w:r>
              <w:rPr>
                <w:rStyle w:val="IndexLink"/>
                <w:rtl w:val="true"/>
              </w:rPr>
              <w:t>-«</w:t>
            </w:r>
            <w:r>
              <w:rPr>
                <w:rStyle w:val="IndexLink"/>
                <w:rtl w:val="true"/>
              </w:rPr>
              <w:t>إنّ اللّه عزّ و جلّ آخى بين الأرواح في الأظلّة قبل أن يخلق الأجساد</w:t>
            </w:r>
            <w:r>
              <w:rPr>
                <w:rStyle w:val="IndexLink"/>
                <w:rtl w:val="true"/>
              </w:rPr>
              <w:t>...]</w:t>
              <w:tab/>
            </w:r>
            <w:r>
              <w:rPr>
                <w:rStyle w:val="IndexLink"/>
              </w:rPr>
              <w:t>358</w:t>
            </w:r>
          </w:hyperlink>
        </w:p>
        <w:p>
          <w:pPr>
            <w:pStyle w:val="Contents5"/>
            <w:tabs>
              <w:tab w:val="clear" w:pos="7892"/>
              <w:tab w:val="right" w:pos="9026" w:leader="dot"/>
            </w:tabs>
            <w:rPr/>
          </w:pPr>
          <w:hyperlink w:anchor="__RefHeading___Toc4405699_3381743652">
            <w:r>
              <w:rPr>
                <w:webHidden/>
                <w:rStyle w:val="IndexLink"/>
                <w:rtl w:val="true"/>
              </w:rPr>
              <w:t>اشارة</w:t>
            </w:r>
            <w:r>
              <w:rPr>
                <w:rStyle w:val="IndexLink"/>
                <w:rtl w:val="true"/>
              </w:rPr>
              <w:tab/>
            </w:r>
            <w:r>
              <w:rPr>
                <w:rStyle w:val="IndexLink"/>
              </w:rPr>
              <w:t>358</w:t>
            </w:r>
          </w:hyperlink>
        </w:p>
        <w:p>
          <w:pPr>
            <w:pStyle w:val="Contents5"/>
            <w:tabs>
              <w:tab w:val="clear" w:pos="7892"/>
              <w:tab w:val="right" w:pos="9026" w:leader="dot"/>
            </w:tabs>
            <w:rPr/>
          </w:pPr>
          <w:hyperlink w:anchor="__RefHeading___Toc4405701_3381743652">
            <w:r>
              <w:rPr>
                <w:webHidden/>
                <w:rStyle w:val="IndexLink"/>
                <w:rtl w:val="true"/>
              </w:rPr>
              <w:t>المصادر</w:t>
            </w:r>
            <w:r>
              <w:rPr>
                <w:rStyle w:val="IndexLink"/>
                <w:rtl w:val="true"/>
              </w:rPr>
              <w:tab/>
            </w:r>
            <w:r>
              <w:rPr>
                <w:rStyle w:val="IndexLink"/>
              </w:rPr>
              <w:t>358</w:t>
            </w:r>
          </w:hyperlink>
        </w:p>
        <w:p>
          <w:pPr>
            <w:pStyle w:val="Contents3"/>
            <w:tabs>
              <w:tab w:val="clear" w:pos="8459"/>
              <w:tab w:val="right" w:pos="9026" w:leader="dot"/>
            </w:tabs>
            <w:rPr/>
          </w:pPr>
          <w:hyperlink w:anchor="__RefHeading___Toc4405703_3381743652">
            <w:r>
              <w:rPr>
                <w:webHidden/>
                <w:rStyle w:val="IndexLink"/>
                <w:rtl w:val="true"/>
              </w:rPr>
              <w:t>سيرة الإمام المهدي عجّل اللّه تعالى فرجه الشّريف في تقسيم الأراضي</w:t>
            </w:r>
            <w:r>
              <w:rPr>
                <w:rStyle w:val="IndexLink"/>
                <w:rtl w:val="true"/>
              </w:rPr>
              <w:tab/>
            </w:r>
            <w:r>
              <w:rPr>
                <w:rStyle w:val="IndexLink"/>
              </w:rPr>
              <w:t>359</w:t>
            </w:r>
          </w:hyperlink>
        </w:p>
        <w:p>
          <w:pPr>
            <w:pStyle w:val="Contents4"/>
            <w:tabs>
              <w:tab w:val="clear" w:pos="8176"/>
              <w:tab w:val="right" w:pos="9026" w:leader="dot"/>
            </w:tabs>
            <w:rPr/>
          </w:pPr>
          <w:hyperlink w:anchor="__RefHeading___Toc4405705_3381743652">
            <w:r>
              <w:rPr>
                <w:webHidden/>
                <w:rStyle w:val="IndexLink"/>
                <w:rtl w:val="true"/>
              </w:rPr>
              <w:t>[[</w:t>
            </w:r>
            <w:r>
              <w:rPr>
                <w:rStyle w:val="IndexLink"/>
              </w:rPr>
              <w:t>1145</w:t>
            </w:r>
            <w:r>
              <w:rPr>
                <w:rStyle w:val="IndexLink"/>
                <w:rtl w:val="true"/>
              </w:rPr>
              <w:t>]</w:t>
            </w:r>
            <w:r>
              <w:rPr>
                <w:rStyle w:val="IndexLink"/>
              </w:rPr>
              <w:t>1</w:t>
            </w:r>
            <w:r>
              <w:rPr>
                <w:rStyle w:val="IndexLink"/>
                <w:rtl w:val="true"/>
              </w:rPr>
              <w:t>-«</w:t>
            </w:r>
            <w:r>
              <w:rPr>
                <w:rStyle w:val="IndexLink"/>
                <w:rtl w:val="true"/>
              </w:rPr>
              <w:t>إنّ قائمنا لو قد قام كان نصيبك في الأرض أكثر منها</w:t>
            </w:r>
            <w:r>
              <w:rPr>
                <w:rStyle w:val="IndexLink"/>
                <w:rtl w:val="true"/>
              </w:rPr>
              <w:t>...]</w:t>
              <w:tab/>
            </w:r>
            <w:r>
              <w:rPr>
                <w:rStyle w:val="IndexLink"/>
              </w:rPr>
              <w:t>359</w:t>
            </w:r>
          </w:hyperlink>
        </w:p>
        <w:p>
          <w:pPr>
            <w:pStyle w:val="Contents5"/>
            <w:tabs>
              <w:tab w:val="clear" w:pos="7892"/>
              <w:tab w:val="right" w:pos="9026" w:leader="dot"/>
            </w:tabs>
            <w:rPr/>
          </w:pPr>
          <w:hyperlink w:anchor="__RefHeading___Toc4405707_3381743652">
            <w:r>
              <w:rPr>
                <w:webHidden/>
                <w:rStyle w:val="IndexLink"/>
                <w:rtl w:val="true"/>
              </w:rPr>
              <w:t>اشارة</w:t>
            </w:r>
            <w:r>
              <w:rPr>
                <w:rStyle w:val="IndexLink"/>
                <w:rtl w:val="true"/>
              </w:rPr>
              <w:tab/>
            </w:r>
            <w:r>
              <w:rPr>
                <w:rStyle w:val="IndexLink"/>
              </w:rPr>
              <w:t>359</w:t>
            </w:r>
          </w:hyperlink>
        </w:p>
        <w:p>
          <w:pPr>
            <w:pStyle w:val="Contents5"/>
            <w:tabs>
              <w:tab w:val="clear" w:pos="7892"/>
              <w:tab w:val="right" w:pos="9026" w:leader="dot"/>
            </w:tabs>
            <w:rPr/>
          </w:pPr>
          <w:hyperlink w:anchor="__RefHeading___Toc4405709_3381743652">
            <w:r>
              <w:rPr>
                <w:webHidden/>
                <w:rStyle w:val="IndexLink"/>
                <w:rtl w:val="true"/>
              </w:rPr>
              <w:t>المصادر</w:t>
            </w:r>
            <w:r>
              <w:rPr>
                <w:rStyle w:val="IndexLink"/>
                <w:rtl w:val="true"/>
              </w:rPr>
              <w:tab/>
            </w:r>
            <w:r>
              <w:rPr>
                <w:rStyle w:val="IndexLink"/>
              </w:rPr>
              <w:t>359</w:t>
            </w:r>
          </w:hyperlink>
        </w:p>
        <w:p>
          <w:pPr>
            <w:pStyle w:val="Contents4"/>
            <w:tabs>
              <w:tab w:val="clear" w:pos="8176"/>
              <w:tab w:val="right" w:pos="9026" w:leader="dot"/>
            </w:tabs>
            <w:rPr/>
          </w:pPr>
          <w:hyperlink w:anchor="__RefHeading___Toc4405711_3381743652">
            <w:r>
              <w:rPr>
                <w:webHidden/>
                <w:rStyle w:val="IndexLink"/>
                <w:rtl w:val="true"/>
              </w:rPr>
              <w:t>[[</w:t>
            </w:r>
            <w:r>
              <w:rPr>
                <w:rStyle w:val="IndexLink"/>
              </w:rPr>
              <w:t>1146</w:t>
            </w:r>
            <w:r>
              <w:rPr>
                <w:rStyle w:val="IndexLink"/>
                <w:rtl w:val="true"/>
              </w:rPr>
              <w:t>]</w:t>
            </w:r>
            <w:r>
              <w:rPr>
                <w:rStyle w:val="IndexLink"/>
              </w:rPr>
              <w:t>2</w:t>
            </w:r>
            <w:r>
              <w:rPr>
                <w:rStyle w:val="IndexLink"/>
                <w:rtl w:val="true"/>
              </w:rPr>
              <w:t>-«</w:t>
            </w:r>
            <w:r>
              <w:rPr>
                <w:rStyle w:val="IndexLink"/>
                <w:rtl w:val="true"/>
              </w:rPr>
              <w:t>أو مالنا من الأرض و ما أخرج اللّه منها إلاّ الخمس يا أبا سيّار؟</w:t>
            </w:r>
            <w:r>
              <w:rPr>
                <w:rStyle w:val="IndexLink"/>
                <w:rtl w:val="true"/>
              </w:rPr>
              <w:t>...]</w:t>
              <w:tab/>
            </w:r>
            <w:r>
              <w:rPr>
                <w:rStyle w:val="IndexLink"/>
              </w:rPr>
              <w:t>360</w:t>
            </w:r>
          </w:hyperlink>
        </w:p>
        <w:p>
          <w:pPr>
            <w:pStyle w:val="Contents5"/>
            <w:tabs>
              <w:tab w:val="clear" w:pos="7892"/>
              <w:tab w:val="right" w:pos="9026" w:leader="dot"/>
            </w:tabs>
            <w:rPr/>
          </w:pPr>
          <w:hyperlink w:anchor="__RefHeading___Toc4405713_3381743652">
            <w:r>
              <w:rPr>
                <w:webHidden/>
                <w:rStyle w:val="IndexLink"/>
                <w:rtl w:val="true"/>
              </w:rPr>
              <w:t>اشارة</w:t>
            </w:r>
            <w:r>
              <w:rPr>
                <w:rStyle w:val="IndexLink"/>
                <w:rtl w:val="true"/>
              </w:rPr>
              <w:tab/>
            </w:r>
            <w:r>
              <w:rPr>
                <w:rStyle w:val="IndexLink"/>
              </w:rPr>
              <w:t>360</w:t>
            </w:r>
          </w:hyperlink>
        </w:p>
        <w:p>
          <w:pPr>
            <w:pStyle w:val="Contents5"/>
            <w:tabs>
              <w:tab w:val="clear" w:pos="7892"/>
              <w:tab w:val="right" w:pos="9026" w:leader="dot"/>
            </w:tabs>
            <w:rPr/>
          </w:pPr>
          <w:hyperlink w:anchor="__RefHeading___Toc4405715_3381743652">
            <w:r>
              <w:rPr>
                <w:webHidden/>
                <w:rStyle w:val="IndexLink"/>
                <w:rtl w:val="true"/>
              </w:rPr>
              <w:t>المصادر</w:t>
            </w:r>
            <w:r>
              <w:rPr>
                <w:rStyle w:val="IndexLink"/>
                <w:rtl w:val="true"/>
              </w:rPr>
              <w:tab/>
            </w:r>
            <w:r>
              <w:rPr>
                <w:rStyle w:val="IndexLink"/>
              </w:rPr>
              <w:t>360</w:t>
            </w:r>
          </w:hyperlink>
        </w:p>
        <w:p>
          <w:pPr>
            <w:pStyle w:val="Contents3"/>
            <w:tabs>
              <w:tab w:val="clear" w:pos="8459"/>
              <w:tab w:val="right" w:pos="9026" w:leader="dot"/>
            </w:tabs>
            <w:rPr/>
          </w:pPr>
          <w:hyperlink w:anchor="__RefHeading___Toc4405717_3381743652">
            <w:r>
              <w:rPr>
                <w:webHidden/>
                <w:rStyle w:val="IndexLink"/>
                <w:rtl w:val="true"/>
              </w:rPr>
              <w:t>الدجال</w:t>
            </w:r>
            <w:r>
              <w:rPr>
                <w:rStyle w:val="IndexLink"/>
                <w:rtl w:val="true"/>
              </w:rPr>
              <w:tab/>
            </w:r>
            <w:r>
              <w:rPr>
                <w:rStyle w:val="IndexLink"/>
              </w:rPr>
              <w:t>363</w:t>
            </w:r>
          </w:hyperlink>
        </w:p>
        <w:p>
          <w:pPr>
            <w:pStyle w:val="Contents4"/>
            <w:tabs>
              <w:tab w:val="clear" w:pos="8176"/>
              <w:tab w:val="right" w:pos="9026" w:leader="dot"/>
            </w:tabs>
            <w:rPr/>
          </w:pPr>
          <w:hyperlink w:anchor="__RefHeading___Toc4405719_3381743652">
            <w:r>
              <w:rPr>
                <w:webHidden/>
                <w:rStyle w:val="IndexLink"/>
                <w:rtl w:val="true"/>
              </w:rPr>
              <w:t>[[</w:t>
            </w:r>
            <w:r>
              <w:rPr>
                <w:rStyle w:val="IndexLink"/>
              </w:rPr>
              <w:t>1147</w:t>
            </w:r>
            <w:r>
              <w:rPr>
                <w:rStyle w:val="IndexLink"/>
                <w:rtl w:val="true"/>
              </w:rPr>
              <w:t>]</w:t>
            </w:r>
            <w:r>
              <w:rPr>
                <w:rStyle w:val="IndexLink"/>
              </w:rPr>
              <w:t>1</w:t>
            </w:r>
            <w:r>
              <w:rPr>
                <w:rStyle w:val="IndexLink"/>
                <w:rtl w:val="true"/>
              </w:rPr>
              <w:t>-«</w:t>
            </w:r>
            <w:r>
              <w:rPr>
                <w:rStyle w:val="IndexLink"/>
                <w:rtl w:val="true"/>
              </w:rPr>
              <w:t>لا يبقى منها سهل إلاّ وطئه إلاّ مكّة و المدينة،فإنّ على</w:t>
            </w:r>
            <w:r>
              <w:rPr>
                <w:rStyle w:val="IndexLink"/>
                <w:rtl w:val="true"/>
              </w:rPr>
              <w:t>...]</w:t>
              <w:tab/>
            </w:r>
            <w:r>
              <w:rPr>
                <w:rStyle w:val="IndexLink"/>
              </w:rPr>
              <w:t>363</w:t>
            </w:r>
          </w:hyperlink>
        </w:p>
        <w:p>
          <w:pPr>
            <w:pStyle w:val="Contents5"/>
            <w:tabs>
              <w:tab w:val="clear" w:pos="7892"/>
              <w:tab w:val="right" w:pos="9026" w:leader="dot"/>
            </w:tabs>
            <w:rPr/>
          </w:pPr>
          <w:hyperlink w:anchor="__RefHeading___Toc4405721_3381743652">
            <w:r>
              <w:rPr>
                <w:webHidden/>
                <w:rStyle w:val="IndexLink"/>
                <w:rtl w:val="true"/>
              </w:rPr>
              <w:t>اشارة</w:t>
            </w:r>
            <w:r>
              <w:rPr>
                <w:rStyle w:val="IndexLink"/>
                <w:rtl w:val="true"/>
              </w:rPr>
              <w:tab/>
            </w:r>
            <w:r>
              <w:rPr>
                <w:rStyle w:val="IndexLink"/>
              </w:rPr>
              <w:t>363</w:t>
            </w:r>
          </w:hyperlink>
        </w:p>
        <w:p>
          <w:pPr>
            <w:pStyle w:val="Contents5"/>
            <w:tabs>
              <w:tab w:val="clear" w:pos="7892"/>
              <w:tab w:val="right" w:pos="9026" w:leader="dot"/>
            </w:tabs>
            <w:rPr/>
          </w:pPr>
          <w:hyperlink w:anchor="__RefHeading___Toc4405723_3381743652">
            <w:r>
              <w:rPr>
                <w:webHidden/>
                <w:rStyle w:val="IndexLink"/>
                <w:rtl w:val="true"/>
              </w:rPr>
              <w:t>المصادر</w:t>
            </w:r>
            <w:r>
              <w:rPr>
                <w:rStyle w:val="IndexLink"/>
                <w:rtl w:val="true"/>
              </w:rPr>
              <w:tab/>
            </w:r>
            <w:r>
              <w:rPr>
                <w:rStyle w:val="IndexLink"/>
              </w:rPr>
              <w:t>363</w:t>
            </w:r>
          </w:hyperlink>
        </w:p>
        <w:p>
          <w:pPr>
            <w:pStyle w:val="Contents4"/>
            <w:tabs>
              <w:tab w:val="clear" w:pos="8176"/>
              <w:tab w:val="right" w:pos="9026" w:leader="dot"/>
            </w:tabs>
            <w:rPr/>
          </w:pPr>
          <w:hyperlink w:anchor="__RefHeading___Toc4405725_3381743652">
            <w:r>
              <w:rPr>
                <w:webHidden/>
                <w:rStyle w:val="IndexLink"/>
                <w:rtl w:val="true"/>
              </w:rPr>
              <w:t>[[</w:t>
            </w:r>
            <w:r>
              <w:rPr>
                <w:rStyle w:val="IndexLink"/>
              </w:rPr>
              <w:t>1148</w:t>
            </w:r>
            <w:r>
              <w:rPr>
                <w:rStyle w:val="IndexLink"/>
                <w:rtl w:val="true"/>
              </w:rPr>
              <w:t>]</w:t>
            </w:r>
            <w:r>
              <w:rPr>
                <w:rStyle w:val="IndexLink"/>
              </w:rPr>
              <w:t>2</w:t>
            </w:r>
            <w:r>
              <w:rPr>
                <w:rStyle w:val="IndexLink"/>
                <w:rtl w:val="true"/>
              </w:rPr>
              <w:t>-«...</w:t>
            </w:r>
            <w:r>
              <w:rPr>
                <w:rStyle w:val="IndexLink"/>
                <w:rtl w:val="true"/>
              </w:rPr>
              <w:t>و هو اليوم الّذي يظهر فيه قائمنا أهل البيت و ولاة الأمر</w:t>
            </w:r>
            <w:r>
              <w:rPr>
                <w:rStyle w:val="IndexLink"/>
                <w:rtl w:val="true"/>
              </w:rPr>
              <w:t>...]</w:t>
              <w:tab/>
            </w:r>
            <w:r>
              <w:rPr>
                <w:rStyle w:val="IndexLink"/>
              </w:rPr>
              <w:t>363</w:t>
            </w:r>
          </w:hyperlink>
        </w:p>
        <w:p>
          <w:pPr>
            <w:pStyle w:val="Contents5"/>
            <w:tabs>
              <w:tab w:val="clear" w:pos="7892"/>
              <w:tab w:val="right" w:pos="9026" w:leader="dot"/>
            </w:tabs>
            <w:rPr/>
          </w:pPr>
          <w:hyperlink w:anchor="__RefHeading___Toc4405727_3381743652">
            <w:r>
              <w:rPr>
                <w:webHidden/>
                <w:rStyle w:val="IndexLink"/>
                <w:rtl w:val="true"/>
              </w:rPr>
              <w:t>اشارة</w:t>
            </w:r>
            <w:r>
              <w:rPr>
                <w:rStyle w:val="IndexLink"/>
                <w:rtl w:val="true"/>
              </w:rPr>
              <w:tab/>
            </w:r>
            <w:r>
              <w:rPr>
                <w:rStyle w:val="IndexLink"/>
              </w:rPr>
              <w:t>363</w:t>
            </w:r>
          </w:hyperlink>
        </w:p>
        <w:p>
          <w:pPr>
            <w:pStyle w:val="Contents5"/>
            <w:tabs>
              <w:tab w:val="clear" w:pos="7892"/>
              <w:tab w:val="right" w:pos="9026" w:leader="dot"/>
            </w:tabs>
            <w:rPr/>
          </w:pPr>
          <w:hyperlink w:anchor="__RefHeading___Toc4405729_3381743652">
            <w:r>
              <w:rPr>
                <w:webHidden/>
                <w:rStyle w:val="IndexLink"/>
                <w:rtl w:val="true"/>
              </w:rPr>
              <w:t>المصادر</w:t>
            </w:r>
            <w:r>
              <w:rPr>
                <w:rStyle w:val="IndexLink"/>
                <w:rtl w:val="true"/>
              </w:rPr>
              <w:tab/>
            </w:r>
            <w:r>
              <w:rPr>
                <w:rStyle w:val="IndexLink"/>
              </w:rPr>
              <w:t>364</w:t>
            </w:r>
          </w:hyperlink>
        </w:p>
        <w:p>
          <w:pPr>
            <w:pStyle w:val="Contents3"/>
            <w:tabs>
              <w:tab w:val="clear" w:pos="8459"/>
              <w:tab w:val="right" w:pos="9026" w:leader="dot"/>
            </w:tabs>
            <w:rPr/>
          </w:pPr>
          <w:hyperlink w:anchor="__RefHeading___Toc4405731_3381743652">
            <w:r>
              <w:rPr>
                <w:webHidden/>
                <w:rStyle w:val="IndexLink"/>
                <w:rtl w:val="true"/>
              </w:rPr>
              <w:t>مدّة ملك الإمام المهدي عجّل اللّه تعالى فرجه الشّريف</w:t>
            </w:r>
            <w:r>
              <w:rPr>
                <w:rStyle w:val="IndexLink"/>
                <w:rtl w:val="true"/>
              </w:rPr>
              <w:tab/>
            </w:r>
            <w:r>
              <w:rPr>
                <w:rStyle w:val="IndexLink"/>
              </w:rPr>
              <w:t>367</w:t>
            </w:r>
          </w:hyperlink>
        </w:p>
        <w:p>
          <w:pPr>
            <w:pStyle w:val="Contents4"/>
            <w:tabs>
              <w:tab w:val="clear" w:pos="8176"/>
              <w:tab w:val="right" w:pos="9026" w:leader="dot"/>
            </w:tabs>
            <w:rPr/>
          </w:pPr>
          <w:hyperlink w:anchor="__RefHeading___Toc4405733_3381743652">
            <w:r>
              <w:rPr>
                <w:webHidden/>
                <w:rStyle w:val="IndexLink"/>
                <w:rtl w:val="true"/>
              </w:rPr>
              <w:t>[[</w:t>
            </w:r>
            <w:r>
              <w:rPr>
                <w:rStyle w:val="IndexLink"/>
              </w:rPr>
              <w:t>1149</w:t>
            </w:r>
            <w:r>
              <w:rPr>
                <w:rStyle w:val="IndexLink"/>
                <w:rtl w:val="true"/>
              </w:rPr>
              <w:t>]</w:t>
            </w:r>
            <w:r>
              <w:rPr>
                <w:rStyle w:val="IndexLink"/>
              </w:rPr>
              <w:t>1</w:t>
            </w:r>
            <w:r>
              <w:rPr>
                <w:rStyle w:val="IndexLink"/>
                <w:rtl w:val="true"/>
              </w:rPr>
              <w:t>-«</w:t>
            </w:r>
            <w:r>
              <w:rPr>
                <w:rStyle w:val="IndexLink"/>
                <w:rtl w:val="true"/>
              </w:rPr>
              <w:t>يملك القائم عليه السّلام تسع عشرة سنة و أشهرا</w:t>
            </w:r>
            <w:r>
              <w:rPr>
                <w:rStyle w:val="IndexLink"/>
                <w:rtl w:val="true"/>
              </w:rPr>
              <w:t>»]</w:t>
              <w:tab/>
            </w:r>
            <w:r>
              <w:rPr>
                <w:rStyle w:val="IndexLink"/>
              </w:rPr>
              <w:t>367</w:t>
            </w:r>
          </w:hyperlink>
        </w:p>
        <w:p>
          <w:pPr>
            <w:pStyle w:val="Contents5"/>
            <w:tabs>
              <w:tab w:val="clear" w:pos="7892"/>
              <w:tab w:val="right" w:pos="9026" w:leader="dot"/>
            </w:tabs>
            <w:rPr/>
          </w:pPr>
          <w:hyperlink w:anchor="__RefHeading___Toc4405735_3381743652">
            <w:r>
              <w:rPr>
                <w:webHidden/>
                <w:rStyle w:val="IndexLink"/>
                <w:rtl w:val="true"/>
              </w:rPr>
              <w:t>اشارة</w:t>
            </w:r>
            <w:r>
              <w:rPr>
                <w:rStyle w:val="IndexLink"/>
                <w:rtl w:val="true"/>
              </w:rPr>
              <w:tab/>
            </w:r>
            <w:r>
              <w:rPr>
                <w:rStyle w:val="IndexLink"/>
              </w:rPr>
              <w:t>367</w:t>
            </w:r>
          </w:hyperlink>
        </w:p>
        <w:p>
          <w:pPr>
            <w:pStyle w:val="Contents5"/>
            <w:tabs>
              <w:tab w:val="clear" w:pos="7892"/>
              <w:tab w:val="right" w:pos="9026" w:leader="dot"/>
            </w:tabs>
            <w:rPr/>
          </w:pPr>
          <w:hyperlink w:anchor="__RefHeading___Toc4405737_3381743652">
            <w:r>
              <w:rPr>
                <w:webHidden/>
                <w:rStyle w:val="IndexLink"/>
                <w:rtl w:val="true"/>
              </w:rPr>
              <w:t>المصادر</w:t>
            </w:r>
            <w:r>
              <w:rPr>
                <w:rStyle w:val="IndexLink"/>
                <w:rtl w:val="true"/>
              </w:rPr>
              <w:tab/>
            </w:r>
            <w:r>
              <w:rPr>
                <w:rStyle w:val="IndexLink"/>
              </w:rPr>
              <w:t>367</w:t>
            </w:r>
          </w:hyperlink>
        </w:p>
        <w:p>
          <w:pPr>
            <w:pStyle w:val="Contents4"/>
            <w:tabs>
              <w:tab w:val="clear" w:pos="8176"/>
              <w:tab w:val="right" w:pos="9026" w:leader="dot"/>
            </w:tabs>
            <w:rPr/>
          </w:pPr>
          <w:hyperlink w:anchor="__RefHeading___Toc4405739_3381743652">
            <w:r>
              <w:rPr>
                <w:webHidden/>
                <w:rStyle w:val="IndexLink"/>
                <w:rtl w:val="true"/>
              </w:rPr>
              <w:t>[[</w:t>
            </w:r>
            <w:r>
              <w:rPr>
                <w:rStyle w:val="IndexLink"/>
              </w:rPr>
              <w:t>1150</w:t>
            </w:r>
            <w:r>
              <w:rPr>
                <w:rStyle w:val="IndexLink"/>
                <w:rtl w:val="true"/>
              </w:rPr>
              <w:t>]</w:t>
            </w:r>
            <w:r>
              <w:rPr>
                <w:rStyle w:val="IndexLink"/>
              </w:rPr>
              <w:t>2</w:t>
            </w:r>
            <w:r>
              <w:rPr>
                <w:rStyle w:val="IndexLink"/>
                <w:rtl w:val="true"/>
              </w:rPr>
              <w:t>-«</w:t>
            </w:r>
            <w:r>
              <w:rPr>
                <w:rStyle w:val="IndexLink"/>
                <w:rtl w:val="true"/>
              </w:rPr>
              <w:t>القائم من ولدي،يعمّر عمر الخليل عشرين و مائة سنة</w:t>
            </w:r>
            <w:r>
              <w:rPr>
                <w:rStyle w:val="IndexLink"/>
                <w:rtl w:val="true"/>
              </w:rPr>
              <w:t>...]</w:t>
              <w:tab/>
            </w:r>
            <w:r>
              <w:rPr>
                <w:rStyle w:val="IndexLink"/>
              </w:rPr>
              <w:t>368</w:t>
            </w:r>
          </w:hyperlink>
        </w:p>
        <w:p>
          <w:pPr>
            <w:pStyle w:val="Contents5"/>
            <w:tabs>
              <w:tab w:val="clear" w:pos="7892"/>
              <w:tab w:val="right" w:pos="9026" w:leader="dot"/>
            </w:tabs>
            <w:rPr/>
          </w:pPr>
          <w:hyperlink w:anchor="__RefHeading___Toc4405741_3381743652">
            <w:r>
              <w:rPr>
                <w:webHidden/>
                <w:rStyle w:val="IndexLink"/>
                <w:rtl w:val="true"/>
              </w:rPr>
              <w:t>اشارة</w:t>
            </w:r>
            <w:r>
              <w:rPr>
                <w:rStyle w:val="IndexLink"/>
                <w:rtl w:val="true"/>
              </w:rPr>
              <w:tab/>
            </w:r>
            <w:r>
              <w:rPr>
                <w:rStyle w:val="IndexLink"/>
              </w:rPr>
              <w:t>368</w:t>
            </w:r>
          </w:hyperlink>
        </w:p>
        <w:p>
          <w:pPr>
            <w:pStyle w:val="Contents5"/>
            <w:tabs>
              <w:tab w:val="clear" w:pos="7892"/>
              <w:tab w:val="right" w:pos="9026" w:leader="dot"/>
            </w:tabs>
            <w:rPr/>
          </w:pPr>
          <w:hyperlink w:anchor="__RefHeading___Toc4405743_3381743652">
            <w:r>
              <w:rPr>
                <w:webHidden/>
                <w:rStyle w:val="IndexLink"/>
                <w:rtl w:val="true"/>
              </w:rPr>
              <w:t>المصادر</w:t>
            </w:r>
            <w:r>
              <w:rPr>
                <w:rStyle w:val="IndexLink"/>
                <w:rtl w:val="true"/>
              </w:rPr>
              <w:tab/>
            </w:r>
            <w:r>
              <w:rPr>
                <w:rStyle w:val="IndexLink"/>
              </w:rPr>
              <w:t>368</w:t>
            </w:r>
          </w:hyperlink>
        </w:p>
        <w:p>
          <w:pPr>
            <w:pStyle w:val="Contents3"/>
            <w:tabs>
              <w:tab w:val="clear" w:pos="8459"/>
              <w:tab w:val="right" w:pos="9026" w:leader="dot"/>
            </w:tabs>
            <w:rPr/>
          </w:pPr>
          <w:hyperlink w:anchor="__RefHeading___Toc4405745_3381743652">
            <w:r>
              <w:rPr>
                <w:webHidden/>
                <w:rStyle w:val="IndexLink"/>
                <w:rtl w:val="true"/>
              </w:rPr>
              <w:t>ما يحدث بعد الإمام المهدي عجّل اللّه تعالى فرجه الشّريف</w:t>
            </w:r>
            <w:r>
              <w:rPr>
                <w:rStyle w:val="IndexLink"/>
                <w:rtl w:val="true"/>
              </w:rPr>
              <w:tab/>
            </w:r>
            <w:r>
              <w:rPr>
                <w:rStyle w:val="IndexLink"/>
              </w:rPr>
              <w:t>371</w:t>
            </w:r>
          </w:hyperlink>
        </w:p>
        <w:p>
          <w:pPr>
            <w:pStyle w:val="Contents4"/>
            <w:tabs>
              <w:tab w:val="clear" w:pos="8176"/>
              <w:tab w:val="right" w:pos="9026" w:leader="dot"/>
            </w:tabs>
            <w:rPr/>
          </w:pPr>
          <w:hyperlink w:anchor="__RefHeading___Toc4405747_3381743652">
            <w:r>
              <w:rPr>
                <w:webHidden/>
                <w:rStyle w:val="IndexLink"/>
                <w:rtl w:val="true"/>
              </w:rPr>
              <w:t>[[</w:t>
            </w:r>
            <w:r>
              <w:rPr>
                <w:rStyle w:val="IndexLink"/>
              </w:rPr>
              <w:t>1151</w:t>
            </w:r>
            <w:r>
              <w:rPr>
                <w:rStyle w:val="IndexLink"/>
                <w:rtl w:val="true"/>
              </w:rPr>
              <w:t>]</w:t>
            </w:r>
            <w:r>
              <w:rPr>
                <w:rStyle w:val="IndexLink"/>
              </w:rPr>
              <w:t>1</w:t>
            </w:r>
            <w:r>
              <w:rPr>
                <w:rStyle w:val="IndexLink"/>
                <w:rtl w:val="true"/>
              </w:rPr>
              <w:t>-«</w:t>
            </w:r>
            <w:r>
              <w:rPr>
                <w:rStyle w:val="IndexLink"/>
                <w:rtl w:val="true"/>
              </w:rPr>
              <w:t>يا أبا حمزة،إنّ منّا بعد القائم أحد عشر مهديّا من</w:t>
            </w:r>
            <w:r>
              <w:rPr>
                <w:rStyle w:val="IndexLink"/>
                <w:rtl w:val="true"/>
              </w:rPr>
              <w:t>...]</w:t>
              <w:tab/>
            </w:r>
            <w:r>
              <w:rPr>
                <w:rStyle w:val="IndexLink"/>
              </w:rPr>
              <w:t>371</w:t>
            </w:r>
          </w:hyperlink>
        </w:p>
        <w:p>
          <w:pPr>
            <w:pStyle w:val="Contents5"/>
            <w:tabs>
              <w:tab w:val="clear" w:pos="7892"/>
              <w:tab w:val="right" w:pos="9026" w:leader="dot"/>
            </w:tabs>
            <w:rPr/>
          </w:pPr>
          <w:hyperlink w:anchor="__RefHeading___Toc4405749_3381743652">
            <w:r>
              <w:rPr>
                <w:webHidden/>
                <w:rStyle w:val="IndexLink"/>
                <w:rtl w:val="true"/>
              </w:rPr>
              <w:t>اشارة</w:t>
            </w:r>
            <w:r>
              <w:rPr>
                <w:rStyle w:val="IndexLink"/>
                <w:rtl w:val="true"/>
              </w:rPr>
              <w:tab/>
            </w:r>
            <w:r>
              <w:rPr>
                <w:rStyle w:val="IndexLink"/>
              </w:rPr>
              <w:t>371</w:t>
            </w:r>
          </w:hyperlink>
        </w:p>
        <w:p>
          <w:pPr>
            <w:pStyle w:val="Contents5"/>
            <w:tabs>
              <w:tab w:val="clear" w:pos="7892"/>
              <w:tab w:val="right" w:pos="9026" w:leader="dot"/>
            </w:tabs>
            <w:rPr/>
          </w:pPr>
          <w:hyperlink w:anchor="__RefHeading___Toc4405751_3381743652">
            <w:r>
              <w:rPr>
                <w:webHidden/>
                <w:rStyle w:val="IndexLink"/>
                <w:rtl w:val="true"/>
              </w:rPr>
              <w:t>المصادر</w:t>
            </w:r>
            <w:r>
              <w:rPr>
                <w:rStyle w:val="IndexLink"/>
                <w:rtl w:val="true"/>
              </w:rPr>
              <w:tab/>
            </w:r>
            <w:r>
              <w:rPr>
                <w:rStyle w:val="IndexLink"/>
              </w:rPr>
              <w:t>371</w:t>
            </w:r>
          </w:hyperlink>
        </w:p>
        <w:p>
          <w:pPr>
            <w:pStyle w:val="Contents4"/>
            <w:tabs>
              <w:tab w:val="clear" w:pos="8176"/>
              <w:tab w:val="right" w:pos="9026" w:leader="dot"/>
            </w:tabs>
            <w:rPr/>
          </w:pPr>
          <w:hyperlink w:anchor="__RefHeading___Toc4405753_3381743652">
            <w:r>
              <w:rPr>
                <w:webHidden/>
                <w:rStyle w:val="IndexLink"/>
                <w:rtl w:val="true"/>
              </w:rPr>
              <w:t>[[</w:t>
            </w:r>
            <w:r>
              <w:rPr>
                <w:rStyle w:val="IndexLink"/>
              </w:rPr>
              <w:t>1152</w:t>
            </w:r>
            <w:r>
              <w:rPr>
                <w:rStyle w:val="IndexLink"/>
                <w:rtl w:val="true"/>
              </w:rPr>
              <w:t>]</w:t>
            </w:r>
            <w:r>
              <w:rPr>
                <w:rStyle w:val="IndexLink"/>
              </w:rPr>
              <w:t>2</w:t>
            </w:r>
            <w:r>
              <w:rPr>
                <w:rStyle w:val="IndexLink"/>
                <w:rtl w:val="true"/>
              </w:rPr>
              <w:t>-«</w:t>
            </w:r>
            <w:r>
              <w:rPr>
                <w:rStyle w:val="IndexLink"/>
                <w:rtl w:val="true"/>
              </w:rPr>
              <w:t>يا ابن رسول اللّه،إنّي سمعت من أبيك عليه السّلام أنّه قال</w:t>
            </w:r>
            <w:r>
              <w:rPr>
                <w:rStyle w:val="IndexLink"/>
                <w:rtl w:val="true"/>
              </w:rPr>
              <w:t>...]</w:t>
              <w:tab/>
            </w:r>
            <w:r>
              <w:rPr>
                <w:rStyle w:val="IndexLink"/>
              </w:rPr>
              <w:t>372</w:t>
            </w:r>
          </w:hyperlink>
        </w:p>
        <w:p>
          <w:pPr>
            <w:pStyle w:val="Contents5"/>
            <w:tabs>
              <w:tab w:val="clear" w:pos="7892"/>
              <w:tab w:val="right" w:pos="9026" w:leader="dot"/>
            </w:tabs>
            <w:rPr/>
          </w:pPr>
          <w:hyperlink w:anchor="__RefHeading___Toc4405755_3381743652">
            <w:r>
              <w:rPr>
                <w:webHidden/>
                <w:rStyle w:val="IndexLink"/>
                <w:rtl w:val="true"/>
              </w:rPr>
              <w:t>اشارة</w:t>
            </w:r>
            <w:r>
              <w:rPr>
                <w:rStyle w:val="IndexLink"/>
                <w:rtl w:val="true"/>
              </w:rPr>
              <w:tab/>
            </w:r>
            <w:r>
              <w:rPr>
                <w:rStyle w:val="IndexLink"/>
              </w:rPr>
              <w:t>372</w:t>
            </w:r>
          </w:hyperlink>
        </w:p>
        <w:p>
          <w:pPr>
            <w:pStyle w:val="Contents5"/>
            <w:tabs>
              <w:tab w:val="clear" w:pos="7892"/>
              <w:tab w:val="right" w:pos="9026" w:leader="dot"/>
            </w:tabs>
            <w:rPr/>
          </w:pPr>
          <w:hyperlink w:anchor="__RefHeading___Toc4405757_3381743652">
            <w:r>
              <w:rPr>
                <w:webHidden/>
                <w:rStyle w:val="IndexLink"/>
                <w:rtl w:val="true"/>
              </w:rPr>
              <w:t>المصادر</w:t>
            </w:r>
            <w:r>
              <w:rPr>
                <w:rStyle w:val="IndexLink"/>
                <w:rtl w:val="true"/>
              </w:rPr>
              <w:tab/>
            </w:r>
            <w:r>
              <w:rPr>
                <w:rStyle w:val="IndexLink"/>
              </w:rPr>
              <w:t>372</w:t>
            </w:r>
          </w:hyperlink>
        </w:p>
        <w:p>
          <w:pPr>
            <w:pStyle w:val="Contents3"/>
            <w:tabs>
              <w:tab w:val="clear" w:pos="8459"/>
              <w:tab w:val="right" w:pos="9026" w:leader="dot"/>
            </w:tabs>
            <w:rPr/>
          </w:pPr>
          <w:hyperlink w:anchor="__RefHeading___Toc4405759_3381743652">
            <w:r>
              <w:rPr>
                <w:webHidden/>
                <w:rStyle w:val="IndexLink"/>
                <w:rtl w:val="true"/>
              </w:rPr>
              <w:t>مدّة ملك الإمام المهدي عجّل اللّه تعالى فرجه الشّريف و ما يكون بعده و الرّجعة</w:t>
            </w:r>
            <w:r>
              <w:rPr>
                <w:rStyle w:val="IndexLink"/>
                <w:rtl w:val="true"/>
              </w:rPr>
              <w:tab/>
            </w:r>
            <w:r>
              <w:rPr>
                <w:rStyle w:val="IndexLink"/>
              </w:rPr>
              <w:t>373</w:t>
            </w:r>
          </w:hyperlink>
        </w:p>
        <w:p>
          <w:pPr>
            <w:pStyle w:val="Contents4"/>
            <w:tabs>
              <w:tab w:val="clear" w:pos="8176"/>
              <w:tab w:val="right" w:pos="9026" w:leader="dot"/>
            </w:tabs>
            <w:rPr/>
          </w:pPr>
          <w:hyperlink w:anchor="__RefHeading___Toc4405761_3381743652">
            <w:r>
              <w:rPr>
                <w:webHidden/>
                <w:rStyle w:val="IndexLink"/>
                <w:rtl w:val="true"/>
              </w:rPr>
              <w:t>[[</w:t>
            </w:r>
            <w:r>
              <w:rPr>
                <w:rStyle w:val="IndexLink"/>
              </w:rPr>
              <w:t>1153</w:t>
            </w:r>
            <w:r>
              <w:rPr>
                <w:rStyle w:val="IndexLink"/>
                <w:rtl w:val="true"/>
              </w:rPr>
              <w:t>]</w:t>
            </w:r>
            <w:r>
              <w:rPr>
                <w:rStyle w:val="IndexLink"/>
              </w:rPr>
              <w:t>1</w:t>
            </w:r>
            <w:r>
              <w:rPr>
                <w:rStyle w:val="IndexLink"/>
                <w:rtl w:val="true"/>
              </w:rPr>
              <w:t>-«</w:t>
            </w:r>
            <w:r>
              <w:rPr>
                <w:rStyle w:val="IndexLink"/>
                <w:rtl w:val="true"/>
              </w:rPr>
              <w:t>سبع سنين،تطول له الأيّام حتّى تكون السّنة من سنيّه مقدار</w:t>
            </w:r>
            <w:r>
              <w:rPr>
                <w:rStyle w:val="IndexLink"/>
                <w:rtl w:val="true"/>
              </w:rPr>
              <w:t>...]</w:t>
              <w:tab/>
            </w:r>
            <w:r>
              <w:rPr>
                <w:rStyle w:val="IndexLink"/>
              </w:rPr>
              <w:t>373</w:t>
            </w:r>
          </w:hyperlink>
        </w:p>
        <w:p>
          <w:pPr>
            <w:pStyle w:val="Contents5"/>
            <w:tabs>
              <w:tab w:val="clear" w:pos="7892"/>
              <w:tab w:val="right" w:pos="9026" w:leader="dot"/>
            </w:tabs>
            <w:rPr/>
          </w:pPr>
          <w:hyperlink w:anchor="__RefHeading___Toc4405763_3381743652">
            <w:r>
              <w:rPr>
                <w:webHidden/>
                <w:rStyle w:val="IndexLink"/>
                <w:rtl w:val="true"/>
              </w:rPr>
              <w:t>اشارة</w:t>
            </w:r>
            <w:r>
              <w:rPr>
                <w:rStyle w:val="IndexLink"/>
                <w:rtl w:val="true"/>
              </w:rPr>
              <w:tab/>
            </w:r>
            <w:r>
              <w:rPr>
                <w:rStyle w:val="IndexLink"/>
              </w:rPr>
              <w:t>373</w:t>
            </w:r>
          </w:hyperlink>
        </w:p>
        <w:p>
          <w:pPr>
            <w:pStyle w:val="Contents5"/>
            <w:tabs>
              <w:tab w:val="clear" w:pos="7892"/>
              <w:tab w:val="right" w:pos="9026" w:leader="dot"/>
            </w:tabs>
            <w:rPr/>
          </w:pPr>
          <w:hyperlink w:anchor="__RefHeading___Toc4405765_3381743652">
            <w:r>
              <w:rPr>
                <w:webHidden/>
                <w:rStyle w:val="IndexLink"/>
                <w:rtl w:val="true"/>
              </w:rPr>
              <w:t>المصادر</w:t>
            </w:r>
            <w:r>
              <w:rPr>
                <w:rStyle w:val="IndexLink"/>
                <w:rtl w:val="true"/>
              </w:rPr>
              <w:tab/>
            </w:r>
            <w:r>
              <w:rPr>
                <w:rStyle w:val="IndexLink"/>
              </w:rPr>
              <w:t>373</w:t>
            </w:r>
          </w:hyperlink>
        </w:p>
        <w:p>
          <w:pPr>
            <w:pStyle w:val="Contents3"/>
            <w:tabs>
              <w:tab w:val="clear" w:pos="8459"/>
              <w:tab w:val="right" w:pos="9026" w:leader="dot"/>
            </w:tabs>
            <w:rPr/>
          </w:pPr>
          <w:hyperlink w:anchor="__RefHeading___Toc4405767_3381743652">
            <w:r>
              <w:rPr>
                <w:webHidden/>
                <w:rStyle w:val="IndexLink"/>
                <w:rtl w:val="true"/>
              </w:rPr>
              <w:t>الرجعة في زمان الإمام المهدي عجّل اللّه تعالى فرجه الشّريف</w:t>
            </w:r>
            <w:r>
              <w:rPr>
                <w:rStyle w:val="IndexLink"/>
                <w:rtl w:val="true"/>
              </w:rPr>
              <w:tab/>
            </w:r>
            <w:r>
              <w:rPr>
                <w:rStyle w:val="IndexLink"/>
              </w:rPr>
              <w:t>376</w:t>
            </w:r>
          </w:hyperlink>
        </w:p>
        <w:p>
          <w:pPr>
            <w:pStyle w:val="Contents4"/>
            <w:tabs>
              <w:tab w:val="clear" w:pos="8176"/>
              <w:tab w:val="right" w:pos="9026" w:leader="dot"/>
            </w:tabs>
            <w:rPr/>
          </w:pPr>
          <w:hyperlink w:anchor="__RefHeading___Toc4405769_3381743652">
            <w:r>
              <w:rPr>
                <w:webHidden/>
                <w:rStyle w:val="IndexLink"/>
                <w:rtl w:val="true"/>
              </w:rPr>
              <w:t>[[</w:t>
            </w:r>
            <w:r>
              <w:rPr>
                <w:rStyle w:val="IndexLink"/>
              </w:rPr>
              <w:t>1154</w:t>
            </w:r>
            <w:r>
              <w:rPr>
                <w:rStyle w:val="IndexLink"/>
                <w:rtl w:val="true"/>
              </w:rPr>
              <w:t>]</w:t>
            </w:r>
            <w:r>
              <w:rPr>
                <w:rStyle w:val="IndexLink"/>
              </w:rPr>
              <w:t>1</w:t>
            </w:r>
            <w:r>
              <w:rPr>
                <w:rStyle w:val="IndexLink"/>
                <w:rtl w:val="true"/>
              </w:rPr>
              <w:t>-«</w:t>
            </w:r>
            <w:r>
              <w:rPr>
                <w:rStyle w:val="IndexLink"/>
                <w:rtl w:val="true"/>
              </w:rPr>
              <w:t>إذا قام أتي المؤمن في قبره فيقال له</w:t>
            </w:r>
            <w:r>
              <w:rPr>
                <w:rStyle w:val="IndexLink"/>
                <w:rtl w:val="true"/>
              </w:rPr>
              <w:t>:</w:t>
            </w:r>
            <w:r>
              <w:rPr>
                <w:rStyle w:val="IndexLink"/>
                <w:rtl w:val="true"/>
              </w:rPr>
              <w:t>يا هذا إنّه قد ظهر</w:t>
            </w:r>
            <w:r>
              <w:rPr>
                <w:rStyle w:val="IndexLink"/>
                <w:rtl w:val="true"/>
              </w:rPr>
              <w:t>...]</w:t>
              <w:tab/>
            </w:r>
            <w:r>
              <w:rPr>
                <w:rStyle w:val="IndexLink"/>
              </w:rPr>
              <w:t>376</w:t>
            </w:r>
          </w:hyperlink>
        </w:p>
        <w:p>
          <w:pPr>
            <w:pStyle w:val="Contents5"/>
            <w:tabs>
              <w:tab w:val="clear" w:pos="7892"/>
              <w:tab w:val="right" w:pos="9026" w:leader="dot"/>
            </w:tabs>
            <w:rPr/>
          </w:pPr>
          <w:hyperlink w:anchor="__RefHeading___Toc4405771_3381743652">
            <w:r>
              <w:rPr>
                <w:webHidden/>
                <w:rStyle w:val="IndexLink"/>
                <w:rtl w:val="true"/>
              </w:rPr>
              <w:t>اشارة</w:t>
            </w:r>
            <w:r>
              <w:rPr>
                <w:rStyle w:val="IndexLink"/>
                <w:rtl w:val="true"/>
              </w:rPr>
              <w:tab/>
            </w:r>
            <w:r>
              <w:rPr>
                <w:rStyle w:val="IndexLink"/>
              </w:rPr>
              <w:t>376</w:t>
            </w:r>
          </w:hyperlink>
        </w:p>
        <w:p>
          <w:pPr>
            <w:pStyle w:val="Contents5"/>
            <w:tabs>
              <w:tab w:val="clear" w:pos="7892"/>
              <w:tab w:val="right" w:pos="9026" w:leader="dot"/>
            </w:tabs>
            <w:rPr/>
          </w:pPr>
          <w:hyperlink w:anchor="__RefHeading___Toc4405773_3381743652">
            <w:r>
              <w:rPr>
                <w:webHidden/>
                <w:rStyle w:val="IndexLink"/>
                <w:rtl w:val="true"/>
              </w:rPr>
              <w:t>المصادر</w:t>
            </w:r>
            <w:r>
              <w:rPr>
                <w:rStyle w:val="IndexLink"/>
                <w:rtl w:val="true"/>
              </w:rPr>
              <w:tab/>
            </w:r>
            <w:r>
              <w:rPr>
                <w:rStyle w:val="IndexLink"/>
              </w:rPr>
              <w:t>376</w:t>
            </w:r>
          </w:hyperlink>
        </w:p>
        <w:p>
          <w:pPr>
            <w:pStyle w:val="Contents3"/>
            <w:tabs>
              <w:tab w:val="clear" w:pos="8459"/>
              <w:tab w:val="right" w:pos="9026" w:leader="dot"/>
            </w:tabs>
            <w:rPr/>
          </w:pPr>
          <w:hyperlink w:anchor="__RefHeading___Toc4405775_3381743652">
            <w:r>
              <w:rPr>
                <w:webHidden/>
                <w:rStyle w:val="IndexLink"/>
                <w:rtl w:val="true"/>
              </w:rPr>
              <w:t>يوم الرجعة من أيّام اللّه تعالى</w:t>
            </w:r>
            <w:r>
              <w:rPr>
                <w:rStyle w:val="IndexLink"/>
                <w:rtl w:val="true"/>
              </w:rPr>
              <w:tab/>
            </w:r>
            <w:r>
              <w:rPr>
                <w:rStyle w:val="IndexLink"/>
              </w:rPr>
              <w:t>377</w:t>
            </w:r>
          </w:hyperlink>
        </w:p>
        <w:p>
          <w:pPr>
            <w:pStyle w:val="Contents4"/>
            <w:tabs>
              <w:tab w:val="clear" w:pos="8176"/>
              <w:tab w:val="right" w:pos="9026" w:leader="dot"/>
            </w:tabs>
            <w:rPr/>
          </w:pPr>
          <w:hyperlink w:anchor="__RefHeading___Toc4405777_3381743652">
            <w:r>
              <w:rPr>
                <w:webHidden/>
                <w:rStyle w:val="IndexLink"/>
                <w:rtl w:val="true"/>
              </w:rPr>
              <w:t>[[</w:t>
            </w:r>
            <w:r>
              <w:rPr>
                <w:rStyle w:val="IndexLink"/>
              </w:rPr>
              <w:t>1155</w:t>
            </w:r>
            <w:r>
              <w:rPr>
                <w:rStyle w:val="IndexLink"/>
                <w:rtl w:val="true"/>
              </w:rPr>
              <w:t>]</w:t>
            </w:r>
            <w:r>
              <w:rPr>
                <w:rStyle w:val="IndexLink"/>
              </w:rPr>
              <w:t>1</w:t>
            </w:r>
            <w:r>
              <w:rPr>
                <w:rStyle w:val="IndexLink"/>
                <w:rtl w:val="true"/>
              </w:rPr>
              <w:t>-«</w:t>
            </w:r>
            <w:r>
              <w:rPr>
                <w:rStyle w:val="IndexLink"/>
                <w:rtl w:val="true"/>
              </w:rPr>
              <w:t>أيّام اللّه ثلاثة</w:t>
            </w:r>
            <w:r>
              <w:rPr>
                <w:rStyle w:val="IndexLink"/>
                <w:rtl w:val="true"/>
              </w:rPr>
              <w:t>:</w:t>
            </w:r>
            <w:r>
              <w:rPr>
                <w:rStyle w:val="IndexLink"/>
                <w:rtl w:val="true"/>
              </w:rPr>
              <w:t>يوم يقوم القائم عليه السّلام،و يوم الكرّة،و يوم القيامة</w:t>
            </w:r>
            <w:r>
              <w:rPr>
                <w:rStyle w:val="IndexLink"/>
                <w:rtl w:val="true"/>
              </w:rPr>
              <w:t>»]</w:t>
              <w:tab/>
            </w:r>
            <w:r>
              <w:rPr>
                <w:rStyle w:val="IndexLink"/>
              </w:rPr>
              <w:t>377</w:t>
            </w:r>
          </w:hyperlink>
        </w:p>
        <w:p>
          <w:pPr>
            <w:pStyle w:val="Contents5"/>
            <w:tabs>
              <w:tab w:val="clear" w:pos="7892"/>
              <w:tab w:val="right" w:pos="9026" w:leader="dot"/>
            </w:tabs>
            <w:rPr/>
          </w:pPr>
          <w:hyperlink w:anchor="__RefHeading___Toc4405779_3381743652">
            <w:r>
              <w:rPr>
                <w:webHidden/>
                <w:rStyle w:val="IndexLink"/>
                <w:rtl w:val="true"/>
              </w:rPr>
              <w:t>اشارة</w:t>
            </w:r>
            <w:r>
              <w:rPr>
                <w:rStyle w:val="IndexLink"/>
                <w:rtl w:val="true"/>
              </w:rPr>
              <w:tab/>
            </w:r>
            <w:r>
              <w:rPr>
                <w:rStyle w:val="IndexLink"/>
              </w:rPr>
              <w:t>377</w:t>
            </w:r>
          </w:hyperlink>
        </w:p>
        <w:p>
          <w:pPr>
            <w:pStyle w:val="Contents5"/>
            <w:tabs>
              <w:tab w:val="clear" w:pos="7892"/>
              <w:tab w:val="right" w:pos="9026" w:leader="dot"/>
            </w:tabs>
            <w:rPr/>
          </w:pPr>
          <w:hyperlink w:anchor="__RefHeading___Toc4405781_3381743652">
            <w:r>
              <w:rPr>
                <w:webHidden/>
                <w:rStyle w:val="IndexLink"/>
                <w:rtl w:val="true"/>
              </w:rPr>
              <w:t>المصادر</w:t>
            </w:r>
            <w:r>
              <w:rPr>
                <w:rStyle w:val="IndexLink"/>
                <w:rtl w:val="true"/>
              </w:rPr>
              <w:tab/>
            </w:r>
            <w:r>
              <w:rPr>
                <w:rStyle w:val="IndexLink"/>
              </w:rPr>
              <w:t>377</w:t>
            </w:r>
          </w:hyperlink>
        </w:p>
        <w:p>
          <w:pPr>
            <w:pStyle w:val="Contents3"/>
            <w:tabs>
              <w:tab w:val="clear" w:pos="8459"/>
              <w:tab w:val="right" w:pos="9026" w:leader="dot"/>
            </w:tabs>
            <w:rPr/>
          </w:pPr>
          <w:hyperlink w:anchor="__RefHeading___Toc4405783_3381743652">
            <w:r>
              <w:rPr>
                <w:webHidden/>
                <w:rStyle w:val="IndexLink"/>
                <w:rtl w:val="true"/>
              </w:rPr>
              <w:t>الرجعة ليست عامّة</w:t>
            </w:r>
            <w:r>
              <w:rPr>
                <w:rStyle w:val="IndexLink"/>
                <w:rtl w:val="true"/>
              </w:rPr>
              <w:tab/>
            </w:r>
            <w:r>
              <w:rPr>
                <w:rStyle w:val="IndexLink"/>
              </w:rPr>
              <w:t>378</w:t>
            </w:r>
          </w:hyperlink>
        </w:p>
        <w:p>
          <w:pPr>
            <w:pStyle w:val="Contents4"/>
            <w:tabs>
              <w:tab w:val="clear" w:pos="8176"/>
              <w:tab w:val="right" w:pos="9026" w:leader="dot"/>
            </w:tabs>
            <w:rPr/>
          </w:pPr>
          <w:hyperlink w:anchor="__RefHeading___Toc4405785_3381743652">
            <w:r>
              <w:rPr>
                <w:webHidden/>
                <w:rStyle w:val="IndexLink"/>
                <w:rtl w:val="true"/>
              </w:rPr>
              <w:t>[[</w:t>
            </w:r>
            <w:r>
              <w:rPr>
                <w:rStyle w:val="IndexLink"/>
              </w:rPr>
              <w:t>1156</w:t>
            </w:r>
            <w:r>
              <w:rPr>
                <w:rStyle w:val="IndexLink"/>
                <w:rtl w:val="true"/>
              </w:rPr>
              <w:t>]</w:t>
            </w:r>
            <w:r>
              <w:rPr>
                <w:rStyle w:val="IndexLink"/>
              </w:rPr>
              <w:t>1</w:t>
            </w:r>
            <w:r>
              <w:rPr>
                <w:rStyle w:val="IndexLink"/>
                <w:rtl w:val="true"/>
              </w:rPr>
              <w:t>-«</w:t>
            </w:r>
            <w:r>
              <w:rPr>
                <w:rStyle w:val="IndexLink"/>
                <w:rtl w:val="true"/>
              </w:rPr>
              <w:t>إنّما يرجع إلى الدّنيا عند قيام القائم عليه السّلام من محض الإيمان</w:t>
            </w:r>
            <w:r>
              <w:rPr>
                <w:rStyle w:val="IndexLink"/>
                <w:rtl w:val="true"/>
              </w:rPr>
              <w:t>...]</w:t>
              <w:tab/>
            </w:r>
            <w:r>
              <w:rPr>
                <w:rStyle w:val="IndexLink"/>
              </w:rPr>
              <w:t>378</w:t>
            </w:r>
          </w:hyperlink>
        </w:p>
        <w:p>
          <w:pPr>
            <w:pStyle w:val="Contents5"/>
            <w:tabs>
              <w:tab w:val="clear" w:pos="7892"/>
              <w:tab w:val="right" w:pos="9026" w:leader="dot"/>
            </w:tabs>
            <w:rPr/>
          </w:pPr>
          <w:hyperlink w:anchor="__RefHeading___Toc4405787_3381743652">
            <w:r>
              <w:rPr>
                <w:webHidden/>
                <w:rStyle w:val="IndexLink"/>
                <w:rtl w:val="true"/>
              </w:rPr>
              <w:t>اشارة</w:t>
            </w:r>
            <w:r>
              <w:rPr>
                <w:rStyle w:val="IndexLink"/>
                <w:rtl w:val="true"/>
              </w:rPr>
              <w:tab/>
            </w:r>
            <w:r>
              <w:rPr>
                <w:rStyle w:val="IndexLink"/>
              </w:rPr>
              <w:t>378</w:t>
            </w:r>
          </w:hyperlink>
        </w:p>
        <w:p>
          <w:pPr>
            <w:pStyle w:val="Contents5"/>
            <w:tabs>
              <w:tab w:val="clear" w:pos="7892"/>
              <w:tab w:val="right" w:pos="9026" w:leader="dot"/>
            </w:tabs>
            <w:rPr/>
          </w:pPr>
          <w:hyperlink w:anchor="__RefHeading___Toc4405789_3381743652">
            <w:r>
              <w:rPr>
                <w:webHidden/>
                <w:rStyle w:val="IndexLink"/>
                <w:rtl w:val="true"/>
              </w:rPr>
              <w:t>المصادر</w:t>
            </w:r>
            <w:r>
              <w:rPr>
                <w:rStyle w:val="IndexLink"/>
                <w:rtl w:val="true"/>
              </w:rPr>
              <w:tab/>
            </w:r>
            <w:r>
              <w:rPr>
                <w:rStyle w:val="IndexLink"/>
              </w:rPr>
              <w:t>378</w:t>
            </w:r>
          </w:hyperlink>
        </w:p>
        <w:p>
          <w:pPr>
            <w:pStyle w:val="Contents3"/>
            <w:tabs>
              <w:tab w:val="clear" w:pos="8459"/>
              <w:tab w:val="right" w:pos="9026" w:leader="dot"/>
            </w:tabs>
            <w:rPr/>
          </w:pPr>
          <w:hyperlink w:anchor="__RefHeading___Toc4405791_3381743652">
            <w:r>
              <w:rPr>
                <w:webHidden/>
                <w:rStyle w:val="IndexLink"/>
                <w:rtl w:val="true"/>
              </w:rPr>
              <w:t>أصالة عقيدة الرجعة عند الشيعة</w:t>
            </w:r>
            <w:r>
              <w:rPr>
                <w:rStyle w:val="IndexLink"/>
                <w:rtl w:val="true"/>
              </w:rPr>
              <w:tab/>
            </w:r>
            <w:r>
              <w:rPr>
                <w:rStyle w:val="IndexLink"/>
              </w:rPr>
              <w:t>379</w:t>
            </w:r>
          </w:hyperlink>
        </w:p>
        <w:p>
          <w:pPr>
            <w:pStyle w:val="Contents4"/>
            <w:tabs>
              <w:tab w:val="clear" w:pos="8176"/>
              <w:tab w:val="right" w:pos="9026" w:leader="dot"/>
            </w:tabs>
            <w:rPr/>
          </w:pPr>
          <w:hyperlink w:anchor="__RefHeading___Toc4405793_3381743652">
            <w:r>
              <w:rPr>
                <w:webHidden/>
                <w:rStyle w:val="IndexLink"/>
                <w:rtl w:val="true"/>
              </w:rPr>
              <w:t>[[</w:t>
            </w:r>
            <w:r>
              <w:rPr>
                <w:rStyle w:val="IndexLink"/>
              </w:rPr>
              <w:t>1157</w:t>
            </w:r>
            <w:r>
              <w:rPr>
                <w:rStyle w:val="IndexLink"/>
                <w:rtl w:val="true"/>
              </w:rPr>
              <w:t>]</w:t>
            </w:r>
            <w:r>
              <w:rPr>
                <w:rStyle w:val="IndexLink"/>
              </w:rPr>
              <w:t>1</w:t>
            </w:r>
            <w:r>
              <w:rPr>
                <w:rStyle w:val="IndexLink"/>
                <w:rtl w:val="true"/>
              </w:rPr>
              <w:t>-«</w:t>
            </w:r>
            <w:r>
              <w:rPr>
                <w:rStyle w:val="IndexLink"/>
                <w:rtl w:val="true"/>
              </w:rPr>
              <w:t>ليس منّا من لم يؤمن بكرّتنا،و يستحلّ متعتنا</w:t>
            </w:r>
            <w:r>
              <w:rPr>
                <w:rStyle w:val="IndexLink"/>
                <w:rtl w:val="true"/>
              </w:rPr>
              <w:t>»]</w:t>
              <w:tab/>
            </w:r>
            <w:r>
              <w:rPr>
                <w:rStyle w:val="IndexLink"/>
              </w:rPr>
              <w:t>379</w:t>
            </w:r>
          </w:hyperlink>
        </w:p>
        <w:p>
          <w:pPr>
            <w:pStyle w:val="Contents5"/>
            <w:tabs>
              <w:tab w:val="clear" w:pos="7892"/>
              <w:tab w:val="right" w:pos="9026" w:leader="dot"/>
            </w:tabs>
            <w:rPr/>
          </w:pPr>
          <w:hyperlink w:anchor="__RefHeading___Toc4405795_3381743652">
            <w:r>
              <w:rPr>
                <w:webHidden/>
                <w:rStyle w:val="IndexLink"/>
                <w:rtl w:val="true"/>
              </w:rPr>
              <w:t>اشارة</w:t>
            </w:r>
            <w:r>
              <w:rPr>
                <w:rStyle w:val="IndexLink"/>
                <w:rtl w:val="true"/>
              </w:rPr>
              <w:tab/>
            </w:r>
            <w:r>
              <w:rPr>
                <w:rStyle w:val="IndexLink"/>
              </w:rPr>
              <w:t>379</w:t>
            </w:r>
          </w:hyperlink>
        </w:p>
        <w:p>
          <w:pPr>
            <w:pStyle w:val="Contents5"/>
            <w:tabs>
              <w:tab w:val="clear" w:pos="7892"/>
              <w:tab w:val="right" w:pos="9026" w:leader="dot"/>
            </w:tabs>
            <w:rPr/>
          </w:pPr>
          <w:hyperlink w:anchor="__RefHeading___Toc4405797_3381743652">
            <w:r>
              <w:rPr>
                <w:webHidden/>
                <w:rStyle w:val="IndexLink"/>
                <w:rtl w:val="true"/>
              </w:rPr>
              <w:t>المصادر</w:t>
            </w:r>
            <w:r>
              <w:rPr>
                <w:rStyle w:val="IndexLink"/>
                <w:rtl w:val="true"/>
              </w:rPr>
              <w:tab/>
            </w:r>
            <w:r>
              <w:rPr>
                <w:rStyle w:val="IndexLink"/>
              </w:rPr>
              <w:t>379</w:t>
            </w:r>
          </w:hyperlink>
        </w:p>
        <w:p>
          <w:pPr>
            <w:pStyle w:val="Contents4"/>
            <w:tabs>
              <w:tab w:val="clear" w:pos="8176"/>
              <w:tab w:val="right" w:pos="9026" w:leader="dot"/>
            </w:tabs>
            <w:rPr/>
          </w:pPr>
          <w:hyperlink w:anchor="__RefHeading___Toc4405799_3381743652">
            <w:r>
              <w:rPr>
                <w:webHidden/>
                <w:rStyle w:val="IndexLink"/>
                <w:rtl w:val="true"/>
              </w:rPr>
              <w:t>[[</w:t>
            </w:r>
            <w:r>
              <w:rPr>
                <w:rStyle w:val="IndexLink"/>
              </w:rPr>
              <w:t>1158</w:t>
            </w:r>
            <w:r>
              <w:rPr>
                <w:rStyle w:val="IndexLink"/>
                <w:rtl w:val="true"/>
              </w:rPr>
              <w:t>]</w:t>
            </w:r>
            <w:r>
              <w:rPr>
                <w:rStyle w:val="IndexLink"/>
              </w:rPr>
              <w:t>2</w:t>
            </w:r>
            <w:r>
              <w:rPr>
                <w:rStyle w:val="IndexLink"/>
                <w:rtl w:val="true"/>
              </w:rPr>
              <w:t>-«</w:t>
            </w:r>
            <w:r>
              <w:rPr>
                <w:rStyle w:val="IndexLink"/>
                <w:rtl w:val="true"/>
              </w:rPr>
              <w:t>كان مجاهدا</w:t>
            </w:r>
            <w:r>
              <w:rPr>
                <w:rStyle w:val="IndexLink"/>
                <w:rtl w:val="true"/>
              </w:rPr>
              <w:t>(</w:t>
            </w:r>
            <w:r>
              <w:rPr>
                <w:rStyle w:val="IndexLink"/>
                <w:rtl w:val="true"/>
              </w:rPr>
              <w:t>مجاهرا</w:t>
            </w:r>
            <w:r>
              <w:rPr>
                <w:rStyle w:val="IndexLink"/>
                <w:rtl w:val="true"/>
              </w:rPr>
              <w:t>)</w:t>
            </w:r>
            <w:r>
              <w:rPr>
                <w:rStyle w:val="IndexLink"/>
                <w:rtl w:val="true"/>
              </w:rPr>
              <w:t>في الرّجعة</w:t>
            </w:r>
            <w:r>
              <w:rPr>
                <w:rStyle w:val="IndexLink"/>
                <w:rtl w:val="true"/>
              </w:rPr>
              <w:t>»]</w:t>
              <w:tab/>
            </w:r>
            <w:r>
              <w:rPr>
                <w:rStyle w:val="IndexLink"/>
              </w:rPr>
              <w:t>380</w:t>
            </w:r>
          </w:hyperlink>
        </w:p>
        <w:p>
          <w:pPr>
            <w:pStyle w:val="Contents5"/>
            <w:tabs>
              <w:tab w:val="clear" w:pos="7892"/>
              <w:tab w:val="right" w:pos="9026" w:leader="dot"/>
            </w:tabs>
            <w:rPr/>
          </w:pPr>
          <w:hyperlink w:anchor="__RefHeading___Toc4405801_3381743652">
            <w:r>
              <w:rPr>
                <w:webHidden/>
                <w:rStyle w:val="IndexLink"/>
                <w:rtl w:val="true"/>
              </w:rPr>
              <w:t>اشارة</w:t>
            </w:r>
            <w:r>
              <w:rPr>
                <w:rStyle w:val="IndexLink"/>
                <w:rtl w:val="true"/>
              </w:rPr>
              <w:tab/>
            </w:r>
            <w:r>
              <w:rPr>
                <w:rStyle w:val="IndexLink"/>
              </w:rPr>
              <w:t>380</w:t>
            </w:r>
          </w:hyperlink>
        </w:p>
        <w:p>
          <w:pPr>
            <w:pStyle w:val="Contents5"/>
            <w:tabs>
              <w:tab w:val="clear" w:pos="7892"/>
              <w:tab w:val="right" w:pos="9026" w:leader="dot"/>
            </w:tabs>
            <w:rPr/>
          </w:pPr>
          <w:hyperlink w:anchor="__RefHeading___Toc4405803_3381743652">
            <w:r>
              <w:rPr>
                <w:webHidden/>
                <w:rStyle w:val="IndexLink"/>
                <w:rtl w:val="true"/>
              </w:rPr>
              <w:t>المصادر</w:t>
            </w:r>
            <w:r>
              <w:rPr>
                <w:rStyle w:val="IndexLink"/>
                <w:rtl w:val="true"/>
              </w:rPr>
              <w:tab/>
            </w:r>
            <w:r>
              <w:rPr>
                <w:rStyle w:val="IndexLink"/>
              </w:rPr>
              <w:t>380</w:t>
            </w:r>
          </w:hyperlink>
        </w:p>
        <w:p>
          <w:pPr>
            <w:pStyle w:val="Contents3"/>
            <w:tabs>
              <w:tab w:val="clear" w:pos="8459"/>
              <w:tab w:val="right" w:pos="9026" w:leader="dot"/>
            </w:tabs>
            <w:rPr/>
          </w:pPr>
          <w:hyperlink w:anchor="__RefHeading___Toc4405805_3381743652">
            <w:r>
              <w:rPr>
                <w:webHidden/>
                <w:rStyle w:val="IndexLink"/>
                <w:rtl w:val="true"/>
              </w:rPr>
              <w:t>أوّل من يرجع إلى الدنيا الإمام الحسين عليه السّلام</w:t>
            </w:r>
            <w:r>
              <w:rPr>
                <w:rStyle w:val="IndexLink"/>
                <w:rtl w:val="true"/>
              </w:rPr>
              <w:tab/>
            </w:r>
            <w:r>
              <w:rPr>
                <w:rStyle w:val="IndexLink"/>
              </w:rPr>
              <w:t>383</w:t>
            </w:r>
          </w:hyperlink>
        </w:p>
        <w:p>
          <w:pPr>
            <w:pStyle w:val="Contents4"/>
            <w:tabs>
              <w:tab w:val="clear" w:pos="8176"/>
              <w:tab w:val="right" w:pos="9026" w:leader="dot"/>
            </w:tabs>
            <w:rPr/>
          </w:pPr>
          <w:hyperlink w:anchor="__RefHeading___Toc4405807_3381743652">
            <w:r>
              <w:rPr>
                <w:webHidden/>
                <w:rStyle w:val="IndexLink"/>
                <w:rtl w:val="true"/>
              </w:rPr>
              <w:t>[[</w:t>
            </w:r>
            <w:r>
              <w:rPr>
                <w:rStyle w:val="IndexLink"/>
              </w:rPr>
              <w:t>1159</w:t>
            </w:r>
            <w:r>
              <w:rPr>
                <w:rStyle w:val="IndexLink"/>
                <w:rtl w:val="true"/>
              </w:rPr>
              <w:t>]</w:t>
            </w:r>
            <w:r>
              <w:rPr>
                <w:rStyle w:val="IndexLink"/>
              </w:rPr>
              <w:t>1</w:t>
            </w:r>
            <w:r>
              <w:rPr>
                <w:rStyle w:val="IndexLink"/>
                <w:rtl w:val="true"/>
              </w:rPr>
              <w:t>-«</w:t>
            </w:r>
            <w:r>
              <w:rPr>
                <w:rStyle w:val="IndexLink"/>
                <w:rtl w:val="true"/>
              </w:rPr>
              <w:t>أوّل من تنشقّ الأرض عنه و يرجع إلى الدّنيا الحسين بن عليّ عليهما السّلام،و</w:t>
            </w:r>
            <w:r>
              <w:rPr>
                <w:rStyle w:val="IndexLink"/>
                <w:rtl w:val="true"/>
              </w:rPr>
              <w:t>...]</w:t>
              <w:tab/>
            </w:r>
            <w:r>
              <w:rPr>
                <w:rStyle w:val="IndexLink"/>
              </w:rPr>
              <w:t>383</w:t>
            </w:r>
          </w:hyperlink>
        </w:p>
        <w:p>
          <w:pPr>
            <w:pStyle w:val="Contents5"/>
            <w:tabs>
              <w:tab w:val="clear" w:pos="7892"/>
              <w:tab w:val="right" w:pos="9026" w:leader="dot"/>
            </w:tabs>
            <w:rPr/>
          </w:pPr>
          <w:hyperlink w:anchor="__RefHeading___Toc4405809_3381743652">
            <w:r>
              <w:rPr>
                <w:webHidden/>
                <w:rStyle w:val="IndexLink"/>
                <w:rtl w:val="true"/>
              </w:rPr>
              <w:t>اشارة</w:t>
            </w:r>
            <w:r>
              <w:rPr>
                <w:rStyle w:val="IndexLink"/>
                <w:rtl w:val="true"/>
              </w:rPr>
              <w:tab/>
            </w:r>
            <w:r>
              <w:rPr>
                <w:rStyle w:val="IndexLink"/>
              </w:rPr>
              <w:t>383</w:t>
            </w:r>
          </w:hyperlink>
        </w:p>
        <w:p>
          <w:pPr>
            <w:pStyle w:val="Contents5"/>
            <w:tabs>
              <w:tab w:val="clear" w:pos="7892"/>
              <w:tab w:val="right" w:pos="9026" w:leader="dot"/>
            </w:tabs>
            <w:rPr/>
          </w:pPr>
          <w:hyperlink w:anchor="__RefHeading___Toc4405811_3381743652">
            <w:r>
              <w:rPr>
                <w:webHidden/>
                <w:rStyle w:val="IndexLink"/>
                <w:rtl w:val="true"/>
              </w:rPr>
              <w:t>المصادر</w:t>
            </w:r>
            <w:r>
              <w:rPr>
                <w:rStyle w:val="IndexLink"/>
                <w:rtl w:val="true"/>
              </w:rPr>
              <w:tab/>
            </w:r>
            <w:r>
              <w:rPr>
                <w:rStyle w:val="IndexLink"/>
              </w:rPr>
              <w:t>383</w:t>
            </w:r>
          </w:hyperlink>
        </w:p>
        <w:p>
          <w:pPr>
            <w:pStyle w:val="Contents4"/>
            <w:tabs>
              <w:tab w:val="clear" w:pos="8176"/>
              <w:tab w:val="right" w:pos="9026" w:leader="dot"/>
            </w:tabs>
            <w:rPr/>
          </w:pPr>
          <w:hyperlink w:anchor="__RefHeading___Toc4405813_3381743652">
            <w:r>
              <w:rPr>
                <w:webHidden/>
                <w:rStyle w:val="IndexLink"/>
                <w:rtl w:val="true"/>
              </w:rPr>
              <w:t>[[</w:t>
            </w:r>
            <w:r>
              <w:rPr>
                <w:rStyle w:val="IndexLink"/>
              </w:rPr>
              <w:t>1160</w:t>
            </w:r>
            <w:r>
              <w:rPr>
                <w:rStyle w:val="IndexLink"/>
                <w:rtl w:val="true"/>
              </w:rPr>
              <w:t>]</w:t>
            </w:r>
            <w:r>
              <w:rPr>
                <w:rStyle w:val="IndexLink"/>
              </w:rPr>
              <w:t>2</w:t>
            </w:r>
            <w:r>
              <w:rPr>
                <w:rStyle w:val="IndexLink"/>
                <w:rtl w:val="true"/>
              </w:rPr>
              <w:t>-«</w:t>
            </w:r>
            <w:r>
              <w:rPr>
                <w:rStyle w:val="IndexLink"/>
                <w:rtl w:val="true"/>
              </w:rPr>
              <w:t>إنّ أوّل من يكرّ في الرّجعة الحسين بن عليّ عليه السّلام،و يمكث</w:t>
            </w:r>
            <w:r>
              <w:rPr>
                <w:rStyle w:val="IndexLink"/>
                <w:rtl w:val="true"/>
              </w:rPr>
              <w:t>...]</w:t>
              <w:tab/>
            </w:r>
            <w:r>
              <w:rPr>
                <w:rStyle w:val="IndexLink"/>
              </w:rPr>
              <w:t>384</w:t>
            </w:r>
          </w:hyperlink>
        </w:p>
        <w:p>
          <w:pPr>
            <w:pStyle w:val="Contents5"/>
            <w:tabs>
              <w:tab w:val="clear" w:pos="7892"/>
              <w:tab w:val="right" w:pos="9026" w:leader="dot"/>
            </w:tabs>
            <w:rPr/>
          </w:pPr>
          <w:hyperlink w:anchor="__RefHeading___Toc4405815_3381743652">
            <w:r>
              <w:rPr>
                <w:webHidden/>
                <w:rStyle w:val="IndexLink"/>
                <w:rtl w:val="true"/>
              </w:rPr>
              <w:t>اشارة</w:t>
            </w:r>
            <w:r>
              <w:rPr>
                <w:rStyle w:val="IndexLink"/>
                <w:rtl w:val="true"/>
              </w:rPr>
              <w:tab/>
            </w:r>
            <w:r>
              <w:rPr>
                <w:rStyle w:val="IndexLink"/>
              </w:rPr>
              <w:t>384</w:t>
            </w:r>
          </w:hyperlink>
        </w:p>
        <w:p>
          <w:pPr>
            <w:pStyle w:val="Contents5"/>
            <w:tabs>
              <w:tab w:val="clear" w:pos="7892"/>
              <w:tab w:val="right" w:pos="9026" w:leader="dot"/>
            </w:tabs>
            <w:rPr/>
          </w:pPr>
          <w:hyperlink w:anchor="__RefHeading___Toc4405817_3381743652">
            <w:r>
              <w:rPr>
                <w:webHidden/>
                <w:rStyle w:val="IndexLink"/>
                <w:rtl w:val="true"/>
              </w:rPr>
              <w:t>المصادر</w:t>
            </w:r>
            <w:r>
              <w:rPr>
                <w:rStyle w:val="IndexLink"/>
                <w:rtl w:val="true"/>
              </w:rPr>
              <w:tab/>
            </w:r>
            <w:r>
              <w:rPr>
                <w:rStyle w:val="IndexLink"/>
              </w:rPr>
              <w:t>384</w:t>
            </w:r>
          </w:hyperlink>
        </w:p>
        <w:p>
          <w:pPr>
            <w:pStyle w:val="Contents3"/>
            <w:tabs>
              <w:tab w:val="clear" w:pos="8459"/>
              <w:tab w:val="right" w:pos="9026" w:leader="dot"/>
            </w:tabs>
            <w:rPr/>
          </w:pPr>
          <w:hyperlink w:anchor="__RefHeading___Toc4405819_3381743652">
            <w:r>
              <w:rPr>
                <w:webHidden/>
                <w:rStyle w:val="IndexLink"/>
                <w:rtl w:val="true"/>
              </w:rPr>
              <w:t>رجعة الإمام الحسين عليه السّلام و عدد من الأنبياء عليهم السّلام</w:t>
            </w:r>
            <w:r>
              <w:rPr>
                <w:rStyle w:val="IndexLink"/>
                <w:rtl w:val="true"/>
              </w:rPr>
              <w:tab/>
            </w:r>
            <w:r>
              <w:rPr>
                <w:rStyle w:val="IndexLink"/>
              </w:rPr>
              <w:t>385</w:t>
            </w:r>
          </w:hyperlink>
        </w:p>
        <w:p>
          <w:pPr>
            <w:pStyle w:val="Contents4"/>
            <w:tabs>
              <w:tab w:val="clear" w:pos="8176"/>
              <w:tab w:val="right" w:pos="9026" w:leader="dot"/>
            </w:tabs>
            <w:rPr/>
          </w:pPr>
          <w:hyperlink w:anchor="__RefHeading___Toc4405821_3381743652">
            <w:r>
              <w:rPr>
                <w:webHidden/>
                <w:rStyle w:val="IndexLink"/>
                <w:rtl w:val="true"/>
              </w:rPr>
              <w:t>[[</w:t>
            </w:r>
            <w:r>
              <w:rPr>
                <w:rStyle w:val="IndexLink"/>
              </w:rPr>
              <w:t>1161</w:t>
            </w:r>
            <w:r>
              <w:rPr>
                <w:rStyle w:val="IndexLink"/>
                <w:rtl w:val="true"/>
              </w:rPr>
              <w:t>]</w:t>
            </w:r>
            <w:r>
              <w:rPr>
                <w:rStyle w:val="IndexLink"/>
              </w:rPr>
              <w:t>1</w:t>
            </w:r>
            <w:r>
              <w:rPr>
                <w:rStyle w:val="IndexLink"/>
                <w:rtl w:val="true"/>
              </w:rPr>
              <w:t>-«</w:t>
            </w:r>
            <w:r>
              <w:rPr>
                <w:rStyle w:val="IndexLink"/>
                <w:rtl w:val="true"/>
              </w:rPr>
              <w:t>و يقبل الحسين في أصحابه الّذين قتلوا معه،و معه سبعون نبيّا</w:t>
            </w:r>
            <w:r>
              <w:rPr>
                <w:rStyle w:val="IndexLink"/>
                <w:rtl w:val="true"/>
              </w:rPr>
              <w:t>...]</w:t>
              <w:tab/>
            </w:r>
            <w:r>
              <w:rPr>
                <w:rStyle w:val="IndexLink"/>
              </w:rPr>
              <w:t>385</w:t>
            </w:r>
          </w:hyperlink>
        </w:p>
        <w:p>
          <w:pPr>
            <w:pStyle w:val="Contents5"/>
            <w:tabs>
              <w:tab w:val="clear" w:pos="7892"/>
              <w:tab w:val="right" w:pos="9026" w:leader="dot"/>
            </w:tabs>
            <w:rPr/>
          </w:pPr>
          <w:hyperlink w:anchor="__RefHeading___Toc4405823_3381743652">
            <w:r>
              <w:rPr>
                <w:webHidden/>
                <w:rStyle w:val="IndexLink"/>
                <w:rtl w:val="true"/>
              </w:rPr>
              <w:t>اشارة</w:t>
            </w:r>
            <w:r>
              <w:rPr>
                <w:rStyle w:val="IndexLink"/>
                <w:rtl w:val="true"/>
              </w:rPr>
              <w:tab/>
            </w:r>
            <w:r>
              <w:rPr>
                <w:rStyle w:val="IndexLink"/>
              </w:rPr>
              <w:t>385</w:t>
            </w:r>
          </w:hyperlink>
        </w:p>
        <w:p>
          <w:pPr>
            <w:pStyle w:val="Contents5"/>
            <w:tabs>
              <w:tab w:val="clear" w:pos="7892"/>
              <w:tab w:val="right" w:pos="9026" w:leader="dot"/>
            </w:tabs>
            <w:rPr/>
          </w:pPr>
          <w:hyperlink w:anchor="__RefHeading___Toc4405825_3381743652">
            <w:r>
              <w:rPr>
                <w:webHidden/>
                <w:rStyle w:val="IndexLink"/>
                <w:rtl w:val="true"/>
              </w:rPr>
              <w:t>المصادر</w:t>
            </w:r>
            <w:r>
              <w:rPr>
                <w:rStyle w:val="IndexLink"/>
                <w:rtl w:val="true"/>
              </w:rPr>
              <w:tab/>
            </w:r>
            <w:r>
              <w:rPr>
                <w:rStyle w:val="IndexLink"/>
              </w:rPr>
              <w:t>385</w:t>
            </w:r>
          </w:hyperlink>
        </w:p>
        <w:p>
          <w:pPr>
            <w:pStyle w:val="Contents3"/>
            <w:tabs>
              <w:tab w:val="clear" w:pos="8459"/>
              <w:tab w:val="right" w:pos="9026" w:leader="dot"/>
            </w:tabs>
            <w:rPr/>
          </w:pPr>
          <w:hyperlink w:anchor="__RefHeading___Toc4405827_3381743652">
            <w:r>
              <w:rPr>
                <w:webHidden/>
                <w:rStyle w:val="IndexLink"/>
                <w:rtl w:val="true"/>
              </w:rPr>
              <w:t>رجعة الإمام الحسين عليه السّلام و محاسبته أعداءه</w:t>
            </w:r>
            <w:r>
              <w:rPr>
                <w:rStyle w:val="IndexLink"/>
                <w:rtl w:val="true"/>
              </w:rPr>
              <w:tab/>
            </w:r>
            <w:r>
              <w:rPr>
                <w:rStyle w:val="IndexLink"/>
              </w:rPr>
              <w:t>386</w:t>
            </w:r>
          </w:hyperlink>
        </w:p>
        <w:p>
          <w:pPr>
            <w:pStyle w:val="Contents4"/>
            <w:tabs>
              <w:tab w:val="clear" w:pos="8176"/>
              <w:tab w:val="right" w:pos="9026" w:leader="dot"/>
            </w:tabs>
            <w:rPr/>
          </w:pPr>
          <w:hyperlink w:anchor="__RefHeading___Toc4405829_3381743652">
            <w:r>
              <w:rPr>
                <w:webHidden/>
                <w:rStyle w:val="IndexLink"/>
                <w:rtl w:val="true"/>
              </w:rPr>
              <w:t>[[</w:t>
            </w:r>
            <w:r>
              <w:rPr>
                <w:rStyle w:val="IndexLink"/>
              </w:rPr>
              <w:t>1162</w:t>
            </w:r>
            <w:r>
              <w:rPr>
                <w:rStyle w:val="IndexLink"/>
                <w:rtl w:val="true"/>
              </w:rPr>
              <w:t>]</w:t>
            </w:r>
            <w:r>
              <w:rPr>
                <w:rStyle w:val="IndexLink"/>
              </w:rPr>
              <w:t>1</w:t>
            </w:r>
            <w:r>
              <w:rPr>
                <w:rStyle w:val="IndexLink"/>
                <w:rtl w:val="true"/>
              </w:rPr>
              <w:t>-«</w:t>
            </w:r>
            <w:r>
              <w:rPr>
                <w:rStyle w:val="IndexLink"/>
                <w:rtl w:val="true"/>
              </w:rPr>
              <w:t>إنّ الّذي يلي حساب النّاس قبل يوم القيامة الحسين بن عليّ عليهما السّلام،فأمّا</w:t>
            </w:r>
            <w:r>
              <w:rPr>
                <w:rStyle w:val="IndexLink"/>
                <w:rtl w:val="true"/>
              </w:rPr>
              <w:t>...]</w:t>
              <w:tab/>
            </w:r>
            <w:r>
              <w:rPr>
                <w:rStyle w:val="IndexLink"/>
              </w:rPr>
              <w:t>386</w:t>
            </w:r>
          </w:hyperlink>
        </w:p>
        <w:p>
          <w:pPr>
            <w:pStyle w:val="Contents5"/>
            <w:tabs>
              <w:tab w:val="clear" w:pos="7892"/>
              <w:tab w:val="right" w:pos="9026" w:leader="dot"/>
            </w:tabs>
            <w:rPr/>
          </w:pPr>
          <w:hyperlink w:anchor="__RefHeading___Toc4405831_3381743652">
            <w:r>
              <w:rPr>
                <w:webHidden/>
                <w:rStyle w:val="IndexLink"/>
                <w:rtl w:val="true"/>
              </w:rPr>
              <w:t>اشارة</w:t>
            </w:r>
            <w:r>
              <w:rPr>
                <w:rStyle w:val="IndexLink"/>
                <w:rtl w:val="true"/>
              </w:rPr>
              <w:tab/>
            </w:r>
            <w:r>
              <w:rPr>
                <w:rStyle w:val="IndexLink"/>
              </w:rPr>
              <w:t>386</w:t>
            </w:r>
          </w:hyperlink>
        </w:p>
        <w:p>
          <w:pPr>
            <w:pStyle w:val="Contents5"/>
            <w:tabs>
              <w:tab w:val="clear" w:pos="7892"/>
              <w:tab w:val="right" w:pos="9026" w:leader="dot"/>
            </w:tabs>
            <w:rPr/>
          </w:pPr>
          <w:hyperlink w:anchor="__RefHeading___Toc4405833_3381743652">
            <w:r>
              <w:rPr>
                <w:webHidden/>
                <w:rStyle w:val="IndexLink"/>
                <w:rtl w:val="true"/>
              </w:rPr>
              <w:t>المصادر</w:t>
            </w:r>
            <w:r>
              <w:rPr>
                <w:rStyle w:val="IndexLink"/>
                <w:rtl w:val="true"/>
              </w:rPr>
              <w:tab/>
            </w:r>
            <w:r>
              <w:rPr>
                <w:rStyle w:val="IndexLink"/>
              </w:rPr>
              <w:t>386</w:t>
            </w:r>
          </w:hyperlink>
        </w:p>
        <w:p>
          <w:pPr>
            <w:pStyle w:val="Contents3"/>
            <w:tabs>
              <w:tab w:val="clear" w:pos="8459"/>
              <w:tab w:val="right" w:pos="9026" w:leader="dot"/>
            </w:tabs>
            <w:rPr/>
          </w:pPr>
          <w:hyperlink w:anchor="__RefHeading___Toc4405835_3381743652">
            <w:r>
              <w:rPr>
                <w:webHidden/>
                <w:rStyle w:val="IndexLink"/>
                <w:rtl w:val="true"/>
              </w:rPr>
              <w:t>رجعة النبّي صلّى اللّه عليه و آله و الإمام عليّ عليه السّلام</w:t>
            </w:r>
            <w:r>
              <w:rPr>
                <w:rStyle w:val="IndexLink"/>
                <w:rtl w:val="true"/>
              </w:rPr>
              <w:tab/>
            </w:r>
            <w:r>
              <w:rPr>
                <w:rStyle w:val="IndexLink"/>
              </w:rPr>
              <w:t>387</w:t>
            </w:r>
          </w:hyperlink>
        </w:p>
        <w:p>
          <w:pPr>
            <w:pStyle w:val="Contents4"/>
            <w:tabs>
              <w:tab w:val="clear" w:pos="8176"/>
              <w:tab w:val="right" w:pos="9026" w:leader="dot"/>
            </w:tabs>
            <w:rPr/>
          </w:pPr>
          <w:hyperlink w:anchor="__RefHeading___Toc4405837_3381743652">
            <w:r>
              <w:rPr>
                <w:webHidden/>
                <w:rStyle w:val="IndexLink"/>
                <w:rtl w:val="true"/>
              </w:rPr>
              <w:t>[[</w:t>
            </w:r>
            <w:r>
              <w:rPr>
                <w:rStyle w:val="IndexLink"/>
              </w:rPr>
              <w:t>1163</w:t>
            </w:r>
            <w:r>
              <w:rPr>
                <w:rStyle w:val="IndexLink"/>
                <w:rtl w:val="true"/>
              </w:rPr>
              <w:t>]</w:t>
            </w:r>
            <w:r>
              <w:rPr>
                <w:rStyle w:val="IndexLink"/>
              </w:rPr>
              <w:t>1</w:t>
            </w:r>
            <w:r>
              <w:rPr>
                <w:rStyle w:val="IndexLink"/>
                <w:rtl w:val="true"/>
              </w:rPr>
              <w:t>-«</w:t>
            </w:r>
            <w:r>
              <w:rPr>
                <w:rStyle w:val="IndexLink"/>
                <w:rtl w:val="true"/>
              </w:rPr>
              <w:t>إنّ لعليّ عليه السّلام في الأرض كرّة مع الحسين ابنه صلوات اللّه عليهما</w:t>
            </w:r>
            <w:r>
              <w:rPr>
                <w:rStyle w:val="IndexLink"/>
                <w:rtl w:val="true"/>
              </w:rPr>
              <w:t>...]</w:t>
              <w:tab/>
            </w:r>
            <w:r>
              <w:rPr>
                <w:rStyle w:val="IndexLink"/>
              </w:rPr>
              <w:t>387</w:t>
            </w:r>
          </w:hyperlink>
        </w:p>
        <w:p>
          <w:pPr>
            <w:pStyle w:val="Contents5"/>
            <w:tabs>
              <w:tab w:val="clear" w:pos="7892"/>
              <w:tab w:val="right" w:pos="9026" w:leader="dot"/>
            </w:tabs>
            <w:rPr/>
          </w:pPr>
          <w:hyperlink w:anchor="__RefHeading___Toc4405839_3381743652">
            <w:r>
              <w:rPr>
                <w:webHidden/>
                <w:rStyle w:val="IndexLink"/>
                <w:rtl w:val="true"/>
              </w:rPr>
              <w:t>اشارة</w:t>
            </w:r>
            <w:r>
              <w:rPr>
                <w:rStyle w:val="IndexLink"/>
                <w:rtl w:val="true"/>
              </w:rPr>
              <w:tab/>
            </w:r>
            <w:r>
              <w:rPr>
                <w:rStyle w:val="IndexLink"/>
              </w:rPr>
              <w:t>387</w:t>
            </w:r>
          </w:hyperlink>
        </w:p>
        <w:p>
          <w:pPr>
            <w:pStyle w:val="Contents5"/>
            <w:tabs>
              <w:tab w:val="clear" w:pos="7892"/>
              <w:tab w:val="right" w:pos="9026" w:leader="dot"/>
            </w:tabs>
            <w:rPr/>
          </w:pPr>
          <w:hyperlink w:anchor="__RefHeading___Toc4405841_3381743652">
            <w:r>
              <w:rPr>
                <w:webHidden/>
                <w:rStyle w:val="IndexLink"/>
                <w:rtl w:val="true"/>
              </w:rPr>
              <w:t>المصادر</w:t>
            </w:r>
            <w:r>
              <w:rPr>
                <w:rStyle w:val="IndexLink"/>
                <w:rtl w:val="true"/>
              </w:rPr>
              <w:tab/>
            </w:r>
            <w:r>
              <w:rPr>
                <w:rStyle w:val="IndexLink"/>
              </w:rPr>
              <w:t>387</w:t>
            </w:r>
          </w:hyperlink>
        </w:p>
        <w:p>
          <w:pPr>
            <w:pStyle w:val="Contents3"/>
            <w:tabs>
              <w:tab w:val="clear" w:pos="8459"/>
              <w:tab w:val="right" w:pos="9026" w:leader="dot"/>
            </w:tabs>
            <w:rPr/>
          </w:pPr>
          <w:hyperlink w:anchor="__RefHeading___Toc4405843_3381743652">
            <w:r>
              <w:rPr>
                <w:webHidden/>
                <w:rStyle w:val="IndexLink"/>
                <w:rtl w:val="true"/>
              </w:rPr>
              <w:t>النبيّ صلّى اللّه عليه و آله يقتل إبليس و حزبه في الرجعة</w:t>
            </w:r>
            <w:r>
              <w:rPr>
                <w:rStyle w:val="IndexLink"/>
                <w:rtl w:val="true"/>
              </w:rPr>
              <w:tab/>
            </w:r>
            <w:r>
              <w:rPr>
                <w:rStyle w:val="IndexLink"/>
              </w:rPr>
              <w:t>389</w:t>
            </w:r>
          </w:hyperlink>
        </w:p>
        <w:p>
          <w:pPr>
            <w:pStyle w:val="Contents4"/>
            <w:tabs>
              <w:tab w:val="clear" w:pos="8176"/>
              <w:tab w:val="right" w:pos="9026" w:leader="dot"/>
            </w:tabs>
            <w:rPr/>
          </w:pPr>
          <w:hyperlink w:anchor="__RefHeading___Toc4405845_3381743652">
            <w:r>
              <w:rPr>
                <w:webHidden/>
                <w:rStyle w:val="IndexLink"/>
                <w:rtl w:val="true"/>
              </w:rPr>
              <w:t>[[</w:t>
            </w:r>
            <w:r>
              <w:rPr>
                <w:rStyle w:val="IndexLink"/>
              </w:rPr>
              <w:t>1164</w:t>
            </w:r>
            <w:r>
              <w:rPr>
                <w:rStyle w:val="IndexLink"/>
                <w:rtl w:val="true"/>
              </w:rPr>
              <w:t>]</w:t>
            </w:r>
            <w:r>
              <w:rPr>
                <w:rStyle w:val="IndexLink"/>
              </w:rPr>
              <w:t>1</w:t>
            </w:r>
            <w:r>
              <w:rPr>
                <w:rStyle w:val="IndexLink"/>
                <w:rtl w:val="true"/>
              </w:rPr>
              <w:t>-«</w:t>
            </w:r>
            <w:r>
              <w:rPr>
                <w:rStyle w:val="IndexLink"/>
                <w:rtl w:val="true"/>
              </w:rPr>
              <w:t>إنّ إبليس قال</w:t>
            </w:r>
            <w:r>
              <w:rPr>
                <w:rStyle w:val="IndexLink"/>
                <w:rtl w:val="true"/>
              </w:rPr>
              <w:t>:</w:t>
            </w:r>
            <w:r>
              <w:rPr>
                <w:rStyle w:val="IndexLink"/>
                <w:rtl w:val="true"/>
              </w:rPr>
              <w:t>أنظرني إلى يوم يبعثون،فأبى اللّه ذلك عليه</w:t>
            </w:r>
            <w:r>
              <w:rPr>
                <w:rStyle w:val="IndexLink"/>
                <w:rtl w:val="true"/>
              </w:rPr>
              <w:t>...]</w:t>
              <w:tab/>
            </w:r>
            <w:r>
              <w:rPr>
                <w:rStyle w:val="IndexLink"/>
              </w:rPr>
              <w:t>389</w:t>
            </w:r>
          </w:hyperlink>
        </w:p>
        <w:p>
          <w:pPr>
            <w:pStyle w:val="Contents5"/>
            <w:tabs>
              <w:tab w:val="clear" w:pos="7892"/>
              <w:tab w:val="right" w:pos="9026" w:leader="dot"/>
            </w:tabs>
            <w:rPr/>
          </w:pPr>
          <w:hyperlink w:anchor="__RefHeading___Toc4405847_3381743652">
            <w:r>
              <w:rPr>
                <w:webHidden/>
                <w:rStyle w:val="IndexLink"/>
                <w:rtl w:val="true"/>
              </w:rPr>
              <w:t>اشارة</w:t>
            </w:r>
            <w:r>
              <w:rPr>
                <w:rStyle w:val="IndexLink"/>
                <w:rtl w:val="true"/>
              </w:rPr>
              <w:tab/>
            </w:r>
            <w:r>
              <w:rPr>
                <w:rStyle w:val="IndexLink"/>
              </w:rPr>
              <w:t>389</w:t>
            </w:r>
          </w:hyperlink>
        </w:p>
        <w:p>
          <w:pPr>
            <w:pStyle w:val="Contents5"/>
            <w:tabs>
              <w:tab w:val="clear" w:pos="7892"/>
              <w:tab w:val="right" w:pos="9026" w:leader="dot"/>
            </w:tabs>
            <w:rPr/>
          </w:pPr>
          <w:hyperlink w:anchor="__RefHeading___Toc4405849_3381743652">
            <w:r>
              <w:rPr>
                <w:webHidden/>
                <w:rStyle w:val="IndexLink"/>
                <w:rtl w:val="true"/>
              </w:rPr>
              <w:t>المصادر</w:t>
            </w:r>
            <w:r>
              <w:rPr>
                <w:rStyle w:val="IndexLink"/>
                <w:rtl w:val="true"/>
              </w:rPr>
              <w:tab/>
            </w:r>
            <w:r>
              <w:rPr>
                <w:rStyle w:val="IndexLink"/>
              </w:rPr>
              <w:t>390</w:t>
            </w:r>
          </w:hyperlink>
        </w:p>
        <w:p>
          <w:pPr>
            <w:pStyle w:val="Contents3"/>
            <w:tabs>
              <w:tab w:val="clear" w:pos="8459"/>
              <w:tab w:val="right" w:pos="9026" w:leader="dot"/>
            </w:tabs>
            <w:rPr/>
          </w:pPr>
          <w:hyperlink w:anchor="__RefHeading___Toc4405851_3381743652">
            <w:r>
              <w:rPr>
                <w:webHidden/>
                <w:rStyle w:val="IndexLink"/>
                <w:rtl w:val="true"/>
              </w:rPr>
              <w:t>رجعة أعداء المؤمنين للانتصاف منهم</w:t>
            </w:r>
            <w:r>
              <w:rPr>
                <w:rStyle w:val="IndexLink"/>
                <w:rtl w:val="true"/>
              </w:rPr>
              <w:tab/>
            </w:r>
            <w:r>
              <w:rPr>
                <w:rStyle w:val="IndexLink"/>
              </w:rPr>
              <w:t>391</w:t>
            </w:r>
          </w:hyperlink>
        </w:p>
        <w:p>
          <w:pPr>
            <w:pStyle w:val="Contents4"/>
            <w:tabs>
              <w:tab w:val="clear" w:pos="8176"/>
              <w:tab w:val="right" w:pos="9026" w:leader="dot"/>
            </w:tabs>
            <w:rPr/>
          </w:pPr>
          <w:hyperlink w:anchor="__RefHeading___Toc4405853_3381743652">
            <w:r>
              <w:rPr>
                <w:webHidden/>
                <w:rStyle w:val="IndexLink"/>
                <w:rtl w:val="true"/>
              </w:rPr>
              <w:t>[[</w:t>
            </w:r>
            <w:r>
              <w:rPr>
                <w:rStyle w:val="IndexLink"/>
              </w:rPr>
              <w:t>1165</w:t>
            </w:r>
            <w:r>
              <w:rPr>
                <w:rStyle w:val="IndexLink"/>
                <w:rtl w:val="true"/>
              </w:rPr>
              <w:t>]</w:t>
            </w:r>
            <w:r>
              <w:rPr>
                <w:rStyle w:val="IndexLink"/>
              </w:rPr>
              <w:t>1</w:t>
            </w:r>
            <w:r>
              <w:rPr>
                <w:rStyle w:val="IndexLink"/>
                <w:rtl w:val="true"/>
              </w:rPr>
              <w:t>-«</w:t>
            </w:r>
            <w:r>
              <w:rPr>
                <w:rStyle w:val="IndexLink"/>
                <w:rtl w:val="true"/>
              </w:rPr>
              <w:t>إذا قام قائمنا ردّ اللّه كلّ مؤذ للمؤمنين في زمانه في الصّورة الّتي</w:t>
            </w:r>
            <w:r>
              <w:rPr>
                <w:rStyle w:val="IndexLink"/>
                <w:rtl w:val="true"/>
              </w:rPr>
              <w:t>...]</w:t>
              <w:tab/>
            </w:r>
            <w:r>
              <w:rPr>
                <w:rStyle w:val="IndexLink"/>
              </w:rPr>
              <w:t>391</w:t>
            </w:r>
          </w:hyperlink>
        </w:p>
        <w:p>
          <w:pPr>
            <w:pStyle w:val="Contents5"/>
            <w:tabs>
              <w:tab w:val="clear" w:pos="7892"/>
              <w:tab w:val="right" w:pos="9026" w:leader="dot"/>
            </w:tabs>
            <w:rPr/>
          </w:pPr>
          <w:hyperlink w:anchor="__RefHeading___Toc4405855_3381743652">
            <w:r>
              <w:rPr>
                <w:webHidden/>
                <w:rStyle w:val="IndexLink"/>
                <w:rtl w:val="true"/>
              </w:rPr>
              <w:t>اشارة</w:t>
            </w:r>
            <w:r>
              <w:rPr>
                <w:rStyle w:val="IndexLink"/>
                <w:rtl w:val="true"/>
              </w:rPr>
              <w:tab/>
            </w:r>
            <w:r>
              <w:rPr>
                <w:rStyle w:val="IndexLink"/>
              </w:rPr>
              <w:t>391</w:t>
            </w:r>
          </w:hyperlink>
        </w:p>
        <w:p>
          <w:pPr>
            <w:pStyle w:val="Contents5"/>
            <w:tabs>
              <w:tab w:val="clear" w:pos="7892"/>
              <w:tab w:val="right" w:pos="9026" w:leader="dot"/>
            </w:tabs>
            <w:rPr/>
          </w:pPr>
          <w:hyperlink w:anchor="__RefHeading___Toc4405857_3381743652">
            <w:r>
              <w:rPr>
                <w:webHidden/>
                <w:rStyle w:val="IndexLink"/>
                <w:rtl w:val="true"/>
              </w:rPr>
              <w:t>المصادر</w:t>
            </w:r>
            <w:r>
              <w:rPr>
                <w:rStyle w:val="IndexLink"/>
                <w:rtl w:val="true"/>
              </w:rPr>
              <w:tab/>
            </w:r>
            <w:r>
              <w:rPr>
                <w:rStyle w:val="IndexLink"/>
              </w:rPr>
              <w:t>391</w:t>
            </w:r>
          </w:hyperlink>
        </w:p>
        <w:p>
          <w:pPr>
            <w:pStyle w:val="Contents3"/>
            <w:tabs>
              <w:tab w:val="clear" w:pos="8459"/>
              <w:tab w:val="right" w:pos="9026" w:leader="dot"/>
            </w:tabs>
            <w:rPr/>
          </w:pPr>
          <w:hyperlink w:anchor="__RefHeading___Toc4405859_3381743652">
            <w:r>
              <w:rPr>
                <w:webHidden/>
                <w:rStyle w:val="IndexLink"/>
                <w:rtl w:val="true"/>
              </w:rPr>
              <w:t>رجعة بعض المنافقين</w:t>
            </w:r>
            <w:r>
              <w:rPr>
                <w:rStyle w:val="IndexLink"/>
                <w:rtl w:val="true"/>
              </w:rPr>
              <w:tab/>
            </w:r>
            <w:r>
              <w:rPr>
                <w:rStyle w:val="IndexLink"/>
              </w:rPr>
              <w:t>393</w:t>
            </w:r>
          </w:hyperlink>
        </w:p>
        <w:p>
          <w:pPr>
            <w:pStyle w:val="Contents4"/>
            <w:tabs>
              <w:tab w:val="clear" w:pos="8176"/>
              <w:tab w:val="right" w:pos="9026" w:leader="dot"/>
            </w:tabs>
            <w:rPr/>
          </w:pPr>
          <w:hyperlink w:anchor="__RefHeading___Toc4405861_3381743652">
            <w:r>
              <w:rPr>
                <w:webHidden/>
                <w:rStyle w:val="IndexLink"/>
                <w:rtl w:val="true"/>
              </w:rPr>
              <w:t>[[</w:t>
            </w:r>
            <w:r>
              <w:rPr>
                <w:rStyle w:val="IndexLink"/>
              </w:rPr>
              <w:t>1166</w:t>
            </w:r>
            <w:r>
              <w:rPr>
                <w:rStyle w:val="IndexLink"/>
                <w:rtl w:val="true"/>
              </w:rPr>
              <w:t>]</w:t>
            </w:r>
            <w:r>
              <w:rPr>
                <w:rStyle w:val="IndexLink"/>
              </w:rPr>
              <w:t>1</w:t>
            </w:r>
            <w:r>
              <w:rPr>
                <w:rStyle w:val="IndexLink"/>
                <w:rtl w:val="true"/>
              </w:rPr>
              <w:t>-«</w:t>
            </w:r>
            <w:r>
              <w:rPr>
                <w:rStyle w:val="IndexLink"/>
                <w:rtl w:val="true"/>
              </w:rPr>
              <w:t>إنّ مثل ابن ذرّ مثل رجل في بني إسرائيل يقال له عبد ربّه،و كان</w:t>
            </w:r>
            <w:r>
              <w:rPr>
                <w:rStyle w:val="IndexLink"/>
                <w:rtl w:val="true"/>
              </w:rPr>
              <w:t>...]</w:t>
              <w:tab/>
            </w:r>
            <w:r>
              <w:rPr>
                <w:rStyle w:val="IndexLink"/>
              </w:rPr>
              <w:t>393</w:t>
            </w:r>
          </w:hyperlink>
        </w:p>
        <w:p>
          <w:pPr>
            <w:pStyle w:val="Contents5"/>
            <w:tabs>
              <w:tab w:val="clear" w:pos="7892"/>
              <w:tab w:val="right" w:pos="9026" w:leader="dot"/>
            </w:tabs>
            <w:rPr/>
          </w:pPr>
          <w:hyperlink w:anchor="__RefHeading___Toc4405863_3381743652">
            <w:r>
              <w:rPr>
                <w:webHidden/>
                <w:rStyle w:val="IndexLink"/>
                <w:rtl w:val="true"/>
              </w:rPr>
              <w:t>اشارة</w:t>
            </w:r>
            <w:r>
              <w:rPr>
                <w:rStyle w:val="IndexLink"/>
                <w:rtl w:val="true"/>
              </w:rPr>
              <w:tab/>
            </w:r>
            <w:r>
              <w:rPr>
                <w:rStyle w:val="IndexLink"/>
              </w:rPr>
              <w:t>393</w:t>
            </w:r>
          </w:hyperlink>
        </w:p>
        <w:p>
          <w:pPr>
            <w:pStyle w:val="Contents5"/>
            <w:tabs>
              <w:tab w:val="clear" w:pos="7892"/>
              <w:tab w:val="right" w:pos="9026" w:leader="dot"/>
            </w:tabs>
            <w:rPr/>
          </w:pPr>
          <w:hyperlink w:anchor="__RefHeading___Toc4405865_3381743652">
            <w:r>
              <w:rPr>
                <w:webHidden/>
                <w:rStyle w:val="IndexLink"/>
                <w:rtl w:val="true"/>
              </w:rPr>
              <w:t>المصادر</w:t>
            </w:r>
            <w:r>
              <w:rPr>
                <w:rStyle w:val="IndexLink"/>
                <w:rtl w:val="true"/>
              </w:rPr>
              <w:tab/>
            </w:r>
            <w:r>
              <w:rPr>
                <w:rStyle w:val="IndexLink"/>
              </w:rPr>
              <w:t>393</w:t>
            </w:r>
          </w:hyperlink>
        </w:p>
        <w:p>
          <w:pPr>
            <w:pStyle w:val="Contents4"/>
            <w:tabs>
              <w:tab w:val="clear" w:pos="8176"/>
              <w:tab w:val="right" w:pos="9026" w:leader="dot"/>
            </w:tabs>
            <w:rPr/>
          </w:pPr>
          <w:hyperlink w:anchor="__RefHeading___Toc4405867_3381743652">
            <w:r>
              <w:rPr>
                <w:webHidden/>
                <w:rStyle w:val="IndexLink"/>
                <w:rtl w:val="true"/>
              </w:rPr>
              <w:t>[[</w:t>
            </w:r>
            <w:r>
              <w:rPr>
                <w:rStyle w:val="IndexLink"/>
              </w:rPr>
              <w:t>1167</w:t>
            </w:r>
            <w:r>
              <w:rPr>
                <w:rStyle w:val="IndexLink"/>
                <w:rtl w:val="true"/>
              </w:rPr>
              <w:t>]</w:t>
            </w:r>
            <w:r>
              <w:rPr>
                <w:rStyle w:val="IndexLink"/>
              </w:rPr>
              <w:t>2</w:t>
            </w:r>
            <w:r>
              <w:rPr>
                <w:rStyle w:val="IndexLink"/>
                <w:rtl w:val="true"/>
              </w:rPr>
              <w:t>-«</w:t>
            </w:r>
            <w:r>
              <w:rPr>
                <w:rStyle w:val="IndexLink"/>
                <w:rtl w:val="true"/>
              </w:rPr>
              <w:t>إتّقوا دعوة سعد،قال</w:t>
            </w:r>
            <w:r>
              <w:rPr>
                <w:rStyle w:val="IndexLink"/>
                <w:rtl w:val="true"/>
              </w:rPr>
              <w:t>:</w:t>
            </w:r>
            <w:r>
              <w:rPr>
                <w:rStyle w:val="IndexLink"/>
                <w:rtl w:val="true"/>
              </w:rPr>
              <w:t>نعم،قلت</w:t>
            </w:r>
            <w:r>
              <w:rPr>
                <w:rStyle w:val="IndexLink"/>
                <w:rtl w:val="true"/>
              </w:rPr>
              <w:t>:</w:t>
            </w:r>
            <w:r>
              <w:rPr>
                <w:rStyle w:val="IndexLink"/>
                <w:rtl w:val="true"/>
              </w:rPr>
              <w:t>و كيف ذلك؟قال</w:t>
            </w:r>
            <w:r>
              <w:rPr>
                <w:rStyle w:val="IndexLink"/>
                <w:rtl w:val="true"/>
              </w:rPr>
              <w:t>:</w:t>
            </w:r>
            <w:r>
              <w:rPr>
                <w:rStyle w:val="IndexLink"/>
                <w:rtl w:val="true"/>
              </w:rPr>
              <w:t>إنّ سعدا</w:t>
            </w:r>
            <w:r>
              <w:rPr>
                <w:rStyle w:val="IndexLink"/>
                <w:rtl w:val="true"/>
              </w:rPr>
              <w:t>...]</w:t>
              <w:tab/>
            </w:r>
            <w:r>
              <w:rPr>
                <w:rStyle w:val="IndexLink"/>
              </w:rPr>
              <w:t>394</w:t>
            </w:r>
          </w:hyperlink>
        </w:p>
        <w:p>
          <w:pPr>
            <w:pStyle w:val="Contents5"/>
            <w:tabs>
              <w:tab w:val="clear" w:pos="7892"/>
              <w:tab w:val="right" w:pos="9026" w:leader="dot"/>
            </w:tabs>
            <w:rPr/>
          </w:pPr>
          <w:hyperlink w:anchor="__RefHeading___Toc4405869_3381743652">
            <w:r>
              <w:rPr>
                <w:webHidden/>
                <w:rStyle w:val="IndexLink"/>
                <w:rtl w:val="true"/>
              </w:rPr>
              <w:t>اشارة</w:t>
            </w:r>
            <w:r>
              <w:rPr>
                <w:rStyle w:val="IndexLink"/>
                <w:rtl w:val="true"/>
              </w:rPr>
              <w:tab/>
            </w:r>
            <w:r>
              <w:rPr>
                <w:rStyle w:val="IndexLink"/>
              </w:rPr>
              <w:t>394</w:t>
            </w:r>
          </w:hyperlink>
        </w:p>
        <w:p>
          <w:pPr>
            <w:pStyle w:val="Contents5"/>
            <w:tabs>
              <w:tab w:val="clear" w:pos="7892"/>
              <w:tab w:val="right" w:pos="9026" w:leader="dot"/>
            </w:tabs>
            <w:rPr/>
          </w:pPr>
          <w:hyperlink w:anchor="__RefHeading___Toc4405871_3381743652">
            <w:r>
              <w:rPr>
                <w:webHidden/>
                <w:rStyle w:val="IndexLink"/>
                <w:rtl w:val="true"/>
              </w:rPr>
              <w:t>المصادر</w:t>
            </w:r>
            <w:r>
              <w:rPr>
                <w:rStyle w:val="IndexLink"/>
                <w:rtl w:val="true"/>
              </w:rPr>
              <w:tab/>
            </w:r>
            <w:r>
              <w:rPr>
                <w:rStyle w:val="IndexLink"/>
              </w:rPr>
              <w:t>394</w:t>
            </w:r>
          </w:hyperlink>
        </w:p>
        <w:p>
          <w:pPr>
            <w:pStyle w:val="Contents3"/>
            <w:tabs>
              <w:tab w:val="clear" w:pos="8459"/>
              <w:tab w:val="right" w:pos="9026" w:leader="dot"/>
            </w:tabs>
            <w:rPr/>
          </w:pPr>
          <w:hyperlink w:anchor="__RefHeading___Toc4405873_3381743652">
            <w:r>
              <w:rPr>
                <w:webHidden/>
                <w:rStyle w:val="IndexLink"/>
                <w:rtl w:val="true"/>
              </w:rPr>
              <w:t>رجعة بعض وزراء الإمام المهدي عجّل اللّه تعالى فرجه الشّريف</w:t>
            </w:r>
            <w:r>
              <w:rPr>
                <w:rStyle w:val="IndexLink"/>
                <w:rtl w:val="true"/>
              </w:rPr>
              <w:tab/>
            </w:r>
            <w:r>
              <w:rPr>
                <w:rStyle w:val="IndexLink"/>
              </w:rPr>
              <w:t>395</w:t>
            </w:r>
          </w:hyperlink>
        </w:p>
        <w:p>
          <w:pPr>
            <w:pStyle w:val="Contents4"/>
            <w:tabs>
              <w:tab w:val="clear" w:pos="8176"/>
              <w:tab w:val="right" w:pos="9026" w:leader="dot"/>
            </w:tabs>
            <w:rPr/>
          </w:pPr>
          <w:hyperlink w:anchor="__RefHeading___Toc4405875_3381743652">
            <w:r>
              <w:rPr>
                <w:webHidden/>
                <w:rStyle w:val="IndexLink"/>
                <w:rtl w:val="true"/>
              </w:rPr>
              <w:t>[[</w:t>
            </w:r>
            <w:r>
              <w:rPr>
                <w:rStyle w:val="IndexLink"/>
              </w:rPr>
              <w:t>1168</w:t>
            </w:r>
            <w:r>
              <w:rPr>
                <w:rStyle w:val="IndexLink"/>
                <w:rtl w:val="true"/>
              </w:rPr>
              <w:t>]</w:t>
            </w:r>
            <w:r>
              <w:rPr>
                <w:rStyle w:val="IndexLink"/>
              </w:rPr>
              <w:t>1</w:t>
            </w:r>
            <w:r>
              <w:rPr>
                <w:rStyle w:val="IndexLink"/>
                <w:rtl w:val="true"/>
              </w:rPr>
              <w:t>-«</w:t>
            </w:r>
            <w:r>
              <w:rPr>
                <w:rStyle w:val="IndexLink"/>
                <w:rtl w:val="true"/>
              </w:rPr>
              <w:t>يا مفضّل،أنت و أربعة و أربعون رجلا تحشرون مع القائم،أنت</w:t>
            </w:r>
            <w:r>
              <w:rPr>
                <w:rStyle w:val="IndexLink"/>
                <w:rtl w:val="true"/>
              </w:rPr>
              <w:t>...]</w:t>
              <w:tab/>
            </w:r>
            <w:r>
              <w:rPr>
                <w:rStyle w:val="IndexLink"/>
              </w:rPr>
              <w:t>395</w:t>
            </w:r>
          </w:hyperlink>
        </w:p>
        <w:p>
          <w:pPr>
            <w:pStyle w:val="Contents5"/>
            <w:tabs>
              <w:tab w:val="clear" w:pos="7892"/>
              <w:tab w:val="right" w:pos="9026" w:leader="dot"/>
            </w:tabs>
            <w:rPr/>
          </w:pPr>
          <w:hyperlink w:anchor="__RefHeading___Toc4405877_3381743652">
            <w:r>
              <w:rPr>
                <w:webHidden/>
                <w:rStyle w:val="IndexLink"/>
                <w:rtl w:val="true"/>
              </w:rPr>
              <w:t>اشارة</w:t>
            </w:r>
            <w:r>
              <w:rPr>
                <w:rStyle w:val="IndexLink"/>
                <w:rtl w:val="true"/>
              </w:rPr>
              <w:tab/>
            </w:r>
            <w:r>
              <w:rPr>
                <w:rStyle w:val="IndexLink"/>
              </w:rPr>
              <w:t>395</w:t>
            </w:r>
          </w:hyperlink>
        </w:p>
        <w:p>
          <w:pPr>
            <w:pStyle w:val="Contents5"/>
            <w:tabs>
              <w:tab w:val="clear" w:pos="7892"/>
              <w:tab w:val="right" w:pos="9026" w:leader="dot"/>
            </w:tabs>
            <w:rPr/>
          </w:pPr>
          <w:hyperlink w:anchor="__RefHeading___Toc4405879_3381743652">
            <w:r>
              <w:rPr>
                <w:webHidden/>
                <w:rStyle w:val="IndexLink"/>
                <w:rtl w:val="true"/>
              </w:rPr>
              <w:t>المصادر</w:t>
            </w:r>
            <w:r>
              <w:rPr>
                <w:rStyle w:val="IndexLink"/>
                <w:rtl w:val="true"/>
              </w:rPr>
              <w:tab/>
            </w:r>
            <w:r>
              <w:rPr>
                <w:rStyle w:val="IndexLink"/>
              </w:rPr>
              <w:t>395</w:t>
            </w:r>
          </w:hyperlink>
        </w:p>
        <w:p>
          <w:pPr>
            <w:pStyle w:val="Contents4"/>
            <w:tabs>
              <w:tab w:val="clear" w:pos="8176"/>
              <w:tab w:val="right" w:pos="9026" w:leader="dot"/>
            </w:tabs>
            <w:rPr/>
          </w:pPr>
          <w:hyperlink w:anchor="__RefHeading___Toc4405881_3381743652">
            <w:r>
              <w:rPr>
                <w:webHidden/>
                <w:rStyle w:val="IndexLink"/>
                <w:rtl w:val="true"/>
              </w:rPr>
              <w:t>[[</w:t>
            </w:r>
            <w:r>
              <w:rPr>
                <w:rStyle w:val="IndexLink"/>
              </w:rPr>
              <w:t>1169</w:t>
            </w:r>
            <w:r>
              <w:rPr>
                <w:rStyle w:val="IndexLink"/>
                <w:rtl w:val="true"/>
              </w:rPr>
              <w:t>]</w:t>
            </w:r>
            <w:r>
              <w:rPr>
                <w:rStyle w:val="IndexLink"/>
              </w:rPr>
              <w:t>2</w:t>
            </w:r>
            <w:r>
              <w:rPr>
                <w:rStyle w:val="IndexLink"/>
                <w:rtl w:val="true"/>
              </w:rPr>
              <w:t>-«</w:t>
            </w:r>
            <w:r>
              <w:rPr>
                <w:rStyle w:val="IndexLink"/>
                <w:rtl w:val="true"/>
              </w:rPr>
              <w:t>من سرّه أن ينظر إلى رجل من أصحاب القائم عليه السّلام،فلينظر إلى</w:t>
            </w:r>
            <w:r>
              <w:rPr>
                <w:rStyle w:val="IndexLink"/>
                <w:rtl w:val="true"/>
              </w:rPr>
              <w:t>...]</w:t>
              <w:tab/>
            </w:r>
            <w:r>
              <w:rPr>
                <w:rStyle w:val="IndexLink"/>
              </w:rPr>
              <w:t>395</w:t>
            </w:r>
          </w:hyperlink>
        </w:p>
        <w:p>
          <w:pPr>
            <w:pStyle w:val="Contents5"/>
            <w:tabs>
              <w:tab w:val="clear" w:pos="7892"/>
              <w:tab w:val="right" w:pos="9026" w:leader="dot"/>
            </w:tabs>
            <w:rPr/>
          </w:pPr>
          <w:hyperlink w:anchor="__RefHeading___Toc4405883_3381743652">
            <w:r>
              <w:rPr>
                <w:webHidden/>
                <w:rStyle w:val="IndexLink"/>
                <w:rtl w:val="true"/>
              </w:rPr>
              <w:t>اشارة</w:t>
            </w:r>
            <w:r>
              <w:rPr>
                <w:rStyle w:val="IndexLink"/>
                <w:rtl w:val="true"/>
              </w:rPr>
              <w:tab/>
            </w:r>
            <w:r>
              <w:rPr>
                <w:rStyle w:val="IndexLink"/>
              </w:rPr>
              <w:t>395</w:t>
            </w:r>
          </w:hyperlink>
        </w:p>
        <w:p>
          <w:pPr>
            <w:pStyle w:val="Contents5"/>
            <w:tabs>
              <w:tab w:val="clear" w:pos="7892"/>
              <w:tab w:val="right" w:pos="9026" w:leader="dot"/>
            </w:tabs>
            <w:rPr/>
          </w:pPr>
          <w:hyperlink w:anchor="__RefHeading___Toc4405885_3381743652">
            <w:r>
              <w:rPr>
                <w:webHidden/>
                <w:rStyle w:val="IndexLink"/>
                <w:rtl w:val="true"/>
              </w:rPr>
              <w:t>المصادر</w:t>
            </w:r>
            <w:r>
              <w:rPr>
                <w:rStyle w:val="IndexLink"/>
                <w:rtl w:val="true"/>
              </w:rPr>
              <w:tab/>
            </w:r>
            <w:r>
              <w:rPr>
                <w:rStyle w:val="IndexLink"/>
              </w:rPr>
              <w:t>395</w:t>
            </w:r>
          </w:hyperlink>
        </w:p>
        <w:p>
          <w:pPr>
            <w:pStyle w:val="Contents3"/>
            <w:tabs>
              <w:tab w:val="clear" w:pos="8459"/>
              <w:tab w:val="right" w:pos="9026" w:leader="dot"/>
            </w:tabs>
            <w:rPr/>
          </w:pPr>
          <w:hyperlink w:anchor="__RefHeading___Toc4405887_3381743652">
            <w:r>
              <w:rPr>
                <w:webHidden/>
                <w:rStyle w:val="IndexLink"/>
                <w:rtl w:val="true"/>
              </w:rPr>
              <w:t>رجعة بعض أنصار الإمام المهدي عجّل اللّه تعالى فرجه الشّريف</w:t>
            </w:r>
            <w:r>
              <w:rPr>
                <w:rStyle w:val="IndexLink"/>
                <w:rtl w:val="true"/>
              </w:rPr>
              <w:tab/>
            </w:r>
            <w:r>
              <w:rPr>
                <w:rStyle w:val="IndexLink"/>
              </w:rPr>
              <w:t>397</w:t>
            </w:r>
          </w:hyperlink>
        </w:p>
        <w:p>
          <w:pPr>
            <w:pStyle w:val="Contents4"/>
            <w:tabs>
              <w:tab w:val="clear" w:pos="8176"/>
              <w:tab w:val="right" w:pos="9026" w:leader="dot"/>
            </w:tabs>
            <w:rPr/>
          </w:pPr>
          <w:hyperlink w:anchor="__RefHeading___Toc4405889_3381743652">
            <w:r>
              <w:rPr>
                <w:webHidden/>
                <w:rStyle w:val="IndexLink"/>
                <w:rtl w:val="true"/>
              </w:rPr>
              <w:t>[[</w:t>
            </w:r>
            <w:r>
              <w:rPr>
                <w:rStyle w:val="IndexLink"/>
              </w:rPr>
              <w:t>1170</w:t>
            </w:r>
            <w:r>
              <w:rPr>
                <w:rStyle w:val="IndexLink"/>
                <w:rtl w:val="true"/>
              </w:rPr>
              <w:t>]</w:t>
            </w:r>
            <w:r>
              <w:rPr>
                <w:rStyle w:val="IndexLink"/>
              </w:rPr>
              <w:t>1</w:t>
            </w:r>
            <w:r>
              <w:rPr>
                <w:rStyle w:val="IndexLink"/>
                <w:rtl w:val="true"/>
              </w:rPr>
              <w:t>-«</w:t>
            </w:r>
            <w:r>
              <w:rPr>
                <w:rStyle w:val="IndexLink"/>
                <w:rtl w:val="true"/>
              </w:rPr>
              <w:t>منكم و اللّه يقبل و لكم و اللّه يغفر،إنّه ليس بين أحدكم و بين أن</w:t>
            </w:r>
            <w:r>
              <w:rPr>
                <w:rStyle w:val="IndexLink"/>
                <w:rtl w:val="true"/>
              </w:rPr>
              <w:t>...]</w:t>
              <w:tab/>
            </w:r>
            <w:r>
              <w:rPr>
                <w:rStyle w:val="IndexLink"/>
              </w:rPr>
              <w:t>397</w:t>
            </w:r>
          </w:hyperlink>
        </w:p>
        <w:p>
          <w:pPr>
            <w:pStyle w:val="Contents5"/>
            <w:tabs>
              <w:tab w:val="clear" w:pos="7892"/>
              <w:tab w:val="right" w:pos="9026" w:leader="dot"/>
            </w:tabs>
            <w:rPr/>
          </w:pPr>
          <w:hyperlink w:anchor="__RefHeading___Toc4405891_3381743652">
            <w:r>
              <w:rPr>
                <w:webHidden/>
                <w:rStyle w:val="IndexLink"/>
                <w:rtl w:val="true"/>
              </w:rPr>
              <w:t>اشارة</w:t>
            </w:r>
            <w:r>
              <w:rPr>
                <w:rStyle w:val="IndexLink"/>
                <w:rtl w:val="true"/>
              </w:rPr>
              <w:tab/>
            </w:r>
            <w:r>
              <w:rPr>
                <w:rStyle w:val="IndexLink"/>
              </w:rPr>
              <w:t>397</w:t>
            </w:r>
          </w:hyperlink>
        </w:p>
        <w:p>
          <w:pPr>
            <w:pStyle w:val="Contents5"/>
            <w:tabs>
              <w:tab w:val="clear" w:pos="7892"/>
              <w:tab w:val="right" w:pos="9026" w:leader="dot"/>
            </w:tabs>
            <w:rPr/>
          </w:pPr>
          <w:hyperlink w:anchor="__RefHeading___Toc4405893_3381743652">
            <w:r>
              <w:rPr>
                <w:webHidden/>
                <w:rStyle w:val="IndexLink"/>
                <w:rtl w:val="true"/>
              </w:rPr>
              <w:t>المصادر</w:t>
            </w:r>
            <w:r>
              <w:rPr>
                <w:rStyle w:val="IndexLink"/>
                <w:rtl w:val="true"/>
              </w:rPr>
              <w:tab/>
            </w:r>
            <w:r>
              <w:rPr>
                <w:rStyle w:val="IndexLink"/>
              </w:rPr>
              <w:t>399</w:t>
            </w:r>
          </w:hyperlink>
        </w:p>
        <w:p>
          <w:pPr>
            <w:pStyle w:val="Contents3"/>
            <w:tabs>
              <w:tab w:val="clear" w:pos="8459"/>
              <w:tab w:val="right" w:pos="9026" w:leader="dot"/>
            </w:tabs>
            <w:rPr/>
          </w:pPr>
          <w:hyperlink w:anchor="__RefHeading___Toc4405895_3381743652">
            <w:r>
              <w:rPr>
                <w:webHidden/>
                <w:rStyle w:val="IndexLink"/>
                <w:rtl w:val="true"/>
              </w:rPr>
              <w:t>رجعة أعداء الأنبياء و الأئمة عليهم السّلام</w:t>
            </w:r>
            <w:r>
              <w:rPr>
                <w:rStyle w:val="IndexLink"/>
                <w:rtl w:val="true"/>
              </w:rPr>
              <w:tab/>
            </w:r>
            <w:r>
              <w:rPr>
                <w:rStyle w:val="IndexLink"/>
              </w:rPr>
              <w:t>401</w:t>
            </w:r>
          </w:hyperlink>
        </w:p>
        <w:p>
          <w:pPr>
            <w:pStyle w:val="Contents4"/>
            <w:tabs>
              <w:tab w:val="clear" w:pos="8176"/>
              <w:tab w:val="right" w:pos="9026" w:leader="dot"/>
            </w:tabs>
            <w:rPr/>
          </w:pPr>
          <w:hyperlink w:anchor="__RefHeading___Toc4405897_3381743652">
            <w:r>
              <w:rPr>
                <w:webHidden/>
                <w:rStyle w:val="IndexLink"/>
                <w:rtl w:val="true"/>
              </w:rPr>
              <w:t>[[</w:t>
            </w:r>
            <w:r>
              <w:rPr>
                <w:rStyle w:val="IndexLink"/>
              </w:rPr>
              <w:t>1171</w:t>
            </w:r>
            <w:r>
              <w:rPr>
                <w:rStyle w:val="IndexLink"/>
                <w:rtl w:val="true"/>
              </w:rPr>
              <w:t>]</w:t>
            </w:r>
            <w:r>
              <w:rPr>
                <w:rStyle w:val="IndexLink"/>
              </w:rPr>
              <w:t>1</w:t>
            </w:r>
            <w:r>
              <w:rPr>
                <w:rStyle w:val="IndexLink"/>
                <w:rtl w:val="true"/>
              </w:rPr>
              <w:t>-«</w:t>
            </w:r>
            <w:r>
              <w:rPr>
                <w:rStyle w:val="IndexLink"/>
                <w:rtl w:val="true"/>
              </w:rPr>
              <w:t>إذا كان يوم الجمعة و يوم العيدين أمر اللّه رضوان خازن الجنان</w:t>
            </w:r>
            <w:r>
              <w:rPr>
                <w:rStyle w:val="IndexLink"/>
                <w:rtl w:val="true"/>
              </w:rPr>
              <w:t>...]</w:t>
              <w:tab/>
            </w:r>
            <w:r>
              <w:rPr>
                <w:rStyle w:val="IndexLink"/>
              </w:rPr>
              <w:t>401</w:t>
            </w:r>
          </w:hyperlink>
        </w:p>
        <w:p>
          <w:pPr>
            <w:pStyle w:val="Contents5"/>
            <w:tabs>
              <w:tab w:val="clear" w:pos="7892"/>
              <w:tab w:val="right" w:pos="9026" w:leader="dot"/>
            </w:tabs>
            <w:rPr/>
          </w:pPr>
          <w:hyperlink w:anchor="__RefHeading___Toc4405899_3381743652">
            <w:r>
              <w:rPr>
                <w:webHidden/>
                <w:rStyle w:val="IndexLink"/>
                <w:rtl w:val="true"/>
              </w:rPr>
              <w:t>اشارة</w:t>
            </w:r>
            <w:r>
              <w:rPr>
                <w:rStyle w:val="IndexLink"/>
                <w:rtl w:val="true"/>
              </w:rPr>
              <w:tab/>
            </w:r>
            <w:r>
              <w:rPr>
                <w:rStyle w:val="IndexLink"/>
              </w:rPr>
              <w:t>401</w:t>
            </w:r>
          </w:hyperlink>
        </w:p>
        <w:p>
          <w:pPr>
            <w:pStyle w:val="Contents5"/>
            <w:tabs>
              <w:tab w:val="clear" w:pos="7892"/>
              <w:tab w:val="right" w:pos="9026" w:leader="dot"/>
            </w:tabs>
            <w:rPr/>
          </w:pPr>
          <w:hyperlink w:anchor="__RefHeading___Toc4405901_3381743652">
            <w:r>
              <w:rPr>
                <w:webHidden/>
                <w:rStyle w:val="IndexLink"/>
                <w:rtl w:val="true"/>
              </w:rPr>
              <w:t>المصادر</w:t>
            </w:r>
            <w:r>
              <w:rPr>
                <w:rStyle w:val="IndexLink"/>
                <w:rtl w:val="true"/>
              </w:rPr>
              <w:tab/>
            </w:r>
            <w:r>
              <w:rPr>
                <w:rStyle w:val="IndexLink"/>
              </w:rPr>
              <w:t>402</w:t>
            </w:r>
          </w:hyperlink>
        </w:p>
        <w:p>
          <w:pPr>
            <w:pStyle w:val="Contents3"/>
            <w:tabs>
              <w:tab w:val="clear" w:pos="8459"/>
              <w:tab w:val="right" w:pos="9026" w:leader="dot"/>
            </w:tabs>
            <w:rPr/>
          </w:pPr>
          <w:hyperlink w:anchor="__RefHeading___Toc4405903_3381743652">
            <w:r>
              <w:rPr>
                <w:webHidden/>
                <w:rStyle w:val="IndexLink"/>
                <w:rtl w:val="true"/>
              </w:rPr>
              <w:t>ضرورة وجود الإمام في كلّ عصر</w:t>
            </w:r>
            <w:r>
              <w:rPr>
                <w:rStyle w:val="IndexLink"/>
                <w:rtl w:val="true"/>
              </w:rPr>
              <w:tab/>
            </w:r>
            <w:r>
              <w:rPr>
                <w:rStyle w:val="IndexLink"/>
              </w:rPr>
              <w:t>403</w:t>
            </w:r>
          </w:hyperlink>
        </w:p>
        <w:p>
          <w:pPr>
            <w:pStyle w:val="Contents4"/>
            <w:tabs>
              <w:tab w:val="clear" w:pos="8176"/>
              <w:tab w:val="right" w:pos="9026" w:leader="dot"/>
            </w:tabs>
            <w:rPr/>
          </w:pPr>
          <w:hyperlink w:anchor="__RefHeading___Toc4405905_3381743652">
            <w:r>
              <w:rPr>
                <w:webHidden/>
                <w:rStyle w:val="IndexLink"/>
                <w:rtl w:val="true"/>
              </w:rPr>
              <w:t>[[</w:t>
            </w:r>
            <w:r>
              <w:rPr>
                <w:rStyle w:val="IndexLink"/>
              </w:rPr>
              <w:t>1172</w:t>
            </w:r>
            <w:r>
              <w:rPr>
                <w:rStyle w:val="IndexLink"/>
                <w:rtl w:val="true"/>
              </w:rPr>
              <w:t>]</w:t>
            </w:r>
            <w:r>
              <w:rPr>
                <w:rStyle w:val="IndexLink"/>
              </w:rPr>
              <w:t>1</w:t>
            </w:r>
            <w:r>
              <w:rPr>
                <w:rStyle w:val="IndexLink"/>
                <w:rtl w:val="true"/>
              </w:rPr>
              <w:t>-«</w:t>
            </w:r>
            <w:r>
              <w:rPr>
                <w:rStyle w:val="IndexLink"/>
                <w:rtl w:val="true"/>
              </w:rPr>
              <w:t>إنّ اللّه عزّ و جلّ أجلّ و أعظم من أن يترك الأرض بغير إمام</w:t>
            </w:r>
            <w:r>
              <w:rPr>
                <w:rStyle w:val="IndexLink"/>
                <w:rtl w:val="true"/>
              </w:rPr>
              <w:t>»]</w:t>
              <w:tab/>
            </w:r>
            <w:r>
              <w:rPr>
                <w:rStyle w:val="IndexLink"/>
              </w:rPr>
              <w:t>403</w:t>
            </w:r>
          </w:hyperlink>
        </w:p>
        <w:p>
          <w:pPr>
            <w:pStyle w:val="Contents5"/>
            <w:tabs>
              <w:tab w:val="clear" w:pos="7892"/>
              <w:tab w:val="right" w:pos="9026" w:leader="dot"/>
            </w:tabs>
            <w:rPr/>
          </w:pPr>
          <w:hyperlink w:anchor="__RefHeading___Toc4405907_3381743652">
            <w:r>
              <w:rPr>
                <w:webHidden/>
                <w:rStyle w:val="IndexLink"/>
                <w:rtl w:val="true"/>
              </w:rPr>
              <w:t>اشارة</w:t>
            </w:r>
            <w:r>
              <w:rPr>
                <w:rStyle w:val="IndexLink"/>
                <w:rtl w:val="true"/>
              </w:rPr>
              <w:tab/>
            </w:r>
            <w:r>
              <w:rPr>
                <w:rStyle w:val="IndexLink"/>
              </w:rPr>
              <w:t>403</w:t>
            </w:r>
          </w:hyperlink>
        </w:p>
        <w:p>
          <w:pPr>
            <w:pStyle w:val="Contents5"/>
            <w:tabs>
              <w:tab w:val="clear" w:pos="7892"/>
              <w:tab w:val="right" w:pos="9026" w:leader="dot"/>
            </w:tabs>
            <w:rPr/>
          </w:pPr>
          <w:hyperlink w:anchor="__RefHeading___Toc4405909_3381743652">
            <w:r>
              <w:rPr>
                <w:webHidden/>
                <w:rStyle w:val="IndexLink"/>
                <w:rtl w:val="true"/>
              </w:rPr>
              <w:t>المصادر</w:t>
            </w:r>
            <w:r>
              <w:rPr>
                <w:rStyle w:val="IndexLink"/>
                <w:rtl w:val="true"/>
              </w:rPr>
              <w:tab/>
            </w:r>
            <w:r>
              <w:rPr>
                <w:rStyle w:val="IndexLink"/>
              </w:rPr>
              <w:t>403</w:t>
            </w:r>
          </w:hyperlink>
        </w:p>
        <w:p>
          <w:pPr>
            <w:pStyle w:val="Contents4"/>
            <w:tabs>
              <w:tab w:val="clear" w:pos="8176"/>
              <w:tab w:val="right" w:pos="9026" w:leader="dot"/>
            </w:tabs>
            <w:rPr/>
          </w:pPr>
          <w:hyperlink w:anchor="__RefHeading___Toc4405911_3381743652">
            <w:r>
              <w:rPr>
                <w:webHidden/>
                <w:rStyle w:val="IndexLink"/>
                <w:rtl w:val="true"/>
              </w:rPr>
              <w:t>[[</w:t>
            </w:r>
            <w:r>
              <w:rPr>
                <w:rStyle w:val="IndexLink"/>
              </w:rPr>
              <w:t>1173</w:t>
            </w:r>
            <w:r>
              <w:rPr>
                <w:rStyle w:val="IndexLink"/>
                <w:rtl w:val="true"/>
              </w:rPr>
              <w:t>]</w:t>
            </w:r>
            <w:r>
              <w:rPr>
                <w:rStyle w:val="IndexLink"/>
              </w:rPr>
              <w:t>2</w:t>
            </w:r>
            <w:r>
              <w:rPr>
                <w:rStyle w:val="IndexLink"/>
                <w:rtl w:val="true"/>
              </w:rPr>
              <w:t>-«</w:t>
            </w:r>
            <w:r>
              <w:rPr>
                <w:rStyle w:val="IndexLink"/>
                <w:rtl w:val="true"/>
              </w:rPr>
              <w:t>إنّ الأرض لن تخلو إلاّ و فيها عالم،كلّما زاد المؤمنون شيئا</w:t>
            </w:r>
            <w:r>
              <w:rPr>
                <w:rStyle w:val="IndexLink"/>
                <w:rtl w:val="true"/>
              </w:rPr>
              <w:t>...]</w:t>
              <w:tab/>
            </w:r>
            <w:r>
              <w:rPr>
                <w:rStyle w:val="IndexLink"/>
              </w:rPr>
              <w:t>403</w:t>
            </w:r>
          </w:hyperlink>
        </w:p>
        <w:p>
          <w:pPr>
            <w:pStyle w:val="Contents5"/>
            <w:tabs>
              <w:tab w:val="clear" w:pos="7892"/>
              <w:tab w:val="right" w:pos="9026" w:leader="dot"/>
            </w:tabs>
            <w:rPr/>
          </w:pPr>
          <w:hyperlink w:anchor="__RefHeading___Toc4405913_3381743652">
            <w:r>
              <w:rPr>
                <w:webHidden/>
                <w:rStyle w:val="IndexLink"/>
                <w:rtl w:val="true"/>
              </w:rPr>
              <w:t>اشارة</w:t>
            </w:r>
            <w:r>
              <w:rPr>
                <w:rStyle w:val="IndexLink"/>
                <w:rtl w:val="true"/>
              </w:rPr>
              <w:tab/>
            </w:r>
            <w:r>
              <w:rPr>
                <w:rStyle w:val="IndexLink"/>
              </w:rPr>
              <w:t>403</w:t>
            </w:r>
          </w:hyperlink>
        </w:p>
        <w:p>
          <w:pPr>
            <w:pStyle w:val="Contents5"/>
            <w:tabs>
              <w:tab w:val="clear" w:pos="7892"/>
              <w:tab w:val="right" w:pos="9026" w:leader="dot"/>
            </w:tabs>
            <w:rPr/>
          </w:pPr>
          <w:hyperlink w:anchor="__RefHeading___Toc4405915_3381743652">
            <w:r>
              <w:rPr>
                <w:webHidden/>
                <w:rStyle w:val="IndexLink"/>
                <w:rtl w:val="true"/>
              </w:rPr>
              <w:t>المصادر</w:t>
            </w:r>
            <w:r>
              <w:rPr>
                <w:rStyle w:val="IndexLink"/>
                <w:rtl w:val="true"/>
              </w:rPr>
              <w:tab/>
            </w:r>
            <w:r>
              <w:rPr>
                <w:rStyle w:val="IndexLink"/>
              </w:rPr>
              <w:t>403</w:t>
            </w:r>
          </w:hyperlink>
        </w:p>
        <w:p>
          <w:pPr>
            <w:pStyle w:val="Contents4"/>
            <w:tabs>
              <w:tab w:val="clear" w:pos="8176"/>
              <w:tab w:val="right" w:pos="9026" w:leader="dot"/>
            </w:tabs>
            <w:rPr/>
          </w:pPr>
          <w:hyperlink w:anchor="__RefHeading___Toc4405917_3381743652">
            <w:r>
              <w:rPr>
                <w:webHidden/>
                <w:rStyle w:val="IndexLink"/>
                <w:rtl w:val="true"/>
              </w:rPr>
              <w:t>[[</w:t>
            </w:r>
            <w:r>
              <w:rPr>
                <w:rStyle w:val="IndexLink"/>
              </w:rPr>
              <w:t>1174</w:t>
            </w:r>
            <w:r>
              <w:rPr>
                <w:rStyle w:val="IndexLink"/>
                <w:rtl w:val="true"/>
              </w:rPr>
              <w:t>]</w:t>
            </w:r>
            <w:r>
              <w:rPr>
                <w:rStyle w:val="IndexLink"/>
              </w:rPr>
              <w:t>3</w:t>
            </w:r>
            <w:r>
              <w:rPr>
                <w:rStyle w:val="IndexLink"/>
                <w:rtl w:val="true"/>
              </w:rPr>
              <w:t>-«</w:t>
            </w:r>
            <w:r>
              <w:rPr>
                <w:rStyle w:val="IndexLink"/>
                <w:rtl w:val="true"/>
              </w:rPr>
              <w:t>ما زالت الأرض و للّه فيها حجّة يعرف الحلال و الحرام و يدعو</w:t>
            </w:r>
            <w:r>
              <w:rPr>
                <w:rStyle w:val="IndexLink"/>
                <w:rtl w:val="true"/>
              </w:rPr>
              <w:t>...]</w:t>
              <w:tab/>
            </w:r>
            <w:r>
              <w:rPr>
                <w:rStyle w:val="IndexLink"/>
              </w:rPr>
              <w:t>404</w:t>
            </w:r>
          </w:hyperlink>
        </w:p>
        <w:p>
          <w:pPr>
            <w:pStyle w:val="Contents5"/>
            <w:tabs>
              <w:tab w:val="clear" w:pos="7892"/>
              <w:tab w:val="right" w:pos="9026" w:leader="dot"/>
            </w:tabs>
            <w:rPr/>
          </w:pPr>
          <w:hyperlink w:anchor="__RefHeading___Toc4405919_3381743652">
            <w:r>
              <w:rPr>
                <w:webHidden/>
                <w:rStyle w:val="IndexLink"/>
                <w:rtl w:val="true"/>
              </w:rPr>
              <w:t>اشارة</w:t>
            </w:r>
            <w:r>
              <w:rPr>
                <w:rStyle w:val="IndexLink"/>
                <w:rtl w:val="true"/>
              </w:rPr>
              <w:tab/>
            </w:r>
            <w:r>
              <w:rPr>
                <w:rStyle w:val="IndexLink"/>
              </w:rPr>
              <w:t>404</w:t>
            </w:r>
          </w:hyperlink>
        </w:p>
        <w:p>
          <w:pPr>
            <w:pStyle w:val="Contents5"/>
            <w:tabs>
              <w:tab w:val="clear" w:pos="7892"/>
              <w:tab w:val="right" w:pos="9026" w:leader="dot"/>
            </w:tabs>
            <w:rPr/>
          </w:pPr>
          <w:hyperlink w:anchor="__RefHeading___Toc4405921_3381743652">
            <w:r>
              <w:rPr>
                <w:webHidden/>
                <w:rStyle w:val="IndexLink"/>
                <w:rtl w:val="true"/>
              </w:rPr>
              <w:t>المصادر</w:t>
            </w:r>
            <w:r>
              <w:rPr>
                <w:rStyle w:val="IndexLink"/>
                <w:rtl w:val="true"/>
              </w:rPr>
              <w:tab/>
            </w:r>
            <w:r>
              <w:rPr>
                <w:rStyle w:val="IndexLink"/>
              </w:rPr>
              <w:t>404</w:t>
            </w:r>
          </w:hyperlink>
        </w:p>
        <w:p>
          <w:pPr>
            <w:pStyle w:val="Contents4"/>
            <w:tabs>
              <w:tab w:val="clear" w:pos="8176"/>
              <w:tab w:val="right" w:pos="9026" w:leader="dot"/>
            </w:tabs>
            <w:rPr/>
          </w:pPr>
          <w:hyperlink w:anchor="__RefHeading___Toc4405923_3381743652">
            <w:r>
              <w:rPr>
                <w:webHidden/>
                <w:rStyle w:val="IndexLink"/>
                <w:rtl w:val="true"/>
              </w:rPr>
              <w:t>[[</w:t>
            </w:r>
            <w:r>
              <w:rPr>
                <w:rStyle w:val="IndexLink"/>
              </w:rPr>
              <w:t>1175</w:t>
            </w:r>
            <w:r>
              <w:rPr>
                <w:rStyle w:val="IndexLink"/>
                <w:rtl w:val="true"/>
              </w:rPr>
              <w:t>]</w:t>
            </w:r>
            <w:r>
              <w:rPr>
                <w:rStyle w:val="IndexLink"/>
              </w:rPr>
              <w:t>4</w:t>
            </w:r>
            <w:r>
              <w:rPr>
                <w:rStyle w:val="IndexLink"/>
                <w:rtl w:val="true"/>
              </w:rPr>
              <w:t>-«</w:t>
            </w:r>
            <w:r>
              <w:rPr>
                <w:rStyle w:val="IndexLink"/>
                <w:rtl w:val="true"/>
              </w:rPr>
              <w:t>قلت لأبي عبد اللّه</w:t>
            </w:r>
            <w:r>
              <w:rPr>
                <w:rStyle w:val="IndexLink"/>
                <w:rtl w:val="true"/>
              </w:rPr>
              <w:t>:</w:t>
            </w:r>
            <w:r>
              <w:rPr>
                <w:rStyle w:val="IndexLink"/>
                <w:rtl w:val="true"/>
              </w:rPr>
              <w:t>تبقى الأرض يوما بغير إمام؟قال</w:t>
            </w:r>
            <w:r>
              <w:rPr>
                <w:rStyle w:val="IndexLink"/>
                <w:rtl w:val="true"/>
              </w:rPr>
              <w:t>:</w:t>
            </w:r>
            <w:r>
              <w:rPr>
                <w:rStyle w:val="IndexLink"/>
                <w:rtl w:val="true"/>
              </w:rPr>
              <w:t>لا</w:t>
            </w:r>
            <w:r>
              <w:rPr>
                <w:rStyle w:val="IndexLink"/>
                <w:rtl w:val="true"/>
              </w:rPr>
              <w:t>»]</w:t>
              <w:tab/>
            </w:r>
            <w:r>
              <w:rPr>
                <w:rStyle w:val="IndexLink"/>
              </w:rPr>
              <w:t>405</w:t>
            </w:r>
          </w:hyperlink>
        </w:p>
        <w:p>
          <w:pPr>
            <w:pStyle w:val="Contents5"/>
            <w:tabs>
              <w:tab w:val="clear" w:pos="7892"/>
              <w:tab w:val="right" w:pos="9026" w:leader="dot"/>
            </w:tabs>
            <w:rPr/>
          </w:pPr>
          <w:hyperlink w:anchor="__RefHeading___Toc4405925_3381743652">
            <w:r>
              <w:rPr>
                <w:webHidden/>
                <w:rStyle w:val="IndexLink"/>
                <w:rtl w:val="true"/>
              </w:rPr>
              <w:t>اشارة</w:t>
            </w:r>
            <w:r>
              <w:rPr>
                <w:rStyle w:val="IndexLink"/>
                <w:rtl w:val="true"/>
              </w:rPr>
              <w:tab/>
            </w:r>
            <w:r>
              <w:rPr>
                <w:rStyle w:val="IndexLink"/>
              </w:rPr>
              <w:t>405</w:t>
            </w:r>
          </w:hyperlink>
        </w:p>
        <w:p>
          <w:pPr>
            <w:pStyle w:val="Contents5"/>
            <w:tabs>
              <w:tab w:val="clear" w:pos="7892"/>
              <w:tab w:val="right" w:pos="9026" w:leader="dot"/>
            </w:tabs>
            <w:rPr/>
          </w:pPr>
          <w:hyperlink w:anchor="__RefHeading___Toc4405927_3381743652">
            <w:r>
              <w:rPr>
                <w:webHidden/>
                <w:rStyle w:val="IndexLink"/>
                <w:rtl w:val="true"/>
              </w:rPr>
              <w:t>المصادر</w:t>
            </w:r>
            <w:r>
              <w:rPr>
                <w:rStyle w:val="IndexLink"/>
                <w:rtl w:val="true"/>
              </w:rPr>
              <w:tab/>
            </w:r>
            <w:r>
              <w:rPr>
                <w:rStyle w:val="IndexLink"/>
              </w:rPr>
              <w:t>405</w:t>
            </w:r>
          </w:hyperlink>
        </w:p>
        <w:p>
          <w:pPr>
            <w:pStyle w:val="Contents4"/>
            <w:tabs>
              <w:tab w:val="clear" w:pos="8176"/>
              <w:tab w:val="right" w:pos="9026" w:leader="dot"/>
            </w:tabs>
            <w:rPr/>
          </w:pPr>
          <w:hyperlink w:anchor="__RefHeading___Toc4405929_3381743652">
            <w:r>
              <w:rPr>
                <w:webHidden/>
                <w:rStyle w:val="IndexLink"/>
                <w:rtl w:val="true"/>
              </w:rPr>
              <w:t>[[</w:t>
            </w:r>
            <w:r>
              <w:rPr>
                <w:rStyle w:val="IndexLink"/>
              </w:rPr>
              <w:t>1176</w:t>
            </w:r>
            <w:r>
              <w:rPr>
                <w:rStyle w:val="IndexLink"/>
                <w:rtl w:val="true"/>
              </w:rPr>
              <w:t>]</w:t>
            </w:r>
            <w:r>
              <w:rPr>
                <w:rStyle w:val="IndexLink"/>
              </w:rPr>
              <w:t>5</w:t>
            </w:r>
            <w:r>
              <w:rPr>
                <w:rStyle w:val="IndexLink"/>
                <w:rtl w:val="true"/>
              </w:rPr>
              <w:t>-«</w:t>
            </w:r>
            <w:r>
              <w:rPr>
                <w:rStyle w:val="IndexLink"/>
                <w:rtl w:val="true"/>
              </w:rPr>
              <w:t>لو بقيت الأرض بغير إمام لساخت</w:t>
            </w:r>
            <w:r>
              <w:rPr>
                <w:rStyle w:val="IndexLink"/>
                <w:rtl w:val="true"/>
              </w:rPr>
              <w:t>»]</w:t>
              <w:tab/>
            </w:r>
            <w:r>
              <w:rPr>
                <w:rStyle w:val="IndexLink"/>
              </w:rPr>
              <w:t>407</w:t>
            </w:r>
          </w:hyperlink>
        </w:p>
        <w:p>
          <w:pPr>
            <w:pStyle w:val="Contents5"/>
            <w:tabs>
              <w:tab w:val="clear" w:pos="7892"/>
              <w:tab w:val="right" w:pos="9026" w:leader="dot"/>
            </w:tabs>
            <w:rPr/>
          </w:pPr>
          <w:hyperlink w:anchor="__RefHeading___Toc4405931_3381743652">
            <w:r>
              <w:rPr>
                <w:webHidden/>
                <w:rStyle w:val="IndexLink"/>
                <w:rtl w:val="true"/>
              </w:rPr>
              <w:t>اشارة</w:t>
            </w:r>
            <w:r>
              <w:rPr>
                <w:rStyle w:val="IndexLink"/>
                <w:rtl w:val="true"/>
              </w:rPr>
              <w:tab/>
            </w:r>
            <w:r>
              <w:rPr>
                <w:rStyle w:val="IndexLink"/>
              </w:rPr>
              <w:t>407</w:t>
            </w:r>
          </w:hyperlink>
        </w:p>
        <w:p>
          <w:pPr>
            <w:pStyle w:val="Contents5"/>
            <w:tabs>
              <w:tab w:val="clear" w:pos="7892"/>
              <w:tab w:val="right" w:pos="9026" w:leader="dot"/>
            </w:tabs>
            <w:rPr/>
          </w:pPr>
          <w:hyperlink w:anchor="__RefHeading___Toc4405933_3381743652">
            <w:r>
              <w:rPr>
                <w:webHidden/>
                <w:rStyle w:val="IndexLink"/>
                <w:rtl w:val="true"/>
              </w:rPr>
              <w:t>المصادر</w:t>
            </w:r>
            <w:r>
              <w:rPr>
                <w:rStyle w:val="IndexLink"/>
                <w:rtl w:val="true"/>
              </w:rPr>
              <w:tab/>
            </w:r>
            <w:r>
              <w:rPr>
                <w:rStyle w:val="IndexLink"/>
              </w:rPr>
              <w:t>407</w:t>
            </w:r>
          </w:hyperlink>
        </w:p>
        <w:p>
          <w:pPr>
            <w:pStyle w:val="Contents4"/>
            <w:tabs>
              <w:tab w:val="clear" w:pos="8176"/>
              <w:tab w:val="right" w:pos="9026" w:leader="dot"/>
            </w:tabs>
            <w:rPr/>
          </w:pPr>
          <w:hyperlink w:anchor="__RefHeading___Toc4405935_3381743652">
            <w:r>
              <w:rPr>
                <w:webHidden/>
                <w:rStyle w:val="IndexLink"/>
                <w:rtl w:val="true"/>
              </w:rPr>
              <w:t>[[</w:t>
            </w:r>
            <w:r>
              <w:rPr>
                <w:rStyle w:val="IndexLink"/>
              </w:rPr>
              <w:t>1177</w:t>
            </w:r>
            <w:r>
              <w:rPr>
                <w:rStyle w:val="IndexLink"/>
                <w:rtl w:val="true"/>
              </w:rPr>
              <w:t>]</w:t>
            </w:r>
            <w:r>
              <w:rPr>
                <w:rStyle w:val="IndexLink"/>
              </w:rPr>
              <w:t>6</w:t>
            </w:r>
            <w:r>
              <w:rPr>
                <w:rStyle w:val="IndexLink"/>
                <w:rtl w:val="true"/>
              </w:rPr>
              <w:t>-«</w:t>
            </w:r>
            <w:r>
              <w:rPr>
                <w:rStyle w:val="IndexLink"/>
                <w:rtl w:val="true"/>
              </w:rPr>
              <w:t>كان بين عيسى و بين محمّد عليهما السّلام خمسمائة عام منها</w:t>
            </w:r>
            <w:r>
              <w:rPr>
                <w:rStyle w:val="IndexLink"/>
                <w:rtl w:val="true"/>
              </w:rPr>
              <w:t>...]</w:t>
              <w:tab/>
            </w:r>
            <w:r>
              <w:rPr>
                <w:rStyle w:val="IndexLink"/>
              </w:rPr>
              <w:t>408</w:t>
            </w:r>
          </w:hyperlink>
        </w:p>
        <w:p>
          <w:pPr>
            <w:pStyle w:val="Contents5"/>
            <w:tabs>
              <w:tab w:val="clear" w:pos="7892"/>
              <w:tab w:val="right" w:pos="9026" w:leader="dot"/>
            </w:tabs>
            <w:rPr/>
          </w:pPr>
          <w:hyperlink w:anchor="__RefHeading___Toc4405937_3381743652">
            <w:r>
              <w:rPr>
                <w:webHidden/>
                <w:rStyle w:val="IndexLink"/>
                <w:rtl w:val="true"/>
              </w:rPr>
              <w:t>اشارة</w:t>
            </w:r>
            <w:r>
              <w:rPr>
                <w:rStyle w:val="IndexLink"/>
                <w:rtl w:val="true"/>
              </w:rPr>
              <w:tab/>
            </w:r>
            <w:r>
              <w:rPr>
                <w:rStyle w:val="IndexLink"/>
              </w:rPr>
              <w:t>408</w:t>
            </w:r>
          </w:hyperlink>
        </w:p>
        <w:p>
          <w:pPr>
            <w:pStyle w:val="Contents5"/>
            <w:tabs>
              <w:tab w:val="clear" w:pos="7892"/>
              <w:tab w:val="right" w:pos="9026" w:leader="dot"/>
            </w:tabs>
            <w:rPr/>
          </w:pPr>
          <w:hyperlink w:anchor="__RefHeading___Toc4405939_3381743652">
            <w:r>
              <w:rPr>
                <w:webHidden/>
                <w:rStyle w:val="IndexLink"/>
                <w:rtl w:val="true"/>
              </w:rPr>
              <w:t>المصادر</w:t>
            </w:r>
            <w:r>
              <w:rPr>
                <w:rStyle w:val="IndexLink"/>
                <w:rtl w:val="true"/>
              </w:rPr>
              <w:tab/>
            </w:r>
            <w:r>
              <w:rPr>
                <w:rStyle w:val="IndexLink"/>
              </w:rPr>
              <w:t>408</w:t>
            </w:r>
          </w:hyperlink>
        </w:p>
        <w:p>
          <w:pPr>
            <w:pStyle w:val="Contents4"/>
            <w:tabs>
              <w:tab w:val="clear" w:pos="8176"/>
              <w:tab w:val="right" w:pos="9026" w:leader="dot"/>
            </w:tabs>
            <w:rPr/>
          </w:pPr>
          <w:hyperlink w:anchor="__RefHeading___Toc4405941_3381743652">
            <w:r>
              <w:rPr>
                <w:webHidden/>
                <w:rStyle w:val="IndexLink"/>
                <w:rtl w:val="true"/>
              </w:rPr>
              <w:t>[[</w:t>
            </w:r>
            <w:r>
              <w:rPr>
                <w:rStyle w:val="IndexLink"/>
              </w:rPr>
              <w:t>1178</w:t>
            </w:r>
            <w:r>
              <w:rPr>
                <w:rStyle w:val="IndexLink"/>
                <w:rtl w:val="true"/>
              </w:rPr>
              <w:t>]</w:t>
            </w:r>
            <w:r>
              <w:rPr>
                <w:rStyle w:val="IndexLink"/>
              </w:rPr>
              <w:t>7</w:t>
            </w:r>
            <w:r>
              <w:rPr>
                <w:rStyle w:val="IndexLink"/>
                <w:rtl w:val="true"/>
              </w:rPr>
              <w:t>-«</w:t>
            </w:r>
            <w:r>
              <w:rPr>
                <w:rStyle w:val="IndexLink"/>
                <w:rtl w:val="true"/>
              </w:rPr>
              <w:t>ألحجّة قبل الخلق و مع الخلق و بعد الخلق</w:t>
            </w:r>
            <w:r>
              <w:rPr>
                <w:rStyle w:val="IndexLink"/>
                <w:rtl w:val="true"/>
              </w:rPr>
              <w:t>»]</w:t>
              <w:tab/>
            </w:r>
            <w:r>
              <w:rPr>
                <w:rStyle w:val="IndexLink"/>
              </w:rPr>
              <w:t>408</w:t>
            </w:r>
          </w:hyperlink>
        </w:p>
        <w:p>
          <w:pPr>
            <w:pStyle w:val="Contents5"/>
            <w:tabs>
              <w:tab w:val="clear" w:pos="7892"/>
              <w:tab w:val="right" w:pos="9026" w:leader="dot"/>
            </w:tabs>
            <w:rPr/>
          </w:pPr>
          <w:hyperlink w:anchor="__RefHeading___Toc4405943_3381743652">
            <w:r>
              <w:rPr>
                <w:webHidden/>
                <w:rStyle w:val="IndexLink"/>
                <w:rtl w:val="true"/>
              </w:rPr>
              <w:t>اشارة</w:t>
            </w:r>
            <w:r>
              <w:rPr>
                <w:rStyle w:val="IndexLink"/>
                <w:rtl w:val="true"/>
              </w:rPr>
              <w:tab/>
            </w:r>
            <w:r>
              <w:rPr>
                <w:rStyle w:val="IndexLink"/>
              </w:rPr>
              <w:t>408</w:t>
            </w:r>
          </w:hyperlink>
        </w:p>
        <w:p>
          <w:pPr>
            <w:pStyle w:val="Contents5"/>
            <w:tabs>
              <w:tab w:val="clear" w:pos="7892"/>
              <w:tab w:val="right" w:pos="9026" w:leader="dot"/>
            </w:tabs>
            <w:rPr/>
          </w:pPr>
          <w:hyperlink w:anchor="__RefHeading___Toc4405945_3381743652">
            <w:r>
              <w:rPr>
                <w:webHidden/>
                <w:rStyle w:val="IndexLink"/>
                <w:rtl w:val="true"/>
              </w:rPr>
              <w:t>المصادر</w:t>
            </w:r>
            <w:r>
              <w:rPr>
                <w:rStyle w:val="IndexLink"/>
                <w:rtl w:val="true"/>
              </w:rPr>
              <w:tab/>
            </w:r>
            <w:r>
              <w:rPr>
                <w:rStyle w:val="IndexLink"/>
              </w:rPr>
              <w:t>408</w:t>
            </w:r>
          </w:hyperlink>
        </w:p>
        <w:p>
          <w:pPr>
            <w:pStyle w:val="Contents3"/>
            <w:tabs>
              <w:tab w:val="clear" w:pos="8459"/>
              <w:tab w:val="right" w:pos="9026" w:leader="dot"/>
            </w:tabs>
            <w:rPr/>
          </w:pPr>
          <w:hyperlink w:anchor="__RefHeading___Toc4405947_3381743652">
            <w:r>
              <w:rPr>
                <w:webHidden/>
                <w:rStyle w:val="IndexLink"/>
                <w:rtl w:val="true"/>
              </w:rPr>
              <w:t>الدعاء للإمام المهدي عجّل اللّه تعالى فرجه الشّريف</w:t>
            </w:r>
            <w:r>
              <w:rPr>
                <w:rStyle w:val="IndexLink"/>
                <w:rtl w:val="true"/>
              </w:rPr>
              <w:tab/>
            </w:r>
            <w:r>
              <w:rPr>
                <w:rStyle w:val="IndexLink"/>
              </w:rPr>
              <w:t>411</w:t>
            </w:r>
          </w:hyperlink>
        </w:p>
        <w:p>
          <w:pPr>
            <w:pStyle w:val="Contents4"/>
            <w:tabs>
              <w:tab w:val="clear" w:pos="8176"/>
              <w:tab w:val="right" w:pos="9026" w:leader="dot"/>
            </w:tabs>
            <w:rPr/>
          </w:pPr>
          <w:hyperlink w:anchor="__RefHeading___Toc4405949_3381743652">
            <w:r>
              <w:rPr>
                <w:webHidden/>
                <w:rStyle w:val="IndexLink"/>
                <w:rtl w:val="true"/>
              </w:rPr>
              <w:t>[[</w:t>
            </w:r>
            <w:r>
              <w:rPr>
                <w:rStyle w:val="IndexLink"/>
              </w:rPr>
              <w:t>1179</w:t>
            </w:r>
            <w:r>
              <w:rPr>
                <w:rStyle w:val="IndexLink"/>
                <w:rtl w:val="true"/>
              </w:rPr>
              <w:t>]</w:t>
            </w:r>
            <w:r>
              <w:rPr>
                <w:rStyle w:val="IndexLink"/>
              </w:rPr>
              <w:t>1</w:t>
            </w:r>
            <w:r>
              <w:rPr>
                <w:rStyle w:val="IndexLink"/>
                <w:rtl w:val="true"/>
              </w:rPr>
              <w:t>-«</w:t>
            </w:r>
            <w:r>
              <w:rPr>
                <w:rStyle w:val="IndexLink"/>
                <w:rtl w:val="true"/>
              </w:rPr>
              <w:t>يا سامع كلّ صوت،يا جامع كلّ فوت،يا بارىء النّفوس</w:t>
            </w:r>
            <w:r>
              <w:rPr>
                <w:rStyle w:val="IndexLink"/>
                <w:rtl w:val="true"/>
              </w:rPr>
              <w:t>...]</w:t>
              <w:tab/>
            </w:r>
            <w:r>
              <w:rPr>
                <w:rStyle w:val="IndexLink"/>
              </w:rPr>
              <w:t>411</w:t>
            </w:r>
          </w:hyperlink>
        </w:p>
        <w:p>
          <w:pPr>
            <w:pStyle w:val="Contents5"/>
            <w:tabs>
              <w:tab w:val="clear" w:pos="7892"/>
              <w:tab w:val="right" w:pos="9026" w:leader="dot"/>
            </w:tabs>
            <w:rPr/>
          </w:pPr>
          <w:hyperlink w:anchor="__RefHeading___Toc4405951_3381743652">
            <w:r>
              <w:rPr>
                <w:webHidden/>
                <w:rStyle w:val="IndexLink"/>
                <w:rtl w:val="true"/>
              </w:rPr>
              <w:t>اشارة</w:t>
            </w:r>
            <w:r>
              <w:rPr>
                <w:rStyle w:val="IndexLink"/>
                <w:rtl w:val="true"/>
              </w:rPr>
              <w:tab/>
            </w:r>
            <w:r>
              <w:rPr>
                <w:rStyle w:val="IndexLink"/>
              </w:rPr>
              <w:t>411</w:t>
            </w:r>
          </w:hyperlink>
        </w:p>
        <w:p>
          <w:pPr>
            <w:pStyle w:val="Contents5"/>
            <w:tabs>
              <w:tab w:val="clear" w:pos="7892"/>
              <w:tab w:val="right" w:pos="9026" w:leader="dot"/>
            </w:tabs>
            <w:rPr/>
          </w:pPr>
          <w:hyperlink w:anchor="__RefHeading___Toc4405953_3381743652">
            <w:r>
              <w:rPr>
                <w:webHidden/>
                <w:rStyle w:val="IndexLink"/>
                <w:rtl w:val="true"/>
              </w:rPr>
              <w:t>المصادر</w:t>
            </w:r>
            <w:r>
              <w:rPr>
                <w:rStyle w:val="IndexLink"/>
                <w:rtl w:val="true"/>
              </w:rPr>
              <w:tab/>
            </w:r>
            <w:r>
              <w:rPr>
                <w:rStyle w:val="IndexLink"/>
              </w:rPr>
              <w:t>411</w:t>
            </w:r>
          </w:hyperlink>
        </w:p>
        <w:p>
          <w:pPr>
            <w:pStyle w:val="Contents3"/>
            <w:tabs>
              <w:tab w:val="clear" w:pos="8459"/>
              <w:tab w:val="right" w:pos="9026" w:leader="dot"/>
            </w:tabs>
            <w:rPr/>
          </w:pPr>
          <w:hyperlink w:anchor="__RefHeading___Toc4405955_3381743652">
            <w:r>
              <w:rPr>
                <w:webHidden/>
                <w:rStyle w:val="IndexLink"/>
                <w:rtl w:val="true"/>
              </w:rPr>
              <w:t>فضل الدعاء بتعجيل الفرج</w:t>
            </w:r>
            <w:r>
              <w:rPr>
                <w:rStyle w:val="IndexLink"/>
                <w:rtl w:val="true"/>
              </w:rPr>
              <w:tab/>
            </w:r>
            <w:r>
              <w:rPr>
                <w:rStyle w:val="IndexLink"/>
              </w:rPr>
              <w:t>413</w:t>
            </w:r>
          </w:hyperlink>
        </w:p>
        <w:p>
          <w:pPr>
            <w:pStyle w:val="Contents4"/>
            <w:tabs>
              <w:tab w:val="clear" w:pos="8176"/>
              <w:tab w:val="right" w:pos="9026" w:leader="dot"/>
            </w:tabs>
            <w:rPr/>
          </w:pPr>
          <w:hyperlink w:anchor="__RefHeading___Toc4405957_3381743652">
            <w:r>
              <w:rPr>
                <w:webHidden/>
                <w:rStyle w:val="IndexLink"/>
                <w:rtl w:val="true"/>
              </w:rPr>
              <w:t>[[</w:t>
            </w:r>
            <w:r>
              <w:rPr>
                <w:rStyle w:val="IndexLink"/>
              </w:rPr>
              <w:t>1180</w:t>
            </w:r>
            <w:r>
              <w:rPr>
                <w:rStyle w:val="IndexLink"/>
                <w:rtl w:val="true"/>
              </w:rPr>
              <w:t>]</w:t>
            </w:r>
            <w:r>
              <w:rPr>
                <w:rStyle w:val="IndexLink"/>
              </w:rPr>
              <w:t>1</w:t>
            </w:r>
            <w:r>
              <w:rPr>
                <w:rStyle w:val="IndexLink"/>
                <w:rtl w:val="true"/>
              </w:rPr>
              <w:t>-«</w:t>
            </w:r>
            <w:r>
              <w:rPr>
                <w:rStyle w:val="IndexLink"/>
                <w:rtl w:val="true"/>
              </w:rPr>
              <w:t>من قال بعد صلاة الفجر و بعد صلاة الظّهر</w:t>
            </w:r>
            <w:r>
              <w:rPr>
                <w:rStyle w:val="IndexLink"/>
                <w:rtl w:val="true"/>
              </w:rPr>
              <w:t>:</w:t>
            </w:r>
            <w:r>
              <w:rPr>
                <w:rStyle w:val="IndexLink"/>
                <w:rtl w:val="true"/>
              </w:rPr>
              <w:t>اللّهمّ صلّ على</w:t>
            </w:r>
            <w:r>
              <w:rPr>
                <w:rStyle w:val="IndexLink"/>
                <w:rtl w:val="true"/>
              </w:rPr>
              <w:t>...]</w:t>
              <w:tab/>
            </w:r>
            <w:r>
              <w:rPr>
                <w:rStyle w:val="IndexLink"/>
              </w:rPr>
              <w:t>413</w:t>
            </w:r>
          </w:hyperlink>
        </w:p>
        <w:p>
          <w:pPr>
            <w:pStyle w:val="Contents5"/>
            <w:tabs>
              <w:tab w:val="clear" w:pos="7892"/>
              <w:tab w:val="right" w:pos="9026" w:leader="dot"/>
            </w:tabs>
            <w:rPr/>
          </w:pPr>
          <w:hyperlink w:anchor="__RefHeading___Toc4405959_3381743652">
            <w:r>
              <w:rPr>
                <w:webHidden/>
                <w:rStyle w:val="IndexLink"/>
                <w:rtl w:val="true"/>
              </w:rPr>
              <w:t>اشارة</w:t>
            </w:r>
            <w:r>
              <w:rPr>
                <w:rStyle w:val="IndexLink"/>
                <w:rtl w:val="true"/>
              </w:rPr>
              <w:tab/>
            </w:r>
            <w:r>
              <w:rPr>
                <w:rStyle w:val="IndexLink"/>
              </w:rPr>
              <w:t>413</w:t>
            </w:r>
          </w:hyperlink>
        </w:p>
        <w:p>
          <w:pPr>
            <w:pStyle w:val="Contents5"/>
            <w:tabs>
              <w:tab w:val="clear" w:pos="7892"/>
              <w:tab w:val="right" w:pos="9026" w:leader="dot"/>
            </w:tabs>
            <w:rPr/>
          </w:pPr>
          <w:hyperlink w:anchor="__RefHeading___Toc4405961_3381743652">
            <w:r>
              <w:rPr>
                <w:webHidden/>
                <w:rStyle w:val="IndexLink"/>
                <w:rtl w:val="true"/>
              </w:rPr>
              <w:t>المصادر</w:t>
            </w:r>
            <w:r>
              <w:rPr>
                <w:rStyle w:val="IndexLink"/>
                <w:rtl w:val="true"/>
              </w:rPr>
              <w:tab/>
            </w:r>
            <w:r>
              <w:rPr>
                <w:rStyle w:val="IndexLink"/>
              </w:rPr>
              <w:t>413</w:t>
            </w:r>
          </w:hyperlink>
        </w:p>
        <w:p>
          <w:pPr>
            <w:pStyle w:val="Contents4"/>
            <w:tabs>
              <w:tab w:val="clear" w:pos="8176"/>
              <w:tab w:val="right" w:pos="9026" w:leader="dot"/>
            </w:tabs>
            <w:rPr/>
          </w:pPr>
          <w:hyperlink w:anchor="__RefHeading___Toc4405963_3381743652">
            <w:r>
              <w:rPr>
                <w:webHidden/>
                <w:rStyle w:val="IndexLink"/>
                <w:rtl w:val="true"/>
              </w:rPr>
              <w:t>[[</w:t>
            </w:r>
            <w:r>
              <w:rPr>
                <w:rStyle w:val="IndexLink"/>
              </w:rPr>
              <w:t>1181</w:t>
            </w:r>
            <w:r>
              <w:rPr>
                <w:rStyle w:val="IndexLink"/>
                <w:rtl w:val="true"/>
              </w:rPr>
              <w:t>]</w:t>
            </w:r>
            <w:r>
              <w:rPr>
                <w:rStyle w:val="IndexLink"/>
              </w:rPr>
              <w:t>2</w:t>
            </w:r>
            <w:r>
              <w:rPr>
                <w:rStyle w:val="IndexLink"/>
                <w:rtl w:val="true"/>
              </w:rPr>
              <w:t>-«...</w:t>
            </w:r>
            <w:r>
              <w:rPr>
                <w:rStyle w:val="IndexLink"/>
                <w:rtl w:val="true"/>
              </w:rPr>
              <w:t>و من قال عقيب صلاة الظّهر ثلاث مرّات</w:t>
            </w:r>
            <w:r>
              <w:rPr>
                <w:rStyle w:val="IndexLink"/>
                <w:rtl w:val="true"/>
              </w:rPr>
              <w:t>:</w:t>
            </w:r>
            <w:r>
              <w:rPr>
                <w:rStyle w:val="IndexLink"/>
                <w:rtl w:val="true"/>
              </w:rPr>
              <w:t>اللّهمّ</w:t>
            </w:r>
            <w:r>
              <w:rPr>
                <w:rStyle w:val="IndexLink"/>
                <w:rtl w:val="true"/>
              </w:rPr>
              <w:t>...]</w:t>
              <w:tab/>
            </w:r>
            <w:r>
              <w:rPr>
                <w:rStyle w:val="IndexLink"/>
              </w:rPr>
              <w:t>414</w:t>
            </w:r>
          </w:hyperlink>
        </w:p>
        <w:p>
          <w:pPr>
            <w:pStyle w:val="Contents5"/>
            <w:tabs>
              <w:tab w:val="clear" w:pos="7892"/>
              <w:tab w:val="right" w:pos="9026" w:leader="dot"/>
            </w:tabs>
            <w:rPr/>
          </w:pPr>
          <w:hyperlink w:anchor="__RefHeading___Toc4405965_3381743652">
            <w:r>
              <w:rPr>
                <w:webHidden/>
                <w:rStyle w:val="IndexLink"/>
                <w:rtl w:val="true"/>
              </w:rPr>
              <w:t>اشارة</w:t>
            </w:r>
            <w:r>
              <w:rPr>
                <w:rStyle w:val="IndexLink"/>
                <w:rtl w:val="true"/>
              </w:rPr>
              <w:tab/>
            </w:r>
            <w:r>
              <w:rPr>
                <w:rStyle w:val="IndexLink"/>
              </w:rPr>
              <w:t>414</w:t>
            </w:r>
          </w:hyperlink>
        </w:p>
        <w:p>
          <w:pPr>
            <w:pStyle w:val="Contents5"/>
            <w:tabs>
              <w:tab w:val="clear" w:pos="7892"/>
              <w:tab w:val="right" w:pos="9026" w:leader="dot"/>
            </w:tabs>
            <w:rPr/>
          </w:pPr>
          <w:hyperlink w:anchor="__RefHeading___Toc4405967_3381743652">
            <w:r>
              <w:rPr>
                <w:webHidden/>
                <w:rStyle w:val="IndexLink"/>
                <w:rtl w:val="true"/>
              </w:rPr>
              <w:t>المصادر</w:t>
            </w:r>
            <w:r>
              <w:rPr>
                <w:rStyle w:val="IndexLink"/>
                <w:rtl w:val="true"/>
              </w:rPr>
              <w:tab/>
            </w:r>
            <w:r>
              <w:rPr>
                <w:rStyle w:val="IndexLink"/>
              </w:rPr>
              <w:t>414</w:t>
            </w:r>
          </w:hyperlink>
        </w:p>
        <w:p>
          <w:pPr>
            <w:pStyle w:val="Contents4"/>
            <w:tabs>
              <w:tab w:val="clear" w:pos="8176"/>
              <w:tab w:val="right" w:pos="9026" w:leader="dot"/>
            </w:tabs>
            <w:rPr/>
          </w:pPr>
          <w:hyperlink w:anchor="__RefHeading___Toc4405969_3381743652">
            <w:r>
              <w:rPr>
                <w:webHidden/>
                <w:rStyle w:val="IndexLink"/>
                <w:rtl w:val="true"/>
              </w:rPr>
              <w:t>[[</w:t>
            </w:r>
            <w:r>
              <w:rPr>
                <w:rStyle w:val="IndexLink"/>
              </w:rPr>
              <w:t>1182</w:t>
            </w:r>
            <w:r>
              <w:rPr>
                <w:rStyle w:val="IndexLink"/>
                <w:rtl w:val="true"/>
              </w:rPr>
              <w:t>]</w:t>
            </w:r>
            <w:r>
              <w:rPr>
                <w:rStyle w:val="IndexLink"/>
              </w:rPr>
              <w:t>3</w:t>
            </w:r>
            <w:r>
              <w:rPr>
                <w:rStyle w:val="IndexLink"/>
                <w:rtl w:val="true"/>
              </w:rPr>
              <w:t>-«</w:t>
            </w:r>
            <w:r>
              <w:rPr>
                <w:rStyle w:val="IndexLink"/>
                <w:rtl w:val="true"/>
              </w:rPr>
              <w:t>اللّهمّ إنّ محمّدا صلّى اللّه عليه و آله كما و صفته في كتابك</w:t>
            </w:r>
            <w:r>
              <w:rPr>
                <w:rStyle w:val="IndexLink"/>
                <w:rtl w:val="true"/>
              </w:rPr>
              <w:t>...</w:t>
            </w:r>
            <w:r>
              <w:rPr>
                <w:rStyle w:val="IndexLink"/>
                <w:rtl w:val="true"/>
              </w:rPr>
              <w:t>اللّهمّ</w:t>
            </w:r>
            <w:r>
              <w:rPr>
                <w:rStyle w:val="IndexLink"/>
                <w:rtl w:val="true"/>
              </w:rPr>
              <w:t>...]</w:t>
              <w:tab/>
            </w:r>
            <w:r>
              <w:rPr>
                <w:rStyle w:val="IndexLink"/>
              </w:rPr>
              <w:t>414</w:t>
            </w:r>
          </w:hyperlink>
        </w:p>
        <w:p>
          <w:pPr>
            <w:pStyle w:val="Contents5"/>
            <w:tabs>
              <w:tab w:val="clear" w:pos="7892"/>
              <w:tab w:val="right" w:pos="9026" w:leader="dot"/>
            </w:tabs>
            <w:rPr/>
          </w:pPr>
          <w:hyperlink w:anchor="__RefHeading___Toc4405971_3381743652">
            <w:r>
              <w:rPr>
                <w:webHidden/>
                <w:rStyle w:val="IndexLink"/>
                <w:rtl w:val="true"/>
              </w:rPr>
              <w:t>اشارة</w:t>
            </w:r>
            <w:r>
              <w:rPr>
                <w:rStyle w:val="IndexLink"/>
                <w:rtl w:val="true"/>
              </w:rPr>
              <w:tab/>
            </w:r>
            <w:r>
              <w:rPr>
                <w:rStyle w:val="IndexLink"/>
              </w:rPr>
              <w:t>414</w:t>
            </w:r>
          </w:hyperlink>
        </w:p>
        <w:p>
          <w:pPr>
            <w:pStyle w:val="Contents5"/>
            <w:tabs>
              <w:tab w:val="clear" w:pos="7892"/>
              <w:tab w:val="right" w:pos="9026" w:leader="dot"/>
            </w:tabs>
            <w:rPr/>
          </w:pPr>
          <w:hyperlink w:anchor="__RefHeading___Toc4405973_3381743652">
            <w:r>
              <w:rPr>
                <w:webHidden/>
                <w:rStyle w:val="IndexLink"/>
                <w:rtl w:val="true"/>
              </w:rPr>
              <w:t>المصادر</w:t>
            </w:r>
            <w:r>
              <w:rPr>
                <w:rStyle w:val="IndexLink"/>
                <w:rtl w:val="true"/>
              </w:rPr>
              <w:tab/>
            </w:r>
            <w:r>
              <w:rPr>
                <w:rStyle w:val="IndexLink"/>
              </w:rPr>
              <w:t>415</w:t>
            </w:r>
          </w:hyperlink>
        </w:p>
        <w:p>
          <w:pPr>
            <w:pStyle w:val="Contents4"/>
            <w:tabs>
              <w:tab w:val="clear" w:pos="8176"/>
              <w:tab w:val="right" w:pos="9026" w:leader="dot"/>
            </w:tabs>
            <w:rPr/>
          </w:pPr>
          <w:hyperlink w:anchor="__RefHeading___Toc4405975_3381743652">
            <w:r>
              <w:rPr>
                <w:webHidden/>
                <w:rStyle w:val="IndexLink"/>
                <w:rtl w:val="true"/>
              </w:rPr>
              <w:t>[[</w:t>
            </w:r>
            <w:r>
              <w:rPr>
                <w:rStyle w:val="IndexLink"/>
              </w:rPr>
              <w:t>1183</w:t>
            </w:r>
            <w:r>
              <w:rPr>
                <w:rStyle w:val="IndexLink"/>
                <w:rtl w:val="true"/>
              </w:rPr>
              <w:t>]</w:t>
            </w:r>
            <w:r>
              <w:rPr>
                <w:rStyle w:val="IndexLink"/>
              </w:rPr>
              <w:t>4</w:t>
            </w:r>
            <w:r>
              <w:rPr>
                <w:rStyle w:val="IndexLink"/>
                <w:rtl w:val="true"/>
              </w:rPr>
              <w:t>-«...</w:t>
            </w:r>
            <w:r>
              <w:rPr>
                <w:rStyle w:val="IndexLink"/>
                <w:rtl w:val="true"/>
              </w:rPr>
              <w:t>اللّهمّ إنّي أسألك بالحقّ الّذي جعلته عندهم،و بالّذي فضّلتهم</w:t>
            </w:r>
            <w:r>
              <w:rPr>
                <w:rStyle w:val="IndexLink"/>
                <w:rtl w:val="true"/>
              </w:rPr>
              <w:t>...]</w:t>
              <w:tab/>
            </w:r>
            <w:r>
              <w:rPr>
                <w:rStyle w:val="IndexLink"/>
              </w:rPr>
              <w:t>415</w:t>
            </w:r>
          </w:hyperlink>
        </w:p>
        <w:p>
          <w:pPr>
            <w:pStyle w:val="Contents5"/>
            <w:tabs>
              <w:tab w:val="clear" w:pos="7892"/>
              <w:tab w:val="right" w:pos="9026" w:leader="dot"/>
            </w:tabs>
            <w:rPr/>
          </w:pPr>
          <w:hyperlink w:anchor="__RefHeading___Toc4405977_3381743652">
            <w:r>
              <w:rPr>
                <w:webHidden/>
                <w:rStyle w:val="IndexLink"/>
                <w:rtl w:val="true"/>
              </w:rPr>
              <w:t>اشارة</w:t>
            </w:r>
            <w:r>
              <w:rPr>
                <w:rStyle w:val="IndexLink"/>
                <w:rtl w:val="true"/>
              </w:rPr>
              <w:tab/>
            </w:r>
            <w:r>
              <w:rPr>
                <w:rStyle w:val="IndexLink"/>
              </w:rPr>
              <w:t>415</w:t>
            </w:r>
          </w:hyperlink>
        </w:p>
        <w:p>
          <w:pPr>
            <w:pStyle w:val="Contents5"/>
            <w:tabs>
              <w:tab w:val="clear" w:pos="7892"/>
              <w:tab w:val="right" w:pos="9026" w:leader="dot"/>
            </w:tabs>
            <w:rPr/>
          </w:pPr>
          <w:hyperlink w:anchor="__RefHeading___Toc4405979_3381743652">
            <w:r>
              <w:rPr>
                <w:webHidden/>
                <w:rStyle w:val="IndexLink"/>
                <w:rtl w:val="true"/>
              </w:rPr>
              <w:t>المصادر</w:t>
            </w:r>
            <w:r>
              <w:rPr>
                <w:rStyle w:val="IndexLink"/>
                <w:rtl w:val="true"/>
              </w:rPr>
              <w:tab/>
            </w:r>
            <w:r>
              <w:rPr>
                <w:rStyle w:val="IndexLink"/>
              </w:rPr>
              <w:t>416</w:t>
            </w:r>
          </w:hyperlink>
        </w:p>
        <w:p>
          <w:pPr>
            <w:pStyle w:val="Contents4"/>
            <w:tabs>
              <w:tab w:val="clear" w:pos="8176"/>
              <w:tab w:val="right" w:pos="9026" w:leader="dot"/>
            </w:tabs>
            <w:rPr/>
          </w:pPr>
          <w:hyperlink w:anchor="__RefHeading___Toc4405981_3381743652">
            <w:r>
              <w:rPr>
                <w:webHidden/>
                <w:rStyle w:val="IndexLink"/>
                <w:rtl w:val="true"/>
              </w:rPr>
              <w:t>[[</w:t>
            </w:r>
            <w:r>
              <w:rPr>
                <w:rStyle w:val="IndexLink"/>
              </w:rPr>
              <w:t>1184</w:t>
            </w:r>
            <w:r>
              <w:rPr>
                <w:rStyle w:val="IndexLink"/>
                <w:rtl w:val="true"/>
              </w:rPr>
              <w:t>]</w:t>
            </w:r>
            <w:r>
              <w:rPr>
                <w:rStyle w:val="IndexLink"/>
              </w:rPr>
              <w:t>5</w:t>
            </w:r>
            <w:r>
              <w:rPr>
                <w:rStyle w:val="IndexLink"/>
                <w:rtl w:val="true"/>
              </w:rPr>
              <w:t>-«</w:t>
            </w:r>
            <w:r>
              <w:rPr>
                <w:rStyle w:val="IndexLink"/>
                <w:rtl w:val="true"/>
              </w:rPr>
              <w:t>للأمر المخوف العظيم تصلّي ركعتين،و هي التي كانت الزهراء عليها السّلام تصلّيها</w:t>
            </w:r>
            <w:r>
              <w:rPr>
                <w:rStyle w:val="IndexLink"/>
                <w:rtl w:val="true"/>
              </w:rPr>
              <w:t>...]</w:t>
              <w:tab/>
            </w:r>
            <w:r>
              <w:rPr>
                <w:rStyle w:val="IndexLink"/>
              </w:rPr>
              <w:t>417</w:t>
            </w:r>
          </w:hyperlink>
        </w:p>
        <w:p>
          <w:pPr>
            <w:pStyle w:val="Contents5"/>
            <w:tabs>
              <w:tab w:val="clear" w:pos="7892"/>
              <w:tab w:val="right" w:pos="9026" w:leader="dot"/>
            </w:tabs>
            <w:rPr/>
          </w:pPr>
          <w:hyperlink w:anchor="__RefHeading___Toc4405983_3381743652">
            <w:r>
              <w:rPr>
                <w:webHidden/>
                <w:rStyle w:val="IndexLink"/>
                <w:rtl w:val="true"/>
              </w:rPr>
              <w:t>اشارة</w:t>
            </w:r>
            <w:r>
              <w:rPr>
                <w:rStyle w:val="IndexLink"/>
                <w:rtl w:val="true"/>
              </w:rPr>
              <w:tab/>
            </w:r>
            <w:r>
              <w:rPr>
                <w:rStyle w:val="IndexLink"/>
              </w:rPr>
              <w:t>417</w:t>
            </w:r>
          </w:hyperlink>
        </w:p>
        <w:p>
          <w:pPr>
            <w:pStyle w:val="Contents5"/>
            <w:tabs>
              <w:tab w:val="clear" w:pos="7892"/>
              <w:tab w:val="right" w:pos="9026" w:leader="dot"/>
            </w:tabs>
            <w:rPr/>
          </w:pPr>
          <w:hyperlink w:anchor="__RefHeading___Toc4405985_3381743652">
            <w:r>
              <w:rPr>
                <w:webHidden/>
                <w:rStyle w:val="IndexLink"/>
                <w:rtl w:val="true"/>
              </w:rPr>
              <w:t>المصادر</w:t>
            </w:r>
            <w:r>
              <w:rPr>
                <w:rStyle w:val="IndexLink"/>
                <w:rtl w:val="true"/>
              </w:rPr>
              <w:tab/>
            </w:r>
            <w:r>
              <w:rPr>
                <w:rStyle w:val="IndexLink"/>
              </w:rPr>
              <w:t>417</w:t>
            </w:r>
          </w:hyperlink>
        </w:p>
        <w:p>
          <w:pPr>
            <w:pStyle w:val="Contents4"/>
            <w:tabs>
              <w:tab w:val="clear" w:pos="8176"/>
              <w:tab w:val="right" w:pos="9026" w:leader="dot"/>
            </w:tabs>
            <w:rPr/>
          </w:pPr>
          <w:hyperlink w:anchor="__RefHeading___Toc4405987_3381743652">
            <w:r>
              <w:rPr>
                <w:webHidden/>
                <w:rStyle w:val="IndexLink"/>
                <w:rtl w:val="true"/>
              </w:rPr>
              <w:t>[[</w:t>
            </w:r>
            <w:r>
              <w:rPr>
                <w:rStyle w:val="IndexLink"/>
              </w:rPr>
              <w:t>1185</w:t>
            </w:r>
            <w:r>
              <w:rPr>
                <w:rStyle w:val="IndexLink"/>
                <w:rtl w:val="true"/>
              </w:rPr>
              <w:t>]</w:t>
            </w:r>
            <w:r>
              <w:rPr>
                <w:rStyle w:val="IndexLink"/>
              </w:rPr>
              <w:t>6</w:t>
            </w:r>
            <w:r>
              <w:rPr>
                <w:rStyle w:val="IndexLink"/>
                <w:rtl w:val="true"/>
              </w:rPr>
              <w:t>-«</w:t>
            </w:r>
            <w:r>
              <w:rPr>
                <w:rStyle w:val="IndexLink"/>
                <w:rtl w:val="true"/>
              </w:rPr>
              <w:t>اللّهمّ إنّي أشهدك و أشهد ملائكتك و أنبياءك و رسلك و جميع</w:t>
            </w:r>
            <w:r>
              <w:rPr>
                <w:rStyle w:val="IndexLink"/>
                <w:rtl w:val="true"/>
              </w:rPr>
              <w:t>...]</w:t>
              <w:tab/>
            </w:r>
            <w:r>
              <w:rPr>
                <w:rStyle w:val="IndexLink"/>
              </w:rPr>
              <w:t>418</w:t>
            </w:r>
          </w:hyperlink>
        </w:p>
        <w:p>
          <w:pPr>
            <w:pStyle w:val="Contents5"/>
            <w:tabs>
              <w:tab w:val="clear" w:pos="7892"/>
              <w:tab w:val="right" w:pos="9026" w:leader="dot"/>
            </w:tabs>
            <w:rPr/>
          </w:pPr>
          <w:hyperlink w:anchor="__RefHeading___Toc4405989_3381743652">
            <w:r>
              <w:rPr>
                <w:webHidden/>
                <w:rStyle w:val="IndexLink"/>
                <w:rtl w:val="true"/>
              </w:rPr>
              <w:t>اشارة</w:t>
            </w:r>
            <w:r>
              <w:rPr>
                <w:rStyle w:val="IndexLink"/>
                <w:rtl w:val="true"/>
              </w:rPr>
              <w:tab/>
            </w:r>
            <w:r>
              <w:rPr>
                <w:rStyle w:val="IndexLink"/>
              </w:rPr>
              <w:t>418</w:t>
            </w:r>
          </w:hyperlink>
        </w:p>
        <w:p>
          <w:pPr>
            <w:pStyle w:val="Contents5"/>
            <w:tabs>
              <w:tab w:val="clear" w:pos="7892"/>
              <w:tab w:val="right" w:pos="9026" w:leader="dot"/>
            </w:tabs>
            <w:rPr/>
          </w:pPr>
          <w:hyperlink w:anchor="__RefHeading___Toc4405991_3381743652">
            <w:r>
              <w:rPr>
                <w:webHidden/>
                <w:rStyle w:val="IndexLink"/>
                <w:rtl w:val="true"/>
              </w:rPr>
              <w:t>المصادر</w:t>
            </w:r>
            <w:r>
              <w:rPr>
                <w:rStyle w:val="IndexLink"/>
                <w:rtl w:val="true"/>
              </w:rPr>
              <w:tab/>
            </w:r>
            <w:r>
              <w:rPr>
                <w:rStyle w:val="IndexLink"/>
              </w:rPr>
              <w:t>419</w:t>
            </w:r>
          </w:hyperlink>
        </w:p>
        <w:p>
          <w:pPr>
            <w:pStyle w:val="Contents4"/>
            <w:tabs>
              <w:tab w:val="clear" w:pos="8176"/>
              <w:tab w:val="right" w:pos="9026" w:leader="dot"/>
            </w:tabs>
            <w:rPr/>
          </w:pPr>
          <w:hyperlink w:anchor="__RefHeading___Toc4405993_3381743652">
            <w:r>
              <w:rPr>
                <w:webHidden/>
                <w:rStyle w:val="IndexLink"/>
                <w:rtl w:val="true"/>
              </w:rPr>
              <w:t>[[</w:t>
            </w:r>
            <w:r>
              <w:rPr>
                <w:rStyle w:val="IndexLink"/>
              </w:rPr>
              <w:t>1186</w:t>
            </w:r>
            <w:r>
              <w:rPr>
                <w:rStyle w:val="IndexLink"/>
                <w:rtl w:val="true"/>
              </w:rPr>
              <w:t>]</w:t>
            </w:r>
            <w:r>
              <w:rPr>
                <w:rStyle w:val="IndexLink"/>
              </w:rPr>
              <w:t>7</w:t>
            </w:r>
            <w:r>
              <w:rPr>
                <w:rStyle w:val="IndexLink"/>
                <w:rtl w:val="true"/>
              </w:rPr>
              <w:t>-«</w:t>
            </w:r>
            <w:r>
              <w:rPr>
                <w:rStyle w:val="IndexLink"/>
                <w:rtl w:val="true"/>
              </w:rPr>
              <w:t>من دعا إلى اللّه تعالى أربعين صباحا بهذا العهد كان من أنصار</w:t>
            </w:r>
            <w:r>
              <w:rPr>
                <w:rStyle w:val="IndexLink"/>
                <w:rtl w:val="true"/>
              </w:rPr>
              <w:t>...]</w:t>
              <w:tab/>
            </w:r>
            <w:r>
              <w:rPr>
                <w:rStyle w:val="IndexLink"/>
              </w:rPr>
              <w:t>419</w:t>
            </w:r>
          </w:hyperlink>
        </w:p>
        <w:p>
          <w:pPr>
            <w:pStyle w:val="Contents5"/>
            <w:tabs>
              <w:tab w:val="clear" w:pos="7892"/>
              <w:tab w:val="right" w:pos="9026" w:leader="dot"/>
            </w:tabs>
            <w:rPr/>
          </w:pPr>
          <w:hyperlink w:anchor="__RefHeading___Toc4405995_3381743652">
            <w:r>
              <w:rPr>
                <w:webHidden/>
                <w:rStyle w:val="IndexLink"/>
                <w:rtl w:val="true"/>
              </w:rPr>
              <w:t>اشارة</w:t>
            </w:r>
            <w:r>
              <w:rPr>
                <w:rStyle w:val="IndexLink"/>
                <w:rtl w:val="true"/>
              </w:rPr>
              <w:tab/>
            </w:r>
            <w:r>
              <w:rPr>
                <w:rStyle w:val="IndexLink"/>
              </w:rPr>
              <w:t>419</w:t>
            </w:r>
          </w:hyperlink>
        </w:p>
        <w:p>
          <w:pPr>
            <w:pStyle w:val="Contents5"/>
            <w:tabs>
              <w:tab w:val="clear" w:pos="7892"/>
              <w:tab w:val="right" w:pos="9026" w:leader="dot"/>
            </w:tabs>
            <w:rPr/>
          </w:pPr>
          <w:hyperlink w:anchor="__RefHeading___Toc4405997_3381743652">
            <w:r>
              <w:rPr>
                <w:webHidden/>
                <w:rStyle w:val="IndexLink"/>
                <w:rtl w:val="true"/>
              </w:rPr>
              <w:t>المصادر</w:t>
            </w:r>
            <w:r>
              <w:rPr>
                <w:rStyle w:val="IndexLink"/>
                <w:rtl w:val="true"/>
              </w:rPr>
              <w:tab/>
            </w:r>
            <w:r>
              <w:rPr>
                <w:rStyle w:val="IndexLink"/>
              </w:rPr>
              <w:t>421</w:t>
            </w:r>
          </w:hyperlink>
        </w:p>
        <w:p>
          <w:pPr>
            <w:pStyle w:val="Contents3"/>
            <w:tabs>
              <w:tab w:val="clear" w:pos="8459"/>
              <w:tab w:val="right" w:pos="9026" w:leader="dot"/>
            </w:tabs>
            <w:rPr/>
          </w:pPr>
          <w:hyperlink w:anchor="__RefHeading___Toc4405999_3381743652">
            <w:r>
              <w:rPr>
                <w:webHidden/>
                <w:rStyle w:val="IndexLink"/>
                <w:rtl w:val="true"/>
              </w:rPr>
              <w:t>الدعاء في غيبة الإمام المهدي عجّل اللّه تعالى فرجه الشّريف</w:t>
            </w:r>
            <w:r>
              <w:rPr>
                <w:rStyle w:val="IndexLink"/>
                <w:rtl w:val="true"/>
              </w:rPr>
              <w:tab/>
            </w:r>
            <w:r>
              <w:rPr>
                <w:rStyle w:val="IndexLink"/>
              </w:rPr>
              <w:t>425</w:t>
            </w:r>
          </w:hyperlink>
        </w:p>
        <w:p>
          <w:pPr>
            <w:pStyle w:val="Contents4"/>
            <w:tabs>
              <w:tab w:val="clear" w:pos="8176"/>
              <w:tab w:val="right" w:pos="9026" w:leader="dot"/>
            </w:tabs>
            <w:rPr/>
          </w:pPr>
          <w:hyperlink w:anchor="__RefHeading___Toc4406001_3381743652">
            <w:r>
              <w:rPr>
                <w:webHidden/>
                <w:rStyle w:val="IndexLink"/>
                <w:rtl w:val="true"/>
              </w:rPr>
              <w:t>[[</w:t>
            </w:r>
            <w:r>
              <w:rPr>
                <w:rStyle w:val="IndexLink"/>
              </w:rPr>
              <w:t>1187</w:t>
            </w:r>
            <w:r>
              <w:rPr>
                <w:rStyle w:val="IndexLink"/>
                <w:rtl w:val="true"/>
              </w:rPr>
              <w:t>]</w:t>
            </w:r>
            <w:r>
              <w:rPr>
                <w:rStyle w:val="IndexLink"/>
              </w:rPr>
              <w:t>1</w:t>
            </w:r>
            <w:r>
              <w:rPr>
                <w:rStyle w:val="IndexLink"/>
                <w:rtl w:val="true"/>
              </w:rPr>
              <w:t>-«</w:t>
            </w:r>
            <w:r>
              <w:rPr>
                <w:rStyle w:val="IndexLink"/>
                <w:rtl w:val="true"/>
              </w:rPr>
              <w:t>ستصيبكم شبهة فتبقون بلا علم يرى و لا إمام هدى،و لا ينجو</w:t>
            </w:r>
            <w:r>
              <w:rPr>
                <w:rStyle w:val="IndexLink"/>
                <w:rtl w:val="true"/>
              </w:rPr>
              <w:t>...]</w:t>
              <w:tab/>
            </w:r>
            <w:r>
              <w:rPr>
                <w:rStyle w:val="IndexLink"/>
              </w:rPr>
              <w:t>425</w:t>
            </w:r>
          </w:hyperlink>
        </w:p>
        <w:p>
          <w:pPr>
            <w:pStyle w:val="Contents5"/>
            <w:tabs>
              <w:tab w:val="clear" w:pos="7892"/>
              <w:tab w:val="right" w:pos="9026" w:leader="dot"/>
            </w:tabs>
            <w:rPr/>
          </w:pPr>
          <w:hyperlink w:anchor="__RefHeading___Toc4406003_3381743652">
            <w:r>
              <w:rPr>
                <w:webHidden/>
                <w:rStyle w:val="IndexLink"/>
                <w:rtl w:val="true"/>
              </w:rPr>
              <w:t>اشارة</w:t>
            </w:r>
            <w:r>
              <w:rPr>
                <w:rStyle w:val="IndexLink"/>
                <w:rtl w:val="true"/>
              </w:rPr>
              <w:tab/>
            </w:r>
            <w:r>
              <w:rPr>
                <w:rStyle w:val="IndexLink"/>
              </w:rPr>
              <w:t>425</w:t>
            </w:r>
          </w:hyperlink>
        </w:p>
        <w:p>
          <w:pPr>
            <w:pStyle w:val="Contents5"/>
            <w:tabs>
              <w:tab w:val="clear" w:pos="7892"/>
              <w:tab w:val="right" w:pos="9026" w:leader="dot"/>
            </w:tabs>
            <w:rPr/>
          </w:pPr>
          <w:hyperlink w:anchor="__RefHeading___Toc4406005_3381743652">
            <w:r>
              <w:rPr>
                <w:webHidden/>
                <w:rStyle w:val="IndexLink"/>
                <w:rtl w:val="true"/>
              </w:rPr>
              <w:t>المصادر</w:t>
            </w:r>
            <w:r>
              <w:rPr>
                <w:rStyle w:val="IndexLink"/>
                <w:rtl w:val="true"/>
              </w:rPr>
              <w:tab/>
            </w:r>
            <w:r>
              <w:rPr>
                <w:rStyle w:val="IndexLink"/>
              </w:rPr>
              <w:t>425</w:t>
            </w:r>
          </w:hyperlink>
        </w:p>
        <w:p>
          <w:pPr>
            <w:pStyle w:val="Contents3"/>
            <w:tabs>
              <w:tab w:val="clear" w:pos="8459"/>
              <w:tab w:val="right" w:pos="9026" w:leader="dot"/>
            </w:tabs>
            <w:rPr/>
          </w:pPr>
          <w:hyperlink w:anchor="__RefHeading___Toc4406007_3381743652">
            <w:r>
              <w:rPr>
                <w:webHidden/>
                <w:rStyle w:val="IndexLink"/>
                <w:rtl w:val="true"/>
              </w:rPr>
              <w:t>التوسّل إلى اللّه تعالى بالإمام المهدي عجّل اللّه تعالى فرجه الشّريف</w:t>
            </w:r>
            <w:r>
              <w:rPr>
                <w:rStyle w:val="IndexLink"/>
                <w:rtl w:val="true"/>
              </w:rPr>
              <w:tab/>
            </w:r>
            <w:r>
              <w:rPr>
                <w:rStyle w:val="IndexLink"/>
              </w:rPr>
              <w:t>427</w:t>
            </w:r>
          </w:hyperlink>
        </w:p>
        <w:p>
          <w:pPr>
            <w:pStyle w:val="Contents4"/>
            <w:tabs>
              <w:tab w:val="clear" w:pos="8176"/>
              <w:tab w:val="right" w:pos="9026" w:leader="dot"/>
            </w:tabs>
            <w:rPr/>
          </w:pPr>
          <w:hyperlink w:anchor="__RefHeading___Toc4406009_3381743652">
            <w:r>
              <w:rPr>
                <w:webHidden/>
                <w:rStyle w:val="IndexLink"/>
                <w:rtl w:val="true"/>
              </w:rPr>
              <w:t>[[</w:t>
            </w:r>
            <w:r>
              <w:rPr>
                <w:rStyle w:val="IndexLink"/>
              </w:rPr>
              <w:t>1188</w:t>
            </w:r>
            <w:r>
              <w:rPr>
                <w:rStyle w:val="IndexLink"/>
                <w:rtl w:val="true"/>
              </w:rPr>
              <w:t>]</w:t>
            </w:r>
            <w:r>
              <w:rPr>
                <w:rStyle w:val="IndexLink"/>
              </w:rPr>
              <w:t>1</w:t>
            </w:r>
            <w:r>
              <w:rPr>
                <w:rStyle w:val="IndexLink"/>
                <w:rtl w:val="true"/>
              </w:rPr>
              <w:t>-«</w:t>
            </w:r>
            <w:r>
              <w:rPr>
                <w:rStyle w:val="IndexLink"/>
                <w:rtl w:val="true"/>
              </w:rPr>
              <w:t>إذا حضرت أحدكم الحاجة فليصم يوم الأربعاء و يوم الخميس و يوم الجمعة،فإذا</w:t>
            </w:r>
            <w:r>
              <w:rPr>
                <w:rStyle w:val="IndexLink"/>
                <w:rtl w:val="true"/>
              </w:rPr>
              <w:t>...]</w:t>
              <w:tab/>
            </w:r>
            <w:r>
              <w:rPr>
                <w:rStyle w:val="IndexLink"/>
              </w:rPr>
              <w:t>427</w:t>
            </w:r>
          </w:hyperlink>
        </w:p>
        <w:p>
          <w:pPr>
            <w:pStyle w:val="Contents5"/>
            <w:tabs>
              <w:tab w:val="clear" w:pos="7892"/>
              <w:tab w:val="right" w:pos="9026" w:leader="dot"/>
            </w:tabs>
            <w:rPr/>
          </w:pPr>
          <w:hyperlink w:anchor="__RefHeading___Toc4406011_3381743652">
            <w:r>
              <w:rPr>
                <w:webHidden/>
                <w:rStyle w:val="IndexLink"/>
                <w:rtl w:val="true"/>
              </w:rPr>
              <w:t>اشارة</w:t>
            </w:r>
            <w:r>
              <w:rPr>
                <w:rStyle w:val="IndexLink"/>
                <w:rtl w:val="true"/>
              </w:rPr>
              <w:tab/>
            </w:r>
            <w:r>
              <w:rPr>
                <w:rStyle w:val="IndexLink"/>
              </w:rPr>
              <w:t>427</w:t>
            </w:r>
          </w:hyperlink>
        </w:p>
        <w:p>
          <w:pPr>
            <w:pStyle w:val="Contents5"/>
            <w:tabs>
              <w:tab w:val="clear" w:pos="7892"/>
              <w:tab w:val="right" w:pos="9026" w:leader="dot"/>
            </w:tabs>
            <w:rPr/>
          </w:pPr>
          <w:hyperlink w:anchor="__RefHeading___Toc4406013_3381743652">
            <w:r>
              <w:rPr>
                <w:webHidden/>
                <w:rStyle w:val="IndexLink"/>
                <w:rtl w:val="true"/>
              </w:rPr>
              <w:t>المصادر</w:t>
            </w:r>
            <w:r>
              <w:rPr>
                <w:rStyle w:val="IndexLink"/>
                <w:rtl w:val="true"/>
              </w:rPr>
              <w:tab/>
            </w:r>
            <w:r>
              <w:rPr>
                <w:rStyle w:val="IndexLink"/>
              </w:rPr>
              <w:t>427</w:t>
            </w:r>
          </w:hyperlink>
        </w:p>
        <w:p>
          <w:pPr>
            <w:pStyle w:val="Contents4"/>
            <w:tabs>
              <w:tab w:val="clear" w:pos="8176"/>
              <w:tab w:val="right" w:pos="9026" w:leader="dot"/>
            </w:tabs>
            <w:rPr/>
          </w:pPr>
          <w:hyperlink w:anchor="__RefHeading___Toc4406015_3381743652">
            <w:r>
              <w:rPr>
                <w:webHidden/>
                <w:rStyle w:val="IndexLink"/>
                <w:rtl w:val="true"/>
              </w:rPr>
              <w:t>[[</w:t>
            </w:r>
            <w:r>
              <w:rPr>
                <w:rStyle w:val="IndexLink"/>
              </w:rPr>
              <w:t>1189</w:t>
            </w:r>
            <w:r>
              <w:rPr>
                <w:rStyle w:val="IndexLink"/>
                <w:rtl w:val="true"/>
              </w:rPr>
              <w:t>]</w:t>
            </w:r>
            <w:r>
              <w:rPr>
                <w:rStyle w:val="IndexLink"/>
              </w:rPr>
              <w:t>2</w:t>
            </w:r>
            <w:r>
              <w:rPr>
                <w:rStyle w:val="IndexLink"/>
                <w:rtl w:val="true"/>
              </w:rPr>
              <w:t>-«</w:t>
            </w:r>
            <w:r>
              <w:rPr>
                <w:rStyle w:val="IndexLink"/>
                <w:rtl w:val="true"/>
              </w:rPr>
              <w:t>من قلّ عليه رزقه أو ضاقت عليه معيشته أو كانت له حاجة</w:t>
            </w:r>
            <w:r>
              <w:rPr>
                <w:rStyle w:val="IndexLink"/>
                <w:rtl w:val="true"/>
              </w:rPr>
              <w:t>...]</w:t>
              <w:tab/>
            </w:r>
            <w:r>
              <w:rPr>
                <w:rStyle w:val="IndexLink"/>
              </w:rPr>
              <w:t>428</w:t>
            </w:r>
          </w:hyperlink>
        </w:p>
        <w:p>
          <w:pPr>
            <w:pStyle w:val="Contents5"/>
            <w:tabs>
              <w:tab w:val="clear" w:pos="7892"/>
              <w:tab w:val="right" w:pos="9026" w:leader="dot"/>
            </w:tabs>
            <w:rPr/>
          </w:pPr>
          <w:hyperlink w:anchor="__RefHeading___Toc4406017_3381743652">
            <w:r>
              <w:rPr>
                <w:webHidden/>
                <w:rStyle w:val="IndexLink"/>
                <w:rtl w:val="true"/>
              </w:rPr>
              <w:t>اشارة</w:t>
            </w:r>
            <w:r>
              <w:rPr>
                <w:rStyle w:val="IndexLink"/>
                <w:rtl w:val="true"/>
              </w:rPr>
              <w:tab/>
            </w:r>
            <w:r>
              <w:rPr>
                <w:rStyle w:val="IndexLink"/>
              </w:rPr>
              <w:t>428</w:t>
            </w:r>
          </w:hyperlink>
        </w:p>
        <w:p>
          <w:pPr>
            <w:pStyle w:val="Contents5"/>
            <w:tabs>
              <w:tab w:val="clear" w:pos="7892"/>
              <w:tab w:val="right" w:pos="9026" w:leader="dot"/>
            </w:tabs>
            <w:rPr/>
          </w:pPr>
          <w:hyperlink w:anchor="__RefHeading___Toc4406019_3381743652">
            <w:r>
              <w:rPr>
                <w:webHidden/>
                <w:rStyle w:val="IndexLink"/>
                <w:rtl w:val="true"/>
              </w:rPr>
              <w:t>المصادر</w:t>
            </w:r>
            <w:r>
              <w:rPr>
                <w:rStyle w:val="IndexLink"/>
                <w:rtl w:val="true"/>
              </w:rPr>
              <w:tab/>
            </w:r>
            <w:r>
              <w:rPr>
                <w:rStyle w:val="IndexLink"/>
              </w:rPr>
              <w:t>428</w:t>
            </w:r>
          </w:hyperlink>
        </w:p>
        <w:p>
          <w:pPr>
            <w:pStyle w:val="Contents4"/>
            <w:tabs>
              <w:tab w:val="clear" w:pos="8176"/>
              <w:tab w:val="right" w:pos="9026" w:leader="dot"/>
            </w:tabs>
            <w:rPr/>
          </w:pPr>
          <w:hyperlink w:anchor="__RefHeading___Toc4406021_3381743652">
            <w:r>
              <w:rPr>
                <w:webHidden/>
                <w:rStyle w:val="IndexLink"/>
                <w:rtl w:val="true"/>
              </w:rPr>
              <w:t>[[</w:t>
            </w:r>
            <w:r>
              <w:rPr>
                <w:rStyle w:val="IndexLink"/>
              </w:rPr>
              <w:t>1190</w:t>
            </w:r>
            <w:r>
              <w:rPr>
                <w:rStyle w:val="IndexLink"/>
                <w:rtl w:val="true"/>
              </w:rPr>
              <w:t>]</w:t>
            </w:r>
            <w:r>
              <w:rPr>
                <w:rStyle w:val="IndexLink"/>
              </w:rPr>
              <w:t>3</w:t>
            </w:r>
            <w:r>
              <w:rPr>
                <w:rStyle w:val="IndexLink"/>
                <w:rtl w:val="true"/>
              </w:rPr>
              <w:t>-«</w:t>
            </w:r>
            <w:r>
              <w:rPr>
                <w:rStyle w:val="IndexLink"/>
                <w:rtl w:val="true"/>
              </w:rPr>
              <w:t>صم يوم الأربعاء و الخميس و الجمعة فإذا كان يوم الجمعة</w:t>
            </w:r>
            <w:r>
              <w:rPr>
                <w:rStyle w:val="IndexLink"/>
                <w:rtl w:val="true"/>
              </w:rPr>
              <w:t>...]</w:t>
              <w:tab/>
            </w:r>
            <w:r>
              <w:rPr>
                <w:rStyle w:val="IndexLink"/>
              </w:rPr>
              <w:t>429</w:t>
            </w:r>
          </w:hyperlink>
        </w:p>
        <w:p>
          <w:pPr>
            <w:pStyle w:val="Contents5"/>
            <w:tabs>
              <w:tab w:val="clear" w:pos="7892"/>
              <w:tab w:val="right" w:pos="9026" w:leader="dot"/>
            </w:tabs>
            <w:rPr/>
          </w:pPr>
          <w:hyperlink w:anchor="__RefHeading___Toc4406023_3381743652">
            <w:r>
              <w:rPr>
                <w:webHidden/>
                <w:rStyle w:val="IndexLink"/>
                <w:rtl w:val="true"/>
              </w:rPr>
              <w:t>اشارة</w:t>
            </w:r>
            <w:r>
              <w:rPr>
                <w:rStyle w:val="IndexLink"/>
                <w:rtl w:val="true"/>
              </w:rPr>
              <w:tab/>
            </w:r>
            <w:r>
              <w:rPr>
                <w:rStyle w:val="IndexLink"/>
              </w:rPr>
              <w:t>429</w:t>
            </w:r>
          </w:hyperlink>
        </w:p>
        <w:p>
          <w:pPr>
            <w:pStyle w:val="Contents5"/>
            <w:tabs>
              <w:tab w:val="clear" w:pos="7892"/>
              <w:tab w:val="right" w:pos="9026" w:leader="dot"/>
            </w:tabs>
            <w:rPr/>
          </w:pPr>
          <w:hyperlink w:anchor="__RefHeading___Toc4406025_3381743652">
            <w:r>
              <w:rPr>
                <w:webHidden/>
                <w:rStyle w:val="IndexLink"/>
                <w:rtl w:val="true"/>
              </w:rPr>
              <w:t>المصادر</w:t>
            </w:r>
            <w:r>
              <w:rPr>
                <w:rStyle w:val="IndexLink"/>
                <w:rtl w:val="true"/>
              </w:rPr>
              <w:tab/>
            </w:r>
            <w:r>
              <w:rPr>
                <w:rStyle w:val="IndexLink"/>
              </w:rPr>
              <w:t>429</w:t>
            </w:r>
          </w:hyperlink>
        </w:p>
        <w:p>
          <w:pPr>
            <w:pStyle w:val="Contents3"/>
            <w:tabs>
              <w:tab w:val="clear" w:pos="8459"/>
              <w:tab w:val="right" w:pos="9026" w:leader="dot"/>
            </w:tabs>
            <w:rPr/>
          </w:pPr>
          <w:hyperlink w:anchor="__RefHeading___Toc4406027_3381743652">
            <w:r>
              <w:rPr>
                <w:webHidden/>
                <w:rStyle w:val="IndexLink"/>
                <w:rtl w:val="true"/>
              </w:rPr>
              <w:t>زيارة الإمام المهدي عجّل اللّه تعالى فرجه الشّريف و السلام عليه</w:t>
            </w:r>
            <w:r>
              <w:rPr>
                <w:rStyle w:val="IndexLink"/>
                <w:rtl w:val="true"/>
              </w:rPr>
              <w:tab/>
            </w:r>
            <w:r>
              <w:rPr>
                <w:rStyle w:val="IndexLink"/>
              </w:rPr>
              <w:t>431</w:t>
            </w:r>
          </w:hyperlink>
        </w:p>
        <w:p>
          <w:pPr>
            <w:pStyle w:val="Contents4"/>
            <w:tabs>
              <w:tab w:val="clear" w:pos="8176"/>
              <w:tab w:val="right" w:pos="9026" w:leader="dot"/>
            </w:tabs>
            <w:rPr/>
          </w:pPr>
          <w:hyperlink w:anchor="__RefHeading___Toc4406029_3381743652">
            <w:r>
              <w:rPr>
                <w:webHidden/>
                <w:rStyle w:val="IndexLink"/>
                <w:rtl w:val="true"/>
              </w:rPr>
              <w:t>[[</w:t>
            </w:r>
            <w:r>
              <w:rPr>
                <w:rStyle w:val="IndexLink"/>
              </w:rPr>
              <w:t>1191</w:t>
            </w:r>
            <w:r>
              <w:rPr>
                <w:rStyle w:val="IndexLink"/>
                <w:rtl w:val="true"/>
              </w:rPr>
              <w:t>]</w:t>
            </w:r>
            <w:r>
              <w:rPr>
                <w:rStyle w:val="IndexLink"/>
              </w:rPr>
              <w:t>1</w:t>
            </w:r>
            <w:r>
              <w:rPr>
                <w:rStyle w:val="IndexLink"/>
                <w:rtl w:val="true"/>
              </w:rPr>
              <w:t>-«</w:t>
            </w:r>
            <w:r>
              <w:rPr>
                <w:rStyle w:val="IndexLink"/>
                <w:rtl w:val="true"/>
              </w:rPr>
              <w:t>من أراد أن يزور قبر رسول اللّه صلّى اللّه عليه و آله و قبر أمير المؤمنين</w:t>
            </w:r>
            <w:r>
              <w:rPr>
                <w:rStyle w:val="IndexLink"/>
                <w:rtl w:val="true"/>
              </w:rPr>
              <w:t>...]</w:t>
              <w:tab/>
            </w:r>
            <w:r>
              <w:rPr>
                <w:rStyle w:val="IndexLink"/>
              </w:rPr>
              <w:t>431</w:t>
            </w:r>
          </w:hyperlink>
        </w:p>
        <w:p>
          <w:pPr>
            <w:pStyle w:val="Contents5"/>
            <w:tabs>
              <w:tab w:val="clear" w:pos="7892"/>
              <w:tab w:val="right" w:pos="9026" w:leader="dot"/>
            </w:tabs>
            <w:rPr/>
          </w:pPr>
          <w:hyperlink w:anchor="__RefHeading___Toc4406031_3381743652">
            <w:r>
              <w:rPr>
                <w:webHidden/>
                <w:rStyle w:val="IndexLink"/>
                <w:rtl w:val="true"/>
              </w:rPr>
              <w:t>اشارة</w:t>
            </w:r>
            <w:r>
              <w:rPr>
                <w:rStyle w:val="IndexLink"/>
                <w:rtl w:val="true"/>
              </w:rPr>
              <w:tab/>
            </w:r>
            <w:r>
              <w:rPr>
                <w:rStyle w:val="IndexLink"/>
              </w:rPr>
              <w:t>431</w:t>
            </w:r>
          </w:hyperlink>
        </w:p>
        <w:p>
          <w:pPr>
            <w:pStyle w:val="Contents5"/>
            <w:tabs>
              <w:tab w:val="clear" w:pos="7892"/>
              <w:tab w:val="right" w:pos="9026" w:leader="dot"/>
            </w:tabs>
            <w:rPr/>
          </w:pPr>
          <w:hyperlink w:anchor="__RefHeading___Toc4406033_3381743652">
            <w:r>
              <w:rPr>
                <w:webHidden/>
                <w:rStyle w:val="IndexLink"/>
                <w:rtl w:val="true"/>
              </w:rPr>
              <w:t>المصادر</w:t>
            </w:r>
            <w:r>
              <w:rPr>
                <w:rStyle w:val="IndexLink"/>
                <w:rtl w:val="true"/>
              </w:rPr>
              <w:tab/>
            </w:r>
            <w:r>
              <w:rPr>
                <w:rStyle w:val="IndexLink"/>
              </w:rPr>
              <w:t>431</w:t>
            </w:r>
          </w:hyperlink>
        </w:p>
        <w:p>
          <w:pPr>
            <w:pStyle w:val="Contents2"/>
            <w:tabs>
              <w:tab w:val="clear" w:pos="8743"/>
              <w:tab w:val="right" w:pos="9026" w:leader="dot"/>
            </w:tabs>
            <w:rPr/>
          </w:pPr>
          <w:hyperlink w:anchor="__RefHeading___Toc4406035_3381743652">
            <w:r>
              <w:rPr>
                <w:webHidden/>
                <w:rStyle w:val="IndexLink"/>
                <w:rtl w:val="true"/>
              </w:rPr>
              <w:t>أحاديث الإمام موسى الكاظم عليه السّلام</w:t>
            </w:r>
            <w:r>
              <w:rPr>
                <w:rStyle w:val="IndexLink"/>
                <w:rtl w:val="true"/>
              </w:rPr>
              <w:tab/>
            </w:r>
            <w:r>
              <w:rPr>
                <w:rStyle w:val="IndexLink"/>
              </w:rPr>
              <w:t>433</w:t>
            </w:r>
          </w:hyperlink>
        </w:p>
        <w:p>
          <w:pPr>
            <w:pStyle w:val="Contents3"/>
            <w:tabs>
              <w:tab w:val="clear" w:pos="8459"/>
              <w:tab w:val="right" w:pos="9026" w:leader="dot"/>
            </w:tabs>
            <w:rPr/>
          </w:pPr>
          <w:hyperlink w:anchor="__RefHeading___Toc4406037_3381743652">
            <w:r>
              <w:rPr>
                <w:webHidden/>
                <w:rStyle w:val="IndexLink"/>
                <w:rtl w:val="true"/>
              </w:rPr>
              <w:t>اشارة</w:t>
            </w:r>
            <w:r>
              <w:rPr>
                <w:rStyle w:val="IndexLink"/>
                <w:rtl w:val="true"/>
              </w:rPr>
              <w:tab/>
            </w:r>
            <w:r>
              <w:rPr>
                <w:rStyle w:val="IndexLink"/>
              </w:rPr>
              <w:t>433</w:t>
            </w:r>
          </w:hyperlink>
        </w:p>
        <w:p>
          <w:pPr>
            <w:pStyle w:val="Contents3"/>
            <w:tabs>
              <w:tab w:val="clear" w:pos="8459"/>
              <w:tab w:val="right" w:pos="9026" w:leader="dot"/>
            </w:tabs>
            <w:rPr/>
          </w:pPr>
          <w:hyperlink w:anchor="__RefHeading___Toc4406039_3381743652">
            <w:r>
              <w:rPr>
                <w:webHidden/>
                <w:rStyle w:val="IndexLink"/>
                <w:rtl w:val="true"/>
              </w:rPr>
              <w:t>من علامات ظهوره عليه السّلام</w:t>
            </w:r>
            <w:r>
              <w:rPr>
                <w:rStyle w:val="IndexLink"/>
                <w:rtl w:val="true"/>
              </w:rPr>
              <w:tab/>
            </w:r>
            <w:r>
              <w:rPr>
                <w:rStyle w:val="IndexLink"/>
              </w:rPr>
              <w:t>435</w:t>
            </w:r>
          </w:hyperlink>
        </w:p>
        <w:p>
          <w:pPr>
            <w:pStyle w:val="Contents4"/>
            <w:tabs>
              <w:tab w:val="clear" w:pos="8176"/>
              <w:tab w:val="right" w:pos="9026" w:leader="dot"/>
            </w:tabs>
            <w:rPr/>
          </w:pPr>
          <w:hyperlink w:anchor="__RefHeading___Toc4406041_3381743652">
            <w:r>
              <w:rPr>
                <w:webHidden/>
                <w:rStyle w:val="IndexLink"/>
                <w:rtl w:val="true"/>
              </w:rPr>
              <w:t>[[</w:t>
            </w:r>
            <w:r>
              <w:rPr>
                <w:rStyle w:val="IndexLink"/>
              </w:rPr>
              <w:t>1192</w:t>
            </w:r>
            <w:r>
              <w:rPr>
                <w:rStyle w:val="IndexLink"/>
                <w:rtl w:val="true"/>
              </w:rPr>
              <w:t>]</w:t>
            </w:r>
            <w:r>
              <w:rPr>
                <w:rStyle w:val="IndexLink"/>
              </w:rPr>
              <w:t>1</w:t>
            </w:r>
            <w:r>
              <w:rPr>
                <w:rStyle w:val="IndexLink"/>
                <w:rtl w:val="true"/>
              </w:rPr>
              <w:t>-«</w:t>
            </w:r>
            <w:r>
              <w:rPr>
                <w:rStyle w:val="IndexLink"/>
                <w:rtl w:val="true"/>
              </w:rPr>
              <w:t>إذا توالت ثلاثة أسماء</w:t>
            </w:r>
            <w:r>
              <w:rPr>
                <w:rStyle w:val="IndexLink"/>
                <w:rtl w:val="true"/>
              </w:rPr>
              <w:t>:</w:t>
            </w:r>
            <w:r>
              <w:rPr>
                <w:rStyle w:val="IndexLink"/>
                <w:rtl w:val="true"/>
              </w:rPr>
              <w:t>محمّد</w:t>
            </w:r>
            <w:r>
              <w:rPr>
                <w:rStyle w:val="IndexLink"/>
                <w:rtl w:val="true"/>
              </w:rPr>
              <w:t>(</w:t>
            </w:r>
            <w:r>
              <w:rPr>
                <w:rStyle w:val="IndexLink"/>
                <w:rtl w:val="true"/>
              </w:rPr>
              <w:t>و</w:t>
            </w:r>
            <w:r>
              <w:rPr>
                <w:rStyle w:val="IndexLink"/>
                <w:rtl w:val="true"/>
              </w:rPr>
              <w:t>)</w:t>
            </w:r>
            <w:r>
              <w:rPr>
                <w:rStyle w:val="IndexLink"/>
                <w:rtl w:val="true"/>
              </w:rPr>
              <w:t>عليّ و الحسن فالرّابع هو</w:t>
            </w:r>
            <w:r>
              <w:rPr>
                <w:rStyle w:val="IndexLink"/>
                <w:rtl w:val="true"/>
              </w:rPr>
              <w:t>...]</w:t>
              <w:tab/>
            </w:r>
            <w:r>
              <w:rPr>
                <w:rStyle w:val="IndexLink"/>
              </w:rPr>
              <w:t>435</w:t>
            </w:r>
          </w:hyperlink>
        </w:p>
        <w:p>
          <w:pPr>
            <w:pStyle w:val="Contents5"/>
            <w:tabs>
              <w:tab w:val="clear" w:pos="7892"/>
              <w:tab w:val="right" w:pos="9026" w:leader="dot"/>
            </w:tabs>
            <w:rPr/>
          </w:pPr>
          <w:hyperlink w:anchor="__RefHeading___Toc4406043_3381743652">
            <w:r>
              <w:rPr>
                <w:webHidden/>
                <w:rStyle w:val="IndexLink"/>
                <w:rtl w:val="true"/>
              </w:rPr>
              <w:t>اشارة</w:t>
            </w:r>
            <w:r>
              <w:rPr>
                <w:rStyle w:val="IndexLink"/>
                <w:rtl w:val="true"/>
              </w:rPr>
              <w:tab/>
            </w:r>
            <w:r>
              <w:rPr>
                <w:rStyle w:val="IndexLink"/>
              </w:rPr>
              <w:t>435</w:t>
            </w:r>
          </w:hyperlink>
        </w:p>
        <w:p>
          <w:pPr>
            <w:pStyle w:val="Contents5"/>
            <w:tabs>
              <w:tab w:val="clear" w:pos="7892"/>
              <w:tab w:val="right" w:pos="9026" w:leader="dot"/>
            </w:tabs>
            <w:rPr/>
          </w:pPr>
          <w:hyperlink w:anchor="__RefHeading___Toc4406045_3381743652">
            <w:r>
              <w:rPr>
                <w:webHidden/>
                <w:rStyle w:val="IndexLink"/>
                <w:rtl w:val="true"/>
              </w:rPr>
              <w:t>المصادر</w:t>
            </w:r>
            <w:r>
              <w:rPr>
                <w:rStyle w:val="IndexLink"/>
                <w:rtl w:val="true"/>
              </w:rPr>
              <w:tab/>
            </w:r>
            <w:r>
              <w:rPr>
                <w:rStyle w:val="IndexLink"/>
              </w:rPr>
              <w:t>435</w:t>
            </w:r>
          </w:hyperlink>
        </w:p>
        <w:p>
          <w:pPr>
            <w:pStyle w:val="Contents4"/>
            <w:tabs>
              <w:tab w:val="clear" w:pos="8176"/>
              <w:tab w:val="right" w:pos="9026" w:leader="dot"/>
            </w:tabs>
            <w:rPr/>
          </w:pPr>
          <w:hyperlink w:anchor="__RefHeading___Toc4406047_3381743652">
            <w:r>
              <w:rPr>
                <w:webHidden/>
                <w:rStyle w:val="IndexLink"/>
                <w:rtl w:val="true"/>
              </w:rPr>
              <w:t>[[</w:t>
            </w:r>
            <w:r>
              <w:rPr>
                <w:rStyle w:val="IndexLink"/>
              </w:rPr>
              <w:t>1193</w:t>
            </w:r>
            <w:r>
              <w:rPr>
                <w:rStyle w:val="IndexLink"/>
                <w:rtl w:val="true"/>
              </w:rPr>
              <w:t>]</w:t>
            </w:r>
            <w:r>
              <w:rPr>
                <w:rStyle w:val="IndexLink"/>
              </w:rPr>
              <w:t>2</w:t>
            </w:r>
            <w:r>
              <w:rPr>
                <w:rStyle w:val="IndexLink"/>
                <w:rtl w:val="true"/>
              </w:rPr>
              <w:t>-«</w:t>
            </w:r>
            <w:r>
              <w:rPr>
                <w:rStyle w:val="IndexLink"/>
                <w:rtl w:val="true"/>
              </w:rPr>
              <w:t>تريد الإكثار أم أجمل لك؟فقال</w:t>
            </w:r>
            <w:r>
              <w:rPr>
                <w:rStyle w:val="IndexLink"/>
                <w:rtl w:val="true"/>
              </w:rPr>
              <w:t>:</w:t>
            </w:r>
            <w:r>
              <w:rPr>
                <w:rStyle w:val="IndexLink"/>
                <w:rtl w:val="true"/>
              </w:rPr>
              <w:t>بل تجمل لي،قال</w:t>
            </w:r>
            <w:r>
              <w:rPr>
                <w:rStyle w:val="IndexLink"/>
                <w:rtl w:val="true"/>
              </w:rPr>
              <w:t>...]</w:t>
              <w:tab/>
            </w:r>
            <w:r>
              <w:rPr>
                <w:rStyle w:val="IndexLink"/>
              </w:rPr>
              <w:t>435</w:t>
            </w:r>
          </w:hyperlink>
        </w:p>
        <w:p>
          <w:pPr>
            <w:pStyle w:val="Contents5"/>
            <w:tabs>
              <w:tab w:val="clear" w:pos="7892"/>
              <w:tab w:val="right" w:pos="9026" w:leader="dot"/>
            </w:tabs>
            <w:rPr/>
          </w:pPr>
          <w:hyperlink w:anchor="__RefHeading___Toc4406049_3381743652">
            <w:r>
              <w:rPr>
                <w:webHidden/>
                <w:rStyle w:val="IndexLink"/>
                <w:rtl w:val="true"/>
              </w:rPr>
              <w:t>اشارة</w:t>
            </w:r>
            <w:r>
              <w:rPr>
                <w:rStyle w:val="IndexLink"/>
                <w:rtl w:val="true"/>
              </w:rPr>
              <w:tab/>
            </w:r>
            <w:r>
              <w:rPr>
                <w:rStyle w:val="IndexLink"/>
              </w:rPr>
              <w:t>435</w:t>
            </w:r>
          </w:hyperlink>
        </w:p>
        <w:p>
          <w:pPr>
            <w:pStyle w:val="Contents5"/>
            <w:tabs>
              <w:tab w:val="clear" w:pos="7892"/>
              <w:tab w:val="right" w:pos="9026" w:leader="dot"/>
            </w:tabs>
            <w:rPr/>
          </w:pPr>
          <w:hyperlink w:anchor="__RefHeading___Toc4406051_3381743652">
            <w:r>
              <w:rPr>
                <w:webHidden/>
                <w:rStyle w:val="IndexLink"/>
                <w:rtl w:val="true"/>
              </w:rPr>
              <w:t>المصادر</w:t>
            </w:r>
            <w:r>
              <w:rPr>
                <w:rStyle w:val="IndexLink"/>
                <w:rtl w:val="true"/>
              </w:rPr>
              <w:tab/>
            </w:r>
            <w:r>
              <w:rPr>
                <w:rStyle w:val="IndexLink"/>
              </w:rPr>
              <w:t>435</w:t>
            </w:r>
          </w:hyperlink>
        </w:p>
        <w:p>
          <w:pPr>
            <w:pStyle w:val="Contents3"/>
            <w:tabs>
              <w:tab w:val="clear" w:pos="8459"/>
              <w:tab w:val="right" w:pos="9026" w:leader="dot"/>
            </w:tabs>
            <w:rPr/>
          </w:pPr>
          <w:hyperlink w:anchor="__RefHeading___Toc4406053_3381743652">
            <w:r>
              <w:rPr>
                <w:webHidden/>
                <w:rStyle w:val="IndexLink"/>
                <w:rtl w:val="true"/>
              </w:rPr>
              <w:t>امتحان الشيعة قبله عجّل اللّه تعالى فرجه الشّريف</w:t>
            </w:r>
            <w:r>
              <w:rPr>
                <w:rStyle w:val="IndexLink"/>
                <w:rtl w:val="true"/>
              </w:rPr>
              <w:tab/>
            </w:r>
            <w:r>
              <w:rPr>
                <w:rStyle w:val="IndexLink"/>
              </w:rPr>
              <w:t>437</w:t>
            </w:r>
          </w:hyperlink>
        </w:p>
        <w:p>
          <w:pPr>
            <w:pStyle w:val="Contents4"/>
            <w:tabs>
              <w:tab w:val="clear" w:pos="8176"/>
              <w:tab w:val="right" w:pos="9026" w:leader="dot"/>
            </w:tabs>
            <w:rPr/>
          </w:pPr>
          <w:hyperlink w:anchor="__RefHeading___Toc4406055_3381743652">
            <w:r>
              <w:rPr>
                <w:webHidden/>
                <w:rStyle w:val="IndexLink"/>
                <w:rtl w:val="true"/>
              </w:rPr>
              <w:t>[[</w:t>
            </w:r>
            <w:r>
              <w:rPr>
                <w:rStyle w:val="IndexLink"/>
              </w:rPr>
              <w:t>1194</w:t>
            </w:r>
            <w:r>
              <w:rPr>
                <w:rStyle w:val="IndexLink"/>
                <w:rtl w:val="true"/>
              </w:rPr>
              <w:t>]</w:t>
            </w:r>
            <w:r>
              <w:rPr>
                <w:rStyle w:val="IndexLink"/>
              </w:rPr>
              <w:t>1</w:t>
            </w:r>
            <w:r>
              <w:rPr>
                <w:rStyle w:val="IndexLink"/>
                <w:rtl w:val="true"/>
              </w:rPr>
              <w:t>-«</w:t>
            </w:r>
            <w:r>
              <w:rPr>
                <w:rStyle w:val="IndexLink"/>
                <w:rtl w:val="true"/>
              </w:rPr>
              <w:t>يا أبا إسحاق أنت تعجل،فقلت</w:t>
            </w:r>
            <w:r>
              <w:rPr>
                <w:rStyle w:val="IndexLink"/>
                <w:rtl w:val="true"/>
              </w:rPr>
              <w:t>:</w:t>
            </w:r>
            <w:r>
              <w:rPr>
                <w:rStyle w:val="IndexLink"/>
                <w:rtl w:val="true"/>
              </w:rPr>
              <w:t>إي و اللّه أعجل و ما لي</w:t>
            </w:r>
            <w:r>
              <w:rPr>
                <w:rStyle w:val="IndexLink"/>
                <w:rtl w:val="true"/>
              </w:rPr>
              <w:t>...]</w:t>
              <w:tab/>
            </w:r>
            <w:r>
              <w:rPr>
                <w:rStyle w:val="IndexLink"/>
              </w:rPr>
              <w:t>437</w:t>
            </w:r>
          </w:hyperlink>
        </w:p>
        <w:p>
          <w:pPr>
            <w:pStyle w:val="Contents5"/>
            <w:tabs>
              <w:tab w:val="clear" w:pos="7892"/>
              <w:tab w:val="right" w:pos="9026" w:leader="dot"/>
            </w:tabs>
            <w:rPr/>
          </w:pPr>
          <w:hyperlink w:anchor="__RefHeading___Toc4406057_3381743652">
            <w:r>
              <w:rPr>
                <w:webHidden/>
                <w:rStyle w:val="IndexLink"/>
                <w:rtl w:val="true"/>
              </w:rPr>
              <w:t>اشارة</w:t>
            </w:r>
            <w:r>
              <w:rPr>
                <w:rStyle w:val="IndexLink"/>
                <w:rtl w:val="true"/>
              </w:rPr>
              <w:tab/>
            </w:r>
            <w:r>
              <w:rPr>
                <w:rStyle w:val="IndexLink"/>
              </w:rPr>
              <w:t>437</w:t>
            </w:r>
          </w:hyperlink>
        </w:p>
        <w:p>
          <w:pPr>
            <w:pStyle w:val="Contents5"/>
            <w:tabs>
              <w:tab w:val="clear" w:pos="7892"/>
              <w:tab w:val="right" w:pos="9026" w:leader="dot"/>
            </w:tabs>
            <w:rPr/>
          </w:pPr>
          <w:hyperlink w:anchor="__RefHeading___Toc4406059_3381743652">
            <w:r>
              <w:rPr>
                <w:webHidden/>
                <w:rStyle w:val="IndexLink"/>
                <w:rtl w:val="true"/>
              </w:rPr>
              <w:t>المصادر</w:t>
            </w:r>
            <w:r>
              <w:rPr>
                <w:rStyle w:val="IndexLink"/>
                <w:rtl w:val="true"/>
              </w:rPr>
              <w:tab/>
            </w:r>
            <w:r>
              <w:rPr>
                <w:rStyle w:val="IndexLink"/>
              </w:rPr>
              <w:t>437</w:t>
            </w:r>
          </w:hyperlink>
        </w:p>
        <w:p>
          <w:pPr>
            <w:pStyle w:val="Contents3"/>
            <w:tabs>
              <w:tab w:val="clear" w:pos="8459"/>
              <w:tab w:val="right" w:pos="9026" w:leader="dot"/>
            </w:tabs>
            <w:rPr/>
          </w:pPr>
          <w:hyperlink w:anchor="__RefHeading___Toc4406061_3381743652">
            <w:r>
              <w:rPr>
                <w:webHidden/>
                <w:rStyle w:val="IndexLink"/>
                <w:rtl w:val="true"/>
              </w:rPr>
              <w:t>السفياني من المحتوم</w:t>
            </w:r>
            <w:r>
              <w:rPr>
                <w:rStyle w:val="IndexLink"/>
                <w:rtl w:val="true"/>
              </w:rPr>
              <w:tab/>
            </w:r>
            <w:r>
              <w:rPr>
                <w:rStyle w:val="IndexLink"/>
              </w:rPr>
              <w:t>438</w:t>
            </w:r>
          </w:hyperlink>
        </w:p>
        <w:p>
          <w:pPr>
            <w:pStyle w:val="Contents4"/>
            <w:tabs>
              <w:tab w:val="clear" w:pos="8176"/>
              <w:tab w:val="right" w:pos="9026" w:leader="dot"/>
            </w:tabs>
            <w:rPr/>
          </w:pPr>
          <w:hyperlink w:anchor="__RefHeading___Toc4406063_3381743652">
            <w:r>
              <w:rPr>
                <w:webHidden/>
                <w:rStyle w:val="IndexLink"/>
                <w:rtl w:val="true"/>
              </w:rPr>
              <w:t>[[</w:t>
            </w:r>
            <w:r>
              <w:rPr>
                <w:rStyle w:val="IndexLink"/>
              </w:rPr>
              <w:t>1195</w:t>
            </w:r>
            <w:r>
              <w:rPr>
                <w:rStyle w:val="IndexLink"/>
                <w:rtl w:val="true"/>
              </w:rPr>
              <w:t>]</w:t>
            </w:r>
            <w:r>
              <w:rPr>
                <w:rStyle w:val="IndexLink"/>
              </w:rPr>
              <w:t>1</w:t>
            </w:r>
            <w:r>
              <w:rPr>
                <w:rStyle w:val="IndexLink"/>
                <w:rtl w:val="true"/>
              </w:rPr>
              <w:t>-«</w:t>
            </w:r>
            <w:r>
              <w:rPr>
                <w:rStyle w:val="IndexLink"/>
                <w:rtl w:val="true"/>
              </w:rPr>
              <w:t>يا عليّ،لو أنّ أهل السّماوات و الأرض خرجوا على بني العبّاس</w:t>
            </w:r>
            <w:r>
              <w:rPr>
                <w:rStyle w:val="IndexLink"/>
                <w:rtl w:val="true"/>
              </w:rPr>
              <w:t>...]</w:t>
              <w:tab/>
            </w:r>
            <w:r>
              <w:rPr>
                <w:rStyle w:val="IndexLink"/>
              </w:rPr>
              <w:t>438</w:t>
            </w:r>
          </w:hyperlink>
        </w:p>
        <w:p>
          <w:pPr>
            <w:pStyle w:val="Contents5"/>
            <w:tabs>
              <w:tab w:val="clear" w:pos="7892"/>
              <w:tab w:val="right" w:pos="9026" w:leader="dot"/>
            </w:tabs>
            <w:rPr/>
          </w:pPr>
          <w:hyperlink w:anchor="__RefHeading___Toc4406065_3381743652">
            <w:r>
              <w:rPr>
                <w:webHidden/>
                <w:rStyle w:val="IndexLink"/>
                <w:rtl w:val="true"/>
              </w:rPr>
              <w:t>اشارة</w:t>
            </w:r>
            <w:r>
              <w:rPr>
                <w:rStyle w:val="IndexLink"/>
                <w:rtl w:val="true"/>
              </w:rPr>
              <w:tab/>
            </w:r>
            <w:r>
              <w:rPr>
                <w:rStyle w:val="IndexLink"/>
              </w:rPr>
              <w:t>438</w:t>
            </w:r>
          </w:hyperlink>
        </w:p>
        <w:p>
          <w:pPr>
            <w:pStyle w:val="Contents5"/>
            <w:tabs>
              <w:tab w:val="clear" w:pos="7892"/>
              <w:tab w:val="right" w:pos="9026" w:leader="dot"/>
            </w:tabs>
            <w:rPr/>
          </w:pPr>
          <w:hyperlink w:anchor="__RefHeading___Toc4406067_3381743652">
            <w:r>
              <w:rPr>
                <w:webHidden/>
                <w:rStyle w:val="IndexLink"/>
                <w:rtl w:val="true"/>
              </w:rPr>
              <w:t>المصادر</w:t>
            </w:r>
            <w:r>
              <w:rPr>
                <w:rStyle w:val="IndexLink"/>
                <w:rtl w:val="true"/>
              </w:rPr>
              <w:tab/>
            </w:r>
            <w:r>
              <w:rPr>
                <w:rStyle w:val="IndexLink"/>
              </w:rPr>
              <w:t>438</w:t>
            </w:r>
          </w:hyperlink>
        </w:p>
        <w:p>
          <w:pPr>
            <w:pStyle w:val="Contents3"/>
            <w:tabs>
              <w:tab w:val="clear" w:pos="8459"/>
              <w:tab w:val="right" w:pos="9026" w:leader="dot"/>
            </w:tabs>
            <w:rPr/>
          </w:pPr>
          <w:hyperlink w:anchor="__RefHeading___Toc4406069_3381743652">
            <w:r>
              <w:rPr>
                <w:webHidden/>
                <w:rStyle w:val="IndexLink"/>
                <w:rtl w:val="true"/>
              </w:rPr>
              <w:t>أهل قم خيار الشيعة</w:t>
            </w:r>
            <w:r>
              <w:rPr>
                <w:rStyle w:val="IndexLink"/>
                <w:rtl w:val="true"/>
              </w:rPr>
              <w:tab/>
            </w:r>
            <w:r>
              <w:rPr>
                <w:rStyle w:val="IndexLink"/>
              </w:rPr>
              <w:t>439</w:t>
            </w:r>
          </w:hyperlink>
        </w:p>
        <w:p>
          <w:pPr>
            <w:pStyle w:val="Contents4"/>
            <w:tabs>
              <w:tab w:val="clear" w:pos="8176"/>
              <w:tab w:val="right" w:pos="9026" w:leader="dot"/>
            </w:tabs>
            <w:rPr/>
          </w:pPr>
          <w:hyperlink w:anchor="__RefHeading___Toc4406071_3381743652">
            <w:r>
              <w:rPr>
                <w:webHidden/>
                <w:rStyle w:val="IndexLink"/>
                <w:rtl w:val="true"/>
              </w:rPr>
              <w:t>[[</w:t>
            </w:r>
            <w:r>
              <w:rPr>
                <w:rStyle w:val="IndexLink"/>
              </w:rPr>
              <w:t>1196</w:t>
            </w:r>
            <w:r>
              <w:rPr>
                <w:rStyle w:val="IndexLink"/>
                <w:rtl w:val="true"/>
              </w:rPr>
              <w:t>]</w:t>
            </w:r>
            <w:r>
              <w:rPr>
                <w:rStyle w:val="IndexLink"/>
              </w:rPr>
              <w:t>1</w:t>
            </w:r>
            <w:r>
              <w:rPr>
                <w:rStyle w:val="IndexLink"/>
                <w:rtl w:val="true"/>
              </w:rPr>
              <w:t>-«</w:t>
            </w:r>
            <w:r>
              <w:rPr>
                <w:rStyle w:val="IndexLink"/>
                <w:rtl w:val="true"/>
              </w:rPr>
              <w:t>ثمّ قال</w:t>
            </w:r>
            <w:r>
              <w:rPr>
                <w:rStyle w:val="IndexLink"/>
                <w:rtl w:val="true"/>
              </w:rPr>
              <w:t>:</w:t>
            </w:r>
            <w:r>
              <w:rPr>
                <w:rStyle w:val="IndexLink"/>
                <w:rtl w:val="true"/>
              </w:rPr>
              <w:t>إنّ للجنّة ثمانية أبواب،و واحد منها لأهل قم،و هم</w:t>
            </w:r>
            <w:r>
              <w:rPr>
                <w:rStyle w:val="IndexLink"/>
                <w:rtl w:val="true"/>
              </w:rPr>
              <w:t>...]</w:t>
              <w:tab/>
            </w:r>
            <w:r>
              <w:rPr>
                <w:rStyle w:val="IndexLink"/>
              </w:rPr>
              <w:t>439</w:t>
            </w:r>
          </w:hyperlink>
        </w:p>
        <w:p>
          <w:pPr>
            <w:pStyle w:val="Contents5"/>
            <w:tabs>
              <w:tab w:val="clear" w:pos="7892"/>
              <w:tab w:val="right" w:pos="9026" w:leader="dot"/>
            </w:tabs>
            <w:rPr/>
          </w:pPr>
          <w:hyperlink w:anchor="__RefHeading___Toc4406073_3381743652">
            <w:r>
              <w:rPr>
                <w:webHidden/>
                <w:rStyle w:val="IndexLink"/>
                <w:rtl w:val="true"/>
              </w:rPr>
              <w:t>اشارة</w:t>
            </w:r>
            <w:r>
              <w:rPr>
                <w:rStyle w:val="IndexLink"/>
                <w:rtl w:val="true"/>
              </w:rPr>
              <w:tab/>
            </w:r>
            <w:r>
              <w:rPr>
                <w:rStyle w:val="IndexLink"/>
              </w:rPr>
              <w:t>439</w:t>
            </w:r>
          </w:hyperlink>
        </w:p>
        <w:p>
          <w:pPr>
            <w:pStyle w:val="Contents5"/>
            <w:tabs>
              <w:tab w:val="clear" w:pos="7892"/>
              <w:tab w:val="right" w:pos="9026" w:leader="dot"/>
            </w:tabs>
            <w:rPr/>
          </w:pPr>
          <w:hyperlink w:anchor="__RefHeading___Toc4406075_3381743652">
            <w:r>
              <w:rPr>
                <w:webHidden/>
                <w:rStyle w:val="IndexLink"/>
                <w:rtl w:val="true"/>
              </w:rPr>
              <w:t>المصادر</w:t>
            </w:r>
            <w:r>
              <w:rPr>
                <w:rStyle w:val="IndexLink"/>
                <w:rtl w:val="true"/>
              </w:rPr>
              <w:tab/>
            </w:r>
            <w:r>
              <w:rPr>
                <w:rStyle w:val="IndexLink"/>
              </w:rPr>
              <w:t>439</w:t>
            </w:r>
          </w:hyperlink>
        </w:p>
        <w:p>
          <w:pPr>
            <w:pStyle w:val="Contents3"/>
            <w:tabs>
              <w:tab w:val="clear" w:pos="8459"/>
              <w:tab w:val="right" w:pos="9026" w:leader="dot"/>
            </w:tabs>
            <w:rPr/>
          </w:pPr>
          <w:hyperlink w:anchor="__RefHeading___Toc4406077_3381743652">
            <w:r>
              <w:rPr>
                <w:webHidden/>
                <w:rStyle w:val="IndexLink"/>
                <w:rtl w:val="true"/>
              </w:rPr>
              <w:t>له عجّل اللّه تعالى فرجه الشّريف سيف مذخور</w:t>
            </w:r>
            <w:r>
              <w:rPr>
                <w:rStyle w:val="IndexLink"/>
                <w:rtl w:val="true"/>
              </w:rPr>
              <w:tab/>
            </w:r>
            <w:r>
              <w:rPr>
                <w:rStyle w:val="IndexLink"/>
              </w:rPr>
              <w:t>441</w:t>
            </w:r>
          </w:hyperlink>
        </w:p>
        <w:p>
          <w:pPr>
            <w:pStyle w:val="Contents4"/>
            <w:tabs>
              <w:tab w:val="clear" w:pos="8176"/>
              <w:tab w:val="right" w:pos="9026" w:leader="dot"/>
            </w:tabs>
            <w:rPr/>
          </w:pPr>
          <w:hyperlink w:anchor="__RefHeading___Toc4406079_3381743652">
            <w:r>
              <w:rPr>
                <w:webHidden/>
                <w:rStyle w:val="IndexLink"/>
                <w:rtl w:val="true"/>
              </w:rPr>
              <w:t>[[</w:t>
            </w:r>
            <w:r>
              <w:rPr>
                <w:rStyle w:val="IndexLink"/>
              </w:rPr>
              <w:t>1197</w:t>
            </w:r>
            <w:r>
              <w:rPr>
                <w:rStyle w:val="IndexLink"/>
                <w:rtl w:val="true"/>
              </w:rPr>
              <w:t>]</w:t>
            </w:r>
            <w:r>
              <w:rPr>
                <w:rStyle w:val="IndexLink"/>
              </w:rPr>
              <w:t>1</w:t>
            </w:r>
            <w:r>
              <w:rPr>
                <w:rStyle w:val="IndexLink"/>
                <w:rtl w:val="true"/>
              </w:rPr>
              <w:t>-«</w:t>
            </w:r>
            <w:r>
              <w:rPr>
                <w:rStyle w:val="IndexLink"/>
                <w:rtl w:val="true"/>
              </w:rPr>
              <w:t>لمّا احتفر عبد المطّلب زمزم و انتهى إلى قعرها خرجت عليه</w:t>
            </w:r>
            <w:r>
              <w:rPr>
                <w:rStyle w:val="IndexLink"/>
                <w:rtl w:val="true"/>
              </w:rPr>
              <w:t>...]</w:t>
              <w:tab/>
            </w:r>
            <w:r>
              <w:rPr>
                <w:rStyle w:val="IndexLink"/>
              </w:rPr>
              <w:t>441</w:t>
            </w:r>
          </w:hyperlink>
        </w:p>
        <w:p>
          <w:pPr>
            <w:pStyle w:val="Contents5"/>
            <w:tabs>
              <w:tab w:val="clear" w:pos="7892"/>
              <w:tab w:val="right" w:pos="9026" w:leader="dot"/>
            </w:tabs>
            <w:rPr/>
          </w:pPr>
          <w:hyperlink w:anchor="__RefHeading___Toc4406081_3381743652">
            <w:r>
              <w:rPr>
                <w:webHidden/>
                <w:rStyle w:val="IndexLink"/>
                <w:rtl w:val="true"/>
              </w:rPr>
              <w:t>اشارة</w:t>
            </w:r>
            <w:r>
              <w:rPr>
                <w:rStyle w:val="IndexLink"/>
                <w:rtl w:val="true"/>
              </w:rPr>
              <w:tab/>
            </w:r>
            <w:r>
              <w:rPr>
                <w:rStyle w:val="IndexLink"/>
              </w:rPr>
              <w:t>441</w:t>
            </w:r>
          </w:hyperlink>
        </w:p>
        <w:p>
          <w:pPr>
            <w:pStyle w:val="Contents5"/>
            <w:tabs>
              <w:tab w:val="clear" w:pos="7892"/>
              <w:tab w:val="right" w:pos="9026" w:leader="dot"/>
            </w:tabs>
            <w:rPr/>
          </w:pPr>
          <w:hyperlink w:anchor="__RefHeading___Toc4406083_3381743652">
            <w:r>
              <w:rPr>
                <w:webHidden/>
                <w:rStyle w:val="IndexLink"/>
                <w:rtl w:val="true"/>
              </w:rPr>
              <w:t>المصادر</w:t>
            </w:r>
            <w:r>
              <w:rPr>
                <w:rStyle w:val="IndexLink"/>
                <w:rtl w:val="true"/>
              </w:rPr>
              <w:tab/>
            </w:r>
            <w:r>
              <w:rPr>
                <w:rStyle w:val="IndexLink"/>
              </w:rPr>
              <w:t>442</w:t>
            </w:r>
          </w:hyperlink>
        </w:p>
        <w:p>
          <w:pPr>
            <w:pStyle w:val="Contents3"/>
            <w:tabs>
              <w:tab w:val="clear" w:pos="8459"/>
              <w:tab w:val="right" w:pos="9026" w:leader="dot"/>
            </w:tabs>
            <w:rPr/>
          </w:pPr>
          <w:hyperlink w:anchor="__RefHeading___Toc4406085_3381743652">
            <w:r>
              <w:rPr>
                <w:webHidden/>
                <w:rStyle w:val="IndexLink"/>
                <w:rtl w:val="true"/>
              </w:rPr>
              <w:t>العدل في عصره عجّل اللّه تعالى فرجه الشّريف</w:t>
            </w:r>
            <w:r>
              <w:rPr>
                <w:rStyle w:val="IndexLink"/>
                <w:rtl w:val="true"/>
              </w:rPr>
              <w:tab/>
            </w:r>
            <w:r>
              <w:rPr>
                <w:rStyle w:val="IndexLink"/>
              </w:rPr>
              <w:t>444</w:t>
            </w:r>
          </w:hyperlink>
        </w:p>
        <w:p>
          <w:pPr>
            <w:pStyle w:val="Contents4"/>
            <w:tabs>
              <w:tab w:val="clear" w:pos="8176"/>
              <w:tab w:val="right" w:pos="9026" w:leader="dot"/>
            </w:tabs>
            <w:rPr/>
          </w:pPr>
          <w:hyperlink w:anchor="__RefHeading___Toc4406087_3381743652">
            <w:r>
              <w:rPr>
                <w:webHidden/>
                <w:rStyle w:val="IndexLink"/>
                <w:rtl w:val="true"/>
              </w:rPr>
              <w:t>[[</w:t>
            </w:r>
            <w:r>
              <w:rPr>
                <w:rStyle w:val="IndexLink"/>
              </w:rPr>
              <w:t>1198</w:t>
            </w:r>
            <w:r>
              <w:rPr>
                <w:rStyle w:val="IndexLink"/>
                <w:rtl w:val="true"/>
              </w:rPr>
              <w:t>]</w:t>
            </w:r>
            <w:r>
              <w:rPr>
                <w:rStyle w:val="IndexLink"/>
              </w:rPr>
              <w:t>1</w:t>
            </w:r>
            <w:r>
              <w:rPr>
                <w:rStyle w:val="IndexLink"/>
                <w:rtl w:val="true"/>
              </w:rPr>
              <w:t>-«</w:t>
            </w:r>
            <w:r>
              <w:rPr>
                <w:rStyle w:val="IndexLink"/>
                <w:rtl w:val="true"/>
              </w:rPr>
              <w:t>إذا قام قائمنا عليه السّلام قال</w:t>
            </w:r>
            <w:r>
              <w:rPr>
                <w:rStyle w:val="IndexLink"/>
                <w:rtl w:val="true"/>
              </w:rPr>
              <w:t>:</w:t>
            </w:r>
            <w:r>
              <w:rPr>
                <w:rStyle w:val="IndexLink"/>
                <w:rtl w:val="true"/>
              </w:rPr>
              <w:t>يا معشر الفرسان سيروا في</w:t>
            </w:r>
            <w:r>
              <w:rPr>
                <w:rStyle w:val="IndexLink"/>
                <w:rtl w:val="true"/>
              </w:rPr>
              <w:t>...]</w:t>
              <w:tab/>
            </w:r>
            <w:r>
              <w:rPr>
                <w:rStyle w:val="IndexLink"/>
              </w:rPr>
              <w:t>444</w:t>
            </w:r>
          </w:hyperlink>
        </w:p>
        <w:p>
          <w:pPr>
            <w:pStyle w:val="Contents5"/>
            <w:tabs>
              <w:tab w:val="clear" w:pos="7892"/>
              <w:tab w:val="right" w:pos="9026" w:leader="dot"/>
            </w:tabs>
            <w:rPr/>
          </w:pPr>
          <w:hyperlink w:anchor="__RefHeading___Toc4406089_3381743652">
            <w:r>
              <w:rPr>
                <w:webHidden/>
                <w:rStyle w:val="IndexLink"/>
                <w:rtl w:val="true"/>
              </w:rPr>
              <w:t>اشارة</w:t>
            </w:r>
            <w:r>
              <w:rPr>
                <w:rStyle w:val="IndexLink"/>
                <w:rtl w:val="true"/>
              </w:rPr>
              <w:tab/>
            </w:r>
            <w:r>
              <w:rPr>
                <w:rStyle w:val="IndexLink"/>
              </w:rPr>
              <w:t>444</w:t>
            </w:r>
          </w:hyperlink>
        </w:p>
        <w:p>
          <w:pPr>
            <w:pStyle w:val="Contents5"/>
            <w:tabs>
              <w:tab w:val="clear" w:pos="7892"/>
              <w:tab w:val="right" w:pos="9026" w:leader="dot"/>
            </w:tabs>
            <w:rPr/>
          </w:pPr>
          <w:hyperlink w:anchor="__RefHeading___Toc4406091_3381743652">
            <w:r>
              <w:rPr>
                <w:webHidden/>
                <w:rStyle w:val="IndexLink"/>
                <w:rtl w:val="true"/>
              </w:rPr>
              <w:t>المصادر</w:t>
            </w:r>
            <w:r>
              <w:rPr>
                <w:rStyle w:val="IndexLink"/>
                <w:rtl w:val="true"/>
              </w:rPr>
              <w:tab/>
            </w:r>
            <w:r>
              <w:rPr>
                <w:rStyle w:val="IndexLink"/>
              </w:rPr>
              <w:t>444</w:t>
            </w:r>
          </w:hyperlink>
        </w:p>
        <w:p>
          <w:pPr>
            <w:pStyle w:val="Contents3"/>
            <w:tabs>
              <w:tab w:val="clear" w:pos="8459"/>
              <w:tab w:val="right" w:pos="9026" w:leader="dot"/>
            </w:tabs>
            <w:rPr/>
          </w:pPr>
          <w:hyperlink w:anchor="__RefHeading___Toc4406093_3381743652">
            <w:r>
              <w:rPr>
                <w:webHidden/>
                <w:rStyle w:val="IndexLink"/>
                <w:rtl w:val="true"/>
              </w:rPr>
              <w:t>عدم توقيت ظهوره عجّل اللّه تعالى فرجه الشّريف</w:t>
            </w:r>
            <w:r>
              <w:rPr>
                <w:rStyle w:val="IndexLink"/>
                <w:rtl w:val="true"/>
              </w:rPr>
              <w:tab/>
            </w:r>
            <w:r>
              <w:rPr>
                <w:rStyle w:val="IndexLink"/>
              </w:rPr>
              <w:t>445</w:t>
            </w:r>
          </w:hyperlink>
        </w:p>
        <w:p>
          <w:pPr>
            <w:pStyle w:val="Contents4"/>
            <w:tabs>
              <w:tab w:val="clear" w:pos="8176"/>
              <w:tab w:val="right" w:pos="9026" w:leader="dot"/>
            </w:tabs>
            <w:rPr/>
          </w:pPr>
          <w:hyperlink w:anchor="__RefHeading___Toc4406095_3381743652">
            <w:r>
              <w:rPr>
                <w:webHidden/>
                <w:rStyle w:val="IndexLink"/>
                <w:rtl w:val="true"/>
              </w:rPr>
              <w:t>[[</w:t>
            </w:r>
            <w:r>
              <w:rPr>
                <w:rStyle w:val="IndexLink"/>
              </w:rPr>
              <w:t>1199</w:t>
            </w:r>
            <w:r>
              <w:rPr>
                <w:rStyle w:val="IndexLink"/>
                <w:rtl w:val="true"/>
              </w:rPr>
              <w:t>]</w:t>
            </w:r>
            <w:r>
              <w:rPr>
                <w:rStyle w:val="IndexLink"/>
              </w:rPr>
              <w:t>1</w:t>
            </w:r>
            <w:r>
              <w:rPr>
                <w:rStyle w:val="IndexLink"/>
                <w:rtl w:val="true"/>
              </w:rPr>
              <w:t>-«</w:t>
            </w:r>
            <w:r>
              <w:rPr>
                <w:rStyle w:val="IndexLink"/>
                <w:rtl w:val="true"/>
              </w:rPr>
              <w:t>ألشّيعة تربّى بالأمانيّ منذ مأتي سنة</w:t>
            </w:r>
            <w:r>
              <w:rPr>
                <w:rStyle w:val="IndexLink"/>
                <w:rtl w:val="true"/>
              </w:rPr>
              <w:t>.</w:t>
            </w:r>
            <w:r>
              <w:rPr>
                <w:rStyle w:val="IndexLink"/>
                <w:rtl w:val="true"/>
              </w:rPr>
              <w:t>قال</w:t>
            </w:r>
            <w:r>
              <w:rPr>
                <w:rStyle w:val="IndexLink"/>
                <w:rtl w:val="true"/>
              </w:rPr>
              <w:t>:</w:t>
            </w:r>
            <w:r>
              <w:rPr>
                <w:rStyle w:val="IndexLink"/>
                <w:rtl w:val="true"/>
              </w:rPr>
              <w:t>و قال يقطين لابنه عليّ ابن يقطين</w:t>
            </w:r>
            <w:r>
              <w:rPr>
                <w:rStyle w:val="IndexLink"/>
                <w:rtl w:val="true"/>
              </w:rPr>
              <w:t>...]</w:t>
              <w:tab/>
            </w:r>
            <w:r>
              <w:rPr>
                <w:rStyle w:val="IndexLink"/>
              </w:rPr>
              <w:t>445</w:t>
            </w:r>
          </w:hyperlink>
        </w:p>
        <w:p>
          <w:pPr>
            <w:pStyle w:val="Contents5"/>
            <w:tabs>
              <w:tab w:val="clear" w:pos="7892"/>
              <w:tab w:val="right" w:pos="9026" w:leader="dot"/>
            </w:tabs>
            <w:rPr/>
          </w:pPr>
          <w:hyperlink w:anchor="__RefHeading___Toc4406097_3381743652">
            <w:r>
              <w:rPr>
                <w:webHidden/>
                <w:rStyle w:val="IndexLink"/>
                <w:rtl w:val="true"/>
              </w:rPr>
              <w:t>اشارة</w:t>
            </w:r>
            <w:r>
              <w:rPr>
                <w:rStyle w:val="IndexLink"/>
                <w:rtl w:val="true"/>
              </w:rPr>
              <w:tab/>
            </w:r>
            <w:r>
              <w:rPr>
                <w:rStyle w:val="IndexLink"/>
              </w:rPr>
              <w:t>445</w:t>
            </w:r>
          </w:hyperlink>
        </w:p>
        <w:p>
          <w:pPr>
            <w:pStyle w:val="Contents5"/>
            <w:tabs>
              <w:tab w:val="clear" w:pos="7892"/>
              <w:tab w:val="right" w:pos="9026" w:leader="dot"/>
            </w:tabs>
            <w:rPr/>
          </w:pPr>
          <w:hyperlink w:anchor="__RefHeading___Toc4406099_3381743652">
            <w:r>
              <w:rPr>
                <w:webHidden/>
                <w:rStyle w:val="IndexLink"/>
                <w:rtl w:val="true"/>
              </w:rPr>
              <w:t>المصادر</w:t>
            </w:r>
            <w:r>
              <w:rPr>
                <w:rStyle w:val="IndexLink"/>
                <w:rtl w:val="true"/>
              </w:rPr>
              <w:tab/>
            </w:r>
            <w:r>
              <w:rPr>
                <w:rStyle w:val="IndexLink"/>
              </w:rPr>
              <w:t>445</w:t>
            </w:r>
          </w:hyperlink>
        </w:p>
        <w:p>
          <w:pPr>
            <w:pStyle w:val="Contents3"/>
            <w:tabs>
              <w:tab w:val="clear" w:pos="8459"/>
              <w:tab w:val="right" w:pos="9026" w:leader="dot"/>
            </w:tabs>
            <w:rPr/>
          </w:pPr>
          <w:hyperlink w:anchor="__RefHeading___Toc4406101_3381743652">
            <w:r>
              <w:rPr>
                <w:webHidden/>
                <w:rStyle w:val="IndexLink"/>
                <w:rtl w:val="true"/>
              </w:rPr>
              <w:t>اسم الإمام المهدي عجّل اللّه تعالى فرجه الشّريف و نسبه</w:t>
            </w:r>
            <w:r>
              <w:rPr>
                <w:rStyle w:val="IndexLink"/>
                <w:rtl w:val="true"/>
              </w:rPr>
              <w:tab/>
            </w:r>
            <w:r>
              <w:rPr>
                <w:rStyle w:val="IndexLink"/>
              </w:rPr>
              <w:t>447</w:t>
            </w:r>
          </w:hyperlink>
        </w:p>
        <w:p>
          <w:pPr>
            <w:pStyle w:val="Contents4"/>
            <w:tabs>
              <w:tab w:val="clear" w:pos="8176"/>
              <w:tab w:val="right" w:pos="9026" w:leader="dot"/>
            </w:tabs>
            <w:rPr/>
          </w:pPr>
          <w:hyperlink w:anchor="__RefHeading___Toc4406103_3381743652">
            <w:r>
              <w:rPr>
                <w:webHidden/>
                <w:rStyle w:val="IndexLink"/>
                <w:rtl w:val="true"/>
              </w:rPr>
              <w:t>[[</w:t>
            </w:r>
            <w:r>
              <w:rPr>
                <w:rStyle w:val="IndexLink"/>
              </w:rPr>
              <w:t>1200</w:t>
            </w:r>
            <w:r>
              <w:rPr>
                <w:rStyle w:val="IndexLink"/>
                <w:rtl w:val="true"/>
              </w:rPr>
              <w:t>]</w:t>
            </w:r>
            <w:r>
              <w:rPr>
                <w:rStyle w:val="IndexLink"/>
              </w:rPr>
              <w:t>1</w:t>
            </w:r>
            <w:r>
              <w:rPr>
                <w:rStyle w:val="IndexLink"/>
                <w:rtl w:val="true"/>
              </w:rPr>
              <w:t>-«</w:t>
            </w:r>
            <w:r>
              <w:rPr>
                <w:rStyle w:val="IndexLink"/>
                <w:rtl w:val="true"/>
              </w:rPr>
              <w:t>أما إنّهم يفتنون بعد موتي فيقولون</w:t>
            </w:r>
            <w:r>
              <w:rPr>
                <w:rStyle w:val="IndexLink"/>
                <w:rtl w:val="true"/>
              </w:rPr>
              <w:t>:</w:t>
            </w:r>
            <w:r>
              <w:rPr>
                <w:rStyle w:val="IndexLink"/>
                <w:rtl w:val="true"/>
              </w:rPr>
              <w:t>هو القائم،و ما القائم إلاّ بعدي بسنين</w:t>
            </w:r>
            <w:r>
              <w:rPr>
                <w:rStyle w:val="IndexLink"/>
                <w:rtl w:val="true"/>
              </w:rPr>
              <w:t>»]</w:t>
              <w:tab/>
            </w:r>
            <w:r>
              <w:rPr>
                <w:rStyle w:val="IndexLink"/>
              </w:rPr>
              <w:t>447</w:t>
            </w:r>
          </w:hyperlink>
        </w:p>
        <w:p>
          <w:pPr>
            <w:pStyle w:val="Contents5"/>
            <w:tabs>
              <w:tab w:val="clear" w:pos="7892"/>
              <w:tab w:val="right" w:pos="9026" w:leader="dot"/>
            </w:tabs>
            <w:rPr/>
          </w:pPr>
          <w:hyperlink w:anchor="__RefHeading___Toc4406105_3381743652">
            <w:r>
              <w:rPr>
                <w:webHidden/>
                <w:rStyle w:val="IndexLink"/>
                <w:rtl w:val="true"/>
              </w:rPr>
              <w:t>اشارة</w:t>
            </w:r>
            <w:r>
              <w:rPr>
                <w:rStyle w:val="IndexLink"/>
                <w:rtl w:val="true"/>
              </w:rPr>
              <w:tab/>
            </w:r>
            <w:r>
              <w:rPr>
                <w:rStyle w:val="IndexLink"/>
              </w:rPr>
              <w:t>447</w:t>
            </w:r>
          </w:hyperlink>
        </w:p>
        <w:p>
          <w:pPr>
            <w:pStyle w:val="Contents5"/>
            <w:tabs>
              <w:tab w:val="clear" w:pos="7892"/>
              <w:tab w:val="right" w:pos="9026" w:leader="dot"/>
            </w:tabs>
            <w:rPr/>
          </w:pPr>
          <w:hyperlink w:anchor="__RefHeading___Toc4406107_3381743652">
            <w:r>
              <w:rPr>
                <w:webHidden/>
                <w:rStyle w:val="IndexLink"/>
                <w:rtl w:val="true"/>
              </w:rPr>
              <w:t>المصادر</w:t>
            </w:r>
            <w:r>
              <w:rPr>
                <w:rStyle w:val="IndexLink"/>
                <w:rtl w:val="true"/>
              </w:rPr>
              <w:tab/>
            </w:r>
            <w:r>
              <w:rPr>
                <w:rStyle w:val="IndexLink"/>
              </w:rPr>
              <w:t>447</w:t>
            </w:r>
          </w:hyperlink>
        </w:p>
        <w:p>
          <w:pPr>
            <w:pStyle w:val="Contents4"/>
            <w:tabs>
              <w:tab w:val="clear" w:pos="8176"/>
              <w:tab w:val="right" w:pos="9026" w:leader="dot"/>
            </w:tabs>
            <w:rPr/>
          </w:pPr>
          <w:hyperlink w:anchor="__RefHeading___Toc4406109_3381743652">
            <w:r>
              <w:rPr>
                <w:webHidden/>
                <w:rStyle w:val="IndexLink"/>
                <w:rtl w:val="true"/>
              </w:rPr>
              <w:t>[[</w:t>
            </w:r>
            <w:r>
              <w:rPr>
                <w:rStyle w:val="IndexLink"/>
              </w:rPr>
              <w:t>1201</w:t>
            </w:r>
            <w:r>
              <w:rPr>
                <w:rStyle w:val="IndexLink"/>
                <w:rtl w:val="true"/>
              </w:rPr>
              <w:t>]</w:t>
            </w:r>
            <w:r>
              <w:rPr>
                <w:rStyle w:val="IndexLink"/>
              </w:rPr>
              <w:t>2</w:t>
            </w:r>
            <w:r>
              <w:rPr>
                <w:rStyle w:val="IndexLink"/>
                <w:rtl w:val="true"/>
              </w:rPr>
              <w:t>-«</w:t>
            </w:r>
            <w:r>
              <w:rPr>
                <w:rStyle w:val="IndexLink"/>
                <w:rtl w:val="true"/>
              </w:rPr>
              <w:t>إذا فقد الخامس من ولد السّابع فاللّه اللّه في أديانكم،لا يزيلكم</w:t>
            </w:r>
            <w:r>
              <w:rPr>
                <w:rStyle w:val="IndexLink"/>
                <w:rtl w:val="true"/>
              </w:rPr>
              <w:t>...]</w:t>
              <w:tab/>
            </w:r>
            <w:r>
              <w:rPr>
                <w:rStyle w:val="IndexLink"/>
              </w:rPr>
              <w:t>447</w:t>
            </w:r>
          </w:hyperlink>
        </w:p>
        <w:p>
          <w:pPr>
            <w:pStyle w:val="Contents5"/>
            <w:tabs>
              <w:tab w:val="clear" w:pos="7892"/>
              <w:tab w:val="right" w:pos="9026" w:leader="dot"/>
            </w:tabs>
            <w:rPr/>
          </w:pPr>
          <w:hyperlink w:anchor="__RefHeading___Toc4406111_3381743652">
            <w:r>
              <w:rPr>
                <w:webHidden/>
                <w:rStyle w:val="IndexLink"/>
                <w:rtl w:val="true"/>
              </w:rPr>
              <w:t>اشارة</w:t>
            </w:r>
            <w:r>
              <w:rPr>
                <w:rStyle w:val="IndexLink"/>
                <w:rtl w:val="true"/>
              </w:rPr>
              <w:tab/>
            </w:r>
            <w:r>
              <w:rPr>
                <w:rStyle w:val="IndexLink"/>
              </w:rPr>
              <w:t>447</w:t>
            </w:r>
          </w:hyperlink>
        </w:p>
        <w:p>
          <w:pPr>
            <w:pStyle w:val="Contents5"/>
            <w:tabs>
              <w:tab w:val="clear" w:pos="7892"/>
              <w:tab w:val="right" w:pos="9026" w:leader="dot"/>
            </w:tabs>
            <w:rPr/>
          </w:pPr>
          <w:hyperlink w:anchor="__RefHeading___Toc4406113_3381743652">
            <w:r>
              <w:rPr>
                <w:webHidden/>
                <w:rStyle w:val="IndexLink"/>
                <w:rtl w:val="true"/>
              </w:rPr>
              <w:t>المصادر</w:t>
            </w:r>
            <w:r>
              <w:rPr>
                <w:rStyle w:val="IndexLink"/>
                <w:rtl w:val="true"/>
              </w:rPr>
              <w:tab/>
            </w:r>
            <w:r>
              <w:rPr>
                <w:rStyle w:val="IndexLink"/>
              </w:rPr>
              <w:t>448</w:t>
            </w:r>
          </w:hyperlink>
        </w:p>
        <w:p>
          <w:pPr>
            <w:pStyle w:val="Contents3"/>
            <w:tabs>
              <w:tab w:val="clear" w:pos="8459"/>
              <w:tab w:val="right" w:pos="9026" w:leader="dot"/>
            </w:tabs>
            <w:rPr/>
          </w:pPr>
          <w:hyperlink w:anchor="__RefHeading___Toc4406115_3381743652">
            <w:r>
              <w:rPr>
                <w:webHidden/>
                <w:rStyle w:val="IndexLink"/>
                <w:rtl w:val="true"/>
              </w:rPr>
              <w:t>غيبته عجّل اللّه تعالى فرجه الشّريف و فضل المؤمنين بها</w:t>
            </w:r>
            <w:r>
              <w:rPr>
                <w:rStyle w:val="IndexLink"/>
                <w:rtl w:val="true"/>
              </w:rPr>
              <w:tab/>
            </w:r>
            <w:r>
              <w:rPr>
                <w:rStyle w:val="IndexLink"/>
              </w:rPr>
              <w:t>451</w:t>
            </w:r>
          </w:hyperlink>
        </w:p>
        <w:p>
          <w:pPr>
            <w:pStyle w:val="Contents4"/>
            <w:tabs>
              <w:tab w:val="clear" w:pos="8176"/>
              <w:tab w:val="right" w:pos="9026" w:leader="dot"/>
            </w:tabs>
            <w:rPr/>
          </w:pPr>
          <w:hyperlink w:anchor="__RefHeading___Toc4406117_3381743652">
            <w:r>
              <w:rPr>
                <w:webHidden/>
                <w:rStyle w:val="IndexLink"/>
                <w:rtl w:val="true"/>
              </w:rPr>
              <w:t>[[</w:t>
            </w:r>
            <w:r>
              <w:rPr>
                <w:rStyle w:val="IndexLink"/>
              </w:rPr>
              <w:t>1202</w:t>
            </w:r>
            <w:r>
              <w:rPr>
                <w:rStyle w:val="IndexLink"/>
                <w:rtl w:val="true"/>
              </w:rPr>
              <w:t>]</w:t>
            </w:r>
            <w:r>
              <w:rPr>
                <w:rStyle w:val="IndexLink"/>
              </w:rPr>
              <w:t>1</w:t>
            </w:r>
            <w:r>
              <w:rPr>
                <w:rStyle w:val="IndexLink"/>
                <w:rtl w:val="true"/>
              </w:rPr>
              <w:t>-«</w:t>
            </w:r>
            <w:r>
              <w:rPr>
                <w:rStyle w:val="IndexLink"/>
                <w:rtl w:val="true"/>
              </w:rPr>
              <w:t>أنا القائم بالحقّ،و لكنّ القائم الّذي يطهّر الأرض من</w:t>
            </w:r>
            <w:r>
              <w:rPr>
                <w:rStyle w:val="IndexLink"/>
                <w:rtl w:val="true"/>
              </w:rPr>
              <w:t>...]</w:t>
              <w:tab/>
            </w:r>
            <w:r>
              <w:rPr>
                <w:rStyle w:val="IndexLink"/>
              </w:rPr>
              <w:t>451</w:t>
            </w:r>
          </w:hyperlink>
        </w:p>
        <w:p>
          <w:pPr>
            <w:pStyle w:val="Contents5"/>
            <w:tabs>
              <w:tab w:val="clear" w:pos="7892"/>
              <w:tab w:val="right" w:pos="9026" w:leader="dot"/>
            </w:tabs>
            <w:rPr/>
          </w:pPr>
          <w:hyperlink w:anchor="__RefHeading___Toc4406119_3381743652">
            <w:r>
              <w:rPr>
                <w:webHidden/>
                <w:rStyle w:val="IndexLink"/>
                <w:rtl w:val="true"/>
              </w:rPr>
              <w:t>اشارة</w:t>
            </w:r>
            <w:r>
              <w:rPr>
                <w:rStyle w:val="IndexLink"/>
                <w:rtl w:val="true"/>
              </w:rPr>
              <w:tab/>
            </w:r>
            <w:r>
              <w:rPr>
                <w:rStyle w:val="IndexLink"/>
              </w:rPr>
              <w:t>451</w:t>
            </w:r>
          </w:hyperlink>
        </w:p>
        <w:p>
          <w:pPr>
            <w:pStyle w:val="Contents5"/>
            <w:tabs>
              <w:tab w:val="clear" w:pos="7892"/>
              <w:tab w:val="right" w:pos="9026" w:leader="dot"/>
            </w:tabs>
            <w:rPr/>
          </w:pPr>
          <w:hyperlink w:anchor="__RefHeading___Toc4406121_3381743652">
            <w:r>
              <w:rPr>
                <w:webHidden/>
                <w:rStyle w:val="IndexLink"/>
                <w:rtl w:val="true"/>
              </w:rPr>
              <w:t>المصادر</w:t>
            </w:r>
            <w:r>
              <w:rPr>
                <w:rStyle w:val="IndexLink"/>
                <w:rtl w:val="true"/>
              </w:rPr>
              <w:tab/>
            </w:r>
            <w:r>
              <w:rPr>
                <w:rStyle w:val="IndexLink"/>
              </w:rPr>
              <w:t>451</w:t>
            </w:r>
          </w:hyperlink>
        </w:p>
        <w:p>
          <w:pPr>
            <w:pStyle w:val="Contents3"/>
            <w:tabs>
              <w:tab w:val="clear" w:pos="8459"/>
              <w:tab w:val="right" w:pos="9026" w:leader="dot"/>
            </w:tabs>
            <w:rPr/>
          </w:pPr>
          <w:hyperlink w:anchor="__RefHeading___Toc4406123_3381743652">
            <w:r>
              <w:rPr>
                <w:webHidden/>
                <w:rStyle w:val="IndexLink"/>
                <w:rtl w:val="true"/>
              </w:rPr>
              <w:t>التشكيك بولادته عجّل اللّه تعالى فرجه الشّريف</w:t>
            </w:r>
            <w:r>
              <w:rPr>
                <w:rStyle w:val="IndexLink"/>
                <w:rtl w:val="true"/>
              </w:rPr>
              <w:tab/>
            </w:r>
            <w:r>
              <w:rPr>
                <w:rStyle w:val="IndexLink"/>
              </w:rPr>
              <w:t>453</w:t>
            </w:r>
          </w:hyperlink>
        </w:p>
        <w:p>
          <w:pPr>
            <w:pStyle w:val="Contents4"/>
            <w:tabs>
              <w:tab w:val="clear" w:pos="8176"/>
              <w:tab w:val="right" w:pos="9026" w:leader="dot"/>
            </w:tabs>
            <w:rPr/>
          </w:pPr>
          <w:hyperlink w:anchor="__RefHeading___Toc4406125_3381743652">
            <w:r>
              <w:rPr>
                <w:webHidden/>
                <w:rStyle w:val="IndexLink"/>
                <w:rtl w:val="true"/>
              </w:rPr>
              <w:t>[[</w:t>
            </w:r>
            <w:r>
              <w:rPr>
                <w:rStyle w:val="IndexLink"/>
              </w:rPr>
              <w:t>1203</w:t>
            </w:r>
            <w:r>
              <w:rPr>
                <w:rStyle w:val="IndexLink"/>
                <w:rtl w:val="true"/>
              </w:rPr>
              <w:t>]</w:t>
            </w:r>
            <w:r>
              <w:rPr>
                <w:rStyle w:val="IndexLink"/>
              </w:rPr>
              <w:t>1</w:t>
            </w:r>
            <w:r>
              <w:rPr>
                <w:rStyle w:val="IndexLink"/>
                <w:rtl w:val="true"/>
              </w:rPr>
              <w:t>-«</w:t>
            </w:r>
            <w:r>
              <w:rPr>
                <w:rStyle w:val="IndexLink"/>
                <w:rtl w:val="true"/>
              </w:rPr>
              <w:t>صاحب هذا الأمر من يقول النّاس</w:t>
            </w:r>
            <w:r>
              <w:rPr>
                <w:rStyle w:val="IndexLink"/>
                <w:rtl w:val="true"/>
              </w:rPr>
              <w:t>:</w:t>
            </w:r>
            <w:r>
              <w:rPr>
                <w:rStyle w:val="IndexLink"/>
                <w:rtl w:val="true"/>
              </w:rPr>
              <w:t>لم يولد بعد</w:t>
            </w:r>
            <w:r>
              <w:rPr>
                <w:rStyle w:val="IndexLink"/>
                <w:rtl w:val="true"/>
              </w:rPr>
              <w:t>»]</w:t>
              <w:tab/>
            </w:r>
            <w:r>
              <w:rPr>
                <w:rStyle w:val="IndexLink"/>
              </w:rPr>
              <w:t>453</w:t>
            </w:r>
          </w:hyperlink>
        </w:p>
        <w:p>
          <w:pPr>
            <w:pStyle w:val="Contents5"/>
            <w:tabs>
              <w:tab w:val="clear" w:pos="7892"/>
              <w:tab w:val="right" w:pos="9026" w:leader="dot"/>
            </w:tabs>
            <w:rPr/>
          </w:pPr>
          <w:hyperlink w:anchor="__RefHeading___Toc4406127_3381743652">
            <w:r>
              <w:rPr>
                <w:webHidden/>
                <w:rStyle w:val="IndexLink"/>
                <w:rtl w:val="true"/>
              </w:rPr>
              <w:t>اشارة</w:t>
            </w:r>
            <w:r>
              <w:rPr>
                <w:rStyle w:val="IndexLink"/>
                <w:rtl w:val="true"/>
              </w:rPr>
              <w:tab/>
            </w:r>
            <w:r>
              <w:rPr>
                <w:rStyle w:val="IndexLink"/>
              </w:rPr>
              <w:t>453</w:t>
            </w:r>
          </w:hyperlink>
        </w:p>
        <w:p>
          <w:pPr>
            <w:pStyle w:val="Contents5"/>
            <w:tabs>
              <w:tab w:val="clear" w:pos="7892"/>
              <w:tab w:val="right" w:pos="9026" w:leader="dot"/>
            </w:tabs>
            <w:rPr/>
          </w:pPr>
          <w:hyperlink w:anchor="__RefHeading___Toc4406129_3381743652">
            <w:r>
              <w:rPr>
                <w:webHidden/>
                <w:rStyle w:val="IndexLink"/>
                <w:rtl w:val="true"/>
              </w:rPr>
              <w:t>المصادر</w:t>
            </w:r>
            <w:r>
              <w:rPr>
                <w:rStyle w:val="IndexLink"/>
                <w:rtl w:val="true"/>
              </w:rPr>
              <w:tab/>
            </w:r>
            <w:r>
              <w:rPr>
                <w:rStyle w:val="IndexLink"/>
              </w:rPr>
              <w:t>453</w:t>
            </w:r>
          </w:hyperlink>
        </w:p>
        <w:p>
          <w:pPr>
            <w:pStyle w:val="Contents3"/>
            <w:tabs>
              <w:tab w:val="clear" w:pos="8459"/>
              <w:tab w:val="right" w:pos="9026" w:leader="dot"/>
            </w:tabs>
            <w:rPr/>
          </w:pPr>
          <w:hyperlink w:anchor="__RefHeading___Toc4406131_3381743652">
            <w:r>
              <w:rPr>
                <w:webHidden/>
                <w:rStyle w:val="IndexLink"/>
                <w:rtl w:val="true"/>
              </w:rPr>
              <w:t>فضل انتظار الفرج</w:t>
            </w:r>
            <w:r>
              <w:rPr>
                <w:rStyle w:val="IndexLink"/>
                <w:rtl w:val="true"/>
              </w:rPr>
              <w:tab/>
            </w:r>
            <w:r>
              <w:rPr>
                <w:rStyle w:val="IndexLink"/>
              </w:rPr>
              <w:t>454</w:t>
            </w:r>
          </w:hyperlink>
        </w:p>
        <w:p>
          <w:pPr>
            <w:pStyle w:val="Contents4"/>
            <w:tabs>
              <w:tab w:val="clear" w:pos="8176"/>
              <w:tab w:val="right" w:pos="9026" w:leader="dot"/>
            </w:tabs>
            <w:rPr/>
          </w:pPr>
          <w:hyperlink w:anchor="__RefHeading___Toc4406133_3381743652">
            <w:r>
              <w:rPr>
                <w:webHidden/>
                <w:rStyle w:val="IndexLink"/>
                <w:rtl w:val="true"/>
              </w:rPr>
              <w:t>[[</w:t>
            </w:r>
            <w:r>
              <w:rPr>
                <w:rStyle w:val="IndexLink"/>
              </w:rPr>
              <w:t>1204</w:t>
            </w:r>
            <w:r>
              <w:rPr>
                <w:rStyle w:val="IndexLink"/>
                <w:rtl w:val="true"/>
              </w:rPr>
              <w:t>]</w:t>
            </w:r>
            <w:r>
              <w:rPr>
                <w:rStyle w:val="IndexLink"/>
              </w:rPr>
              <w:t>1</w:t>
            </w:r>
            <w:r>
              <w:rPr>
                <w:rStyle w:val="IndexLink"/>
                <w:rtl w:val="true"/>
              </w:rPr>
              <w:t>-«</w:t>
            </w:r>
            <w:r>
              <w:rPr>
                <w:rStyle w:val="IndexLink"/>
                <w:rtl w:val="true"/>
              </w:rPr>
              <w:t>أفضل العبادة بعد المعرفة انتظار الفرج</w:t>
            </w:r>
            <w:r>
              <w:rPr>
                <w:rStyle w:val="IndexLink"/>
                <w:rtl w:val="true"/>
              </w:rPr>
              <w:t>»]</w:t>
              <w:tab/>
            </w:r>
            <w:r>
              <w:rPr>
                <w:rStyle w:val="IndexLink"/>
              </w:rPr>
              <w:t>454</w:t>
            </w:r>
          </w:hyperlink>
        </w:p>
        <w:p>
          <w:pPr>
            <w:pStyle w:val="Contents5"/>
            <w:tabs>
              <w:tab w:val="clear" w:pos="7892"/>
              <w:tab w:val="right" w:pos="9026" w:leader="dot"/>
            </w:tabs>
            <w:rPr/>
          </w:pPr>
          <w:hyperlink w:anchor="__RefHeading___Toc4406135_3381743652">
            <w:r>
              <w:rPr>
                <w:webHidden/>
                <w:rStyle w:val="IndexLink"/>
                <w:rtl w:val="true"/>
              </w:rPr>
              <w:t>اشارة</w:t>
            </w:r>
            <w:r>
              <w:rPr>
                <w:rStyle w:val="IndexLink"/>
                <w:rtl w:val="true"/>
              </w:rPr>
              <w:tab/>
            </w:r>
            <w:r>
              <w:rPr>
                <w:rStyle w:val="IndexLink"/>
              </w:rPr>
              <w:t>454</w:t>
            </w:r>
          </w:hyperlink>
        </w:p>
        <w:p>
          <w:pPr>
            <w:pStyle w:val="Contents5"/>
            <w:tabs>
              <w:tab w:val="clear" w:pos="7892"/>
              <w:tab w:val="right" w:pos="9026" w:leader="dot"/>
            </w:tabs>
            <w:rPr/>
          </w:pPr>
          <w:hyperlink w:anchor="__RefHeading___Toc4406137_3381743652">
            <w:r>
              <w:rPr>
                <w:webHidden/>
                <w:rStyle w:val="IndexLink"/>
                <w:rtl w:val="true"/>
              </w:rPr>
              <w:t>المصادر</w:t>
            </w:r>
            <w:r>
              <w:rPr>
                <w:rStyle w:val="IndexLink"/>
                <w:rtl w:val="true"/>
              </w:rPr>
              <w:tab/>
            </w:r>
            <w:r>
              <w:rPr>
                <w:rStyle w:val="IndexLink"/>
              </w:rPr>
              <w:t>454</w:t>
            </w:r>
          </w:hyperlink>
        </w:p>
        <w:p>
          <w:pPr>
            <w:pStyle w:val="Contents3"/>
            <w:tabs>
              <w:tab w:val="clear" w:pos="8459"/>
              <w:tab w:val="right" w:pos="9026" w:leader="dot"/>
            </w:tabs>
            <w:rPr/>
          </w:pPr>
          <w:hyperlink w:anchor="__RefHeading___Toc4406139_3381743652">
            <w:r>
              <w:rPr>
                <w:webHidden/>
                <w:rStyle w:val="IndexLink"/>
                <w:rtl w:val="true"/>
              </w:rPr>
              <w:t>التوسل بالإمام المهدي عجّل اللّه تعالى فرجه الشّريف لقضاء الحوائج</w:t>
            </w:r>
            <w:r>
              <w:rPr>
                <w:rStyle w:val="IndexLink"/>
                <w:rtl w:val="true"/>
              </w:rPr>
              <w:tab/>
            </w:r>
            <w:r>
              <w:rPr>
                <w:rStyle w:val="IndexLink"/>
              </w:rPr>
              <w:t>455</w:t>
            </w:r>
          </w:hyperlink>
        </w:p>
        <w:p>
          <w:pPr>
            <w:pStyle w:val="Contents4"/>
            <w:tabs>
              <w:tab w:val="clear" w:pos="8176"/>
              <w:tab w:val="right" w:pos="9026" w:leader="dot"/>
            </w:tabs>
            <w:rPr/>
          </w:pPr>
          <w:hyperlink w:anchor="__RefHeading___Toc4406141_3381743652">
            <w:r>
              <w:rPr>
                <w:webHidden/>
                <w:rStyle w:val="IndexLink"/>
                <w:rtl w:val="true"/>
              </w:rPr>
              <w:t>[[</w:t>
            </w:r>
            <w:r>
              <w:rPr>
                <w:rStyle w:val="IndexLink"/>
              </w:rPr>
              <w:t>1205</w:t>
            </w:r>
            <w:r>
              <w:rPr>
                <w:rStyle w:val="IndexLink"/>
                <w:rtl w:val="true"/>
              </w:rPr>
              <w:t>]</w:t>
            </w:r>
            <w:r>
              <w:rPr>
                <w:rStyle w:val="IndexLink"/>
              </w:rPr>
              <w:t>1</w:t>
            </w:r>
            <w:r>
              <w:rPr>
                <w:rStyle w:val="IndexLink"/>
                <w:rtl w:val="true"/>
              </w:rPr>
              <w:t>-«</w:t>
            </w:r>
            <w:r>
              <w:rPr>
                <w:rStyle w:val="IndexLink"/>
                <w:rtl w:val="true"/>
              </w:rPr>
              <w:t>اللّهمّ إنّي أشهدك و أشهد ملائكتك و أنبياءك و رسلك و جميع</w:t>
            </w:r>
            <w:r>
              <w:rPr>
                <w:rStyle w:val="IndexLink"/>
                <w:rtl w:val="true"/>
              </w:rPr>
              <w:t>...]</w:t>
              <w:tab/>
            </w:r>
            <w:r>
              <w:rPr>
                <w:rStyle w:val="IndexLink"/>
              </w:rPr>
              <w:t>455</w:t>
            </w:r>
          </w:hyperlink>
        </w:p>
        <w:p>
          <w:pPr>
            <w:pStyle w:val="Contents5"/>
            <w:tabs>
              <w:tab w:val="clear" w:pos="7892"/>
              <w:tab w:val="right" w:pos="9026" w:leader="dot"/>
            </w:tabs>
            <w:rPr/>
          </w:pPr>
          <w:hyperlink w:anchor="__RefHeading___Toc4406143_3381743652">
            <w:r>
              <w:rPr>
                <w:webHidden/>
                <w:rStyle w:val="IndexLink"/>
                <w:rtl w:val="true"/>
              </w:rPr>
              <w:t>اشارة</w:t>
            </w:r>
            <w:r>
              <w:rPr>
                <w:rStyle w:val="IndexLink"/>
                <w:rtl w:val="true"/>
              </w:rPr>
              <w:tab/>
            </w:r>
            <w:r>
              <w:rPr>
                <w:rStyle w:val="IndexLink"/>
              </w:rPr>
              <w:t>455</w:t>
            </w:r>
          </w:hyperlink>
        </w:p>
        <w:p>
          <w:pPr>
            <w:pStyle w:val="Contents5"/>
            <w:tabs>
              <w:tab w:val="clear" w:pos="7892"/>
              <w:tab w:val="right" w:pos="9026" w:leader="dot"/>
            </w:tabs>
            <w:rPr/>
          </w:pPr>
          <w:hyperlink w:anchor="__RefHeading___Toc4406145_3381743652">
            <w:r>
              <w:rPr>
                <w:webHidden/>
                <w:rStyle w:val="IndexLink"/>
                <w:rtl w:val="true"/>
              </w:rPr>
              <w:t>المصادر</w:t>
            </w:r>
            <w:r>
              <w:rPr>
                <w:rStyle w:val="IndexLink"/>
                <w:rtl w:val="true"/>
              </w:rPr>
              <w:tab/>
            </w:r>
            <w:r>
              <w:rPr>
                <w:rStyle w:val="IndexLink"/>
              </w:rPr>
              <w:t>455</w:t>
            </w:r>
          </w:hyperlink>
        </w:p>
        <w:p>
          <w:pPr>
            <w:pStyle w:val="Contents3"/>
            <w:tabs>
              <w:tab w:val="clear" w:pos="8459"/>
              <w:tab w:val="right" w:pos="9026" w:leader="dot"/>
            </w:tabs>
            <w:rPr/>
          </w:pPr>
          <w:hyperlink w:anchor="__RefHeading___Toc4406147_3381743652">
            <w:r>
              <w:rPr>
                <w:webHidden/>
                <w:rStyle w:val="IndexLink"/>
                <w:rtl w:val="true"/>
              </w:rPr>
              <w:t>الدعاء للإمام المهدي عجّل اللّه تعالى فرجه الشّريف</w:t>
            </w:r>
            <w:r>
              <w:rPr>
                <w:rStyle w:val="IndexLink"/>
                <w:rtl w:val="true"/>
              </w:rPr>
              <w:tab/>
            </w:r>
            <w:r>
              <w:rPr>
                <w:rStyle w:val="IndexLink"/>
              </w:rPr>
              <w:t>457</w:t>
            </w:r>
          </w:hyperlink>
        </w:p>
        <w:p>
          <w:pPr>
            <w:pStyle w:val="Contents4"/>
            <w:tabs>
              <w:tab w:val="clear" w:pos="8176"/>
              <w:tab w:val="right" w:pos="9026" w:leader="dot"/>
            </w:tabs>
            <w:rPr/>
          </w:pPr>
          <w:hyperlink w:anchor="__RefHeading___Toc4406149_3381743652">
            <w:r>
              <w:rPr>
                <w:webHidden/>
                <w:rStyle w:val="IndexLink"/>
                <w:rtl w:val="true"/>
              </w:rPr>
              <w:t>[[</w:t>
            </w:r>
            <w:r>
              <w:rPr>
                <w:rStyle w:val="IndexLink"/>
              </w:rPr>
              <w:t>1206</w:t>
            </w:r>
            <w:r>
              <w:rPr>
                <w:rStyle w:val="IndexLink"/>
                <w:rtl w:val="true"/>
              </w:rPr>
              <w:t>]</w:t>
            </w:r>
            <w:r>
              <w:rPr>
                <w:rStyle w:val="IndexLink"/>
              </w:rPr>
              <w:t>1</w:t>
            </w:r>
            <w:r>
              <w:rPr>
                <w:rStyle w:val="IndexLink"/>
                <w:rtl w:val="true"/>
              </w:rPr>
              <w:t>-«...</w:t>
            </w:r>
            <w:r>
              <w:rPr>
                <w:rStyle w:val="IndexLink"/>
                <w:rtl w:val="true"/>
              </w:rPr>
              <w:t>أسألك باسمك المكنون المخزون الحيّ القيّوم الّذي لا</w:t>
            </w:r>
            <w:r>
              <w:rPr>
                <w:rStyle w:val="IndexLink"/>
                <w:rtl w:val="true"/>
              </w:rPr>
              <w:t>...]</w:t>
              <w:tab/>
            </w:r>
            <w:r>
              <w:rPr>
                <w:rStyle w:val="IndexLink"/>
              </w:rPr>
              <w:t>457</w:t>
            </w:r>
          </w:hyperlink>
        </w:p>
        <w:p>
          <w:pPr>
            <w:pStyle w:val="Contents5"/>
            <w:tabs>
              <w:tab w:val="clear" w:pos="7892"/>
              <w:tab w:val="right" w:pos="9026" w:leader="dot"/>
            </w:tabs>
            <w:rPr/>
          </w:pPr>
          <w:hyperlink w:anchor="__RefHeading___Toc4406151_3381743652">
            <w:r>
              <w:rPr>
                <w:webHidden/>
                <w:rStyle w:val="IndexLink"/>
                <w:rtl w:val="true"/>
              </w:rPr>
              <w:t>اشارة</w:t>
            </w:r>
            <w:r>
              <w:rPr>
                <w:rStyle w:val="IndexLink"/>
                <w:rtl w:val="true"/>
              </w:rPr>
              <w:tab/>
            </w:r>
            <w:r>
              <w:rPr>
                <w:rStyle w:val="IndexLink"/>
              </w:rPr>
              <w:t>457</w:t>
            </w:r>
          </w:hyperlink>
        </w:p>
        <w:p>
          <w:pPr>
            <w:pStyle w:val="Contents5"/>
            <w:tabs>
              <w:tab w:val="clear" w:pos="7892"/>
              <w:tab w:val="right" w:pos="9026" w:leader="dot"/>
            </w:tabs>
            <w:rPr/>
          </w:pPr>
          <w:hyperlink w:anchor="__RefHeading___Toc4406153_3381743652">
            <w:r>
              <w:rPr>
                <w:webHidden/>
                <w:rStyle w:val="IndexLink"/>
                <w:rtl w:val="true"/>
              </w:rPr>
              <w:t>المصادر</w:t>
            </w:r>
            <w:r>
              <w:rPr>
                <w:rStyle w:val="IndexLink"/>
                <w:rtl w:val="true"/>
              </w:rPr>
              <w:tab/>
            </w:r>
            <w:r>
              <w:rPr>
                <w:rStyle w:val="IndexLink"/>
              </w:rPr>
              <w:t>457</w:t>
            </w:r>
          </w:hyperlink>
        </w:p>
        <w:p>
          <w:pPr>
            <w:pStyle w:val="Contents3"/>
            <w:tabs>
              <w:tab w:val="clear" w:pos="8459"/>
              <w:tab w:val="right" w:pos="9026" w:leader="dot"/>
            </w:tabs>
            <w:rPr/>
          </w:pPr>
          <w:hyperlink w:anchor="__RefHeading___Toc4406155_3381743652">
            <w:r>
              <w:rPr>
                <w:webHidden/>
                <w:rStyle w:val="IndexLink"/>
                <w:rtl w:val="true"/>
              </w:rPr>
              <w:t>الدعاء له عجّل اللّه تعالى فرجه الشّريف بعد صلاة جعفر</w:t>
            </w:r>
            <w:r>
              <w:rPr>
                <w:rStyle w:val="IndexLink"/>
                <w:rtl w:val="true"/>
              </w:rPr>
              <w:tab/>
            </w:r>
            <w:r>
              <w:rPr>
                <w:rStyle w:val="IndexLink"/>
              </w:rPr>
              <w:t>459</w:t>
            </w:r>
          </w:hyperlink>
        </w:p>
        <w:p>
          <w:pPr>
            <w:pStyle w:val="Contents4"/>
            <w:tabs>
              <w:tab w:val="clear" w:pos="8176"/>
              <w:tab w:val="right" w:pos="9026" w:leader="dot"/>
            </w:tabs>
            <w:rPr/>
          </w:pPr>
          <w:hyperlink w:anchor="__RefHeading___Toc4406157_3381743652">
            <w:r>
              <w:rPr>
                <w:webHidden/>
                <w:rStyle w:val="IndexLink"/>
                <w:rtl w:val="true"/>
              </w:rPr>
              <w:t>[[</w:t>
            </w:r>
            <w:r>
              <w:rPr>
                <w:rStyle w:val="IndexLink"/>
              </w:rPr>
              <w:t>1207</w:t>
            </w:r>
            <w:r>
              <w:rPr>
                <w:rStyle w:val="IndexLink"/>
                <w:rtl w:val="true"/>
              </w:rPr>
              <w:t>]</w:t>
            </w:r>
            <w:r>
              <w:rPr>
                <w:rStyle w:val="IndexLink"/>
              </w:rPr>
              <w:t>1</w:t>
            </w:r>
            <w:r>
              <w:rPr>
                <w:rStyle w:val="IndexLink"/>
                <w:rtl w:val="true"/>
              </w:rPr>
              <w:t>-«</w:t>
            </w:r>
            <w:r>
              <w:rPr>
                <w:rStyle w:val="IndexLink"/>
                <w:rtl w:val="true"/>
              </w:rPr>
              <w:t>يا من لا تخفى عليه اللّغات،و لا تتشابه عليه الأصوات،و يا من</w:t>
            </w:r>
            <w:r>
              <w:rPr>
                <w:rStyle w:val="IndexLink"/>
                <w:rtl w:val="true"/>
              </w:rPr>
              <w:t>...]</w:t>
              <w:tab/>
            </w:r>
            <w:r>
              <w:rPr>
                <w:rStyle w:val="IndexLink"/>
              </w:rPr>
              <w:t>459</w:t>
            </w:r>
          </w:hyperlink>
        </w:p>
        <w:p>
          <w:pPr>
            <w:pStyle w:val="Contents5"/>
            <w:tabs>
              <w:tab w:val="clear" w:pos="7892"/>
              <w:tab w:val="right" w:pos="9026" w:leader="dot"/>
            </w:tabs>
            <w:rPr/>
          </w:pPr>
          <w:hyperlink w:anchor="__RefHeading___Toc4406159_3381743652">
            <w:r>
              <w:rPr>
                <w:webHidden/>
                <w:rStyle w:val="IndexLink"/>
                <w:rtl w:val="true"/>
              </w:rPr>
              <w:t>اشارة</w:t>
            </w:r>
            <w:r>
              <w:rPr>
                <w:rStyle w:val="IndexLink"/>
                <w:rtl w:val="true"/>
              </w:rPr>
              <w:tab/>
            </w:r>
            <w:r>
              <w:rPr>
                <w:rStyle w:val="IndexLink"/>
              </w:rPr>
              <w:t>459</w:t>
            </w:r>
          </w:hyperlink>
        </w:p>
        <w:p>
          <w:pPr>
            <w:pStyle w:val="Contents5"/>
            <w:tabs>
              <w:tab w:val="clear" w:pos="7892"/>
              <w:tab w:val="right" w:pos="9026" w:leader="dot"/>
            </w:tabs>
            <w:rPr/>
          </w:pPr>
          <w:hyperlink w:anchor="__RefHeading___Toc4406161_3381743652">
            <w:r>
              <w:rPr>
                <w:webHidden/>
                <w:rStyle w:val="IndexLink"/>
                <w:rtl w:val="true"/>
              </w:rPr>
              <w:t>المصادر</w:t>
            </w:r>
            <w:r>
              <w:rPr>
                <w:rStyle w:val="IndexLink"/>
                <w:rtl w:val="true"/>
              </w:rPr>
              <w:tab/>
            </w:r>
            <w:r>
              <w:rPr>
                <w:rStyle w:val="IndexLink"/>
              </w:rPr>
              <w:t>459</w:t>
            </w:r>
          </w:hyperlink>
        </w:p>
        <w:p>
          <w:pPr>
            <w:pStyle w:val="Contents3"/>
            <w:tabs>
              <w:tab w:val="clear" w:pos="8459"/>
              <w:tab w:val="right" w:pos="9026" w:leader="dot"/>
            </w:tabs>
            <w:rPr/>
          </w:pPr>
          <w:hyperlink w:anchor="__RefHeading___Toc4406163_3381743652">
            <w:r>
              <w:rPr>
                <w:webHidden/>
                <w:rStyle w:val="IndexLink"/>
                <w:rtl w:val="true"/>
              </w:rPr>
              <w:t>الدعاء له عليه السّلام في سجدة الشكر</w:t>
            </w:r>
            <w:r>
              <w:rPr>
                <w:rStyle w:val="IndexLink"/>
                <w:rtl w:val="true"/>
              </w:rPr>
              <w:tab/>
            </w:r>
            <w:r>
              <w:rPr>
                <w:rStyle w:val="IndexLink"/>
              </w:rPr>
              <w:t>461</w:t>
            </w:r>
          </w:hyperlink>
        </w:p>
        <w:p>
          <w:pPr>
            <w:pStyle w:val="Contents4"/>
            <w:tabs>
              <w:tab w:val="clear" w:pos="8176"/>
              <w:tab w:val="right" w:pos="9026" w:leader="dot"/>
            </w:tabs>
            <w:rPr/>
          </w:pPr>
          <w:hyperlink w:anchor="__RefHeading___Toc4406165_3381743652">
            <w:r>
              <w:rPr>
                <w:webHidden/>
                <w:rStyle w:val="IndexLink"/>
                <w:rtl w:val="true"/>
              </w:rPr>
              <w:t>[[</w:t>
            </w:r>
            <w:r>
              <w:rPr>
                <w:rStyle w:val="IndexLink"/>
              </w:rPr>
              <w:t>1208</w:t>
            </w:r>
            <w:r>
              <w:rPr>
                <w:rStyle w:val="IndexLink"/>
                <w:rtl w:val="true"/>
              </w:rPr>
              <w:t>]</w:t>
            </w:r>
            <w:r>
              <w:rPr>
                <w:rStyle w:val="IndexLink"/>
              </w:rPr>
              <w:t>1</w:t>
            </w:r>
            <w:r>
              <w:rPr>
                <w:rStyle w:val="IndexLink"/>
                <w:rtl w:val="true"/>
              </w:rPr>
              <w:t>-«</w:t>
            </w:r>
            <w:r>
              <w:rPr>
                <w:rStyle w:val="IndexLink"/>
                <w:rtl w:val="true"/>
              </w:rPr>
              <w:t>تقول في سجدة الشّكر</w:t>
            </w:r>
            <w:r>
              <w:rPr>
                <w:rStyle w:val="IndexLink"/>
                <w:rtl w:val="true"/>
              </w:rPr>
              <w:t>:</w:t>
            </w:r>
            <w:r>
              <w:rPr>
                <w:rStyle w:val="IndexLink"/>
                <w:rtl w:val="true"/>
              </w:rPr>
              <w:t>اللّهمّ إنّي أشهدك و أشهد ملائكتك</w:t>
            </w:r>
            <w:r>
              <w:rPr>
                <w:rStyle w:val="IndexLink"/>
                <w:rtl w:val="true"/>
              </w:rPr>
              <w:t>...]</w:t>
              <w:tab/>
            </w:r>
            <w:r>
              <w:rPr>
                <w:rStyle w:val="IndexLink"/>
              </w:rPr>
              <w:t>461</w:t>
            </w:r>
          </w:hyperlink>
        </w:p>
        <w:p>
          <w:pPr>
            <w:pStyle w:val="Contents5"/>
            <w:tabs>
              <w:tab w:val="clear" w:pos="7892"/>
              <w:tab w:val="right" w:pos="9026" w:leader="dot"/>
            </w:tabs>
            <w:rPr/>
          </w:pPr>
          <w:hyperlink w:anchor="__RefHeading___Toc4406167_3381743652">
            <w:r>
              <w:rPr>
                <w:webHidden/>
                <w:rStyle w:val="IndexLink"/>
                <w:rtl w:val="true"/>
              </w:rPr>
              <w:t>اشارة</w:t>
            </w:r>
            <w:r>
              <w:rPr>
                <w:rStyle w:val="IndexLink"/>
                <w:rtl w:val="true"/>
              </w:rPr>
              <w:tab/>
            </w:r>
            <w:r>
              <w:rPr>
                <w:rStyle w:val="IndexLink"/>
              </w:rPr>
              <w:t>461</w:t>
            </w:r>
          </w:hyperlink>
        </w:p>
        <w:p>
          <w:pPr>
            <w:pStyle w:val="Contents5"/>
            <w:tabs>
              <w:tab w:val="clear" w:pos="7892"/>
              <w:tab w:val="right" w:pos="9026" w:leader="dot"/>
            </w:tabs>
            <w:rPr/>
          </w:pPr>
          <w:hyperlink w:anchor="__RefHeading___Toc4406169_3381743652">
            <w:r>
              <w:rPr>
                <w:webHidden/>
                <w:rStyle w:val="IndexLink"/>
                <w:rtl w:val="true"/>
              </w:rPr>
              <w:t>المصادر</w:t>
            </w:r>
            <w:r>
              <w:rPr>
                <w:rStyle w:val="IndexLink"/>
                <w:rtl w:val="true"/>
              </w:rPr>
              <w:tab/>
            </w:r>
            <w:r>
              <w:rPr>
                <w:rStyle w:val="IndexLink"/>
              </w:rPr>
              <w:t>461</w:t>
            </w:r>
          </w:hyperlink>
        </w:p>
        <w:p>
          <w:pPr>
            <w:pStyle w:val="Contents3"/>
            <w:tabs>
              <w:tab w:val="clear" w:pos="8459"/>
              <w:tab w:val="right" w:pos="9026" w:leader="dot"/>
            </w:tabs>
            <w:rPr/>
          </w:pPr>
          <w:hyperlink w:anchor="__RefHeading___Toc4406171_3381743652">
            <w:r>
              <w:rPr>
                <w:webHidden/>
                <w:rStyle w:val="IndexLink"/>
                <w:rtl w:val="true"/>
              </w:rPr>
              <w:t>الدعاء له عجّل اللّه تعالى فرجه الشّريف في يوم المباهلة</w:t>
            </w:r>
            <w:r>
              <w:rPr>
                <w:rStyle w:val="IndexLink"/>
                <w:rtl w:val="true"/>
              </w:rPr>
              <w:tab/>
            </w:r>
            <w:r>
              <w:rPr>
                <w:rStyle w:val="IndexLink"/>
              </w:rPr>
              <w:t>463</w:t>
            </w:r>
          </w:hyperlink>
        </w:p>
        <w:p>
          <w:pPr>
            <w:pStyle w:val="Contents4"/>
            <w:tabs>
              <w:tab w:val="clear" w:pos="8176"/>
              <w:tab w:val="right" w:pos="9026" w:leader="dot"/>
            </w:tabs>
            <w:rPr/>
          </w:pPr>
          <w:hyperlink w:anchor="__RefHeading___Toc4406173_3381743652">
            <w:r>
              <w:rPr>
                <w:webHidden/>
                <w:rStyle w:val="IndexLink"/>
                <w:rtl w:val="true"/>
              </w:rPr>
              <w:t>[[</w:t>
            </w:r>
            <w:r>
              <w:rPr>
                <w:rStyle w:val="IndexLink"/>
              </w:rPr>
              <w:t>1209</w:t>
            </w:r>
            <w:r>
              <w:rPr>
                <w:rStyle w:val="IndexLink"/>
                <w:rtl w:val="true"/>
              </w:rPr>
              <w:t>]</w:t>
            </w:r>
            <w:r>
              <w:rPr>
                <w:rStyle w:val="IndexLink"/>
              </w:rPr>
              <w:t>1</w:t>
            </w:r>
            <w:r>
              <w:rPr>
                <w:rStyle w:val="IndexLink"/>
                <w:rtl w:val="true"/>
              </w:rPr>
              <w:t>-«...</w:t>
            </w:r>
            <w:r>
              <w:rPr>
                <w:rStyle w:val="IndexLink"/>
                <w:rtl w:val="true"/>
              </w:rPr>
              <w:t>اللّهمّ إنّا قد تمسّكنا بكتابك و بعترة نبيّك صلوات اللّه عليهم</w:t>
            </w:r>
            <w:r>
              <w:rPr>
                <w:rStyle w:val="IndexLink"/>
                <w:rtl w:val="true"/>
              </w:rPr>
              <w:t>...]</w:t>
              <w:tab/>
            </w:r>
            <w:r>
              <w:rPr>
                <w:rStyle w:val="IndexLink"/>
              </w:rPr>
              <w:t>463</w:t>
            </w:r>
          </w:hyperlink>
        </w:p>
        <w:p>
          <w:pPr>
            <w:pStyle w:val="Contents5"/>
            <w:tabs>
              <w:tab w:val="clear" w:pos="7892"/>
              <w:tab w:val="right" w:pos="9026" w:leader="dot"/>
            </w:tabs>
            <w:rPr/>
          </w:pPr>
          <w:hyperlink w:anchor="__RefHeading___Toc4406175_3381743652">
            <w:r>
              <w:rPr>
                <w:webHidden/>
                <w:rStyle w:val="IndexLink"/>
                <w:rtl w:val="true"/>
              </w:rPr>
              <w:t>اشارة</w:t>
            </w:r>
            <w:r>
              <w:rPr>
                <w:rStyle w:val="IndexLink"/>
                <w:rtl w:val="true"/>
              </w:rPr>
              <w:tab/>
            </w:r>
            <w:r>
              <w:rPr>
                <w:rStyle w:val="IndexLink"/>
              </w:rPr>
              <w:t>463</w:t>
            </w:r>
          </w:hyperlink>
        </w:p>
        <w:p>
          <w:pPr>
            <w:pStyle w:val="Contents5"/>
            <w:tabs>
              <w:tab w:val="clear" w:pos="7892"/>
              <w:tab w:val="right" w:pos="9026" w:leader="dot"/>
            </w:tabs>
            <w:rPr/>
          </w:pPr>
          <w:hyperlink w:anchor="__RefHeading___Toc4406177_3381743652">
            <w:r>
              <w:rPr>
                <w:webHidden/>
                <w:rStyle w:val="IndexLink"/>
                <w:rtl w:val="true"/>
              </w:rPr>
              <w:t>المصادر</w:t>
            </w:r>
            <w:r>
              <w:rPr>
                <w:rStyle w:val="IndexLink"/>
                <w:rtl w:val="true"/>
              </w:rPr>
              <w:tab/>
            </w:r>
            <w:r>
              <w:rPr>
                <w:rStyle w:val="IndexLink"/>
              </w:rPr>
              <w:t>463</w:t>
            </w:r>
          </w:hyperlink>
        </w:p>
        <w:p>
          <w:pPr>
            <w:pStyle w:val="Contents3"/>
            <w:tabs>
              <w:tab w:val="clear" w:pos="8459"/>
              <w:tab w:val="right" w:pos="9026" w:leader="dot"/>
            </w:tabs>
            <w:rPr/>
          </w:pPr>
          <w:hyperlink w:anchor="__RefHeading___Toc4406179_3381743652">
            <w:r>
              <w:rPr>
                <w:webHidden/>
                <w:rStyle w:val="IndexLink"/>
                <w:rtl w:val="true"/>
              </w:rPr>
              <w:t>دعاء الاعتقاد</w:t>
            </w:r>
            <w:r>
              <w:rPr>
                <w:rStyle w:val="IndexLink"/>
                <w:rtl w:val="true"/>
              </w:rPr>
              <w:tab/>
            </w:r>
            <w:r>
              <w:rPr>
                <w:rStyle w:val="IndexLink"/>
              </w:rPr>
              <w:t>465</w:t>
            </w:r>
          </w:hyperlink>
        </w:p>
        <w:p>
          <w:pPr>
            <w:pStyle w:val="Contents4"/>
            <w:tabs>
              <w:tab w:val="clear" w:pos="8176"/>
              <w:tab w:val="right" w:pos="9026" w:leader="dot"/>
            </w:tabs>
            <w:rPr/>
          </w:pPr>
          <w:hyperlink w:anchor="__RefHeading___Toc4406181_3381743652">
            <w:r>
              <w:rPr>
                <w:webHidden/>
                <w:rStyle w:val="IndexLink"/>
                <w:rtl w:val="true"/>
              </w:rPr>
              <w:t>[[</w:t>
            </w:r>
            <w:r>
              <w:rPr>
                <w:rStyle w:val="IndexLink"/>
              </w:rPr>
              <w:t>1210</w:t>
            </w:r>
            <w:r>
              <w:rPr>
                <w:rStyle w:val="IndexLink"/>
                <w:rtl w:val="true"/>
              </w:rPr>
              <w:t>]</w:t>
            </w:r>
            <w:r>
              <w:rPr>
                <w:rStyle w:val="IndexLink"/>
              </w:rPr>
              <w:t>1</w:t>
            </w:r>
            <w:r>
              <w:rPr>
                <w:rStyle w:val="IndexLink"/>
                <w:rtl w:val="true"/>
              </w:rPr>
              <w:t>-«...</w:t>
            </w:r>
            <w:r>
              <w:rPr>
                <w:rStyle w:val="IndexLink"/>
                <w:rtl w:val="true"/>
              </w:rPr>
              <w:t>اللّهمّ و قد أصبحت في يومي هذا لا ثقة لي و لا ملجأ و لا</w:t>
            </w:r>
            <w:r>
              <w:rPr>
                <w:rStyle w:val="IndexLink"/>
                <w:rtl w:val="true"/>
              </w:rPr>
              <w:t>...]</w:t>
              <w:tab/>
            </w:r>
            <w:r>
              <w:rPr>
                <w:rStyle w:val="IndexLink"/>
              </w:rPr>
              <w:t>465</w:t>
            </w:r>
          </w:hyperlink>
        </w:p>
        <w:p>
          <w:pPr>
            <w:pStyle w:val="Contents5"/>
            <w:tabs>
              <w:tab w:val="clear" w:pos="7892"/>
              <w:tab w:val="right" w:pos="9026" w:leader="dot"/>
            </w:tabs>
            <w:rPr/>
          </w:pPr>
          <w:hyperlink w:anchor="__RefHeading___Toc4406183_3381743652">
            <w:r>
              <w:rPr>
                <w:webHidden/>
                <w:rStyle w:val="IndexLink"/>
                <w:rtl w:val="true"/>
              </w:rPr>
              <w:t>اشارة</w:t>
            </w:r>
            <w:r>
              <w:rPr>
                <w:rStyle w:val="IndexLink"/>
                <w:rtl w:val="true"/>
              </w:rPr>
              <w:tab/>
            </w:r>
            <w:r>
              <w:rPr>
                <w:rStyle w:val="IndexLink"/>
              </w:rPr>
              <w:t>465</w:t>
            </w:r>
          </w:hyperlink>
        </w:p>
        <w:p>
          <w:pPr>
            <w:pStyle w:val="Contents5"/>
            <w:tabs>
              <w:tab w:val="clear" w:pos="7892"/>
              <w:tab w:val="right" w:pos="9026" w:leader="dot"/>
            </w:tabs>
            <w:rPr/>
          </w:pPr>
          <w:hyperlink w:anchor="__RefHeading___Toc4406185_3381743652">
            <w:r>
              <w:rPr>
                <w:webHidden/>
                <w:rStyle w:val="IndexLink"/>
                <w:rtl w:val="true"/>
              </w:rPr>
              <w:t>المصادر</w:t>
            </w:r>
            <w:r>
              <w:rPr>
                <w:rStyle w:val="IndexLink"/>
                <w:rtl w:val="true"/>
              </w:rPr>
              <w:tab/>
            </w:r>
            <w:r>
              <w:rPr>
                <w:rStyle w:val="IndexLink"/>
              </w:rPr>
              <w:t>465</w:t>
            </w:r>
          </w:hyperlink>
        </w:p>
        <w:p>
          <w:pPr>
            <w:pStyle w:val="Contents3"/>
            <w:tabs>
              <w:tab w:val="clear" w:pos="8459"/>
              <w:tab w:val="right" w:pos="9026" w:leader="dot"/>
            </w:tabs>
            <w:rPr/>
          </w:pPr>
          <w:hyperlink w:anchor="__RefHeading___Toc4406187_3381743652">
            <w:r>
              <w:rPr>
                <w:webHidden/>
                <w:rStyle w:val="IndexLink"/>
                <w:rtl w:val="true"/>
              </w:rPr>
              <w:t>ضرورة وجود الإمام عليه السّلام في كلّ عصر</w:t>
            </w:r>
            <w:r>
              <w:rPr>
                <w:rStyle w:val="IndexLink"/>
                <w:rtl w:val="true"/>
              </w:rPr>
              <w:tab/>
            </w:r>
            <w:r>
              <w:rPr>
                <w:rStyle w:val="IndexLink"/>
              </w:rPr>
              <w:t>467</w:t>
            </w:r>
          </w:hyperlink>
        </w:p>
        <w:p>
          <w:pPr>
            <w:pStyle w:val="Contents4"/>
            <w:tabs>
              <w:tab w:val="clear" w:pos="8176"/>
              <w:tab w:val="right" w:pos="9026" w:leader="dot"/>
            </w:tabs>
            <w:rPr/>
          </w:pPr>
          <w:hyperlink w:anchor="__RefHeading___Toc4406189_3381743652">
            <w:r>
              <w:rPr>
                <w:webHidden/>
                <w:rStyle w:val="IndexLink"/>
                <w:rtl w:val="true"/>
              </w:rPr>
              <w:t>[[</w:t>
            </w:r>
            <w:r>
              <w:rPr>
                <w:rStyle w:val="IndexLink"/>
              </w:rPr>
              <w:t>1211</w:t>
            </w:r>
            <w:r>
              <w:rPr>
                <w:rStyle w:val="IndexLink"/>
                <w:rtl w:val="true"/>
              </w:rPr>
              <w:t>]</w:t>
            </w:r>
            <w:r>
              <w:rPr>
                <w:rStyle w:val="IndexLink"/>
              </w:rPr>
              <w:t>1</w:t>
            </w:r>
            <w:r>
              <w:rPr>
                <w:rStyle w:val="IndexLink"/>
                <w:rtl w:val="true"/>
              </w:rPr>
              <w:t>-«</w:t>
            </w:r>
            <w:r>
              <w:rPr>
                <w:rStyle w:val="IndexLink"/>
                <w:rtl w:val="true"/>
              </w:rPr>
              <w:t>ما ترك اللّه عزّ و جلّ الأرض بغير إمام قطّ منذ قبض آدم عليه السّلام،يهتدى</w:t>
            </w:r>
            <w:r>
              <w:rPr>
                <w:rStyle w:val="IndexLink"/>
                <w:rtl w:val="true"/>
              </w:rPr>
              <w:t>...]</w:t>
              <w:tab/>
            </w:r>
            <w:r>
              <w:rPr>
                <w:rStyle w:val="IndexLink"/>
              </w:rPr>
              <w:t>467</w:t>
            </w:r>
          </w:hyperlink>
        </w:p>
        <w:p>
          <w:pPr>
            <w:pStyle w:val="Contents5"/>
            <w:tabs>
              <w:tab w:val="clear" w:pos="7892"/>
              <w:tab w:val="right" w:pos="9026" w:leader="dot"/>
            </w:tabs>
            <w:rPr/>
          </w:pPr>
          <w:hyperlink w:anchor="__RefHeading___Toc4406191_3381743652">
            <w:r>
              <w:rPr>
                <w:webHidden/>
                <w:rStyle w:val="IndexLink"/>
                <w:rtl w:val="true"/>
              </w:rPr>
              <w:t>اشارة</w:t>
            </w:r>
            <w:r>
              <w:rPr>
                <w:rStyle w:val="IndexLink"/>
                <w:rtl w:val="true"/>
              </w:rPr>
              <w:tab/>
            </w:r>
            <w:r>
              <w:rPr>
                <w:rStyle w:val="IndexLink"/>
              </w:rPr>
              <w:t>467</w:t>
            </w:r>
          </w:hyperlink>
        </w:p>
        <w:p>
          <w:pPr>
            <w:pStyle w:val="Contents5"/>
            <w:tabs>
              <w:tab w:val="clear" w:pos="7892"/>
              <w:tab w:val="right" w:pos="9026" w:leader="dot"/>
            </w:tabs>
            <w:rPr/>
          </w:pPr>
          <w:hyperlink w:anchor="__RefHeading___Toc4406193_3381743652">
            <w:r>
              <w:rPr>
                <w:webHidden/>
                <w:rStyle w:val="IndexLink"/>
                <w:rtl w:val="true"/>
              </w:rPr>
              <w:t>المصادر</w:t>
            </w:r>
            <w:r>
              <w:rPr>
                <w:rStyle w:val="IndexLink"/>
                <w:rtl w:val="true"/>
              </w:rPr>
              <w:tab/>
            </w:r>
            <w:r>
              <w:rPr>
                <w:rStyle w:val="IndexLink"/>
              </w:rPr>
              <w:t>467</w:t>
            </w:r>
          </w:hyperlink>
        </w:p>
        <w:p>
          <w:pPr>
            <w:pStyle w:val="Contents2"/>
            <w:tabs>
              <w:tab w:val="clear" w:pos="8743"/>
              <w:tab w:val="right" w:pos="9026" w:leader="dot"/>
            </w:tabs>
            <w:rPr/>
          </w:pPr>
          <w:hyperlink w:anchor="__RefHeading___Toc4406195_3381743652">
            <w:r>
              <w:rPr>
                <w:webHidden/>
                <w:rStyle w:val="IndexLink"/>
                <w:rtl w:val="true"/>
              </w:rPr>
              <w:t>أحاديث الإمام علي الرّضا عليه السّلام</w:t>
            </w:r>
            <w:r>
              <w:rPr>
                <w:rStyle w:val="IndexLink"/>
                <w:rtl w:val="true"/>
              </w:rPr>
              <w:tab/>
            </w:r>
            <w:r>
              <w:rPr>
                <w:rStyle w:val="IndexLink"/>
              </w:rPr>
              <w:t>469</w:t>
            </w:r>
          </w:hyperlink>
        </w:p>
        <w:p>
          <w:pPr>
            <w:pStyle w:val="Contents3"/>
            <w:tabs>
              <w:tab w:val="clear" w:pos="8459"/>
              <w:tab w:val="right" w:pos="9026" w:leader="dot"/>
            </w:tabs>
            <w:rPr/>
          </w:pPr>
          <w:hyperlink w:anchor="__RefHeading___Toc4406197_3381743652">
            <w:r>
              <w:rPr>
                <w:webHidden/>
                <w:rStyle w:val="IndexLink"/>
                <w:rtl w:val="true"/>
              </w:rPr>
              <w:t>اشارة</w:t>
            </w:r>
            <w:r>
              <w:rPr>
                <w:rStyle w:val="IndexLink"/>
                <w:rtl w:val="true"/>
              </w:rPr>
              <w:tab/>
            </w:r>
            <w:r>
              <w:rPr>
                <w:rStyle w:val="IndexLink"/>
              </w:rPr>
              <w:t>469</w:t>
            </w:r>
          </w:hyperlink>
        </w:p>
        <w:p>
          <w:pPr>
            <w:pStyle w:val="Contents3"/>
            <w:tabs>
              <w:tab w:val="clear" w:pos="8459"/>
              <w:tab w:val="right" w:pos="9026" w:leader="dot"/>
            </w:tabs>
            <w:rPr/>
          </w:pPr>
          <w:hyperlink w:anchor="__RefHeading___Toc4406199_3381743652">
            <w:r>
              <w:rPr>
                <w:webHidden/>
                <w:rStyle w:val="IndexLink"/>
                <w:rtl w:val="true"/>
              </w:rPr>
              <w:t>اسمه و نسبه و بعض أوصافه عجّل اللّه تعالى فرجه الشّريف</w:t>
            </w:r>
            <w:r>
              <w:rPr>
                <w:rStyle w:val="IndexLink"/>
                <w:rtl w:val="true"/>
              </w:rPr>
              <w:tab/>
            </w:r>
            <w:r>
              <w:rPr>
                <w:rStyle w:val="IndexLink"/>
              </w:rPr>
              <w:t>471</w:t>
            </w:r>
          </w:hyperlink>
        </w:p>
        <w:p>
          <w:pPr>
            <w:pStyle w:val="Contents4"/>
            <w:tabs>
              <w:tab w:val="clear" w:pos="8176"/>
              <w:tab w:val="right" w:pos="9026" w:leader="dot"/>
            </w:tabs>
            <w:rPr/>
          </w:pPr>
          <w:hyperlink w:anchor="__RefHeading___Toc4406201_3381743652">
            <w:r>
              <w:rPr>
                <w:webHidden/>
                <w:rStyle w:val="IndexLink"/>
                <w:rtl w:val="true"/>
              </w:rPr>
              <w:t>[[</w:t>
            </w:r>
            <w:r>
              <w:rPr>
                <w:rStyle w:val="IndexLink"/>
              </w:rPr>
              <w:t>1212</w:t>
            </w:r>
            <w:r>
              <w:rPr>
                <w:rStyle w:val="IndexLink"/>
                <w:rtl w:val="true"/>
              </w:rPr>
              <w:t>]</w:t>
            </w:r>
            <w:r>
              <w:rPr>
                <w:rStyle w:val="IndexLink"/>
              </w:rPr>
              <w:t>1</w:t>
            </w:r>
            <w:r>
              <w:rPr>
                <w:rStyle w:val="IndexLink"/>
                <w:rtl w:val="true"/>
              </w:rPr>
              <w:t>-«</w:t>
            </w:r>
            <w:r>
              <w:rPr>
                <w:rStyle w:val="IndexLink"/>
                <w:rtl w:val="true"/>
              </w:rPr>
              <w:t>الخلف الصّالح من ولد أبي محمّد الحسن بن عليّ،و هو صاحب الزّمان،و هو المهديّ</w:t>
            </w:r>
            <w:r>
              <w:rPr>
                <w:rStyle w:val="IndexLink"/>
                <w:rtl w:val="true"/>
              </w:rPr>
              <w:t>»]</w:t>
              <w:tab/>
            </w:r>
            <w:r>
              <w:rPr>
                <w:rStyle w:val="IndexLink"/>
              </w:rPr>
              <w:t>471</w:t>
            </w:r>
          </w:hyperlink>
        </w:p>
        <w:p>
          <w:pPr>
            <w:pStyle w:val="Contents5"/>
            <w:tabs>
              <w:tab w:val="clear" w:pos="7892"/>
              <w:tab w:val="right" w:pos="9026" w:leader="dot"/>
            </w:tabs>
            <w:rPr/>
          </w:pPr>
          <w:hyperlink w:anchor="__RefHeading___Toc4406203_3381743652">
            <w:r>
              <w:rPr>
                <w:webHidden/>
                <w:rStyle w:val="IndexLink"/>
                <w:rtl w:val="true"/>
              </w:rPr>
              <w:t>اشارة</w:t>
            </w:r>
            <w:r>
              <w:rPr>
                <w:rStyle w:val="IndexLink"/>
                <w:rtl w:val="true"/>
              </w:rPr>
              <w:tab/>
            </w:r>
            <w:r>
              <w:rPr>
                <w:rStyle w:val="IndexLink"/>
              </w:rPr>
              <w:t>471</w:t>
            </w:r>
          </w:hyperlink>
        </w:p>
        <w:p>
          <w:pPr>
            <w:pStyle w:val="Contents5"/>
            <w:tabs>
              <w:tab w:val="clear" w:pos="7892"/>
              <w:tab w:val="right" w:pos="9026" w:leader="dot"/>
            </w:tabs>
            <w:rPr/>
          </w:pPr>
          <w:hyperlink w:anchor="__RefHeading___Toc4406205_3381743652">
            <w:r>
              <w:rPr>
                <w:webHidden/>
                <w:rStyle w:val="IndexLink"/>
                <w:rtl w:val="true"/>
              </w:rPr>
              <w:t>المصادر</w:t>
            </w:r>
            <w:r>
              <w:rPr>
                <w:rStyle w:val="IndexLink"/>
                <w:rtl w:val="true"/>
              </w:rPr>
              <w:tab/>
            </w:r>
            <w:r>
              <w:rPr>
                <w:rStyle w:val="IndexLink"/>
              </w:rPr>
              <w:t>471</w:t>
            </w:r>
          </w:hyperlink>
        </w:p>
        <w:p>
          <w:pPr>
            <w:pStyle w:val="Contents4"/>
            <w:tabs>
              <w:tab w:val="clear" w:pos="8176"/>
              <w:tab w:val="right" w:pos="9026" w:leader="dot"/>
            </w:tabs>
            <w:rPr/>
          </w:pPr>
          <w:hyperlink w:anchor="__RefHeading___Toc4406207_3381743652">
            <w:r>
              <w:rPr>
                <w:webHidden/>
                <w:rStyle w:val="IndexLink"/>
                <w:rtl w:val="true"/>
              </w:rPr>
              <w:t>[[</w:t>
            </w:r>
            <w:r>
              <w:rPr>
                <w:rStyle w:val="IndexLink"/>
              </w:rPr>
              <w:t>1213</w:t>
            </w:r>
            <w:r>
              <w:rPr>
                <w:rStyle w:val="IndexLink"/>
                <w:rtl w:val="true"/>
              </w:rPr>
              <w:t>]</w:t>
            </w:r>
            <w:r>
              <w:rPr>
                <w:rStyle w:val="IndexLink"/>
              </w:rPr>
              <w:t>2</w:t>
            </w:r>
            <w:r>
              <w:rPr>
                <w:rStyle w:val="IndexLink"/>
                <w:rtl w:val="true"/>
              </w:rPr>
              <w:t>-«</w:t>
            </w:r>
            <w:r>
              <w:rPr>
                <w:rStyle w:val="IndexLink"/>
                <w:rtl w:val="true"/>
              </w:rPr>
              <w:t>و ما هو؟قال</w:t>
            </w:r>
            <w:r>
              <w:rPr>
                <w:rStyle w:val="IndexLink"/>
                <w:rtl w:val="true"/>
              </w:rPr>
              <w:t>:</w:t>
            </w:r>
            <w:r>
              <w:rPr>
                <w:rStyle w:val="IndexLink"/>
                <w:rtl w:val="true"/>
              </w:rPr>
              <w:t>سمعته يقول</w:t>
            </w:r>
            <w:r>
              <w:rPr>
                <w:rStyle w:val="IndexLink"/>
                <w:rtl w:val="true"/>
              </w:rPr>
              <w:t>:</w:t>
            </w:r>
            <w:r>
              <w:rPr>
                <w:rStyle w:val="IndexLink"/>
                <w:rtl w:val="true"/>
              </w:rPr>
              <w:t>سابعنا قائمنا إن شاء اللّه،قال</w:t>
            </w:r>
            <w:r>
              <w:rPr>
                <w:rStyle w:val="IndexLink"/>
                <w:rtl w:val="true"/>
              </w:rPr>
              <w:t>...]</w:t>
              <w:tab/>
            </w:r>
            <w:r>
              <w:rPr>
                <w:rStyle w:val="IndexLink"/>
              </w:rPr>
              <w:t>472</w:t>
            </w:r>
          </w:hyperlink>
        </w:p>
        <w:p>
          <w:pPr>
            <w:pStyle w:val="Contents5"/>
            <w:tabs>
              <w:tab w:val="clear" w:pos="7892"/>
              <w:tab w:val="right" w:pos="9026" w:leader="dot"/>
            </w:tabs>
            <w:rPr/>
          </w:pPr>
          <w:hyperlink w:anchor="__RefHeading___Toc4406209_3381743652">
            <w:r>
              <w:rPr>
                <w:webHidden/>
                <w:rStyle w:val="IndexLink"/>
                <w:rtl w:val="true"/>
              </w:rPr>
              <w:t>اشارة</w:t>
            </w:r>
            <w:r>
              <w:rPr>
                <w:rStyle w:val="IndexLink"/>
                <w:rtl w:val="true"/>
              </w:rPr>
              <w:tab/>
            </w:r>
            <w:r>
              <w:rPr>
                <w:rStyle w:val="IndexLink"/>
              </w:rPr>
              <w:t>472</w:t>
            </w:r>
          </w:hyperlink>
        </w:p>
        <w:p>
          <w:pPr>
            <w:pStyle w:val="Contents5"/>
            <w:tabs>
              <w:tab w:val="clear" w:pos="7892"/>
              <w:tab w:val="right" w:pos="9026" w:leader="dot"/>
            </w:tabs>
            <w:rPr/>
          </w:pPr>
          <w:hyperlink w:anchor="__RefHeading___Toc4406211_3381743652">
            <w:r>
              <w:rPr>
                <w:webHidden/>
                <w:rStyle w:val="IndexLink"/>
                <w:rtl w:val="true"/>
              </w:rPr>
              <w:t>المصادر</w:t>
            </w:r>
            <w:r>
              <w:rPr>
                <w:rStyle w:val="IndexLink"/>
                <w:rtl w:val="true"/>
              </w:rPr>
              <w:tab/>
            </w:r>
            <w:r>
              <w:rPr>
                <w:rStyle w:val="IndexLink"/>
              </w:rPr>
              <w:t>472</w:t>
            </w:r>
          </w:hyperlink>
        </w:p>
        <w:p>
          <w:pPr>
            <w:pStyle w:val="Contents3"/>
            <w:tabs>
              <w:tab w:val="clear" w:pos="8459"/>
              <w:tab w:val="right" w:pos="9026" w:leader="dot"/>
            </w:tabs>
            <w:rPr/>
          </w:pPr>
          <w:hyperlink w:anchor="__RefHeading___Toc4406213_3381743652">
            <w:r>
              <w:rPr>
                <w:webHidden/>
                <w:rStyle w:val="IndexLink"/>
                <w:rtl w:val="true"/>
              </w:rPr>
              <w:t>قوّته البدنيّة و بعض صفاته عجّل اللّه تعالى فرجه الشّريف</w:t>
            </w:r>
            <w:r>
              <w:rPr>
                <w:rStyle w:val="IndexLink"/>
                <w:rtl w:val="true"/>
              </w:rPr>
              <w:tab/>
            </w:r>
            <w:r>
              <w:rPr>
                <w:rStyle w:val="IndexLink"/>
              </w:rPr>
              <w:t>473</w:t>
            </w:r>
          </w:hyperlink>
        </w:p>
        <w:p>
          <w:pPr>
            <w:pStyle w:val="Contents4"/>
            <w:tabs>
              <w:tab w:val="clear" w:pos="8176"/>
              <w:tab w:val="right" w:pos="9026" w:leader="dot"/>
            </w:tabs>
            <w:rPr/>
          </w:pPr>
          <w:hyperlink w:anchor="__RefHeading___Toc4406215_3381743652">
            <w:r>
              <w:rPr>
                <w:webHidden/>
                <w:rStyle w:val="IndexLink"/>
                <w:rtl w:val="true"/>
              </w:rPr>
              <w:t>[[</w:t>
            </w:r>
            <w:r>
              <w:rPr>
                <w:rStyle w:val="IndexLink"/>
              </w:rPr>
              <w:t>1214</w:t>
            </w:r>
            <w:r>
              <w:rPr>
                <w:rStyle w:val="IndexLink"/>
                <w:rtl w:val="true"/>
              </w:rPr>
              <w:t>]</w:t>
            </w:r>
            <w:r>
              <w:rPr>
                <w:rStyle w:val="IndexLink"/>
              </w:rPr>
              <w:t>1</w:t>
            </w:r>
            <w:r>
              <w:rPr>
                <w:rStyle w:val="IndexLink"/>
                <w:rtl w:val="true"/>
              </w:rPr>
              <w:t>-«</w:t>
            </w:r>
            <w:r>
              <w:rPr>
                <w:rStyle w:val="IndexLink"/>
                <w:rtl w:val="true"/>
              </w:rPr>
              <w:t>أنا صاحب هذا الأمر،و لكنّي لست بالّذي أملؤها عدلا كما</w:t>
            </w:r>
            <w:r>
              <w:rPr>
                <w:rStyle w:val="IndexLink"/>
                <w:rtl w:val="true"/>
              </w:rPr>
              <w:t>...]</w:t>
              <w:tab/>
            </w:r>
            <w:r>
              <w:rPr>
                <w:rStyle w:val="IndexLink"/>
              </w:rPr>
              <w:t>473</w:t>
            </w:r>
          </w:hyperlink>
        </w:p>
        <w:p>
          <w:pPr>
            <w:pStyle w:val="Contents5"/>
            <w:tabs>
              <w:tab w:val="clear" w:pos="7892"/>
              <w:tab w:val="right" w:pos="9026" w:leader="dot"/>
            </w:tabs>
            <w:rPr/>
          </w:pPr>
          <w:hyperlink w:anchor="__RefHeading___Toc4406217_3381743652">
            <w:r>
              <w:rPr>
                <w:webHidden/>
                <w:rStyle w:val="IndexLink"/>
                <w:rtl w:val="true"/>
              </w:rPr>
              <w:t>اشارة</w:t>
            </w:r>
            <w:r>
              <w:rPr>
                <w:rStyle w:val="IndexLink"/>
                <w:rtl w:val="true"/>
              </w:rPr>
              <w:tab/>
            </w:r>
            <w:r>
              <w:rPr>
                <w:rStyle w:val="IndexLink"/>
              </w:rPr>
              <w:t>473</w:t>
            </w:r>
          </w:hyperlink>
        </w:p>
        <w:p>
          <w:pPr>
            <w:pStyle w:val="Contents5"/>
            <w:tabs>
              <w:tab w:val="clear" w:pos="7892"/>
              <w:tab w:val="right" w:pos="9026" w:leader="dot"/>
            </w:tabs>
            <w:rPr/>
          </w:pPr>
          <w:hyperlink w:anchor="__RefHeading___Toc4406219_3381743652">
            <w:r>
              <w:rPr>
                <w:webHidden/>
                <w:rStyle w:val="IndexLink"/>
                <w:rtl w:val="true"/>
              </w:rPr>
              <w:t>المصادر</w:t>
            </w:r>
            <w:r>
              <w:rPr>
                <w:rStyle w:val="IndexLink"/>
                <w:rtl w:val="true"/>
              </w:rPr>
              <w:tab/>
            </w:r>
            <w:r>
              <w:rPr>
                <w:rStyle w:val="IndexLink"/>
              </w:rPr>
              <w:t>473</w:t>
            </w:r>
          </w:hyperlink>
        </w:p>
        <w:p>
          <w:pPr>
            <w:pStyle w:val="Contents3"/>
            <w:tabs>
              <w:tab w:val="clear" w:pos="8459"/>
              <w:tab w:val="right" w:pos="9026" w:leader="dot"/>
            </w:tabs>
            <w:rPr/>
          </w:pPr>
          <w:hyperlink w:anchor="__RefHeading___Toc4406221_3381743652">
            <w:r>
              <w:rPr>
                <w:webHidden/>
                <w:rStyle w:val="IndexLink"/>
                <w:rtl w:val="true"/>
              </w:rPr>
              <w:t>خفاء ولادته و ظهور نسبه عجّل اللّه تعالى فرجه الشّريف</w:t>
            </w:r>
            <w:r>
              <w:rPr>
                <w:rStyle w:val="IndexLink"/>
                <w:rtl w:val="true"/>
              </w:rPr>
              <w:tab/>
            </w:r>
            <w:r>
              <w:rPr>
                <w:rStyle w:val="IndexLink"/>
              </w:rPr>
              <w:t>475</w:t>
            </w:r>
          </w:hyperlink>
        </w:p>
        <w:p>
          <w:pPr>
            <w:pStyle w:val="Contents4"/>
            <w:tabs>
              <w:tab w:val="clear" w:pos="8176"/>
              <w:tab w:val="right" w:pos="9026" w:leader="dot"/>
            </w:tabs>
            <w:rPr/>
          </w:pPr>
          <w:hyperlink w:anchor="__RefHeading___Toc4406223_3381743652">
            <w:r>
              <w:rPr>
                <w:webHidden/>
                <w:rStyle w:val="IndexLink"/>
                <w:rtl w:val="true"/>
              </w:rPr>
              <w:t>[[</w:t>
            </w:r>
            <w:r>
              <w:rPr>
                <w:rStyle w:val="IndexLink"/>
              </w:rPr>
              <w:t>1215</w:t>
            </w:r>
            <w:r>
              <w:rPr>
                <w:rStyle w:val="IndexLink"/>
                <w:rtl w:val="true"/>
              </w:rPr>
              <w:t>]</w:t>
            </w:r>
            <w:r>
              <w:rPr>
                <w:rStyle w:val="IndexLink"/>
              </w:rPr>
              <w:t>1</w:t>
            </w:r>
            <w:r>
              <w:rPr>
                <w:rStyle w:val="IndexLink"/>
                <w:rtl w:val="true"/>
              </w:rPr>
              <w:t>-«</w:t>
            </w:r>
            <w:r>
              <w:rPr>
                <w:rStyle w:val="IndexLink"/>
                <w:rtl w:val="true"/>
              </w:rPr>
              <w:t>ما منّا أحد اختلف إليه الكتب،و أشير إليه بالأصابع،و سئل</w:t>
            </w:r>
            <w:r>
              <w:rPr>
                <w:rStyle w:val="IndexLink"/>
                <w:rtl w:val="true"/>
              </w:rPr>
              <w:t>...]</w:t>
              <w:tab/>
            </w:r>
            <w:r>
              <w:rPr>
                <w:rStyle w:val="IndexLink"/>
              </w:rPr>
              <w:t>475</w:t>
            </w:r>
          </w:hyperlink>
        </w:p>
        <w:p>
          <w:pPr>
            <w:pStyle w:val="Contents5"/>
            <w:tabs>
              <w:tab w:val="clear" w:pos="7892"/>
              <w:tab w:val="right" w:pos="9026" w:leader="dot"/>
            </w:tabs>
            <w:rPr/>
          </w:pPr>
          <w:hyperlink w:anchor="__RefHeading___Toc4406225_3381743652">
            <w:r>
              <w:rPr>
                <w:webHidden/>
                <w:rStyle w:val="IndexLink"/>
                <w:rtl w:val="true"/>
              </w:rPr>
              <w:t>اشارة</w:t>
            </w:r>
            <w:r>
              <w:rPr>
                <w:rStyle w:val="IndexLink"/>
                <w:rtl w:val="true"/>
              </w:rPr>
              <w:tab/>
            </w:r>
            <w:r>
              <w:rPr>
                <w:rStyle w:val="IndexLink"/>
              </w:rPr>
              <w:t>475</w:t>
            </w:r>
          </w:hyperlink>
        </w:p>
        <w:p>
          <w:pPr>
            <w:pStyle w:val="Contents5"/>
            <w:tabs>
              <w:tab w:val="clear" w:pos="7892"/>
              <w:tab w:val="right" w:pos="9026" w:leader="dot"/>
            </w:tabs>
            <w:rPr/>
          </w:pPr>
          <w:hyperlink w:anchor="__RefHeading___Toc4406227_3381743652">
            <w:r>
              <w:rPr>
                <w:webHidden/>
                <w:rStyle w:val="IndexLink"/>
                <w:rtl w:val="true"/>
              </w:rPr>
              <w:t>المصادر</w:t>
            </w:r>
            <w:r>
              <w:rPr>
                <w:rStyle w:val="IndexLink"/>
                <w:rtl w:val="true"/>
              </w:rPr>
              <w:tab/>
            </w:r>
            <w:r>
              <w:rPr>
                <w:rStyle w:val="IndexLink"/>
              </w:rPr>
              <w:t>475</w:t>
            </w:r>
          </w:hyperlink>
        </w:p>
        <w:p>
          <w:pPr>
            <w:pStyle w:val="Contents3"/>
            <w:tabs>
              <w:tab w:val="clear" w:pos="8459"/>
              <w:tab w:val="right" w:pos="9026" w:leader="dot"/>
            </w:tabs>
            <w:rPr/>
          </w:pPr>
          <w:hyperlink w:anchor="__RefHeading___Toc4406229_3381743652">
            <w:r>
              <w:rPr>
                <w:webHidden/>
                <w:rStyle w:val="IndexLink"/>
                <w:rtl w:val="true"/>
              </w:rPr>
              <w:t>صفته في بدنه عجّل اللّه تعالى فرجه الشّريف</w:t>
            </w:r>
            <w:r>
              <w:rPr>
                <w:rStyle w:val="IndexLink"/>
                <w:rtl w:val="true"/>
              </w:rPr>
              <w:tab/>
            </w:r>
            <w:r>
              <w:rPr>
                <w:rStyle w:val="IndexLink"/>
              </w:rPr>
              <w:t>477</w:t>
            </w:r>
          </w:hyperlink>
        </w:p>
        <w:p>
          <w:pPr>
            <w:pStyle w:val="Contents4"/>
            <w:tabs>
              <w:tab w:val="clear" w:pos="8176"/>
              <w:tab w:val="right" w:pos="9026" w:leader="dot"/>
            </w:tabs>
            <w:rPr/>
          </w:pPr>
          <w:hyperlink w:anchor="__RefHeading___Toc4406231_3381743652">
            <w:r>
              <w:rPr>
                <w:webHidden/>
                <w:rStyle w:val="IndexLink"/>
                <w:rtl w:val="true"/>
              </w:rPr>
              <w:t>[[</w:t>
            </w:r>
            <w:r>
              <w:rPr>
                <w:rStyle w:val="IndexLink"/>
              </w:rPr>
              <w:t>1216</w:t>
            </w:r>
            <w:r>
              <w:rPr>
                <w:rStyle w:val="IndexLink"/>
                <w:rtl w:val="true"/>
              </w:rPr>
              <w:t>]</w:t>
            </w:r>
            <w:r>
              <w:rPr>
                <w:rStyle w:val="IndexLink"/>
              </w:rPr>
              <w:t>1</w:t>
            </w:r>
            <w:r>
              <w:rPr>
                <w:rStyle w:val="IndexLink"/>
                <w:rtl w:val="true"/>
              </w:rPr>
              <w:t>-«</w:t>
            </w:r>
            <w:r>
              <w:rPr>
                <w:rStyle w:val="IndexLink"/>
                <w:rtl w:val="true"/>
              </w:rPr>
              <w:t>علامته أن يكون شيخ السّنّ،شابّ المنظر،حتّى أنّ النّاظر إليه</w:t>
            </w:r>
            <w:r>
              <w:rPr>
                <w:rStyle w:val="IndexLink"/>
                <w:rtl w:val="true"/>
              </w:rPr>
              <w:t>...]</w:t>
              <w:tab/>
            </w:r>
            <w:r>
              <w:rPr>
                <w:rStyle w:val="IndexLink"/>
              </w:rPr>
              <w:t>477</w:t>
            </w:r>
          </w:hyperlink>
        </w:p>
        <w:p>
          <w:pPr>
            <w:pStyle w:val="Contents5"/>
            <w:tabs>
              <w:tab w:val="clear" w:pos="7892"/>
              <w:tab w:val="right" w:pos="9026" w:leader="dot"/>
            </w:tabs>
            <w:rPr/>
          </w:pPr>
          <w:hyperlink w:anchor="__RefHeading___Toc4406233_3381743652">
            <w:r>
              <w:rPr>
                <w:webHidden/>
                <w:rStyle w:val="IndexLink"/>
                <w:rtl w:val="true"/>
              </w:rPr>
              <w:t>اشارة</w:t>
            </w:r>
            <w:r>
              <w:rPr>
                <w:rStyle w:val="IndexLink"/>
                <w:rtl w:val="true"/>
              </w:rPr>
              <w:tab/>
            </w:r>
            <w:r>
              <w:rPr>
                <w:rStyle w:val="IndexLink"/>
              </w:rPr>
              <w:t>477</w:t>
            </w:r>
          </w:hyperlink>
        </w:p>
        <w:p>
          <w:pPr>
            <w:pStyle w:val="Contents5"/>
            <w:tabs>
              <w:tab w:val="clear" w:pos="7892"/>
              <w:tab w:val="right" w:pos="9026" w:leader="dot"/>
            </w:tabs>
            <w:rPr/>
          </w:pPr>
          <w:hyperlink w:anchor="__RefHeading___Toc4406235_3381743652">
            <w:r>
              <w:rPr>
                <w:webHidden/>
                <w:rStyle w:val="IndexLink"/>
                <w:rtl w:val="true"/>
              </w:rPr>
              <w:t>المصادر</w:t>
            </w:r>
            <w:r>
              <w:rPr>
                <w:rStyle w:val="IndexLink"/>
                <w:rtl w:val="true"/>
              </w:rPr>
              <w:tab/>
            </w:r>
            <w:r>
              <w:rPr>
                <w:rStyle w:val="IndexLink"/>
              </w:rPr>
              <w:t>477</w:t>
            </w:r>
          </w:hyperlink>
        </w:p>
        <w:p>
          <w:pPr>
            <w:pStyle w:val="Contents3"/>
            <w:tabs>
              <w:tab w:val="clear" w:pos="8459"/>
              <w:tab w:val="right" w:pos="9026" w:leader="dot"/>
            </w:tabs>
            <w:rPr/>
          </w:pPr>
          <w:hyperlink w:anchor="__RefHeading___Toc4406237_3381743652">
            <w:r>
              <w:rPr>
                <w:webHidden/>
                <w:rStyle w:val="IndexLink"/>
                <w:rtl w:val="true"/>
              </w:rPr>
              <w:t>له عجّل اللّه تعالى فرجه الشّريف غيبة</w:t>
            </w:r>
            <w:r>
              <w:rPr>
                <w:rStyle w:val="IndexLink"/>
                <w:rtl w:val="true"/>
              </w:rPr>
              <w:tab/>
            </w:r>
            <w:r>
              <w:rPr>
                <w:rStyle w:val="IndexLink"/>
              </w:rPr>
              <w:t>479</w:t>
            </w:r>
          </w:hyperlink>
        </w:p>
        <w:p>
          <w:pPr>
            <w:pStyle w:val="Contents4"/>
            <w:tabs>
              <w:tab w:val="clear" w:pos="8176"/>
              <w:tab w:val="right" w:pos="9026" w:leader="dot"/>
            </w:tabs>
            <w:rPr/>
          </w:pPr>
          <w:hyperlink w:anchor="__RefHeading___Toc4406239_3381743652">
            <w:r>
              <w:rPr>
                <w:webHidden/>
                <w:rStyle w:val="IndexLink"/>
                <w:rtl w:val="true"/>
              </w:rPr>
              <w:t>[[</w:t>
            </w:r>
            <w:r>
              <w:rPr>
                <w:rStyle w:val="IndexLink"/>
              </w:rPr>
              <w:t>1217</w:t>
            </w:r>
            <w:r>
              <w:rPr>
                <w:rStyle w:val="IndexLink"/>
                <w:rtl w:val="true"/>
              </w:rPr>
              <w:t>]</w:t>
            </w:r>
            <w:r>
              <w:rPr>
                <w:rStyle w:val="IndexLink"/>
              </w:rPr>
              <w:t>1</w:t>
            </w:r>
            <w:r>
              <w:rPr>
                <w:rStyle w:val="IndexLink"/>
                <w:rtl w:val="true"/>
              </w:rPr>
              <w:t>-«</w:t>
            </w:r>
            <w:r>
              <w:rPr>
                <w:rStyle w:val="IndexLink"/>
                <w:rtl w:val="true"/>
              </w:rPr>
              <w:t>إن جاءكم من يخبركم أنّ ابني هذا مات و كفّن و قبر و نفضوا</w:t>
            </w:r>
            <w:r>
              <w:rPr>
                <w:rStyle w:val="IndexLink"/>
                <w:rtl w:val="true"/>
              </w:rPr>
              <w:t>...]</w:t>
              <w:tab/>
            </w:r>
            <w:r>
              <w:rPr>
                <w:rStyle w:val="IndexLink"/>
              </w:rPr>
              <w:t>479</w:t>
            </w:r>
          </w:hyperlink>
        </w:p>
        <w:p>
          <w:pPr>
            <w:pStyle w:val="Contents5"/>
            <w:tabs>
              <w:tab w:val="clear" w:pos="7892"/>
              <w:tab w:val="right" w:pos="9026" w:leader="dot"/>
            </w:tabs>
            <w:rPr/>
          </w:pPr>
          <w:hyperlink w:anchor="__RefHeading___Toc4406241_3381743652">
            <w:r>
              <w:rPr>
                <w:webHidden/>
                <w:rStyle w:val="IndexLink"/>
                <w:rtl w:val="true"/>
              </w:rPr>
              <w:t>اشارة</w:t>
            </w:r>
            <w:r>
              <w:rPr>
                <w:rStyle w:val="IndexLink"/>
                <w:rtl w:val="true"/>
              </w:rPr>
              <w:tab/>
            </w:r>
            <w:r>
              <w:rPr>
                <w:rStyle w:val="IndexLink"/>
              </w:rPr>
              <w:t>479</w:t>
            </w:r>
          </w:hyperlink>
        </w:p>
        <w:p>
          <w:pPr>
            <w:pStyle w:val="Contents5"/>
            <w:tabs>
              <w:tab w:val="clear" w:pos="7892"/>
              <w:tab w:val="right" w:pos="9026" w:leader="dot"/>
            </w:tabs>
            <w:rPr/>
          </w:pPr>
          <w:hyperlink w:anchor="__RefHeading___Toc4406243_3381743652">
            <w:r>
              <w:rPr>
                <w:webHidden/>
                <w:rStyle w:val="IndexLink"/>
                <w:rtl w:val="true"/>
              </w:rPr>
              <w:t>المصادر</w:t>
            </w:r>
            <w:r>
              <w:rPr>
                <w:rStyle w:val="IndexLink"/>
                <w:rtl w:val="true"/>
              </w:rPr>
              <w:tab/>
            </w:r>
            <w:r>
              <w:rPr>
                <w:rStyle w:val="IndexLink"/>
              </w:rPr>
              <w:t>479</w:t>
            </w:r>
          </w:hyperlink>
        </w:p>
        <w:p>
          <w:pPr>
            <w:pStyle w:val="Contents4"/>
            <w:tabs>
              <w:tab w:val="clear" w:pos="8176"/>
              <w:tab w:val="right" w:pos="9026" w:leader="dot"/>
            </w:tabs>
            <w:rPr/>
          </w:pPr>
          <w:hyperlink w:anchor="__RefHeading___Toc4406245_3381743652">
            <w:r>
              <w:rPr>
                <w:webHidden/>
                <w:rStyle w:val="IndexLink"/>
                <w:rtl w:val="true"/>
              </w:rPr>
              <w:t>[[</w:t>
            </w:r>
            <w:r>
              <w:rPr>
                <w:rStyle w:val="IndexLink"/>
              </w:rPr>
              <w:t>1218</w:t>
            </w:r>
            <w:r>
              <w:rPr>
                <w:rStyle w:val="IndexLink"/>
                <w:rtl w:val="true"/>
              </w:rPr>
              <w:t>]</w:t>
            </w:r>
            <w:r>
              <w:rPr>
                <w:rStyle w:val="IndexLink"/>
              </w:rPr>
              <w:t>2</w:t>
            </w:r>
            <w:r>
              <w:rPr>
                <w:rStyle w:val="IndexLink"/>
                <w:rtl w:val="true"/>
              </w:rPr>
              <w:t>-«</w:t>
            </w:r>
            <w:r>
              <w:rPr>
                <w:rStyle w:val="IndexLink"/>
                <w:rtl w:val="true"/>
              </w:rPr>
              <w:t>بأبي ابن خيرة الإماء ابن النّوبيّة الطّيّبة الفم،المنتجبة الرّحم</w:t>
            </w:r>
            <w:r>
              <w:rPr>
                <w:rStyle w:val="IndexLink"/>
                <w:rtl w:val="true"/>
              </w:rPr>
              <w:t>...]</w:t>
              <w:tab/>
            </w:r>
            <w:r>
              <w:rPr>
                <w:rStyle w:val="IndexLink"/>
              </w:rPr>
              <w:t>479</w:t>
            </w:r>
          </w:hyperlink>
        </w:p>
        <w:p>
          <w:pPr>
            <w:pStyle w:val="Contents5"/>
            <w:tabs>
              <w:tab w:val="clear" w:pos="7892"/>
              <w:tab w:val="right" w:pos="9026" w:leader="dot"/>
            </w:tabs>
            <w:rPr/>
          </w:pPr>
          <w:hyperlink w:anchor="__RefHeading___Toc4406247_3381743652">
            <w:r>
              <w:rPr>
                <w:webHidden/>
                <w:rStyle w:val="IndexLink"/>
                <w:rtl w:val="true"/>
              </w:rPr>
              <w:t>اشارة</w:t>
            </w:r>
            <w:r>
              <w:rPr>
                <w:rStyle w:val="IndexLink"/>
                <w:rtl w:val="true"/>
              </w:rPr>
              <w:tab/>
            </w:r>
            <w:r>
              <w:rPr>
                <w:rStyle w:val="IndexLink"/>
              </w:rPr>
              <w:t>479</w:t>
            </w:r>
          </w:hyperlink>
        </w:p>
        <w:p>
          <w:pPr>
            <w:pStyle w:val="Contents5"/>
            <w:tabs>
              <w:tab w:val="clear" w:pos="7892"/>
              <w:tab w:val="right" w:pos="9026" w:leader="dot"/>
            </w:tabs>
            <w:rPr/>
          </w:pPr>
          <w:hyperlink w:anchor="__RefHeading___Toc4406249_3381743652">
            <w:r>
              <w:rPr>
                <w:webHidden/>
                <w:rStyle w:val="IndexLink"/>
                <w:rtl w:val="true"/>
              </w:rPr>
              <w:t>المصادر</w:t>
            </w:r>
            <w:r>
              <w:rPr>
                <w:rStyle w:val="IndexLink"/>
                <w:rtl w:val="true"/>
              </w:rPr>
              <w:tab/>
            </w:r>
            <w:r>
              <w:rPr>
                <w:rStyle w:val="IndexLink"/>
              </w:rPr>
              <w:t>480</w:t>
            </w:r>
          </w:hyperlink>
        </w:p>
        <w:p>
          <w:pPr>
            <w:pStyle w:val="Contents4"/>
            <w:tabs>
              <w:tab w:val="clear" w:pos="8176"/>
              <w:tab w:val="right" w:pos="9026" w:leader="dot"/>
            </w:tabs>
            <w:rPr/>
          </w:pPr>
          <w:hyperlink w:anchor="__RefHeading___Toc4406251_3381743652">
            <w:r>
              <w:rPr>
                <w:webHidden/>
                <w:rStyle w:val="IndexLink"/>
                <w:rtl w:val="true"/>
              </w:rPr>
              <w:t>[[</w:t>
            </w:r>
            <w:r>
              <w:rPr>
                <w:rStyle w:val="IndexLink"/>
              </w:rPr>
              <w:t>1219</w:t>
            </w:r>
            <w:r>
              <w:rPr>
                <w:rStyle w:val="IndexLink"/>
                <w:rtl w:val="true"/>
              </w:rPr>
              <w:t>]</w:t>
            </w:r>
            <w:r>
              <w:rPr>
                <w:rStyle w:val="IndexLink"/>
              </w:rPr>
              <w:t>3</w:t>
            </w:r>
            <w:r>
              <w:rPr>
                <w:rStyle w:val="IndexLink"/>
                <w:rtl w:val="true"/>
              </w:rPr>
              <w:t>-«</w:t>
            </w:r>
            <w:r>
              <w:rPr>
                <w:rStyle w:val="IndexLink"/>
                <w:rtl w:val="true"/>
              </w:rPr>
              <w:t>إنّكم ستبتلون بما هو أشدّ و أكبر،تبتلون بالجنين في بطن أمّه</w:t>
            </w:r>
            <w:r>
              <w:rPr>
                <w:rStyle w:val="IndexLink"/>
                <w:rtl w:val="true"/>
              </w:rPr>
              <w:t>...]</w:t>
              <w:tab/>
            </w:r>
            <w:r>
              <w:rPr>
                <w:rStyle w:val="IndexLink"/>
              </w:rPr>
              <w:t>481</w:t>
            </w:r>
          </w:hyperlink>
        </w:p>
        <w:p>
          <w:pPr>
            <w:pStyle w:val="Contents5"/>
            <w:tabs>
              <w:tab w:val="clear" w:pos="7892"/>
              <w:tab w:val="right" w:pos="9026" w:leader="dot"/>
            </w:tabs>
            <w:rPr/>
          </w:pPr>
          <w:hyperlink w:anchor="__RefHeading___Toc4406253_3381743652">
            <w:r>
              <w:rPr>
                <w:webHidden/>
                <w:rStyle w:val="IndexLink"/>
                <w:rtl w:val="true"/>
              </w:rPr>
              <w:t>اشارة</w:t>
            </w:r>
            <w:r>
              <w:rPr>
                <w:rStyle w:val="IndexLink"/>
                <w:rtl w:val="true"/>
              </w:rPr>
              <w:tab/>
            </w:r>
            <w:r>
              <w:rPr>
                <w:rStyle w:val="IndexLink"/>
              </w:rPr>
              <w:t>481</w:t>
            </w:r>
          </w:hyperlink>
        </w:p>
        <w:p>
          <w:pPr>
            <w:pStyle w:val="Contents5"/>
            <w:tabs>
              <w:tab w:val="clear" w:pos="7892"/>
              <w:tab w:val="right" w:pos="9026" w:leader="dot"/>
            </w:tabs>
            <w:rPr/>
          </w:pPr>
          <w:hyperlink w:anchor="__RefHeading___Toc4406255_3381743652">
            <w:r>
              <w:rPr>
                <w:webHidden/>
                <w:rStyle w:val="IndexLink"/>
                <w:rtl w:val="true"/>
              </w:rPr>
              <w:t>المصادر</w:t>
            </w:r>
            <w:r>
              <w:rPr>
                <w:rStyle w:val="IndexLink"/>
                <w:rtl w:val="true"/>
              </w:rPr>
              <w:tab/>
            </w:r>
            <w:r>
              <w:rPr>
                <w:rStyle w:val="IndexLink"/>
              </w:rPr>
              <w:t>481</w:t>
            </w:r>
          </w:hyperlink>
        </w:p>
        <w:p>
          <w:pPr>
            <w:pStyle w:val="Contents3"/>
            <w:tabs>
              <w:tab w:val="clear" w:pos="8459"/>
              <w:tab w:val="right" w:pos="9026" w:leader="dot"/>
            </w:tabs>
            <w:rPr/>
          </w:pPr>
          <w:hyperlink w:anchor="__RefHeading___Toc4406257_3381743652">
            <w:r>
              <w:rPr>
                <w:webHidden/>
                <w:rStyle w:val="IndexLink"/>
                <w:rtl w:val="true"/>
              </w:rPr>
              <w:t>غيبته و النهي عن تسميته عجّل اللّه تعالى فرجه الشّريف</w:t>
            </w:r>
            <w:r>
              <w:rPr>
                <w:rStyle w:val="IndexLink"/>
                <w:rtl w:val="true"/>
              </w:rPr>
              <w:tab/>
            </w:r>
            <w:r>
              <w:rPr>
                <w:rStyle w:val="IndexLink"/>
              </w:rPr>
              <w:t>483</w:t>
            </w:r>
          </w:hyperlink>
        </w:p>
        <w:p>
          <w:pPr>
            <w:pStyle w:val="Contents4"/>
            <w:tabs>
              <w:tab w:val="clear" w:pos="8176"/>
              <w:tab w:val="right" w:pos="9026" w:leader="dot"/>
            </w:tabs>
            <w:rPr/>
          </w:pPr>
          <w:hyperlink w:anchor="__RefHeading___Toc4406259_3381743652">
            <w:r>
              <w:rPr>
                <w:webHidden/>
                <w:rStyle w:val="IndexLink"/>
                <w:rtl w:val="true"/>
              </w:rPr>
              <w:t>[[</w:t>
            </w:r>
            <w:r>
              <w:rPr>
                <w:rStyle w:val="IndexLink"/>
              </w:rPr>
              <w:t>1220</w:t>
            </w:r>
            <w:r>
              <w:rPr>
                <w:rStyle w:val="IndexLink"/>
                <w:rtl w:val="true"/>
              </w:rPr>
              <w:t>]</w:t>
            </w:r>
            <w:r>
              <w:rPr>
                <w:rStyle w:val="IndexLink"/>
              </w:rPr>
              <w:t>1</w:t>
            </w:r>
            <w:r>
              <w:rPr>
                <w:rStyle w:val="IndexLink"/>
                <w:rtl w:val="true"/>
              </w:rPr>
              <w:t>-«</w:t>
            </w:r>
            <w:r>
              <w:rPr>
                <w:rStyle w:val="IndexLink"/>
                <w:rtl w:val="true"/>
              </w:rPr>
              <w:t>ألقائم المهديّ بن الحسن لا يرى جسمه،و لا يسمّي</w:t>
            </w:r>
            <w:r>
              <w:rPr>
                <w:rStyle w:val="IndexLink"/>
                <w:rtl w:val="true"/>
              </w:rPr>
              <w:t>...]</w:t>
              <w:tab/>
            </w:r>
            <w:r>
              <w:rPr>
                <w:rStyle w:val="IndexLink"/>
              </w:rPr>
              <w:t>483</w:t>
            </w:r>
          </w:hyperlink>
        </w:p>
        <w:p>
          <w:pPr>
            <w:pStyle w:val="Contents5"/>
            <w:tabs>
              <w:tab w:val="clear" w:pos="7892"/>
              <w:tab w:val="right" w:pos="9026" w:leader="dot"/>
            </w:tabs>
            <w:rPr/>
          </w:pPr>
          <w:hyperlink w:anchor="__RefHeading___Toc4406261_3381743652">
            <w:r>
              <w:rPr>
                <w:webHidden/>
                <w:rStyle w:val="IndexLink"/>
                <w:rtl w:val="true"/>
              </w:rPr>
              <w:t>اشارة</w:t>
            </w:r>
            <w:r>
              <w:rPr>
                <w:rStyle w:val="IndexLink"/>
                <w:rtl w:val="true"/>
              </w:rPr>
              <w:tab/>
            </w:r>
            <w:r>
              <w:rPr>
                <w:rStyle w:val="IndexLink"/>
              </w:rPr>
              <w:t>483</w:t>
            </w:r>
          </w:hyperlink>
        </w:p>
        <w:p>
          <w:pPr>
            <w:pStyle w:val="Contents5"/>
            <w:tabs>
              <w:tab w:val="clear" w:pos="7892"/>
              <w:tab w:val="right" w:pos="9026" w:leader="dot"/>
            </w:tabs>
            <w:rPr/>
          </w:pPr>
          <w:hyperlink w:anchor="__RefHeading___Toc4406263_3381743652">
            <w:r>
              <w:rPr>
                <w:webHidden/>
                <w:rStyle w:val="IndexLink"/>
                <w:rtl w:val="true"/>
              </w:rPr>
              <w:t>المصادر</w:t>
            </w:r>
            <w:r>
              <w:rPr>
                <w:rStyle w:val="IndexLink"/>
                <w:rtl w:val="true"/>
              </w:rPr>
              <w:tab/>
            </w:r>
            <w:r>
              <w:rPr>
                <w:rStyle w:val="IndexLink"/>
              </w:rPr>
              <w:t>483</w:t>
            </w:r>
          </w:hyperlink>
        </w:p>
        <w:p>
          <w:pPr>
            <w:pStyle w:val="Contents4"/>
            <w:tabs>
              <w:tab w:val="clear" w:pos="8176"/>
              <w:tab w:val="right" w:pos="9026" w:leader="dot"/>
            </w:tabs>
            <w:rPr/>
          </w:pPr>
          <w:hyperlink w:anchor="__RefHeading___Toc4406265_3381743652">
            <w:r>
              <w:rPr>
                <w:webHidden/>
                <w:rStyle w:val="IndexLink"/>
                <w:rtl w:val="true"/>
              </w:rPr>
              <w:t>[[</w:t>
            </w:r>
            <w:r>
              <w:rPr>
                <w:rStyle w:val="IndexLink"/>
              </w:rPr>
              <w:t>1221</w:t>
            </w:r>
            <w:r>
              <w:rPr>
                <w:rStyle w:val="IndexLink"/>
                <w:rtl w:val="true"/>
              </w:rPr>
              <w:t>]</w:t>
            </w:r>
            <w:r>
              <w:rPr>
                <w:rStyle w:val="IndexLink"/>
              </w:rPr>
              <w:t>2</w:t>
            </w:r>
            <w:r>
              <w:rPr>
                <w:rStyle w:val="IndexLink"/>
                <w:rtl w:val="true"/>
              </w:rPr>
              <w:t>-«</w:t>
            </w:r>
            <w:r>
              <w:rPr>
                <w:rStyle w:val="IndexLink"/>
                <w:rtl w:val="true"/>
              </w:rPr>
              <w:t>لا يرى جسمه،و لا يسمّى اسمه</w:t>
            </w:r>
            <w:r>
              <w:rPr>
                <w:rStyle w:val="IndexLink"/>
                <w:rtl w:val="true"/>
              </w:rPr>
              <w:t>»]</w:t>
              <w:tab/>
            </w:r>
            <w:r>
              <w:rPr>
                <w:rStyle w:val="IndexLink"/>
              </w:rPr>
              <w:t>483</w:t>
            </w:r>
          </w:hyperlink>
        </w:p>
        <w:p>
          <w:pPr>
            <w:pStyle w:val="Contents5"/>
            <w:tabs>
              <w:tab w:val="clear" w:pos="7892"/>
              <w:tab w:val="right" w:pos="9026" w:leader="dot"/>
            </w:tabs>
            <w:rPr/>
          </w:pPr>
          <w:hyperlink w:anchor="__RefHeading___Toc4406267_3381743652">
            <w:r>
              <w:rPr>
                <w:webHidden/>
                <w:rStyle w:val="IndexLink"/>
                <w:rtl w:val="true"/>
              </w:rPr>
              <w:t>اشارة</w:t>
            </w:r>
            <w:r>
              <w:rPr>
                <w:rStyle w:val="IndexLink"/>
                <w:rtl w:val="true"/>
              </w:rPr>
              <w:tab/>
            </w:r>
            <w:r>
              <w:rPr>
                <w:rStyle w:val="IndexLink"/>
              </w:rPr>
              <w:t>483</w:t>
            </w:r>
          </w:hyperlink>
        </w:p>
        <w:p>
          <w:pPr>
            <w:pStyle w:val="Contents5"/>
            <w:tabs>
              <w:tab w:val="clear" w:pos="7892"/>
              <w:tab w:val="right" w:pos="9026" w:leader="dot"/>
            </w:tabs>
            <w:rPr/>
          </w:pPr>
          <w:hyperlink w:anchor="__RefHeading___Toc4406269_3381743652">
            <w:r>
              <w:rPr>
                <w:webHidden/>
                <w:rStyle w:val="IndexLink"/>
                <w:rtl w:val="true"/>
              </w:rPr>
              <w:t>المصادر</w:t>
            </w:r>
            <w:r>
              <w:rPr>
                <w:rStyle w:val="IndexLink"/>
                <w:rtl w:val="true"/>
              </w:rPr>
              <w:tab/>
            </w:r>
            <w:r>
              <w:rPr>
                <w:rStyle w:val="IndexLink"/>
              </w:rPr>
              <w:t>483</w:t>
            </w:r>
          </w:hyperlink>
        </w:p>
        <w:p>
          <w:pPr>
            <w:pStyle w:val="Contents3"/>
            <w:tabs>
              <w:tab w:val="clear" w:pos="8459"/>
              <w:tab w:val="right" w:pos="9026" w:leader="dot"/>
            </w:tabs>
            <w:rPr/>
          </w:pPr>
          <w:hyperlink w:anchor="__RefHeading___Toc4406271_3381743652">
            <w:r>
              <w:rPr>
                <w:webHidden/>
                <w:rStyle w:val="IndexLink"/>
                <w:rtl w:val="true"/>
              </w:rPr>
              <w:t>فضل انتظار الفرج</w:t>
            </w:r>
            <w:r>
              <w:rPr>
                <w:rStyle w:val="IndexLink"/>
                <w:rtl w:val="true"/>
              </w:rPr>
              <w:tab/>
            </w:r>
            <w:r>
              <w:rPr>
                <w:rStyle w:val="IndexLink"/>
              </w:rPr>
              <w:t>485</w:t>
            </w:r>
          </w:hyperlink>
        </w:p>
        <w:p>
          <w:pPr>
            <w:pStyle w:val="Contents4"/>
            <w:tabs>
              <w:tab w:val="clear" w:pos="8176"/>
              <w:tab w:val="right" w:pos="9026" w:leader="dot"/>
            </w:tabs>
            <w:rPr/>
          </w:pPr>
          <w:hyperlink w:anchor="__RefHeading___Toc4406273_3381743652">
            <w:r>
              <w:rPr>
                <w:webHidden/>
                <w:rStyle w:val="IndexLink"/>
                <w:rtl w:val="true"/>
              </w:rPr>
              <w:t>[[</w:t>
            </w:r>
            <w:r>
              <w:rPr>
                <w:rStyle w:val="IndexLink"/>
              </w:rPr>
              <w:t>1222</w:t>
            </w:r>
            <w:r>
              <w:rPr>
                <w:rStyle w:val="IndexLink"/>
                <w:rtl w:val="true"/>
              </w:rPr>
              <w:t>]</w:t>
            </w:r>
            <w:r>
              <w:rPr>
                <w:rStyle w:val="IndexLink"/>
              </w:rPr>
              <w:t>1</w:t>
            </w:r>
            <w:r>
              <w:rPr>
                <w:rStyle w:val="IndexLink"/>
                <w:rtl w:val="true"/>
              </w:rPr>
              <w:t>-«</w:t>
            </w:r>
            <w:r>
              <w:rPr>
                <w:rStyle w:val="IndexLink"/>
                <w:rtl w:val="true"/>
              </w:rPr>
              <w:t>أو لست تعلم أنّ انتظار الفرج من الفرج؟قلت</w:t>
            </w:r>
            <w:r>
              <w:rPr>
                <w:rStyle w:val="IndexLink"/>
                <w:rtl w:val="true"/>
              </w:rPr>
              <w:t>:</w:t>
            </w:r>
            <w:r>
              <w:rPr>
                <w:rStyle w:val="IndexLink"/>
                <w:rtl w:val="true"/>
              </w:rPr>
              <w:t>لا أدري إلاّ</w:t>
            </w:r>
            <w:r>
              <w:rPr>
                <w:rStyle w:val="IndexLink"/>
                <w:rtl w:val="true"/>
              </w:rPr>
              <w:t>...]</w:t>
              <w:tab/>
            </w:r>
            <w:r>
              <w:rPr>
                <w:rStyle w:val="IndexLink"/>
              </w:rPr>
              <w:t>485</w:t>
            </w:r>
          </w:hyperlink>
        </w:p>
        <w:p>
          <w:pPr>
            <w:pStyle w:val="Contents5"/>
            <w:tabs>
              <w:tab w:val="clear" w:pos="7892"/>
              <w:tab w:val="right" w:pos="9026" w:leader="dot"/>
            </w:tabs>
            <w:rPr/>
          </w:pPr>
          <w:hyperlink w:anchor="__RefHeading___Toc4406275_3381743652">
            <w:r>
              <w:rPr>
                <w:webHidden/>
                <w:rStyle w:val="IndexLink"/>
                <w:rtl w:val="true"/>
              </w:rPr>
              <w:t>اشارة</w:t>
            </w:r>
            <w:r>
              <w:rPr>
                <w:rStyle w:val="IndexLink"/>
                <w:rtl w:val="true"/>
              </w:rPr>
              <w:tab/>
            </w:r>
            <w:r>
              <w:rPr>
                <w:rStyle w:val="IndexLink"/>
              </w:rPr>
              <w:t>485</w:t>
            </w:r>
          </w:hyperlink>
        </w:p>
        <w:p>
          <w:pPr>
            <w:pStyle w:val="Contents5"/>
            <w:tabs>
              <w:tab w:val="clear" w:pos="7892"/>
              <w:tab w:val="right" w:pos="9026" w:leader="dot"/>
            </w:tabs>
            <w:rPr/>
          </w:pPr>
          <w:hyperlink w:anchor="__RefHeading___Toc4406277_3381743652">
            <w:r>
              <w:rPr>
                <w:webHidden/>
                <w:rStyle w:val="IndexLink"/>
                <w:rtl w:val="true"/>
              </w:rPr>
              <w:t>المصادر</w:t>
            </w:r>
            <w:r>
              <w:rPr>
                <w:rStyle w:val="IndexLink"/>
                <w:rtl w:val="true"/>
              </w:rPr>
              <w:tab/>
            </w:r>
            <w:r>
              <w:rPr>
                <w:rStyle w:val="IndexLink"/>
              </w:rPr>
              <w:t>485</w:t>
            </w:r>
          </w:hyperlink>
        </w:p>
        <w:p>
          <w:pPr>
            <w:pStyle w:val="Contents4"/>
            <w:tabs>
              <w:tab w:val="clear" w:pos="8176"/>
              <w:tab w:val="right" w:pos="9026" w:leader="dot"/>
            </w:tabs>
            <w:rPr/>
          </w:pPr>
          <w:hyperlink w:anchor="__RefHeading___Toc4406279_3381743652">
            <w:r>
              <w:rPr>
                <w:webHidden/>
                <w:rStyle w:val="IndexLink"/>
                <w:rtl w:val="true"/>
              </w:rPr>
              <w:t>[[</w:t>
            </w:r>
            <w:r>
              <w:rPr>
                <w:rStyle w:val="IndexLink"/>
              </w:rPr>
              <w:t>1223</w:t>
            </w:r>
            <w:r>
              <w:rPr>
                <w:rStyle w:val="IndexLink"/>
                <w:rtl w:val="true"/>
              </w:rPr>
              <w:t>]</w:t>
            </w:r>
            <w:r>
              <w:rPr>
                <w:rStyle w:val="IndexLink"/>
              </w:rPr>
              <w:t>2</w:t>
            </w:r>
            <w:r>
              <w:rPr>
                <w:rStyle w:val="IndexLink"/>
                <w:rtl w:val="true"/>
              </w:rPr>
              <w:t>-«</w:t>
            </w:r>
            <w:r>
              <w:rPr>
                <w:rStyle w:val="IndexLink"/>
                <w:rtl w:val="true"/>
              </w:rPr>
              <w:t>عليكم بهذا البيت فحجّوه،ثمّ قال</w:t>
            </w:r>
            <w:r>
              <w:rPr>
                <w:rStyle w:val="IndexLink"/>
                <w:rtl w:val="true"/>
              </w:rPr>
              <w:t>:</w:t>
            </w:r>
            <w:r>
              <w:rPr>
                <w:rStyle w:val="IndexLink"/>
                <w:rtl w:val="true"/>
              </w:rPr>
              <w:t>فأعاد عليه الحديث ثلاث مرّات كلّ ذلك يقول</w:t>
            </w:r>
            <w:r>
              <w:rPr>
                <w:rStyle w:val="IndexLink"/>
                <w:rtl w:val="true"/>
              </w:rPr>
              <w:t>...]</w:t>
              <w:tab/>
            </w:r>
            <w:r>
              <w:rPr>
                <w:rStyle w:val="IndexLink"/>
              </w:rPr>
              <w:t>485</w:t>
            </w:r>
          </w:hyperlink>
        </w:p>
        <w:p>
          <w:pPr>
            <w:pStyle w:val="Contents5"/>
            <w:tabs>
              <w:tab w:val="clear" w:pos="7892"/>
              <w:tab w:val="right" w:pos="9026" w:leader="dot"/>
            </w:tabs>
            <w:rPr/>
          </w:pPr>
          <w:hyperlink w:anchor="__RefHeading___Toc4406281_3381743652">
            <w:r>
              <w:rPr>
                <w:webHidden/>
                <w:rStyle w:val="IndexLink"/>
                <w:rtl w:val="true"/>
              </w:rPr>
              <w:t>اشارة</w:t>
            </w:r>
            <w:r>
              <w:rPr>
                <w:rStyle w:val="IndexLink"/>
                <w:rtl w:val="true"/>
              </w:rPr>
              <w:tab/>
            </w:r>
            <w:r>
              <w:rPr>
                <w:rStyle w:val="IndexLink"/>
              </w:rPr>
              <w:t>485</w:t>
            </w:r>
          </w:hyperlink>
        </w:p>
        <w:p>
          <w:pPr>
            <w:pStyle w:val="Contents5"/>
            <w:tabs>
              <w:tab w:val="clear" w:pos="7892"/>
              <w:tab w:val="right" w:pos="9026" w:leader="dot"/>
            </w:tabs>
            <w:rPr/>
          </w:pPr>
          <w:hyperlink w:anchor="__RefHeading___Toc4406283_3381743652">
            <w:r>
              <w:rPr>
                <w:webHidden/>
                <w:rStyle w:val="IndexLink"/>
                <w:rtl w:val="true"/>
              </w:rPr>
              <w:t>المصادر</w:t>
            </w:r>
            <w:r>
              <w:rPr>
                <w:rStyle w:val="IndexLink"/>
                <w:rtl w:val="true"/>
              </w:rPr>
              <w:tab/>
            </w:r>
            <w:r>
              <w:rPr>
                <w:rStyle w:val="IndexLink"/>
              </w:rPr>
              <w:t>485</w:t>
            </w:r>
          </w:hyperlink>
        </w:p>
        <w:p>
          <w:pPr>
            <w:pStyle w:val="Contents3"/>
            <w:tabs>
              <w:tab w:val="clear" w:pos="8459"/>
              <w:tab w:val="right" w:pos="9026" w:leader="dot"/>
            </w:tabs>
            <w:rPr/>
          </w:pPr>
          <w:hyperlink w:anchor="__RefHeading___Toc4406285_3381743652">
            <w:r>
              <w:rPr>
                <w:webHidden/>
                <w:rStyle w:val="IndexLink"/>
                <w:rtl w:val="true"/>
              </w:rPr>
              <w:t>فرج المؤمنين بظهوره عجّل اللّه تعالى فرجه الشّريف</w:t>
            </w:r>
            <w:r>
              <w:rPr>
                <w:rStyle w:val="IndexLink"/>
                <w:rtl w:val="true"/>
              </w:rPr>
              <w:tab/>
            </w:r>
            <w:r>
              <w:rPr>
                <w:rStyle w:val="IndexLink"/>
              </w:rPr>
              <w:t>487</w:t>
            </w:r>
          </w:hyperlink>
        </w:p>
        <w:p>
          <w:pPr>
            <w:pStyle w:val="Contents4"/>
            <w:tabs>
              <w:tab w:val="clear" w:pos="8176"/>
              <w:tab w:val="right" w:pos="9026" w:leader="dot"/>
            </w:tabs>
            <w:rPr/>
          </w:pPr>
          <w:hyperlink w:anchor="__RefHeading___Toc4406287_3381743652">
            <w:r>
              <w:rPr>
                <w:webHidden/>
                <w:rStyle w:val="IndexLink"/>
                <w:rtl w:val="true"/>
              </w:rPr>
              <w:t>[[</w:t>
            </w:r>
            <w:r>
              <w:rPr>
                <w:rStyle w:val="IndexLink"/>
              </w:rPr>
              <w:t>1224</w:t>
            </w:r>
            <w:r>
              <w:rPr>
                <w:rStyle w:val="IndexLink"/>
                <w:rtl w:val="true"/>
              </w:rPr>
              <w:t>]</w:t>
            </w:r>
            <w:r>
              <w:rPr>
                <w:rStyle w:val="IndexLink"/>
              </w:rPr>
              <w:t>1</w:t>
            </w:r>
            <w:r>
              <w:rPr>
                <w:rStyle w:val="IndexLink"/>
                <w:rtl w:val="true"/>
              </w:rPr>
              <w:t>-«</w:t>
            </w:r>
            <w:r>
              <w:rPr>
                <w:rStyle w:val="IndexLink"/>
                <w:rtl w:val="true"/>
              </w:rPr>
              <w:t>يا معمّر ذاك فرجكم أنتم،فأمّا أنا فو اللّه ما هو إلاّ مزود فيه كفّ سويق مختوم بخاتم</w:t>
            </w:r>
            <w:r>
              <w:rPr>
                <w:rStyle w:val="IndexLink"/>
                <w:rtl w:val="true"/>
              </w:rPr>
              <w:t>»]</w:t>
              <w:tab/>
            </w:r>
            <w:r>
              <w:rPr>
                <w:rStyle w:val="IndexLink"/>
              </w:rPr>
              <w:t>487</w:t>
            </w:r>
          </w:hyperlink>
        </w:p>
        <w:p>
          <w:pPr>
            <w:pStyle w:val="Contents5"/>
            <w:tabs>
              <w:tab w:val="clear" w:pos="7892"/>
              <w:tab w:val="right" w:pos="9026" w:leader="dot"/>
            </w:tabs>
            <w:rPr/>
          </w:pPr>
          <w:hyperlink w:anchor="__RefHeading___Toc4406289_3381743652">
            <w:r>
              <w:rPr>
                <w:webHidden/>
                <w:rStyle w:val="IndexLink"/>
                <w:rtl w:val="true"/>
              </w:rPr>
              <w:t>اشارة</w:t>
            </w:r>
            <w:r>
              <w:rPr>
                <w:rStyle w:val="IndexLink"/>
                <w:rtl w:val="true"/>
              </w:rPr>
              <w:tab/>
            </w:r>
            <w:r>
              <w:rPr>
                <w:rStyle w:val="IndexLink"/>
              </w:rPr>
              <w:t>487</w:t>
            </w:r>
          </w:hyperlink>
        </w:p>
        <w:p>
          <w:pPr>
            <w:pStyle w:val="Contents5"/>
            <w:tabs>
              <w:tab w:val="clear" w:pos="7892"/>
              <w:tab w:val="right" w:pos="9026" w:leader="dot"/>
            </w:tabs>
            <w:rPr/>
          </w:pPr>
          <w:hyperlink w:anchor="__RefHeading___Toc4406291_3381743652">
            <w:r>
              <w:rPr>
                <w:webHidden/>
                <w:rStyle w:val="IndexLink"/>
                <w:rtl w:val="true"/>
              </w:rPr>
              <w:t>المصادر</w:t>
            </w:r>
            <w:r>
              <w:rPr>
                <w:rStyle w:val="IndexLink"/>
                <w:rtl w:val="true"/>
              </w:rPr>
              <w:tab/>
            </w:r>
            <w:r>
              <w:rPr>
                <w:rStyle w:val="IndexLink"/>
              </w:rPr>
              <w:t>487</w:t>
            </w:r>
          </w:hyperlink>
        </w:p>
        <w:p>
          <w:pPr>
            <w:pStyle w:val="Contents3"/>
            <w:tabs>
              <w:tab w:val="clear" w:pos="8459"/>
              <w:tab w:val="right" w:pos="9026" w:leader="dot"/>
            </w:tabs>
            <w:rPr/>
          </w:pPr>
          <w:hyperlink w:anchor="__RefHeading___Toc4406293_3381743652">
            <w:r>
              <w:rPr>
                <w:webHidden/>
                <w:rStyle w:val="IndexLink"/>
                <w:rtl w:val="true"/>
              </w:rPr>
              <w:t>حال الشيعة في غيبته عجّل اللّه تعالى فرجه الشّريف</w:t>
            </w:r>
            <w:r>
              <w:rPr>
                <w:rStyle w:val="IndexLink"/>
                <w:rtl w:val="true"/>
              </w:rPr>
              <w:tab/>
            </w:r>
            <w:r>
              <w:rPr>
                <w:rStyle w:val="IndexLink"/>
              </w:rPr>
              <w:t>488</w:t>
            </w:r>
          </w:hyperlink>
        </w:p>
        <w:p>
          <w:pPr>
            <w:pStyle w:val="Contents4"/>
            <w:tabs>
              <w:tab w:val="clear" w:pos="8176"/>
              <w:tab w:val="right" w:pos="9026" w:leader="dot"/>
            </w:tabs>
            <w:rPr/>
          </w:pPr>
          <w:hyperlink w:anchor="__RefHeading___Toc4406295_3381743652">
            <w:r>
              <w:rPr>
                <w:webHidden/>
                <w:rStyle w:val="IndexLink"/>
                <w:rtl w:val="true"/>
              </w:rPr>
              <w:t>[[</w:t>
            </w:r>
            <w:r>
              <w:rPr>
                <w:rStyle w:val="IndexLink"/>
              </w:rPr>
              <w:t>1225</w:t>
            </w:r>
            <w:r>
              <w:rPr>
                <w:rStyle w:val="IndexLink"/>
                <w:rtl w:val="true"/>
              </w:rPr>
              <w:t>]</w:t>
            </w:r>
            <w:r>
              <w:rPr>
                <w:rStyle w:val="IndexLink"/>
              </w:rPr>
              <w:t>1</w:t>
            </w:r>
            <w:r>
              <w:rPr>
                <w:rStyle w:val="IndexLink"/>
                <w:rtl w:val="true"/>
              </w:rPr>
              <w:t>-«</w:t>
            </w:r>
            <w:r>
              <w:rPr>
                <w:rStyle w:val="IndexLink"/>
                <w:rtl w:val="true"/>
              </w:rPr>
              <w:t>كأنّي بالشّيعة عند فقدهم الثّالث من ولدي كالنّعم يطلبون</w:t>
            </w:r>
            <w:r>
              <w:rPr>
                <w:rStyle w:val="IndexLink"/>
                <w:rtl w:val="true"/>
              </w:rPr>
              <w:t>...]</w:t>
              <w:tab/>
            </w:r>
            <w:r>
              <w:rPr>
                <w:rStyle w:val="IndexLink"/>
              </w:rPr>
              <w:t>488</w:t>
            </w:r>
          </w:hyperlink>
        </w:p>
        <w:p>
          <w:pPr>
            <w:pStyle w:val="Contents5"/>
            <w:tabs>
              <w:tab w:val="clear" w:pos="7892"/>
              <w:tab w:val="right" w:pos="9026" w:leader="dot"/>
            </w:tabs>
            <w:rPr/>
          </w:pPr>
          <w:hyperlink w:anchor="__RefHeading___Toc4406297_3381743652">
            <w:r>
              <w:rPr>
                <w:webHidden/>
                <w:rStyle w:val="IndexLink"/>
                <w:rtl w:val="true"/>
              </w:rPr>
              <w:t>اشارة</w:t>
            </w:r>
            <w:r>
              <w:rPr>
                <w:rStyle w:val="IndexLink"/>
                <w:rtl w:val="true"/>
              </w:rPr>
              <w:tab/>
            </w:r>
            <w:r>
              <w:rPr>
                <w:rStyle w:val="IndexLink"/>
              </w:rPr>
              <w:t>488</w:t>
            </w:r>
          </w:hyperlink>
        </w:p>
        <w:p>
          <w:pPr>
            <w:pStyle w:val="Contents5"/>
            <w:tabs>
              <w:tab w:val="clear" w:pos="7892"/>
              <w:tab w:val="right" w:pos="9026" w:leader="dot"/>
            </w:tabs>
            <w:rPr/>
          </w:pPr>
          <w:hyperlink w:anchor="__RefHeading___Toc4406299_3381743652">
            <w:r>
              <w:rPr>
                <w:webHidden/>
                <w:rStyle w:val="IndexLink"/>
                <w:rtl w:val="true"/>
              </w:rPr>
              <w:t>المصادر</w:t>
            </w:r>
            <w:r>
              <w:rPr>
                <w:rStyle w:val="IndexLink"/>
                <w:rtl w:val="true"/>
              </w:rPr>
              <w:tab/>
            </w:r>
            <w:r>
              <w:rPr>
                <w:rStyle w:val="IndexLink"/>
              </w:rPr>
              <w:t>488</w:t>
            </w:r>
          </w:hyperlink>
        </w:p>
        <w:p>
          <w:pPr>
            <w:pStyle w:val="Contents3"/>
            <w:tabs>
              <w:tab w:val="clear" w:pos="8459"/>
              <w:tab w:val="right" w:pos="9026" w:leader="dot"/>
            </w:tabs>
            <w:rPr/>
          </w:pPr>
          <w:hyperlink w:anchor="__RefHeading___Toc4406301_3381743652">
            <w:r>
              <w:rPr>
                <w:webHidden/>
                <w:rStyle w:val="IndexLink"/>
                <w:rtl w:val="true"/>
              </w:rPr>
              <w:t>قبل ظهوره عجّل اللّه تعالى فرجه الشّريف قتل بيوح</w:t>
            </w:r>
            <w:r>
              <w:rPr>
                <w:rStyle w:val="IndexLink"/>
                <w:rtl w:val="true"/>
              </w:rPr>
              <w:tab/>
            </w:r>
            <w:r>
              <w:rPr>
                <w:rStyle w:val="IndexLink"/>
              </w:rPr>
              <w:t>489</w:t>
            </w:r>
          </w:hyperlink>
        </w:p>
        <w:p>
          <w:pPr>
            <w:pStyle w:val="Contents4"/>
            <w:tabs>
              <w:tab w:val="clear" w:pos="8176"/>
              <w:tab w:val="right" w:pos="9026" w:leader="dot"/>
            </w:tabs>
            <w:rPr/>
          </w:pPr>
          <w:hyperlink w:anchor="__RefHeading___Toc4406303_3381743652">
            <w:r>
              <w:rPr>
                <w:webHidden/>
                <w:rStyle w:val="IndexLink"/>
                <w:rtl w:val="true"/>
              </w:rPr>
              <w:t>[[</w:t>
            </w:r>
            <w:r>
              <w:rPr>
                <w:rStyle w:val="IndexLink"/>
              </w:rPr>
              <w:t>1226</w:t>
            </w:r>
            <w:r>
              <w:rPr>
                <w:rStyle w:val="IndexLink"/>
                <w:rtl w:val="true"/>
              </w:rPr>
              <w:t>]</w:t>
            </w:r>
            <w:r>
              <w:rPr>
                <w:rStyle w:val="IndexLink"/>
              </w:rPr>
              <w:t>1</w:t>
            </w:r>
            <w:r>
              <w:rPr>
                <w:rStyle w:val="IndexLink"/>
                <w:rtl w:val="true"/>
              </w:rPr>
              <w:t>-«</w:t>
            </w:r>
            <w:r>
              <w:rPr>
                <w:rStyle w:val="IndexLink"/>
                <w:rtl w:val="true"/>
              </w:rPr>
              <w:t>قدّام هذا الأمر بيوح،قلت</w:t>
            </w:r>
            <w:r>
              <w:rPr>
                <w:rStyle w:val="IndexLink"/>
                <w:rtl w:val="true"/>
              </w:rPr>
              <w:t>:</w:t>
            </w:r>
            <w:r>
              <w:rPr>
                <w:rStyle w:val="IndexLink"/>
                <w:rtl w:val="true"/>
              </w:rPr>
              <w:t>و ما البيوح؟قال</w:t>
            </w:r>
            <w:r>
              <w:rPr>
                <w:rStyle w:val="IndexLink"/>
                <w:rtl w:val="true"/>
              </w:rPr>
              <w:t>:</w:t>
            </w:r>
            <w:r>
              <w:rPr>
                <w:rStyle w:val="IndexLink"/>
                <w:rtl w:val="true"/>
              </w:rPr>
              <w:t>قتل دائم لا يفتر</w:t>
            </w:r>
            <w:r>
              <w:rPr>
                <w:rStyle w:val="IndexLink"/>
                <w:rtl w:val="true"/>
              </w:rPr>
              <w:t>»]</w:t>
              <w:tab/>
            </w:r>
            <w:r>
              <w:rPr>
                <w:rStyle w:val="IndexLink"/>
              </w:rPr>
              <w:t>489</w:t>
            </w:r>
          </w:hyperlink>
        </w:p>
        <w:p>
          <w:pPr>
            <w:pStyle w:val="Contents5"/>
            <w:tabs>
              <w:tab w:val="clear" w:pos="7892"/>
              <w:tab w:val="right" w:pos="9026" w:leader="dot"/>
            </w:tabs>
            <w:rPr/>
          </w:pPr>
          <w:hyperlink w:anchor="__RefHeading___Toc4406305_3381743652">
            <w:r>
              <w:rPr>
                <w:webHidden/>
                <w:rStyle w:val="IndexLink"/>
                <w:rtl w:val="true"/>
              </w:rPr>
              <w:t>اشارة</w:t>
            </w:r>
            <w:r>
              <w:rPr>
                <w:rStyle w:val="IndexLink"/>
                <w:rtl w:val="true"/>
              </w:rPr>
              <w:tab/>
            </w:r>
            <w:r>
              <w:rPr>
                <w:rStyle w:val="IndexLink"/>
              </w:rPr>
              <w:t>489</w:t>
            </w:r>
          </w:hyperlink>
        </w:p>
        <w:p>
          <w:pPr>
            <w:pStyle w:val="Contents5"/>
            <w:tabs>
              <w:tab w:val="clear" w:pos="7892"/>
              <w:tab w:val="right" w:pos="9026" w:leader="dot"/>
            </w:tabs>
            <w:rPr/>
          </w:pPr>
          <w:hyperlink w:anchor="__RefHeading___Toc4406307_3381743652">
            <w:r>
              <w:rPr>
                <w:webHidden/>
                <w:rStyle w:val="IndexLink"/>
                <w:rtl w:val="true"/>
              </w:rPr>
              <w:t>المصادر</w:t>
            </w:r>
            <w:r>
              <w:rPr>
                <w:rStyle w:val="IndexLink"/>
                <w:rtl w:val="true"/>
              </w:rPr>
              <w:tab/>
            </w:r>
            <w:r>
              <w:rPr>
                <w:rStyle w:val="IndexLink"/>
              </w:rPr>
              <w:t>489</w:t>
            </w:r>
          </w:hyperlink>
        </w:p>
        <w:p>
          <w:pPr>
            <w:pStyle w:val="Contents3"/>
            <w:tabs>
              <w:tab w:val="clear" w:pos="8459"/>
              <w:tab w:val="right" w:pos="9026" w:leader="dot"/>
            </w:tabs>
            <w:rPr/>
          </w:pPr>
          <w:hyperlink w:anchor="__RefHeading___Toc4406309_3381743652">
            <w:r>
              <w:rPr>
                <w:webHidden/>
                <w:rStyle w:val="IndexLink"/>
                <w:rtl w:val="true"/>
              </w:rPr>
              <w:t>ملبسه و مأكله عجّل اللّه تعالى فرجه الشّريف</w:t>
            </w:r>
            <w:r>
              <w:rPr>
                <w:rStyle w:val="IndexLink"/>
                <w:rtl w:val="true"/>
              </w:rPr>
              <w:tab/>
            </w:r>
            <w:r>
              <w:rPr>
                <w:rStyle w:val="IndexLink"/>
              </w:rPr>
              <w:t>490</w:t>
            </w:r>
          </w:hyperlink>
        </w:p>
        <w:p>
          <w:pPr>
            <w:pStyle w:val="Contents4"/>
            <w:tabs>
              <w:tab w:val="clear" w:pos="8176"/>
              <w:tab w:val="right" w:pos="9026" w:leader="dot"/>
            </w:tabs>
            <w:rPr/>
          </w:pPr>
          <w:hyperlink w:anchor="__RefHeading___Toc4406311_3381743652">
            <w:r>
              <w:rPr>
                <w:webHidden/>
                <w:rStyle w:val="IndexLink"/>
                <w:rtl w:val="true"/>
              </w:rPr>
              <w:t>[[</w:t>
            </w:r>
            <w:r>
              <w:rPr>
                <w:rStyle w:val="IndexLink"/>
              </w:rPr>
              <w:t>1227</w:t>
            </w:r>
            <w:r>
              <w:rPr>
                <w:rStyle w:val="IndexLink"/>
                <w:rtl w:val="true"/>
              </w:rPr>
              <w:t>]</w:t>
            </w:r>
            <w:r>
              <w:rPr>
                <w:rStyle w:val="IndexLink"/>
              </w:rPr>
              <w:t>1</w:t>
            </w:r>
            <w:r>
              <w:rPr>
                <w:rStyle w:val="IndexLink"/>
                <w:rtl w:val="true"/>
              </w:rPr>
              <w:t>-«</w:t>
            </w:r>
            <w:r>
              <w:rPr>
                <w:rStyle w:val="IndexLink"/>
                <w:rtl w:val="true"/>
              </w:rPr>
              <w:t>أنتم اليوم أرخى بالا منكم يومئذ،قالوا</w:t>
            </w:r>
            <w:r>
              <w:rPr>
                <w:rStyle w:val="IndexLink"/>
                <w:rtl w:val="true"/>
              </w:rPr>
              <w:t>:</w:t>
            </w:r>
            <w:r>
              <w:rPr>
                <w:rStyle w:val="IndexLink"/>
                <w:rtl w:val="true"/>
              </w:rPr>
              <w:t>و كيف؟قال</w:t>
            </w:r>
            <w:r>
              <w:rPr>
                <w:rStyle w:val="IndexLink"/>
                <w:rtl w:val="true"/>
              </w:rPr>
              <w:t>:</w:t>
            </w:r>
            <w:r>
              <w:rPr>
                <w:rStyle w:val="IndexLink"/>
                <w:rtl w:val="true"/>
              </w:rPr>
              <w:t>لو خرج</w:t>
            </w:r>
            <w:r>
              <w:rPr>
                <w:rStyle w:val="IndexLink"/>
                <w:rtl w:val="true"/>
              </w:rPr>
              <w:t>...]</w:t>
              <w:tab/>
            </w:r>
            <w:r>
              <w:rPr>
                <w:rStyle w:val="IndexLink"/>
              </w:rPr>
              <w:t>490</w:t>
            </w:r>
          </w:hyperlink>
        </w:p>
        <w:p>
          <w:pPr>
            <w:pStyle w:val="Contents5"/>
            <w:tabs>
              <w:tab w:val="clear" w:pos="7892"/>
              <w:tab w:val="right" w:pos="9026" w:leader="dot"/>
            </w:tabs>
            <w:rPr/>
          </w:pPr>
          <w:hyperlink w:anchor="__RefHeading___Toc4406313_3381743652">
            <w:r>
              <w:rPr>
                <w:webHidden/>
                <w:rStyle w:val="IndexLink"/>
                <w:rtl w:val="true"/>
              </w:rPr>
              <w:t>اشارة</w:t>
            </w:r>
            <w:r>
              <w:rPr>
                <w:rStyle w:val="IndexLink"/>
                <w:rtl w:val="true"/>
              </w:rPr>
              <w:tab/>
            </w:r>
            <w:r>
              <w:rPr>
                <w:rStyle w:val="IndexLink"/>
              </w:rPr>
              <w:t>490</w:t>
            </w:r>
          </w:hyperlink>
        </w:p>
        <w:p>
          <w:pPr>
            <w:pStyle w:val="Contents5"/>
            <w:tabs>
              <w:tab w:val="clear" w:pos="7892"/>
              <w:tab w:val="right" w:pos="9026" w:leader="dot"/>
            </w:tabs>
            <w:rPr/>
          </w:pPr>
          <w:hyperlink w:anchor="__RefHeading___Toc4406315_3381743652">
            <w:r>
              <w:rPr>
                <w:webHidden/>
                <w:rStyle w:val="IndexLink"/>
                <w:rtl w:val="true"/>
              </w:rPr>
              <w:t>المصادر</w:t>
            </w:r>
            <w:r>
              <w:rPr>
                <w:rStyle w:val="IndexLink"/>
                <w:rtl w:val="true"/>
              </w:rPr>
              <w:tab/>
            </w:r>
            <w:r>
              <w:rPr>
                <w:rStyle w:val="IndexLink"/>
              </w:rPr>
              <w:t>490</w:t>
            </w:r>
          </w:hyperlink>
        </w:p>
        <w:p>
          <w:pPr>
            <w:pStyle w:val="Contents3"/>
            <w:tabs>
              <w:tab w:val="clear" w:pos="8459"/>
              <w:tab w:val="right" w:pos="9026" w:leader="dot"/>
            </w:tabs>
            <w:rPr/>
          </w:pPr>
          <w:hyperlink w:anchor="__RefHeading___Toc4406317_3381743652">
            <w:r>
              <w:rPr>
                <w:webHidden/>
                <w:rStyle w:val="IndexLink"/>
                <w:rtl w:val="true"/>
              </w:rPr>
              <w:t>فيه عجّل اللّه تعالى فرجه الشّريف شبه من خمسة أنبياء</w:t>
            </w:r>
            <w:r>
              <w:rPr>
                <w:rStyle w:val="IndexLink"/>
                <w:rtl w:val="true"/>
              </w:rPr>
              <w:tab/>
            </w:r>
            <w:r>
              <w:rPr>
                <w:rStyle w:val="IndexLink"/>
              </w:rPr>
              <w:t>491</w:t>
            </w:r>
          </w:hyperlink>
        </w:p>
        <w:p>
          <w:pPr>
            <w:pStyle w:val="Contents4"/>
            <w:tabs>
              <w:tab w:val="clear" w:pos="8176"/>
              <w:tab w:val="right" w:pos="9026" w:leader="dot"/>
            </w:tabs>
            <w:rPr/>
          </w:pPr>
          <w:hyperlink w:anchor="__RefHeading___Toc4406319_3381743652">
            <w:r>
              <w:rPr>
                <w:webHidden/>
                <w:rStyle w:val="IndexLink"/>
                <w:rtl w:val="true"/>
              </w:rPr>
              <w:t>[[</w:t>
            </w:r>
            <w:r>
              <w:rPr>
                <w:rStyle w:val="IndexLink"/>
              </w:rPr>
              <w:t>1228</w:t>
            </w:r>
            <w:r>
              <w:rPr>
                <w:rStyle w:val="IndexLink"/>
                <w:rtl w:val="true"/>
              </w:rPr>
              <w:t>]</w:t>
            </w:r>
            <w:r>
              <w:rPr>
                <w:rStyle w:val="IndexLink"/>
              </w:rPr>
              <w:t>1</w:t>
            </w:r>
            <w:r>
              <w:rPr>
                <w:rStyle w:val="IndexLink"/>
                <w:rtl w:val="true"/>
              </w:rPr>
              <w:t>-«</w:t>
            </w:r>
            <w:r>
              <w:rPr>
                <w:rStyle w:val="IndexLink"/>
                <w:rtl w:val="true"/>
              </w:rPr>
              <w:t>مضى كما مضى آباؤه عليهم السّلام،قلت</w:t>
            </w:r>
            <w:r>
              <w:rPr>
                <w:rStyle w:val="IndexLink"/>
                <w:rtl w:val="true"/>
              </w:rPr>
              <w:t>:</w:t>
            </w:r>
            <w:r>
              <w:rPr>
                <w:rStyle w:val="IndexLink"/>
                <w:rtl w:val="true"/>
              </w:rPr>
              <w:t>فكيف أصنع بحديث حدّثني</w:t>
            </w:r>
            <w:r>
              <w:rPr>
                <w:rStyle w:val="IndexLink"/>
                <w:rtl w:val="true"/>
              </w:rPr>
              <w:t>...]</w:t>
              <w:tab/>
            </w:r>
            <w:r>
              <w:rPr>
                <w:rStyle w:val="IndexLink"/>
              </w:rPr>
              <w:t>491</w:t>
            </w:r>
          </w:hyperlink>
        </w:p>
        <w:p>
          <w:pPr>
            <w:pStyle w:val="Contents5"/>
            <w:tabs>
              <w:tab w:val="clear" w:pos="7892"/>
              <w:tab w:val="right" w:pos="9026" w:leader="dot"/>
            </w:tabs>
            <w:rPr/>
          </w:pPr>
          <w:hyperlink w:anchor="__RefHeading___Toc4406321_3381743652">
            <w:r>
              <w:rPr>
                <w:webHidden/>
                <w:rStyle w:val="IndexLink"/>
                <w:rtl w:val="true"/>
              </w:rPr>
              <w:t>اشارة</w:t>
            </w:r>
            <w:r>
              <w:rPr>
                <w:rStyle w:val="IndexLink"/>
                <w:rtl w:val="true"/>
              </w:rPr>
              <w:tab/>
            </w:r>
            <w:r>
              <w:rPr>
                <w:rStyle w:val="IndexLink"/>
              </w:rPr>
              <w:t>491</w:t>
            </w:r>
          </w:hyperlink>
        </w:p>
        <w:p>
          <w:pPr>
            <w:pStyle w:val="Contents5"/>
            <w:tabs>
              <w:tab w:val="clear" w:pos="7892"/>
              <w:tab w:val="right" w:pos="9026" w:leader="dot"/>
            </w:tabs>
            <w:rPr/>
          </w:pPr>
          <w:hyperlink w:anchor="__RefHeading___Toc4406323_3381743652">
            <w:r>
              <w:rPr>
                <w:webHidden/>
                <w:rStyle w:val="IndexLink"/>
                <w:rtl w:val="true"/>
              </w:rPr>
              <w:t>المصادر</w:t>
            </w:r>
            <w:r>
              <w:rPr>
                <w:rStyle w:val="IndexLink"/>
                <w:rtl w:val="true"/>
              </w:rPr>
              <w:tab/>
            </w:r>
            <w:r>
              <w:rPr>
                <w:rStyle w:val="IndexLink"/>
              </w:rPr>
              <w:t>491</w:t>
            </w:r>
          </w:hyperlink>
        </w:p>
        <w:p>
          <w:pPr>
            <w:pStyle w:val="Contents3"/>
            <w:tabs>
              <w:tab w:val="clear" w:pos="8459"/>
              <w:tab w:val="right" w:pos="9026" w:leader="dot"/>
            </w:tabs>
            <w:rPr/>
          </w:pPr>
          <w:hyperlink w:anchor="__RefHeading___Toc4406325_3381743652">
            <w:r>
              <w:rPr>
                <w:webHidden/>
                <w:rStyle w:val="IndexLink"/>
                <w:rtl w:val="true"/>
              </w:rPr>
              <w:t>خروج السفياني</w:t>
            </w:r>
            <w:r>
              <w:rPr>
                <w:rStyle w:val="IndexLink"/>
                <w:rtl w:val="true"/>
              </w:rPr>
              <w:tab/>
            </w:r>
            <w:r>
              <w:rPr>
                <w:rStyle w:val="IndexLink"/>
              </w:rPr>
              <w:t>493</w:t>
            </w:r>
          </w:hyperlink>
        </w:p>
        <w:p>
          <w:pPr>
            <w:pStyle w:val="Contents4"/>
            <w:tabs>
              <w:tab w:val="clear" w:pos="8176"/>
              <w:tab w:val="right" w:pos="9026" w:leader="dot"/>
            </w:tabs>
            <w:rPr/>
          </w:pPr>
          <w:hyperlink w:anchor="__RefHeading___Toc4406327_3381743652">
            <w:r>
              <w:rPr>
                <w:webHidden/>
                <w:rStyle w:val="IndexLink"/>
                <w:rtl w:val="true"/>
              </w:rPr>
              <w:t>[[</w:t>
            </w:r>
            <w:r>
              <w:rPr>
                <w:rStyle w:val="IndexLink"/>
              </w:rPr>
              <w:t>1229</w:t>
            </w:r>
            <w:r>
              <w:rPr>
                <w:rStyle w:val="IndexLink"/>
                <w:rtl w:val="true"/>
              </w:rPr>
              <w:t>]</w:t>
            </w:r>
            <w:r>
              <w:rPr>
                <w:rStyle w:val="IndexLink"/>
              </w:rPr>
              <w:t>1</w:t>
            </w:r>
            <w:r>
              <w:rPr>
                <w:rStyle w:val="IndexLink"/>
                <w:rtl w:val="true"/>
              </w:rPr>
              <w:t>-«</w:t>
            </w:r>
            <w:r>
              <w:rPr>
                <w:rStyle w:val="IndexLink"/>
                <w:rtl w:val="true"/>
              </w:rPr>
              <w:t>كذبوا إنّه ليقوم،و إنّ سلطانهم لقائم</w:t>
            </w:r>
            <w:r>
              <w:rPr>
                <w:rStyle w:val="IndexLink"/>
                <w:rtl w:val="true"/>
              </w:rPr>
              <w:t>»]</w:t>
              <w:tab/>
            </w:r>
            <w:r>
              <w:rPr>
                <w:rStyle w:val="IndexLink"/>
              </w:rPr>
              <w:t>493</w:t>
            </w:r>
          </w:hyperlink>
        </w:p>
        <w:p>
          <w:pPr>
            <w:pStyle w:val="Contents5"/>
            <w:tabs>
              <w:tab w:val="clear" w:pos="7892"/>
              <w:tab w:val="right" w:pos="9026" w:leader="dot"/>
            </w:tabs>
            <w:rPr/>
          </w:pPr>
          <w:hyperlink w:anchor="__RefHeading___Toc4406329_3381743652">
            <w:r>
              <w:rPr>
                <w:webHidden/>
                <w:rStyle w:val="IndexLink"/>
                <w:rtl w:val="true"/>
              </w:rPr>
              <w:t>اشارة</w:t>
            </w:r>
            <w:r>
              <w:rPr>
                <w:rStyle w:val="IndexLink"/>
                <w:rtl w:val="true"/>
              </w:rPr>
              <w:tab/>
            </w:r>
            <w:r>
              <w:rPr>
                <w:rStyle w:val="IndexLink"/>
              </w:rPr>
              <w:t>493</w:t>
            </w:r>
          </w:hyperlink>
        </w:p>
        <w:p>
          <w:pPr>
            <w:pStyle w:val="Contents5"/>
            <w:tabs>
              <w:tab w:val="clear" w:pos="7892"/>
              <w:tab w:val="right" w:pos="9026" w:leader="dot"/>
            </w:tabs>
            <w:rPr/>
          </w:pPr>
          <w:hyperlink w:anchor="__RefHeading___Toc4406331_3381743652">
            <w:r>
              <w:rPr>
                <w:webHidden/>
                <w:rStyle w:val="IndexLink"/>
                <w:rtl w:val="true"/>
              </w:rPr>
              <w:t>المصادر</w:t>
            </w:r>
            <w:r>
              <w:rPr>
                <w:rStyle w:val="IndexLink"/>
                <w:rtl w:val="true"/>
              </w:rPr>
              <w:tab/>
            </w:r>
            <w:r>
              <w:rPr>
                <w:rStyle w:val="IndexLink"/>
              </w:rPr>
              <w:t>493</w:t>
            </w:r>
          </w:hyperlink>
        </w:p>
        <w:p>
          <w:pPr>
            <w:pStyle w:val="Contents4"/>
            <w:tabs>
              <w:tab w:val="clear" w:pos="8176"/>
              <w:tab w:val="right" w:pos="9026" w:leader="dot"/>
            </w:tabs>
            <w:rPr/>
          </w:pPr>
          <w:hyperlink w:anchor="__RefHeading___Toc4406333_3381743652">
            <w:r>
              <w:rPr>
                <w:webHidden/>
                <w:rStyle w:val="IndexLink"/>
                <w:rtl w:val="true"/>
              </w:rPr>
              <w:t>[[</w:t>
            </w:r>
            <w:r>
              <w:rPr>
                <w:rStyle w:val="IndexLink"/>
              </w:rPr>
              <w:t>1230</w:t>
            </w:r>
            <w:r>
              <w:rPr>
                <w:rStyle w:val="IndexLink"/>
                <w:rtl w:val="true"/>
              </w:rPr>
              <w:t>]</w:t>
            </w:r>
            <w:r>
              <w:rPr>
                <w:rStyle w:val="IndexLink"/>
              </w:rPr>
              <w:t>2</w:t>
            </w:r>
            <w:r>
              <w:rPr>
                <w:rStyle w:val="IndexLink"/>
                <w:rtl w:val="true"/>
              </w:rPr>
              <w:t>-«</w:t>
            </w:r>
            <w:r>
              <w:rPr>
                <w:rStyle w:val="IndexLink"/>
                <w:rtl w:val="true"/>
              </w:rPr>
              <w:t>قبل هذا الأمر السّفيانيّ و اليمانيّ و المروانيّ و شعيب بن صالح،فكيف يقول</w:t>
            </w:r>
            <w:r>
              <w:rPr>
                <w:rStyle w:val="IndexLink"/>
                <w:rtl w:val="true"/>
              </w:rPr>
              <w:t>:</w:t>
            </w:r>
            <w:r>
              <w:rPr>
                <w:rStyle w:val="IndexLink"/>
                <w:rtl w:val="true"/>
              </w:rPr>
              <w:t>هذا هذا؟</w:t>
            </w:r>
            <w:r>
              <w:rPr>
                <w:rStyle w:val="IndexLink"/>
                <w:rtl w:val="true"/>
              </w:rPr>
              <w:t>»]</w:t>
              <w:tab/>
            </w:r>
            <w:r>
              <w:rPr>
                <w:rStyle w:val="IndexLink"/>
              </w:rPr>
              <w:t>493</w:t>
            </w:r>
          </w:hyperlink>
        </w:p>
        <w:p>
          <w:pPr>
            <w:pStyle w:val="Contents5"/>
            <w:tabs>
              <w:tab w:val="clear" w:pos="7892"/>
              <w:tab w:val="right" w:pos="9026" w:leader="dot"/>
            </w:tabs>
            <w:rPr/>
          </w:pPr>
          <w:hyperlink w:anchor="__RefHeading___Toc4406335_3381743652">
            <w:r>
              <w:rPr>
                <w:webHidden/>
                <w:rStyle w:val="IndexLink"/>
                <w:rtl w:val="true"/>
              </w:rPr>
              <w:t>اشارة</w:t>
            </w:r>
            <w:r>
              <w:rPr>
                <w:rStyle w:val="IndexLink"/>
                <w:rtl w:val="true"/>
              </w:rPr>
              <w:tab/>
            </w:r>
            <w:r>
              <w:rPr>
                <w:rStyle w:val="IndexLink"/>
              </w:rPr>
              <w:t>493</w:t>
            </w:r>
          </w:hyperlink>
        </w:p>
        <w:p>
          <w:pPr>
            <w:pStyle w:val="Contents5"/>
            <w:tabs>
              <w:tab w:val="clear" w:pos="7892"/>
              <w:tab w:val="right" w:pos="9026" w:leader="dot"/>
            </w:tabs>
            <w:rPr/>
          </w:pPr>
          <w:hyperlink w:anchor="__RefHeading___Toc4406337_3381743652">
            <w:r>
              <w:rPr>
                <w:webHidden/>
                <w:rStyle w:val="IndexLink"/>
                <w:rtl w:val="true"/>
              </w:rPr>
              <w:t>المصادر</w:t>
            </w:r>
            <w:r>
              <w:rPr>
                <w:rStyle w:val="IndexLink"/>
                <w:rtl w:val="true"/>
              </w:rPr>
              <w:tab/>
            </w:r>
            <w:r>
              <w:rPr>
                <w:rStyle w:val="IndexLink"/>
              </w:rPr>
              <w:t>493</w:t>
            </w:r>
          </w:hyperlink>
        </w:p>
        <w:p>
          <w:pPr>
            <w:pStyle w:val="Contents3"/>
            <w:tabs>
              <w:tab w:val="clear" w:pos="8459"/>
              <w:tab w:val="right" w:pos="9026" w:leader="dot"/>
            </w:tabs>
            <w:rPr/>
          </w:pPr>
          <w:hyperlink w:anchor="__RefHeading___Toc4406339_3381743652">
            <w:r>
              <w:rPr>
                <w:webHidden/>
                <w:rStyle w:val="IndexLink"/>
                <w:rtl w:val="true"/>
              </w:rPr>
              <w:t>رايات مصر التي تبايعه عجّل اللّه تعالى فرجه الشّريف</w:t>
            </w:r>
            <w:r>
              <w:rPr>
                <w:rStyle w:val="IndexLink"/>
                <w:rtl w:val="true"/>
              </w:rPr>
              <w:tab/>
            </w:r>
            <w:r>
              <w:rPr>
                <w:rStyle w:val="IndexLink"/>
              </w:rPr>
              <w:t>495</w:t>
            </w:r>
          </w:hyperlink>
        </w:p>
        <w:p>
          <w:pPr>
            <w:pStyle w:val="Contents4"/>
            <w:tabs>
              <w:tab w:val="clear" w:pos="8176"/>
              <w:tab w:val="right" w:pos="9026" w:leader="dot"/>
            </w:tabs>
            <w:rPr/>
          </w:pPr>
          <w:hyperlink w:anchor="__RefHeading___Toc4406341_3381743652">
            <w:r>
              <w:rPr>
                <w:webHidden/>
                <w:rStyle w:val="IndexLink"/>
                <w:rtl w:val="true"/>
              </w:rPr>
              <w:t>[[</w:t>
            </w:r>
            <w:r>
              <w:rPr>
                <w:rStyle w:val="IndexLink"/>
              </w:rPr>
              <w:t>1231</w:t>
            </w:r>
            <w:r>
              <w:rPr>
                <w:rStyle w:val="IndexLink"/>
                <w:rtl w:val="true"/>
              </w:rPr>
              <w:t>]</w:t>
            </w:r>
            <w:r>
              <w:rPr>
                <w:rStyle w:val="IndexLink"/>
              </w:rPr>
              <w:t>1</w:t>
            </w:r>
            <w:r>
              <w:rPr>
                <w:rStyle w:val="IndexLink"/>
                <w:rtl w:val="true"/>
              </w:rPr>
              <w:t>-«</w:t>
            </w:r>
            <w:r>
              <w:rPr>
                <w:rStyle w:val="IndexLink"/>
                <w:rtl w:val="true"/>
              </w:rPr>
              <w:t>كأنّي برايات من مصر مقبلات خضر مصبّغات،حتّى تأتي</w:t>
            </w:r>
            <w:r>
              <w:rPr>
                <w:rStyle w:val="IndexLink"/>
                <w:rtl w:val="true"/>
              </w:rPr>
              <w:tab/>
            </w:r>
            <w:r>
              <w:rPr>
                <w:rStyle w:val="IndexLink"/>
              </w:rPr>
              <w:t>495</w:t>
            </w:r>
          </w:hyperlink>
        </w:p>
        <w:p>
          <w:pPr>
            <w:pStyle w:val="Contents5"/>
            <w:tabs>
              <w:tab w:val="clear" w:pos="7892"/>
              <w:tab w:val="right" w:pos="9026" w:leader="dot"/>
            </w:tabs>
            <w:rPr/>
          </w:pPr>
          <w:hyperlink w:anchor="__RefHeading___Toc4406343_3381743652">
            <w:r>
              <w:rPr>
                <w:webHidden/>
                <w:rStyle w:val="IndexLink"/>
                <w:rtl w:val="true"/>
              </w:rPr>
              <w:t>اشارة</w:t>
            </w:r>
            <w:r>
              <w:rPr>
                <w:rStyle w:val="IndexLink"/>
                <w:rtl w:val="true"/>
              </w:rPr>
              <w:tab/>
            </w:r>
            <w:r>
              <w:rPr>
                <w:rStyle w:val="IndexLink"/>
              </w:rPr>
              <w:t>495</w:t>
            </w:r>
          </w:hyperlink>
        </w:p>
        <w:p>
          <w:pPr>
            <w:pStyle w:val="Contents5"/>
            <w:tabs>
              <w:tab w:val="clear" w:pos="7892"/>
              <w:tab w:val="right" w:pos="9026" w:leader="dot"/>
            </w:tabs>
            <w:rPr/>
          </w:pPr>
          <w:hyperlink w:anchor="__RefHeading___Toc4406345_3381743652">
            <w:r>
              <w:rPr>
                <w:webHidden/>
                <w:rStyle w:val="IndexLink"/>
                <w:rtl w:val="true"/>
              </w:rPr>
              <w:t>المصادر</w:t>
            </w:r>
            <w:r>
              <w:rPr>
                <w:rStyle w:val="IndexLink"/>
                <w:rtl w:val="true"/>
              </w:rPr>
              <w:tab/>
            </w:r>
            <w:r>
              <w:rPr>
                <w:rStyle w:val="IndexLink"/>
              </w:rPr>
              <w:t>495</w:t>
            </w:r>
          </w:hyperlink>
        </w:p>
        <w:p>
          <w:pPr>
            <w:pStyle w:val="Contents3"/>
            <w:tabs>
              <w:tab w:val="clear" w:pos="8459"/>
              <w:tab w:val="right" w:pos="9026" w:leader="dot"/>
            </w:tabs>
            <w:rPr/>
          </w:pPr>
          <w:hyperlink w:anchor="__RefHeading___Toc4406347_3381743652">
            <w:r>
              <w:rPr>
                <w:webHidden/>
                <w:rStyle w:val="IndexLink"/>
                <w:rtl w:val="true"/>
              </w:rPr>
              <w:t>الخضر عليه السّلام من أصحابه عجّل اللّه تعالى فرجه الشّريف</w:t>
            </w:r>
            <w:r>
              <w:rPr>
                <w:rStyle w:val="IndexLink"/>
                <w:rtl w:val="true"/>
              </w:rPr>
              <w:tab/>
            </w:r>
            <w:r>
              <w:rPr>
                <w:rStyle w:val="IndexLink"/>
              </w:rPr>
              <w:t>497</w:t>
            </w:r>
          </w:hyperlink>
        </w:p>
        <w:p>
          <w:pPr>
            <w:pStyle w:val="Contents4"/>
            <w:tabs>
              <w:tab w:val="clear" w:pos="8176"/>
              <w:tab w:val="right" w:pos="9026" w:leader="dot"/>
            </w:tabs>
            <w:rPr/>
          </w:pPr>
          <w:hyperlink w:anchor="__RefHeading___Toc4406349_3381743652">
            <w:r>
              <w:rPr>
                <w:webHidden/>
                <w:rStyle w:val="IndexLink"/>
                <w:rtl w:val="true"/>
              </w:rPr>
              <w:t>[[</w:t>
            </w:r>
            <w:r>
              <w:rPr>
                <w:rStyle w:val="IndexLink"/>
              </w:rPr>
              <w:t>1232</w:t>
            </w:r>
            <w:r>
              <w:rPr>
                <w:rStyle w:val="IndexLink"/>
                <w:rtl w:val="true"/>
              </w:rPr>
              <w:t>]</w:t>
            </w:r>
            <w:r>
              <w:rPr>
                <w:rStyle w:val="IndexLink"/>
              </w:rPr>
              <w:t>1</w:t>
            </w:r>
            <w:r>
              <w:rPr>
                <w:rStyle w:val="IndexLink"/>
                <w:rtl w:val="true"/>
              </w:rPr>
              <w:t>-</w:t>
            </w:r>
            <w:r>
              <w:rPr>
                <w:rStyle w:val="IndexLink"/>
                <w:rtl w:val="true"/>
              </w:rPr>
              <w:t>إنّ الخضر عليه السّلام شرب من ماء الحياة،فهو حيّ لا يموت حتّى</w:t>
            </w:r>
            <w:r>
              <w:rPr>
                <w:rStyle w:val="IndexLink"/>
                <w:rtl w:val="true"/>
              </w:rPr>
              <w:t>...]</w:t>
              <w:tab/>
            </w:r>
            <w:r>
              <w:rPr>
                <w:rStyle w:val="IndexLink"/>
              </w:rPr>
              <w:t>497</w:t>
            </w:r>
          </w:hyperlink>
        </w:p>
        <w:p>
          <w:pPr>
            <w:pStyle w:val="Contents5"/>
            <w:tabs>
              <w:tab w:val="clear" w:pos="7892"/>
              <w:tab w:val="right" w:pos="9026" w:leader="dot"/>
            </w:tabs>
            <w:rPr/>
          </w:pPr>
          <w:hyperlink w:anchor="__RefHeading___Toc4406351_3381743652">
            <w:r>
              <w:rPr>
                <w:webHidden/>
                <w:rStyle w:val="IndexLink"/>
                <w:rtl w:val="true"/>
              </w:rPr>
              <w:t>اشارة</w:t>
            </w:r>
            <w:r>
              <w:rPr>
                <w:rStyle w:val="IndexLink"/>
                <w:rtl w:val="true"/>
              </w:rPr>
              <w:tab/>
            </w:r>
            <w:r>
              <w:rPr>
                <w:rStyle w:val="IndexLink"/>
              </w:rPr>
              <w:t>497</w:t>
            </w:r>
          </w:hyperlink>
        </w:p>
        <w:p>
          <w:pPr>
            <w:pStyle w:val="Contents5"/>
            <w:tabs>
              <w:tab w:val="clear" w:pos="7892"/>
              <w:tab w:val="right" w:pos="9026" w:leader="dot"/>
            </w:tabs>
            <w:rPr/>
          </w:pPr>
          <w:hyperlink w:anchor="__RefHeading___Toc4406353_3381743652">
            <w:r>
              <w:rPr>
                <w:webHidden/>
                <w:rStyle w:val="IndexLink"/>
                <w:rtl w:val="true"/>
              </w:rPr>
              <w:t>المصادر</w:t>
            </w:r>
            <w:r>
              <w:rPr>
                <w:rStyle w:val="IndexLink"/>
                <w:rtl w:val="true"/>
              </w:rPr>
              <w:tab/>
            </w:r>
            <w:r>
              <w:rPr>
                <w:rStyle w:val="IndexLink"/>
              </w:rPr>
              <w:t>497</w:t>
            </w:r>
          </w:hyperlink>
        </w:p>
        <w:p>
          <w:pPr>
            <w:pStyle w:val="Contents3"/>
            <w:tabs>
              <w:tab w:val="clear" w:pos="8459"/>
              <w:tab w:val="right" w:pos="9026" w:leader="dot"/>
            </w:tabs>
            <w:rPr/>
          </w:pPr>
          <w:hyperlink w:anchor="__RefHeading___Toc4406355_3381743652">
            <w:r>
              <w:rPr>
                <w:webHidden/>
                <w:rStyle w:val="IndexLink"/>
                <w:rtl w:val="true"/>
              </w:rPr>
              <w:t>نصره عجّل اللّه تعالى فرجه الشّريف بالملائكة</w:t>
            </w:r>
            <w:r>
              <w:rPr>
                <w:rStyle w:val="IndexLink"/>
                <w:rtl w:val="true"/>
              </w:rPr>
              <w:tab/>
            </w:r>
            <w:r>
              <w:rPr>
                <w:rStyle w:val="IndexLink"/>
              </w:rPr>
              <w:t>498</w:t>
            </w:r>
          </w:hyperlink>
        </w:p>
        <w:p>
          <w:pPr>
            <w:pStyle w:val="Contents4"/>
            <w:tabs>
              <w:tab w:val="clear" w:pos="8176"/>
              <w:tab w:val="right" w:pos="9026" w:leader="dot"/>
            </w:tabs>
            <w:rPr/>
          </w:pPr>
          <w:hyperlink w:anchor="__RefHeading___Toc4406357_3381743652">
            <w:r>
              <w:rPr>
                <w:webHidden/>
                <w:rStyle w:val="IndexLink"/>
                <w:rtl w:val="true"/>
              </w:rPr>
              <w:t>[[</w:t>
            </w:r>
            <w:r>
              <w:rPr>
                <w:rStyle w:val="IndexLink"/>
              </w:rPr>
              <w:t>1233</w:t>
            </w:r>
            <w:r>
              <w:rPr>
                <w:rStyle w:val="IndexLink"/>
                <w:rtl w:val="true"/>
              </w:rPr>
              <w:t>]</w:t>
            </w:r>
            <w:r>
              <w:rPr>
                <w:rStyle w:val="IndexLink"/>
              </w:rPr>
              <w:t>1</w:t>
            </w:r>
            <w:r>
              <w:rPr>
                <w:rStyle w:val="IndexLink"/>
                <w:rtl w:val="true"/>
              </w:rPr>
              <w:t>-«...</w:t>
            </w:r>
            <w:r>
              <w:rPr>
                <w:rStyle w:val="IndexLink"/>
                <w:rtl w:val="true"/>
              </w:rPr>
              <w:t>و لقد نزل إلى الأرض من الملائكة أربعة آلاف لنصره فلم</w:t>
            </w:r>
            <w:r>
              <w:rPr>
                <w:rStyle w:val="IndexLink"/>
                <w:rtl w:val="true"/>
              </w:rPr>
              <w:t>...]</w:t>
              <w:tab/>
            </w:r>
            <w:r>
              <w:rPr>
                <w:rStyle w:val="IndexLink"/>
              </w:rPr>
              <w:t>498</w:t>
            </w:r>
          </w:hyperlink>
        </w:p>
        <w:p>
          <w:pPr>
            <w:pStyle w:val="Contents5"/>
            <w:tabs>
              <w:tab w:val="clear" w:pos="7892"/>
              <w:tab w:val="right" w:pos="9026" w:leader="dot"/>
            </w:tabs>
            <w:rPr/>
          </w:pPr>
          <w:hyperlink w:anchor="__RefHeading___Toc4406359_3381743652">
            <w:r>
              <w:rPr>
                <w:webHidden/>
                <w:rStyle w:val="IndexLink"/>
                <w:rtl w:val="true"/>
              </w:rPr>
              <w:t>اشارة</w:t>
            </w:r>
            <w:r>
              <w:rPr>
                <w:rStyle w:val="IndexLink"/>
                <w:rtl w:val="true"/>
              </w:rPr>
              <w:tab/>
            </w:r>
            <w:r>
              <w:rPr>
                <w:rStyle w:val="IndexLink"/>
              </w:rPr>
              <w:t>498</w:t>
            </w:r>
          </w:hyperlink>
        </w:p>
        <w:p>
          <w:pPr>
            <w:pStyle w:val="Contents5"/>
            <w:tabs>
              <w:tab w:val="clear" w:pos="7892"/>
              <w:tab w:val="right" w:pos="9026" w:leader="dot"/>
            </w:tabs>
            <w:rPr/>
          </w:pPr>
          <w:hyperlink w:anchor="__RefHeading___Toc4406361_3381743652">
            <w:r>
              <w:rPr>
                <w:webHidden/>
                <w:rStyle w:val="IndexLink"/>
                <w:rtl w:val="true"/>
              </w:rPr>
              <w:t>المصادر</w:t>
            </w:r>
            <w:r>
              <w:rPr>
                <w:rStyle w:val="IndexLink"/>
                <w:rtl w:val="true"/>
              </w:rPr>
              <w:tab/>
            </w:r>
            <w:r>
              <w:rPr>
                <w:rStyle w:val="IndexLink"/>
              </w:rPr>
              <w:t>498</w:t>
            </w:r>
          </w:hyperlink>
        </w:p>
        <w:p>
          <w:pPr>
            <w:pStyle w:val="Contents3"/>
            <w:tabs>
              <w:tab w:val="clear" w:pos="8459"/>
              <w:tab w:val="right" w:pos="9026" w:leader="dot"/>
            </w:tabs>
            <w:rPr/>
          </w:pPr>
          <w:hyperlink w:anchor="__RefHeading___Toc4406363_3381743652">
            <w:r>
              <w:rPr>
                <w:webHidden/>
                <w:rStyle w:val="IndexLink"/>
                <w:rtl w:val="true"/>
              </w:rPr>
              <w:t>تطوّر الحياة في عصره عجّل اللّه تعالى فرجه الشّريف</w:t>
            </w:r>
            <w:r>
              <w:rPr>
                <w:rStyle w:val="IndexLink"/>
                <w:rtl w:val="true"/>
              </w:rPr>
              <w:tab/>
            </w:r>
            <w:r>
              <w:rPr>
                <w:rStyle w:val="IndexLink"/>
              </w:rPr>
              <w:t>499</w:t>
            </w:r>
          </w:hyperlink>
        </w:p>
        <w:p>
          <w:pPr>
            <w:pStyle w:val="Contents4"/>
            <w:tabs>
              <w:tab w:val="clear" w:pos="8176"/>
              <w:tab w:val="right" w:pos="9026" w:leader="dot"/>
            </w:tabs>
            <w:rPr/>
          </w:pPr>
          <w:hyperlink w:anchor="__RefHeading___Toc4406365_3381743652">
            <w:r>
              <w:rPr>
                <w:webHidden/>
                <w:rStyle w:val="IndexLink"/>
                <w:rtl w:val="true"/>
              </w:rPr>
              <w:t>[[</w:t>
            </w:r>
            <w:r>
              <w:rPr>
                <w:rStyle w:val="IndexLink"/>
              </w:rPr>
              <w:t>1234</w:t>
            </w:r>
            <w:r>
              <w:rPr>
                <w:rStyle w:val="IndexLink"/>
                <w:rtl w:val="true"/>
              </w:rPr>
              <w:t>]</w:t>
            </w:r>
            <w:r>
              <w:rPr>
                <w:rStyle w:val="IndexLink"/>
              </w:rPr>
              <w:t>1</w:t>
            </w:r>
            <w:r>
              <w:rPr>
                <w:rStyle w:val="IndexLink"/>
                <w:rtl w:val="true"/>
              </w:rPr>
              <w:t>-«</w:t>
            </w:r>
            <w:r>
              <w:rPr>
                <w:rStyle w:val="IndexLink"/>
                <w:rtl w:val="true"/>
              </w:rPr>
              <w:t>إذا قام القائم يأمر اللّه الملائكة بالسّلام على المؤمنين</w:t>
            </w:r>
            <w:r>
              <w:rPr>
                <w:rStyle w:val="IndexLink"/>
                <w:rtl w:val="true"/>
              </w:rPr>
              <w:t>...]</w:t>
              <w:tab/>
            </w:r>
            <w:r>
              <w:rPr>
                <w:rStyle w:val="IndexLink"/>
              </w:rPr>
              <w:t>499</w:t>
            </w:r>
          </w:hyperlink>
        </w:p>
        <w:p>
          <w:pPr>
            <w:pStyle w:val="Contents5"/>
            <w:tabs>
              <w:tab w:val="clear" w:pos="7892"/>
              <w:tab w:val="right" w:pos="9026" w:leader="dot"/>
            </w:tabs>
            <w:rPr/>
          </w:pPr>
          <w:hyperlink w:anchor="__RefHeading___Toc4406367_3381743652">
            <w:r>
              <w:rPr>
                <w:webHidden/>
                <w:rStyle w:val="IndexLink"/>
                <w:rtl w:val="true"/>
              </w:rPr>
              <w:t>اشارة</w:t>
            </w:r>
            <w:r>
              <w:rPr>
                <w:rStyle w:val="IndexLink"/>
                <w:rtl w:val="true"/>
              </w:rPr>
              <w:tab/>
            </w:r>
            <w:r>
              <w:rPr>
                <w:rStyle w:val="IndexLink"/>
              </w:rPr>
              <w:t>499</w:t>
            </w:r>
          </w:hyperlink>
        </w:p>
        <w:p>
          <w:pPr>
            <w:pStyle w:val="Contents5"/>
            <w:tabs>
              <w:tab w:val="clear" w:pos="7892"/>
              <w:tab w:val="right" w:pos="9026" w:leader="dot"/>
            </w:tabs>
            <w:rPr/>
          </w:pPr>
          <w:hyperlink w:anchor="__RefHeading___Toc4406369_3381743652">
            <w:r>
              <w:rPr>
                <w:webHidden/>
                <w:rStyle w:val="IndexLink"/>
                <w:rtl w:val="true"/>
              </w:rPr>
              <w:t>المصادر</w:t>
            </w:r>
            <w:r>
              <w:rPr>
                <w:rStyle w:val="IndexLink"/>
                <w:rtl w:val="true"/>
              </w:rPr>
              <w:tab/>
            </w:r>
            <w:r>
              <w:rPr>
                <w:rStyle w:val="IndexLink"/>
              </w:rPr>
              <w:t>499</w:t>
            </w:r>
          </w:hyperlink>
        </w:p>
        <w:p>
          <w:pPr>
            <w:pStyle w:val="Contents3"/>
            <w:tabs>
              <w:tab w:val="clear" w:pos="8459"/>
              <w:tab w:val="right" w:pos="9026" w:leader="dot"/>
            </w:tabs>
            <w:rPr/>
          </w:pPr>
          <w:hyperlink w:anchor="__RefHeading___Toc4406371_3381743652">
            <w:r>
              <w:rPr>
                <w:webHidden/>
                <w:rStyle w:val="IndexLink"/>
                <w:rtl w:val="true"/>
              </w:rPr>
              <w:t>صلاة عيسى عليه السّلام خلفه عجّل اللّه تعالى فرجه الشّريف</w:t>
            </w:r>
            <w:r>
              <w:rPr>
                <w:rStyle w:val="IndexLink"/>
                <w:rtl w:val="true"/>
              </w:rPr>
              <w:tab/>
            </w:r>
            <w:r>
              <w:rPr>
                <w:rStyle w:val="IndexLink"/>
              </w:rPr>
              <w:t>501</w:t>
            </w:r>
          </w:hyperlink>
        </w:p>
        <w:p>
          <w:pPr>
            <w:pStyle w:val="Contents4"/>
            <w:tabs>
              <w:tab w:val="clear" w:pos="8176"/>
              <w:tab w:val="right" w:pos="9026" w:leader="dot"/>
            </w:tabs>
            <w:rPr/>
          </w:pPr>
          <w:hyperlink w:anchor="__RefHeading___Toc4406373_3381743652">
            <w:r>
              <w:rPr>
                <w:webHidden/>
                <w:rStyle w:val="IndexLink"/>
                <w:rtl w:val="true"/>
              </w:rPr>
              <w:t>[[</w:t>
            </w:r>
            <w:r>
              <w:rPr>
                <w:rStyle w:val="IndexLink"/>
              </w:rPr>
              <w:t>1235</w:t>
            </w:r>
            <w:r>
              <w:rPr>
                <w:rStyle w:val="IndexLink"/>
                <w:rtl w:val="true"/>
              </w:rPr>
              <w:t>]</w:t>
            </w:r>
            <w:r>
              <w:rPr>
                <w:rStyle w:val="IndexLink"/>
              </w:rPr>
              <w:t>1</w:t>
            </w:r>
            <w:r>
              <w:rPr>
                <w:rStyle w:val="IndexLink"/>
                <w:rtl w:val="true"/>
              </w:rPr>
              <w:t>-«</w:t>
            </w:r>
            <w:r>
              <w:rPr>
                <w:rStyle w:val="IndexLink"/>
                <w:rtl w:val="true"/>
              </w:rPr>
              <w:t>إنّها لحقّ قد كانت في الأمم السّالفة،و نطق به</w:t>
            </w:r>
            <w:r>
              <w:rPr>
                <w:rStyle w:val="IndexLink"/>
                <w:rtl w:val="true"/>
              </w:rPr>
              <w:t>(</w:t>
            </w:r>
            <w:r>
              <w:rPr>
                <w:rStyle w:val="IndexLink"/>
                <w:rtl w:val="true"/>
              </w:rPr>
              <w:t>بها</w:t>
            </w:r>
            <w:r>
              <w:rPr>
                <w:rStyle w:val="IndexLink"/>
                <w:rtl w:val="true"/>
              </w:rPr>
              <w:t>)</w:t>
            </w:r>
            <w:r>
              <w:rPr>
                <w:rStyle w:val="IndexLink"/>
                <w:rtl w:val="true"/>
              </w:rPr>
              <w:t>القرآن،و قد</w:t>
            </w:r>
            <w:r>
              <w:rPr>
                <w:rStyle w:val="IndexLink"/>
                <w:rtl w:val="true"/>
              </w:rPr>
              <w:t>...]</w:t>
              <w:tab/>
            </w:r>
            <w:r>
              <w:rPr>
                <w:rStyle w:val="IndexLink"/>
              </w:rPr>
              <w:t>501</w:t>
            </w:r>
          </w:hyperlink>
        </w:p>
        <w:p>
          <w:pPr>
            <w:pStyle w:val="Contents5"/>
            <w:tabs>
              <w:tab w:val="clear" w:pos="7892"/>
              <w:tab w:val="right" w:pos="9026" w:leader="dot"/>
            </w:tabs>
            <w:rPr/>
          </w:pPr>
          <w:hyperlink w:anchor="__RefHeading___Toc4406375_3381743652">
            <w:r>
              <w:rPr>
                <w:webHidden/>
                <w:rStyle w:val="IndexLink"/>
                <w:rtl w:val="true"/>
              </w:rPr>
              <w:t>اشارة</w:t>
            </w:r>
            <w:r>
              <w:rPr>
                <w:rStyle w:val="IndexLink"/>
                <w:rtl w:val="true"/>
              </w:rPr>
              <w:tab/>
            </w:r>
            <w:r>
              <w:rPr>
                <w:rStyle w:val="IndexLink"/>
              </w:rPr>
              <w:t>501</w:t>
            </w:r>
          </w:hyperlink>
        </w:p>
        <w:p>
          <w:pPr>
            <w:pStyle w:val="Contents5"/>
            <w:tabs>
              <w:tab w:val="clear" w:pos="7892"/>
              <w:tab w:val="right" w:pos="9026" w:leader="dot"/>
            </w:tabs>
            <w:rPr/>
          </w:pPr>
          <w:hyperlink w:anchor="__RefHeading___Toc4406377_3381743652">
            <w:r>
              <w:rPr>
                <w:webHidden/>
                <w:rStyle w:val="IndexLink"/>
                <w:rtl w:val="true"/>
              </w:rPr>
              <w:t>المصادر</w:t>
            </w:r>
            <w:r>
              <w:rPr>
                <w:rStyle w:val="IndexLink"/>
                <w:rtl w:val="true"/>
              </w:rPr>
              <w:tab/>
            </w:r>
            <w:r>
              <w:rPr>
                <w:rStyle w:val="IndexLink"/>
              </w:rPr>
              <w:t>501</w:t>
            </w:r>
          </w:hyperlink>
        </w:p>
        <w:p>
          <w:pPr>
            <w:pStyle w:val="Contents3"/>
            <w:tabs>
              <w:tab w:val="clear" w:pos="8459"/>
              <w:tab w:val="right" w:pos="9026" w:leader="dot"/>
            </w:tabs>
            <w:rPr/>
          </w:pPr>
          <w:hyperlink w:anchor="__RefHeading___Toc4406379_3381743652">
            <w:r>
              <w:rPr>
                <w:webHidden/>
                <w:rStyle w:val="IndexLink"/>
                <w:rtl w:val="true"/>
              </w:rPr>
              <w:t>الرجعة</w:t>
            </w:r>
            <w:r>
              <w:rPr>
                <w:rStyle w:val="IndexLink"/>
                <w:rtl w:val="true"/>
              </w:rPr>
              <w:tab/>
            </w:r>
            <w:r>
              <w:rPr>
                <w:rStyle w:val="IndexLink"/>
              </w:rPr>
              <w:t>503</w:t>
            </w:r>
          </w:hyperlink>
        </w:p>
        <w:p>
          <w:pPr>
            <w:pStyle w:val="Contents4"/>
            <w:tabs>
              <w:tab w:val="clear" w:pos="8176"/>
              <w:tab w:val="right" w:pos="9026" w:leader="dot"/>
            </w:tabs>
            <w:rPr/>
          </w:pPr>
          <w:hyperlink w:anchor="__RefHeading___Toc4406381_3381743652">
            <w:r>
              <w:rPr>
                <w:webHidden/>
                <w:rStyle w:val="IndexLink"/>
                <w:rtl w:val="true"/>
              </w:rPr>
              <w:t>[[</w:t>
            </w:r>
            <w:r>
              <w:rPr>
                <w:rStyle w:val="IndexLink"/>
              </w:rPr>
              <w:t>1236</w:t>
            </w:r>
            <w:r>
              <w:rPr>
                <w:rStyle w:val="IndexLink"/>
                <w:rtl w:val="true"/>
              </w:rPr>
              <w:t>]</w:t>
            </w:r>
            <w:r>
              <w:rPr>
                <w:rStyle w:val="IndexLink"/>
              </w:rPr>
              <w:t>1</w:t>
            </w:r>
            <w:r>
              <w:rPr>
                <w:rStyle w:val="IndexLink"/>
                <w:rtl w:val="true"/>
              </w:rPr>
              <w:t>-«</w:t>
            </w:r>
            <w:r>
              <w:rPr>
                <w:rStyle w:val="IndexLink"/>
                <w:rtl w:val="true"/>
              </w:rPr>
              <w:t>من مات من المؤمنين قتل،و من قتل منهم مات</w:t>
            </w:r>
            <w:r>
              <w:rPr>
                <w:rStyle w:val="IndexLink"/>
                <w:rtl w:val="true"/>
              </w:rPr>
              <w:t>»]</w:t>
              <w:tab/>
            </w:r>
            <w:r>
              <w:rPr>
                <w:rStyle w:val="IndexLink"/>
              </w:rPr>
              <w:t>503</w:t>
            </w:r>
          </w:hyperlink>
        </w:p>
        <w:p>
          <w:pPr>
            <w:pStyle w:val="Contents5"/>
            <w:tabs>
              <w:tab w:val="clear" w:pos="7892"/>
              <w:tab w:val="right" w:pos="9026" w:leader="dot"/>
            </w:tabs>
            <w:rPr/>
          </w:pPr>
          <w:hyperlink w:anchor="__RefHeading___Toc4406383_3381743652">
            <w:r>
              <w:rPr>
                <w:webHidden/>
                <w:rStyle w:val="IndexLink"/>
                <w:rtl w:val="true"/>
              </w:rPr>
              <w:t>اشارة</w:t>
            </w:r>
            <w:r>
              <w:rPr>
                <w:rStyle w:val="IndexLink"/>
                <w:rtl w:val="true"/>
              </w:rPr>
              <w:tab/>
            </w:r>
            <w:r>
              <w:rPr>
                <w:rStyle w:val="IndexLink"/>
              </w:rPr>
              <w:t>503</w:t>
            </w:r>
          </w:hyperlink>
        </w:p>
        <w:p>
          <w:pPr>
            <w:pStyle w:val="Contents5"/>
            <w:tabs>
              <w:tab w:val="clear" w:pos="7892"/>
              <w:tab w:val="right" w:pos="9026" w:leader="dot"/>
            </w:tabs>
            <w:rPr/>
          </w:pPr>
          <w:hyperlink w:anchor="__RefHeading___Toc4406385_3381743652">
            <w:r>
              <w:rPr>
                <w:webHidden/>
                <w:rStyle w:val="IndexLink"/>
                <w:rtl w:val="true"/>
              </w:rPr>
              <w:t>المصادر</w:t>
            </w:r>
            <w:r>
              <w:rPr>
                <w:rStyle w:val="IndexLink"/>
                <w:rtl w:val="true"/>
              </w:rPr>
              <w:tab/>
            </w:r>
            <w:r>
              <w:rPr>
                <w:rStyle w:val="IndexLink"/>
              </w:rPr>
              <w:t>503</w:t>
            </w:r>
          </w:hyperlink>
        </w:p>
        <w:p>
          <w:pPr>
            <w:pStyle w:val="Contents3"/>
            <w:tabs>
              <w:tab w:val="clear" w:pos="8459"/>
              <w:tab w:val="right" w:pos="9026" w:leader="dot"/>
            </w:tabs>
            <w:rPr/>
          </w:pPr>
          <w:hyperlink w:anchor="__RefHeading___Toc4406387_3381743652">
            <w:r>
              <w:rPr>
                <w:webHidden/>
                <w:rStyle w:val="IndexLink"/>
                <w:rtl w:val="true"/>
              </w:rPr>
              <w:t>الدعاء له عجّل اللّه تعالى فرجه الشّريف في قنوت صلاة الجمعة</w:t>
            </w:r>
            <w:r>
              <w:rPr>
                <w:rStyle w:val="IndexLink"/>
                <w:rtl w:val="true"/>
              </w:rPr>
              <w:tab/>
            </w:r>
            <w:r>
              <w:rPr>
                <w:rStyle w:val="IndexLink"/>
              </w:rPr>
              <w:t>504</w:t>
            </w:r>
          </w:hyperlink>
        </w:p>
        <w:p>
          <w:pPr>
            <w:pStyle w:val="Contents4"/>
            <w:tabs>
              <w:tab w:val="clear" w:pos="8176"/>
              <w:tab w:val="right" w:pos="9026" w:leader="dot"/>
            </w:tabs>
            <w:rPr/>
          </w:pPr>
          <w:hyperlink w:anchor="__RefHeading___Toc4406389_3381743652">
            <w:r>
              <w:rPr>
                <w:webHidden/>
                <w:rStyle w:val="IndexLink"/>
                <w:rtl w:val="true"/>
              </w:rPr>
              <w:t>[[</w:t>
            </w:r>
            <w:r>
              <w:rPr>
                <w:rStyle w:val="IndexLink"/>
              </w:rPr>
              <w:t>1237</w:t>
            </w:r>
            <w:r>
              <w:rPr>
                <w:rStyle w:val="IndexLink"/>
                <w:rtl w:val="true"/>
              </w:rPr>
              <w:t>]</w:t>
            </w:r>
            <w:r>
              <w:rPr>
                <w:rStyle w:val="IndexLink"/>
              </w:rPr>
              <w:t>1</w:t>
            </w:r>
            <w:r>
              <w:rPr>
                <w:rStyle w:val="IndexLink"/>
                <w:rtl w:val="true"/>
              </w:rPr>
              <w:t>-«</w:t>
            </w:r>
            <w:r>
              <w:rPr>
                <w:rStyle w:val="IndexLink"/>
                <w:rtl w:val="true"/>
              </w:rPr>
              <w:t>أيّ شيء تقولون في قنوت صلاة الجمعة؟قال</w:t>
            </w:r>
            <w:r>
              <w:rPr>
                <w:rStyle w:val="IndexLink"/>
                <w:rtl w:val="true"/>
              </w:rPr>
              <w:t>:</w:t>
            </w:r>
            <w:r>
              <w:rPr>
                <w:rStyle w:val="IndexLink"/>
                <w:rtl w:val="true"/>
              </w:rPr>
              <w:t>قلت</w:t>
            </w:r>
            <w:r>
              <w:rPr>
                <w:rStyle w:val="IndexLink"/>
                <w:rtl w:val="true"/>
              </w:rPr>
              <w:t>...]</w:t>
              <w:tab/>
            </w:r>
            <w:r>
              <w:rPr>
                <w:rStyle w:val="IndexLink"/>
              </w:rPr>
              <w:t>504</w:t>
            </w:r>
          </w:hyperlink>
        </w:p>
        <w:p>
          <w:pPr>
            <w:pStyle w:val="Contents5"/>
            <w:tabs>
              <w:tab w:val="clear" w:pos="7892"/>
              <w:tab w:val="right" w:pos="9026" w:leader="dot"/>
            </w:tabs>
            <w:rPr/>
          </w:pPr>
          <w:hyperlink w:anchor="__RefHeading___Toc4406391_3381743652">
            <w:r>
              <w:rPr>
                <w:webHidden/>
                <w:rStyle w:val="IndexLink"/>
                <w:rtl w:val="true"/>
              </w:rPr>
              <w:t>اشارة</w:t>
            </w:r>
            <w:r>
              <w:rPr>
                <w:rStyle w:val="IndexLink"/>
                <w:rtl w:val="true"/>
              </w:rPr>
              <w:tab/>
            </w:r>
            <w:r>
              <w:rPr>
                <w:rStyle w:val="IndexLink"/>
              </w:rPr>
              <w:t>504</w:t>
            </w:r>
          </w:hyperlink>
        </w:p>
        <w:p>
          <w:pPr>
            <w:pStyle w:val="Contents5"/>
            <w:tabs>
              <w:tab w:val="clear" w:pos="7892"/>
              <w:tab w:val="right" w:pos="9026" w:leader="dot"/>
            </w:tabs>
            <w:rPr/>
          </w:pPr>
          <w:hyperlink w:anchor="__RefHeading___Toc4406393_3381743652">
            <w:r>
              <w:rPr>
                <w:webHidden/>
                <w:rStyle w:val="IndexLink"/>
                <w:rtl w:val="true"/>
              </w:rPr>
              <w:t>المصادر</w:t>
            </w:r>
            <w:r>
              <w:rPr>
                <w:rStyle w:val="IndexLink"/>
                <w:rtl w:val="true"/>
              </w:rPr>
              <w:tab/>
            </w:r>
            <w:r>
              <w:rPr>
                <w:rStyle w:val="IndexLink"/>
              </w:rPr>
              <w:t>504</w:t>
            </w:r>
          </w:hyperlink>
        </w:p>
        <w:p>
          <w:pPr>
            <w:pStyle w:val="Contents3"/>
            <w:tabs>
              <w:tab w:val="clear" w:pos="8459"/>
              <w:tab w:val="right" w:pos="9026" w:leader="dot"/>
            </w:tabs>
            <w:rPr/>
          </w:pPr>
          <w:hyperlink w:anchor="__RefHeading___Toc4406395_3381743652">
            <w:r>
              <w:rPr>
                <w:webHidden/>
                <w:rStyle w:val="IndexLink"/>
                <w:rtl w:val="true"/>
              </w:rPr>
              <w:t>الدعاء له عجّل اللّه تعالى فرجه الشّريف</w:t>
            </w:r>
            <w:r>
              <w:rPr>
                <w:rStyle w:val="IndexLink"/>
                <w:rtl w:val="true"/>
              </w:rPr>
              <w:tab/>
            </w:r>
            <w:r>
              <w:rPr>
                <w:rStyle w:val="IndexLink"/>
              </w:rPr>
              <w:t>505</w:t>
            </w:r>
          </w:hyperlink>
        </w:p>
        <w:p>
          <w:pPr>
            <w:pStyle w:val="Contents4"/>
            <w:tabs>
              <w:tab w:val="clear" w:pos="8176"/>
              <w:tab w:val="right" w:pos="9026" w:leader="dot"/>
            </w:tabs>
            <w:rPr/>
          </w:pPr>
          <w:hyperlink w:anchor="__RefHeading___Toc4406397_3381743652">
            <w:r>
              <w:rPr>
                <w:webHidden/>
                <w:rStyle w:val="IndexLink"/>
                <w:rtl w:val="true"/>
              </w:rPr>
              <w:t>[[</w:t>
            </w:r>
            <w:r>
              <w:rPr>
                <w:rStyle w:val="IndexLink"/>
              </w:rPr>
              <w:t>1238</w:t>
            </w:r>
            <w:r>
              <w:rPr>
                <w:rStyle w:val="IndexLink"/>
                <w:rtl w:val="true"/>
              </w:rPr>
              <w:t>]</w:t>
            </w:r>
            <w:r>
              <w:rPr>
                <w:rStyle w:val="IndexLink"/>
              </w:rPr>
              <w:t>1</w:t>
            </w:r>
            <w:r>
              <w:rPr>
                <w:rStyle w:val="IndexLink"/>
                <w:rtl w:val="true"/>
              </w:rPr>
              <w:t>-«</w:t>
            </w:r>
            <w:r>
              <w:rPr>
                <w:rStyle w:val="IndexLink"/>
                <w:rtl w:val="true"/>
              </w:rPr>
              <w:t>اللّهمّ ادفع عن وليّك و خليفتك و حجّتك على خلقك و لسانك</w:t>
            </w:r>
            <w:r>
              <w:rPr>
                <w:rStyle w:val="IndexLink"/>
                <w:rtl w:val="true"/>
              </w:rPr>
              <w:t>...]</w:t>
              <w:tab/>
            </w:r>
            <w:r>
              <w:rPr>
                <w:rStyle w:val="IndexLink"/>
              </w:rPr>
              <w:t>505</w:t>
            </w:r>
          </w:hyperlink>
        </w:p>
        <w:p>
          <w:pPr>
            <w:pStyle w:val="Contents5"/>
            <w:tabs>
              <w:tab w:val="clear" w:pos="7892"/>
              <w:tab w:val="right" w:pos="9026" w:leader="dot"/>
            </w:tabs>
            <w:rPr/>
          </w:pPr>
          <w:hyperlink w:anchor="__RefHeading___Toc4406399_3381743652">
            <w:r>
              <w:rPr>
                <w:webHidden/>
                <w:rStyle w:val="IndexLink"/>
                <w:rtl w:val="true"/>
              </w:rPr>
              <w:t>اشارة</w:t>
            </w:r>
            <w:r>
              <w:rPr>
                <w:rStyle w:val="IndexLink"/>
                <w:rtl w:val="true"/>
              </w:rPr>
              <w:tab/>
            </w:r>
            <w:r>
              <w:rPr>
                <w:rStyle w:val="IndexLink"/>
              </w:rPr>
              <w:t>505</w:t>
            </w:r>
          </w:hyperlink>
        </w:p>
        <w:p>
          <w:pPr>
            <w:pStyle w:val="Contents5"/>
            <w:tabs>
              <w:tab w:val="clear" w:pos="7892"/>
              <w:tab w:val="right" w:pos="9026" w:leader="dot"/>
            </w:tabs>
            <w:rPr/>
          </w:pPr>
          <w:hyperlink w:anchor="__RefHeading___Toc4406401_3381743652">
            <w:r>
              <w:rPr>
                <w:webHidden/>
                <w:rStyle w:val="IndexLink"/>
                <w:rtl w:val="true"/>
              </w:rPr>
              <w:t>المصادر</w:t>
            </w:r>
            <w:r>
              <w:rPr>
                <w:rStyle w:val="IndexLink"/>
                <w:rtl w:val="true"/>
              </w:rPr>
              <w:tab/>
            </w:r>
            <w:r>
              <w:rPr>
                <w:rStyle w:val="IndexLink"/>
              </w:rPr>
              <w:t>507</w:t>
            </w:r>
          </w:hyperlink>
        </w:p>
        <w:p>
          <w:pPr>
            <w:pStyle w:val="Contents4"/>
            <w:tabs>
              <w:tab w:val="clear" w:pos="8176"/>
              <w:tab w:val="right" w:pos="9026" w:leader="dot"/>
            </w:tabs>
            <w:rPr/>
          </w:pPr>
          <w:hyperlink w:anchor="__RefHeading___Toc4406403_3381743652">
            <w:r>
              <w:rPr>
                <w:webHidden/>
                <w:rStyle w:val="IndexLink"/>
                <w:rtl w:val="true"/>
              </w:rPr>
              <w:t>[[</w:t>
            </w:r>
            <w:r>
              <w:rPr>
                <w:rStyle w:val="IndexLink"/>
              </w:rPr>
              <w:t>1239</w:t>
            </w:r>
            <w:r>
              <w:rPr>
                <w:rStyle w:val="IndexLink"/>
                <w:rtl w:val="true"/>
              </w:rPr>
              <w:t>]</w:t>
            </w:r>
            <w:r>
              <w:rPr>
                <w:rStyle w:val="IndexLink"/>
              </w:rPr>
              <w:t>2</w:t>
            </w:r>
            <w:r>
              <w:rPr>
                <w:rStyle w:val="IndexLink"/>
                <w:rtl w:val="true"/>
              </w:rPr>
              <w:t>-«</w:t>
            </w:r>
            <w:r>
              <w:rPr>
                <w:rStyle w:val="IndexLink"/>
                <w:rtl w:val="true"/>
              </w:rPr>
              <w:t>بجعفر يا اللّه،بموسى يا اللّه،بعليّ يا اللّه،بمحمّد يا اللّه،بعليّ يا اللّه،بالحسن</w:t>
            </w:r>
            <w:r>
              <w:rPr>
                <w:rStyle w:val="IndexLink"/>
                <w:rtl w:val="true"/>
              </w:rPr>
              <w:t>...]</w:t>
              <w:tab/>
            </w:r>
            <w:r>
              <w:rPr>
                <w:rStyle w:val="IndexLink"/>
              </w:rPr>
              <w:t>508</w:t>
            </w:r>
          </w:hyperlink>
        </w:p>
        <w:p>
          <w:pPr>
            <w:pStyle w:val="Contents5"/>
            <w:tabs>
              <w:tab w:val="clear" w:pos="7892"/>
              <w:tab w:val="right" w:pos="9026" w:leader="dot"/>
            </w:tabs>
            <w:rPr/>
          </w:pPr>
          <w:hyperlink w:anchor="__RefHeading___Toc4406405_3381743652">
            <w:r>
              <w:rPr>
                <w:webHidden/>
                <w:rStyle w:val="IndexLink"/>
                <w:rtl w:val="true"/>
              </w:rPr>
              <w:t>اشارة</w:t>
            </w:r>
            <w:r>
              <w:rPr>
                <w:rStyle w:val="IndexLink"/>
                <w:rtl w:val="true"/>
              </w:rPr>
              <w:tab/>
            </w:r>
            <w:r>
              <w:rPr>
                <w:rStyle w:val="IndexLink"/>
              </w:rPr>
              <w:t>508</w:t>
            </w:r>
          </w:hyperlink>
        </w:p>
        <w:p>
          <w:pPr>
            <w:pStyle w:val="Contents5"/>
            <w:tabs>
              <w:tab w:val="clear" w:pos="7892"/>
              <w:tab w:val="right" w:pos="9026" w:leader="dot"/>
            </w:tabs>
            <w:rPr/>
          </w:pPr>
          <w:hyperlink w:anchor="__RefHeading___Toc4406407_3381743652">
            <w:r>
              <w:rPr>
                <w:webHidden/>
                <w:rStyle w:val="IndexLink"/>
                <w:rtl w:val="true"/>
              </w:rPr>
              <w:t>المصادر</w:t>
            </w:r>
            <w:r>
              <w:rPr>
                <w:rStyle w:val="IndexLink"/>
                <w:rtl w:val="true"/>
              </w:rPr>
              <w:tab/>
            </w:r>
            <w:r>
              <w:rPr>
                <w:rStyle w:val="IndexLink"/>
              </w:rPr>
              <w:t>508</w:t>
            </w:r>
          </w:hyperlink>
        </w:p>
        <w:p>
          <w:pPr>
            <w:pStyle w:val="Contents3"/>
            <w:tabs>
              <w:tab w:val="clear" w:pos="8459"/>
              <w:tab w:val="right" w:pos="9026" w:leader="dot"/>
            </w:tabs>
            <w:rPr/>
          </w:pPr>
          <w:hyperlink w:anchor="__RefHeading___Toc4406409_3381743652">
            <w:r>
              <w:rPr>
                <w:webHidden/>
                <w:rStyle w:val="IndexLink"/>
                <w:rtl w:val="true"/>
              </w:rPr>
              <w:t>التوسّل به عجّل اللّه تعالى فرجه الشّريف إلى اللّه تعالى</w:t>
            </w:r>
            <w:r>
              <w:rPr>
                <w:rStyle w:val="IndexLink"/>
                <w:rtl w:val="true"/>
              </w:rPr>
              <w:tab/>
            </w:r>
            <w:r>
              <w:rPr>
                <w:rStyle w:val="IndexLink"/>
              </w:rPr>
              <w:t>511</w:t>
            </w:r>
          </w:hyperlink>
        </w:p>
        <w:p>
          <w:pPr>
            <w:pStyle w:val="Contents4"/>
            <w:tabs>
              <w:tab w:val="clear" w:pos="8176"/>
              <w:tab w:val="right" w:pos="9026" w:leader="dot"/>
            </w:tabs>
            <w:rPr/>
          </w:pPr>
          <w:hyperlink w:anchor="__RefHeading___Toc4406411_3381743652">
            <w:r>
              <w:rPr>
                <w:webHidden/>
                <w:rStyle w:val="IndexLink"/>
                <w:rtl w:val="true"/>
              </w:rPr>
              <w:t>[[</w:t>
            </w:r>
            <w:r>
              <w:rPr>
                <w:rStyle w:val="IndexLink"/>
              </w:rPr>
              <w:t>1240</w:t>
            </w:r>
            <w:r>
              <w:rPr>
                <w:rStyle w:val="IndexLink"/>
                <w:rtl w:val="true"/>
              </w:rPr>
              <w:t>]</w:t>
            </w:r>
            <w:r>
              <w:rPr>
                <w:rStyle w:val="IndexLink"/>
              </w:rPr>
              <w:t>1</w:t>
            </w:r>
            <w:r>
              <w:rPr>
                <w:rStyle w:val="IndexLink"/>
                <w:rtl w:val="true"/>
              </w:rPr>
              <w:t>-«...</w:t>
            </w:r>
            <w:r>
              <w:rPr>
                <w:rStyle w:val="IndexLink"/>
                <w:rtl w:val="true"/>
              </w:rPr>
              <w:t>تحفظ ما أكتبه لك،و ادع به في كلّ شدّة تجاب و تعطى ما</w:t>
            </w:r>
            <w:r>
              <w:rPr>
                <w:rStyle w:val="IndexLink"/>
                <w:rtl w:val="true"/>
              </w:rPr>
              <w:t>...]</w:t>
              <w:tab/>
            </w:r>
            <w:r>
              <w:rPr>
                <w:rStyle w:val="IndexLink"/>
              </w:rPr>
              <w:t>511</w:t>
            </w:r>
          </w:hyperlink>
        </w:p>
        <w:p>
          <w:pPr>
            <w:pStyle w:val="Contents5"/>
            <w:tabs>
              <w:tab w:val="clear" w:pos="7892"/>
              <w:tab w:val="right" w:pos="9026" w:leader="dot"/>
            </w:tabs>
            <w:rPr/>
          </w:pPr>
          <w:hyperlink w:anchor="__RefHeading___Toc4406413_3381743652">
            <w:r>
              <w:rPr>
                <w:webHidden/>
                <w:rStyle w:val="IndexLink"/>
                <w:rtl w:val="true"/>
              </w:rPr>
              <w:t>اشارة</w:t>
            </w:r>
            <w:r>
              <w:rPr>
                <w:rStyle w:val="IndexLink"/>
                <w:rtl w:val="true"/>
              </w:rPr>
              <w:tab/>
            </w:r>
            <w:r>
              <w:rPr>
                <w:rStyle w:val="IndexLink"/>
              </w:rPr>
              <w:t>511</w:t>
            </w:r>
          </w:hyperlink>
        </w:p>
        <w:p>
          <w:pPr>
            <w:pStyle w:val="Contents5"/>
            <w:tabs>
              <w:tab w:val="clear" w:pos="7892"/>
              <w:tab w:val="right" w:pos="9026" w:leader="dot"/>
            </w:tabs>
            <w:rPr/>
          </w:pPr>
          <w:hyperlink w:anchor="__RefHeading___Toc4406415_3381743652">
            <w:r>
              <w:rPr>
                <w:webHidden/>
                <w:rStyle w:val="IndexLink"/>
                <w:rtl w:val="true"/>
              </w:rPr>
              <w:t>المصادر</w:t>
            </w:r>
            <w:r>
              <w:rPr>
                <w:rStyle w:val="IndexLink"/>
                <w:rtl w:val="true"/>
              </w:rPr>
              <w:tab/>
            </w:r>
            <w:r>
              <w:rPr>
                <w:rStyle w:val="IndexLink"/>
              </w:rPr>
              <w:t>512</w:t>
            </w:r>
          </w:hyperlink>
        </w:p>
        <w:p>
          <w:pPr>
            <w:pStyle w:val="Contents3"/>
            <w:tabs>
              <w:tab w:val="clear" w:pos="8459"/>
              <w:tab w:val="right" w:pos="9026" w:leader="dot"/>
            </w:tabs>
            <w:rPr/>
          </w:pPr>
          <w:hyperlink w:anchor="__RefHeading___Toc4406417_3381743652">
            <w:r>
              <w:rPr>
                <w:webHidden/>
                <w:rStyle w:val="IndexLink"/>
                <w:rtl w:val="true"/>
              </w:rPr>
              <w:t>ضرورة وجود الإمام في كلّ عصر</w:t>
            </w:r>
            <w:r>
              <w:rPr>
                <w:rStyle w:val="IndexLink"/>
                <w:rtl w:val="true"/>
              </w:rPr>
              <w:tab/>
            </w:r>
            <w:r>
              <w:rPr>
                <w:rStyle w:val="IndexLink"/>
              </w:rPr>
              <w:t>513</w:t>
            </w:r>
          </w:hyperlink>
        </w:p>
        <w:p>
          <w:pPr>
            <w:pStyle w:val="Contents4"/>
            <w:tabs>
              <w:tab w:val="clear" w:pos="8176"/>
              <w:tab w:val="right" w:pos="9026" w:leader="dot"/>
            </w:tabs>
            <w:rPr/>
          </w:pPr>
          <w:hyperlink w:anchor="__RefHeading___Toc4406419_3381743652">
            <w:r>
              <w:rPr>
                <w:webHidden/>
                <w:rStyle w:val="IndexLink"/>
                <w:rtl w:val="true"/>
              </w:rPr>
              <w:t>[[</w:t>
            </w:r>
            <w:r>
              <w:rPr>
                <w:rStyle w:val="IndexLink"/>
              </w:rPr>
              <w:t>1241</w:t>
            </w:r>
            <w:r>
              <w:rPr>
                <w:rStyle w:val="IndexLink"/>
                <w:rtl w:val="true"/>
              </w:rPr>
              <w:t>]</w:t>
            </w:r>
            <w:r>
              <w:rPr>
                <w:rStyle w:val="IndexLink"/>
              </w:rPr>
              <w:t>1</w:t>
            </w:r>
            <w:r>
              <w:rPr>
                <w:rStyle w:val="IndexLink"/>
                <w:rtl w:val="true"/>
              </w:rPr>
              <w:t>-«</w:t>
            </w:r>
            <w:r>
              <w:rPr>
                <w:rStyle w:val="IndexLink"/>
                <w:rtl w:val="true"/>
              </w:rPr>
              <w:t>لو خلت الأرض طرفة عين من حجّة لساخت بأهلها</w:t>
            </w:r>
            <w:r>
              <w:rPr>
                <w:rStyle w:val="IndexLink"/>
                <w:rtl w:val="true"/>
              </w:rPr>
              <w:t>»]</w:t>
              <w:tab/>
            </w:r>
            <w:r>
              <w:rPr>
                <w:rStyle w:val="IndexLink"/>
              </w:rPr>
              <w:t>513</w:t>
            </w:r>
          </w:hyperlink>
        </w:p>
        <w:p>
          <w:pPr>
            <w:pStyle w:val="Contents5"/>
            <w:tabs>
              <w:tab w:val="clear" w:pos="7892"/>
              <w:tab w:val="right" w:pos="9026" w:leader="dot"/>
            </w:tabs>
            <w:rPr/>
          </w:pPr>
          <w:hyperlink w:anchor="__RefHeading___Toc4406421_3381743652">
            <w:r>
              <w:rPr>
                <w:webHidden/>
                <w:rStyle w:val="IndexLink"/>
                <w:rtl w:val="true"/>
              </w:rPr>
              <w:t>اشارة</w:t>
            </w:r>
            <w:r>
              <w:rPr>
                <w:rStyle w:val="IndexLink"/>
                <w:rtl w:val="true"/>
              </w:rPr>
              <w:tab/>
            </w:r>
            <w:r>
              <w:rPr>
                <w:rStyle w:val="IndexLink"/>
              </w:rPr>
              <w:t>513</w:t>
            </w:r>
          </w:hyperlink>
        </w:p>
        <w:p>
          <w:pPr>
            <w:pStyle w:val="Contents5"/>
            <w:tabs>
              <w:tab w:val="clear" w:pos="7892"/>
              <w:tab w:val="right" w:pos="9026" w:leader="dot"/>
            </w:tabs>
            <w:rPr/>
          </w:pPr>
          <w:hyperlink w:anchor="__RefHeading___Toc4406423_3381743652">
            <w:r>
              <w:rPr>
                <w:webHidden/>
                <w:rStyle w:val="IndexLink"/>
                <w:rtl w:val="true"/>
              </w:rPr>
              <w:t>المصادر</w:t>
            </w:r>
            <w:r>
              <w:rPr>
                <w:rStyle w:val="IndexLink"/>
                <w:rtl w:val="true"/>
              </w:rPr>
              <w:tab/>
            </w:r>
            <w:r>
              <w:rPr>
                <w:rStyle w:val="IndexLink"/>
              </w:rPr>
              <w:t>513</w:t>
            </w:r>
          </w:hyperlink>
        </w:p>
        <w:p>
          <w:pPr>
            <w:pStyle w:val="Contents3"/>
            <w:tabs>
              <w:tab w:val="clear" w:pos="8459"/>
              <w:tab w:val="right" w:pos="9026" w:leader="dot"/>
            </w:tabs>
            <w:rPr/>
          </w:pPr>
          <w:hyperlink w:anchor="__RefHeading___Toc4406425_3381743652">
            <w:r>
              <w:rPr>
                <w:webHidden/>
                <w:rStyle w:val="IndexLink"/>
                <w:rtl w:val="true"/>
              </w:rPr>
              <w:t>خروج الحسيني و السفياني قبله عجّل اللّه تعالى فرجه الشّريف</w:t>
            </w:r>
            <w:r>
              <w:rPr>
                <w:rStyle w:val="IndexLink"/>
                <w:rtl w:val="true"/>
              </w:rPr>
              <w:tab/>
            </w:r>
            <w:r>
              <w:rPr>
                <w:rStyle w:val="IndexLink"/>
              </w:rPr>
              <w:t>516</w:t>
            </w:r>
          </w:hyperlink>
        </w:p>
        <w:p>
          <w:pPr>
            <w:pStyle w:val="Contents4"/>
            <w:tabs>
              <w:tab w:val="clear" w:pos="8176"/>
              <w:tab w:val="right" w:pos="9026" w:leader="dot"/>
            </w:tabs>
            <w:rPr/>
          </w:pPr>
          <w:hyperlink w:anchor="__RefHeading___Toc4406427_3381743652">
            <w:r>
              <w:rPr>
                <w:webHidden/>
                <w:rStyle w:val="IndexLink"/>
                <w:rtl w:val="true"/>
              </w:rPr>
              <w:t>[[</w:t>
            </w:r>
            <w:r>
              <w:rPr>
                <w:rStyle w:val="IndexLink"/>
              </w:rPr>
              <w:t>1242</w:t>
            </w:r>
            <w:r>
              <w:rPr>
                <w:rStyle w:val="IndexLink"/>
                <w:rtl w:val="true"/>
              </w:rPr>
              <w:t>]</w:t>
            </w:r>
            <w:r>
              <w:rPr>
                <w:rStyle w:val="IndexLink"/>
              </w:rPr>
              <w:t>1</w:t>
            </w:r>
            <w:r>
              <w:rPr>
                <w:rStyle w:val="IndexLink"/>
                <w:rtl w:val="true"/>
              </w:rPr>
              <w:t>-«...</w:t>
            </w:r>
            <w:r>
              <w:rPr>
                <w:rStyle w:val="IndexLink"/>
                <w:rtl w:val="true"/>
              </w:rPr>
              <w:t>فأمّا إن أبيتم إلاّ كشف الغطاء و قشر العصا،فإنّ الرّشيد</w:t>
            </w:r>
            <w:r>
              <w:rPr>
                <w:rStyle w:val="IndexLink"/>
                <w:rtl w:val="true"/>
              </w:rPr>
              <w:t>...]</w:t>
              <w:tab/>
            </w:r>
            <w:r>
              <w:rPr>
                <w:rStyle w:val="IndexLink"/>
              </w:rPr>
              <w:t>516</w:t>
            </w:r>
          </w:hyperlink>
        </w:p>
        <w:p>
          <w:pPr>
            <w:pStyle w:val="Contents5"/>
            <w:tabs>
              <w:tab w:val="clear" w:pos="7892"/>
              <w:tab w:val="right" w:pos="9026" w:leader="dot"/>
            </w:tabs>
            <w:rPr/>
          </w:pPr>
          <w:hyperlink w:anchor="__RefHeading___Toc4406429_3381743652">
            <w:r>
              <w:rPr>
                <w:webHidden/>
                <w:rStyle w:val="IndexLink"/>
                <w:rtl w:val="true"/>
              </w:rPr>
              <w:t>اشارة</w:t>
            </w:r>
            <w:r>
              <w:rPr>
                <w:rStyle w:val="IndexLink"/>
                <w:rtl w:val="true"/>
              </w:rPr>
              <w:tab/>
            </w:r>
            <w:r>
              <w:rPr>
                <w:rStyle w:val="IndexLink"/>
              </w:rPr>
              <w:t>516</w:t>
            </w:r>
          </w:hyperlink>
        </w:p>
        <w:p>
          <w:pPr>
            <w:pStyle w:val="Contents5"/>
            <w:tabs>
              <w:tab w:val="clear" w:pos="7892"/>
              <w:tab w:val="right" w:pos="9026" w:leader="dot"/>
            </w:tabs>
            <w:rPr/>
          </w:pPr>
          <w:hyperlink w:anchor="__RefHeading___Toc4406431_3381743652">
            <w:r>
              <w:rPr>
                <w:webHidden/>
                <w:rStyle w:val="IndexLink"/>
                <w:rtl w:val="true"/>
              </w:rPr>
              <w:t>المصادر</w:t>
            </w:r>
            <w:r>
              <w:rPr>
                <w:rStyle w:val="IndexLink"/>
                <w:rtl w:val="true"/>
              </w:rPr>
              <w:tab/>
            </w:r>
            <w:r>
              <w:rPr>
                <w:rStyle w:val="IndexLink"/>
              </w:rPr>
              <w:t>516</w:t>
            </w:r>
          </w:hyperlink>
        </w:p>
        <w:p>
          <w:pPr>
            <w:pStyle w:val="Contents2"/>
            <w:tabs>
              <w:tab w:val="clear" w:pos="8743"/>
              <w:tab w:val="right" w:pos="9026" w:leader="dot"/>
            </w:tabs>
            <w:rPr/>
          </w:pPr>
          <w:hyperlink w:anchor="__RefHeading___Toc4406433_3381743652">
            <w:r>
              <w:rPr>
                <w:webHidden/>
                <w:rStyle w:val="IndexLink"/>
                <w:rtl w:val="true"/>
              </w:rPr>
              <w:t>أحاديث الإمام محمّد الجواد عليه السّلام</w:t>
            </w:r>
            <w:r>
              <w:rPr>
                <w:rStyle w:val="IndexLink"/>
                <w:rtl w:val="true"/>
              </w:rPr>
              <w:tab/>
            </w:r>
            <w:r>
              <w:rPr>
                <w:rStyle w:val="IndexLink"/>
              </w:rPr>
              <w:t>517</w:t>
            </w:r>
          </w:hyperlink>
        </w:p>
        <w:p>
          <w:pPr>
            <w:pStyle w:val="Contents3"/>
            <w:tabs>
              <w:tab w:val="clear" w:pos="8459"/>
              <w:tab w:val="right" w:pos="9026" w:leader="dot"/>
            </w:tabs>
            <w:rPr/>
          </w:pPr>
          <w:hyperlink w:anchor="__RefHeading___Toc4406435_3381743652">
            <w:r>
              <w:rPr>
                <w:webHidden/>
                <w:rStyle w:val="IndexLink"/>
                <w:rtl w:val="true"/>
              </w:rPr>
              <w:t>اشارة</w:t>
            </w:r>
            <w:r>
              <w:rPr>
                <w:rStyle w:val="IndexLink"/>
                <w:rtl w:val="true"/>
              </w:rPr>
              <w:tab/>
            </w:r>
            <w:r>
              <w:rPr>
                <w:rStyle w:val="IndexLink"/>
              </w:rPr>
              <w:t>517</w:t>
            </w:r>
          </w:hyperlink>
        </w:p>
        <w:p>
          <w:pPr>
            <w:pStyle w:val="Contents3"/>
            <w:tabs>
              <w:tab w:val="clear" w:pos="8459"/>
              <w:tab w:val="right" w:pos="9026" w:leader="dot"/>
            </w:tabs>
            <w:rPr/>
          </w:pPr>
          <w:hyperlink w:anchor="__RefHeading___Toc4406437_3381743652">
            <w:r>
              <w:rPr>
                <w:webHidden/>
                <w:rStyle w:val="IndexLink"/>
                <w:rtl w:val="true"/>
              </w:rPr>
              <w:t>الإمام المهدي عجّل اللّه تعالى فرجه الشّريف من الأمر المحتوم</w:t>
            </w:r>
            <w:r>
              <w:rPr>
                <w:rStyle w:val="IndexLink"/>
                <w:rtl w:val="true"/>
              </w:rPr>
              <w:tab/>
            </w:r>
            <w:r>
              <w:rPr>
                <w:rStyle w:val="IndexLink"/>
              </w:rPr>
              <w:t>519</w:t>
            </w:r>
          </w:hyperlink>
        </w:p>
        <w:p>
          <w:pPr>
            <w:pStyle w:val="Contents4"/>
            <w:tabs>
              <w:tab w:val="clear" w:pos="8176"/>
              <w:tab w:val="right" w:pos="9026" w:leader="dot"/>
            </w:tabs>
            <w:rPr/>
          </w:pPr>
          <w:hyperlink w:anchor="__RefHeading___Toc4406439_3381743652">
            <w:r>
              <w:rPr>
                <w:webHidden/>
                <w:rStyle w:val="IndexLink"/>
                <w:rtl w:val="true"/>
              </w:rPr>
              <w:t>[[</w:t>
            </w:r>
            <w:r>
              <w:rPr>
                <w:rStyle w:val="IndexLink"/>
              </w:rPr>
              <w:t>1243</w:t>
            </w:r>
            <w:r>
              <w:rPr>
                <w:rStyle w:val="IndexLink"/>
                <w:rtl w:val="true"/>
              </w:rPr>
              <w:t>]</w:t>
            </w:r>
            <w:r>
              <w:rPr>
                <w:rStyle w:val="IndexLink"/>
              </w:rPr>
              <w:t>1</w:t>
            </w:r>
            <w:r>
              <w:rPr>
                <w:rStyle w:val="IndexLink"/>
                <w:rtl w:val="true"/>
              </w:rPr>
              <w:t>-«</w:t>
            </w:r>
            <w:r>
              <w:rPr>
                <w:rStyle w:val="IndexLink"/>
                <w:rtl w:val="true"/>
              </w:rPr>
              <w:t>نعم،قلنا له</w:t>
            </w:r>
            <w:r>
              <w:rPr>
                <w:rStyle w:val="IndexLink"/>
                <w:rtl w:val="true"/>
              </w:rPr>
              <w:t>:</w:t>
            </w:r>
            <w:r>
              <w:rPr>
                <w:rStyle w:val="IndexLink"/>
                <w:rtl w:val="true"/>
              </w:rPr>
              <w:t>فنخاف أن يبدو اللّه في القائم،فقال</w:t>
            </w:r>
            <w:r>
              <w:rPr>
                <w:rStyle w:val="IndexLink"/>
                <w:rtl w:val="true"/>
              </w:rPr>
              <w:t>...]</w:t>
              <w:tab/>
            </w:r>
            <w:r>
              <w:rPr>
                <w:rStyle w:val="IndexLink"/>
              </w:rPr>
              <w:t>519</w:t>
            </w:r>
          </w:hyperlink>
        </w:p>
        <w:p>
          <w:pPr>
            <w:pStyle w:val="Contents5"/>
            <w:tabs>
              <w:tab w:val="clear" w:pos="7892"/>
              <w:tab w:val="right" w:pos="9026" w:leader="dot"/>
            </w:tabs>
            <w:rPr/>
          </w:pPr>
          <w:hyperlink w:anchor="__RefHeading___Toc4406441_3381743652">
            <w:r>
              <w:rPr>
                <w:webHidden/>
                <w:rStyle w:val="IndexLink"/>
                <w:rtl w:val="true"/>
              </w:rPr>
              <w:t>اشارة</w:t>
            </w:r>
            <w:r>
              <w:rPr>
                <w:rStyle w:val="IndexLink"/>
                <w:rtl w:val="true"/>
              </w:rPr>
              <w:tab/>
            </w:r>
            <w:r>
              <w:rPr>
                <w:rStyle w:val="IndexLink"/>
              </w:rPr>
              <w:t>519</w:t>
            </w:r>
          </w:hyperlink>
        </w:p>
        <w:p>
          <w:pPr>
            <w:pStyle w:val="Contents5"/>
            <w:tabs>
              <w:tab w:val="clear" w:pos="7892"/>
              <w:tab w:val="right" w:pos="9026" w:leader="dot"/>
            </w:tabs>
            <w:rPr/>
          </w:pPr>
          <w:hyperlink w:anchor="__RefHeading___Toc4406443_3381743652">
            <w:r>
              <w:rPr>
                <w:webHidden/>
                <w:rStyle w:val="IndexLink"/>
                <w:rtl w:val="true"/>
              </w:rPr>
              <w:t>المصادر</w:t>
            </w:r>
            <w:r>
              <w:rPr>
                <w:rStyle w:val="IndexLink"/>
                <w:rtl w:val="true"/>
              </w:rPr>
              <w:tab/>
            </w:r>
            <w:r>
              <w:rPr>
                <w:rStyle w:val="IndexLink"/>
              </w:rPr>
              <w:t>519</w:t>
            </w:r>
          </w:hyperlink>
        </w:p>
        <w:p>
          <w:pPr>
            <w:pStyle w:val="Contents3"/>
            <w:tabs>
              <w:tab w:val="clear" w:pos="8459"/>
              <w:tab w:val="right" w:pos="9026" w:leader="dot"/>
            </w:tabs>
            <w:rPr/>
          </w:pPr>
          <w:hyperlink w:anchor="__RefHeading___Toc4406445_3381743652">
            <w:r>
              <w:rPr>
                <w:webHidden/>
                <w:rStyle w:val="IndexLink"/>
                <w:rtl w:val="true"/>
              </w:rPr>
              <w:t>غيبة الإمام المهدي عجّل اللّه تعالى فرجه الشّريف</w:t>
            </w:r>
            <w:r>
              <w:rPr>
                <w:rStyle w:val="IndexLink"/>
                <w:rtl w:val="true"/>
              </w:rPr>
              <w:tab/>
            </w:r>
            <w:r>
              <w:rPr>
                <w:rStyle w:val="IndexLink"/>
              </w:rPr>
              <w:t>521</w:t>
            </w:r>
          </w:hyperlink>
        </w:p>
        <w:p>
          <w:pPr>
            <w:pStyle w:val="Contents4"/>
            <w:tabs>
              <w:tab w:val="clear" w:pos="8176"/>
              <w:tab w:val="right" w:pos="9026" w:leader="dot"/>
            </w:tabs>
            <w:rPr/>
          </w:pPr>
          <w:hyperlink w:anchor="__RefHeading___Toc4406447_3381743652">
            <w:r>
              <w:rPr>
                <w:webHidden/>
                <w:rStyle w:val="IndexLink"/>
                <w:rtl w:val="true"/>
              </w:rPr>
              <w:t>[[</w:t>
            </w:r>
            <w:r>
              <w:rPr>
                <w:rStyle w:val="IndexLink"/>
              </w:rPr>
              <w:t>1244</w:t>
            </w:r>
            <w:r>
              <w:rPr>
                <w:rStyle w:val="IndexLink"/>
                <w:rtl w:val="true"/>
              </w:rPr>
              <w:t>]</w:t>
            </w:r>
            <w:r>
              <w:rPr>
                <w:rStyle w:val="IndexLink"/>
              </w:rPr>
              <w:t>1</w:t>
            </w:r>
            <w:r>
              <w:rPr>
                <w:rStyle w:val="IndexLink"/>
                <w:rtl w:val="true"/>
              </w:rPr>
              <w:t>-«</w:t>
            </w:r>
            <w:r>
              <w:rPr>
                <w:rStyle w:val="IndexLink"/>
                <w:rtl w:val="true"/>
              </w:rPr>
              <w:t>إذا مات ابني عليّ بدا سراج بعده،ثمّ خفي،فويل للمرتاب</w:t>
            </w:r>
            <w:r>
              <w:rPr>
                <w:rStyle w:val="IndexLink"/>
                <w:rtl w:val="true"/>
              </w:rPr>
              <w:t>...]</w:t>
              <w:tab/>
            </w:r>
            <w:r>
              <w:rPr>
                <w:rStyle w:val="IndexLink"/>
              </w:rPr>
              <w:t>521</w:t>
            </w:r>
          </w:hyperlink>
        </w:p>
        <w:p>
          <w:pPr>
            <w:pStyle w:val="Contents5"/>
            <w:tabs>
              <w:tab w:val="clear" w:pos="7892"/>
              <w:tab w:val="right" w:pos="9026" w:leader="dot"/>
            </w:tabs>
            <w:rPr/>
          </w:pPr>
          <w:hyperlink w:anchor="__RefHeading___Toc4406449_3381743652">
            <w:r>
              <w:rPr>
                <w:webHidden/>
                <w:rStyle w:val="IndexLink"/>
                <w:rtl w:val="true"/>
              </w:rPr>
              <w:t>اشارة</w:t>
            </w:r>
            <w:r>
              <w:rPr>
                <w:rStyle w:val="IndexLink"/>
                <w:rtl w:val="true"/>
              </w:rPr>
              <w:tab/>
            </w:r>
            <w:r>
              <w:rPr>
                <w:rStyle w:val="IndexLink"/>
              </w:rPr>
              <w:t>521</w:t>
            </w:r>
          </w:hyperlink>
        </w:p>
        <w:p>
          <w:pPr>
            <w:pStyle w:val="Contents5"/>
            <w:tabs>
              <w:tab w:val="clear" w:pos="7892"/>
              <w:tab w:val="right" w:pos="9026" w:leader="dot"/>
            </w:tabs>
            <w:rPr/>
          </w:pPr>
          <w:hyperlink w:anchor="__RefHeading___Toc4406451_3381743652">
            <w:r>
              <w:rPr>
                <w:webHidden/>
                <w:rStyle w:val="IndexLink"/>
                <w:rtl w:val="true"/>
              </w:rPr>
              <w:t>المصادر</w:t>
            </w:r>
            <w:r>
              <w:rPr>
                <w:rStyle w:val="IndexLink"/>
                <w:rtl w:val="true"/>
              </w:rPr>
              <w:tab/>
            </w:r>
            <w:r>
              <w:rPr>
                <w:rStyle w:val="IndexLink"/>
              </w:rPr>
              <w:t>521</w:t>
            </w:r>
          </w:hyperlink>
        </w:p>
        <w:p>
          <w:pPr>
            <w:pStyle w:val="Contents4"/>
            <w:tabs>
              <w:tab w:val="clear" w:pos="8176"/>
              <w:tab w:val="right" w:pos="9026" w:leader="dot"/>
            </w:tabs>
            <w:rPr/>
          </w:pPr>
          <w:hyperlink w:anchor="__RefHeading___Toc4406453_3381743652">
            <w:r>
              <w:rPr>
                <w:webHidden/>
                <w:rStyle w:val="IndexLink"/>
                <w:rtl w:val="true"/>
              </w:rPr>
              <w:t>[[</w:t>
            </w:r>
            <w:r>
              <w:rPr>
                <w:rStyle w:val="IndexLink"/>
              </w:rPr>
              <w:t>1245</w:t>
            </w:r>
            <w:r>
              <w:rPr>
                <w:rStyle w:val="IndexLink"/>
                <w:rtl w:val="true"/>
              </w:rPr>
              <w:t>]</w:t>
            </w:r>
            <w:r>
              <w:rPr>
                <w:rStyle w:val="IndexLink"/>
              </w:rPr>
              <w:t>2</w:t>
            </w:r>
            <w:r>
              <w:rPr>
                <w:rStyle w:val="IndexLink"/>
                <w:rtl w:val="true"/>
              </w:rPr>
              <w:t>-«</w:t>
            </w:r>
            <w:r>
              <w:rPr>
                <w:rStyle w:val="IndexLink"/>
                <w:rtl w:val="true"/>
              </w:rPr>
              <w:t>ابني عليّ و ابنا عليّ،ثمّ أطرق مليّا،ثمّ رفع رأسه،ثمّ قال</w:t>
            </w:r>
            <w:r>
              <w:rPr>
                <w:rStyle w:val="IndexLink"/>
                <w:rtl w:val="true"/>
              </w:rPr>
              <w:t>...]</w:t>
              <w:tab/>
            </w:r>
            <w:r>
              <w:rPr>
                <w:rStyle w:val="IndexLink"/>
              </w:rPr>
              <w:t>521</w:t>
            </w:r>
          </w:hyperlink>
        </w:p>
        <w:p>
          <w:pPr>
            <w:pStyle w:val="Contents5"/>
            <w:tabs>
              <w:tab w:val="clear" w:pos="7892"/>
              <w:tab w:val="right" w:pos="9026" w:leader="dot"/>
            </w:tabs>
            <w:rPr/>
          </w:pPr>
          <w:hyperlink w:anchor="__RefHeading___Toc4406455_3381743652">
            <w:r>
              <w:rPr>
                <w:webHidden/>
                <w:rStyle w:val="IndexLink"/>
                <w:rtl w:val="true"/>
              </w:rPr>
              <w:t>اشارة</w:t>
            </w:r>
            <w:r>
              <w:rPr>
                <w:rStyle w:val="IndexLink"/>
                <w:rtl w:val="true"/>
              </w:rPr>
              <w:tab/>
            </w:r>
            <w:r>
              <w:rPr>
                <w:rStyle w:val="IndexLink"/>
              </w:rPr>
              <w:t>521</w:t>
            </w:r>
          </w:hyperlink>
        </w:p>
        <w:p>
          <w:pPr>
            <w:pStyle w:val="Contents5"/>
            <w:tabs>
              <w:tab w:val="clear" w:pos="7892"/>
              <w:tab w:val="right" w:pos="9026" w:leader="dot"/>
            </w:tabs>
            <w:rPr/>
          </w:pPr>
          <w:hyperlink w:anchor="__RefHeading___Toc4406457_3381743652">
            <w:r>
              <w:rPr>
                <w:webHidden/>
                <w:rStyle w:val="IndexLink"/>
                <w:rtl w:val="true"/>
              </w:rPr>
              <w:t>المصادر</w:t>
            </w:r>
            <w:r>
              <w:rPr>
                <w:rStyle w:val="IndexLink"/>
                <w:rtl w:val="true"/>
              </w:rPr>
              <w:tab/>
            </w:r>
            <w:r>
              <w:rPr>
                <w:rStyle w:val="IndexLink"/>
              </w:rPr>
              <w:t>522</w:t>
            </w:r>
          </w:hyperlink>
        </w:p>
        <w:p>
          <w:pPr>
            <w:pStyle w:val="Contents4"/>
            <w:tabs>
              <w:tab w:val="clear" w:pos="8176"/>
              <w:tab w:val="right" w:pos="9026" w:leader="dot"/>
            </w:tabs>
            <w:rPr/>
          </w:pPr>
          <w:hyperlink w:anchor="__RefHeading___Toc4406459_3381743652">
            <w:r>
              <w:rPr>
                <w:webHidden/>
                <w:rStyle w:val="IndexLink"/>
                <w:rtl w:val="true"/>
              </w:rPr>
              <w:t>[[</w:t>
            </w:r>
            <w:r>
              <w:rPr>
                <w:rStyle w:val="IndexLink"/>
              </w:rPr>
              <w:t>1246</w:t>
            </w:r>
            <w:r>
              <w:rPr>
                <w:rStyle w:val="IndexLink"/>
                <w:rtl w:val="true"/>
              </w:rPr>
              <w:t>]</w:t>
            </w:r>
            <w:r>
              <w:rPr>
                <w:rStyle w:val="IndexLink"/>
              </w:rPr>
              <w:t>3</w:t>
            </w:r>
            <w:r>
              <w:rPr>
                <w:rStyle w:val="IndexLink"/>
                <w:rtl w:val="true"/>
              </w:rPr>
              <w:t>-«</w:t>
            </w:r>
            <w:r>
              <w:rPr>
                <w:rStyle w:val="IndexLink"/>
                <w:rtl w:val="true"/>
              </w:rPr>
              <w:t>ستبقون ستّة</w:t>
            </w:r>
            <w:r>
              <w:rPr>
                <w:rStyle w:val="IndexLink"/>
                <w:rtl w:val="true"/>
              </w:rPr>
              <w:t>(</w:t>
            </w:r>
            <w:r>
              <w:rPr>
                <w:rStyle w:val="IndexLink"/>
                <w:rtl w:val="true"/>
              </w:rPr>
              <w:t>سبتا</w:t>
            </w:r>
            <w:r>
              <w:rPr>
                <w:rStyle w:val="IndexLink"/>
                <w:rtl w:val="true"/>
              </w:rPr>
              <w:t>)</w:t>
            </w:r>
            <w:r>
              <w:rPr>
                <w:rStyle w:val="IndexLink"/>
                <w:rtl w:val="true"/>
              </w:rPr>
              <w:t>من دهركم لا تعرفون إمامكم،قلت</w:t>
            </w:r>
            <w:r>
              <w:rPr>
                <w:rStyle w:val="IndexLink"/>
                <w:rtl w:val="true"/>
              </w:rPr>
              <w:t>...]</w:t>
              <w:tab/>
            </w:r>
            <w:r>
              <w:rPr>
                <w:rStyle w:val="IndexLink"/>
              </w:rPr>
              <w:t>523</w:t>
            </w:r>
          </w:hyperlink>
        </w:p>
        <w:p>
          <w:pPr>
            <w:pStyle w:val="Contents5"/>
            <w:tabs>
              <w:tab w:val="clear" w:pos="7892"/>
              <w:tab w:val="right" w:pos="9026" w:leader="dot"/>
            </w:tabs>
            <w:rPr/>
          </w:pPr>
          <w:hyperlink w:anchor="__RefHeading___Toc4406461_3381743652">
            <w:r>
              <w:rPr>
                <w:webHidden/>
                <w:rStyle w:val="IndexLink"/>
                <w:rtl w:val="true"/>
              </w:rPr>
              <w:t>اشارة</w:t>
            </w:r>
            <w:r>
              <w:rPr>
                <w:rStyle w:val="IndexLink"/>
                <w:rtl w:val="true"/>
              </w:rPr>
              <w:tab/>
            </w:r>
            <w:r>
              <w:rPr>
                <w:rStyle w:val="IndexLink"/>
              </w:rPr>
              <w:t>523</w:t>
            </w:r>
          </w:hyperlink>
        </w:p>
        <w:p>
          <w:pPr>
            <w:pStyle w:val="Contents5"/>
            <w:tabs>
              <w:tab w:val="clear" w:pos="7892"/>
              <w:tab w:val="right" w:pos="9026" w:leader="dot"/>
            </w:tabs>
            <w:rPr/>
          </w:pPr>
          <w:hyperlink w:anchor="__RefHeading___Toc4406463_3381743652">
            <w:r>
              <w:rPr>
                <w:webHidden/>
                <w:rStyle w:val="IndexLink"/>
                <w:rtl w:val="true"/>
              </w:rPr>
              <w:t>المصادر</w:t>
            </w:r>
            <w:r>
              <w:rPr>
                <w:rStyle w:val="IndexLink"/>
                <w:rtl w:val="true"/>
              </w:rPr>
              <w:tab/>
            </w:r>
            <w:r>
              <w:rPr>
                <w:rStyle w:val="IndexLink"/>
              </w:rPr>
              <w:t>523</w:t>
            </w:r>
          </w:hyperlink>
        </w:p>
        <w:p>
          <w:pPr>
            <w:pStyle w:val="Contents3"/>
            <w:tabs>
              <w:tab w:val="clear" w:pos="8459"/>
              <w:tab w:val="right" w:pos="9026" w:leader="dot"/>
            </w:tabs>
            <w:rPr/>
          </w:pPr>
          <w:hyperlink w:anchor="__RefHeading___Toc4406465_3381743652">
            <w:r>
              <w:rPr>
                <w:webHidden/>
                <w:rStyle w:val="IndexLink"/>
                <w:rtl w:val="true"/>
              </w:rPr>
              <w:t>حالة الناس في غيبة الإمام المهدي عجّل اللّه تعالى فرجه الشّريف</w:t>
            </w:r>
            <w:r>
              <w:rPr>
                <w:rStyle w:val="IndexLink"/>
                <w:rtl w:val="true"/>
              </w:rPr>
              <w:tab/>
            </w:r>
            <w:r>
              <w:rPr>
                <w:rStyle w:val="IndexLink"/>
              </w:rPr>
              <w:t>525</w:t>
            </w:r>
          </w:hyperlink>
        </w:p>
        <w:p>
          <w:pPr>
            <w:pStyle w:val="Contents4"/>
            <w:tabs>
              <w:tab w:val="clear" w:pos="8176"/>
              <w:tab w:val="right" w:pos="9026" w:leader="dot"/>
            </w:tabs>
            <w:rPr/>
          </w:pPr>
          <w:hyperlink w:anchor="__RefHeading___Toc4406467_3381743652">
            <w:r>
              <w:rPr>
                <w:webHidden/>
                <w:rStyle w:val="IndexLink"/>
                <w:rtl w:val="true"/>
              </w:rPr>
              <w:t>[[</w:t>
            </w:r>
            <w:r>
              <w:rPr>
                <w:rStyle w:val="IndexLink"/>
              </w:rPr>
              <w:t>1247</w:t>
            </w:r>
            <w:r>
              <w:rPr>
                <w:rStyle w:val="IndexLink"/>
                <w:rtl w:val="true"/>
              </w:rPr>
              <w:t>]</w:t>
            </w:r>
            <w:r>
              <w:rPr>
                <w:rStyle w:val="IndexLink"/>
              </w:rPr>
              <w:t>1</w:t>
            </w:r>
            <w:r>
              <w:rPr>
                <w:rStyle w:val="IndexLink"/>
                <w:rtl w:val="true"/>
              </w:rPr>
              <w:t>-«</w:t>
            </w:r>
            <w:r>
              <w:rPr>
                <w:rStyle w:val="IndexLink"/>
                <w:rtl w:val="true"/>
              </w:rPr>
              <w:t>إنّ الإمام بعدي ابني عليّ،أمره أمري و قوله قولي و طاعته</w:t>
            </w:r>
            <w:r>
              <w:rPr>
                <w:rStyle w:val="IndexLink"/>
                <w:rtl w:val="true"/>
              </w:rPr>
              <w:t>...]</w:t>
              <w:tab/>
            </w:r>
            <w:r>
              <w:rPr>
                <w:rStyle w:val="IndexLink"/>
              </w:rPr>
              <w:t>525</w:t>
            </w:r>
          </w:hyperlink>
        </w:p>
        <w:p>
          <w:pPr>
            <w:pStyle w:val="Contents5"/>
            <w:tabs>
              <w:tab w:val="clear" w:pos="7892"/>
              <w:tab w:val="right" w:pos="9026" w:leader="dot"/>
            </w:tabs>
            <w:rPr/>
          </w:pPr>
          <w:hyperlink w:anchor="__RefHeading___Toc4406469_3381743652">
            <w:r>
              <w:rPr>
                <w:webHidden/>
                <w:rStyle w:val="IndexLink"/>
                <w:rtl w:val="true"/>
              </w:rPr>
              <w:t>اشارة</w:t>
            </w:r>
            <w:r>
              <w:rPr>
                <w:rStyle w:val="IndexLink"/>
                <w:rtl w:val="true"/>
              </w:rPr>
              <w:tab/>
            </w:r>
            <w:r>
              <w:rPr>
                <w:rStyle w:val="IndexLink"/>
              </w:rPr>
              <w:t>525</w:t>
            </w:r>
          </w:hyperlink>
        </w:p>
        <w:p>
          <w:pPr>
            <w:pStyle w:val="Contents5"/>
            <w:tabs>
              <w:tab w:val="clear" w:pos="7892"/>
              <w:tab w:val="right" w:pos="9026" w:leader="dot"/>
            </w:tabs>
            <w:rPr/>
          </w:pPr>
          <w:hyperlink w:anchor="__RefHeading___Toc4406471_3381743652">
            <w:r>
              <w:rPr>
                <w:webHidden/>
                <w:rStyle w:val="IndexLink"/>
                <w:rtl w:val="true"/>
              </w:rPr>
              <w:t>المصادر</w:t>
            </w:r>
            <w:r>
              <w:rPr>
                <w:rStyle w:val="IndexLink"/>
                <w:rtl w:val="true"/>
              </w:rPr>
              <w:tab/>
            </w:r>
            <w:r>
              <w:rPr>
                <w:rStyle w:val="IndexLink"/>
              </w:rPr>
              <w:t>525</w:t>
            </w:r>
          </w:hyperlink>
        </w:p>
        <w:p>
          <w:pPr>
            <w:pStyle w:val="Contents3"/>
            <w:tabs>
              <w:tab w:val="clear" w:pos="8459"/>
              <w:tab w:val="right" w:pos="9026" w:leader="dot"/>
            </w:tabs>
            <w:rPr/>
          </w:pPr>
          <w:hyperlink w:anchor="__RefHeading___Toc4406473_3381743652">
            <w:r>
              <w:rPr>
                <w:webHidden/>
                <w:rStyle w:val="IndexLink"/>
                <w:rtl w:val="true"/>
              </w:rPr>
              <w:t>يصلح اللّه تعالى أمر الإمام المهدي عجّل اللّه تعالى فرجه الشّريف في ليلة</w:t>
            </w:r>
            <w:r>
              <w:rPr>
                <w:rStyle w:val="IndexLink"/>
                <w:rtl w:val="true"/>
              </w:rPr>
              <w:tab/>
            </w:r>
            <w:r>
              <w:rPr>
                <w:rStyle w:val="IndexLink"/>
              </w:rPr>
              <w:t>527</w:t>
            </w:r>
          </w:hyperlink>
        </w:p>
        <w:p>
          <w:pPr>
            <w:pStyle w:val="Contents4"/>
            <w:tabs>
              <w:tab w:val="clear" w:pos="8176"/>
              <w:tab w:val="right" w:pos="9026" w:leader="dot"/>
            </w:tabs>
            <w:rPr/>
          </w:pPr>
          <w:hyperlink w:anchor="__RefHeading___Toc4406475_3381743652">
            <w:r>
              <w:rPr>
                <w:webHidden/>
                <w:rStyle w:val="IndexLink"/>
                <w:rtl w:val="true"/>
              </w:rPr>
              <w:t>[[</w:t>
            </w:r>
            <w:r>
              <w:rPr>
                <w:rStyle w:val="IndexLink"/>
              </w:rPr>
              <w:t>1248</w:t>
            </w:r>
            <w:r>
              <w:rPr>
                <w:rStyle w:val="IndexLink"/>
                <w:rtl w:val="true"/>
              </w:rPr>
              <w:t>]</w:t>
            </w:r>
            <w:r>
              <w:rPr>
                <w:rStyle w:val="IndexLink"/>
              </w:rPr>
              <w:t>1</w:t>
            </w:r>
            <w:r>
              <w:rPr>
                <w:rStyle w:val="IndexLink"/>
                <w:rtl w:val="true"/>
              </w:rPr>
              <w:t>-«</w:t>
            </w:r>
            <w:r>
              <w:rPr>
                <w:rStyle w:val="IndexLink"/>
                <w:rtl w:val="true"/>
              </w:rPr>
              <w:t>يا أبا قاسم،إنّ القائم منّا هو المهديّ الّذي يجب أن ينتظر في</w:t>
            </w:r>
            <w:r>
              <w:rPr>
                <w:rStyle w:val="IndexLink"/>
                <w:rtl w:val="true"/>
              </w:rPr>
              <w:t>...]</w:t>
              <w:tab/>
            </w:r>
            <w:r>
              <w:rPr>
                <w:rStyle w:val="IndexLink"/>
              </w:rPr>
              <w:t>527</w:t>
            </w:r>
          </w:hyperlink>
        </w:p>
        <w:p>
          <w:pPr>
            <w:pStyle w:val="Contents5"/>
            <w:tabs>
              <w:tab w:val="clear" w:pos="7892"/>
              <w:tab w:val="right" w:pos="9026" w:leader="dot"/>
            </w:tabs>
            <w:rPr/>
          </w:pPr>
          <w:hyperlink w:anchor="__RefHeading___Toc4406477_3381743652">
            <w:r>
              <w:rPr>
                <w:webHidden/>
                <w:rStyle w:val="IndexLink"/>
                <w:rtl w:val="true"/>
              </w:rPr>
              <w:t>اشارة</w:t>
            </w:r>
            <w:r>
              <w:rPr>
                <w:rStyle w:val="IndexLink"/>
                <w:rtl w:val="true"/>
              </w:rPr>
              <w:tab/>
            </w:r>
            <w:r>
              <w:rPr>
                <w:rStyle w:val="IndexLink"/>
              </w:rPr>
              <w:t>527</w:t>
            </w:r>
          </w:hyperlink>
        </w:p>
        <w:p>
          <w:pPr>
            <w:pStyle w:val="Contents5"/>
            <w:tabs>
              <w:tab w:val="clear" w:pos="7892"/>
              <w:tab w:val="right" w:pos="9026" w:leader="dot"/>
            </w:tabs>
            <w:rPr/>
          </w:pPr>
          <w:hyperlink w:anchor="__RefHeading___Toc4406479_3381743652">
            <w:r>
              <w:rPr>
                <w:webHidden/>
                <w:rStyle w:val="IndexLink"/>
                <w:rtl w:val="true"/>
              </w:rPr>
              <w:t>المصادر</w:t>
            </w:r>
            <w:r>
              <w:rPr>
                <w:rStyle w:val="IndexLink"/>
                <w:rtl w:val="true"/>
              </w:rPr>
              <w:tab/>
            </w:r>
            <w:r>
              <w:rPr>
                <w:rStyle w:val="IndexLink"/>
              </w:rPr>
              <w:t>527</w:t>
            </w:r>
          </w:hyperlink>
        </w:p>
        <w:p>
          <w:pPr>
            <w:pStyle w:val="Contents3"/>
            <w:tabs>
              <w:tab w:val="clear" w:pos="8459"/>
              <w:tab w:val="right" w:pos="9026" w:leader="dot"/>
            </w:tabs>
            <w:rPr/>
          </w:pPr>
          <w:hyperlink w:anchor="__RefHeading___Toc4406481_3381743652">
            <w:r>
              <w:rPr>
                <w:webHidden/>
                <w:rStyle w:val="IndexLink"/>
                <w:rtl w:val="true"/>
              </w:rPr>
              <w:t>الدعاء للإمام المهدي عجّل اللّه تعالى فرجه الشّريف</w:t>
            </w:r>
            <w:r>
              <w:rPr>
                <w:rStyle w:val="IndexLink"/>
                <w:rtl w:val="true"/>
              </w:rPr>
              <w:tab/>
            </w:r>
            <w:r>
              <w:rPr>
                <w:rStyle w:val="IndexLink"/>
              </w:rPr>
              <w:t>529</w:t>
            </w:r>
          </w:hyperlink>
        </w:p>
        <w:p>
          <w:pPr>
            <w:pStyle w:val="Contents4"/>
            <w:tabs>
              <w:tab w:val="clear" w:pos="8176"/>
              <w:tab w:val="right" w:pos="9026" w:leader="dot"/>
            </w:tabs>
            <w:rPr/>
          </w:pPr>
          <w:hyperlink w:anchor="__RefHeading___Toc4406483_3381743652">
            <w:r>
              <w:rPr>
                <w:webHidden/>
                <w:rStyle w:val="IndexLink"/>
                <w:rtl w:val="true"/>
              </w:rPr>
              <w:t>[[</w:t>
            </w:r>
            <w:r>
              <w:rPr>
                <w:rStyle w:val="IndexLink"/>
              </w:rPr>
              <w:t>1249</w:t>
            </w:r>
            <w:r>
              <w:rPr>
                <w:rStyle w:val="IndexLink"/>
                <w:rtl w:val="true"/>
              </w:rPr>
              <w:t>]</w:t>
            </w:r>
            <w:r>
              <w:rPr>
                <w:rStyle w:val="IndexLink"/>
              </w:rPr>
              <w:t>1</w:t>
            </w:r>
            <w:r>
              <w:rPr>
                <w:rStyle w:val="IndexLink"/>
                <w:rtl w:val="true"/>
              </w:rPr>
              <w:t>-«</w:t>
            </w:r>
            <w:r>
              <w:rPr>
                <w:rStyle w:val="IndexLink"/>
                <w:rtl w:val="true"/>
              </w:rPr>
              <w:t>و إذا انصرفت من صلاة مكتوبة فقل</w:t>
            </w:r>
            <w:r>
              <w:rPr>
                <w:rStyle w:val="IndexLink"/>
                <w:rtl w:val="true"/>
              </w:rPr>
              <w:t>:</w:t>
            </w:r>
            <w:r>
              <w:rPr>
                <w:rStyle w:val="IndexLink"/>
                <w:rtl w:val="true"/>
              </w:rPr>
              <w:t>رضيت باللّه ربّا</w:t>
            </w:r>
            <w:r>
              <w:rPr>
                <w:rStyle w:val="IndexLink"/>
                <w:rtl w:val="true"/>
              </w:rPr>
              <w:t>...]</w:t>
              <w:tab/>
            </w:r>
            <w:r>
              <w:rPr>
                <w:rStyle w:val="IndexLink"/>
              </w:rPr>
              <w:t>529</w:t>
            </w:r>
          </w:hyperlink>
        </w:p>
        <w:p>
          <w:pPr>
            <w:pStyle w:val="Contents5"/>
            <w:tabs>
              <w:tab w:val="clear" w:pos="7892"/>
              <w:tab w:val="right" w:pos="9026" w:leader="dot"/>
            </w:tabs>
            <w:rPr/>
          </w:pPr>
          <w:hyperlink w:anchor="__RefHeading___Toc4406485_3381743652">
            <w:r>
              <w:rPr>
                <w:webHidden/>
                <w:rStyle w:val="IndexLink"/>
                <w:rtl w:val="true"/>
              </w:rPr>
              <w:t>اشارة</w:t>
            </w:r>
            <w:r>
              <w:rPr>
                <w:rStyle w:val="IndexLink"/>
                <w:rtl w:val="true"/>
              </w:rPr>
              <w:tab/>
            </w:r>
            <w:r>
              <w:rPr>
                <w:rStyle w:val="IndexLink"/>
              </w:rPr>
              <w:t>529</w:t>
            </w:r>
          </w:hyperlink>
        </w:p>
        <w:p>
          <w:pPr>
            <w:pStyle w:val="Contents5"/>
            <w:tabs>
              <w:tab w:val="clear" w:pos="7892"/>
              <w:tab w:val="right" w:pos="9026" w:leader="dot"/>
            </w:tabs>
            <w:rPr/>
          </w:pPr>
          <w:hyperlink w:anchor="__RefHeading___Toc4406487_3381743652">
            <w:r>
              <w:rPr>
                <w:webHidden/>
                <w:rStyle w:val="IndexLink"/>
                <w:rtl w:val="true"/>
              </w:rPr>
              <w:t>المصادر</w:t>
            </w:r>
            <w:r>
              <w:rPr>
                <w:rStyle w:val="IndexLink"/>
                <w:rtl w:val="true"/>
              </w:rPr>
              <w:tab/>
            </w:r>
            <w:r>
              <w:rPr>
                <w:rStyle w:val="IndexLink"/>
              </w:rPr>
              <w:t>529</w:t>
            </w:r>
          </w:hyperlink>
        </w:p>
        <w:p>
          <w:pPr>
            <w:pStyle w:val="Contents3"/>
            <w:tabs>
              <w:tab w:val="clear" w:pos="8459"/>
              <w:tab w:val="right" w:pos="9026" w:leader="dot"/>
            </w:tabs>
            <w:rPr/>
          </w:pPr>
          <w:hyperlink w:anchor="__RefHeading___Toc4406489_3381743652">
            <w:r>
              <w:rPr>
                <w:webHidden/>
                <w:rStyle w:val="IndexLink"/>
                <w:rtl w:val="true"/>
              </w:rPr>
              <w:t>الدعاء لشيعة الإمام المهدي عجّل اللّه تعالى فرجه الشّريف</w:t>
            </w:r>
            <w:r>
              <w:rPr>
                <w:rStyle w:val="IndexLink"/>
                <w:rtl w:val="true"/>
              </w:rPr>
              <w:tab/>
            </w:r>
            <w:r>
              <w:rPr>
                <w:rStyle w:val="IndexLink"/>
              </w:rPr>
              <w:t>531</w:t>
            </w:r>
          </w:hyperlink>
        </w:p>
        <w:p>
          <w:pPr>
            <w:pStyle w:val="Contents4"/>
            <w:tabs>
              <w:tab w:val="clear" w:pos="8176"/>
              <w:tab w:val="right" w:pos="9026" w:leader="dot"/>
            </w:tabs>
            <w:rPr/>
          </w:pPr>
          <w:hyperlink w:anchor="__RefHeading___Toc4406491_3381743652">
            <w:r>
              <w:rPr>
                <w:webHidden/>
                <w:rStyle w:val="IndexLink"/>
                <w:rtl w:val="true"/>
              </w:rPr>
              <w:t>[[</w:t>
            </w:r>
            <w:r>
              <w:rPr>
                <w:rStyle w:val="IndexLink"/>
              </w:rPr>
              <w:t>1250</w:t>
            </w:r>
            <w:r>
              <w:rPr>
                <w:rStyle w:val="IndexLink"/>
                <w:rtl w:val="true"/>
              </w:rPr>
              <w:t>]</w:t>
            </w:r>
            <w:r>
              <w:rPr>
                <w:rStyle w:val="IndexLink"/>
              </w:rPr>
              <w:t>1</w:t>
            </w:r>
            <w:r>
              <w:rPr>
                <w:rStyle w:val="IndexLink"/>
                <w:rtl w:val="true"/>
              </w:rPr>
              <w:t>-«...</w:t>
            </w:r>
            <w:r>
              <w:rPr>
                <w:rStyle w:val="IndexLink"/>
                <w:rtl w:val="true"/>
              </w:rPr>
              <w:t>فأيّد اللّهمّ الّذين آمنوا على عدوّك و عدوّ أوليائك</w:t>
            </w:r>
            <w:r>
              <w:rPr>
                <w:rStyle w:val="IndexLink"/>
                <w:rtl w:val="true"/>
              </w:rPr>
              <w:t>...]</w:t>
              <w:tab/>
            </w:r>
            <w:r>
              <w:rPr>
                <w:rStyle w:val="IndexLink"/>
              </w:rPr>
              <w:t>531</w:t>
            </w:r>
          </w:hyperlink>
        </w:p>
        <w:p>
          <w:pPr>
            <w:pStyle w:val="Contents5"/>
            <w:tabs>
              <w:tab w:val="clear" w:pos="7892"/>
              <w:tab w:val="right" w:pos="9026" w:leader="dot"/>
            </w:tabs>
            <w:rPr/>
          </w:pPr>
          <w:hyperlink w:anchor="__RefHeading___Toc4406493_3381743652">
            <w:r>
              <w:rPr>
                <w:webHidden/>
                <w:rStyle w:val="IndexLink"/>
                <w:rtl w:val="true"/>
              </w:rPr>
              <w:t>اشارة</w:t>
            </w:r>
            <w:r>
              <w:rPr>
                <w:rStyle w:val="IndexLink"/>
                <w:rtl w:val="true"/>
              </w:rPr>
              <w:tab/>
            </w:r>
            <w:r>
              <w:rPr>
                <w:rStyle w:val="IndexLink"/>
              </w:rPr>
              <w:t>531</w:t>
            </w:r>
          </w:hyperlink>
        </w:p>
        <w:p>
          <w:pPr>
            <w:pStyle w:val="Contents5"/>
            <w:tabs>
              <w:tab w:val="clear" w:pos="7892"/>
              <w:tab w:val="right" w:pos="9026" w:leader="dot"/>
            </w:tabs>
            <w:rPr/>
          </w:pPr>
          <w:hyperlink w:anchor="__RefHeading___Toc4406495_3381743652">
            <w:r>
              <w:rPr>
                <w:webHidden/>
                <w:rStyle w:val="IndexLink"/>
                <w:rtl w:val="true"/>
              </w:rPr>
              <w:t>المصادر</w:t>
            </w:r>
            <w:r>
              <w:rPr>
                <w:rStyle w:val="IndexLink"/>
                <w:rtl w:val="true"/>
              </w:rPr>
              <w:tab/>
            </w:r>
            <w:r>
              <w:rPr>
                <w:rStyle w:val="IndexLink"/>
              </w:rPr>
              <w:t>531</w:t>
            </w:r>
          </w:hyperlink>
        </w:p>
        <w:p>
          <w:pPr>
            <w:pStyle w:val="Contents3"/>
            <w:tabs>
              <w:tab w:val="clear" w:pos="8459"/>
              <w:tab w:val="right" w:pos="9026" w:leader="dot"/>
            </w:tabs>
            <w:rPr/>
          </w:pPr>
          <w:hyperlink w:anchor="__RefHeading___Toc4406497_3381743652">
            <w:r>
              <w:rPr>
                <w:webHidden/>
                <w:rStyle w:val="IndexLink"/>
                <w:rtl w:val="true"/>
              </w:rPr>
              <w:t>ضرورة الإمام و أنّه قد يكون صبيّا</w:t>
            </w:r>
            <w:r>
              <w:rPr>
                <w:rStyle w:val="IndexLink"/>
                <w:rtl w:val="true"/>
              </w:rPr>
              <w:tab/>
            </w:r>
            <w:r>
              <w:rPr>
                <w:rStyle w:val="IndexLink"/>
              </w:rPr>
              <w:t>533</w:t>
            </w:r>
          </w:hyperlink>
        </w:p>
        <w:p>
          <w:pPr>
            <w:pStyle w:val="Contents4"/>
            <w:tabs>
              <w:tab w:val="clear" w:pos="8176"/>
              <w:tab w:val="right" w:pos="9026" w:leader="dot"/>
            </w:tabs>
            <w:rPr/>
          </w:pPr>
          <w:hyperlink w:anchor="__RefHeading___Toc4406499_3381743652">
            <w:r>
              <w:rPr>
                <w:webHidden/>
                <w:rStyle w:val="IndexLink"/>
                <w:rtl w:val="true"/>
              </w:rPr>
              <w:t>[[</w:t>
            </w:r>
            <w:r>
              <w:rPr>
                <w:rStyle w:val="IndexLink"/>
              </w:rPr>
              <w:t>1251</w:t>
            </w:r>
            <w:r>
              <w:rPr>
                <w:rStyle w:val="IndexLink"/>
                <w:rtl w:val="true"/>
              </w:rPr>
              <w:t>]</w:t>
            </w:r>
            <w:r>
              <w:rPr>
                <w:rStyle w:val="IndexLink"/>
              </w:rPr>
              <w:t>1</w:t>
            </w:r>
            <w:r>
              <w:rPr>
                <w:rStyle w:val="IndexLink"/>
                <w:rtl w:val="true"/>
              </w:rPr>
              <w:t>-«</w:t>
            </w:r>
            <w:r>
              <w:rPr>
                <w:rStyle w:val="IndexLink"/>
                <w:rtl w:val="true"/>
              </w:rPr>
              <w:t>نعم،و أقلّ من خمس سنين</w:t>
            </w:r>
            <w:r>
              <w:rPr>
                <w:rStyle w:val="IndexLink"/>
                <w:rtl w:val="true"/>
              </w:rPr>
              <w:t>»]</w:t>
              <w:tab/>
            </w:r>
            <w:r>
              <w:rPr>
                <w:rStyle w:val="IndexLink"/>
              </w:rPr>
              <w:t>533</w:t>
            </w:r>
          </w:hyperlink>
        </w:p>
        <w:p>
          <w:pPr>
            <w:pStyle w:val="Contents5"/>
            <w:tabs>
              <w:tab w:val="clear" w:pos="7892"/>
              <w:tab w:val="right" w:pos="9026" w:leader="dot"/>
            </w:tabs>
            <w:rPr/>
          </w:pPr>
          <w:hyperlink w:anchor="__RefHeading___Toc4406501_3381743652">
            <w:r>
              <w:rPr>
                <w:webHidden/>
                <w:rStyle w:val="IndexLink"/>
                <w:rtl w:val="true"/>
              </w:rPr>
              <w:t>اشارة</w:t>
            </w:r>
            <w:r>
              <w:rPr>
                <w:rStyle w:val="IndexLink"/>
                <w:rtl w:val="true"/>
              </w:rPr>
              <w:tab/>
            </w:r>
            <w:r>
              <w:rPr>
                <w:rStyle w:val="IndexLink"/>
              </w:rPr>
              <w:t>533</w:t>
            </w:r>
          </w:hyperlink>
        </w:p>
        <w:p>
          <w:pPr>
            <w:pStyle w:val="Contents5"/>
            <w:tabs>
              <w:tab w:val="clear" w:pos="7892"/>
              <w:tab w:val="right" w:pos="9026" w:leader="dot"/>
            </w:tabs>
            <w:rPr/>
          </w:pPr>
          <w:hyperlink w:anchor="__RefHeading___Toc4406503_3381743652">
            <w:r>
              <w:rPr>
                <w:webHidden/>
                <w:rStyle w:val="IndexLink"/>
                <w:rtl w:val="true"/>
              </w:rPr>
              <w:t>المصادر</w:t>
            </w:r>
            <w:r>
              <w:rPr>
                <w:rStyle w:val="IndexLink"/>
                <w:rtl w:val="true"/>
              </w:rPr>
              <w:tab/>
            </w:r>
            <w:r>
              <w:rPr>
                <w:rStyle w:val="IndexLink"/>
              </w:rPr>
              <w:t>533</w:t>
            </w:r>
          </w:hyperlink>
        </w:p>
        <w:p>
          <w:pPr>
            <w:pStyle w:val="Contents2"/>
            <w:tabs>
              <w:tab w:val="clear" w:pos="8743"/>
              <w:tab w:val="right" w:pos="9026" w:leader="dot"/>
            </w:tabs>
            <w:rPr/>
          </w:pPr>
          <w:hyperlink w:anchor="__RefHeading___Toc4406505_3381743652">
            <w:r>
              <w:rPr>
                <w:webHidden/>
                <w:rStyle w:val="IndexLink"/>
                <w:rtl w:val="true"/>
              </w:rPr>
              <w:t>أحاديث الإمام علي الهادي عليه السّلام</w:t>
            </w:r>
            <w:r>
              <w:rPr>
                <w:rStyle w:val="IndexLink"/>
                <w:rtl w:val="true"/>
              </w:rPr>
              <w:tab/>
            </w:r>
            <w:r>
              <w:rPr>
                <w:rStyle w:val="IndexLink"/>
              </w:rPr>
              <w:t>535</w:t>
            </w:r>
          </w:hyperlink>
        </w:p>
        <w:p>
          <w:pPr>
            <w:pStyle w:val="Contents3"/>
            <w:tabs>
              <w:tab w:val="clear" w:pos="8459"/>
              <w:tab w:val="right" w:pos="9026" w:leader="dot"/>
            </w:tabs>
            <w:rPr/>
          </w:pPr>
          <w:hyperlink w:anchor="__RefHeading___Toc4406507_3381743652">
            <w:r>
              <w:rPr>
                <w:webHidden/>
                <w:rStyle w:val="IndexLink"/>
                <w:rtl w:val="true"/>
              </w:rPr>
              <w:t>اشارة</w:t>
            </w:r>
            <w:r>
              <w:rPr>
                <w:rStyle w:val="IndexLink"/>
                <w:rtl w:val="true"/>
              </w:rPr>
              <w:tab/>
            </w:r>
            <w:r>
              <w:rPr>
                <w:rStyle w:val="IndexLink"/>
              </w:rPr>
              <w:t>535</w:t>
            </w:r>
          </w:hyperlink>
        </w:p>
        <w:p>
          <w:pPr>
            <w:pStyle w:val="Contents3"/>
            <w:tabs>
              <w:tab w:val="clear" w:pos="8459"/>
              <w:tab w:val="right" w:pos="9026" w:leader="dot"/>
            </w:tabs>
            <w:rPr/>
          </w:pPr>
          <w:hyperlink w:anchor="__RefHeading___Toc4406509_3381743652">
            <w:r>
              <w:rPr>
                <w:webHidden/>
                <w:rStyle w:val="IndexLink"/>
                <w:rtl w:val="true"/>
              </w:rPr>
              <w:t>إسم الإمام المهدي عجّل اللّه تعالى فرجه الشّريف و نسبه و بعض أوصافه</w:t>
            </w:r>
            <w:r>
              <w:rPr>
                <w:rStyle w:val="IndexLink"/>
                <w:rtl w:val="true"/>
              </w:rPr>
              <w:tab/>
            </w:r>
            <w:r>
              <w:rPr>
                <w:rStyle w:val="IndexLink"/>
              </w:rPr>
              <w:t>537</w:t>
            </w:r>
          </w:hyperlink>
        </w:p>
        <w:p>
          <w:pPr>
            <w:pStyle w:val="Contents4"/>
            <w:tabs>
              <w:tab w:val="clear" w:pos="8176"/>
              <w:tab w:val="right" w:pos="9026" w:leader="dot"/>
            </w:tabs>
            <w:rPr/>
          </w:pPr>
          <w:hyperlink w:anchor="__RefHeading___Toc4406511_3381743652">
            <w:r>
              <w:rPr>
                <w:webHidden/>
                <w:rStyle w:val="IndexLink"/>
                <w:rtl w:val="true"/>
              </w:rPr>
              <w:t>[[</w:t>
            </w:r>
            <w:r>
              <w:rPr>
                <w:rStyle w:val="IndexLink"/>
              </w:rPr>
              <w:t>1252</w:t>
            </w:r>
            <w:r>
              <w:rPr>
                <w:rStyle w:val="IndexLink"/>
                <w:rtl w:val="true"/>
              </w:rPr>
              <w:t>]</w:t>
            </w:r>
            <w:r>
              <w:rPr>
                <w:rStyle w:val="IndexLink"/>
              </w:rPr>
              <w:t>1</w:t>
            </w:r>
            <w:r>
              <w:rPr>
                <w:rStyle w:val="IndexLink"/>
                <w:rtl w:val="true"/>
              </w:rPr>
              <w:t>-«</w:t>
            </w:r>
            <w:r>
              <w:rPr>
                <w:rStyle w:val="IndexLink"/>
                <w:rtl w:val="true"/>
              </w:rPr>
              <w:t>إنّ الإمام بعدي الحسن ابني،و بعد الحسن ابنه القائم الذى</w:t>
            </w:r>
            <w:r>
              <w:rPr>
                <w:rStyle w:val="IndexLink"/>
                <w:rtl w:val="true"/>
              </w:rPr>
              <w:t>...]</w:t>
              <w:tab/>
            </w:r>
            <w:r>
              <w:rPr>
                <w:rStyle w:val="IndexLink"/>
              </w:rPr>
              <w:t>537</w:t>
            </w:r>
          </w:hyperlink>
        </w:p>
        <w:p>
          <w:pPr>
            <w:pStyle w:val="Contents5"/>
            <w:tabs>
              <w:tab w:val="clear" w:pos="7892"/>
              <w:tab w:val="right" w:pos="9026" w:leader="dot"/>
            </w:tabs>
            <w:rPr/>
          </w:pPr>
          <w:hyperlink w:anchor="__RefHeading___Toc4406513_3381743652">
            <w:r>
              <w:rPr>
                <w:webHidden/>
                <w:rStyle w:val="IndexLink"/>
                <w:rtl w:val="true"/>
              </w:rPr>
              <w:t>اشارة</w:t>
            </w:r>
            <w:r>
              <w:rPr>
                <w:rStyle w:val="IndexLink"/>
                <w:rtl w:val="true"/>
              </w:rPr>
              <w:tab/>
            </w:r>
            <w:r>
              <w:rPr>
                <w:rStyle w:val="IndexLink"/>
              </w:rPr>
              <w:t>537</w:t>
            </w:r>
          </w:hyperlink>
        </w:p>
        <w:p>
          <w:pPr>
            <w:pStyle w:val="Contents5"/>
            <w:tabs>
              <w:tab w:val="clear" w:pos="7892"/>
              <w:tab w:val="right" w:pos="9026" w:leader="dot"/>
            </w:tabs>
            <w:rPr/>
          </w:pPr>
          <w:hyperlink w:anchor="__RefHeading___Toc4406515_3381743652">
            <w:r>
              <w:rPr>
                <w:webHidden/>
                <w:rStyle w:val="IndexLink"/>
                <w:rtl w:val="true"/>
              </w:rPr>
              <w:t>المصادر</w:t>
            </w:r>
            <w:r>
              <w:rPr>
                <w:rStyle w:val="IndexLink"/>
                <w:rtl w:val="true"/>
              </w:rPr>
              <w:tab/>
            </w:r>
            <w:r>
              <w:rPr>
                <w:rStyle w:val="IndexLink"/>
              </w:rPr>
              <w:t>537</w:t>
            </w:r>
          </w:hyperlink>
        </w:p>
        <w:p>
          <w:pPr>
            <w:pStyle w:val="Contents4"/>
            <w:tabs>
              <w:tab w:val="clear" w:pos="8176"/>
              <w:tab w:val="right" w:pos="9026" w:leader="dot"/>
            </w:tabs>
            <w:rPr/>
          </w:pPr>
          <w:hyperlink w:anchor="__RefHeading___Toc4406517_3381743652">
            <w:r>
              <w:rPr>
                <w:webHidden/>
                <w:rStyle w:val="IndexLink"/>
                <w:rtl w:val="true"/>
              </w:rPr>
              <w:t>[[</w:t>
            </w:r>
            <w:r>
              <w:rPr>
                <w:rStyle w:val="IndexLink"/>
              </w:rPr>
              <w:t>1253</w:t>
            </w:r>
            <w:r>
              <w:rPr>
                <w:rStyle w:val="IndexLink"/>
                <w:rtl w:val="true"/>
              </w:rPr>
              <w:t>]</w:t>
            </w:r>
            <w:r>
              <w:rPr>
                <w:rStyle w:val="IndexLink"/>
              </w:rPr>
              <w:t>2</w:t>
            </w:r>
            <w:r>
              <w:rPr>
                <w:rStyle w:val="IndexLink"/>
                <w:rtl w:val="true"/>
              </w:rPr>
              <w:t>-«</w:t>
            </w:r>
            <w:r>
              <w:rPr>
                <w:rStyle w:val="IndexLink"/>
                <w:rtl w:val="true"/>
              </w:rPr>
              <w:t>الأمر لي ما دمت حيّا،فإذا نزلت بي مقادير اللّه عزّ و جلّ آتاكم اللّه</w:t>
            </w:r>
            <w:r>
              <w:rPr>
                <w:rStyle w:val="IndexLink"/>
                <w:rtl w:val="true"/>
              </w:rPr>
              <w:t>...]</w:t>
              <w:tab/>
            </w:r>
            <w:r>
              <w:rPr>
                <w:rStyle w:val="IndexLink"/>
              </w:rPr>
              <w:t>538</w:t>
            </w:r>
          </w:hyperlink>
        </w:p>
        <w:p>
          <w:pPr>
            <w:pStyle w:val="Contents5"/>
            <w:tabs>
              <w:tab w:val="clear" w:pos="7892"/>
              <w:tab w:val="right" w:pos="9026" w:leader="dot"/>
            </w:tabs>
            <w:rPr/>
          </w:pPr>
          <w:hyperlink w:anchor="__RefHeading___Toc4406519_3381743652">
            <w:r>
              <w:rPr>
                <w:webHidden/>
                <w:rStyle w:val="IndexLink"/>
                <w:rtl w:val="true"/>
              </w:rPr>
              <w:t>اشارة</w:t>
            </w:r>
            <w:r>
              <w:rPr>
                <w:rStyle w:val="IndexLink"/>
                <w:rtl w:val="true"/>
              </w:rPr>
              <w:tab/>
            </w:r>
            <w:r>
              <w:rPr>
                <w:rStyle w:val="IndexLink"/>
              </w:rPr>
              <w:t>538</w:t>
            </w:r>
          </w:hyperlink>
        </w:p>
        <w:p>
          <w:pPr>
            <w:pStyle w:val="Contents5"/>
            <w:tabs>
              <w:tab w:val="clear" w:pos="7892"/>
              <w:tab w:val="right" w:pos="9026" w:leader="dot"/>
            </w:tabs>
            <w:rPr/>
          </w:pPr>
          <w:hyperlink w:anchor="__RefHeading___Toc4406521_3381743652">
            <w:r>
              <w:rPr>
                <w:webHidden/>
                <w:rStyle w:val="IndexLink"/>
                <w:rtl w:val="true"/>
              </w:rPr>
              <w:t>المصادر</w:t>
            </w:r>
            <w:r>
              <w:rPr>
                <w:rStyle w:val="IndexLink"/>
                <w:rtl w:val="true"/>
              </w:rPr>
              <w:tab/>
            </w:r>
            <w:r>
              <w:rPr>
                <w:rStyle w:val="IndexLink"/>
              </w:rPr>
              <w:t>538</w:t>
            </w:r>
          </w:hyperlink>
        </w:p>
        <w:p>
          <w:pPr>
            <w:pStyle w:val="Contents4"/>
            <w:tabs>
              <w:tab w:val="clear" w:pos="8176"/>
              <w:tab w:val="right" w:pos="9026" w:leader="dot"/>
            </w:tabs>
            <w:rPr/>
          </w:pPr>
          <w:hyperlink w:anchor="__RefHeading___Toc4406523_3381743652">
            <w:r>
              <w:rPr>
                <w:webHidden/>
                <w:rStyle w:val="IndexLink"/>
                <w:rtl w:val="true"/>
              </w:rPr>
              <w:t>[[</w:t>
            </w:r>
            <w:r>
              <w:rPr>
                <w:rStyle w:val="IndexLink"/>
              </w:rPr>
              <w:t>1254</w:t>
            </w:r>
            <w:r>
              <w:rPr>
                <w:rStyle w:val="IndexLink"/>
                <w:rtl w:val="true"/>
              </w:rPr>
              <w:t>]</w:t>
            </w:r>
            <w:r>
              <w:rPr>
                <w:rStyle w:val="IndexLink"/>
              </w:rPr>
              <w:t>3</w:t>
            </w:r>
            <w:r>
              <w:rPr>
                <w:rStyle w:val="IndexLink"/>
                <w:rtl w:val="true"/>
              </w:rPr>
              <w:t>-«</w:t>
            </w:r>
            <w:r>
              <w:rPr>
                <w:rStyle w:val="IndexLink"/>
                <w:rtl w:val="true"/>
              </w:rPr>
              <w:t>الخلف من بعدي الحسن،فكيف لكم بالخلف من بعد الخلف؟فقلت</w:t>
            </w:r>
            <w:r>
              <w:rPr>
                <w:rStyle w:val="IndexLink"/>
                <w:rtl w:val="true"/>
              </w:rPr>
              <w:t>...]</w:t>
              <w:tab/>
            </w:r>
            <w:r>
              <w:rPr>
                <w:rStyle w:val="IndexLink"/>
              </w:rPr>
              <w:t>538</w:t>
            </w:r>
          </w:hyperlink>
        </w:p>
        <w:p>
          <w:pPr>
            <w:pStyle w:val="Contents5"/>
            <w:tabs>
              <w:tab w:val="clear" w:pos="7892"/>
              <w:tab w:val="right" w:pos="9026" w:leader="dot"/>
            </w:tabs>
            <w:rPr/>
          </w:pPr>
          <w:hyperlink w:anchor="__RefHeading___Toc4406525_3381743652">
            <w:r>
              <w:rPr>
                <w:webHidden/>
                <w:rStyle w:val="IndexLink"/>
                <w:rtl w:val="true"/>
              </w:rPr>
              <w:t>اشارة</w:t>
            </w:r>
            <w:r>
              <w:rPr>
                <w:rStyle w:val="IndexLink"/>
                <w:rtl w:val="true"/>
              </w:rPr>
              <w:tab/>
            </w:r>
            <w:r>
              <w:rPr>
                <w:rStyle w:val="IndexLink"/>
              </w:rPr>
              <w:t>538</w:t>
            </w:r>
          </w:hyperlink>
        </w:p>
        <w:p>
          <w:pPr>
            <w:pStyle w:val="Contents5"/>
            <w:tabs>
              <w:tab w:val="clear" w:pos="7892"/>
              <w:tab w:val="right" w:pos="9026" w:leader="dot"/>
            </w:tabs>
            <w:rPr/>
          </w:pPr>
          <w:hyperlink w:anchor="__RefHeading___Toc4406527_3381743652">
            <w:r>
              <w:rPr>
                <w:webHidden/>
                <w:rStyle w:val="IndexLink"/>
                <w:rtl w:val="true"/>
              </w:rPr>
              <w:t>المصادر</w:t>
            </w:r>
            <w:r>
              <w:rPr>
                <w:rStyle w:val="IndexLink"/>
                <w:rtl w:val="true"/>
              </w:rPr>
              <w:tab/>
            </w:r>
            <w:r>
              <w:rPr>
                <w:rStyle w:val="IndexLink"/>
              </w:rPr>
              <w:t>539</w:t>
            </w:r>
          </w:hyperlink>
        </w:p>
        <w:p>
          <w:pPr>
            <w:pStyle w:val="Contents3"/>
            <w:tabs>
              <w:tab w:val="clear" w:pos="8459"/>
              <w:tab w:val="right" w:pos="9026" w:leader="dot"/>
            </w:tabs>
            <w:rPr/>
          </w:pPr>
          <w:hyperlink w:anchor="__RefHeading___Toc4406529_3381743652">
            <w:r>
              <w:rPr>
                <w:webHidden/>
                <w:rStyle w:val="IndexLink"/>
                <w:rtl w:val="true"/>
              </w:rPr>
              <w:t>أمّ الإمام المهدي عجّل اللّه تعالى فرجه الشّريف من نسل الحواريّين</w:t>
            </w:r>
            <w:r>
              <w:rPr>
                <w:rStyle w:val="IndexLink"/>
                <w:rtl w:val="true"/>
              </w:rPr>
              <w:tab/>
            </w:r>
            <w:r>
              <w:rPr>
                <w:rStyle w:val="IndexLink"/>
              </w:rPr>
              <w:t>543</w:t>
            </w:r>
          </w:hyperlink>
        </w:p>
        <w:p>
          <w:pPr>
            <w:pStyle w:val="Contents4"/>
            <w:tabs>
              <w:tab w:val="clear" w:pos="8176"/>
              <w:tab w:val="right" w:pos="9026" w:leader="dot"/>
            </w:tabs>
            <w:rPr/>
          </w:pPr>
          <w:hyperlink w:anchor="__RefHeading___Toc4406531_3381743652">
            <w:r>
              <w:rPr>
                <w:webHidden/>
                <w:rStyle w:val="IndexLink"/>
                <w:rtl w:val="true"/>
              </w:rPr>
              <w:t>[[</w:t>
            </w:r>
            <w:r>
              <w:rPr>
                <w:rStyle w:val="IndexLink"/>
              </w:rPr>
              <w:t>1255</w:t>
            </w:r>
            <w:r>
              <w:rPr>
                <w:rStyle w:val="IndexLink"/>
                <w:rtl w:val="true"/>
              </w:rPr>
              <w:t>]</w:t>
            </w:r>
            <w:r>
              <w:rPr>
                <w:rStyle w:val="IndexLink"/>
              </w:rPr>
              <w:t>1</w:t>
            </w:r>
            <w:r>
              <w:rPr>
                <w:rStyle w:val="IndexLink"/>
                <w:rtl w:val="true"/>
              </w:rPr>
              <w:t>-«</w:t>
            </w:r>
            <w:r>
              <w:rPr>
                <w:rStyle w:val="IndexLink"/>
                <w:rtl w:val="true"/>
              </w:rPr>
              <w:t>يا بشر إنّك من ولد الأنصار و هذه الولاية لم تزل فيكم يرثها</w:t>
            </w:r>
            <w:r>
              <w:rPr>
                <w:rStyle w:val="IndexLink"/>
                <w:rtl w:val="true"/>
              </w:rPr>
              <w:t>...]</w:t>
              <w:tab/>
            </w:r>
            <w:r>
              <w:rPr>
                <w:rStyle w:val="IndexLink"/>
              </w:rPr>
              <w:t>543</w:t>
            </w:r>
          </w:hyperlink>
        </w:p>
        <w:p>
          <w:pPr>
            <w:pStyle w:val="Contents5"/>
            <w:tabs>
              <w:tab w:val="clear" w:pos="7892"/>
              <w:tab w:val="right" w:pos="9026" w:leader="dot"/>
            </w:tabs>
            <w:rPr/>
          </w:pPr>
          <w:hyperlink w:anchor="__RefHeading___Toc4406533_3381743652">
            <w:r>
              <w:rPr>
                <w:webHidden/>
                <w:rStyle w:val="IndexLink"/>
                <w:rtl w:val="true"/>
              </w:rPr>
              <w:t>اشارة</w:t>
            </w:r>
            <w:r>
              <w:rPr>
                <w:rStyle w:val="IndexLink"/>
                <w:rtl w:val="true"/>
              </w:rPr>
              <w:tab/>
            </w:r>
            <w:r>
              <w:rPr>
                <w:rStyle w:val="IndexLink"/>
              </w:rPr>
              <w:t>543</w:t>
            </w:r>
          </w:hyperlink>
        </w:p>
        <w:p>
          <w:pPr>
            <w:pStyle w:val="Contents5"/>
            <w:tabs>
              <w:tab w:val="clear" w:pos="7892"/>
              <w:tab w:val="right" w:pos="9026" w:leader="dot"/>
            </w:tabs>
            <w:rPr/>
          </w:pPr>
          <w:hyperlink w:anchor="__RefHeading___Toc4406535_3381743652">
            <w:r>
              <w:rPr>
                <w:webHidden/>
                <w:rStyle w:val="IndexLink"/>
                <w:rtl w:val="true"/>
              </w:rPr>
              <w:t>المصادر</w:t>
            </w:r>
            <w:r>
              <w:rPr>
                <w:rStyle w:val="IndexLink"/>
                <w:rtl w:val="true"/>
              </w:rPr>
              <w:tab/>
            </w:r>
            <w:r>
              <w:rPr>
                <w:rStyle w:val="IndexLink"/>
              </w:rPr>
              <w:t>549</w:t>
            </w:r>
          </w:hyperlink>
        </w:p>
        <w:p>
          <w:pPr>
            <w:pStyle w:val="Contents3"/>
            <w:tabs>
              <w:tab w:val="clear" w:pos="8459"/>
              <w:tab w:val="right" w:pos="9026" w:leader="dot"/>
            </w:tabs>
            <w:rPr/>
          </w:pPr>
          <w:hyperlink w:anchor="__RefHeading___Toc4406537_3381743652">
            <w:r>
              <w:rPr>
                <w:webHidden/>
                <w:rStyle w:val="IndexLink"/>
                <w:rtl w:val="true"/>
              </w:rPr>
              <w:t>التشكيك بولادته عجّل اللّه تعالى فرجه الشّريف</w:t>
            </w:r>
            <w:r>
              <w:rPr>
                <w:rStyle w:val="IndexLink"/>
                <w:rtl w:val="true"/>
              </w:rPr>
              <w:tab/>
            </w:r>
            <w:r>
              <w:rPr>
                <w:rStyle w:val="IndexLink"/>
              </w:rPr>
              <w:t>551</w:t>
            </w:r>
          </w:hyperlink>
        </w:p>
        <w:p>
          <w:pPr>
            <w:pStyle w:val="Contents4"/>
            <w:tabs>
              <w:tab w:val="clear" w:pos="8176"/>
              <w:tab w:val="right" w:pos="9026" w:leader="dot"/>
            </w:tabs>
            <w:rPr/>
          </w:pPr>
          <w:hyperlink w:anchor="__RefHeading___Toc4406539_3381743652">
            <w:r>
              <w:rPr>
                <w:webHidden/>
                <w:rStyle w:val="IndexLink"/>
                <w:rtl w:val="true"/>
              </w:rPr>
              <w:t>[[</w:t>
            </w:r>
            <w:r>
              <w:rPr>
                <w:rStyle w:val="IndexLink"/>
              </w:rPr>
              <w:t>1256</w:t>
            </w:r>
            <w:r>
              <w:rPr>
                <w:rStyle w:val="IndexLink"/>
                <w:rtl w:val="true"/>
              </w:rPr>
              <w:t>]</w:t>
            </w:r>
            <w:r>
              <w:rPr>
                <w:rStyle w:val="IndexLink"/>
              </w:rPr>
              <w:t>1</w:t>
            </w:r>
            <w:r>
              <w:rPr>
                <w:rStyle w:val="IndexLink"/>
                <w:rtl w:val="true"/>
              </w:rPr>
              <w:t>-«</w:t>
            </w:r>
            <w:r>
              <w:rPr>
                <w:rStyle w:val="IndexLink"/>
                <w:rtl w:val="true"/>
              </w:rPr>
              <w:t>صاحب هذا الأمر من يقول النّاس</w:t>
            </w:r>
            <w:r>
              <w:rPr>
                <w:rStyle w:val="IndexLink"/>
                <w:rtl w:val="true"/>
              </w:rPr>
              <w:t>:</w:t>
            </w:r>
            <w:r>
              <w:rPr>
                <w:rStyle w:val="IndexLink"/>
                <w:rtl w:val="true"/>
              </w:rPr>
              <w:t>لم يولد بعد</w:t>
            </w:r>
            <w:r>
              <w:rPr>
                <w:rStyle w:val="IndexLink"/>
                <w:rtl w:val="true"/>
              </w:rPr>
              <w:t>»]</w:t>
              <w:tab/>
            </w:r>
            <w:r>
              <w:rPr>
                <w:rStyle w:val="IndexLink"/>
              </w:rPr>
              <w:t>551</w:t>
            </w:r>
          </w:hyperlink>
        </w:p>
        <w:p>
          <w:pPr>
            <w:pStyle w:val="Contents5"/>
            <w:tabs>
              <w:tab w:val="clear" w:pos="7892"/>
              <w:tab w:val="right" w:pos="9026" w:leader="dot"/>
            </w:tabs>
            <w:rPr/>
          </w:pPr>
          <w:hyperlink w:anchor="__RefHeading___Toc4406541_3381743652">
            <w:r>
              <w:rPr>
                <w:webHidden/>
                <w:rStyle w:val="IndexLink"/>
                <w:rtl w:val="true"/>
              </w:rPr>
              <w:t>اشارة</w:t>
            </w:r>
            <w:r>
              <w:rPr>
                <w:rStyle w:val="IndexLink"/>
                <w:rtl w:val="true"/>
              </w:rPr>
              <w:tab/>
            </w:r>
            <w:r>
              <w:rPr>
                <w:rStyle w:val="IndexLink"/>
              </w:rPr>
              <w:t>551</w:t>
            </w:r>
          </w:hyperlink>
        </w:p>
        <w:p>
          <w:pPr>
            <w:pStyle w:val="Contents5"/>
            <w:tabs>
              <w:tab w:val="clear" w:pos="7892"/>
              <w:tab w:val="right" w:pos="9026" w:leader="dot"/>
            </w:tabs>
            <w:rPr/>
          </w:pPr>
          <w:hyperlink w:anchor="__RefHeading___Toc4406543_3381743652">
            <w:r>
              <w:rPr>
                <w:webHidden/>
                <w:rStyle w:val="IndexLink"/>
                <w:rtl w:val="true"/>
              </w:rPr>
              <w:t>المصادر</w:t>
            </w:r>
            <w:r>
              <w:rPr>
                <w:rStyle w:val="IndexLink"/>
                <w:rtl w:val="true"/>
              </w:rPr>
              <w:tab/>
            </w:r>
            <w:r>
              <w:rPr>
                <w:rStyle w:val="IndexLink"/>
              </w:rPr>
              <w:t>551</w:t>
            </w:r>
          </w:hyperlink>
        </w:p>
        <w:p>
          <w:pPr>
            <w:pStyle w:val="Contents2"/>
            <w:tabs>
              <w:tab w:val="clear" w:pos="8743"/>
              <w:tab w:val="right" w:pos="9026" w:leader="dot"/>
            </w:tabs>
            <w:rPr/>
          </w:pPr>
          <w:hyperlink w:anchor="__RefHeading___Toc4406545_3381743652">
            <w:r>
              <w:rPr>
                <w:webHidden/>
                <w:rStyle w:val="IndexLink"/>
                <w:rtl w:val="true"/>
              </w:rPr>
              <w:t>مصادر المحتويات</w:t>
            </w:r>
            <w:r>
              <w:rPr>
                <w:rStyle w:val="IndexLink"/>
                <w:rtl w:val="true"/>
              </w:rPr>
              <w:tab/>
            </w:r>
            <w:r>
              <w:rPr>
                <w:rStyle w:val="IndexLink"/>
              </w:rPr>
              <w:t>553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130_135681"/>
      <w:bookmarkStart w:id="1" w:name="pg14130_135681"/>
      <w:bookmarkEnd w:id="1"/>
    </w:p>
    <w:p>
      <w:pPr>
        <w:pStyle w:val="Heading2"/>
        <w:numPr>
          <w:ilvl w:val="1"/>
          <w:numId w:val="1"/>
        </w:numPr>
        <w:rPr/>
      </w:pPr>
      <w:bookmarkStart w:id="2" w:name="pg14130_135681"/>
      <w:bookmarkStart w:id="3" w:name="__RefHeading___Toc4403965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الاحادیث الامام المهدی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و نشر موسسه‌المعارف‌الاسلامیه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موسسه‌المعارف‌الاسلامیه،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035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034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Muhammad ibn Hasan, Imam XII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Mahdism--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Hadith (Shiites) -- Texts -- 20th century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معارف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BP51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4936676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03967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معجم الاحادیث الامام المهدی علیه‌السلام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تالیف و نشر موسسه‌المعارف‌الاسلامیه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130_135685"/>
      <w:bookmarkStart w:id="8" w:name="pg14130_135685"/>
      <w:bookmarkEnd w:id="8"/>
    </w:p>
    <w:p>
      <w:pPr>
        <w:pStyle w:val="Heading2"/>
        <w:numPr>
          <w:ilvl w:val="1"/>
          <w:numId w:val="1"/>
        </w:numPr>
        <w:rPr/>
      </w:pPr>
      <w:bookmarkStart w:id="9" w:name="pg14130_135685"/>
      <w:bookmarkStart w:id="10" w:name="__RefHeading___Toc4403969_3381743652"/>
      <w:bookmarkStart w:id="11" w:name="_Toc3"/>
      <w:bookmarkEnd w:id="9"/>
      <w:bookmarkEnd w:id="10"/>
      <w:r>
        <w:rPr>
          <w:rtl w:val="true"/>
        </w:rPr>
        <w:t>[</w:t>
      </w:r>
      <w:r>
        <w:rPr>
          <w:rtl w:val="true"/>
        </w:rPr>
        <w:t>تتمة أحاديث الإمام الباقر عليه السلام</w:t>
      </w:r>
      <w:r>
        <w:rPr>
          <w:rtl w:val="true"/>
        </w:rPr>
        <w:t>]</w:t>
      </w:r>
      <w:bookmarkEnd w:id="11"/>
    </w:p>
    <w:p>
      <w:pPr>
        <w:pStyle w:val="Heading3"/>
        <w:numPr>
          <w:ilvl w:val="2"/>
          <w:numId w:val="1"/>
        </w:numPr>
        <w:rPr/>
      </w:pPr>
      <w:bookmarkStart w:id="12" w:name="__RefHeading___Toc4403971_3381743652"/>
      <w:bookmarkStart w:id="13" w:name="_Toc4"/>
      <w:bookmarkEnd w:id="12"/>
      <w:r>
        <w:rPr>
          <w:rtl w:val="true"/>
        </w:rPr>
        <w:t>الدجال</w:t>
      </w:r>
      <w:bookmarkEnd w:id="13"/>
    </w:p>
    <w:p>
      <w:pPr>
        <w:pStyle w:val="Heading4"/>
        <w:numPr>
          <w:ilvl w:val="3"/>
          <w:numId w:val="1"/>
        </w:numPr>
        <w:rPr/>
      </w:pPr>
      <w:bookmarkStart w:id="14" w:name="__RefHeading___Toc4403973_3381743652"/>
      <w:bookmarkStart w:id="15" w:name="_Toc5"/>
      <w:bookmarkEnd w:id="14"/>
      <w:r>
        <w:rPr>
          <w:rtl w:val="true"/>
        </w:rPr>
        <w:t>[[</w:t>
      </w:r>
      <w:r>
        <w:rPr/>
        <w:t>875</w:t>
      </w:r>
      <w:r>
        <w:rPr>
          <w:rtl w:val="true"/>
        </w:rPr>
        <w:t>]</w:t>
      </w:r>
      <w:r>
        <w:rPr/>
        <w:t>1</w:t>
      </w:r>
      <w:r>
        <w:rPr>
          <w:rtl w:val="true"/>
        </w:rPr>
        <w:t>-«</w:t>
      </w:r>
      <w:r>
        <w:rPr>
          <w:rtl w:val="true"/>
        </w:rPr>
        <w:t>يا خراسانيّ</w:t>
      </w:r>
      <w:r>
        <w:rPr>
          <w:rtl w:val="true"/>
        </w:rPr>
        <w:t>!</w:t>
      </w:r>
      <w:r>
        <w:rPr>
          <w:rtl w:val="true"/>
        </w:rPr>
        <w:t>تعرف وادي كذا و كذا؟قال</w:t>
      </w:r>
      <w:r>
        <w:rPr>
          <w:rtl w:val="true"/>
        </w:rPr>
        <w:t>:</w:t>
      </w:r>
      <w:r>
        <w:rPr>
          <w:rtl w:val="true"/>
        </w:rPr>
        <w:t>نعم</w:t>
      </w:r>
      <w:r>
        <w:rPr>
          <w:rtl w:val="true"/>
        </w:rPr>
        <w:t>.</w:t>
      </w:r>
      <w:r>
        <w:rPr>
          <w:rtl w:val="true"/>
        </w:rPr>
        <w:t>قال له</w:t>
      </w:r>
      <w:r>
        <w:rPr>
          <w:rtl w:val="true"/>
        </w:rPr>
        <w:t>...]</w:t>
      </w:r>
      <w:bookmarkEnd w:id="15"/>
    </w:p>
    <w:p>
      <w:pPr>
        <w:pStyle w:val="Heading5"/>
        <w:numPr>
          <w:ilvl w:val="4"/>
          <w:numId w:val="1"/>
        </w:numPr>
        <w:rPr/>
      </w:pPr>
      <w:bookmarkStart w:id="16" w:name="__RefHeading___Toc4403975_3381743652"/>
      <w:bookmarkStart w:id="17" w:name="_Toc6"/>
      <w:bookmarkEnd w:id="16"/>
      <w:r>
        <w:rPr>
          <w:rtl w:val="true"/>
        </w:rPr>
        <w:t>اشارة</w:t>
      </w:r>
      <w:bookmarkEnd w:id="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وادي كذا و كذا؟قال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صدعا في الوادي من صفته كذا و كذا؟قال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 يخرج الدّجّال</w:t>
      </w:r>
      <w:r>
        <w:rPr>
          <w:rFonts w:eastAsia="Amiri" w:cs="Amiri" w:ascii="Amiri" w:hAnsi="Amiri"/>
          <w:color w:val="111111"/>
          <w:sz w:val="28"/>
          <w:szCs w:val="28"/>
          <w:rtl w:val="true"/>
          <w:lang w:bidi="ar-SA"/>
        </w:rPr>
        <w:t>...»*.</w:t>
      </w:r>
    </w:p>
    <w:p>
      <w:pPr>
        <w:pStyle w:val="Heading5"/>
        <w:numPr>
          <w:ilvl w:val="4"/>
          <w:numId w:val="1"/>
        </w:numPr>
        <w:rPr/>
      </w:pPr>
      <w:bookmarkStart w:id="18" w:name="__RefHeading___Toc4403977_3381743652"/>
      <w:bookmarkStart w:id="19" w:name="_Toc7"/>
      <w:bookmarkEnd w:id="18"/>
      <w:r>
        <w:rPr>
          <w:rtl w:val="true"/>
        </w:rPr>
        <w:t>المصادر</w:t>
      </w:r>
      <w:bookmarkEnd w:id="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معاوية بن حكيم،عن شعيب بن غزوان، عن رجل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عليه رجل من أهل بلخ،فقال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البصائر</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البصائر</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4130_135687"/>
      <w:bookmarkStart w:id="21" w:name="pg14130_135687"/>
      <w:bookmarkEnd w:id="21"/>
    </w:p>
    <w:p>
      <w:pPr>
        <w:pStyle w:val="Heading3"/>
        <w:numPr>
          <w:ilvl w:val="2"/>
          <w:numId w:val="1"/>
        </w:numPr>
        <w:rPr/>
      </w:pPr>
      <w:bookmarkStart w:id="22" w:name="pg14130_135687"/>
      <w:bookmarkStart w:id="23" w:name="__RefHeading___Toc4403979_3381743652"/>
      <w:bookmarkStart w:id="24" w:name="_Toc8"/>
      <w:bookmarkEnd w:id="22"/>
      <w:bookmarkEnd w:id="23"/>
      <w:r>
        <w:rPr>
          <w:rtl w:val="true"/>
        </w:rPr>
        <w:t>رجعة النبيّ صلّى اللّه عليه و آله و الإمام عليّ عليه السّلام</w:t>
      </w:r>
      <w:bookmarkEnd w:id="24"/>
    </w:p>
    <w:p>
      <w:pPr>
        <w:pStyle w:val="Heading4"/>
        <w:numPr>
          <w:ilvl w:val="3"/>
          <w:numId w:val="1"/>
        </w:numPr>
        <w:rPr/>
      </w:pPr>
      <w:bookmarkStart w:id="25" w:name="__RefHeading___Toc4403981_3381743652"/>
      <w:bookmarkStart w:id="26" w:name="_Toc9"/>
      <w:bookmarkEnd w:id="25"/>
      <w:r>
        <w:rPr>
          <w:rtl w:val="true"/>
        </w:rPr>
        <w:t>[[</w:t>
      </w:r>
      <w:r>
        <w:rPr/>
        <w:t>876</w:t>
      </w:r>
      <w:r>
        <w:rPr>
          <w:rtl w:val="true"/>
        </w:rPr>
        <w:t>]</w:t>
      </w:r>
      <w:r>
        <w:rPr/>
        <w:t>1</w:t>
      </w:r>
      <w:r>
        <w:rPr>
          <w:rtl w:val="true"/>
        </w:rPr>
        <w:t>-«</w:t>
      </w:r>
      <w:r>
        <w:rPr>
          <w:rtl w:val="true"/>
        </w:rPr>
        <w:t>إنّ رسول اللّه صلى اللّه عليه و آله و عليّا عليه السّلام سيرجعان</w:t>
      </w:r>
      <w:r>
        <w:rPr>
          <w:rtl w:val="true"/>
        </w:rPr>
        <w:t>»]</w:t>
      </w:r>
      <w:bookmarkEnd w:id="26"/>
    </w:p>
    <w:p>
      <w:pPr>
        <w:pStyle w:val="Heading5"/>
        <w:numPr>
          <w:ilvl w:val="4"/>
          <w:numId w:val="1"/>
        </w:numPr>
        <w:rPr/>
      </w:pPr>
      <w:bookmarkStart w:id="27" w:name="__RefHeading___Toc4403983_3381743652"/>
      <w:bookmarkStart w:id="28" w:name="_Toc10"/>
      <w:bookmarkEnd w:id="27"/>
      <w:r>
        <w:rPr>
          <w:rtl w:val="true"/>
        </w:rPr>
        <w:t>اشارة</w:t>
      </w:r>
      <w:bookmarkEnd w:id="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عليّا عليه السّلام سيرجعان</w:t>
      </w:r>
      <w:r>
        <w:rPr>
          <w:rFonts w:eastAsia="Amiri" w:cs="Amiri" w:ascii="Amiri" w:hAnsi="Amiri"/>
          <w:color w:val="111111"/>
          <w:sz w:val="28"/>
          <w:szCs w:val="28"/>
          <w:rtl w:val="true"/>
          <w:lang w:bidi="ar-SA"/>
        </w:rPr>
        <w:t>»*.</w:t>
      </w:r>
    </w:p>
    <w:p>
      <w:pPr>
        <w:pStyle w:val="Heading5"/>
        <w:numPr>
          <w:ilvl w:val="4"/>
          <w:numId w:val="1"/>
        </w:numPr>
        <w:rPr/>
      </w:pPr>
      <w:bookmarkStart w:id="29" w:name="__RefHeading___Toc4403985_3381743652"/>
      <w:bookmarkStart w:id="30" w:name="_Toc11"/>
      <w:bookmarkEnd w:id="29"/>
      <w:r>
        <w:rPr>
          <w:rtl w:val="true"/>
        </w:rPr>
        <w:t>المصادر</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 و محمد بن الحسين بن أبي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أبي نصر،عن حماد بن عثمان،عن بكير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من لا أشك فيه،يعني أبا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مختصر بصائر الدرجات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الإيقاظ من الهجعة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مختصر بصائر الدرجات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مختصر بصائر الدرجات</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مختصر بصائر الدرجات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14130_135689"/>
      <w:bookmarkStart w:id="32" w:name="pg14130_135689"/>
      <w:bookmarkEnd w:id="32"/>
    </w:p>
    <w:p>
      <w:pPr>
        <w:pStyle w:val="Heading3"/>
        <w:numPr>
          <w:ilvl w:val="2"/>
          <w:numId w:val="1"/>
        </w:numPr>
        <w:rPr/>
      </w:pPr>
      <w:bookmarkStart w:id="33" w:name="pg14130_135689"/>
      <w:bookmarkStart w:id="34" w:name="__RefHeading___Toc4403987_3381743652"/>
      <w:bookmarkStart w:id="35" w:name="_Toc12"/>
      <w:bookmarkEnd w:id="33"/>
      <w:bookmarkEnd w:id="34"/>
      <w:r>
        <w:rPr>
          <w:rtl w:val="true"/>
        </w:rPr>
        <w:t>رجعة الإمام الحسين و أمير المؤمنين عليهما السّلام</w:t>
      </w:r>
      <w:bookmarkEnd w:id="35"/>
    </w:p>
    <w:p>
      <w:pPr>
        <w:pStyle w:val="Heading4"/>
        <w:numPr>
          <w:ilvl w:val="3"/>
          <w:numId w:val="1"/>
        </w:numPr>
        <w:rPr/>
      </w:pPr>
      <w:bookmarkStart w:id="36" w:name="__RefHeading___Toc4403989_3381743652"/>
      <w:bookmarkStart w:id="37" w:name="_Toc13"/>
      <w:bookmarkEnd w:id="36"/>
      <w:r>
        <w:rPr>
          <w:rtl w:val="true"/>
        </w:rPr>
        <w:t>[[</w:t>
      </w:r>
      <w:r>
        <w:rPr/>
        <w:t>877</w:t>
      </w:r>
      <w:r>
        <w:rPr>
          <w:rtl w:val="true"/>
        </w:rPr>
        <w:t>]</w:t>
      </w:r>
      <w:r>
        <w:rPr/>
        <w:t>1</w:t>
      </w:r>
      <w:r>
        <w:rPr>
          <w:rtl w:val="true"/>
        </w:rPr>
        <w:t>-«</w:t>
      </w:r>
      <w:r>
        <w:rPr>
          <w:rtl w:val="true"/>
        </w:rPr>
        <w:t>و اللّه ليملكنّ رجل منّا أهل البيت الأرض بعد موته ثلاثمائة سنة</w:t>
      </w:r>
      <w:r>
        <w:rPr>
          <w:rtl w:val="true"/>
        </w:rPr>
        <w:t>...]</w:t>
      </w:r>
      <w:bookmarkEnd w:id="37"/>
    </w:p>
    <w:p>
      <w:pPr>
        <w:pStyle w:val="Heading5"/>
        <w:numPr>
          <w:ilvl w:val="4"/>
          <w:numId w:val="1"/>
        </w:numPr>
        <w:rPr/>
      </w:pPr>
      <w:bookmarkStart w:id="38" w:name="__RefHeading___Toc4403991_3381743652"/>
      <w:bookmarkStart w:id="39" w:name="_Toc14"/>
      <w:bookmarkEnd w:id="38"/>
      <w:r>
        <w:rPr>
          <w:rtl w:val="true"/>
        </w:rPr>
        <w:t>اشارة</w:t>
      </w:r>
      <w:bookmarkEnd w:id="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ليملكنّ رجل منّا أهل البيت الأرض بعد موته ثلاثمائة سنة و يزداد تسعا،قال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فمتى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موت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يقوم القائم في عالمه حتّى يموت؟قال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عشرة سنة من يوم قيامه إلى يوم موته،قال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بعد موته هرج؟قال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خمسين سنة،قال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يخرج المنصور إلى الدّنيا،فيطلب دمه و دم أصحابه،فيقتل و يسبي حتّى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هذا من ذرّيّة الأنبياء ما قتل النّاس كلّ هذا القتل،فيجتمع النّاس عليه أبيضهم و أسودهم فيكثرون عليه حتّى يلجئونه إلى حرم اللّه،فإذا اشتدّ البلاء عليه مات المنتصر و خرج السّفّاح إلى الدّنيا غضبا للمنتصر،فيقتل كلّ عدوّ لنا جائر و يملك الأرض كلّها،و يصلح اللّه له أمره و يعيش ثلاثمائة سنة و يزداد تسعا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و هل تدري من المنتصر و السّفّاح؟يا جابر المنتصر الحسين و السّفّاح أمير المؤمنين صلوات اللّه عليهم أجمعين</w:t>
      </w:r>
      <w:r>
        <w:rPr>
          <w:rFonts w:eastAsia="Amiri" w:cs="Amiri" w:ascii="Amiri" w:hAnsi="Amiri"/>
          <w:color w:val="111111"/>
          <w:sz w:val="28"/>
          <w:szCs w:val="28"/>
          <w:rtl w:val="true"/>
          <w:lang w:bidi="ar-SA"/>
        </w:rPr>
        <w:t>»*.</w:t>
      </w:r>
    </w:p>
    <w:p>
      <w:pPr>
        <w:pStyle w:val="Heading5"/>
        <w:numPr>
          <w:ilvl w:val="4"/>
          <w:numId w:val="1"/>
        </w:numPr>
        <w:rPr/>
      </w:pPr>
      <w:bookmarkStart w:id="40" w:name="__RefHeading___Toc4403993_3381743652"/>
      <w:bookmarkStart w:id="41" w:name="_Toc15"/>
      <w:bookmarkEnd w:id="40"/>
      <w:r>
        <w:rPr>
          <w:rtl w:val="true"/>
        </w:rPr>
        <w:t>المصادر</w:t>
      </w:r>
      <w:bookmarkEnd w:id="41"/>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غيبة الطوسي،و كتاب الرجعة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جابر بن يزيد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 بن عقدة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المفضل بن إبراهيم بن قيس بن رمّانة الأشعري،و سعدان بن إسحاق بن سعيد، و أحمد بن الحسين بن عبد الملك الزيّات و محمد بن أحمد بن الحسن القطواني،عن الحسن بن محبوب،عن عمرو بن ثابت،عن جابر بن يزيد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محمد بن علي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تفسير العيّاشي،بتفاوت يسير،إلى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يوم قيامه إلى يوم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تفسير العيّاشي،بتفاوت يسير،مرسلا،عن عمرو بن ثابت،عن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المنتصر و دماء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يلجئوه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المنتصر خرج السّفّاح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شاذان،عن الحسن بن محبوب،عن عمرو بن أبي المقدام،عن جابر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تفسير العيّاشي، بتفاوت يسير،رواه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يقوم القائم في عالمه؟قال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عشرة سنة ثمّ يخرج المنتصر فيطلب بدم الحسين عليه السّلام و دماء أصحابه فيقتل و يسبي حتّى يخرج السّفّاح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رواه لي و رويته عن السيّد الجليل السعيد بهاء الدين عليّ بن عبد الحميد الحسيني رواه بطريقه عن أحمد بن محمد الإيادي يرفعه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جابر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ليملكنّ منّا أهل البيت رجل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يخرج المنتصر إلى الدّنيا و هو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يخرج السّفّاح و هو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مختصر بصائر الدرجات،و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بالطريق المذكور و ممّا جاز لي روايته أيضا عن أحمد بن محمد الإيادي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،يرفعه إلى جابر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تفسير العيّاشي،بتفاوت</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الطوسي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الإيقاظ من الهجعة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ثلاثمائة سنة،ظرف للموت،بمعنى أنّه يملك بعد مضي موته ثلاثمائة سنة،و ليس بصريح في أنّه يملك بعدها بغير فصل،بل إذا خرج بعد ذلك بألف سنة صدقت البعدية المذكورة،و الحكمة في عدم ذكر الفاصلة لا تخفى،و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يزداد تسعا،يحتمل أن يراد بها الزيادة في مدّة موته،و أن يراد بها مدّة ملكه لأنّها زيادة على عمره الأول،و يحتمل أن يكون مجموع الثلاثمائة و التسعة مدّة ملكه كما لا يخفى،و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القائم،يمكن أن يراد به بعد غيبته أو خروجه،و يمكن أن يقرأ بعد بضمّ العين فعلا ماضيا،و القائم الثاني يحتمل المهدي المذكور أولا على بعض الوجوه،و قوله ثم يخرج المنتصر لا يلزم كونه بعد القائم،بل يحتمل الحمل على أنه عطف على قوله ليملكنّ،و لا يبعد أن يكون المراد بالمنتصر الحسين عليه السّلام،و بالسفاح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الإختصاص،و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مرّ ما يعارض هذا ظاهرا،و لعلّ ما نقص عن هذا يكون بعد استيلائه على الأرض كلّها،و لا منافاة في إطلاقهما،و قد مرّ أنّ كل سنة تكون بمقدار عشر سنين،و اللّه تعالى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مختصر 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تفسير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اليقين لعبد اللّه 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مختصر بصائر الدرجات</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إلى الاحتمالات التي ذكرها صاحب الإيقاظ رحمه اللّه،فإنّ الخبر ظاهر في أنّ الحسين عليه السّلام يرجع بعد موت المهدي عليه السّلام بفترة،و يحكم عدد سنين أهل الكهف ثم يظهر بعده أمير المؤمنين عليه السّلام</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14130_135693"/>
      <w:bookmarkStart w:id="43" w:name="pg14130_135693"/>
      <w:bookmarkEnd w:id="43"/>
    </w:p>
    <w:p>
      <w:pPr>
        <w:pStyle w:val="Heading3"/>
        <w:numPr>
          <w:ilvl w:val="2"/>
          <w:numId w:val="1"/>
        </w:numPr>
        <w:rPr/>
      </w:pPr>
      <w:bookmarkStart w:id="44" w:name="pg14130_135693"/>
      <w:bookmarkStart w:id="45" w:name="__RefHeading___Toc4403995_3381743652"/>
      <w:bookmarkStart w:id="46" w:name="_Toc16"/>
      <w:bookmarkEnd w:id="44"/>
      <w:bookmarkEnd w:id="45"/>
      <w:r>
        <w:rPr>
          <w:rtl w:val="true"/>
        </w:rPr>
        <w:t>رجعة الإمام الحسين عليه السّلام بعد الإمام المهدي عجّل اللّه تعالى فرجه الشّريف</w:t>
      </w:r>
      <w:bookmarkEnd w:id="46"/>
    </w:p>
    <w:p>
      <w:pPr>
        <w:pStyle w:val="Heading4"/>
        <w:numPr>
          <w:ilvl w:val="3"/>
          <w:numId w:val="1"/>
        </w:numPr>
        <w:rPr/>
      </w:pPr>
      <w:bookmarkStart w:id="47" w:name="__RefHeading___Toc4403997_3381743652"/>
      <w:bookmarkStart w:id="48" w:name="_Toc17"/>
      <w:bookmarkEnd w:id="47"/>
      <w:r>
        <w:rPr>
          <w:rtl w:val="true"/>
        </w:rPr>
        <w:t>[[</w:t>
      </w:r>
      <w:r>
        <w:rPr/>
        <w:t>878</w:t>
      </w:r>
      <w:r>
        <w:rPr>
          <w:rtl w:val="true"/>
        </w:rPr>
        <w:t>]</w:t>
      </w:r>
      <w:r>
        <w:rPr/>
        <w:t>1</w:t>
      </w:r>
      <w:r>
        <w:rPr>
          <w:rtl w:val="true"/>
        </w:rPr>
        <w:t>-«</w:t>
      </w:r>
      <w:r>
        <w:rPr>
          <w:rtl w:val="true"/>
        </w:rPr>
        <w:t>و لسوف يرجع جاركم الحسين بن عليّ عليه السّلام ألفا،فيملك حتّى</w:t>
      </w:r>
      <w:r>
        <w:rPr>
          <w:rtl w:val="true"/>
        </w:rPr>
        <w:t>...]</w:t>
      </w:r>
      <w:bookmarkEnd w:id="48"/>
    </w:p>
    <w:p>
      <w:pPr>
        <w:pStyle w:val="Heading5"/>
        <w:numPr>
          <w:ilvl w:val="4"/>
          <w:numId w:val="1"/>
        </w:numPr>
        <w:rPr/>
      </w:pPr>
      <w:bookmarkStart w:id="49" w:name="__RefHeading___Toc4403999_3381743652"/>
      <w:bookmarkStart w:id="50" w:name="_Toc18"/>
      <w:bookmarkEnd w:id="49"/>
      <w:r>
        <w:rPr>
          <w:rtl w:val="true"/>
        </w:rPr>
        <w:t>اشارة</w:t>
      </w:r>
      <w:bookmarkEnd w:id="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يرجع جاركم الحسين بن عليّ عليه السّلام ألفا،فيملك حتّى تقع حاجباه على عينيه من الكبر</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4404001_3381743652"/>
      <w:bookmarkStart w:id="52" w:name="_Toc19"/>
      <w:bookmarkEnd w:id="51"/>
      <w:r>
        <w:rPr>
          <w:rtl w:val="true"/>
        </w:rPr>
        <w:t>المصادر</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الدرجات،سعد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البرهان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عيسى،و محمد بن عبد الجبار،و أحمد بن الحسن بن عليّ 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بن فضال،عن أبي المغرى حميد بن المثنى،عن داود بن راشد،عن حمران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نوح،و الحسين بن عليّ بن عبد اللّه بن المغيرة،عن العبّاس بن العامر القصباني،عن سعيد،عن داود بن راشد،عن حمران بن أعين،عن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من يرجع لجاركم الحسين عليه السّلام،فيملك حتّى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الإيقاظ من الهجعة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مختصر بصائر الدرجات الثانية، بسند روايته الأولى،و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بإسناد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مختصر بصائر الدرجات الأولى،بتفاوت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مختصر بصائر الدرجات الأولى بسند يلتقي مع سنده من الحسن بن علي بن فضال</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مختصر بصائر الدرجات الأولى،عن سعد بن عبد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مختصر بصائر الدرجات الثانية،عن سعد بن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مختصر بصائر الدرجات الأولى، عن سعد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مختصر بصائر الدرجات الثانية،عن سعد بن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مختصر بصائر الدرجات الثانية،و أشار إلى روايته الأولى و سندها</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بصائر الدرجات،كما في رواية مختصر بصائر الدرجات الأولى</w:t>
      </w:r>
      <w:r>
        <w:rPr>
          <w:rFonts w:eastAsia="Amiri" w:cs="Amiri" w:ascii="Amiri" w:hAnsi="Amiri"/>
          <w:color w:val="111111"/>
          <w:sz w:val="28"/>
          <w:szCs w:val="28"/>
          <w:rtl w:val="true"/>
          <w:lang w:bidi="ar-SA"/>
        </w:rPr>
        <w:t>.</w:t>
      </w:r>
      <w:bookmarkStart w:id="53" w:name="pg14130_135695"/>
    </w:p>
    <w:p>
      <w:pPr>
        <w:pStyle w:val="Heading3"/>
        <w:numPr>
          <w:ilvl w:val="2"/>
          <w:numId w:val="1"/>
        </w:numPr>
        <w:rPr/>
      </w:pPr>
      <w:bookmarkStart w:id="54" w:name="__RefHeading___Toc4404003_3381743652"/>
      <w:bookmarkStart w:id="55" w:name="_Toc20"/>
      <w:bookmarkEnd w:id="53"/>
      <w:bookmarkEnd w:id="54"/>
      <w:r>
        <w:rPr>
          <w:rtl w:val="true"/>
        </w:rPr>
        <w:t>رجعة بعض المؤمنين في زمنه عجّل اللّه تعالى فرجه الشّريف</w:t>
      </w:r>
      <w:bookmarkEnd w:id="55"/>
    </w:p>
    <w:p>
      <w:pPr>
        <w:pStyle w:val="Heading4"/>
        <w:numPr>
          <w:ilvl w:val="3"/>
          <w:numId w:val="1"/>
        </w:numPr>
        <w:rPr/>
      </w:pPr>
      <w:bookmarkStart w:id="56" w:name="__RefHeading___Toc4404005_3381743652"/>
      <w:bookmarkStart w:id="57" w:name="_Toc21"/>
      <w:bookmarkEnd w:id="56"/>
      <w:r>
        <w:rPr>
          <w:rtl w:val="true"/>
        </w:rPr>
        <w:t>[[</w:t>
      </w:r>
      <w:r>
        <w:rPr/>
        <w:t>879</w:t>
      </w:r>
      <w:r>
        <w:rPr>
          <w:rtl w:val="true"/>
        </w:rPr>
        <w:t>]</w:t>
      </w:r>
      <w:r>
        <w:rPr/>
        <w:t>1</w:t>
      </w:r>
      <w:r>
        <w:rPr>
          <w:rtl w:val="true"/>
        </w:rPr>
        <w:t>-«</w:t>
      </w:r>
      <w:r>
        <w:rPr>
          <w:rtl w:val="true"/>
        </w:rPr>
        <w:t>المؤمن ليخيّر في قبره إذا قام القائم،فيقال له</w:t>
      </w:r>
      <w:r>
        <w:rPr>
          <w:rtl w:val="true"/>
        </w:rPr>
        <w:t>:</w:t>
      </w:r>
      <w:r>
        <w:rPr>
          <w:rtl w:val="true"/>
        </w:rPr>
        <w:t>قد قام صاحبك</w:t>
      </w:r>
      <w:r>
        <w:rPr>
          <w:rtl w:val="true"/>
        </w:rPr>
        <w:t>...]</w:t>
      </w:r>
      <w:bookmarkEnd w:id="57"/>
    </w:p>
    <w:p>
      <w:pPr>
        <w:pStyle w:val="Heading5"/>
        <w:numPr>
          <w:ilvl w:val="4"/>
          <w:numId w:val="1"/>
        </w:numPr>
        <w:rPr/>
      </w:pPr>
      <w:bookmarkStart w:id="58" w:name="__RefHeading___Toc4404007_3381743652"/>
      <w:bookmarkStart w:id="59" w:name="_Toc22"/>
      <w:bookmarkEnd w:id="58"/>
      <w:r>
        <w:rPr>
          <w:rtl w:val="true"/>
        </w:rPr>
        <w:t>اشارة</w:t>
      </w:r>
      <w:bookmarkEnd w:id="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ليخيّر في قبره إذا قام القائم،فيقال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 صاحبك، فإن أحببت أن تلحق به فالحق،و إن أحببت أن تقيم في كرامة اللّه فأقم</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4404009_3381743652"/>
      <w:bookmarkStart w:id="61" w:name="_Toc23"/>
      <w:bookmarkEnd w:id="60"/>
      <w:r>
        <w:rPr>
          <w:rtl w:val="true"/>
        </w:rPr>
        <w:t>المصادر</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محمد بن هارون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أبيه،عن أبي علي محمد بن همام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مالك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الطحال،عن الضحاك العجلي،عن محمد بن زيد النخعي،عن سيف بن عميرة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الفضل،عن محمد بن عليّ،عن جعفر بن بشير،عن خالد ابن أبي عمارة،عن المفضّل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القائم عليه السّلام،و من مات من أصحابنا ينتظره،فقال لنا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أتي المؤمن في قبره،فيقال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إنّه قد ظهر صاحبك،فإن تشأ أن تلحق به فالحق،و إن تشأ أن تقيم في كرامة ربّك فأقم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الكاظم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الخرائج،عن الراوندي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 xml:space="preserve">. </w:t>
      </w:r>
      <w:bookmarkStart w:id="62" w:name="pg14130_135696"/>
    </w:p>
    <w:p>
      <w:pPr>
        <w:pStyle w:val="BookText"/>
        <w:rPr/>
      </w:pPr>
      <w:bookmarkEnd w:id="62"/>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دلائل الإمامة عن مناقب فاطمة و ولدها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الإيقاظ من الهجعة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شئت أن تلحق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دلائل الإمامة عن مسند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يزيد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دلائل الإمامة عن مسند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4404011_3381743652"/>
      <w:bookmarkStart w:id="64" w:name="_Toc24"/>
      <w:bookmarkEnd w:id="63"/>
      <w:r>
        <w:rPr>
          <w:rtl w:val="true"/>
        </w:rPr>
        <w:t>[[</w:t>
      </w:r>
      <w:r>
        <w:rPr/>
        <w:t>880</w:t>
      </w:r>
      <w:r>
        <w:rPr>
          <w:rtl w:val="true"/>
        </w:rPr>
        <w:t>]</w:t>
      </w:r>
      <w:r>
        <w:rPr/>
        <w:t>2</w:t>
      </w:r>
      <w:r>
        <w:rPr>
          <w:rtl w:val="true"/>
        </w:rPr>
        <w:t>-«</w:t>
      </w:r>
      <w:r>
        <w:rPr>
          <w:rtl w:val="true"/>
        </w:rPr>
        <w:t>كأنّي بعبد اللّه بن شريك العامريّ عليه عمامة سوداء</w:t>
      </w:r>
      <w:r>
        <w:rPr>
          <w:rtl w:val="true"/>
        </w:rPr>
        <w:t>...]</w:t>
      </w:r>
      <w:bookmarkEnd w:id="64"/>
    </w:p>
    <w:p>
      <w:pPr>
        <w:pStyle w:val="Heading5"/>
        <w:numPr>
          <w:ilvl w:val="4"/>
          <w:numId w:val="1"/>
        </w:numPr>
        <w:rPr/>
      </w:pPr>
      <w:bookmarkStart w:id="65" w:name="__RefHeading___Toc4404013_3381743652"/>
      <w:bookmarkStart w:id="66" w:name="_Toc25"/>
      <w:bookmarkEnd w:id="65"/>
      <w:r>
        <w:rPr>
          <w:rtl w:val="true"/>
        </w:rPr>
        <w:t>اشارة</w:t>
      </w:r>
      <w:bookmarkEnd w:id="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بعبد اللّه بن شريك العامريّ عليه عمامة سوداء،و ذؤابتاه بين كتفيه مصعدا في لحف الجبل بين يدي قائمنا أهل البيت،في أربعة آلاف مكرّون و مكرورون</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4404015_3381743652"/>
      <w:bookmarkStart w:id="68" w:name="_Toc26"/>
      <w:bookmarkEnd w:id="67"/>
      <w:r>
        <w:rPr>
          <w:rtl w:val="true"/>
        </w:rPr>
        <w:t>المصادر</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صالح خلف بن حمّاد الكشي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سعيد سهل بن زياد الآدمي 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الحكم،عن عليّ بن المغيرة،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رجال الكشي،و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يكبّرون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رجال الكشي،و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مكبّرون مكرورون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الإيقاظ من الهجعة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رجال الكشي،و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يكبّرون و يكررون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رجال الكشي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رجال الكشي،و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مكبّرون و مكرّون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رجال الكشي،و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يكبّرون و يكرّون</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اليقين لعبد اللّه 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رجال الكشي</w:t>
      </w:r>
      <w:r>
        <w:rPr>
          <w:rFonts w:eastAsia="Amiri" w:cs="Amiri" w:ascii="Amiri" w:hAnsi="Amiri"/>
          <w:color w:val="111111"/>
          <w:sz w:val="28"/>
          <w:szCs w:val="28"/>
          <w:rtl w:val="true"/>
          <w:lang w:bidi="ar-SA"/>
        </w:rPr>
        <w:t>.</w:t>
      </w:r>
      <w:bookmarkStart w:id="69" w:name="pg14130_135697"/>
    </w:p>
    <w:p>
      <w:pPr>
        <w:pStyle w:val="Heading3"/>
        <w:numPr>
          <w:ilvl w:val="2"/>
          <w:numId w:val="1"/>
        </w:numPr>
        <w:rPr/>
      </w:pPr>
      <w:bookmarkStart w:id="70" w:name="__RefHeading___Toc4404017_3381743652"/>
      <w:bookmarkStart w:id="71" w:name="_Toc27"/>
      <w:bookmarkEnd w:id="69"/>
      <w:bookmarkEnd w:id="70"/>
      <w:r>
        <w:rPr>
          <w:rtl w:val="true"/>
        </w:rPr>
        <w:t>كيفيّة السلام عليه عجّل اللّه تعالى فرجه الشّريف</w:t>
      </w:r>
      <w:bookmarkEnd w:id="71"/>
    </w:p>
    <w:p>
      <w:pPr>
        <w:pStyle w:val="Heading4"/>
        <w:numPr>
          <w:ilvl w:val="3"/>
          <w:numId w:val="1"/>
        </w:numPr>
        <w:rPr/>
      </w:pPr>
      <w:bookmarkStart w:id="72" w:name="__RefHeading___Toc4404019_3381743652"/>
      <w:bookmarkStart w:id="73" w:name="_Toc28"/>
      <w:bookmarkEnd w:id="72"/>
      <w:r>
        <w:rPr>
          <w:rtl w:val="true"/>
        </w:rPr>
        <w:t>[[</w:t>
      </w:r>
      <w:r>
        <w:rPr/>
        <w:t>881</w:t>
      </w:r>
      <w:r>
        <w:rPr>
          <w:rtl w:val="true"/>
        </w:rPr>
        <w:t>]</w:t>
      </w:r>
      <w:r>
        <w:rPr/>
        <w:t>1</w:t>
      </w:r>
      <w:r>
        <w:rPr>
          <w:rtl w:val="true"/>
        </w:rPr>
        <w:t>-«</w:t>
      </w:r>
      <w:r>
        <w:rPr>
          <w:rtl w:val="true"/>
        </w:rPr>
        <w:t>من أدرك منكم قائمنا فليقل حين يراه</w:t>
      </w:r>
      <w:r>
        <w:rPr>
          <w:rtl w:val="true"/>
        </w:rPr>
        <w:t>:</w:t>
      </w:r>
      <w:r>
        <w:rPr>
          <w:rtl w:val="true"/>
        </w:rPr>
        <w:t>السّلام عليكم</w:t>
      </w:r>
      <w:r>
        <w:rPr>
          <w:rtl w:val="true"/>
        </w:rPr>
        <w:t>...]</w:t>
      </w:r>
      <w:bookmarkEnd w:id="73"/>
    </w:p>
    <w:p>
      <w:pPr>
        <w:pStyle w:val="Heading5"/>
        <w:numPr>
          <w:ilvl w:val="4"/>
          <w:numId w:val="1"/>
        </w:numPr>
        <w:rPr/>
      </w:pPr>
      <w:bookmarkStart w:id="74" w:name="__RefHeading___Toc4404021_3381743652"/>
      <w:bookmarkStart w:id="75" w:name="_Toc29"/>
      <w:bookmarkEnd w:id="74"/>
      <w:r>
        <w:rPr>
          <w:rtl w:val="true"/>
        </w:rPr>
        <w:t>اشارة</w:t>
      </w:r>
      <w:bookmarkEnd w:id="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منكم قائمنا فليقل حين يراه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أهل بيت النّبوّة،و معدن العلم،و موضع الرّسالة</w:t>
      </w:r>
      <w:r>
        <w:rPr>
          <w:rFonts w:eastAsia="Amiri" w:cs="Amiri" w:ascii="Amiri" w:hAnsi="Amiri"/>
          <w:color w:val="111111"/>
          <w:sz w:val="28"/>
          <w:szCs w:val="28"/>
          <w:rtl w:val="true"/>
          <w:lang w:bidi="ar-SA"/>
        </w:rPr>
        <w:t>»*.</w:t>
      </w:r>
    </w:p>
    <w:p>
      <w:pPr>
        <w:pStyle w:val="Heading5"/>
        <w:numPr>
          <w:ilvl w:val="4"/>
          <w:numId w:val="1"/>
        </w:numPr>
        <w:rPr/>
      </w:pPr>
      <w:bookmarkStart w:id="76" w:name="__RefHeading___Toc4404023_3381743652"/>
      <w:bookmarkStart w:id="77" w:name="_Toc30"/>
      <w:bookmarkEnd w:id="76"/>
      <w:r>
        <w:rPr>
          <w:rtl w:val="true"/>
        </w:rPr>
        <w:t>المصادر</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الفضل بن شاذان،عن ابن محبوب،عن عمرو بن شمر،عن جابر،عن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4404025_3381743652"/>
      <w:bookmarkStart w:id="79" w:name="_Toc31"/>
      <w:bookmarkEnd w:id="78"/>
      <w:r>
        <w:rPr>
          <w:rtl w:val="true"/>
        </w:rPr>
        <w:t>[[</w:t>
      </w:r>
      <w:r>
        <w:rPr/>
        <w:t>882</w:t>
      </w:r>
      <w:r>
        <w:rPr>
          <w:rtl w:val="true"/>
        </w:rPr>
        <w:t>]</w:t>
      </w:r>
      <w:r>
        <w:rPr/>
        <w:t>2</w:t>
      </w:r>
      <w:r>
        <w:rPr>
          <w:rtl w:val="true"/>
        </w:rPr>
        <w:t>-«</w:t>
      </w:r>
      <w:r>
        <w:rPr>
          <w:rtl w:val="true"/>
        </w:rPr>
        <w:t>إنّ العلم بكتاب اللّه عزّ و جلّ و سنّة نبيّه صلّى اللّه عليه و آله لينبت في قلب مهديّنا</w:t>
      </w:r>
      <w:r>
        <w:rPr>
          <w:rtl w:val="true"/>
        </w:rPr>
        <w:t>...]</w:t>
      </w:r>
      <w:bookmarkEnd w:id="79"/>
    </w:p>
    <w:p>
      <w:pPr>
        <w:pStyle w:val="Heading5"/>
        <w:numPr>
          <w:ilvl w:val="4"/>
          <w:numId w:val="1"/>
        </w:numPr>
        <w:rPr/>
      </w:pPr>
      <w:bookmarkStart w:id="80" w:name="__RefHeading___Toc4404027_3381743652"/>
      <w:bookmarkStart w:id="81" w:name="_Toc32"/>
      <w:bookmarkEnd w:id="80"/>
      <w:r>
        <w:rPr>
          <w:rtl w:val="true"/>
        </w:rPr>
        <w:t>اشارة</w:t>
      </w:r>
      <w:bookmarkEnd w:id="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 بكتاب اللّه عزّ و جلّ و سنّة نبيّه صلّى اللّه عليه و آله لينبت في قلب مهديّنا كما ينبت الزّرع على أحسن نباته،فمن بقي منكم حتّى يراه فليقل حين يراه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أهل بيت الرّحمة و النّبوّة،و معدن العلم، و موضع الرّسالة</w:t>
      </w:r>
      <w:r>
        <w:rPr>
          <w:rFonts w:eastAsia="Amiri" w:cs="Amiri" w:ascii="Amiri" w:hAnsi="Amiri"/>
          <w:color w:val="111111"/>
          <w:sz w:val="28"/>
          <w:szCs w:val="28"/>
          <w:rtl w:val="true"/>
          <w:lang w:bidi="ar-SA"/>
        </w:rPr>
        <w:t>»*.</w:t>
      </w:r>
    </w:p>
    <w:p>
      <w:pPr>
        <w:pStyle w:val="Heading5"/>
        <w:numPr>
          <w:ilvl w:val="4"/>
          <w:numId w:val="1"/>
        </w:numPr>
        <w:rPr/>
      </w:pPr>
      <w:bookmarkStart w:id="82" w:name="__RefHeading___Toc4404029_3381743652"/>
      <w:bookmarkStart w:id="83" w:name="_Toc33"/>
      <w:bookmarkEnd w:id="82"/>
      <w:r>
        <w:rPr>
          <w:rtl w:val="true"/>
        </w:rPr>
        <w:t>المصادر</w:t>
      </w:r>
      <w:bookmarkEnd w:id="83"/>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أحمد بن </w:t>
      </w:r>
    </w:p>
    <w:p>
      <w:pPr>
        <w:pStyle w:val="BookText"/>
        <w:rPr/>
      </w:pPr>
      <w:r>
        <w:rPr>
          <w:rFonts w:ascii="Amiri" w:hAnsi="Amiri" w:eastAsia="Amiri" w:cs="Amiri"/>
          <w:color w:val="111111"/>
          <w:sz w:val="28"/>
          <w:sz w:val="28"/>
          <w:szCs w:val="28"/>
          <w:rtl w:val="true"/>
          <w:lang w:bidi="ar-SA"/>
        </w:rPr>
        <w:t>موسى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عبد اللّه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إسماعيل البرمكي،قال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سنان،عن عمرو بن شمر،عن جابر،عن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الدين،مرسلا،عن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العدد القوية</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bookmarkStart w:id="84" w:name="pg14130_135699"/>
    </w:p>
    <w:p>
      <w:pPr>
        <w:pStyle w:val="Heading3"/>
        <w:numPr>
          <w:ilvl w:val="2"/>
          <w:numId w:val="1"/>
        </w:numPr>
        <w:rPr/>
      </w:pPr>
      <w:bookmarkStart w:id="85" w:name="__RefHeading___Toc4404031_3381743652"/>
      <w:bookmarkStart w:id="86" w:name="_Toc34"/>
      <w:bookmarkEnd w:id="84"/>
      <w:bookmarkEnd w:id="85"/>
      <w:r>
        <w:rPr>
          <w:rtl w:val="true"/>
        </w:rPr>
        <w:t>الدعاء له عجّل اللّه تعالى فرجه الشّريف</w:t>
      </w:r>
      <w:bookmarkEnd w:id="86"/>
    </w:p>
    <w:p>
      <w:pPr>
        <w:pStyle w:val="Heading4"/>
        <w:numPr>
          <w:ilvl w:val="3"/>
          <w:numId w:val="1"/>
        </w:numPr>
        <w:rPr/>
      </w:pPr>
      <w:bookmarkStart w:id="87" w:name="__RefHeading___Toc4404033_3381743652"/>
      <w:bookmarkStart w:id="88" w:name="_Toc35"/>
      <w:bookmarkEnd w:id="87"/>
      <w:r>
        <w:rPr>
          <w:rtl w:val="true"/>
        </w:rPr>
        <w:t>[[</w:t>
      </w:r>
      <w:r>
        <w:rPr/>
        <w:t>883</w:t>
      </w:r>
      <w:r>
        <w:rPr>
          <w:rtl w:val="true"/>
        </w:rPr>
        <w:t>]</w:t>
      </w:r>
      <w:r>
        <w:rPr/>
        <w:t>1</w:t>
      </w:r>
      <w:r>
        <w:rPr>
          <w:rtl w:val="true"/>
        </w:rPr>
        <w:t>-«</w:t>
      </w:r>
      <w:r>
        <w:rPr>
          <w:rtl w:val="true"/>
        </w:rPr>
        <w:t>من دعا بهذا الدّعاء مرّة واحدة في دهره كتب في رقّ</w:t>
      </w:r>
      <w:r>
        <w:rPr>
          <w:rtl w:val="true"/>
        </w:rPr>
        <w:t>...]</w:t>
      </w:r>
      <w:bookmarkEnd w:id="88"/>
    </w:p>
    <w:p>
      <w:pPr>
        <w:pStyle w:val="Heading5"/>
        <w:numPr>
          <w:ilvl w:val="4"/>
          <w:numId w:val="1"/>
        </w:numPr>
        <w:rPr/>
      </w:pPr>
      <w:bookmarkStart w:id="89" w:name="__RefHeading___Toc4404035_3381743652"/>
      <w:bookmarkStart w:id="90" w:name="_Toc36"/>
      <w:bookmarkEnd w:id="89"/>
      <w:r>
        <w:rPr>
          <w:rtl w:val="true"/>
        </w:rPr>
        <w:t>اشارة</w:t>
      </w:r>
      <w:bookmarkEnd w:id="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بهذا الدّعاء مرّة واحدة في دهره كتب في رقّ،و رفع في ديوان القائم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قام قائمنا ناداه باسمه و اسم أبيه،ثمّ يدفع إليه هذا الكتاب 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هذا الكتاب العهد الّذي عاهدتنا في الدّنيا،و ذلك قوله عزّ و جلّ إِلاّ مَنِ اتَّخَذَ عِنْدَ الرَّحْمنِ عَهْداً و ادع به و أنت طاهر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يا إله الآلهة،يا واحد،يا أحد،يا آخر الآخرين،يا قاهر القاهرين، يا عليّ يا عظيم،أنت العليّ الأعلى،علوت فوق كلّ علوّ،هذا يا سيّدي عهدي و أنت منجز و عدي،فصل يا مولاي عهدي،و أنجز وعدي،آمنت بك،أسألك بحجابك العربيّ،و بحجابك العجميّ،و بحجابك العبرانيّ، و بحجابك السّريانيّ،و بحجابك الرّوميّ،و بحجابك الهنديّ،و أثبت معرفتك بالعناية الأولى،فإنّك أنت اللّه لا ترى و أنت بالمنظر الأعلى</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أتقرّب إليك برسولك المنذر صلّى اللّه عليه و آله،و بعليّ أمير المؤمنين صلوات اللّه عليه الهادي،و بالحسن السّيّد و بالحسين الشّهيد سبطي نبيّك،و بفاطمة البتول،و بعليّ بن الحسين زين العابدين ذي الثّفنات،و محمّد بن عليّ الباقر عن علمك،و بجعفر بن محمّد الصّادق الّذي صدّق بميثاقك و بميعادك،و موسى بن جعفر الحصور القائم بعهدك،و بعليّ بن موسى </w:t>
      </w:r>
      <w:bookmarkStart w:id="91" w:name="pg14130_135700"/>
    </w:p>
    <w:p>
      <w:pPr>
        <w:pStyle w:val="BookText"/>
        <w:rPr/>
      </w:pPr>
      <w:bookmarkEnd w:id="91"/>
      <w:r>
        <w:rPr>
          <w:rFonts w:ascii="Amiri" w:hAnsi="Amiri" w:eastAsia="Amiri" w:cs="Amiri"/>
          <w:color w:val="111111"/>
          <w:sz w:val="28"/>
          <w:sz w:val="28"/>
          <w:szCs w:val="28"/>
          <w:rtl w:val="true"/>
          <w:lang w:bidi="ar-SA"/>
        </w:rPr>
        <w:t>الرّضا الرّاضي بحكمك،و بمحمّد بن عليّ الحبر الفاضل المرتضى في المؤمنين،و بعليّ بن محمّد الأمين المؤتمن هادي المسترشدين، و بالحسن بن عليّ الطّاهر الزّكيّ خزانة الوصيّين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أتقرّب إليك بالإمام القائم العدل المنتظر المهديّ إمامنا و ابن إمامنا 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جلّ فعظم و أهل ذلك فعفا و رحم،يا من قدر فلطف، أشكو إليك ضعفي،و ما قصر عنه أملي من توحيدك،و كنه معرفتك، و أتوجّه إليك بالتّسمية البيضاء،و بالوحدانيّة الكبرى الّتي قصر عنها من أدبر و تولّى،و آمنت بحجابك الأعظم،و بكلماتك التّامّة العليا،الّتي خلقت منها دار البلاء،و أحللت من أحببت جنّة المأوى،آمنت بالسّابقين و الصّديقين أصحاب اليمين من المؤمنين الّذين خلطوا عملا صالحا و آخر سيّئا ألاّ تولّيني غيرهم،و لا تفرّق بيني و بينهم غدا إذا قدّمت الرّضا بفصل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بسرّهم و علانيتهم و خواتيم أعمالهم فإنّك تختم عليها إذا شئت،يا من أتحفني بالإقرار بالوحدانيّة،و حباني بمعرفة الرّبوبيّة،و خلّصني من الشكّ و العمى،رضيت بك ربّا، و بالأصفياء حججا،و بالمحجوبين أنبياء،و بالرّسل أدلاّء،و بالمتّقين أمراء،و سامعا لك مطيعا</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4404037_3381743652"/>
      <w:bookmarkStart w:id="93" w:name="_Toc37"/>
      <w:bookmarkEnd w:id="92"/>
      <w:r>
        <w:rPr>
          <w:rtl w:val="true"/>
        </w:rPr>
        <w:t>المصادر</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محمد بن محمد بن عبد اللّه بن فاطر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مهج الدعوات</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كتاب مجموع لمحمد بن محمد بن عبد اللّه بن فاطر، </w:t>
      </w:r>
      <w:bookmarkStart w:id="94" w:name="pg14130_135701"/>
    </w:p>
    <w:p>
      <w:pPr>
        <w:pStyle w:val="BookText"/>
        <w:rPr/>
      </w:pPr>
      <w:bookmarkEnd w:id="9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دعاء العهد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بن دقاق القمّي أبو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محمد بن علي بن الحسن بن شاذان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 محمد بن علي بن بابويه القمّي،عن أبيه،عن عبد اللّه بن جعفر،عن العبّاس بن معروف،عن عبد السلام بن سالم،قال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سنان،عن يونس بن ظبيان،عن جابر بن يزيد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مهج الدعوات،بتفاوت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المهديّة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مهج الدعوات،كما أوضح المؤلف في حاشيته على الصحيفة المهدية و المسمّاة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الختوم</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4404039_3381743652"/>
      <w:bookmarkStart w:id="96" w:name="_Toc38"/>
      <w:bookmarkEnd w:id="95"/>
      <w:r>
        <w:rPr>
          <w:rtl w:val="true"/>
        </w:rPr>
        <w:t>[[</w:t>
      </w:r>
      <w:r>
        <w:rPr/>
        <w:t>884</w:t>
      </w:r>
      <w:r>
        <w:rPr>
          <w:rtl w:val="true"/>
        </w:rPr>
        <w:t>]</w:t>
      </w:r>
      <w:r>
        <w:rPr/>
        <w:t>2</w:t>
      </w:r>
      <w:r>
        <w:rPr>
          <w:rtl w:val="true"/>
        </w:rPr>
        <w:t>-«...</w:t>
      </w:r>
      <w:r>
        <w:rPr>
          <w:rtl w:val="true"/>
        </w:rPr>
        <w:t>فأسأل اللّه الّذي أكرم مقامك أن يكرمني بك و يرزقني</w:t>
      </w:r>
      <w:r>
        <w:rPr>
          <w:rtl w:val="true"/>
        </w:rPr>
        <w:t>...]</w:t>
      </w:r>
      <w:bookmarkEnd w:id="96"/>
    </w:p>
    <w:p>
      <w:pPr>
        <w:pStyle w:val="Heading5"/>
        <w:numPr>
          <w:ilvl w:val="4"/>
          <w:numId w:val="1"/>
        </w:numPr>
        <w:rPr/>
      </w:pPr>
      <w:bookmarkStart w:id="97" w:name="__RefHeading___Toc4404041_3381743652"/>
      <w:bookmarkStart w:id="98" w:name="_Toc39"/>
      <w:bookmarkEnd w:id="97"/>
      <w:r>
        <w:rPr>
          <w:rtl w:val="true"/>
        </w:rPr>
        <w:t>اشارة</w:t>
      </w:r>
      <w:bookmarkEnd w:id="98"/>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فأسأل اللّه الّذي أكرم مقامك أن يكرمني بك و يرزقني طلب ثارك مع إمام منصور من آل محمّد صلّى اللّه عليه و آله،اللّهمّ اجعلني وجيها عندك بالحسين في الدّنيا و الآخرة،يا سيّدي يا أبا عبد اللّه إنّي أتقرّب إلى اللّه تعالى و إلى رسوله و إلى أمير المؤمنين و إلى فاطمة و إلى الحسن و إليك صلّى اللّه عليك و سلّم و عليهم بموالاتك يا أبا عبد اللّه و بالبراءة من أعدائك و ممّن قاتلك و نصب لك الحرب و من جميع أعدائكم،و بالبراءة ممّن أسّس الجور و بنى عليه بنيانه و أجرى ظلمه و جوره عليكم و على أشياعكم،برئت إلى اللّه و إليكم منهم،و أتقرّب إلى اللّه ثمّ إليكم بموالاتكم و موالاة وليّكم و البراءة من أعدائكم و من النّاصبين لكم الحرب،و البراءة من أشياعهم و أتباعهم إنّي سلم لمن سالمكم،و حرب لمن حاربكم،و وليّ لمن والاكم،و عدوّ لمن عاداكم،فأسأل اللّه </w:t>
      </w:r>
      <w:bookmarkStart w:id="99" w:name="pg14130_135702"/>
    </w:p>
    <w:p>
      <w:pPr>
        <w:pStyle w:val="BookText"/>
        <w:rPr/>
      </w:pPr>
      <w:bookmarkEnd w:id="99"/>
      <w:r>
        <w:rPr>
          <w:rFonts w:ascii="Amiri" w:hAnsi="Amiri" w:eastAsia="Amiri" w:cs="Amiri"/>
          <w:color w:val="111111"/>
          <w:sz w:val="28"/>
          <w:sz w:val="28"/>
          <w:szCs w:val="28"/>
          <w:rtl w:val="true"/>
          <w:lang w:bidi="ar-SA"/>
        </w:rPr>
        <w:t>الّذي أكرمني بمعرفتكم و معرفة أوليائكم،و رزقني البراءة من أعدائكم أن يجعلني معكم في الدّنيا و الآخرة،و أن يثبّت لي عندكم قدم صدق في الدّنيا و الآخرة،و أسأله أن يبلّغني المقام المحمود لكم عند اللّه،و أن يرزقني طلب ثارك مع إمام مهديّ ناطق لكم</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4404043_3381743652"/>
      <w:bookmarkStart w:id="101" w:name="_Toc40"/>
      <w:bookmarkEnd w:id="100"/>
      <w:r>
        <w:rPr>
          <w:rtl w:val="true"/>
        </w:rPr>
        <w:t>المصادر</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حكيم بن داود بن حكيم و غيره،عن محمد بن موسى الهمداني،عن محمد بن خالد الطيالسي،عن سيف بن عميرة و صالح بن عقبة جميعا،عن علقمة بن محمد الحضرمي و محمد بن إسماعيل،عن صالح بن عقبة، عن مالك الجهني،عن أبي جعفر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و إيّاكم من الطّالبين بثاره مع وليّه الإمام المهديّ من آل محمّد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إسماعيل بن بزيع،عن صالح بن عقبة،عن أبيه،عن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كامل الزيارات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لمحمد بن جعفر بن علي بن جعفر المشهدي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أخرى له عليه السّلام في يوم عاشوراء من قريب أو بعيد،تقول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كامل الزيارات و 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الكفعمي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كامل الزيارات،بتفاوت يسير،أوردها و لم يسندها أو ينسبها إلى المعصوم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مصباحه،مرسلا،عن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مصباح المتهجد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كامل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مصباح المتهجد</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كامل الزيارات</w:t>
      </w:r>
      <w:r>
        <w:rPr>
          <w:rFonts w:eastAsia="Amiri" w:cs="Amiri" w:ascii="Amiri" w:hAnsi="Amiri"/>
          <w:color w:val="111111"/>
          <w:sz w:val="28"/>
          <w:szCs w:val="28"/>
          <w:rtl w:val="true"/>
          <w:lang w:bidi="ar-SA"/>
        </w:rPr>
        <w:t xml:space="preserve">. </w:t>
      </w:r>
      <w:bookmarkStart w:id="102" w:name="pg14130_135703"/>
    </w:p>
    <w:p>
      <w:pPr>
        <w:pStyle w:val="BookText"/>
        <w:rPr/>
      </w:pPr>
      <w:bookmarkEnd w:id="102"/>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علقمة بن محمد الحضرمي، عن أبي جعفر الباقر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يوفّقني للطّلب بثاركم مع الإمام المنتظر الهادي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اجعلنا من الطّالبين بثاره مع إمام عدل تعزّ به الإسلام و أهله،يا ربّ العالمين</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4404045_3381743652"/>
      <w:bookmarkStart w:id="104" w:name="_Toc41"/>
      <w:bookmarkEnd w:id="103"/>
      <w:r>
        <w:rPr>
          <w:rtl w:val="true"/>
        </w:rPr>
        <w:t>[[</w:t>
      </w:r>
      <w:r>
        <w:rPr/>
        <w:t>885</w:t>
      </w:r>
      <w:r>
        <w:rPr>
          <w:rtl w:val="true"/>
        </w:rPr>
        <w:t>]</w:t>
      </w:r>
      <w:r>
        <w:rPr/>
        <w:t>3</w:t>
      </w:r>
      <w:r>
        <w:rPr>
          <w:rtl w:val="true"/>
        </w:rPr>
        <w:t>-«...</w:t>
      </w:r>
      <w:r>
        <w:rPr>
          <w:rtl w:val="true"/>
        </w:rPr>
        <w:t>و أشهد أنّ عليّ بن أبي طالب و الحسن و الحسين و</w:t>
      </w:r>
      <w:r>
        <w:rPr>
          <w:rtl w:val="true"/>
        </w:rPr>
        <w:t>...]</w:t>
      </w:r>
      <w:bookmarkEnd w:id="104"/>
    </w:p>
    <w:p>
      <w:pPr>
        <w:pStyle w:val="Heading5"/>
        <w:numPr>
          <w:ilvl w:val="4"/>
          <w:numId w:val="1"/>
        </w:numPr>
        <w:rPr/>
      </w:pPr>
      <w:bookmarkStart w:id="105" w:name="__RefHeading___Toc4404047_3381743652"/>
      <w:bookmarkStart w:id="106" w:name="_Toc42"/>
      <w:bookmarkEnd w:id="105"/>
      <w:r>
        <w:rPr>
          <w:rtl w:val="true"/>
        </w:rPr>
        <w:t>اشارة</w:t>
      </w:r>
      <w:bookmarkEnd w:id="1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عليّ بن أبي طالب و الحسن و الحسين و عليّ بن الحسين و محمّد بن عليّ و جعفر بن محمّد و موسى بن جعفر و عليّ بن موسى و محمّد بن عليّ و عليّ بن محمّد و الحسن بن عليّ و الخلف الصّالح الحجّة المنتظر صلواتك يا ربّ عليه و عليهم السّلام أجمعين،هم الأئمة الهداة المهتدون،غير الضّالّين و لا المضلّين،و أنّهم أولياؤك المصطفون،و حزبك الغالبون،و صفوتك من خلقك،و خيرتك من بريّتك،و نجباؤك الّذين انتجبتهم لولايتك و اختصصتهم من خلقك، و اصطفيتهم على عبادك،و جعلتهم حجّة على العالمين عليهم السّلام و رحمة اللّه و بركاته</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4404049_3381743652"/>
      <w:bookmarkStart w:id="108" w:name="_Toc43"/>
      <w:bookmarkEnd w:id="107"/>
      <w:r>
        <w:rPr>
          <w:rtl w:val="true"/>
        </w:rPr>
        <w:t>المصادر</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أن يدعو بدعاء العشرات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جمال الأسبوع،بتفاوت،و لم يورد أسماء الأئمة عليهم السّلام بالتفصيل بعد اسم أمير المؤمنين عليه السّلام</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ذلك بإسنادنا إلى جدّي السعيد أبي جعفر الطوسي بإسناده إلى أبي العباس أحمد بن محمد بن سعيد بن عقدة الحافظ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علي بن الحسن بن علي بن فضال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ثعلبة بن ميمون،عن صالح بن الفيض،عن أبي مريم،عن عبد اللّه بن عطا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جعفر محمد بن علي الباقر،عن أبيه علي ابن الحسين،عن أبيه الحسين بن علي،عن أبيه أمير المؤمنين عليهم السّلام أجمعين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إذا أردت ذلك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العباس ابن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يعقوب بن يونس بن زياد الضرير،قال حدثنا الفيض بن الفضل،عن أبي مريم عبد الغفار بن القاسم،عن عبد اللّه بن عطا،عن أبي جعفر عليه السّلام،قال أبو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الحسين بن الحكم الخيبري قال حدثنا حسن بن حسين العرفي،عن أبي مريم، عن عبد اللّه بن عطا،عن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الكفعمي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مصباح المتهجد،مرسلا،عن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مصباحه،مرسلا،عن الحسين عليه السّلام</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جمال الأسبوع،و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في أصل قديم من أصول أصحابنا هذا الدعاء بهذا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محمد بن سعيد،عن جعفر بن محمد بن مروان الغزال،عن أبيه،عن اسماعيل بن ابراهيم التمار،عن محمد بن الحسين،عن أبيه الحسين بن علي،عن أبيه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 الحديث و الدعاء مثله</w:t>
      </w:r>
      <w:r>
        <w:rPr>
          <w:rFonts w:eastAsia="Amiri" w:cs="Amiri" w:ascii="Amiri" w:hAnsi="Amiri"/>
          <w:color w:val="111111"/>
          <w:sz w:val="28"/>
          <w:szCs w:val="28"/>
          <w:rtl w:val="true"/>
          <w:lang w:bidi="ar-SA"/>
        </w:rPr>
        <w:t>».</w:t>
      </w:r>
      <w:bookmarkStart w:id="109" w:name="pg14130_135705"/>
    </w:p>
    <w:p>
      <w:pPr>
        <w:pStyle w:val="Heading3"/>
        <w:numPr>
          <w:ilvl w:val="2"/>
          <w:numId w:val="1"/>
        </w:numPr>
        <w:rPr/>
      </w:pPr>
      <w:bookmarkStart w:id="110" w:name="__RefHeading___Toc4404051_3381743652"/>
      <w:bookmarkStart w:id="111" w:name="_Toc44"/>
      <w:bookmarkEnd w:id="109"/>
      <w:bookmarkEnd w:id="110"/>
      <w:r>
        <w:rPr>
          <w:rtl w:val="true"/>
        </w:rPr>
        <w:t>ضرورة وجود الإمام في كلّ عصر</w:t>
      </w:r>
      <w:bookmarkEnd w:id="111"/>
    </w:p>
    <w:p>
      <w:pPr>
        <w:pStyle w:val="Heading4"/>
        <w:numPr>
          <w:ilvl w:val="3"/>
          <w:numId w:val="1"/>
        </w:numPr>
        <w:rPr/>
      </w:pPr>
      <w:bookmarkStart w:id="112" w:name="__RefHeading___Toc4404053_3381743652"/>
      <w:bookmarkStart w:id="113" w:name="_Toc45"/>
      <w:bookmarkEnd w:id="112"/>
      <w:r>
        <w:rPr>
          <w:rtl w:val="true"/>
        </w:rPr>
        <w:t>[[</w:t>
      </w:r>
      <w:r>
        <w:rPr/>
        <w:t>886</w:t>
      </w:r>
      <w:r>
        <w:rPr>
          <w:rtl w:val="true"/>
        </w:rPr>
        <w:t>]</w:t>
      </w:r>
      <w:r>
        <w:rPr/>
        <w:t>1</w:t>
      </w:r>
      <w:r>
        <w:rPr>
          <w:rtl w:val="true"/>
        </w:rPr>
        <w:t>-«</w:t>
      </w:r>
      <w:r>
        <w:rPr>
          <w:rtl w:val="true"/>
        </w:rPr>
        <w:t>لن تخلو الأرض من رجل يعرف الحقّ،فإذا زاد النّاس فيه قال</w:t>
      </w:r>
      <w:r>
        <w:rPr>
          <w:rtl w:val="true"/>
        </w:rPr>
        <w:t>...]</w:t>
      </w:r>
      <w:bookmarkEnd w:id="113"/>
    </w:p>
    <w:p>
      <w:pPr>
        <w:pStyle w:val="Heading5"/>
        <w:numPr>
          <w:ilvl w:val="4"/>
          <w:numId w:val="1"/>
        </w:numPr>
        <w:rPr/>
      </w:pPr>
      <w:bookmarkStart w:id="114" w:name="__RefHeading___Toc4404055_3381743652"/>
      <w:bookmarkStart w:id="115" w:name="_Toc46"/>
      <w:bookmarkEnd w:id="114"/>
      <w:r>
        <w:rPr>
          <w:rtl w:val="true"/>
        </w:rPr>
        <w:t>اشارة</w:t>
      </w:r>
      <w:bookmarkEnd w:id="1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تخلو الأرض من رجل يعرف الحقّ،فإذا زاد النّاس فيه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زادوا،و إذا نقصوا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نقصوا،و إذا جاءوا به صدّقهم،و لو لم يكن ذلك كذلك لم يعرف الحقّ من الباطل</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4404057_3381743652"/>
      <w:bookmarkStart w:id="117" w:name="_Toc47"/>
      <w:bookmarkEnd w:id="116"/>
      <w:r>
        <w:rPr>
          <w:rtl w:val="true"/>
        </w:rPr>
        <w:t>المصادر</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أبيه،عن علي بن النعمان، عن شعيب الحدّاد،عن أبي حمزة،عن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محمد،عن الحسين بن سعيد، عن النضر بن سويد،عن محمد بن عبد الرحمن،عن شعيب الحداد،عن أبي حمزة الثمالي،عن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لا تبقى إلاّ و فيها منّا من يعرف الحقّ، فإذا زاد 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نقصوا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نقصوا،و لو 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النعمان،عن أبيه،عن شعيب،عن أبي حمزة،عن أبي جعفر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تخل الأرض إلاّ و فيها منّا رجل يعرف الحقّ،فإذا زاد النّاس فيه شيئا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زادوا،و إذا نقصوا منه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نقصوا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المحاسن،بتفاوت يسير،بسند آخر إلى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الحميد بن عواض 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الذي لا إله إلاّ هو لسمعت هذا الحديث من أبي جعفر عليه السّلام،باللّه الذي لا إله إلاّ هو لسمعته منه</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حمزة،عن أبيه،عن أبي جعفر عليه السّلام قال</w:t>
      </w:r>
      <w:r>
        <w:rPr>
          <w:rFonts w:eastAsia="Amiri" w:cs="Amiri" w:ascii="Amiri" w:hAnsi="Amiri"/>
          <w:color w:val="111111"/>
          <w:sz w:val="28"/>
          <w:szCs w:val="28"/>
          <w:rtl w:val="true"/>
          <w:lang w:bidi="ar-SA"/>
        </w:rPr>
        <w:t xml:space="preserve">: </w:t>
      </w:r>
      <w:bookmarkStart w:id="118" w:name="pg14130_135706"/>
    </w:p>
    <w:p>
      <w:pPr>
        <w:pStyle w:val="BookText"/>
        <w:rPr/>
      </w:pPr>
      <w:bookmarkEnd w:id="11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حمزة،إنّ الأرض لن تخلو إلا و فيها منّا عالم،إن زاد 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زادوا،و إن نقصوا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نقصوا،و لن يخرج اللّه ذلك العالم حتّى يرى في ولده من يعلم مثل 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بصائر الدرجات الأولى،بسند آخر،عن أبي حمزة الثمالي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المحاسن الأولى،بتفاوت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النعمان،عن أبي حمزة الثمالي،عن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الرواية الثانية،بسند يلتقي مع سنده من عبد اللّه بن جعفر الحميري،و بتفاوت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الأولى،و في 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في 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 و رواه البرقي في 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نحوه،و رواه الصفار في 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نحوه،و رواه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نحوه،و روى في هذا المعنى نحوا من خمسين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الثانية،و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 فيها عالم 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ولده من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بصائر الدرجات الأولى،و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ابن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العلل،و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الأولى،و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بصائر الدرجات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نقصوا منه</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4404059_3381743652"/>
      <w:bookmarkStart w:id="120" w:name="_Toc48"/>
      <w:bookmarkEnd w:id="119"/>
      <w:r>
        <w:rPr>
          <w:rtl w:val="true"/>
        </w:rPr>
        <w:t>[[</w:t>
      </w:r>
      <w:r>
        <w:rPr/>
        <w:t>887</w:t>
      </w:r>
      <w:r>
        <w:rPr>
          <w:rtl w:val="true"/>
        </w:rPr>
        <w:t>]</w:t>
      </w:r>
      <w:r>
        <w:rPr/>
        <w:t>2</w:t>
      </w:r>
      <w:r>
        <w:rPr>
          <w:rtl w:val="true"/>
        </w:rPr>
        <w:t>-«</w:t>
      </w:r>
      <w:r>
        <w:rPr>
          <w:rtl w:val="true"/>
        </w:rPr>
        <w:t>و اللّه ما ترك الأرض منذ قبض اللّه آدم إلاّ و فيها إمام</w:t>
      </w:r>
      <w:r>
        <w:rPr>
          <w:rtl w:val="true"/>
        </w:rPr>
        <w:t>...]</w:t>
      </w:r>
      <w:bookmarkEnd w:id="120"/>
    </w:p>
    <w:p>
      <w:pPr>
        <w:pStyle w:val="Heading5"/>
        <w:numPr>
          <w:ilvl w:val="4"/>
          <w:numId w:val="1"/>
        </w:numPr>
        <w:rPr/>
      </w:pPr>
      <w:bookmarkStart w:id="121" w:name="__RefHeading___Toc4404061_3381743652"/>
      <w:bookmarkStart w:id="122" w:name="_Toc49"/>
      <w:bookmarkEnd w:id="121"/>
      <w:r>
        <w:rPr>
          <w:rtl w:val="true"/>
        </w:rPr>
        <w:t>اشارة</w:t>
      </w:r>
      <w:bookmarkEnd w:id="122"/>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ترك الأرض منذ قبض اللّه آدم إلاّ و فيها إمام يهتدى به </w:t>
      </w:r>
      <w:bookmarkStart w:id="123" w:name="pg14130_135707"/>
    </w:p>
    <w:p>
      <w:pPr>
        <w:pStyle w:val="BookText"/>
        <w:rPr/>
      </w:pPr>
      <w:bookmarkEnd w:id="123"/>
      <w:r>
        <w:rPr>
          <w:rFonts w:ascii="Amiri" w:hAnsi="Amiri" w:eastAsia="Amiri" w:cs="Amiri"/>
          <w:color w:val="111111"/>
          <w:sz w:val="28"/>
          <w:sz w:val="28"/>
          <w:szCs w:val="28"/>
          <w:rtl w:val="true"/>
          <w:lang w:bidi="ar-SA"/>
        </w:rPr>
        <w:t>إلى اللّه،و هو حجّة اللّه على عباده،و لا تبقى الأرض بغير إمام حجّة اللّه على عباده</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4404063_3381743652"/>
      <w:bookmarkStart w:id="125" w:name="_Toc50"/>
      <w:bookmarkEnd w:id="124"/>
      <w:r>
        <w:rPr>
          <w:rtl w:val="true"/>
        </w:rPr>
        <w:t>المصادر</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عيسى،عن محمد بن الفضيل،عن أبي حمزة،عن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محمد بن عيسى،عن محمد بن الفضيل،عن أبي حمزة،عن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بصائر الدرجات،و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ترك اللّه أرضا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حجّته على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 التبصرة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بصائر الدرجات،بتفاوت يسير،بسند آخر، عن أبي حمزة،عن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الكافي،عن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الإمامة و التبصرة،عن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حجّة للّه على عباده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الكافي،بسند آخر عن أبي حمزة الثمالي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الكافي،و أشار إلى مثله في العلل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علل الشرائع،و بصائر الدرجات،و غيبة النعماني</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4404065_3381743652"/>
      <w:bookmarkStart w:id="127" w:name="_Toc51"/>
      <w:bookmarkEnd w:id="126"/>
      <w:r>
        <w:rPr>
          <w:rtl w:val="true"/>
        </w:rPr>
        <w:t>[[</w:t>
      </w:r>
      <w:r>
        <w:rPr/>
        <w:t>888</w:t>
      </w:r>
      <w:r>
        <w:rPr>
          <w:rtl w:val="true"/>
        </w:rPr>
        <w:t>]</w:t>
      </w:r>
      <w:r>
        <w:rPr/>
        <w:t>3</w:t>
      </w:r>
      <w:r>
        <w:rPr>
          <w:rtl w:val="true"/>
        </w:rPr>
        <w:t>-«</w:t>
      </w:r>
      <w:r>
        <w:rPr>
          <w:rtl w:val="true"/>
        </w:rPr>
        <w:t>ما كانت الأرض إلاّ و فيها عالم</w:t>
      </w:r>
      <w:r>
        <w:rPr>
          <w:rtl w:val="true"/>
        </w:rPr>
        <w:t>»]</w:t>
      </w:r>
      <w:bookmarkEnd w:id="127"/>
    </w:p>
    <w:p>
      <w:pPr>
        <w:pStyle w:val="Heading5"/>
        <w:numPr>
          <w:ilvl w:val="4"/>
          <w:numId w:val="1"/>
        </w:numPr>
        <w:rPr/>
      </w:pPr>
      <w:bookmarkStart w:id="128" w:name="__RefHeading___Toc4404067_3381743652"/>
      <w:bookmarkStart w:id="129" w:name="_Toc52"/>
      <w:bookmarkEnd w:id="128"/>
      <w:r>
        <w:rPr>
          <w:rtl w:val="true"/>
        </w:rPr>
        <w:t>اشارة</w:t>
      </w:r>
      <w:bookmarkEnd w:id="1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كانت الأرض إلاّ و فيها عالم</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4404069_3381743652"/>
      <w:bookmarkStart w:id="131" w:name="_Toc53"/>
      <w:bookmarkEnd w:id="130"/>
      <w:r>
        <w:rPr>
          <w:rtl w:val="true"/>
        </w:rPr>
        <w:t>المصادر</w:t>
      </w:r>
      <w:bookmarkEnd w:id="131"/>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أبيه،عن النضر بن سويد،عن يحيى </w:t>
      </w:r>
      <w:bookmarkStart w:id="132" w:name="pg14130_135708"/>
    </w:p>
    <w:p>
      <w:pPr>
        <w:pStyle w:val="BookText"/>
        <w:rPr/>
      </w:pPr>
      <w:bookmarkEnd w:id="132"/>
      <w:r>
        <w:rPr>
          <w:rFonts w:ascii="Amiri" w:hAnsi="Amiri" w:eastAsia="Amiri" w:cs="Amiri"/>
          <w:color w:val="111111"/>
          <w:sz w:val="28"/>
          <w:sz w:val="28"/>
          <w:szCs w:val="28"/>
          <w:rtl w:val="true"/>
          <w:lang w:bidi="ar-SA"/>
        </w:rPr>
        <w:t>ابن عمران الحلبي،عن أيّوب بن الحر،عن سليمان بن خالد،عن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المحاسن،بتفاوت يسير،عن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 للّه فيها 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المحاسن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ابن الحر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بصائر الدرجات،و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المحاسن</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4404071_3381743652"/>
      <w:bookmarkStart w:id="134" w:name="_Toc54"/>
      <w:bookmarkEnd w:id="133"/>
      <w:r>
        <w:rPr>
          <w:rtl w:val="true"/>
        </w:rPr>
        <w:t>[[</w:t>
      </w:r>
      <w:r>
        <w:rPr/>
        <w:t>889</w:t>
      </w:r>
      <w:r>
        <w:rPr>
          <w:rtl w:val="true"/>
        </w:rPr>
        <w:t>]</w:t>
      </w:r>
      <w:r>
        <w:rPr/>
        <w:t>4</w:t>
      </w:r>
      <w:r>
        <w:rPr>
          <w:rtl w:val="true"/>
        </w:rPr>
        <w:t>-«</w:t>
      </w:r>
      <w:r>
        <w:rPr>
          <w:rtl w:val="true"/>
        </w:rPr>
        <w:t>لا تبقى الأرض بغير إمام ظاهر</w:t>
      </w:r>
      <w:r>
        <w:rPr>
          <w:rtl w:val="true"/>
        </w:rPr>
        <w:t>»]</w:t>
      </w:r>
      <w:bookmarkEnd w:id="134"/>
    </w:p>
    <w:p>
      <w:pPr>
        <w:pStyle w:val="Heading5"/>
        <w:numPr>
          <w:ilvl w:val="4"/>
          <w:numId w:val="1"/>
        </w:numPr>
        <w:rPr/>
      </w:pPr>
      <w:bookmarkStart w:id="135" w:name="__RefHeading___Toc4404073_3381743652"/>
      <w:bookmarkStart w:id="136" w:name="_Toc55"/>
      <w:bookmarkEnd w:id="135"/>
      <w:r>
        <w:rPr>
          <w:rtl w:val="true"/>
        </w:rPr>
        <w:t>اشارة</w:t>
      </w:r>
      <w:bookmarkEnd w:id="1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تبقى الأرض بغير إمام ظاهر</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4404075_3381743652"/>
      <w:bookmarkStart w:id="138" w:name="_Toc56"/>
      <w:bookmarkEnd w:id="137"/>
      <w:r>
        <w:rPr>
          <w:rtl w:val="true"/>
        </w:rPr>
        <w:t>المصادر</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عيسى،عن الحسن بن محبوب و الحجال،عن العلاء،عن محمد بن مسلم،عن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 التبصرة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الحميري،عن السندي بن محمد،عن العلاء بن رزين، عن محمد بن مسلم،عن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بصائر الدرجات،و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الإمامة و التبصرة،عن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علل الشرائع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علل الشرائع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بصائر الدرجات</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4404077_3381743652"/>
      <w:bookmarkStart w:id="140" w:name="_Toc57"/>
      <w:bookmarkEnd w:id="139"/>
      <w:r>
        <w:rPr>
          <w:rtl w:val="true"/>
        </w:rPr>
        <w:t>[[</w:t>
      </w:r>
      <w:r>
        <w:rPr/>
        <w:t>890</w:t>
      </w:r>
      <w:r>
        <w:rPr>
          <w:rtl w:val="true"/>
        </w:rPr>
        <w:t>]</w:t>
      </w:r>
      <w:r>
        <w:rPr/>
        <w:t>5</w:t>
      </w:r>
      <w:r>
        <w:rPr>
          <w:rtl w:val="true"/>
        </w:rPr>
        <w:t>-«</w:t>
      </w:r>
      <w:r>
        <w:rPr>
          <w:rtl w:val="true"/>
        </w:rPr>
        <w:t>لو بقيت الأرض يوما بلا إمام منّا لساخت بأهلها</w:t>
      </w:r>
      <w:r>
        <w:rPr>
          <w:rtl w:val="true"/>
        </w:rPr>
        <w:t>...]</w:t>
      </w:r>
      <w:bookmarkEnd w:id="140"/>
    </w:p>
    <w:p>
      <w:pPr>
        <w:pStyle w:val="Heading5"/>
        <w:numPr>
          <w:ilvl w:val="4"/>
          <w:numId w:val="1"/>
        </w:numPr>
        <w:rPr/>
      </w:pPr>
      <w:bookmarkStart w:id="141" w:name="__RefHeading___Toc4404079_3381743652"/>
      <w:bookmarkStart w:id="142" w:name="_Toc58"/>
      <w:bookmarkEnd w:id="141"/>
      <w:r>
        <w:rPr>
          <w:rtl w:val="true"/>
        </w:rPr>
        <w:t>اشارة</w:t>
      </w:r>
      <w:bookmarkEnd w:id="142"/>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بقيت الأرض يوما بلا إمام منّا لساخت بأهلها،و لعذّبهم اللّه </w:t>
      </w:r>
      <w:bookmarkStart w:id="143" w:name="pg14130_135709"/>
    </w:p>
    <w:p>
      <w:pPr>
        <w:pStyle w:val="BookText"/>
        <w:rPr/>
      </w:pPr>
      <w:bookmarkEnd w:id="143"/>
      <w:r>
        <w:rPr>
          <w:rFonts w:ascii="Amiri" w:hAnsi="Amiri" w:eastAsia="Amiri" w:cs="Amiri"/>
          <w:color w:val="111111"/>
          <w:sz w:val="28"/>
          <w:sz w:val="28"/>
          <w:szCs w:val="28"/>
          <w:rtl w:val="true"/>
          <w:lang w:bidi="ar-SA"/>
        </w:rPr>
        <w:t>بأشدّ عذابه،و ذلك أنّ اللّه جعلنا حجّة في أرضه،و أمانا في الأرض لأهل الأرض،لن يزالوا في أمان أن تسيخ بهم الأرض ما دمنا بين أظهرهم، فإذا أراد اللّه أن يهلكهم ثمّ لا يمهلهم،و لا ينظرهم ذهب بنا من بينهم، و رفعنا إليه،ثمّ يفعل اللّه بهم ما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أحبّ</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4404081_3381743652"/>
      <w:bookmarkStart w:id="145" w:name="_Toc59"/>
      <w:bookmarkEnd w:id="144"/>
      <w:r>
        <w:rPr>
          <w:rtl w:val="true"/>
        </w:rPr>
        <w:t>المصادر</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الستّة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هارون بن موسى بن أحمد التلعكبري،قال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محمد بن 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سهيل،قال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جعفر محمد بن أحمد ابن خاقان النهدي،قال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بن ابراهيم الصيرفي أبو سمينة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سعيد العصفري و هو عباد،عن عمرو،عن أبيه،عن أبي جعفر عليه السّلام قال سمعته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أبي،و محمد بن الحسن رضي اللّه عنهما،قالا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أحمد،عن أبي سعيد العصفري،عن عمرو ابن ثابت،عن أبيه،عن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الأصول الستّة عشر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الأصول الستة عشر بتفاوت يسير، بسند آخر عن ثابت،عن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أبي سعيد الغضنفري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أحمد،عن أبي سعيد العصفري</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4404083_3381743652"/>
      <w:bookmarkStart w:id="147" w:name="_Toc60"/>
      <w:bookmarkEnd w:id="146"/>
      <w:r>
        <w:rPr>
          <w:rtl w:val="true"/>
        </w:rPr>
        <w:t>[[</w:t>
      </w:r>
      <w:r>
        <w:rPr/>
        <w:t>891</w:t>
      </w:r>
      <w:r>
        <w:rPr>
          <w:rtl w:val="true"/>
        </w:rPr>
        <w:t>]</w:t>
      </w:r>
      <w:r>
        <w:rPr/>
        <w:t>6</w:t>
      </w:r>
      <w:r>
        <w:rPr>
          <w:rtl w:val="true"/>
        </w:rPr>
        <w:t>-«</w:t>
      </w:r>
      <w:r>
        <w:rPr>
          <w:rtl w:val="true"/>
        </w:rPr>
        <w:t>ما خلت الدّنيا</w:t>
      </w:r>
      <w:r>
        <w:rPr>
          <w:rtl w:val="true"/>
        </w:rPr>
        <w:t>-</w:t>
      </w:r>
      <w:r>
        <w:rPr>
          <w:rtl w:val="true"/>
        </w:rPr>
        <w:t>منذ خلق اللّه السّماوات و الأرض</w:t>
      </w:r>
      <w:r>
        <w:rPr>
          <w:rtl w:val="true"/>
        </w:rPr>
        <w:t>-...]</w:t>
      </w:r>
      <w:bookmarkEnd w:id="147"/>
    </w:p>
    <w:p>
      <w:pPr>
        <w:pStyle w:val="Heading5"/>
        <w:numPr>
          <w:ilvl w:val="4"/>
          <w:numId w:val="1"/>
        </w:numPr>
        <w:rPr/>
      </w:pPr>
      <w:bookmarkStart w:id="148" w:name="__RefHeading___Toc4404085_3381743652"/>
      <w:bookmarkStart w:id="149" w:name="_Toc61"/>
      <w:bookmarkEnd w:id="148"/>
      <w:r>
        <w:rPr>
          <w:rtl w:val="true"/>
        </w:rPr>
        <w:t>اشارة</w:t>
      </w:r>
      <w:bookmarkEnd w:id="149"/>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خلت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خلق اللّه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إمام عدل إلى أن تقوم السّاعة،حجّة للّه فيها على خلقه</w:t>
      </w:r>
      <w:r>
        <w:rPr>
          <w:rFonts w:eastAsia="Amiri" w:cs="Amiri" w:ascii="Amiri" w:hAnsi="Amiri"/>
          <w:color w:val="111111"/>
          <w:sz w:val="28"/>
          <w:szCs w:val="28"/>
          <w:rtl w:val="true"/>
          <w:lang w:bidi="ar-SA"/>
        </w:rPr>
        <w:t xml:space="preserve">»*. </w:t>
      </w:r>
      <w:bookmarkStart w:id="150" w:name="pg14130_135710"/>
    </w:p>
    <w:p>
      <w:pPr>
        <w:pStyle w:val="Heading5"/>
        <w:numPr>
          <w:ilvl w:val="4"/>
          <w:numId w:val="1"/>
        </w:numPr>
        <w:rPr/>
      </w:pPr>
      <w:bookmarkStart w:id="151" w:name="__RefHeading___Toc4404087_3381743652"/>
      <w:bookmarkStart w:id="152" w:name="_Toc62"/>
      <w:bookmarkEnd w:id="150"/>
      <w:bookmarkEnd w:id="151"/>
      <w:r>
        <w:rPr>
          <w:rtl w:val="true"/>
        </w:rPr>
        <w:t>المصادر</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 التبصرة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عبد اللّه بن محمد بن عيسى،عن محمد بن ابراهيم،عن زيد الشحام،عن داود بن العلاء،عن أبي حمزة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الإمامة و التبصرة،عن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الإمامة و التبصرة،و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المفضل محمد بن عبد اللّه 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محمد بن همام،قال حدّثنا عبد اللّه بن جعفر،عن محمد بن أحمد،عن يحيى،عن محمد بن إبراهيم،عن زيد الشحام،عن عمّه داود بن العلاء،عن أبي حمزة،عن بعضهم عليهم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إمام عادل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علل الشرائع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علل الشرائع</w:t>
      </w:r>
      <w:r>
        <w:rPr>
          <w:rFonts w:eastAsia="IRNazanin" w:cs="IRNazanin"/>
          <w:color w:val="111111"/>
          <w:sz w:val="28"/>
          <w:szCs w:val="28"/>
          <w:rtl w:val="true"/>
          <w:lang w:bidi="fa-IR"/>
        </w:rPr>
        <w:t>.</w:t>
      </w:r>
    </w:p>
    <w:p>
      <w:pPr>
        <w:pStyle w:val="Heading4"/>
        <w:numPr>
          <w:ilvl w:val="3"/>
          <w:numId w:val="1"/>
        </w:numPr>
        <w:rPr/>
      </w:pPr>
      <w:bookmarkStart w:id="153" w:name="__RefHeading___Toc4404089_3381743652"/>
      <w:bookmarkStart w:id="154" w:name="_Toc63"/>
      <w:bookmarkEnd w:id="153"/>
      <w:r>
        <w:rPr>
          <w:rtl w:val="true"/>
        </w:rPr>
        <w:t>[[</w:t>
      </w:r>
      <w:r>
        <w:rPr/>
        <w:t>892</w:t>
      </w:r>
      <w:r>
        <w:rPr>
          <w:rtl w:val="true"/>
        </w:rPr>
        <w:t>]</w:t>
      </w:r>
      <w:r>
        <w:rPr/>
        <w:t>6</w:t>
      </w:r>
      <w:r>
        <w:rPr>
          <w:rtl w:val="true"/>
        </w:rPr>
        <w:t>-«</w:t>
      </w:r>
      <w:r>
        <w:rPr>
          <w:rtl w:val="true"/>
        </w:rPr>
        <w:t>من مات و ليس له إمام فموته ميتة جاهليّة،و لا يعذر</w:t>
      </w:r>
      <w:r>
        <w:rPr>
          <w:rtl w:val="true"/>
        </w:rPr>
        <w:t>...]</w:t>
      </w:r>
      <w:bookmarkEnd w:id="154"/>
    </w:p>
    <w:p>
      <w:pPr>
        <w:pStyle w:val="Heading5"/>
        <w:numPr>
          <w:ilvl w:val="4"/>
          <w:numId w:val="1"/>
        </w:numPr>
        <w:rPr/>
      </w:pPr>
      <w:bookmarkStart w:id="155" w:name="__RefHeading___Toc4404091_3381743652"/>
      <w:bookmarkStart w:id="156" w:name="_Toc64"/>
      <w:bookmarkEnd w:id="155"/>
      <w:r>
        <w:rPr>
          <w:rtl w:val="true"/>
        </w:rPr>
        <w:t>اشارة</w:t>
      </w:r>
      <w:bookmarkEnd w:id="1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ليس له إمام فموته ميتة جاهليّة،و لا يعذر النّاس حتّى يعرفوا إمامهم،و من مات و هو عارف لإمامه لا يضرّه تقدّم هذا الأمر أو تأخّره،و من مات عارفا لإمامه كان كمن هو مع القائم في فسطاطه</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4404093_3381743652"/>
      <w:bookmarkStart w:id="158" w:name="_Toc65"/>
      <w:bookmarkEnd w:id="157"/>
      <w:r>
        <w:rPr>
          <w:rtl w:val="true"/>
        </w:rPr>
        <w:t>المصادر</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أبيه،عن علي بن النعمان،عن محمد بن مروان،عن الفضيل بن يسار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المحاسن،بتفاوت يسير،بسنده إلى البرقي ثم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يعذر النّاس حتّى يعرفوا إمامهم</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الكافي،عن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هو قائم مع القائم</w:t>
      </w:r>
      <w:r>
        <w:rPr>
          <w:rFonts w:eastAsia="Amiri" w:cs="Amiri" w:ascii="Amiri" w:hAnsi="Amiri"/>
          <w:color w:val="111111"/>
          <w:sz w:val="28"/>
          <w:szCs w:val="28"/>
          <w:rtl w:val="true"/>
          <w:lang w:bidi="ar-SA"/>
        </w:rPr>
        <w:t xml:space="preserve">...». </w:t>
      </w:r>
      <w:bookmarkStart w:id="159" w:name="pg14130_135711"/>
    </w:p>
    <w:p>
      <w:pPr>
        <w:pStyle w:val="BookText"/>
        <w:rPr/>
      </w:pPr>
      <w:bookmarkEnd w:id="1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المحاسن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المحاسن</w:t>
      </w:r>
      <w:r>
        <w:rPr>
          <w:rFonts w:eastAsia="IRNazanin" w:cs="IRNazanin"/>
          <w:color w:val="111111"/>
          <w:sz w:val="28"/>
          <w:szCs w:val="28"/>
          <w:rtl w:val="true"/>
          <w:lang w:bidi="fa-IR"/>
        </w:rPr>
        <w:t>.</w:t>
      </w:r>
    </w:p>
    <w:p>
      <w:pPr>
        <w:pStyle w:val="Heading4"/>
        <w:numPr>
          <w:ilvl w:val="3"/>
          <w:numId w:val="1"/>
        </w:numPr>
        <w:rPr/>
      </w:pPr>
      <w:bookmarkStart w:id="160" w:name="__RefHeading___Toc4404095_3381743652"/>
      <w:bookmarkStart w:id="161" w:name="_Toc66"/>
      <w:bookmarkEnd w:id="160"/>
      <w:r>
        <w:rPr>
          <w:rtl w:val="true"/>
        </w:rPr>
        <w:t>[[</w:t>
      </w:r>
      <w:r>
        <w:rPr/>
        <w:t>893</w:t>
      </w:r>
      <w:r>
        <w:rPr>
          <w:rtl w:val="true"/>
        </w:rPr>
        <w:t>]</w:t>
      </w:r>
      <w:r>
        <w:rPr/>
        <w:t>7</w:t>
      </w:r>
      <w:r>
        <w:rPr>
          <w:rtl w:val="true"/>
        </w:rPr>
        <w:t>-«</w:t>
      </w:r>
      <w:r>
        <w:rPr>
          <w:rtl w:val="true"/>
        </w:rPr>
        <w:t>لو أنّ الإمام رفع من الأرض ساعة لساخت بأهله كما يموج البحر بأهله</w:t>
      </w:r>
      <w:r>
        <w:rPr>
          <w:rtl w:val="true"/>
        </w:rPr>
        <w:t>»]</w:t>
      </w:r>
      <w:bookmarkEnd w:id="161"/>
    </w:p>
    <w:p>
      <w:pPr>
        <w:pStyle w:val="Heading5"/>
        <w:numPr>
          <w:ilvl w:val="4"/>
          <w:numId w:val="1"/>
        </w:numPr>
        <w:rPr/>
      </w:pPr>
      <w:bookmarkStart w:id="162" w:name="__RefHeading___Toc4404097_3381743652"/>
      <w:bookmarkStart w:id="163" w:name="_Toc67"/>
      <w:bookmarkEnd w:id="162"/>
      <w:r>
        <w:rPr>
          <w:rtl w:val="true"/>
        </w:rPr>
        <w:t>اشارة</w:t>
      </w:r>
      <w:bookmarkEnd w:id="1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الإمام رفع من الأرض ساعة لساخت بأهله كما يموج البحر بأهله</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4404099_3381743652"/>
      <w:bookmarkStart w:id="165" w:name="_Toc68"/>
      <w:bookmarkEnd w:id="164"/>
      <w:r>
        <w:rPr>
          <w:rtl w:val="true"/>
        </w:rPr>
        <w:t>المصادر</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المؤمن، حدّثني أبو هراسة،عن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علي،عن محمد بن عيسى،عن أبي عبد اللّه المؤمن،عن أبي هراسة،عن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بصائر الدرجات،و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لماجت بأهلها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الكافي،عن الكليني،و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لساخت بأهلها و ماجت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الكافي،بسنده عن أبي هراسة،عن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لماجت الأرض بأهلها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الدين،بتفاوت يسير،بسنده إلى الصدوق،ثم بسند آخر عن أبي هراسة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الكافي،و أشار إلى مثله 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بصائر الدرجات،و غيبة النعماني</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bookmarkStart w:id="166" w:name="pg14130_135712"/>
    </w:p>
    <w:p>
      <w:pPr>
        <w:pStyle w:val="Heading4"/>
        <w:numPr>
          <w:ilvl w:val="3"/>
          <w:numId w:val="1"/>
        </w:numPr>
        <w:rPr/>
      </w:pPr>
      <w:bookmarkStart w:id="167" w:name="__RefHeading___Toc4404101_3381743652"/>
      <w:bookmarkStart w:id="168" w:name="_Toc69"/>
      <w:bookmarkEnd w:id="166"/>
      <w:bookmarkEnd w:id="167"/>
      <w:r>
        <w:rPr>
          <w:rtl w:val="true"/>
        </w:rPr>
        <w:t>[[</w:t>
      </w:r>
      <w:r>
        <w:rPr/>
        <w:t>894</w:t>
      </w:r>
      <w:r>
        <w:rPr>
          <w:rtl w:val="true"/>
        </w:rPr>
        <w:t>]</w:t>
      </w:r>
      <w:r>
        <w:rPr/>
        <w:t>8</w:t>
      </w:r>
      <w:r>
        <w:rPr>
          <w:rtl w:val="true"/>
        </w:rPr>
        <w:t>-«</w:t>
      </w:r>
      <w:r>
        <w:rPr>
          <w:rtl w:val="true"/>
        </w:rPr>
        <w:t>كان يومئذ نبيّا حجّة</w:t>
      </w:r>
      <w:r>
        <w:rPr>
          <w:rtl w:val="true"/>
        </w:rPr>
        <w:t>(</w:t>
      </w:r>
      <w:r>
        <w:rPr>
          <w:rtl w:val="true"/>
        </w:rPr>
        <w:t>ا</w:t>
      </w:r>
      <w:r>
        <w:rPr>
          <w:rtl w:val="true"/>
        </w:rPr>
        <w:t>)</w:t>
      </w:r>
      <w:r>
        <w:rPr>
          <w:rtl w:val="true"/>
        </w:rPr>
        <w:t>للّه غير مرسل،أما تسمع لقوله حين قال</w:t>
      </w:r>
      <w:r>
        <w:rPr>
          <w:rtl w:val="true"/>
        </w:rPr>
        <w:t>...]</w:t>
      </w:r>
      <w:bookmarkEnd w:id="168"/>
    </w:p>
    <w:p>
      <w:pPr>
        <w:pStyle w:val="Heading5"/>
        <w:numPr>
          <w:ilvl w:val="4"/>
          <w:numId w:val="1"/>
        </w:numPr>
        <w:rPr/>
      </w:pPr>
      <w:bookmarkStart w:id="169" w:name="__RefHeading___Toc4404103_3381743652"/>
      <w:bookmarkStart w:id="170" w:name="_Toc70"/>
      <w:bookmarkEnd w:id="169"/>
      <w:r>
        <w:rPr>
          <w:rtl w:val="true"/>
        </w:rPr>
        <w:t>اشارة</w:t>
      </w:r>
      <w:bookmarkEnd w:id="170"/>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يومئذ نبيّا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غير مرسل،أما تسمع لقوله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عَبْدُ اللّهِ آتانِيَ الْكِتابَ وَ جَعَلَنِي نَبِيًّا وَ جَعَلَنِي مُبارَكاً أَيْنَ ما كُنْتُ وَ أَوْصانِي بِالصَّلاةِ وَ الزَّكاةِ ما دُمْتُ حَيًّا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يومئذ حجّة له على زكريّا في تلك الحال و هو في المهد؟فقال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عيسى في تلك الحال آية للنّاس و رحمة من اللّه لمريم حين تكلّم فعبّر عنها،و كان نبيّا حجّة على من سمع كلامه في تلك الحال،ثمّ صمت فلم يتكلّم حتّى مضت له سنتان،و كان زكريّا الحجّة للّه عزّ و جلّ على النّاس بعد صمت عيسى بسنتين،ثمّ مات زكريّا فورثه ابنه يحيى الكتاب و الحكمة و هو صبيّ صغير،أما تسمع لقوله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 خُذِ الْكِتابَ بِقُوَّةٍ وَ آتَيْناهُ الْحُكْمَ صَبِيًّا ،فلمّا بلغ عيسى عليه السّلام سبع سنين تكلّم بالنّبوّة و الرّسالة حين أوحى اللّه تعالى إليه،فكان عيسى الحجّة على يحيى و على النّاس أجمعين،و ليس تبقى الأرض يا أبا خالد يوما واحدا بغير حجّة للّه على النّاس منذ يوم خلق اللّه آدم عليه السّلام و أسكنه الأرض،فقلت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أكان عليّ عليه السّلام حجّة من اللّه و رسوله على هذه الأمّة في حياة رسول اللّه صلّى اللّه عليه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يوم أقامه للنّاس و نصبه علما و دعاهم إلى ولايته و أمرهم بطاعته،قلت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طاعة عليّ عليه السّلام واجبة على النّاس في حياة رسول اللّه صلّى اللّه عليه و آله و بعد وفاته؟فقال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و لكنّه صمت لم يتكلّم مع رسول اللّه صلّى اللّه عليه و آله،و كانت الطّاعة لرسول اللّه صلّى اللّه عليه و آله على أمّته و على عليّ عليه السّلام في حياة رسول اللّه صلّى اللّه عليه و آله،و كانت الطّاعة من اللّه و من رسوله </w:t>
      </w:r>
      <w:bookmarkStart w:id="171" w:name="pg14130_135713"/>
    </w:p>
    <w:p>
      <w:pPr>
        <w:pStyle w:val="BookText"/>
        <w:rPr/>
      </w:pPr>
      <w:bookmarkEnd w:id="171"/>
      <w:r>
        <w:rPr>
          <w:rFonts w:ascii="Amiri" w:hAnsi="Amiri" w:eastAsia="Amiri" w:cs="Amiri"/>
          <w:color w:val="111111"/>
          <w:sz w:val="28"/>
          <w:sz w:val="28"/>
          <w:szCs w:val="28"/>
          <w:rtl w:val="true"/>
          <w:lang w:bidi="ar-SA"/>
        </w:rPr>
        <w:t>على النّاس كلّهم لعليّ عليه السّلام بعد وفاة رسول اللّه صلّى اللّه عليه و آله،و كان عليّ عليه السّلام حكيما عالما</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4404105_3381743652"/>
      <w:bookmarkStart w:id="173" w:name="_Toc71"/>
      <w:bookmarkEnd w:id="172"/>
      <w:r>
        <w:rPr>
          <w:rtl w:val="true"/>
        </w:rPr>
        <w:t>المصادر</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 بن عيسى،عن ابن محبوب،عن هشام بن سالم،عن يزيد الكناسي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أكان عيسى ابن مريم عليه السّلام حين تكلّم في المهد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على أهل زمانه؟فقال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 بن عبد اللّه،حدثنا أحمد بن محمد بن عيسى،عن الحسن بن محبوب،عن هشام بن سالم،عن يزيد الكناسي،قال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عيسى حين تكلّم في المهد حجّة اللّه جلّت عظمته على أهل زمانه؟قال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يومئذ نبيّا حجّة على زكريّا في تلك الحال و هو في المهد،و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تلك الحال آية للّناس و رحمة من اللّه لمريم عليها السّلام حين تكلّم و عبّر عنها و نبيّا و حجّة على من سمع كلامه في تلك الحال،ثمّ صمت فما تكلّم حتّى مضت له سنتان،و كان زكريّا عليه السّلام الحجّة على النّاس بعد صمت عيسى 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مات زكريّا،فورثه يحيى عليهما السّلام الكتاب و الحكمة و هو صبيّ صغير،فلمّا بلغ عيسى عليه السّلام سبع سنين تكلّم بالنّبوّة حين أوحى اللّه تعالى إليه،و كان عيسى الحجّة على يحيى و على النّاس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تبقى الأرض يا أبا خالد يوما واحدا بغير حجّة اللّه على النّاس منذ خلق اللّه آدم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 عليّ بن أبي طالب عليه السّلام حجّة من اللّه و رسوله على هذه الأمّة في حياة رسول اللّه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كانت طاعته واجبة على النّاس في حياة رسول اللّه صلّى اللّه عليه و آله و بعد وفاته،و لكنّه صمت و لم يتكلّم مع النّبيّ صلّى اللّه عليه و آله و كانت الطّاعة لرسول اللّه صلّى اللّه عليه و آله على أمّته و على عليّ معهم في حال حياة رسول اللّه،و كان عليّ حكيما عالما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الكافي،و أشار إلى مثله عن قصص الأنبياء</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قصص الأنبياء</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 w:name="pg14130_135715"/>
      <w:bookmarkStart w:id="175" w:name="pg14130_135715"/>
      <w:bookmarkEnd w:id="175"/>
    </w:p>
    <w:p>
      <w:pPr>
        <w:pStyle w:val="Heading2"/>
        <w:numPr>
          <w:ilvl w:val="1"/>
          <w:numId w:val="1"/>
        </w:numPr>
        <w:rPr/>
      </w:pPr>
      <w:bookmarkStart w:id="176" w:name="pg14130_135715"/>
      <w:bookmarkStart w:id="177" w:name="__RefHeading___Toc4404107_3381743652"/>
      <w:bookmarkStart w:id="178" w:name="_Toc72"/>
      <w:bookmarkEnd w:id="176"/>
      <w:bookmarkEnd w:id="177"/>
      <w:r>
        <w:rPr>
          <w:rtl w:val="true"/>
        </w:rPr>
        <w:t>أحاديث الإمام جعفر بن محمد الصادق عليه السّلام</w:t>
      </w:r>
      <w:bookmarkEnd w:id="178"/>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9" w:name="__RefHeading___Toc4404109_3381743652"/>
      <w:bookmarkStart w:id="180" w:name="_Toc73"/>
      <w:bookmarkEnd w:id="179"/>
      <w:r>
        <w:rPr>
          <w:rtl w:val="true"/>
        </w:rPr>
        <w:t>اشارة</w:t>
      </w:r>
      <w:bookmarkEnd w:id="180"/>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1" w:name="pg14130_135717"/>
      <w:bookmarkStart w:id="182" w:name="pg14130_135717"/>
      <w:bookmarkEnd w:id="182"/>
    </w:p>
    <w:p>
      <w:pPr>
        <w:pStyle w:val="Heading3"/>
        <w:numPr>
          <w:ilvl w:val="2"/>
          <w:numId w:val="1"/>
        </w:numPr>
        <w:rPr/>
      </w:pPr>
      <w:bookmarkStart w:id="183" w:name="pg14130_135717"/>
      <w:bookmarkStart w:id="184" w:name="__RefHeading___Toc4404111_3381743652"/>
      <w:bookmarkStart w:id="185" w:name="_Toc74"/>
      <w:bookmarkEnd w:id="183"/>
      <w:bookmarkEnd w:id="184"/>
      <w:r>
        <w:rPr>
          <w:rtl w:val="true"/>
        </w:rPr>
        <w:t>إسم الإمام المهدي عجّل اللّه تعالى فرجه الشّريف و نسبه و بعض أوصافه</w:t>
      </w:r>
      <w:bookmarkEnd w:id="185"/>
    </w:p>
    <w:p>
      <w:pPr>
        <w:pStyle w:val="Heading4"/>
        <w:numPr>
          <w:ilvl w:val="3"/>
          <w:numId w:val="1"/>
        </w:numPr>
        <w:rPr/>
      </w:pPr>
      <w:bookmarkStart w:id="186" w:name="__RefHeading___Toc4404113_3381743652"/>
      <w:bookmarkStart w:id="187" w:name="_Toc75"/>
      <w:bookmarkEnd w:id="186"/>
      <w:r>
        <w:rPr>
          <w:rtl w:val="true"/>
        </w:rPr>
        <w:t>[[</w:t>
      </w:r>
      <w:r>
        <w:rPr/>
        <w:t>895</w:t>
      </w:r>
      <w:r>
        <w:rPr>
          <w:rtl w:val="true"/>
        </w:rPr>
        <w:t>]</w:t>
      </w:r>
      <w:r>
        <w:rPr/>
        <w:t>1</w:t>
      </w:r>
      <w:r>
        <w:rPr>
          <w:rtl w:val="true"/>
        </w:rPr>
        <w:t>-«</w:t>
      </w:r>
      <w:r>
        <w:rPr>
          <w:rtl w:val="true"/>
        </w:rPr>
        <w:t>إذا توالت ثلاثة أسماء</w:t>
      </w:r>
      <w:r>
        <w:rPr>
          <w:rtl w:val="true"/>
        </w:rPr>
        <w:t>:</w:t>
      </w:r>
      <w:r>
        <w:rPr>
          <w:rtl w:val="true"/>
        </w:rPr>
        <w:t>محمّد و عليّ و الحسن،كان رابعهم</w:t>
      </w:r>
      <w:bookmarkEnd w:id="187"/>
    </w:p>
    <w:p>
      <w:pPr>
        <w:pStyle w:val="Heading5"/>
        <w:numPr>
          <w:ilvl w:val="4"/>
          <w:numId w:val="1"/>
        </w:numPr>
        <w:rPr/>
      </w:pPr>
      <w:bookmarkStart w:id="188" w:name="__RefHeading___Toc4404115_3381743652"/>
      <w:bookmarkStart w:id="189" w:name="_Toc76"/>
      <w:bookmarkEnd w:id="188"/>
      <w:r>
        <w:rPr>
          <w:rtl w:val="true"/>
        </w:rPr>
        <w:t>اشارة</w:t>
      </w:r>
      <w:bookmarkEnd w:id="189"/>
    </w:p>
    <w:p>
      <w:pPr>
        <w:pStyle w:val="BookText"/>
        <w:rPr/>
      </w:pPr>
      <w:r>
        <w:rPr>
          <w:rFonts w:ascii="IRNazanin" w:hAnsi="IRNazanin" w:eastAsia="IRNazanin"/>
          <w:color w:val="111111"/>
          <w:sz w:val="28"/>
          <w:sz w:val="28"/>
          <w:szCs w:val="28"/>
          <w:rtl w:val="true"/>
          <w:lang w:bidi="fa-IR"/>
        </w:rPr>
        <w:t>قائمهم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توالت ثلاثة 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عليّ و الحسن،كان رابعهم قائمهم</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4404117_3381743652"/>
      <w:bookmarkStart w:id="191" w:name="_Toc77"/>
      <w:bookmarkEnd w:id="190"/>
      <w:r>
        <w:rPr>
          <w:rtl w:val="true"/>
        </w:rPr>
        <w:t>المصادر</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به محمد بن همام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مابنداذ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هلال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علي القيسي،عن أبي الهيثم الميثمي،عن أبي عبد اللّه جعفر بن محمد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الحميري،عن أحمد بن 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أمية بن علي القيسي،عن الهيثم التميمي،قال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عن أبي عبد اللّه عليه السّلام،كما في رواية غيبة النعماني 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فالرابع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رابعهم قائمهم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إلى أبي الهيثم بن أبي حبّة،عن أبي عبد 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اجتمعت ثلاثة أسماء متوالية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فالرّابع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النعماني،بسنده أيضا إلى أبي الهيثم التميمي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النعماني،بتقديم و تأخير،بسنده إلى أبي الهيثم التميمي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إلى سالم بن أبي 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فالرّابع القائم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أسامي</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bookmarkStart w:id="192" w:name="pg14130_135718"/>
    </w:p>
    <w:p>
      <w:pPr>
        <w:pStyle w:val="BookText"/>
        <w:rPr/>
      </w:pPr>
      <w:bookmarkEnd w:id="1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الشيخ في كتاب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كفاية الأثر،عن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الأولى،و أشار إلى مثله 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4404119_3381743652"/>
      <w:bookmarkStart w:id="194" w:name="_Toc78"/>
      <w:bookmarkEnd w:id="193"/>
      <w:r>
        <w:rPr>
          <w:rtl w:val="true"/>
        </w:rPr>
        <w:t>[[</w:t>
      </w:r>
      <w:r>
        <w:rPr/>
        <w:t>896</w:t>
      </w:r>
      <w:r>
        <w:rPr>
          <w:rtl w:val="true"/>
        </w:rPr>
        <w:t>]</w:t>
      </w:r>
      <w:r>
        <w:rPr/>
        <w:t>2</w:t>
      </w:r>
      <w:r>
        <w:rPr>
          <w:rtl w:val="true"/>
        </w:rPr>
        <w:t>-«</w:t>
      </w:r>
      <w:r>
        <w:rPr>
          <w:rtl w:val="true"/>
        </w:rPr>
        <w:t>يظهر صاحبنا،و هو من صلب هذا</w:t>
      </w:r>
      <w:r>
        <w:rPr>
          <w:rtl w:val="true"/>
        </w:rPr>
        <w:t>-</w:t>
      </w:r>
      <w:r>
        <w:rPr>
          <w:rtl w:val="true"/>
        </w:rPr>
        <w:t>و اومأ بيده إلى موسى بن جعفر عليه السّلام</w:t>
      </w:r>
      <w:r>
        <w:rPr>
          <w:rtl w:val="true"/>
        </w:rPr>
        <w:t>-</w:t>
      </w:r>
      <w:r>
        <w:rPr>
          <w:rtl w:val="true"/>
        </w:rPr>
        <w:t>فيملؤها</w:t>
      </w:r>
      <w:r>
        <w:rPr>
          <w:rtl w:val="true"/>
        </w:rPr>
        <w:t>...]</w:t>
      </w:r>
      <w:bookmarkEnd w:id="194"/>
    </w:p>
    <w:p>
      <w:pPr>
        <w:pStyle w:val="Heading5"/>
        <w:numPr>
          <w:ilvl w:val="4"/>
          <w:numId w:val="1"/>
        </w:numPr>
        <w:rPr/>
      </w:pPr>
      <w:bookmarkStart w:id="195" w:name="__RefHeading___Toc4404121_3381743652"/>
      <w:bookmarkStart w:id="196" w:name="_Toc79"/>
      <w:bookmarkEnd w:id="195"/>
      <w:r>
        <w:rPr>
          <w:rtl w:val="true"/>
        </w:rPr>
        <w:t>اشارة</w:t>
      </w:r>
      <w:bookmarkEnd w:id="1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صاحبنا،و هو من صلب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اومأ بيده إلى موسى بن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فيملؤها عدلا،كما ملئت جورا و ظلما،و تصفو له الدّنيا</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4404123_3381743652"/>
      <w:bookmarkStart w:id="198" w:name="_Toc80"/>
      <w:bookmarkEnd w:id="197"/>
      <w:r>
        <w:rPr>
          <w:rtl w:val="true"/>
        </w:rPr>
        <w:t>المصادر</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خبر آخر قال أبو عبد اللّه عليه السّلام في حديث 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4404125_3381743652"/>
      <w:bookmarkStart w:id="200" w:name="_Toc81"/>
      <w:bookmarkEnd w:id="199"/>
      <w:r>
        <w:rPr>
          <w:rtl w:val="true"/>
        </w:rPr>
        <w:t>[[</w:t>
      </w:r>
      <w:r>
        <w:rPr/>
        <w:t>897</w:t>
      </w:r>
      <w:r>
        <w:rPr>
          <w:rtl w:val="true"/>
        </w:rPr>
        <w:t>]</w:t>
      </w:r>
      <w:r>
        <w:rPr/>
        <w:t>3</w:t>
      </w:r>
      <w:r>
        <w:rPr>
          <w:rtl w:val="true"/>
        </w:rPr>
        <w:t>-«</w:t>
      </w:r>
      <w:r>
        <w:rPr>
          <w:rtl w:val="true"/>
        </w:rPr>
        <w:t>يا مفضّل</w:t>
      </w:r>
      <w:r>
        <w:rPr>
          <w:rtl w:val="true"/>
        </w:rPr>
        <w:t>:</w:t>
      </w:r>
      <w:r>
        <w:rPr>
          <w:rtl w:val="true"/>
        </w:rPr>
        <w:t>الإمام من بعدي ابني موسى،و الخلف المؤمّل</w:t>
      </w:r>
      <w:bookmarkEnd w:id="200"/>
    </w:p>
    <w:p>
      <w:pPr>
        <w:pStyle w:val="Heading5"/>
        <w:numPr>
          <w:ilvl w:val="4"/>
          <w:numId w:val="1"/>
        </w:numPr>
        <w:rPr/>
      </w:pPr>
      <w:bookmarkStart w:id="201" w:name="__RefHeading___Toc4404127_3381743652"/>
      <w:bookmarkStart w:id="202" w:name="_Toc82"/>
      <w:bookmarkEnd w:id="201"/>
      <w:r>
        <w:rPr>
          <w:rtl w:val="true"/>
        </w:rPr>
        <w:t>اشارة</w:t>
      </w:r>
      <w:bookmarkEnd w:id="202"/>
    </w:p>
    <w:p>
      <w:pPr>
        <w:pStyle w:val="BookText"/>
        <w:rPr/>
      </w:pPr>
      <w:r>
        <w:rPr>
          <w:rFonts w:ascii="Amiri" w:hAnsi="Amiri" w:eastAsia="Amiri" w:cs="Amiri"/>
          <w:color w:val="111111"/>
          <w:sz w:val="28"/>
          <w:sz w:val="28"/>
          <w:szCs w:val="28"/>
          <w:rtl w:val="true"/>
          <w:lang w:bidi="ar-SA"/>
        </w:rPr>
        <w:t>المنتظر محمّد بن الحسن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من بعدي ابني موسى،و الخلف المؤمّل المنتظر محمّد بن الحسن بن عليّ</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4404129_3381743652"/>
      <w:bookmarkStart w:id="204" w:name="_Toc83"/>
      <w:bookmarkEnd w:id="203"/>
      <w:r>
        <w:rPr>
          <w:rtl w:val="true"/>
        </w:rPr>
        <w:t>المصادر</w:t>
      </w:r>
      <w:bookmarkEnd w:id="204"/>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الكبرى للحضيني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الحسن بن محمد بن جمهور،عن أبيه محمد، </w:t>
      </w:r>
      <w:bookmarkStart w:id="205" w:name="pg14130_135719"/>
    </w:p>
    <w:p>
      <w:pPr>
        <w:pStyle w:val="BookText"/>
        <w:rPr/>
      </w:pPr>
      <w:bookmarkEnd w:id="205"/>
      <w:r>
        <w:rPr>
          <w:rFonts w:ascii="Amiri" w:hAnsi="Amiri" w:eastAsia="Amiri" w:cs="Amiri"/>
          <w:color w:val="111111"/>
          <w:sz w:val="28"/>
          <w:sz w:val="28"/>
          <w:szCs w:val="28"/>
          <w:rtl w:val="true"/>
          <w:lang w:bidi="ar-SA"/>
        </w:rPr>
        <w:t>عن كثير بن عبد اللّه،عن المفضل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جعفر الصادق عليه السّلام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 لم لا عهدت إلينا بالخلف من بعدك؟فقال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 عن المفضل بن عمر كما في الهداية الكبرى بتفاوت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علي بن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الخلف المنتظر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إعلام الورى،و أشار إلى مثله عن كمال الدين</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4404131_3381743652"/>
      <w:bookmarkStart w:id="207" w:name="_Toc84"/>
      <w:bookmarkEnd w:id="206"/>
      <w:r>
        <w:rPr>
          <w:rtl w:val="true"/>
        </w:rPr>
        <w:t>[[</w:t>
      </w:r>
      <w:r>
        <w:rPr/>
        <w:t>898</w:t>
      </w:r>
      <w:r>
        <w:rPr>
          <w:rtl w:val="true"/>
        </w:rPr>
        <w:t>]</w:t>
      </w:r>
      <w:r>
        <w:rPr/>
        <w:t>4</w:t>
      </w:r>
      <w:r>
        <w:rPr>
          <w:rtl w:val="true"/>
        </w:rPr>
        <w:t>-«</w:t>
      </w:r>
      <w:r>
        <w:rPr>
          <w:rtl w:val="true"/>
        </w:rPr>
        <w:t>حقّ ذلك،هم إثنا عشر من آل محمّد صلّى اللّه عليه و آله</w:t>
      </w:r>
      <w:r>
        <w:rPr>
          <w:rtl w:val="true"/>
        </w:rPr>
        <w:t>:</w:t>
      </w:r>
      <w:r>
        <w:rPr>
          <w:rtl w:val="true"/>
        </w:rPr>
        <w:t>عليّ،و الحسن،و</w:t>
      </w:r>
      <w:r>
        <w:rPr>
          <w:rtl w:val="true"/>
        </w:rPr>
        <w:t>...]</w:t>
      </w:r>
      <w:bookmarkEnd w:id="207"/>
    </w:p>
    <w:p>
      <w:pPr>
        <w:pStyle w:val="Heading5"/>
        <w:numPr>
          <w:ilvl w:val="4"/>
          <w:numId w:val="1"/>
        </w:numPr>
        <w:rPr/>
      </w:pPr>
      <w:bookmarkStart w:id="208" w:name="__RefHeading___Toc4404133_3381743652"/>
      <w:bookmarkStart w:id="209" w:name="_Toc85"/>
      <w:bookmarkEnd w:id="208"/>
      <w:r>
        <w:rPr>
          <w:rtl w:val="true"/>
        </w:rPr>
        <w:t>اشارة</w:t>
      </w:r>
      <w:bookmarkEnd w:id="2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ذلك،هم إثنا عشر من آل محمّد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عليّ،و الحسن، و الحسين،و عليّ ابن الحسين،و محمّد بن عليّ،و من شاء اللّه،قلت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فداك،إنّما أسألك لتفتيني بالحقّ،قال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أنا،و ابني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أومى إلى ابنه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الخامس من ولده يغيب شخصه،و لا يحلّ ذكره باسمه</w:t>
      </w:r>
      <w:r>
        <w:rPr>
          <w:rFonts w:eastAsia="Amiri" w:cs="Amiri" w:ascii="Amiri" w:hAnsi="Amiri"/>
          <w:color w:val="111111"/>
          <w:sz w:val="28"/>
          <w:szCs w:val="28"/>
          <w:rtl w:val="true"/>
          <w:lang w:bidi="ar-SA"/>
        </w:rPr>
        <w:t>»*.</w:t>
      </w:r>
    </w:p>
    <w:p>
      <w:pPr>
        <w:pStyle w:val="Heading5"/>
        <w:numPr>
          <w:ilvl w:val="4"/>
          <w:numId w:val="1"/>
        </w:numPr>
        <w:rPr/>
      </w:pPr>
      <w:bookmarkStart w:id="210" w:name="__RefHeading___Toc4404135_3381743652"/>
      <w:bookmarkStart w:id="211" w:name="_Toc86"/>
      <w:bookmarkEnd w:id="210"/>
      <w:r>
        <w:rPr>
          <w:rtl w:val="true"/>
        </w:rPr>
        <w:t>المصادر</w:t>
      </w:r>
      <w:bookmarkEnd w:id="211"/>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محمد بن جعفر الآدمي من أصل كتابه،و أثنى ابن غالب الحافظ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عبيد بن ناصح،قال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علوان الكلبي،عن همام بن الحارث،عن وهب بن منبه،قال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موسى نظر ليلة الخطاب إلى كلّ شجرة في الطّور و كلّ حجر و نبات تنطق بذكر محمّد صلّى اللّه عليه و آله و إثني عشر وصيّا له من بعده،فقال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لا أرى شيئا خلقته إلاّ و هو ناطق بذكر محمّد صلّى اللّه عليه و آله و أوصيائه الاثني عشر،فما منزلة هؤلاء عندك؟قال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عمران إنّي خلقتهم قبل خلق الأنوار،و جعلتهم في خزانة قدسي يرتعون في رياض مشيّتي،و يتنسّمون روح جبروتي، </w:t>
      </w:r>
      <w:bookmarkStart w:id="212" w:name="pg14130_135720"/>
    </w:p>
    <w:p>
      <w:pPr>
        <w:pStyle w:val="BookText"/>
        <w:rPr/>
      </w:pPr>
      <w:bookmarkEnd w:id="212"/>
      <w:r>
        <w:rPr>
          <w:rFonts w:ascii="Amiri" w:hAnsi="Amiri" w:eastAsia="Amiri" w:cs="Amiri"/>
          <w:color w:val="111111"/>
          <w:sz w:val="28"/>
          <w:sz w:val="28"/>
          <w:szCs w:val="28"/>
          <w:rtl w:val="true"/>
          <w:lang w:bidi="ar-SA"/>
        </w:rPr>
        <w:t>و يشاهدون أقطار ملكوتي،حتّى إذا شئت مشيّتي أنفذت قضائي و قدري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عمران، إنّي سبقت بهم السّابق حتّى أزخرف بهم جناني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 بذكرهم فإنّهم خزنة علمي،و عيبة حكمتي،و معدن 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حسين بن علوان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فذكرت ذلك لجعفر ابن محمّد عليه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البحار و لم نجده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مقتضب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مقتضب الأثر،عن المحتضر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مقتضب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يتنسّمون من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بهم استباقي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مقتضب الأثر</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4404137_3381743652"/>
      <w:bookmarkStart w:id="214" w:name="_Toc87"/>
      <w:bookmarkEnd w:id="213"/>
      <w:r>
        <w:rPr>
          <w:rtl w:val="true"/>
        </w:rPr>
        <w:t>[[</w:t>
      </w:r>
      <w:r>
        <w:rPr/>
        <w:t>899</w:t>
      </w:r>
      <w:r>
        <w:rPr>
          <w:rtl w:val="true"/>
        </w:rPr>
        <w:t>]</w:t>
      </w:r>
      <w:r>
        <w:rPr/>
        <w:t>5</w:t>
      </w:r>
      <w:r>
        <w:rPr>
          <w:rtl w:val="true"/>
        </w:rPr>
        <w:t>-«</w:t>
      </w:r>
      <w:r>
        <w:rPr>
          <w:rtl w:val="true"/>
        </w:rPr>
        <w:t>ذلك صاحبكم القائم بأمر اللّه عزّ و جلّ،السّادس من ولدي</w:t>
      </w:r>
      <w:r>
        <w:rPr>
          <w:rtl w:val="true"/>
        </w:rPr>
        <w:t>...]</w:t>
      </w:r>
      <w:bookmarkEnd w:id="214"/>
    </w:p>
    <w:p>
      <w:pPr>
        <w:pStyle w:val="Heading5"/>
        <w:numPr>
          <w:ilvl w:val="4"/>
          <w:numId w:val="1"/>
        </w:numPr>
        <w:rPr/>
      </w:pPr>
      <w:bookmarkStart w:id="215" w:name="__RefHeading___Toc4404139_3381743652"/>
      <w:bookmarkStart w:id="216" w:name="_Toc88"/>
      <w:bookmarkEnd w:id="215"/>
      <w:r>
        <w:rPr>
          <w:rtl w:val="true"/>
        </w:rPr>
        <w:t>اشارة</w:t>
      </w:r>
      <w:bookmarkEnd w:id="2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صاحبكم القائم بأمر اللّه عزّ و جلّ،السّادس من ولدي،فقد ولده يزدجرد فهو ولده</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4404141_3381743652"/>
      <w:bookmarkStart w:id="218" w:name="_Toc89"/>
      <w:bookmarkEnd w:id="217"/>
      <w:r>
        <w:rPr>
          <w:rtl w:val="true"/>
        </w:rPr>
        <w:t>المصادر</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الحسين بن علي بن سفيان البزوفري،قال</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علي بن الحسن النوشجاني،قال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النوشجاني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سليمان عن أبيه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البودمردان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علي النوشجاني و نوشجان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جلا الفرس عن القادسية،و بلغ يزدجرد بن شهريار ما كان من رستم و إدالة العرب عليه،و ظن أن رستم قد هلك و الفرس جميعا،و جاء مناذر فأخبره بيوم القادسية و انجلائها عن خمسين ألف قتيل من الفرس،خرج يزدجرد هاربا في أهل بيته،فوقف بباب الأيوان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الأيوان،ها أنا ذا منصرف عنك،و أرجع إليك أنا أو رجل من ولدي،لم يدن زمانه و لا آن أوانه،قال سليمان الديلمي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على أبي عبد اللّه عليه السّلام،فسألته عن ذلك؟و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رجل من ولدي؟فقال عليه السّلام</w:t>
      </w:r>
      <w:r>
        <w:rPr>
          <w:rFonts w:eastAsia="Amiri" w:cs="Amiri" w:ascii="Amiri" w:hAnsi="Amiri"/>
          <w:color w:val="111111"/>
          <w:sz w:val="28"/>
          <w:szCs w:val="28"/>
          <w:rtl w:val="true"/>
          <w:lang w:bidi="ar-SA"/>
        </w:rPr>
        <w:t xml:space="preserve">: </w:t>
      </w:r>
      <w:bookmarkStart w:id="219" w:name="pg14130_135721"/>
    </w:p>
    <w:p>
      <w:pPr>
        <w:pStyle w:val="BookText"/>
        <w:rPr/>
      </w:pPr>
      <w:bookmarkEnd w:id="2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مقتضب الأثر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مقتضب الأثر</w:t>
      </w:r>
      <w:r>
        <w:rPr>
          <w:rFonts w:eastAsia="IRNazanin" w:cs="IRNazanin"/>
          <w:color w:val="111111"/>
          <w:sz w:val="28"/>
          <w:szCs w:val="28"/>
          <w:rtl w:val="true"/>
          <w:lang w:bidi="fa-IR"/>
        </w:rPr>
        <w:t>.</w:t>
      </w:r>
    </w:p>
    <w:p>
      <w:pPr>
        <w:pStyle w:val="Heading4"/>
        <w:numPr>
          <w:ilvl w:val="3"/>
          <w:numId w:val="1"/>
        </w:numPr>
        <w:rPr/>
      </w:pPr>
      <w:bookmarkStart w:id="220" w:name="__RefHeading___Toc4404143_3381743652"/>
      <w:bookmarkStart w:id="221" w:name="_Toc90"/>
      <w:bookmarkEnd w:id="220"/>
      <w:r>
        <w:rPr>
          <w:rtl w:val="true"/>
        </w:rPr>
        <w:t>[[</w:t>
      </w:r>
      <w:r>
        <w:rPr/>
        <w:t>900</w:t>
      </w:r>
      <w:r>
        <w:rPr>
          <w:rtl w:val="true"/>
        </w:rPr>
        <w:t>]</w:t>
      </w:r>
      <w:r>
        <w:rPr/>
        <w:t>6</w:t>
      </w:r>
      <w:r>
        <w:rPr>
          <w:rtl w:val="true"/>
        </w:rPr>
        <w:t>-«</w:t>
      </w:r>
      <w:r>
        <w:rPr>
          <w:rtl w:val="true"/>
        </w:rPr>
        <w:t>على رأس السّابع منّا الفرج</w:t>
      </w:r>
      <w:r>
        <w:rPr>
          <w:rtl w:val="true"/>
        </w:rPr>
        <w:t>»]</w:t>
      </w:r>
      <w:bookmarkEnd w:id="221"/>
    </w:p>
    <w:p>
      <w:pPr>
        <w:pStyle w:val="Heading5"/>
        <w:numPr>
          <w:ilvl w:val="4"/>
          <w:numId w:val="1"/>
        </w:numPr>
        <w:rPr/>
      </w:pPr>
      <w:bookmarkStart w:id="222" w:name="__RefHeading___Toc4404145_3381743652"/>
      <w:bookmarkStart w:id="223" w:name="_Toc91"/>
      <w:bookmarkEnd w:id="222"/>
      <w:r>
        <w:rPr>
          <w:rtl w:val="true"/>
        </w:rPr>
        <w:t>اشارة</w:t>
      </w:r>
      <w:bookmarkEnd w:id="2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رأس السّابع منّا الفرج</w:t>
      </w:r>
      <w:r>
        <w:rPr>
          <w:rFonts w:eastAsia="IRNazanin" w:cs="IRNazanin"/>
          <w:color w:val="111111"/>
          <w:sz w:val="28"/>
          <w:szCs w:val="28"/>
          <w:rtl w:val="true"/>
          <w:lang w:bidi="fa-IR"/>
        </w:rPr>
        <w:t>»*.</w:t>
      </w:r>
    </w:p>
    <w:p>
      <w:pPr>
        <w:pStyle w:val="Heading5"/>
        <w:numPr>
          <w:ilvl w:val="4"/>
          <w:numId w:val="1"/>
        </w:numPr>
        <w:rPr/>
      </w:pPr>
      <w:bookmarkStart w:id="224" w:name="__RefHeading___Toc4404147_3381743652"/>
      <w:bookmarkStart w:id="225" w:name="_Toc92"/>
      <w:bookmarkEnd w:id="224"/>
      <w:r>
        <w:rPr>
          <w:rtl w:val="true"/>
        </w:rPr>
        <w:t>المصادر</w:t>
      </w:r>
      <w:bookmarkEnd w:id="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حنان بن سدير،عن أبي إسماعيل الأبرص،عن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 يكون السابع منه القائم،و ليس في الخبر السابع من أوّلنا،و إذا احتمل ما قلناه سقطت المعارضة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السابع منه عليه السّلام لا من علي عليه السّلام،و السابع منه هو الثاني عشر،ذكره الشيخ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الظاهر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4404149_3381743652"/>
      <w:bookmarkStart w:id="227" w:name="_Toc93"/>
      <w:bookmarkEnd w:id="226"/>
      <w:r>
        <w:rPr>
          <w:rtl w:val="true"/>
        </w:rPr>
        <w:t>[[</w:t>
      </w:r>
      <w:r>
        <w:rPr/>
        <w:t>901</w:t>
      </w:r>
      <w:r>
        <w:rPr>
          <w:rtl w:val="true"/>
        </w:rPr>
        <w:t>]</w:t>
      </w:r>
      <w:r>
        <w:rPr/>
        <w:t>7</w:t>
      </w:r>
      <w:r>
        <w:rPr>
          <w:rtl w:val="true"/>
        </w:rPr>
        <w:t>-«</w:t>
      </w:r>
      <w:r>
        <w:rPr>
          <w:rtl w:val="true"/>
        </w:rPr>
        <w:t>أنت صاحب هذا الأمر؟فقال</w:t>
      </w:r>
      <w:r>
        <w:rPr>
          <w:rtl w:val="true"/>
        </w:rPr>
        <w:t>:</w:t>
      </w:r>
      <w:r>
        <w:rPr>
          <w:rtl w:val="true"/>
        </w:rPr>
        <w:t>لا،فقلت</w:t>
      </w:r>
      <w:r>
        <w:rPr>
          <w:rtl w:val="true"/>
        </w:rPr>
        <w:t>:</w:t>
      </w:r>
      <w:r>
        <w:rPr>
          <w:rtl w:val="true"/>
        </w:rPr>
        <w:t>فولدك؟فقال</w:t>
      </w:r>
      <w:r>
        <w:rPr>
          <w:rtl w:val="true"/>
        </w:rPr>
        <w:t>...]</w:t>
      </w:r>
      <w:bookmarkEnd w:id="227"/>
    </w:p>
    <w:p>
      <w:pPr>
        <w:pStyle w:val="Heading5"/>
        <w:numPr>
          <w:ilvl w:val="4"/>
          <w:numId w:val="1"/>
        </w:numPr>
        <w:rPr/>
      </w:pPr>
      <w:bookmarkStart w:id="228" w:name="__RefHeading___Toc4404151_3381743652"/>
      <w:bookmarkStart w:id="229" w:name="_Toc94"/>
      <w:bookmarkEnd w:id="228"/>
      <w:r>
        <w:rPr>
          <w:rtl w:val="true"/>
        </w:rPr>
        <w:t>اشارة</w:t>
      </w:r>
      <w:bookmarkEnd w:id="2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صاحب هذا الأمر؟فقال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 ولدك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 ولد ولدك؟فقال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يملؤها عدلا كما ملئت ظلما و جورا،على فترة من الأئمة،كما أنّ رسول اللّه صلّى اللّه عليه و آله بعث على فترة من الرّسل</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4404153_3381743652"/>
      <w:bookmarkStart w:id="231" w:name="_Toc95"/>
      <w:bookmarkEnd w:id="230"/>
      <w:r>
        <w:rPr>
          <w:rtl w:val="true"/>
        </w:rPr>
        <w:t>المصادر</w:t>
      </w:r>
      <w:bookmarkEnd w:id="231"/>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إدريس،عن محمد بن أحمد،عن جعفر بن القاسم،عن محمد بن الوليد الخزّاز،عن الوليد بن عقبة،عن الحارث بن زياد،عن شعيب،عن أبي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 فقلت له</w:t>
      </w:r>
      <w:r>
        <w:rPr>
          <w:rFonts w:eastAsia="Amiri" w:cs="Amiri" w:ascii="Amiri" w:hAnsi="Amiri"/>
          <w:color w:val="111111"/>
          <w:sz w:val="28"/>
          <w:szCs w:val="28"/>
          <w:rtl w:val="true"/>
          <w:lang w:bidi="ar-SA"/>
        </w:rPr>
        <w:t xml:space="preserve">: </w:t>
      </w:r>
      <w:bookmarkStart w:id="232" w:name="pg14130_135722"/>
    </w:p>
    <w:p>
      <w:pPr>
        <w:pStyle w:val="BookText"/>
        <w:rPr/>
      </w:pPr>
      <w:bookmarkEnd w:id="2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 يسير،عن الكليني،و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يحيى،عن أحمد 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لعلى فترة من الأئمة يأتي كما أنّ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ملئت جورا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 يسير،مرسلا،عن شعيب بن أبي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الحسين بن علي عليهما السّلام فقلت له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فترة من الأئمة تأتي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اشتبه عليه أبو عبد اللّه الصادق بأبي عبد اللّه الحسين عليهما السّلام في عدة أحاديث</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4404155_3381743652"/>
      <w:bookmarkStart w:id="234" w:name="_Toc96"/>
      <w:bookmarkEnd w:id="233"/>
      <w:r>
        <w:rPr>
          <w:rtl w:val="true"/>
        </w:rPr>
        <w:t>[[</w:t>
      </w:r>
      <w:r>
        <w:rPr/>
        <w:t>902</w:t>
      </w:r>
      <w:r>
        <w:rPr>
          <w:rtl w:val="true"/>
        </w:rPr>
        <w:t>]</w:t>
      </w:r>
      <w:r>
        <w:rPr/>
        <w:t>8</w:t>
      </w:r>
      <w:r>
        <w:rPr>
          <w:rtl w:val="true"/>
        </w:rPr>
        <w:t>-«</w:t>
      </w:r>
      <w:r>
        <w:rPr>
          <w:rtl w:val="true"/>
        </w:rPr>
        <w:t>يزعمون أنّي أنا المهديّ،و إنّي إلى أجلي أدنى منّي إلى ما يدّعون</w:t>
      </w:r>
      <w:r>
        <w:rPr>
          <w:rtl w:val="true"/>
        </w:rPr>
        <w:t>»]</w:t>
      </w:r>
      <w:bookmarkEnd w:id="234"/>
    </w:p>
    <w:p>
      <w:pPr>
        <w:pStyle w:val="Heading5"/>
        <w:numPr>
          <w:ilvl w:val="4"/>
          <w:numId w:val="1"/>
        </w:numPr>
        <w:rPr/>
      </w:pPr>
      <w:bookmarkStart w:id="235" w:name="__RefHeading___Toc4404157_3381743652"/>
      <w:bookmarkStart w:id="236" w:name="_Toc97"/>
      <w:bookmarkEnd w:id="235"/>
      <w:r>
        <w:rPr>
          <w:rtl w:val="true"/>
        </w:rPr>
        <w:t>اشارة</w:t>
      </w:r>
      <w:bookmarkEnd w:id="2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يزعمون أنّي أنا المهديّ،و إنّي إلى أجلي أدنى منّي إلى ما يدّعون</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4404159_3381743652"/>
      <w:bookmarkStart w:id="238" w:name="_Toc98"/>
      <w:bookmarkEnd w:id="237"/>
      <w:r>
        <w:rPr>
          <w:rtl w:val="true"/>
        </w:rPr>
        <w:t>المصادر</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المحاملي في أماليه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برهان المتّقي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المحاملي في أماليه،عن جعفر بن محمد بن علي بن حسين،قال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4404161_3381743652"/>
      <w:bookmarkStart w:id="240" w:name="_Toc99"/>
      <w:bookmarkEnd w:id="239"/>
      <w:r>
        <w:rPr>
          <w:rtl w:val="true"/>
        </w:rPr>
        <w:t>[[</w:t>
      </w:r>
      <w:r>
        <w:rPr/>
        <w:t>903</w:t>
      </w:r>
      <w:r>
        <w:rPr>
          <w:rtl w:val="true"/>
        </w:rPr>
        <w:t>]</w:t>
      </w:r>
      <w:r>
        <w:rPr/>
        <w:t>9</w:t>
      </w:r>
      <w:r>
        <w:rPr>
          <w:rtl w:val="true"/>
        </w:rPr>
        <w:t>-«</w:t>
      </w:r>
      <w:r>
        <w:rPr>
          <w:rtl w:val="true"/>
        </w:rPr>
        <w:t>لو قد قام القائم لأنكره النّاس،لأنّه يرجع إليهم شابّا موفّقا،لا</w:t>
      </w:r>
      <w:r>
        <w:rPr>
          <w:rtl w:val="true"/>
        </w:rPr>
        <w:t>...]</w:t>
      </w:r>
      <w:bookmarkEnd w:id="240"/>
    </w:p>
    <w:p>
      <w:pPr>
        <w:pStyle w:val="Heading5"/>
        <w:numPr>
          <w:ilvl w:val="4"/>
          <w:numId w:val="1"/>
        </w:numPr>
        <w:rPr/>
      </w:pPr>
      <w:bookmarkStart w:id="241" w:name="__RefHeading___Toc4404163_3381743652"/>
      <w:bookmarkStart w:id="242" w:name="_Toc100"/>
      <w:bookmarkEnd w:id="241"/>
      <w:r>
        <w:rPr>
          <w:rtl w:val="true"/>
        </w:rPr>
        <w:t>اشارة</w:t>
      </w:r>
      <w:bookmarkEnd w:id="242"/>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قد قام القائم لأنكره النّاس،لأنّه يرجع إليهم شابّا موفّقا،لا </w:t>
      </w:r>
      <w:bookmarkStart w:id="243" w:name="pg14130_135723"/>
    </w:p>
    <w:p>
      <w:pPr>
        <w:pStyle w:val="BookText"/>
        <w:rPr/>
      </w:pPr>
      <w:bookmarkEnd w:id="243"/>
      <w:r>
        <w:rPr>
          <w:rFonts w:ascii="Amiri" w:hAnsi="Amiri" w:eastAsia="Amiri" w:cs="Amiri"/>
          <w:color w:val="111111"/>
          <w:sz w:val="28"/>
          <w:sz w:val="28"/>
          <w:szCs w:val="28"/>
          <w:rtl w:val="true"/>
          <w:lang w:bidi="ar-SA"/>
        </w:rPr>
        <w:t>يثبت عليه إلاّ من قد أخذ اللّه ميثاقه في الذّرّ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غير هذه الرّواية أنّه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أعظم البليّة أن يخرج إليهم صاحبهم شابّا و هم يحسبونه شيخا كبيرا</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4404165_3381743652"/>
      <w:bookmarkStart w:id="245" w:name="_Toc101"/>
      <w:bookmarkEnd w:id="244"/>
      <w:r>
        <w:rPr>
          <w:rtl w:val="true"/>
        </w:rPr>
        <w:t>المصادر</w:t>
      </w:r>
      <w:bookmarkEnd w:id="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 المسعودي،قال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العطار،قال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حسّان الرازي،عن محمد بن علي الكوفي،عن الحسن بن محبوب،عن عبد اللّه بن جبلة،عن علي بن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 بتفاوت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أبو علي محمد بن 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العاقولي،عن الحسين بن علي بن أبي حمزة،عن أبيه،عن أبي بصير،عن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غيبة النعماني الثانية بتفاوت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خرج القائم لقد أنكره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يلبث عليه إلا كلّ مؤمن أخذ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الغيبة،علي بن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الطوسي،و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ذلك ما صحّ لي روايته عن أحمد بن محمد الإيادي يرفعه إلى أبي بصير،عن أبي عبد 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إثبات الهداة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النعماني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الطوسي،عن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عقد الدرر،عن تحفة الأبرار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النعماني الثانية</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 xml:space="preserve">. </w:t>
      </w:r>
      <w:bookmarkStart w:id="246" w:name="pg14130_135724"/>
    </w:p>
    <w:p>
      <w:pPr>
        <w:pStyle w:val="BookText"/>
        <w:rPr/>
      </w:pPr>
      <w:bookmarkEnd w:id="2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النعماني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الطوسي،عن كتاب الغيبة للسيد علي بن عبد الحميد بإسناده عن أحمد بن محمد الإيادي يرفعه إلى أبي بصير،عن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ينابيع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رواية غيبة النعماني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غيبة النعماني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عقد الدرر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عبد اللّه الحسين بن علي عليهما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قام المهدي لأنكره الناس،لأنه يرجع إليهم شابّا موفّقا،و إنّ من أعظم البلية أن يخرج إليهم صاحبهم شابّا،و هم يحسبونه شيخا كبيرا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غاية المرام</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4404167_3381743652"/>
      <w:bookmarkStart w:id="248" w:name="_Toc102"/>
      <w:bookmarkEnd w:id="247"/>
      <w:r>
        <w:rPr>
          <w:rtl w:val="true"/>
        </w:rPr>
        <w:t>[[</w:t>
      </w:r>
      <w:r>
        <w:rPr/>
        <w:t>904</w:t>
      </w:r>
      <w:r>
        <w:rPr>
          <w:rtl w:val="true"/>
        </w:rPr>
        <w:t>]</w:t>
      </w:r>
      <w:r>
        <w:rPr/>
        <w:t>10</w:t>
      </w:r>
      <w:r>
        <w:rPr>
          <w:rtl w:val="true"/>
        </w:rPr>
        <w:t>-«</w:t>
      </w:r>
      <w:r>
        <w:rPr>
          <w:rtl w:val="true"/>
        </w:rPr>
        <w:t>الخلف الصّالح من ولدي المهديّ،إسمه محمّد،كنيته</w:t>
      </w:r>
      <w:r>
        <w:rPr>
          <w:rtl w:val="true"/>
        </w:rPr>
        <w:t>...]</w:t>
      </w:r>
      <w:bookmarkEnd w:id="248"/>
    </w:p>
    <w:p>
      <w:pPr>
        <w:pStyle w:val="Heading5"/>
        <w:numPr>
          <w:ilvl w:val="4"/>
          <w:numId w:val="1"/>
        </w:numPr>
        <w:rPr/>
      </w:pPr>
      <w:bookmarkStart w:id="249" w:name="__RefHeading___Toc4404169_3381743652"/>
      <w:bookmarkStart w:id="250" w:name="_Toc103"/>
      <w:bookmarkEnd w:id="249"/>
      <w:r>
        <w:rPr>
          <w:rtl w:val="true"/>
        </w:rPr>
        <w:t>اشارة</w:t>
      </w:r>
      <w:bookmarkEnd w:id="2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 الصّالح من ولدي المهديّ،إسمه محمّد،كنيته أبو القاسم،يخرج في آخر الزّمان،يقال لأمّه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بكر الزارع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أخرى،بل أمّه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سوسن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 بذلك</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يكنّى بأبي القاسم،و هو ذو الاسمين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و محمّد يظهر في آخر الزّمان، على رأسه غمامة تظلّه من الشّمس تدور معه حيثما دار،تنادي بصوت فصيح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المهديّ</w:t>
      </w:r>
      <w:r>
        <w:rPr>
          <w:rFonts w:eastAsia="Amiri" w:cs="Amiri" w:ascii="Amiri" w:hAnsi="Amiri"/>
          <w:color w:val="111111"/>
          <w:sz w:val="28"/>
          <w:szCs w:val="28"/>
          <w:rtl w:val="true"/>
          <w:lang w:bidi="ar-SA"/>
        </w:rPr>
        <w:t xml:space="preserve">»*. </w:t>
      </w:r>
      <w:bookmarkStart w:id="251" w:name="pg14130_135725"/>
    </w:p>
    <w:p>
      <w:pPr>
        <w:pStyle w:val="Heading5"/>
        <w:numPr>
          <w:ilvl w:val="4"/>
          <w:numId w:val="1"/>
        </w:numPr>
        <w:rPr/>
      </w:pPr>
      <w:bookmarkStart w:id="252" w:name="__RefHeading___Toc4404171_3381743652"/>
      <w:bookmarkStart w:id="253" w:name="_Toc104"/>
      <w:bookmarkEnd w:id="251"/>
      <w:bookmarkEnd w:id="252"/>
      <w:r>
        <w:rPr>
          <w:rtl w:val="true"/>
        </w:rPr>
        <w:t>المصادر</w:t>
      </w:r>
      <w:bookmarkEnd w:id="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مقصد الراغب الطالب في مناقب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إثبات الهداة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مواليد الأئمة و وفياتهم،ابن الخشاب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المجموعة النفيسة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الجرّاح بن سفيان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القاسم طاهر بن هارون بن موسى العلوي،عن أبيه هارون،عن أبيه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سيدي جعفر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الخشّاب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الجرّاح بن سفيان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تاريخ مواليد الأئمة بتفاوت يسير،عن مقصد الراغب الطالب في مناقب علي بن أبي طالب،للحسين بن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ولدي و هو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تاريخ مواليد الأئمة،عن ابن الخشاب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الجرّاح بن سفيان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تاريخ مواليد الأئمة،عن ابن الخشاب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الجرّاح بن سفيان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مواليد الأئمة و وفياتهم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غاية المرام</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4404173_3381743652"/>
      <w:bookmarkStart w:id="255" w:name="_Toc105"/>
      <w:bookmarkEnd w:id="254"/>
      <w:r>
        <w:rPr>
          <w:rtl w:val="true"/>
        </w:rPr>
        <w:t>[[</w:t>
      </w:r>
      <w:r>
        <w:rPr/>
        <w:t>905</w:t>
      </w:r>
      <w:r>
        <w:rPr>
          <w:rtl w:val="true"/>
        </w:rPr>
        <w:t>]</w:t>
      </w:r>
      <w:r>
        <w:rPr/>
        <w:t>11</w:t>
      </w:r>
      <w:r>
        <w:rPr>
          <w:rtl w:val="true"/>
        </w:rPr>
        <w:t>-«</w:t>
      </w:r>
      <w:r>
        <w:rPr>
          <w:rtl w:val="true"/>
        </w:rPr>
        <w:t>صاحب هذا الأمر لا يسمّيه باسمه إلاّ كافر</w:t>
      </w:r>
      <w:r>
        <w:rPr>
          <w:rtl w:val="true"/>
        </w:rPr>
        <w:t>»]</w:t>
      </w:r>
      <w:bookmarkEnd w:id="255"/>
    </w:p>
    <w:p>
      <w:pPr>
        <w:pStyle w:val="Heading5"/>
        <w:numPr>
          <w:ilvl w:val="4"/>
          <w:numId w:val="1"/>
        </w:numPr>
        <w:rPr/>
      </w:pPr>
      <w:bookmarkStart w:id="256" w:name="__RefHeading___Toc4404175_3381743652"/>
      <w:bookmarkStart w:id="257" w:name="_Toc106"/>
      <w:bookmarkEnd w:id="256"/>
      <w:r>
        <w:rPr>
          <w:rtl w:val="true"/>
        </w:rPr>
        <w:t>اشارة</w:t>
      </w:r>
      <w:bookmarkEnd w:id="2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هذا الأمر لا يسمّيه باسمه إلاّ كافر</w:t>
      </w:r>
      <w:r>
        <w:rPr>
          <w:rFonts w:eastAsia="Amiri" w:cs="Amiri" w:ascii="Amiri" w:hAnsi="Amiri"/>
          <w:color w:val="111111"/>
          <w:sz w:val="28"/>
          <w:szCs w:val="28"/>
          <w:rtl w:val="true"/>
          <w:lang w:bidi="ar-SA"/>
        </w:rPr>
        <w:t>»*.</w:t>
      </w:r>
    </w:p>
    <w:p>
      <w:pPr>
        <w:pStyle w:val="Heading5"/>
        <w:numPr>
          <w:ilvl w:val="4"/>
          <w:numId w:val="1"/>
        </w:numPr>
        <w:rPr/>
      </w:pPr>
      <w:bookmarkStart w:id="258" w:name="__RefHeading___Toc4404177_3381743652"/>
      <w:bookmarkStart w:id="259" w:name="_Toc107"/>
      <w:bookmarkEnd w:id="258"/>
      <w:r>
        <w:rPr>
          <w:rtl w:val="true"/>
        </w:rPr>
        <w:t>المصادر</w:t>
      </w:r>
      <w:bookmarkEnd w:id="259"/>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يحيى،عن محمد بن الحسين،عن الحسن بن </w:t>
      </w:r>
      <w:bookmarkStart w:id="260" w:name="pg14130_135726"/>
    </w:p>
    <w:p>
      <w:pPr>
        <w:pStyle w:val="BookText"/>
        <w:rPr/>
      </w:pPr>
      <w:bookmarkEnd w:id="260"/>
      <w:r>
        <w:rPr>
          <w:rFonts w:ascii="Amiri" w:hAnsi="Amiri" w:eastAsia="Amiri" w:cs="Amiri"/>
          <w:color w:val="111111"/>
          <w:sz w:val="28"/>
          <w:sz w:val="28"/>
          <w:szCs w:val="28"/>
          <w:rtl w:val="true"/>
          <w:lang w:bidi="ar-SA"/>
        </w:rPr>
        <w:t>محبوب،عن ابن رئاب،عن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رضي اللّه عنهم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بن عبد اللّه،عن يعقوب بن يزيد،عن الحسن بن محبوب،عن علي بن رئاب،عن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الصدوق في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إلزام الناصب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4404179_3381743652"/>
      <w:bookmarkStart w:id="262" w:name="_Toc108"/>
      <w:bookmarkEnd w:id="261"/>
      <w:r>
        <w:rPr>
          <w:rtl w:val="true"/>
        </w:rPr>
        <w:t>[[</w:t>
      </w:r>
      <w:r>
        <w:rPr/>
        <w:t>906</w:t>
      </w:r>
      <w:r>
        <w:rPr>
          <w:rtl w:val="true"/>
        </w:rPr>
        <w:t>]</w:t>
      </w:r>
      <w:r>
        <w:rPr/>
        <w:t>12</w:t>
      </w:r>
      <w:r>
        <w:rPr>
          <w:rtl w:val="true"/>
        </w:rPr>
        <w:t>-«</w:t>
      </w:r>
      <w:r>
        <w:rPr>
          <w:rtl w:val="true"/>
        </w:rPr>
        <w:t>إنّ اللّيلة الّتي يولد فيها القائم عليه السّلام لا يولد فيها مولود إلاّ</w:t>
      </w:r>
      <w:r>
        <w:rPr>
          <w:rtl w:val="true"/>
        </w:rPr>
        <w:t>...]</w:t>
      </w:r>
      <w:bookmarkEnd w:id="262"/>
    </w:p>
    <w:p>
      <w:pPr>
        <w:pStyle w:val="Heading5"/>
        <w:numPr>
          <w:ilvl w:val="4"/>
          <w:numId w:val="1"/>
        </w:numPr>
        <w:rPr/>
      </w:pPr>
      <w:bookmarkStart w:id="263" w:name="__RefHeading___Toc4404181_3381743652"/>
      <w:bookmarkStart w:id="264" w:name="_Toc109"/>
      <w:bookmarkEnd w:id="263"/>
      <w:r>
        <w:rPr>
          <w:rtl w:val="true"/>
        </w:rPr>
        <w:t>اشارة</w:t>
      </w:r>
      <w:bookmarkEnd w:id="2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اللّيلة الّتي يولد فيها القائم عليه السّلام لا يولد فيها مولود إلاّ كان مؤمنا،و إن ولد في أرض الشّرك نقله اللّه إلى الإيمان ببركة الإمام عليه السّلام</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4404183_3381743652"/>
      <w:bookmarkStart w:id="266" w:name="_Toc110"/>
      <w:bookmarkEnd w:id="265"/>
      <w:r>
        <w:rPr>
          <w:rtl w:val="true"/>
        </w:rPr>
        <w:t>المصادر</w:t>
      </w:r>
      <w:bookmarkEnd w:id="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الأوّل،محمد بن مكّي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إثبات الهداة،و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وجد بخطّ الشهيد رحمه اللّه عن الصادق عليه السّلام قال</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إثبات الهداة،قال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من خط الشهيد عن الصادق عليه السّلام قال</w:t>
      </w:r>
      <w:r>
        <w:rPr>
          <w:rFonts w:eastAsia="Amiri" w:cs="Amiri" w:ascii="Amiri" w:hAnsi="Amiri"/>
          <w:color w:val="111111"/>
          <w:sz w:val="28"/>
          <w:szCs w:val="28"/>
          <w:rtl w:val="true"/>
          <w:lang w:bidi="ar-SA"/>
        </w:rPr>
        <w:t>:».</w:t>
      </w:r>
      <w:bookmarkStart w:id="267" w:name="pg14130_135727"/>
    </w:p>
    <w:p>
      <w:pPr>
        <w:pStyle w:val="Heading3"/>
        <w:numPr>
          <w:ilvl w:val="2"/>
          <w:numId w:val="1"/>
        </w:numPr>
        <w:rPr/>
      </w:pPr>
      <w:bookmarkStart w:id="268" w:name="__RefHeading___Toc4404185_3381743652"/>
      <w:bookmarkStart w:id="269" w:name="_Toc111"/>
      <w:bookmarkEnd w:id="267"/>
      <w:bookmarkEnd w:id="268"/>
      <w:r>
        <w:rPr>
          <w:rtl w:val="true"/>
        </w:rPr>
        <w:t>غيبة الإمام المهدي عجّل اللّه تعالى فرجه الشّريف</w:t>
      </w:r>
      <w:bookmarkEnd w:id="269"/>
    </w:p>
    <w:p>
      <w:pPr>
        <w:pStyle w:val="Heading4"/>
        <w:numPr>
          <w:ilvl w:val="3"/>
          <w:numId w:val="1"/>
        </w:numPr>
        <w:rPr/>
      </w:pPr>
      <w:bookmarkStart w:id="270" w:name="__RefHeading___Toc4404187_3381743652"/>
      <w:bookmarkStart w:id="271" w:name="_Toc112"/>
      <w:bookmarkEnd w:id="270"/>
      <w:r>
        <w:rPr>
          <w:rtl w:val="true"/>
        </w:rPr>
        <w:t>[[</w:t>
      </w:r>
      <w:r>
        <w:rPr/>
        <w:t>907</w:t>
      </w:r>
      <w:r>
        <w:rPr>
          <w:rtl w:val="true"/>
        </w:rPr>
        <w:t>]</w:t>
      </w:r>
      <w:r>
        <w:rPr/>
        <w:t>1</w:t>
      </w:r>
      <w:r>
        <w:rPr>
          <w:rtl w:val="true"/>
        </w:rPr>
        <w:t>-«</w:t>
      </w:r>
      <w:r>
        <w:rPr>
          <w:rtl w:val="true"/>
        </w:rPr>
        <w:t>أما و اللّه ليغيبنّ عنكم مهديّكم حتّى يقول الجاهل منكم</w:t>
      </w:r>
      <w:r>
        <w:rPr>
          <w:rtl w:val="true"/>
        </w:rPr>
        <w:t>...]</w:t>
      </w:r>
      <w:bookmarkEnd w:id="271"/>
    </w:p>
    <w:p>
      <w:pPr>
        <w:pStyle w:val="Heading5"/>
        <w:numPr>
          <w:ilvl w:val="4"/>
          <w:numId w:val="1"/>
        </w:numPr>
        <w:rPr/>
      </w:pPr>
      <w:bookmarkStart w:id="272" w:name="__RefHeading___Toc4404189_3381743652"/>
      <w:bookmarkStart w:id="273" w:name="_Toc113"/>
      <w:bookmarkEnd w:id="272"/>
      <w:r>
        <w:rPr>
          <w:rtl w:val="true"/>
        </w:rPr>
        <w:t>اشارة</w:t>
      </w:r>
      <w:bookmarkEnd w:id="2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ليغيبنّ عنكم مهديّكم حتّى يقول الجاهل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للّه في آل محمّد حاجة،ثمّ يقبل كالشّهاب الثّاقب فيملؤها عدلا و قسطا كما ملئت جورا و ظلما</w:t>
      </w:r>
      <w:r>
        <w:rPr>
          <w:rFonts w:eastAsia="Amiri" w:cs="Amiri" w:ascii="Amiri" w:hAnsi="Amiri"/>
          <w:color w:val="111111"/>
          <w:sz w:val="28"/>
          <w:szCs w:val="28"/>
          <w:rtl w:val="true"/>
          <w:lang w:bidi="ar-SA"/>
        </w:rPr>
        <w:t>»*.</w:t>
      </w:r>
    </w:p>
    <w:p>
      <w:pPr>
        <w:pStyle w:val="Heading5"/>
        <w:numPr>
          <w:ilvl w:val="4"/>
          <w:numId w:val="1"/>
        </w:numPr>
        <w:rPr/>
      </w:pPr>
      <w:bookmarkStart w:id="274" w:name="__RefHeading___Toc4404191_3381743652"/>
      <w:bookmarkStart w:id="275" w:name="_Toc114"/>
      <w:bookmarkEnd w:id="274"/>
      <w:r>
        <w:rPr>
          <w:rtl w:val="true"/>
        </w:rPr>
        <w:t>المصادر</w:t>
      </w:r>
      <w:bookmarkEnd w:id="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 العطّار رضي اللّه عنهم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أبي،عن إبراهيم بن هاشم،عن محمد بن أبي عمير،عن صفوان بن مهران الجمال،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جعفر بن محمد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4404193_3381743652"/>
      <w:bookmarkStart w:id="277" w:name="_Toc115"/>
      <w:bookmarkEnd w:id="276"/>
      <w:r>
        <w:rPr>
          <w:rtl w:val="true"/>
        </w:rPr>
        <w:t>[[</w:t>
      </w:r>
      <w:r>
        <w:rPr/>
        <w:t>908</w:t>
      </w:r>
      <w:r>
        <w:rPr>
          <w:rtl w:val="true"/>
        </w:rPr>
        <w:t>]</w:t>
      </w:r>
      <w:r>
        <w:rPr/>
        <w:t>2</w:t>
      </w:r>
      <w:r>
        <w:rPr>
          <w:rtl w:val="true"/>
        </w:rPr>
        <w:t>-«</w:t>
      </w:r>
      <w:r>
        <w:rPr>
          <w:rtl w:val="true"/>
        </w:rPr>
        <w:t>لا بدّ لصاحب هذا الأمر من غيبة،و لا بدّ له في غيبته من عزلة</w:t>
      </w:r>
      <w:r>
        <w:rPr>
          <w:rtl w:val="true"/>
        </w:rPr>
        <w:t>...]</w:t>
      </w:r>
      <w:bookmarkEnd w:id="277"/>
    </w:p>
    <w:p>
      <w:pPr>
        <w:pStyle w:val="Heading5"/>
        <w:numPr>
          <w:ilvl w:val="4"/>
          <w:numId w:val="1"/>
        </w:numPr>
        <w:rPr/>
      </w:pPr>
      <w:bookmarkStart w:id="278" w:name="__RefHeading___Toc4404195_3381743652"/>
      <w:bookmarkStart w:id="279" w:name="_Toc116"/>
      <w:bookmarkEnd w:id="278"/>
      <w:r>
        <w:rPr>
          <w:rtl w:val="true"/>
        </w:rPr>
        <w:t>اشارة</w:t>
      </w:r>
      <w:bookmarkEnd w:id="279"/>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لصاحب هذا الأمر من غيبة،و لا بدّ له في غيبته من عزلة، و نعم المنزل طيبة،و ما بثلاثين من وحشة</w:t>
      </w:r>
      <w:r>
        <w:rPr>
          <w:rFonts w:eastAsia="Amiri" w:cs="Amiri" w:ascii="Amiri" w:hAnsi="Amiri"/>
          <w:color w:val="111111"/>
          <w:sz w:val="28"/>
          <w:szCs w:val="28"/>
          <w:rtl w:val="true"/>
          <w:lang w:bidi="ar-SA"/>
        </w:rPr>
        <w:t xml:space="preserve">»*. </w:t>
      </w:r>
      <w:bookmarkStart w:id="280" w:name="pg14130_135728"/>
    </w:p>
    <w:p>
      <w:pPr>
        <w:pStyle w:val="Heading5"/>
        <w:numPr>
          <w:ilvl w:val="4"/>
          <w:numId w:val="1"/>
        </w:numPr>
        <w:rPr/>
      </w:pPr>
      <w:bookmarkStart w:id="281" w:name="__RefHeading___Toc4404197_3381743652"/>
      <w:bookmarkStart w:id="282" w:name="_Toc117"/>
      <w:bookmarkEnd w:id="280"/>
      <w:bookmarkEnd w:id="281"/>
      <w:r>
        <w:rPr>
          <w:rtl w:val="true"/>
        </w:rPr>
        <w:t>المصادر</w:t>
      </w:r>
      <w:bookmarkEnd w:id="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محمد،عن الحسن بن علي الوشاء،عن علي بن أبي حمزة،عن أبي بصير،عن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الكافي،عن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بثلاثين من وحشة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رووا عن علي بن أبي حمزة،عن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4404199_3381743652"/>
      <w:bookmarkStart w:id="284" w:name="_Toc118"/>
      <w:bookmarkEnd w:id="283"/>
      <w:r>
        <w:rPr>
          <w:rtl w:val="true"/>
        </w:rPr>
        <w:t>[[</w:t>
      </w:r>
      <w:r>
        <w:rPr/>
        <w:t>909</w:t>
      </w:r>
      <w:r>
        <w:rPr>
          <w:rtl w:val="true"/>
        </w:rPr>
        <w:t>]</w:t>
      </w:r>
      <w:r>
        <w:rPr/>
        <w:t>3</w:t>
      </w:r>
      <w:r>
        <w:rPr>
          <w:rtl w:val="true"/>
        </w:rPr>
        <w:t>-«</w:t>
      </w:r>
      <w:r>
        <w:rPr>
          <w:rtl w:val="true"/>
        </w:rPr>
        <w:t>إنّ لصاحب هذا الأمر غيبة لا بدّ منها،يرتاب فيها كلّ مبطل</w:t>
      </w:r>
      <w:r>
        <w:rPr>
          <w:rtl w:val="true"/>
        </w:rPr>
        <w:t>...]</w:t>
      </w:r>
      <w:bookmarkEnd w:id="284"/>
    </w:p>
    <w:p>
      <w:pPr>
        <w:pStyle w:val="Heading5"/>
        <w:numPr>
          <w:ilvl w:val="4"/>
          <w:numId w:val="1"/>
        </w:numPr>
        <w:rPr/>
      </w:pPr>
      <w:bookmarkStart w:id="285" w:name="__RefHeading___Toc4404201_3381743652"/>
      <w:bookmarkStart w:id="286" w:name="_Toc119"/>
      <w:bookmarkEnd w:id="285"/>
      <w:r>
        <w:rPr>
          <w:rtl w:val="true"/>
        </w:rPr>
        <w:t>اشارة</w:t>
      </w:r>
      <w:bookmarkEnd w:id="2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لصاحب هذا الأمر غيبة لا بدّ منها،يرتاب فيها كلّ مبطل،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جعلت فداك؟قال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لأمر لم يؤذن لنا في كشفه لكم؟قلت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وجه الحكمة في غيبته؟قال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الحكمة في غيبته وجه الحكمة في غيبات من تقدّمه من حجج اللّه تعالى ذكره،إنّ وجه الحكمة في ذلك لا ينكشف إلاّ بعد ظهوره،كما لم ينكشف وجه الحكمة فيما أتاه الخضر عليه السّلام من خرق السّفينة،و قتل الغلام،و إقامة الجدار لموسى عليه السّلام إلى وقت افتراقهما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أمر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تعالى،و سرّ من سرّ اللّه،و غيب من غيب اللّه،و متى علمنا أنّه عزّ و جلّ حكيم صدّقنا بأنّ أفعاله كلّها حكمة و إن كان وجهها غير منكشف</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4404203_3381743652"/>
      <w:bookmarkStart w:id="288" w:name="_Toc120"/>
      <w:bookmarkEnd w:id="287"/>
      <w:r>
        <w:rPr>
          <w:rtl w:val="true"/>
        </w:rPr>
        <w:t>المصادر</w:t>
      </w:r>
      <w:bookmarkEnd w:id="288"/>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الواحد بن محمد بن عبدوس </w:t>
      </w:r>
      <w:bookmarkStart w:id="289" w:name="pg14130_135729"/>
    </w:p>
    <w:p>
      <w:pPr>
        <w:pStyle w:val="BookText"/>
        <w:rPr/>
      </w:pPr>
      <w:bookmarkEnd w:id="289"/>
      <w:r>
        <w:rPr>
          <w:rFonts w:ascii="Amiri" w:hAnsi="Amiri" w:eastAsia="Amiri" w:cs="Amiri"/>
          <w:color w:val="111111"/>
          <w:sz w:val="28"/>
          <w:sz w:val="28"/>
          <w:szCs w:val="28"/>
          <w:rtl w:val="true"/>
          <w:lang w:bidi="ar-SA"/>
        </w:rPr>
        <w:t>العطّار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بن قتيبة النيسابوري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حمدان بن سليمان النيسابوري،قال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عبد اللّه بن جعفر المدائني،عن عبد اللّه بن الفضل الهاشمي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الصادق جعفر بن محمد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 يسير،و بنفس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الدين،مرسلا،عن عبد اللّه بن الفضل الهاشمي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 يسير،مرسلا،عن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هذا الأمر تغيب ولادته عن هذا الخلق،لئلا يكون لأحد في عنقه بيعة إذا خرج،فيصلح اللّه أمره في ليلة،قيل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وجه الحكمة في غيبته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افتراقهما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الدين،مختصرا،عن الشيخ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الدين،بسنده إلى الشيخ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العلل،و أشار إلى مثله عن الإحتجاج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 و العلل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علل الشرائع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افتراقهما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4404205_3381743652"/>
      <w:bookmarkStart w:id="291" w:name="_Toc121"/>
      <w:bookmarkEnd w:id="290"/>
      <w:r>
        <w:rPr>
          <w:rtl w:val="true"/>
        </w:rPr>
        <w:t>[[</w:t>
      </w:r>
      <w:r>
        <w:rPr/>
        <w:t>910</w:t>
      </w:r>
      <w:r>
        <w:rPr>
          <w:rtl w:val="true"/>
        </w:rPr>
        <w:t>]</w:t>
      </w:r>
      <w:r>
        <w:rPr/>
        <w:t>4</w:t>
      </w:r>
      <w:r>
        <w:rPr>
          <w:rtl w:val="true"/>
        </w:rPr>
        <w:t>-«</w:t>
      </w:r>
      <w:r>
        <w:rPr>
          <w:rtl w:val="true"/>
        </w:rPr>
        <w:t>إنّ لصاحب هذا الأمر غيبة،المتمسّك فيها بدينه كالخارط للقتاد</w:t>
      </w:r>
      <w:r>
        <w:rPr>
          <w:rtl w:val="true"/>
        </w:rPr>
        <w:t>-</w:t>
      </w:r>
      <w:r>
        <w:rPr>
          <w:rtl w:val="true"/>
        </w:rPr>
        <w:t>ثمّ قال</w:t>
      </w:r>
      <w:r>
        <w:rPr>
          <w:rtl w:val="true"/>
        </w:rPr>
        <w:t>...]</w:t>
      </w:r>
      <w:bookmarkEnd w:id="291"/>
    </w:p>
    <w:p>
      <w:pPr>
        <w:pStyle w:val="Heading5"/>
        <w:numPr>
          <w:ilvl w:val="4"/>
          <w:numId w:val="1"/>
        </w:numPr>
        <w:rPr/>
      </w:pPr>
      <w:bookmarkStart w:id="292" w:name="__RefHeading___Toc4404207_3381743652"/>
      <w:bookmarkStart w:id="293" w:name="_Toc122"/>
      <w:bookmarkEnd w:id="292"/>
      <w:r>
        <w:rPr>
          <w:rtl w:val="true"/>
        </w:rPr>
        <w:t>اشارة</w:t>
      </w:r>
      <w:bookmarkEnd w:id="293"/>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لصاحب هذا الأمر غيبة،المتمسّك فيها بدينه كالخارط للقتاد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هكذا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فأيّكم يمسك شوك القتاد بيده؟ثمّ أطرق مليّا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لصاحب هذا الأمر غيبة،فليتّق اللّه عبد و ليتمسّك بدينه</w:t>
      </w:r>
      <w:r>
        <w:rPr>
          <w:rFonts w:eastAsia="Amiri" w:cs="Amiri" w:ascii="Amiri" w:hAnsi="Amiri"/>
          <w:color w:val="111111"/>
          <w:sz w:val="28"/>
          <w:szCs w:val="28"/>
          <w:rtl w:val="true"/>
          <w:lang w:bidi="ar-SA"/>
        </w:rPr>
        <w:t xml:space="preserve">»*. </w:t>
      </w:r>
      <w:bookmarkStart w:id="294" w:name="pg14130_135730"/>
    </w:p>
    <w:p>
      <w:pPr>
        <w:pStyle w:val="Heading5"/>
        <w:numPr>
          <w:ilvl w:val="4"/>
          <w:numId w:val="1"/>
        </w:numPr>
        <w:rPr/>
      </w:pPr>
      <w:bookmarkStart w:id="295" w:name="__RefHeading___Toc4404209_3381743652"/>
      <w:bookmarkStart w:id="296" w:name="_Toc123"/>
      <w:bookmarkEnd w:id="294"/>
      <w:bookmarkEnd w:id="295"/>
      <w:r>
        <w:rPr>
          <w:rtl w:val="true"/>
        </w:rPr>
        <w:t>المصادر</w:t>
      </w:r>
      <w:bookmarkEnd w:id="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و الحسن بن محمد جميعا،عن جعفر بن محمد الكوفي،عن الحسن بن محمد الصيرفي،عن صالح بن خالد،عن يمان التمار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أبي عبد اللّه عليه السّلام جلوسا فقال 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الحميري،عن محمد بن عيسى،عن صالح بن محمد،عن يمان التمّار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كالخارط لشوك القتاد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فأيّكم يمسك شوك القتاد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عيسى،عن صالح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لصاحب هذا الأمر غيبة،المتمسّك فيها بدينه كالخارط للقتاد،ثمّ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يطيق خرط القتاد؟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عن هاني التمّار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لصاحب هذا الأمر غيبة،المتمسّك فيها بدينه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غيبة النعماني الأولى،بتفاوت يسير،بسند آخر إلى هاني التمّار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 يسير،مرسلا،عن يمان التمّار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 يسير،بسند آخر إلى هاني التمار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الكافي،و أشار إلى مثله 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الثانية،و أشار إلى مثله عن غيبة الطوسي</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الكافي،عن رواية غيبة النعماني الأولى،و أشار إلى روايته الثانية</w:t>
      </w:r>
      <w:r>
        <w:rPr>
          <w:rFonts w:eastAsia="Amiri" w:cs="Amiri" w:ascii="Amiri" w:hAnsi="Amiri"/>
          <w:color w:val="111111"/>
          <w:sz w:val="28"/>
          <w:szCs w:val="28"/>
          <w:rtl w:val="true"/>
          <w:lang w:bidi="ar-SA"/>
        </w:rPr>
        <w:t xml:space="preserve">. </w:t>
      </w:r>
      <w:bookmarkStart w:id="297" w:name="pg14130_135731"/>
    </w:p>
    <w:p>
      <w:pPr>
        <w:pStyle w:val="BookText"/>
        <w:rPr/>
      </w:pPr>
      <w:bookmarkEnd w:id="2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الثانية،و أشار إلى رواية النعماني و الكليني و المسعودي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13767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الكافي،أوله</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4404211_3381743652"/>
      <w:bookmarkStart w:id="299" w:name="_Toc124"/>
      <w:bookmarkEnd w:id="298"/>
      <w:r>
        <w:rPr>
          <w:rtl w:val="true"/>
        </w:rPr>
        <w:t>[[</w:t>
      </w:r>
      <w:r>
        <w:rPr/>
        <w:t>911</w:t>
      </w:r>
      <w:r>
        <w:rPr>
          <w:rtl w:val="true"/>
        </w:rPr>
        <w:t>]</w:t>
      </w:r>
      <w:r>
        <w:rPr/>
        <w:t>5</w:t>
      </w:r>
      <w:r>
        <w:rPr>
          <w:rtl w:val="true"/>
        </w:rPr>
        <w:t>-«</w:t>
      </w:r>
      <w:r>
        <w:rPr>
          <w:rtl w:val="true"/>
        </w:rPr>
        <w:t>إن بلغكم عن صاحب هذا الأمر غيبة فلا تنكروها</w:t>
      </w:r>
      <w:r>
        <w:rPr>
          <w:rtl w:val="true"/>
        </w:rPr>
        <w:t>»]</w:t>
      </w:r>
      <w:bookmarkEnd w:id="299"/>
    </w:p>
    <w:p>
      <w:pPr>
        <w:pStyle w:val="Heading5"/>
        <w:numPr>
          <w:ilvl w:val="4"/>
          <w:numId w:val="1"/>
        </w:numPr>
        <w:rPr/>
      </w:pPr>
      <w:bookmarkStart w:id="300" w:name="__RefHeading___Toc4404213_3381743652"/>
      <w:bookmarkStart w:id="301" w:name="_Toc125"/>
      <w:bookmarkEnd w:id="300"/>
      <w:r>
        <w:rPr>
          <w:rtl w:val="true"/>
        </w:rPr>
        <w:t>اشارة</w:t>
      </w:r>
      <w:bookmarkEnd w:id="3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بلغكم عن صاحب هذا الأمر غيبة فلا تنكروها</w:t>
      </w:r>
      <w:r>
        <w:rPr>
          <w:rFonts w:eastAsia="Amiri" w:cs="Amiri" w:ascii="Amiri" w:hAnsi="Amiri"/>
          <w:color w:val="111111"/>
          <w:sz w:val="28"/>
          <w:szCs w:val="28"/>
          <w:rtl w:val="true"/>
          <w:lang w:bidi="ar-SA"/>
        </w:rPr>
        <w:t>»*.</w:t>
      </w:r>
    </w:p>
    <w:p>
      <w:pPr>
        <w:pStyle w:val="Heading5"/>
        <w:numPr>
          <w:ilvl w:val="4"/>
          <w:numId w:val="1"/>
        </w:numPr>
        <w:rPr/>
      </w:pPr>
      <w:bookmarkStart w:id="302" w:name="__RefHeading___Toc4404215_3381743652"/>
      <w:bookmarkStart w:id="303" w:name="_Toc126"/>
      <w:bookmarkEnd w:id="302"/>
      <w:r>
        <w:rPr>
          <w:rtl w:val="true"/>
        </w:rPr>
        <w:t>المصادر</w:t>
      </w:r>
      <w:bookmarkEnd w:id="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أبيه،عن ابن أبي عمير،عن أبي أيّوب الخزّاز،عن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محمد،عن علي بن الحكم،عن أبي أيّوب الخزاز،عن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صاحبكم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الثانية،عن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مثله عن الكليني بسند روايته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الثانية،قال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جعفر محمد بن سفيان البزوفري،عن أحمد بن إدريس،عن علي بن محمد بن قتيبة،عن الفضل بن شاذان،عن عبد الرحمن بن أبي نجران،عن صفوان بن يحيى،عن أبي أيّوب،عن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الكافي الثانية،و أشار إلى مثله عن غيبة الطوسي،و إلى رواية الكافي الأولى</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الكافي الأولى،و أشار إلى روايته الثانية</w:t>
      </w:r>
      <w:r>
        <w:rPr>
          <w:rFonts w:eastAsia="Amiri" w:cs="Amiri" w:ascii="Amiri" w:hAnsi="Amiri"/>
          <w:color w:val="111111"/>
          <w:sz w:val="28"/>
          <w:szCs w:val="28"/>
          <w:rtl w:val="true"/>
          <w:lang w:bidi="ar-SA"/>
        </w:rPr>
        <w:t xml:space="preserve">. </w:t>
      </w:r>
      <w:bookmarkStart w:id="304" w:name="pg14130_135732"/>
    </w:p>
    <w:p>
      <w:pPr>
        <w:pStyle w:val="BookText"/>
        <w:rPr/>
      </w:pPr>
      <w:bookmarkEnd w:id="3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في سنده عن ابن عبدوس،عن ابن قتيبة</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4404217_3381743652"/>
      <w:bookmarkStart w:id="306" w:name="_Toc127"/>
      <w:bookmarkEnd w:id="305"/>
      <w:r>
        <w:rPr>
          <w:rtl w:val="true"/>
        </w:rPr>
        <w:t>[[</w:t>
      </w:r>
      <w:r>
        <w:rPr/>
        <w:t>912</w:t>
      </w:r>
      <w:r>
        <w:rPr>
          <w:rtl w:val="true"/>
        </w:rPr>
        <w:t>]</w:t>
      </w:r>
      <w:r>
        <w:rPr/>
        <w:t>6</w:t>
      </w:r>
      <w:r>
        <w:rPr>
          <w:rtl w:val="true"/>
        </w:rPr>
        <w:t>-«</w:t>
      </w:r>
      <w:r>
        <w:rPr>
          <w:rtl w:val="true"/>
        </w:rPr>
        <w:t>إنّ الغيبة ستقع بالسّادس من ولدي،و هو الثّاني عشر من الأئمة</w:t>
      </w:r>
      <w:r>
        <w:rPr>
          <w:rtl w:val="true"/>
        </w:rPr>
        <w:t>...]</w:t>
      </w:r>
      <w:bookmarkEnd w:id="306"/>
    </w:p>
    <w:p>
      <w:pPr>
        <w:pStyle w:val="Heading5"/>
        <w:numPr>
          <w:ilvl w:val="4"/>
          <w:numId w:val="1"/>
        </w:numPr>
        <w:rPr/>
      </w:pPr>
      <w:bookmarkStart w:id="307" w:name="__RefHeading___Toc4404219_3381743652"/>
      <w:bookmarkStart w:id="308" w:name="_Toc128"/>
      <w:bookmarkEnd w:id="307"/>
      <w:r>
        <w:rPr>
          <w:rtl w:val="true"/>
        </w:rPr>
        <w:t>اشارة</w:t>
      </w:r>
      <w:bookmarkEnd w:id="3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الغيبة ستقع بالسّادس من ولدي،و هو الثّاني عشر من الأئمة الهداة بعد رسول اللّه صلّى اللّه عليه و آله،أوّلهم أمير المؤمنين عليّ بن أبي طالب، و آخرهم القائم بالحقّ بقيّة اللّه في الأرض و صاحب الزّمان،و اللّه لو بقي في غيبته ما بقي نوح في قومه لم يخرج من الدّنيا حتّى يظهر فيملأ الأرض قسطا و عدلا كما ملئت جورا و ظلما</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4404221_3381743652"/>
      <w:bookmarkStart w:id="310" w:name="_Toc129"/>
      <w:bookmarkEnd w:id="309"/>
      <w:r>
        <w:rPr>
          <w:rtl w:val="true"/>
        </w:rPr>
        <w:t>المصادر</w:t>
      </w:r>
      <w:bookmarkEnd w:id="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الواحد بن محمد العطار النيسابوري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قتيبة النيسابوري،عن حمدان بن سليمان،عن محمد بن إسماعيل بن بزيع،عن حيان السراج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السيد بن محمد الحميري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أقول بالغلوّ و أعتقد غيبة محمد بن علي بن الحنفية قد ضللت في ذلك زمانا،فمنّ اللّه عليّ بالصادق جعفر بن محمد عليه السّلام و أنقذني به من النار،و هداني إلى سواء الصراط،فسألته بعد ما صح عندي بالدلائل التي شاهدتها منه أنه حجة اللّه عليّ و على جميع أهل زمانه و أنه الإمام الذي فرض اللّه طاعته و أوجب الاقتداء به،فقلت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قد روي لنا أخبار عن آبائك عليهم السّلام في الغيبة و صحة كونها فأخبرني بمن تقع؟فقال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سمعت ذلك من مولاي الصادق جعفر بن محمد عليه السّلام تبت إلى اللّه تعالى ذكره على يديه،و قلت قصيدتي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رأيت النّاس في الدّين قد غووا تجعفرت باسم اللّه فيمن تجعفروا</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ناديت باسم اللّه و اللّه أكبر و أيقنت أنّ اللّه يعفو و يغفر </w:t>
      </w:r>
    </w:p>
    <w:p>
      <w:pPr>
        <w:pStyle w:val="BookText"/>
        <w:rPr/>
      </w:pPr>
      <w:r>
        <w:rPr>
          <w:rFonts w:ascii="Amiri" w:hAnsi="Amiri" w:eastAsia="Amiri" w:cs="Amiri"/>
          <w:color w:val="111111"/>
          <w:sz w:val="28"/>
          <w:sz w:val="28"/>
          <w:szCs w:val="28"/>
          <w:rtl w:val="true"/>
          <w:lang w:bidi="ar-SA"/>
        </w:rPr>
        <w:t>و دنت بدين اللّه ما كنت ديّنا به و نهاني سيّد النّاس جعفر</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فهبني قد تهوّدت برهة و إلا فديني دين من يتنصّر</w:t>
      </w:r>
    </w:p>
    <w:p>
      <w:pPr>
        <w:pStyle w:val="BookText"/>
        <w:rPr/>
      </w:pPr>
      <w:r>
        <w:rPr>
          <w:rFonts w:ascii="Amiri" w:hAnsi="Amiri" w:eastAsia="Amiri" w:cs="Amiri"/>
          <w:color w:val="111111"/>
          <w:sz w:val="28"/>
          <w:sz w:val="28"/>
          <w:szCs w:val="28"/>
          <w:rtl w:val="true"/>
          <w:lang w:bidi="ar-SA"/>
        </w:rPr>
        <w:t>و إنّي إلى الرّحمن من ذاك تائب و إنّي قد أسلمت و اللّه أكبر</w:t>
      </w:r>
    </w:p>
    <w:p>
      <w:pPr>
        <w:pStyle w:val="BookText"/>
        <w:rPr/>
      </w:pPr>
      <w:r>
        <w:rPr>
          <w:rFonts w:ascii="Amiri" w:hAnsi="Amiri" w:eastAsia="Amiri" w:cs="Amiri"/>
          <w:color w:val="111111"/>
          <w:sz w:val="28"/>
          <w:sz w:val="28"/>
          <w:szCs w:val="28"/>
          <w:rtl w:val="true"/>
          <w:lang w:bidi="ar-SA"/>
        </w:rPr>
        <w:t>فلست بغال ما حييت و راجع إلى ما عليه كنت أخفي و أظهر</w:t>
      </w:r>
    </w:p>
    <w:p>
      <w:pPr>
        <w:pStyle w:val="BookText"/>
        <w:rPr/>
      </w:pPr>
      <w:r>
        <w:rPr>
          <w:rFonts w:ascii="Amiri" w:hAnsi="Amiri" w:eastAsia="Amiri" w:cs="Amiri"/>
          <w:color w:val="111111"/>
          <w:sz w:val="28"/>
          <w:sz w:val="28"/>
          <w:szCs w:val="28"/>
          <w:rtl w:val="true"/>
          <w:lang w:bidi="ar-SA"/>
        </w:rPr>
        <w:t>و لا قائل حيّ برضوى محمّد و إن عاب جهّال مقالي و أكثروا</w:t>
      </w:r>
    </w:p>
    <w:p>
      <w:pPr>
        <w:pStyle w:val="BookText"/>
        <w:rPr/>
      </w:pPr>
      <w:r>
        <w:rPr>
          <w:rFonts w:ascii="Amiri" w:hAnsi="Amiri" w:eastAsia="Amiri" w:cs="Amiri"/>
          <w:color w:val="111111"/>
          <w:sz w:val="28"/>
          <w:sz w:val="28"/>
          <w:szCs w:val="28"/>
          <w:rtl w:val="true"/>
          <w:lang w:bidi="ar-SA"/>
        </w:rPr>
        <w:t>و لكنّه ممّن مضى لسبيله على أفضل الحالات يقفا و يخبر</w:t>
      </w:r>
    </w:p>
    <w:p>
      <w:pPr>
        <w:pStyle w:val="BookText"/>
        <w:rPr/>
      </w:pPr>
      <w:r>
        <w:rPr>
          <w:rFonts w:ascii="Amiri" w:hAnsi="Amiri" w:eastAsia="Amiri" w:cs="Amiri"/>
          <w:color w:val="111111"/>
          <w:sz w:val="28"/>
          <w:sz w:val="28"/>
          <w:szCs w:val="28"/>
          <w:rtl w:val="true"/>
          <w:lang w:bidi="ar-SA"/>
        </w:rPr>
        <w:t>مع الطّيبين الطّاهرين الأولى لهم من المصطفى فرع زكيّ و عنصر</w:t>
      </w:r>
    </w:p>
    <w:p>
      <w:pPr>
        <w:pStyle w:val="BookText"/>
        <w:rPr/>
      </w:pPr>
      <w:r>
        <w:rPr>
          <w:rFonts w:ascii="Amiri" w:hAnsi="Amiri" w:eastAsia="Amiri" w:cs="Amiri"/>
          <w:color w:val="111111"/>
          <w:sz w:val="28"/>
          <w:sz w:val="28"/>
          <w:szCs w:val="28"/>
          <w:rtl w:val="true"/>
          <w:lang w:bidi="ar-SA"/>
        </w:rPr>
        <w:t>إلى آخر القصيدة،و هي طويلة و قلت بعد ذلك قصيدة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راكبا نحو المدينة جسرة عذافرة يطوى بها كلّ سبسب</w:t>
      </w:r>
    </w:p>
    <w:p>
      <w:pPr>
        <w:pStyle w:val="BookText"/>
        <w:rPr/>
      </w:pPr>
      <w:r>
        <w:rPr>
          <w:rFonts w:ascii="Amiri" w:hAnsi="Amiri" w:eastAsia="Amiri" w:cs="Amiri"/>
          <w:color w:val="111111"/>
          <w:sz w:val="28"/>
          <w:sz w:val="28"/>
          <w:szCs w:val="28"/>
          <w:rtl w:val="true"/>
          <w:lang w:bidi="ar-SA"/>
        </w:rPr>
        <w:t>إذا ما هدا اللّه عاينت جعفرا فقل لوليّ اللّه و ابن المهذّب</w:t>
      </w:r>
    </w:p>
    <w:p>
      <w:pPr>
        <w:pStyle w:val="BookText"/>
        <w:rPr/>
      </w:pPr>
      <w:r>
        <w:rPr>
          <w:rFonts w:ascii="Amiri" w:hAnsi="Amiri" w:eastAsia="Amiri" w:cs="Amiri"/>
          <w:color w:val="111111"/>
          <w:sz w:val="28"/>
          <w:sz w:val="28"/>
          <w:szCs w:val="28"/>
          <w:rtl w:val="true"/>
          <w:lang w:bidi="ar-SA"/>
        </w:rPr>
        <w:t>ألا يا أمين اللّه و ابن أمينه أتوب إلى الرّحمن ثمّ تأوّبي</w:t>
      </w:r>
    </w:p>
    <w:p>
      <w:pPr>
        <w:pStyle w:val="BookText"/>
        <w:rPr/>
      </w:pPr>
      <w:r>
        <w:rPr>
          <w:rFonts w:ascii="Amiri" w:hAnsi="Amiri" w:eastAsia="Amiri" w:cs="Amiri"/>
          <w:color w:val="111111"/>
          <w:sz w:val="28"/>
          <w:sz w:val="28"/>
          <w:szCs w:val="28"/>
          <w:rtl w:val="true"/>
          <w:lang w:bidi="ar-SA"/>
        </w:rPr>
        <w:t>إليك من الأمر الّذي كنت مطنبا أحارب فيه جاهدا كلّ معرب</w:t>
      </w:r>
    </w:p>
    <w:p>
      <w:pPr>
        <w:pStyle w:val="BookText"/>
        <w:rPr/>
      </w:pPr>
      <w:r>
        <w:rPr>
          <w:rFonts w:ascii="Amiri" w:hAnsi="Amiri" w:eastAsia="Amiri" w:cs="Amiri"/>
          <w:color w:val="111111"/>
          <w:sz w:val="28"/>
          <w:sz w:val="28"/>
          <w:szCs w:val="28"/>
          <w:rtl w:val="true"/>
          <w:lang w:bidi="ar-SA"/>
        </w:rPr>
        <w:t>و ما كان قولي في ابن خولة مطنبا معاندة منّي لنسل المطيّب</w:t>
      </w:r>
    </w:p>
    <w:p>
      <w:pPr>
        <w:pStyle w:val="BookText"/>
        <w:rPr/>
      </w:pPr>
      <w:r>
        <w:rPr>
          <w:rFonts w:ascii="Amiri" w:hAnsi="Amiri" w:eastAsia="Amiri" w:cs="Amiri"/>
          <w:color w:val="111111"/>
          <w:sz w:val="28"/>
          <w:sz w:val="28"/>
          <w:szCs w:val="28"/>
          <w:rtl w:val="true"/>
          <w:lang w:bidi="ar-SA"/>
        </w:rPr>
        <w:t>و لكن روينا عن وصيّ محمّد و ما كان فيما قال بالمتكذّب</w:t>
      </w:r>
    </w:p>
    <w:p>
      <w:pPr>
        <w:pStyle w:val="BookText"/>
        <w:rPr/>
      </w:pPr>
      <w:r>
        <w:rPr>
          <w:rFonts w:ascii="Amiri" w:hAnsi="Amiri" w:eastAsia="Amiri" w:cs="Amiri"/>
          <w:color w:val="111111"/>
          <w:sz w:val="28"/>
          <w:sz w:val="28"/>
          <w:szCs w:val="28"/>
          <w:rtl w:val="true"/>
          <w:lang w:bidi="ar-SA"/>
        </w:rPr>
        <w:t>بأنّ وليّ الأمر يفقد لا يرى ستيرا كفعل الخائف المترقّب</w:t>
      </w:r>
    </w:p>
    <w:p>
      <w:pPr>
        <w:pStyle w:val="BookText"/>
        <w:rPr/>
      </w:pPr>
      <w:r>
        <w:rPr>
          <w:rFonts w:ascii="Amiri" w:hAnsi="Amiri" w:eastAsia="Amiri" w:cs="Amiri"/>
          <w:color w:val="111111"/>
          <w:sz w:val="28"/>
          <w:sz w:val="28"/>
          <w:szCs w:val="28"/>
          <w:rtl w:val="true"/>
          <w:lang w:bidi="ar-SA"/>
        </w:rPr>
        <w:t>فتقسم أموال الفقيد كأنّما تغيّبه بين الصّفيح المنصّب</w:t>
      </w:r>
    </w:p>
    <w:p>
      <w:pPr>
        <w:pStyle w:val="BookText"/>
        <w:rPr/>
      </w:pPr>
      <w:r>
        <w:rPr>
          <w:rFonts w:ascii="Amiri" w:hAnsi="Amiri" w:eastAsia="Amiri" w:cs="Amiri"/>
          <w:color w:val="111111"/>
          <w:sz w:val="28"/>
          <w:sz w:val="28"/>
          <w:szCs w:val="28"/>
          <w:rtl w:val="true"/>
          <w:lang w:bidi="ar-SA"/>
        </w:rPr>
        <w:t>فيمكث حينا ثمّ ينبع نبعة كنبعة جدّي من الأفق كوكب</w:t>
      </w:r>
    </w:p>
    <w:p>
      <w:pPr>
        <w:pStyle w:val="BookText"/>
        <w:rPr/>
      </w:pPr>
      <w:r>
        <w:rPr>
          <w:rFonts w:ascii="Amiri" w:hAnsi="Amiri" w:eastAsia="Amiri" w:cs="Amiri"/>
          <w:color w:val="111111"/>
          <w:sz w:val="28"/>
          <w:sz w:val="28"/>
          <w:szCs w:val="28"/>
          <w:rtl w:val="true"/>
          <w:lang w:bidi="ar-SA"/>
        </w:rPr>
        <w:t>يسير بنصر اللّه من بيت ربّه على سؤدد منه و أمر مسبّب</w:t>
      </w:r>
    </w:p>
    <w:p>
      <w:pPr>
        <w:pStyle w:val="BookText"/>
        <w:rPr/>
      </w:pPr>
      <w:r>
        <w:rPr>
          <w:rFonts w:ascii="Amiri" w:hAnsi="Amiri" w:eastAsia="Amiri" w:cs="Amiri"/>
          <w:color w:val="111111"/>
          <w:sz w:val="28"/>
          <w:sz w:val="28"/>
          <w:szCs w:val="28"/>
          <w:rtl w:val="true"/>
          <w:lang w:bidi="ar-SA"/>
        </w:rPr>
        <w:t>يسير إلى أعدائه بلوائه فيقتلهم قتلا كحرّان مغضب</w:t>
      </w:r>
    </w:p>
    <w:p>
      <w:pPr>
        <w:pStyle w:val="BookText"/>
        <w:rPr/>
      </w:pPr>
      <w:r>
        <w:rPr>
          <w:rFonts w:ascii="Amiri" w:hAnsi="Amiri" w:eastAsia="Amiri" w:cs="Amiri"/>
          <w:color w:val="111111"/>
          <w:sz w:val="28"/>
          <w:sz w:val="28"/>
          <w:szCs w:val="28"/>
          <w:rtl w:val="true"/>
          <w:lang w:bidi="ar-SA"/>
        </w:rPr>
        <w:t>فلمّا روي أنّ ابن خولة غائب صرفنا إليه قولنا لم نكذّب</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قلنا هو المهديّ و القائم الّذي يعيش به من عدله كلّ مجدب </w:t>
      </w:r>
      <w:bookmarkStart w:id="311" w:name="pg14130_135734"/>
    </w:p>
    <w:p>
      <w:pPr>
        <w:pStyle w:val="BookText"/>
        <w:rPr/>
      </w:pPr>
      <w:bookmarkEnd w:id="311"/>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لا،فالحقّ قولك و الّذي أمرت فحتم غير ما متعصّب</w:t>
      </w:r>
    </w:p>
    <w:p>
      <w:pPr>
        <w:pStyle w:val="BookText"/>
        <w:rPr/>
      </w:pPr>
      <w:r>
        <w:rPr>
          <w:rFonts w:ascii="Amiri" w:hAnsi="Amiri" w:eastAsia="Amiri" w:cs="Amiri"/>
          <w:color w:val="111111"/>
          <w:sz w:val="28"/>
          <w:sz w:val="28"/>
          <w:szCs w:val="28"/>
          <w:rtl w:val="true"/>
          <w:lang w:bidi="ar-SA"/>
        </w:rPr>
        <w:t>و أشهد ربّي أنّ قولك حجّة على النّاس طرّا من مطيع و مذنب</w:t>
      </w:r>
    </w:p>
    <w:p>
      <w:pPr>
        <w:pStyle w:val="BookText"/>
        <w:rPr/>
      </w:pPr>
      <w:r>
        <w:rPr>
          <w:rFonts w:ascii="Amiri" w:hAnsi="Amiri" w:eastAsia="Amiri" w:cs="Amiri"/>
          <w:color w:val="111111"/>
          <w:sz w:val="28"/>
          <w:sz w:val="28"/>
          <w:szCs w:val="28"/>
          <w:rtl w:val="true"/>
          <w:lang w:bidi="ar-SA"/>
        </w:rPr>
        <w:t>بأنّ وليّ الأمر و القائم الّذي تطلّع نفسي نحوه بتطرّب</w:t>
      </w:r>
    </w:p>
    <w:p>
      <w:pPr>
        <w:pStyle w:val="BookText"/>
        <w:rPr/>
      </w:pPr>
      <w:r>
        <w:rPr>
          <w:rFonts w:ascii="Amiri" w:hAnsi="Amiri" w:eastAsia="Amiri" w:cs="Amiri"/>
          <w:color w:val="111111"/>
          <w:sz w:val="28"/>
          <w:sz w:val="28"/>
          <w:szCs w:val="28"/>
          <w:rtl w:val="true"/>
          <w:lang w:bidi="ar-SA"/>
        </w:rPr>
        <w:t>له غيبة لا بدّ من أن يغيبها فصلّى عليه اللّه من متغيّب</w:t>
      </w:r>
    </w:p>
    <w:p>
      <w:pPr>
        <w:pStyle w:val="BookText"/>
        <w:rPr/>
      </w:pPr>
      <w:r>
        <w:rPr>
          <w:rFonts w:ascii="Amiri" w:hAnsi="Amiri" w:eastAsia="Amiri" w:cs="Amiri"/>
          <w:color w:val="111111"/>
          <w:sz w:val="28"/>
          <w:sz w:val="28"/>
          <w:szCs w:val="28"/>
          <w:rtl w:val="true"/>
          <w:lang w:bidi="ar-SA"/>
        </w:rPr>
        <w:t>فيمكث حينا ثمّ يظهر حينه فيملك من في شرقها و المغرّب</w:t>
      </w:r>
    </w:p>
    <w:p>
      <w:pPr>
        <w:pStyle w:val="BookText"/>
        <w:rPr/>
      </w:pPr>
      <w:r>
        <w:rPr>
          <w:rFonts w:ascii="Amiri" w:hAnsi="Amiri" w:eastAsia="Amiri" w:cs="Amiri"/>
          <w:color w:val="111111"/>
          <w:sz w:val="28"/>
          <w:sz w:val="28"/>
          <w:szCs w:val="28"/>
          <w:rtl w:val="true"/>
          <w:lang w:bidi="ar-SA"/>
        </w:rPr>
        <w:t>بذاك أدين اللّه سرّا و جهرة و لست و إن عوتبت فيه بمعتب</w:t>
      </w:r>
    </w:p>
    <w:p>
      <w:pPr>
        <w:pStyle w:val="BookText"/>
        <w:rPr/>
      </w:pPr>
      <w:r>
        <w:rPr>
          <w:rFonts w:ascii="Amiri" w:hAnsi="Amiri" w:eastAsia="Amiri" w:cs="Amiri"/>
          <w:color w:val="111111"/>
          <w:sz w:val="28"/>
          <w:sz w:val="28"/>
          <w:szCs w:val="28"/>
          <w:rtl w:val="true"/>
          <w:lang w:bidi="ar-SA"/>
        </w:rPr>
        <w:t>و كان حيان السّراج الرّاوي لهذا الحديث من الكيسانية،و متّى صحّ موت محمد بن عليّ ابن الحنفية بطل أن تكون الغيبة الّتي رويت في الأخبار واقعة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الأولى،غير أنه لم يورد شعر السيّد الحميري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الدين،بتفاوت يسير،قال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حمدان بن سليمان،عن محمد بن إسماعيل بن بزيع،عن حيّان السرّاج،قال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السيّد إسماعيل بن محمد الحميري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الغيبة حقّ ستقع بالسّابع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الأولى،و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في بشارة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الثانية</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4404223_3381743652"/>
      <w:bookmarkStart w:id="313" w:name="_Toc130"/>
      <w:bookmarkEnd w:id="312"/>
      <w:r>
        <w:rPr>
          <w:rtl w:val="true"/>
        </w:rPr>
        <w:t>[[</w:t>
      </w:r>
      <w:r>
        <w:rPr/>
        <w:t>913</w:t>
      </w:r>
      <w:r>
        <w:rPr>
          <w:rtl w:val="true"/>
        </w:rPr>
        <w:t>]</w:t>
      </w:r>
      <w:r>
        <w:rPr/>
        <w:t>7</w:t>
      </w:r>
      <w:r>
        <w:rPr>
          <w:rtl w:val="true"/>
        </w:rPr>
        <w:t>-«</w:t>
      </w:r>
      <w:r>
        <w:rPr>
          <w:rtl w:val="true"/>
        </w:rPr>
        <w:t>يا حازم إنّ لصاحب هذا الأمر غيبتين،يظهر في الثّانية،فمن</w:t>
      </w:r>
      <w:r>
        <w:rPr>
          <w:rtl w:val="true"/>
        </w:rPr>
        <w:t>...]</w:t>
      </w:r>
      <w:bookmarkEnd w:id="313"/>
    </w:p>
    <w:p>
      <w:pPr>
        <w:pStyle w:val="Heading5"/>
        <w:numPr>
          <w:ilvl w:val="4"/>
          <w:numId w:val="1"/>
        </w:numPr>
        <w:rPr/>
      </w:pPr>
      <w:bookmarkStart w:id="314" w:name="__RefHeading___Toc4404225_3381743652"/>
      <w:bookmarkStart w:id="315" w:name="_Toc131"/>
      <w:bookmarkEnd w:id="314"/>
      <w:r>
        <w:rPr>
          <w:rtl w:val="true"/>
        </w:rPr>
        <w:t>اشارة</w:t>
      </w:r>
      <w:bookmarkEnd w:id="315"/>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حازم إنّ لصاحب هذا الأمر غيبتين،يظهر في الثّانية،فمن </w:t>
      </w:r>
      <w:bookmarkStart w:id="316" w:name="pg14130_135735"/>
    </w:p>
    <w:p>
      <w:pPr>
        <w:pStyle w:val="BookText"/>
        <w:rPr/>
      </w:pPr>
      <w:bookmarkEnd w:id="316"/>
      <w:r>
        <w:rPr>
          <w:rFonts w:ascii="Amiri" w:hAnsi="Amiri" w:eastAsia="Amiri" w:cs="Amiri"/>
          <w:color w:val="111111"/>
          <w:sz w:val="28"/>
          <w:sz w:val="28"/>
          <w:szCs w:val="28"/>
          <w:rtl w:val="true"/>
          <w:lang w:bidi="ar-SA"/>
        </w:rPr>
        <w:t>جاءك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نفض يده من تراب قبره،فلا تصدّقه</w:t>
      </w:r>
      <w:r>
        <w:rPr>
          <w:rFonts w:eastAsia="Amiri" w:cs="Amiri" w:ascii="Amiri" w:hAnsi="Amiri"/>
          <w:color w:val="111111"/>
          <w:sz w:val="28"/>
          <w:szCs w:val="28"/>
          <w:rtl w:val="true"/>
          <w:lang w:bidi="ar-SA"/>
        </w:rPr>
        <w:t>»*.</w:t>
      </w:r>
    </w:p>
    <w:p>
      <w:pPr>
        <w:pStyle w:val="Heading5"/>
        <w:numPr>
          <w:ilvl w:val="4"/>
          <w:numId w:val="1"/>
        </w:numPr>
        <w:rPr/>
      </w:pPr>
      <w:bookmarkStart w:id="317" w:name="__RefHeading___Toc4404227_3381743652"/>
      <w:bookmarkStart w:id="318" w:name="_Toc132"/>
      <w:bookmarkEnd w:id="317"/>
      <w:r>
        <w:rPr>
          <w:rtl w:val="true"/>
        </w:rPr>
        <w:t>المصادر</w:t>
      </w:r>
      <w:bookmarkEnd w:id="3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علي بن أحمد العلوي 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أحمد بن محمد بن سعيد،قال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القاسم بن محمد بن الحسن بن حازم من كتابه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عبيس 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جبلة،عن سلمة بن جناح،عن حازم بن حبيب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إن أبويّ هلكا و لم يحجّا،و إن اللّه قد رزق و أحسن، فما تقول في الحجّ عنهما؟فقال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فإنه يبرد لهما،ثم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الواحد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رباح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علي الحميري،عن الحسن بن أيوب،عن عبد الكريم بن عمرو،عن أبي حنيفة السايق،عن حازم بن حبيب،قال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هلك و هو رجل أعجمي،و قد أردت أن أحجّ عنه و أتصدّق،فما ترى في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 فإنه يصل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الرواية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علي بن أحمد العلوي الموسوي،قال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عبد اللّه بن جبلة،عن سلمة بن جناح،عن حازم بن حبيب،قال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أبويّ هلكا،و قد أنعم اللّه عليّ و رزق،أ فأتصدّق عنهما و أحجّ؟فقال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نعم،ثمّ قال بيمينه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حازم،من جاءك يخبرك عن صاحب هذا الأمر أنّه غسّله و كفّنه و نفض التّراب من قبره فلا تصدّقه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النعماني بتفاوت يسير،قال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الفضل بن شاذان، عن عبد اللّه بن جبلة،عن سلمة بن جناح الجعفي،عن حازم بن حبيب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غيبة النعماني</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الطوسي الأولى</w:t>
      </w:r>
      <w:r>
        <w:rPr>
          <w:rFonts w:eastAsia="Amiri" w:cs="Amiri" w:ascii="Amiri" w:hAnsi="Amiri"/>
          <w:color w:val="111111"/>
          <w:sz w:val="28"/>
          <w:szCs w:val="28"/>
          <w:rtl w:val="true"/>
          <w:lang w:bidi="ar-SA"/>
        </w:rPr>
        <w:t xml:space="preserve">. </w:t>
      </w:r>
      <w:bookmarkStart w:id="319" w:name="pg14130_135736"/>
    </w:p>
    <w:p>
      <w:pPr>
        <w:pStyle w:val="BookText"/>
        <w:rPr/>
      </w:pPr>
      <w:bookmarkEnd w:id="319"/>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الطوسي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الطوسي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روايتي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الطوسي الأولى</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4404229_3381743652"/>
      <w:bookmarkStart w:id="321" w:name="_Toc133"/>
      <w:bookmarkEnd w:id="320"/>
      <w:r>
        <w:rPr>
          <w:rtl w:val="true"/>
        </w:rPr>
        <w:t>[[</w:t>
      </w:r>
      <w:r>
        <w:rPr/>
        <w:t>914</w:t>
      </w:r>
      <w:r>
        <w:rPr>
          <w:rtl w:val="true"/>
        </w:rPr>
        <w:t>]</w:t>
      </w:r>
      <w:r>
        <w:rPr/>
        <w:t>8</w:t>
      </w:r>
      <w:r>
        <w:rPr>
          <w:rtl w:val="true"/>
        </w:rPr>
        <w:t>-«</w:t>
      </w:r>
      <w:r>
        <w:rPr>
          <w:rtl w:val="true"/>
        </w:rPr>
        <w:t>لصاحب هذا الأمر غيبتان،إحداهما يرجع منها إلى أهله</w:t>
      </w:r>
      <w:r>
        <w:rPr>
          <w:rtl w:val="true"/>
        </w:rPr>
        <w:t>...]</w:t>
      </w:r>
      <w:bookmarkEnd w:id="321"/>
    </w:p>
    <w:p>
      <w:pPr>
        <w:pStyle w:val="Heading5"/>
        <w:numPr>
          <w:ilvl w:val="4"/>
          <w:numId w:val="1"/>
        </w:numPr>
        <w:rPr/>
      </w:pPr>
      <w:bookmarkStart w:id="322" w:name="__RefHeading___Toc4404231_3381743652"/>
      <w:bookmarkStart w:id="323" w:name="_Toc134"/>
      <w:bookmarkEnd w:id="322"/>
      <w:r>
        <w:rPr>
          <w:rtl w:val="true"/>
        </w:rPr>
        <w:t>اشارة</w:t>
      </w:r>
      <w:bookmarkEnd w:id="3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لصاحب هذا الأمر غيبتان،إحداهما يرجع منها إلى أهله، و الأخرى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في أيّ واد سلك،قلت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نصنع إذا كان كذلك؟قال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ادّعاها مدّع فاسألوه عن أشياء يجيب فيها مثله</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4404233_3381743652"/>
      <w:bookmarkStart w:id="325" w:name="_Toc135"/>
      <w:bookmarkEnd w:id="324"/>
      <w:r>
        <w:rPr>
          <w:rtl w:val="true"/>
        </w:rPr>
        <w:t>المصادر</w:t>
      </w:r>
      <w:bookmarkEnd w:id="3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و أحمد بن إدريس،عن الحسن بن علي الكوفي، عن علي بن حسّان،عن عمه عبد الرحمن بن كثير،عن مفضّل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 يسير،عن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ادّعى مدّع فاسألوه عن تلك العظائم الّتي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4404235_3381743652"/>
      <w:bookmarkStart w:id="327" w:name="_Toc136"/>
      <w:bookmarkEnd w:id="326"/>
      <w:r>
        <w:rPr>
          <w:rtl w:val="true"/>
        </w:rPr>
        <w:t>[[</w:t>
      </w:r>
      <w:r>
        <w:rPr/>
        <w:t>915</w:t>
      </w:r>
      <w:r>
        <w:rPr>
          <w:rtl w:val="true"/>
        </w:rPr>
        <w:t>]</w:t>
      </w:r>
      <w:r>
        <w:rPr/>
        <w:t>9</w:t>
      </w:r>
      <w:r>
        <w:rPr>
          <w:rtl w:val="true"/>
        </w:rPr>
        <w:t>-«</w:t>
      </w:r>
      <w:r>
        <w:rPr>
          <w:rtl w:val="true"/>
        </w:rPr>
        <w:t>للقائم غيبتان</w:t>
      </w:r>
      <w:r>
        <w:rPr>
          <w:rtl w:val="true"/>
        </w:rPr>
        <w:t>:</w:t>
      </w:r>
      <w:r>
        <w:rPr>
          <w:rtl w:val="true"/>
        </w:rPr>
        <w:t>إحداهما قصيرة و الأخرى طويلة</w:t>
      </w:r>
      <w:r>
        <w:rPr>
          <w:rtl w:val="true"/>
        </w:rPr>
        <w:t>.</w:t>
      </w:r>
      <w:r>
        <w:rPr>
          <w:rtl w:val="true"/>
        </w:rPr>
        <w:t>الغيبة الأولى</w:t>
      </w:r>
      <w:r>
        <w:rPr>
          <w:rtl w:val="true"/>
        </w:rPr>
        <w:t>...]</w:t>
      </w:r>
      <w:bookmarkEnd w:id="327"/>
    </w:p>
    <w:p>
      <w:pPr>
        <w:pStyle w:val="Heading5"/>
        <w:numPr>
          <w:ilvl w:val="4"/>
          <w:numId w:val="1"/>
        </w:numPr>
        <w:rPr/>
      </w:pPr>
      <w:bookmarkStart w:id="328" w:name="__RefHeading___Toc4404237_3381743652"/>
      <w:bookmarkStart w:id="329" w:name="_Toc137"/>
      <w:bookmarkEnd w:id="328"/>
      <w:r>
        <w:rPr>
          <w:rtl w:val="true"/>
        </w:rPr>
        <w:t>اشارة</w:t>
      </w:r>
      <w:bookmarkEnd w:id="329"/>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للقائم غيبتان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 قصيرة و الأخرى 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الأولى لا يعلم بمكانه فيها إلاّ خاصّة شيعته،و الأخرى لا يعلم بمكانه فيها إلاّ خاصّة مواليه</w:t>
      </w:r>
      <w:r>
        <w:rPr>
          <w:rFonts w:eastAsia="Amiri" w:cs="Amiri" w:ascii="Amiri" w:hAnsi="Amiri"/>
          <w:color w:val="111111"/>
          <w:sz w:val="28"/>
          <w:szCs w:val="28"/>
          <w:rtl w:val="true"/>
          <w:lang w:bidi="ar-SA"/>
        </w:rPr>
        <w:t xml:space="preserve">»*. </w:t>
      </w:r>
      <w:bookmarkStart w:id="330" w:name="pg14130_135737"/>
    </w:p>
    <w:p>
      <w:pPr>
        <w:pStyle w:val="Heading5"/>
        <w:numPr>
          <w:ilvl w:val="4"/>
          <w:numId w:val="1"/>
        </w:numPr>
        <w:rPr/>
      </w:pPr>
      <w:bookmarkStart w:id="331" w:name="__RefHeading___Toc4404239_3381743652"/>
      <w:bookmarkStart w:id="332" w:name="_Toc138"/>
      <w:bookmarkEnd w:id="330"/>
      <w:bookmarkEnd w:id="331"/>
      <w:r>
        <w:rPr>
          <w:rtl w:val="true"/>
        </w:rPr>
        <w:t>المصادر</w:t>
      </w:r>
      <w:bookmarkEnd w:id="3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محمد بن الحسين،عن ابن محبوب، عن إسحاق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 بن عقدة،قال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التيملي،عن عمر بن عثمان،عن الحسن بن محبوب،عن إسحاق بن عمار الصيرفي،قال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بتقديم و تأخير 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مواليه في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 يسير،عن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مواليه في 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الكافي،مرسلا،عن إسحاق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يعلم مكانه خاصّته و أولياؤه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النعماني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4404241_3381743652"/>
      <w:bookmarkStart w:id="334" w:name="_Toc139"/>
      <w:bookmarkEnd w:id="333"/>
      <w:r>
        <w:rPr>
          <w:rtl w:val="true"/>
        </w:rPr>
        <w:t>[[</w:t>
      </w:r>
      <w:r>
        <w:rPr/>
        <w:t>916</w:t>
      </w:r>
      <w:r>
        <w:rPr>
          <w:rtl w:val="true"/>
        </w:rPr>
        <w:t>]</w:t>
      </w:r>
      <w:r>
        <w:rPr/>
        <w:t>10</w:t>
      </w:r>
      <w:r>
        <w:rPr>
          <w:rtl w:val="true"/>
        </w:rPr>
        <w:t>-«</w:t>
      </w:r>
      <w:r>
        <w:rPr>
          <w:rtl w:val="true"/>
        </w:rPr>
        <w:t>إنّ لصاحب هذا الأمر غيبتين،إحداهما تطول حتّى يقول</w:t>
      </w:r>
      <w:r>
        <w:rPr>
          <w:rtl w:val="true"/>
        </w:rPr>
        <w:t>...]</w:t>
      </w:r>
      <w:bookmarkEnd w:id="334"/>
    </w:p>
    <w:p>
      <w:pPr>
        <w:pStyle w:val="Heading5"/>
        <w:numPr>
          <w:ilvl w:val="4"/>
          <w:numId w:val="1"/>
        </w:numPr>
        <w:rPr/>
      </w:pPr>
      <w:bookmarkStart w:id="335" w:name="__RefHeading___Toc4404243_3381743652"/>
      <w:bookmarkStart w:id="336" w:name="_Toc140"/>
      <w:bookmarkEnd w:id="335"/>
      <w:r>
        <w:rPr>
          <w:rtl w:val="true"/>
        </w:rPr>
        <w:t>اشارة</w:t>
      </w:r>
      <w:bookmarkEnd w:id="3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لصاحب هذا الأمر غيبتين،إحداهما تطول حتّى يقول بعضهم مات،و بعضهم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 بعضهم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ذهب،فلا يبقى على أمره من أصحابه إلاّ نفر يسير،لا يطّلع على موضعه أحد من وليّ و لا غيره،إلاّ المولى الّذي يلي أمره</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4404245_3381743652"/>
      <w:bookmarkStart w:id="338" w:name="_Toc141"/>
      <w:bookmarkEnd w:id="337"/>
      <w:r>
        <w:rPr>
          <w:rtl w:val="true"/>
        </w:rPr>
        <w:t>المصادر</w:t>
      </w:r>
      <w:bookmarkEnd w:id="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غيبة الطوسي</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القاسم </w:t>
      </w:r>
      <w:bookmarkStart w:id="339" w:name="pg14130_135738"/>
    </w:p>
    <w:p>
      <w:pPr>
        <w:pStyle w:val="BookText"/>
        <w:rPr/>
      </w:pPr>
      <w:bookmarkEnd w:id="339"/>
      <w:r>
        <w:rPr>
          <w:rFonts w:ascii="Amiri" w:hAnsi="Amiri" w:eastAsia="Amiri" w:cs="Amiri"/>
          <w:color w:val="111111"/>
          <w:sz w:val="28"/>
          <w:sz w:val="28"/>
          <w:szCs w:val="28"/>
          <w:rtl w:val="true"/>
          <w:lang w:bidi="ar-SA"/>
        </w:rPr>
        <w:t>ابن محمد بن الحسن بن حازم من كتابه،قال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عبيس بن هشام،عن عبد اللّه بن جبلة،عن إبراهيم بن المستنير،عن المفضّل بن عمر الجعفي،عن أبي عبد اللّه الصادق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يكن يروى في الغيبة إلا هذا لكان فيه كفاية لمن تأمّله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النعماني بتفاوت،عن كتاب علي بن محمد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محمد،عن الفضل بن شاذان،عن عبد اللّه بن جبلة،عن عبد اللّه بن المستنير،عن المفضل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النعماني بتفاوت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غيبة الطوسي الثانية 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صحّ لي روايته عن الشيخ السعيد أبي عبد اللّه محمد المفيد رحمه اللّه يرفعه إلى المفضل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يبقى امرؤ من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الطوسي،و أشار إلى مثله 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عقد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البرهان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النعماني،مرسلا،عن أبي عبد اللّه الحسين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المهدي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4404247_3381743652"/>
      <w:bookmarkStart w:id="341" w:name="_Toc142"/>
      <w:bookmarkEnd w:id="340"/>
      <w:r>
        <w:rPr>
          <w:rtl w:val="true"/>
        </w:rPr>
        <w:t>[[</w:t>
      </w:r>
      <w:r>
        <w:rPr/>
        <w:t>917</w:t>
      </w:r>
      <w:r>
        <w:rPr>
          <w:rtl w:val="true"/>
        </w:rPr>
        <w:t>]</w:t>
      </w:r>
      <w:r>
        <w:rPr/>
        <w:t>11</w:t>
      </w:r>
      <w:r>
        <w:rPr>
          <w:rtl w:val="true"/>
        </w:rPr>
        <w:t>-«</w:t>
      </w:r>
      <w:r>
        <w:rPr>
          <w:rtl w:val="true"/>
        </w:rPr>
        <w:t>ترى هذا الجبل،هذا جبل يدعى رضوى من جبال فارس أحبّنا</w:t>
      </w:r>
      <w:r>
        <w:rPr>
          <w:rtl w:val="true"/>
        </w:rPr>
        <w:t>...]</w:t>
      </w:r>
      <w:bookmarkEnd w:id="341"/>
    </w:p>
    <w:p>
      <w:pPr>
        <w:pStyle w:val="Heading5"/>
        <w:numPr>
          <w:ilvl w:val="4"/>
          <w:numId w:val="1"/>
        </w:numPr>
        <w:rPr/>
      </w:pPr>
      <w:bookmarkStart w:id="342" w:name="__RefHeading___Toc4404249_3381743652"/>
      <w:bookmarkStart w:id="343" w:name="_Toc143"/>
      <w:bookmarkEnd w:id="342"/>
      <w:r>
        <w:rPr>
          <w:rtl w:val="true"/>
        </w:rPr>
        <w:t>اشارة</w:t>
      </w:r>
      <w:bookmarkEnd w:id="343"/>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ترى هذا الجبل،هذا جبل يدعى رضوى من جبال فارس أحبّنا </w:t>
      </w:r>
      <w:bookmarkStart w:id="344" w:name="pg14130_135739"/>
    </w:p>
    <w:p>
      <w:pPr>
        <w:pStyle w:val="BookText"/>
        <w:rPr/>
      </w:pPr>
      <w:bookmarkEnd w:id="344"/>
      <w:r>
        <w:rPr>
          <w:rFonts w:ascii="Amiri" w:hAnsi="Amiri" w:eastAsia="Amiri" w:cs="Amiri"/>
          <w:color w:val="111111"/>
          <w:sz w:val="28"/>
          <w:sz w:val="28"/>
          <w:szCs w:val="28"/>
          <w:rtl w:val="true"/>
          <w:lang w:bidi="ar-SA"/>
        </w:rPr>
        <w:t>فنقله اللّه إلينا،أما إنّ فيه كلّ شجرة مطعم،و نعم أمان للخائف مرّتين، أما إنّ لصاحب هذا الأمر فيه غيبتين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 قصيرة و الأخرى طويلة</w:t>
      </w:r>
      <w:r>
        <w:rPr>
          <w:rFonts w:eastAsia="Amiri" w:cs="Amiri" w:ascii="Amiri" w:hAnsi="Amiri"/>
          <w:color w:val="111111"/>
          <w:sz w:val="28"/>
          <w:szCs w:val="28"/>
          <w:rtl w:val="true"/>
          <w:lang w:bidi="ar-SA"/>
        </w:rPr>
        <w:t>»*.</w:t>
      </w:r>
    </w:p>
    <w:p>
      <w:pPr>
        <w:pStyle w:val="Heading5"/>
        <w:numPr>
          <w:ilvl w:val="4"/>
          <w:numId w:val="1"/>
        </w:numPr>
        <w:rPr/>
      </w:pPr>
      <w:bookmarkStart w:id="345" w:name="__RefHeading___Toc4404251_3381743652"/>
      <w:bookmarkStart w:id="346" w:name="_Toc144"/>
      <w:bookmarkEnd w:id="345"/>
      <w:r>
        <w:rPr>
          <w:rtl w:val="true"/>
        </w:rPr>
        <w:t>المصادر</w:t>
      </w:r>
      <w:bookmarkEnd w:id="3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جيد القمي،عن محمد بن الحسن بن الوليد،عن محمد بن الحسن الصفار،عن العباس بن معروف،عن عبد اللّه بن حمدويه بن البراء،عن ثابت،عن اسماعيل،عن عبد الأعلى مولى آل سام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مع أبي عبد اللّه عليه السّلام فلمّا نزلنا الروحاء نظر إلى جبلها مطلا عليها فقال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4404253_3381743652"/>
      <w:bookmarkStart w:id="348" w:name="_Toc145"/>
      <w:bookmarkEnd w:id="347"/>
      <w:r>
        <w:rPr>
          <w:rtl w:val="true"/>
        </w:rPr>
        <w:t>[[</w:t>
      </w:r>
      <w:r>
        <w:rPr/>
        <w:t>918</w:t>
      </w:r>
      <w:r>
        <w:rPr>
          <w:rtl w:val="true"/>
        </w:rPr>
        <w:t>]</w:t>
      </w:r>
      <w:r>
        <w:rPr/>
        <w:t>12</w:t>
      </w:r>
      <w:r>
        <w:rPr>
          <w:rtl w:val="true"/>
        </w:rPr>
        <w:t>-«</w:t>
      </w:r>
      <w:r>
        <w:rPr>
          <w:rtl w:val="true"/>
        </w:rPr>
        <w:t>من أقرّ بجميع الأئمة و جحد المهديّ كان كمن أقرّ بجميع الأنبياء و</w:t>
      </w:r>
      <w:r>
        <w:rPr>
          <w:rtl w:val="true"/>
        </w:rPr>
        <w:t>...]</w:t>
      </w:r>
      <w:bookmarkEnd w:id="348"/>
    </w:p>
    <w:p>
      <w:pPr>
        <w:pStyle w:val="Heading5"/>
        <w:numPr>
          <w:ilvl w:val="4"/>
          <w:numId w:val="1"/>
        </w:numPr>
        <w:rPr/>
      </w:pPr>
      <w:bookmarkStart w:id="349" w:name="__RefHeading___Toc4404255_3381743652"/>
      <w:bookmarkStart w:id="350" w:name="_Toc146"/>
      <w:bookmarkEnd w:id="349"/>
      <w:r>
        <w:rPr>
          <w:rtl w:val="true"/>
        </w:rPr>
        <w:t>اشارة</w:t>
      </w:r>
      <w:bookmarkEnd w:id="3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أقرّ بجميع الأئمة و جحد المهديّ كان كمن أقرّ بجميع الأنبياء و جحد محمّدا صلّى اللّه عليه و آله نبوّته،فقيل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اللّه،فمن المهديّ من ولدك؟قال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من ولد السّابع،يغيب عنكم شخصه،و لا يحلّ لكم تسميته</w:t>
      </w:r>
      <w:r>
        <w:rPr>
          <w:rFonts w:eastAsia="Amiri" w:cs="Amiri" w:ascii="Amiri" w:hAnsi="Amiri"/>
          <w:color w:val="111111"/>
          <w:sz w:val="28"/>
          <w:szCs w:val="28"/>
          <w:rtl w:val="true"/>
          <w:lang w:bidi="ar-SA"/>
        </w:rPr>
        <w:t>»*.</w:t>
      </w:r>
    </w:p>
    <w:p>
      <w:pPr>
        <w:pStyle w:val="Heading5"/>
        <w:numPr>
          <w:ilvl w:val="4"/>
          <w:numId w:val="1"/>
        </w:numPr>
        <w:rPr/>
      </w:pPr>
      <w:bookmarkStart w:id="351" w:name="__RefHeading___Toc4404257_3381743652"/>
      <w:bookmarkStart w:id="352" w:name="_Toc147"/>
      <w:bookmarkEnd w:id="351"/>
      <w:r>
        <w:rPr>
          <w:rtl w:val="true"/>
        </w:rPr>
        <w:t>المصادر</w:t>
      </w:r>
      <w:bookmarkEnd w:id="3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أحمد بن إدريس رضي اللّه عنه،قال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أبي،عن أيوب بن نوح،عن محمد بن سنان،عن صفوان بن مهران،عن الصادق جعفر بن محمد عليهما السّلام أنه قال</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 بن محمد الدقاق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w:t>
      </w:r>
      <w:bookmarkStart w:id="353" w:name="pg14130_135740"/>
    </w:p>
    <w:p>
      <w:pPr>
        <w:pStyle w:val="BookText"/>
        <w:rPr/>
      </w:pPr>
      <w:bookmarkEnd w:id="353"/>
      <w:r>
        <w:rPr>
          <w:rFonts w:ascii="Amiri" w:hAnsi="Amiri" w:eastAsia="Amiri" w:cs="Amiri"/>
          <w:color w:val="111111"/>
          <w:sz w:val="28"/>
          <w:sz w:val="28"/>
          <w:szCs w:val="28"/>
          <w:rtl w:val="true"/>
          <w:lang w:bidi="ar-SA"/>
        </w:rPr>
        <w:t>أبي عبد اللّه الكوفي،عن سهل بن زياد الآدمي،عن الحسن بن محبوب،عن عبد العزيز العبدي،عن عبد اللّه بن أبي يعفور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 بتفاوت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أقرّ بالأئمّة من آبائي و ولدي و جحد المهديّ من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سيّدي،و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الثانية بتفاوت يسير،و بسندها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جحد محمّدا صلّى اللّه عليه و آله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يغيب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الأولى،و بسندها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روايتي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الدين،بسند روايته الأولى،و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ولدي،الخامس من ولد السّابع،يغيب عنكم شخصه،و لا يحلّ لكم تسميته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الأولى</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4404259_3381743652"/>
      <w:bookmarkStart w:id="355" w:name="_Toc148"/>
      <w:bookmarkEnd w:id="354"/>
      <w:r>
        <w:rPr>
          <w:rtl w:val="true"/>
        </w:rPr>
        <w:t>[[</w:t>
      </w:r>
      <w:r>
        <w:rPr/>
        <w:t>919</w:t>
      </w:r>
      <w:r>
        <w:rPr>
          <w:rtl w:val="true"/>
        </w:rPr>
        <w:t>]</w:t>
      </w:r>
      <w:r>
        <w:rPr/>
        <w:t>13</w:t>
      </w:r>
      <w:r>
        <w:rPr>
          <w:rtl w:val="true"/>
        </w:rPr>
        <w:t>-«</w:t>
      </w:r>
      <w:r>
        <w:rPr>
          <w:rtl w:val="true"/>
        </w:rPr>
        <w:t>كما ينتفعون بالشّمس إذا سترها السّحاب</w:t>
      </w:r>
      <w:r>
        <w:rPr>
          <w:rtl w:val="true"/>
        </w:rPr>
        <w:t>»]</w:t>
      </w:r>
      <w:bookmarkEnd w:id="355"/>
    </w:p>
    <w:p>
      <w:pPr>
        <w:pStyle w:val="Heading5"/>
        <w:numPr>
          <w:ilvl w:val="4"/>
          <w:numId w:val="1"/>
        </w:numPr>
        <w:rPr/>
      </w:pPr>
      <w:bookmarkStart w:id="356" w:name="__RefHeading___Toc4404261_3381743652"/>
      <w:bookmarkStart w:id="357" w:name="_Toc149"/>
      <w:bookmarkEnd w:id="356"/>
      <w:r>
        <w:rPr>
          <w:rtl w:val="true"/>
        </w:rPr>
        <w:t>اشارة</w:t>
      </w:r>
      <w:bookmarkEnd w:id="3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ينتفعون بالشّمس إذا سترها السّحاب</w:t>
      </w:r>
      <w:r>
        <w:rPr>
          <w:rFonts w:eastAsia="Amiri" w:cs="Amiri" w:ascii="Amiri" w:hAnsi="Amiri"/>
          <w:color w:val="111111"/>
          <w:sz w:val="28"/>
          <w:szCs w:val="28"/>
          <w:rtl w:val="true"/>
          <w:lang w:bidi="ar-SA"/>
        </w:rPr>
        <w:t>»*.</w:t>
      </w:r>
    </w:p>
    <w:p>
      <w:pPr>
        <w:pStyle w:val="Heading5"/>
        <w:numPr>
          <w:ilvl w:val="4"/>
          <w:numId w:val="1"/>
        </w:numPr>
        <w:rPr/>
      </w:pPr>
      <w:bookmarkStart w:id="358" w:name="__RefHeading___Toc4404263_3381743652"/>
      <w:bookmarkStart w:id="359" w:name="_Toc150"/>
      <w:bookmarkEnd w:id="358"/>
      <w:r>
        <w:rPr>
          <w:rtl w:val="true"/>
        </w:rPr>
        <w:t>المصادر</w:t>
      </w:r>
      <w:bookmarkEnd w:id="359"/>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الشيباني رضي اللّه عنهم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يحيى بن زكريا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بكر بن عبد اللّه بن حبيب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الفضل ابن صقر العبدي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معاوية،عن سليمان بن مهران الاعمش،عن الصادق جعفر بن محمد،عن أبيه محمد بن علي،عن أبيه علي بن الحسين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أئمّة المسلمين و حجج اللّه على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تخل الأرض منذ خلق اللّه،آدم من </w:t>
      </w:r>
      <w:bookmarkStart w:id="360" w:name="pg14130_135741"/>
    </w:p>
    <w:p>
      <w:pPr>
        <w:pStyle w:val="BookText"/>
        <w:rPr/>
      </w:pPr>
      <w:bookmarkEnd w:id="360"/>
      <w:r>
        <w:rPr>
          <w:rFonts w:ascii="Amiri" w:hAnsi="Amiri" w:eastAsia="Amiri" w:cs="Amiri"/>
          <w:color w:val="111111"/>
          <w:sz w:val="28"/>
          <w:sz w:val="28"/>
          <w:szCs w:val="28"/>
          <w:rtl w:val="true"/>
          <w:lang w:bidi="ar-SA"/>
        </w:rPr>
        <w:t>حجّة اللّه،و لا تخلوا إلى أن تقوم السّاعة من حجّة اللّه فيها،و لو لا ذلك لم يعبد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ينتفع النّاس بالحجّة الغائب المستور؟قال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بعضه،مرسلا،عن الصادق عليه السّلام،عن أبيه،عن جدّه علي بن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الدين،بسنده إلى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فرائد السمطين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أمالي الصدوق،و أشار إلى مثله عن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فرائد السمطين</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4404265_3381743652"/>
      <w:bookmarkStart w:id="362" w:name="_Toc151"/>
      <w:bookmarkEnd w:id="361"/>
      <w:r>
        <w:rPr>
          <w:rtl w:val="true"/>
        </w:rPr>
        <w:t>[[</w:t>
      </w:r>
      <w:r>
        <w:rPr/>
        <w:t>920</w:t>
      </w:r>
      <w:r>
        <w:rPr>
          <w:rtl w:val="true"/>
        </w:rPr>
        <w:t>]</w:t>
      </w:r>
      <w:r>
        <w:rPr/>
        <w:t>14</w:t>
      </w:r>
      <w:r>
        <w:rPr>
          <w:rtl w:val="true"/>
        </w:rPr>
        <w:t>-«</w:t>
      </w:r>
      <w:r>
        <w:rPr>
          <w:rtl w:val="true"/>
        </w:rPr>
        <w:t>اللّهمّ لا بدّ لأرضك من حجّة على خلقك،يهديهم إلى دينك</w:t>
      </w:r>
      <w:r>
        <w:rPr>
          <w:rtl w:val="true"/>
        </w:rPr>
        <w:t>...]</w:t>
      </w:r>
      <w:bookmarkEnd w:id="362"/>
    </w:p>
    <w:p>
      <w:pPr>
        <w:pStyle w:val="Heading5"/>
        <w:numPr>
          <w:ilvl w:val="4"/>
          <w:numId w:val="1"/>
        </w:numPr>
        <w:rPr/>
      </w:pPr>
      <w:bookmarkStart w:id="363" w:name="__RefHeading___Toc4404267_3381743652"/>
      <w:bookmarkStart w:id="364" w:name="_Toc152"/>
      <w:bookmarkEnd w:id="363"/>
      <w:r>
        <w:rPr>
          <w:rtl w:val="true"/>
        </w:rPr>
        <w:t>اشارة</w:t>
      </w:r>
      <w:bookmarkEnd w:id="3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بدّ لأرضك من حجّة على خلقك،يهديهم إلى دينك، و يعلّمهم علمك،لئلاّ تبطل حجّتك،و لا يضلّ أتباع أوليائك،بعد إذ هديتهم،ظاهرا و ليس بالمطاع،أو مكتّما مترقّبا إن غاب عن النّاس شخصه في حال هدنة،لم يغب عنهم مثبوت علمه،فآدابه في قلوب المؤمنين مثبتة،فهم به عاملون</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4404269_3381743652"/>
      <w:bookmarkStart w:id="366" w:name="_Toc153"/>
      <w:bookmarkEnd w:id="365"/>
      <w:r>
        <w:rPr>
          <w:rtl w:val="true"/>
        </w:rPr>
        <w:t>المصادر</w:t>
      </w:r>
      <w:bookmarkEnd w:id="366"/>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هارون بن مسلم بن سعدان،عن </w:t>
      </w:r>
      <w:bookmarkStart w:id="367" w:name="pg14130_135742"/>
    </w:p>
    <w:p>
      <w:pPr>
        <w:pStyle w:val="BookText"/>
        <w:rPr/>
      </w:pPr>
      <w:bookmarkEnd w:id="367"/>
      <w:r>
        <w:rPr>
          <w:rFonts w:ascii="Amiri" w:hAnsi="Amiri" w:eastAsia="Amiri" w:cs="Amiri"/>
          <w:color w:val="111111"/>
          <w:sz w:val="28"/>
          <w:sz w:val="28"/>
          <w:szCs w:val="28"/>
          <w:rtl w:val="true"/>
          <w:lang w:bidi="ar-SA"/>
        </w:rPr>
        <w:t>سعدة بن صدقة،عن أبي عبد اللّه عليه السّلام قال في خطبة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إثبات الوصية</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4404271_3381743652"/>
      <w:bookmarkStart w:id="369" w:name="_Toc154"/>
      <w:bookmarkEnd w:id="368"/>
      <w:r>
        <w:rPr>
          <w:rtl w:val="true"/>
        </w:rPr>
        <w:t>[[</w:t>
      </w:r>
      <w:r>
        <w:rPr/>
        <w:t>921</w:t>
      </w:r>
      <w:r>
        <w:rPr>
          <w:rtl w:val="true"/>
        </w:rPr>
        <w:t>]</w:t>
      </w:r>
      <w:r>
        <w:rPr/>
        <w:t>15</w:t>
      </w:r>
      <w:r>
        <w:rPr>
          <w:rtl w:val="true"/>
        </w:rPr>
        <w:t>-«</w:t>
      </w:r>
      <w:r>
        <w:rPr>
          <w:rtl w:val="true"/>
        </w:rPr>
        <w:t>إنّ القائم إذا قام يقول النّاس</w:t>
      </w:r>
      <w:r>
        <w:rPr>
          <w:rtl w:val="true"/>
        </w:rPr>
        <w:t>:</w:t>
      </w:r>
      <w:r>
        <w:rPr>
          <w:rtl w:val="true"/>
        </w:rPr>
        <w:t>أنّى ذلك؟و قد بليت</w:t>
      </w:r>
      <w:bookmarkEnd w:id="369"/>
    </w:p>
    <w:p>
      <w:pPr>
        <w:pStyle w:val="Heading5"/>
        <w:numPr>
          <w:ilvl w:val="4"/>
          <w:numId w:val="1"/>
        </w:numPr>
        <w:rPr/>
      </w:pPr>
      <w:bookmarkStart w:id="370" w:name="__RefHeading___Toc4404273_3381743652"/>
      <w:bookmarkStart w:id="371" w:name="_Toc155"/>
      <w:bookmarkEnd w:id="370"/>
      <w:r>
        <w:rPr>
          <w:rtl w:val="true"/>
        </w:rPr>
        <w:t>اشارة</w:t>
      </w:r>
      <w:bookmarkEnd w:id="371"/>
    </w:p>
    <w:p>
      <w:pPr>
        <w:pStyle w:val="BookText"/>
        <w:rPr/>
      </w:pPr>
      <w:r>
        <w:rPr>
          <w:rFonts w:ascii="IRNazanin" w:hAnsi="IRNazanin" w:eastAsia="IRNazanin"/>
          <w:color w:val="111111"/>
          <w:sz w:val="28"/>
          <w:sz w:val="28"/>
          <w:szCs w:val="28"/>
          <w:rtl w:val="true"/>
          <w:lang w:bidi="fa-IR"/>
        </w:rPr>
        <w:t>عظامه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القائم إذا قام يقول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ذلك؟و قد بليت عظامه</w:t>
      </w:r>
      <w:r>
        <w:rPr>
          <w:rFonts w:eastAsia="Amiri" w:cs="Amiri" w:ascii="Amiri" w:hAnsi="Amiri"/>
          <w:color w:val="111111"/>
          <w:sz w:val="28"/>
          <w:szCs w:val="28"/>
          <w:rtl w:val="true"/>
          <w:lang w:bidi="ar-SA"/>
        </w:rPr>
        <w:t>»*.</w:t>
      </w:r>
    </w:p>
    <w:p>
      <w:pPr>
        <w:pStyle w:val="Heading5"/>
        <w:numPr>
          <w:ilvl w:val="4"/>
          <w:numId w:val="1"/>
        </w:numPr>
        <w:rPr/>
      </w:pPr>
      <w:bookmarkStart w:id="372" w:name="__RefHeading___Toc4404275_3381743652"/>
      <w:bookmarkStart w:id="373" w:name="_Toc156"/>
      <w:bookmarkEnd w:id="372"/>
      <w:r>
        <w:rPr>
          <w:rtl w:val="true"/>
        </w:rPr>
        <w:t>المصادر</w:t>
      </w:r>
      <w:bookmarkEnd w:id="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همام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ابن زياد،عن الحسن بن محمد بن سماعة،عن أحمد بن الحسن الميثمي،عن زائدة بن قدامة،عن بعض رجاله،عن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الواحد بن عبد اللّه بن يونس،قال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رباح الزهري،عن أحمد بن علي الحميري،عن الحسن بن أيّوب،عن عبد الكريم بن عمرو،عن محمد بن الفضيل،عن حماد بن عبد الكريم الجلاب،قال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القائم عند أبي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لو قد قام لقال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يكون هذا؟و قد بليت عظامه مذ كذا و 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علي بن أحمد العلوي 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أحمد بن الحارث رفعه إلى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غيبة النعماني الأولى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الفضل بن شاذان،عن ابن أبي نجران،عن محمد بن الفضيل،عن حماد بن عبد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غيبة النعماني الأولى بتفاوت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يكون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دهر 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الطوسي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الطوسي الثانية</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النعماني الأولى</w:t>
      </w:r>
      <w:r>
        <w:rPr>
          <w:rFonts w:eastAsia="Amiri" w:cs="Amiri" w:ascii="Amiri" w:hAnsi="Amiri"/>
          <w:color w:val="111111"/>
          <w:sz w:val="28"/>
          <w:szCs w:val="28"/>
          <w:rtl w:val="true"/>
          <w:lang w:bidi="ar-SA"/>
        </w:rPr>
        <w:t xml:space="preserve">. </w:t>
      </w:r>
      <w:bookmarkStart w:id="374" w:name="pg14130_135743"/>
    </w:p>
    <w:p>
      <w:pPr>
        <w:pStyle w:val="BookText"/>
        <w:rPr/>
      </w:pPr>
      <w:bookmarkEnd w:id="374"/>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الطوسي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النعماني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النعماني الثانية</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4404277_3381743652"/>
      <w:bookmarkStart w:id="376" w:name="_Toc157"/>
      <w:bookmarkEnd w:id="375"/>
      <w:r>
        <w:rPr>
          <w:rtl w:val="true"/>
        </w:rPr>
        <w:t>[[</w:t>
      </w:r>
      <w:r>
        <w:rPr/>
        <w:t>922</w:t>
      </w:r>
      <w:r>
        <w:rPr>
          <w:rtl w:val="true"/>
        </w:rPr>
        <w:t>]</w:t>
      </w:r>
      <w:r>
        <w:rPr/>
        <w:t>16</w:t>
      </w:r>
      <w:r>
        <w:rPr>
          <w:rtl w:val="true"/>
        </w:rPr>
        <w:t>-«</w:t>
      </w:r>
      <w:r>
        <w:rPr>
          <w:rtl w:val="true"/>
        </w:rPr>
        <w:t>إذا فقد النّاس الإمام مكثوا سنين</w:t>
      </w:r>
      <w:r>
        <w:rPr>
          <w:rtl w:val="true"/>
        </w:rPr>
        <w:t>«</w:t>
      </w:r>
      <w:r>
        <w:rPr>
          <w:rtl w:val="true"/>
        </w:rPr>
        <w:t>سبتا</w:t>
      </w:r>
      <w:r>
        <w:rPr>
          <w:rtl w:val="true"/>
        </w:rPr>
        <w:t>»</w:t>
      </w:r>
      <w:r>
        <w:rPr>
          <w:rtl w:val="true"/>
        </w:rPr>
        <w:t>لا يدرون أيّا من أيّ</w:t>
      </w:r>
      <w:r>
        <w:rPr>
          <w:rtl w:val="true"/>
        </w:rPr>
        <w:t>...]</w:t>
      </w:r>
      <w:bookmarkEnd w:id="376"/>
    </w:p>
    <w:p>
      <w:pPr>
        <w:pStyle w:val="Heading5"/>
        <w:numPr>
          <w:ilvl w:val="4"/>
          <w:numId w:val="1"/>
        </w:numPr>
        <w:rPr/>
      </w:pPr>
      <w:bookmarkStart w:id="377" w:name="__RefHeading___Toc4404279_3381743652"/>
      <w:bookmarkStart w:id="378" w:name="_Toc158"/>
      <w:bookmarkEnd w:id="377"/>
      <w:r>
        <w:rPr>
          <w:rtl w:val="true"/>
        </w:rPr>
        <w:t>اشارة</w:t>
      </w:r>
      <w:bookmarkEnd w:id="3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فقد النّاس الإمام مكثوا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يدرون أيّا من أيّ، ثمّ يظهر اللّه عزّ و جلّ لهم صاحبهم</w:t>
      </w:r>
      <w:r>
        <w:rPr>
          <w:rFonts w:eastAsia="Amiri" w:cs="Amiri" w:ascii="Amiri" w:hAnsi="Amiri"/>
          <w:color w:val="111111"/>
          <w:sz w:val="28"/>
          <w:szCs w:val="28"/>
          <w:rtl w:val="true"/>
          <w:lang w:bidi="ar-SA"/>
        </w:rPr>
        <w:t>»*.</w:t>
      </w:r>
    </w:p>
    <w:p>
      <w:pPr>
        <w:pStyle w:val="Heading5"/>
        <w:numPr>
          <w:ilvl w:val="4"/>
          <w:numId w:val="1"/>
        </w:numPr>
        <w:rPr/>
      </w:pPr>
      <w:bookmarkStart w:id="379" w:name="__RefHeading___Toc4404281_3381743652"/>
      <w:bookmarkStart w:id="380" w:name="_Toc159"/>
      <w:bookmarkEnd w:id="379"/>
      <w:r>
        <w:rPr>
          <w:rtl w:val="true"/>
        </w:rPr>
        <w:t>المصادر</w:t>
      </w:r>
      <w:bookmarkEnd w:id="3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القاسم بن محمد بن الحسن بن حازم،قال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عبيس بن هشام الناشري،عن عبد اللّه بن جبلة، عن 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الثقفي،عن أبي عبد 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مكثوا سبتا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مكثوا سبتا</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4404283_3381743652"/>
      <w:bookmarkStart w:id="382" w:name="_Toc160"/>
      <w:bookmarkEnd w:id="381"/>
      <w:r>
        <w:rPr>
          <w:rtl w:val="true"/>
        </w:rPr>
        <w:t>[[</w:t>
      </w:r>
      <w:r>
        <w:rPr/>
        <w:t>923</w:t>
      </w:r>
      <w:r>
        <w:rPr>
          <w:rtl w:val="true"/>
        </w:rPr>
        <w:t>]</w:t>
      </w:r>
      <w:r>
        <w:rPr/>
        <w:t>17</w:t>
      </w:r>
      <w:r>
        <w:rPr>
          <w:rtl w:val="true"/>
        </w:rPr>
        <w:t>-«</w:t>
      </w:r>
      <w:r>
        <w:rPr>
          <w:rtl w:val="true"/>
        </w:rPr>
        <w:t>ما تنكرون أن يمدّ اللّه لصاحب هذا الأمر في العمر كما مدّ</w:t>
      </w:r>
      <w:bookmarkEnd w:id="382"/>
    </w:p>
    <w:p>
      <w:pPr>
        <w:pStyle w:val="Heading5"/>
        <w:numPr>
          <w:ilvl w:val="4"/>
          <w:numId w:val="1"/>
        </w:numPr>
        <w:rPr/>
      </w:pPr>
      <w:bookmarkStart w:id="383" w:name="__RefHeading___Toc4404285_3381743652"/>
      <w:bookmarkStart w:id="384" w:name="_Toc161"/>
      <w:bookmarkEnd w:id="383"/>
      <w:r>
        <w:rPr>
          <w:rtl w:val="true"/>
        </w:rPr>
        <w:t>اشارة</w:t>
      </w:r>
      <w:bookmarkEnd w:id="384"/>
    </w:p>
    <w:p>
      <w:pPr>
        <w:pStyle w:val="BookText"/>
        <w:rPr/>
      </w:pPr>
      <w:r>
        <w:rPr>
          <w:rFonts w:ascii="Amiri" w:hAnsi="Amiri" w:eastAsia="Amiri" w:cs="Amiri"/>
          <w:color w:val="111111"/>
          <w:sz w:val="28"/>
          <w:sz w:val="28"/>
          <w:szCs w:val="28"/>
          <w:rtl w:val="true"/>
          <w:lang w:bidi="ar-SA"/>
        </w:rPr>
        <w:t>لنوح عليه السّلام في العمر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تنكرون أن يمدّ اللّه لصاحب هذا الأمر في العمر كما مدّ لنوح عليه السّلام في العمر</w:t>
      </w:r>
      <w:r>
        <w:rPr>
          <w:rFonts w:eastAsia="Amiri" w:cs="Amiri" w:ascii="Amiri" w:hAnsi="Amiri"/>
          <w:color w:val="111111"/>
          <w:sz w:val="28"/>
          <w:szCs w:val="28"/>
          <w:rtl w:val="true"/>
          <w:lang w:bidi="ar-SA"/>
        </w:rPr>
        <w:t>»*.</w:t>
      </w:r>
    </w:p>
    <w:p>
      <w:pPr>
        <w:pStyle w:val="Heading5"/>
        <w:numPr>
          <w:ilvl w:val="4"/>
          <w:numId w:val="1"/>
        </w:numPr>
        <w:rPr/>
      </w:pPr>
      <w:bookmarkStart w:id="385" w:name="__RefHeading___Toc4404287_3381743652"/>
      <w:bookmarkStart w:id="386" w:name="_Toc162"/>
      <w:bookmarkEnd w:id="385"/>
      <w:r>
        <w:rPr>
          <w:rtl w:val="true"/>
        </w:rPr>
        <w:t>المصادر</w:t>
      </w:r>
      <w:bookmarkEnd w:id="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ذلك ما صحّ لي روايته عن أحمد بن محمد الأيّادي يرفعه إلى أبي بصير،عن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لصاحب الزّمان شبها من موسى و رجوعه من غيبته بشرخ الشّباب</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bookmarkStart w:id="387" w:name="pg14130_135744"/>
    </w:p>
    <w:p>
      <w:pPr>
        <w:pStyle w:val="Heading4"/>
        <w:numPr>
          <w:ilvl w:val="3"/>
          <w:numId w:val="1"/>
        </w:numPr>
        <w:rPr/>
      </w:pPr>
      <w:bookmarkStart w:id="388" w:name="__RefHeading___Toc4404289_3381743652"/>
      <w:bookmarkStart w:id="389" w:name="_Toc163"/>
      <w:bookmarkEnd w:id="387"/>
      <w:bookmarkEnd w:id="388"/>
      <w:r>
        <w:rPr>
          <w:rtl w:val="true"/>
        </w:rPr>
        <w:t>[[</w:t>
      </w:r>
      <w:r>
        <w:rPr/>
        <w:t>924</w:t>
      </w:r>
      <w:r>
        <w:rPr>
          <w:rtl w:val="true"/>
        </w:rPr>
        <w:t>]</w:t>
      </w:r>
      <w:r>
        <w:rPr/>
        <w:t>18</w:t>
      </w:r>
      <w:r>
        <w:rPr>
          <w:rtl w:val="true"/>
        </w:rPr>
        <w:t>-«</w:t>
      </w:r>
      <w:r>
        <w:rPr>
          <w:rtl w:val="true"/>
        </w:rPr>
        <w:t>يأتي على النّاس زمان يغيب عنهم إمامهم،فقلت له</w:t>
      </w:r>
      <w:r>
        <w:rPr>
          <w:rtl w:val="true"/>
        </w:rPr>
        <w:t>...]</w:t>
      </w:r>
      <w:bookmarkEnd w:id="389"/>
    </w:p>
    <w:p>
      <w:pPr>
        <w:pStyle w:val="Heading5"/>
        <w:numPr>
          <w:ilvl w:val="4"/>
          <w:numId w:val="1"/>
        </w:numPr>
        <w:rPr/>
      </w:pPr>
      <w:bookmarkStart w:id="390" w:name="__RefHeading___Toc4404291_3381743652"/>
      <w:bookmarkStart w:id="391" w:name="_Toc164"/>
      <w:bookmarkEnd w:id="390"/>
      <w:r>
        <w:rPr>
          <w:rtl w:val="true"/>
        </w:rPr>
        <w:t>اشارة</w:t>
      </w:r>
      <w:bookmarkEnd w:id="3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يغيب عنهم إمامهم،فقلت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يصنع النّاس في ذلك الزّمان؟قال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يتمسّكون بالأمر الّذي هم عليه حتّى يتبيّن لهم</w:t>
      </w:r>
      <w:r>
        <w:rPr>
          <w:rFonts w:eastAsia="Amiri" w:cs="Amiri" w:ascii="Amiri" w:hAnsi="Amiri"/>
          <w:color w:val="111111"/>
          <w:sz w:val="28"/>
          <w:szCs w:val="28"/>
          <w:rtl w:val="true"/>
          <w:lang w:bidi="ar-SA"/>
        </w:rPr>
        <w:t>»*.</w:t>
      </w:r>
    </w:p>
    <w:p>
      <w:pPr>
        <w:pStyle w:val="Heading5"/>
        <w:numPr>
          <w:ilvl w:val="4"/>
          <w:numId w:val="1"/>
        </w:numPr>
        <w:rPr/>
      </w:pPr>
      <w:bookmarkStart w:id="392" w:name="__RefHeading___Toc4404293_3381743652"/>
      <w:bookmarkStart w:id="393" w:name="_Toc165"/>
      <w:bookmarkEnd w:id="392"/>
      <w:r>
        <w:rPr>
          <w:rtl w:val="true"/>
        </w:rPr>
        <w:t>المصادر</w:t>
      </w:r>
      <w:bookmarkEnd w:id="3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جعفر الحميري،عن أيّوب بن نوح،عن محمد بن أبي عمير،عن جميل بن دراج،عن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4404295_3381743652"/>
      <w:bookmarkStart w:id="395" w:name="_Toc166"/>
      <w:bookmarkEnd w:id="394"/>
      <w:r>
        <w:rPr>
          <w:rtl w:val="true"/>
        </w:rPr>
        <w:t>[[</w:t>
      </w:r>
      <w:r>
        <w:rPr/>
        <w:t>925</w:t>
      </w:r>
      <w:r>
        <w:rPr>
          <w:rtl w:val="true"/>
        </w:rPr>
        <w:t>]</w:t>
      </w:r>
      <w:r>
        <w:rPr/>
        <w:t>19</w:t>
      </w:r>
      <w:r>
        <w:rPr>
          <w:rtl w:val="true"/>
        </w:rPr>
        <w:t>-«</w:t>
      </w:r>
      <w:r>
        <w:rPr>
          <w:rtl w:val="true"/>
        </w:rPr>
        <w:t>إنّ في صاحب هذا الأمر شبها من يوسف عليه السّلام،قال</w:t>
      </w:r>
      <w:r>
        <w:rPr>
          <w:rtl w:val="true"/>
        </w:rPr>
        <w:t>...]</w:t>
      </w:r>
      <w:bookmarkEnd w:id="395"/>
    </w:p>
    <w:p>
      <w:pPr>
        <w:pStyle w:val="Heading5"/>
        <w:numPr>
          <w:ilvl w:val="4"/>
          <w:numId w:val="1"/>
        </w:numPr>
        <w:rPr/>
      </w:pPr>
      <w:bookmarkStart w:id="396" w:name="__RefHeading___Toc4404297_3381743652"/>
      <w:bookmarkStart w:id="397" w:name="_Toc167"/>
      <w:bookmarkEnd w:id="396"/>
      <w:r>
        <w:rPr>
          <w:rtl w:val="true"/>
        </w:rPr>
        <w:t>اشارة</w:t>
      </w:r>
      <w:bookmarkEnd w:id="397"/>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صاحب هذا الأمر شبها من يوسف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 تذكره حياته أو غيبته؟قال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ينكر من ذلك، هذه الأمّة أشباه الخنازير؛إنّ إخوة يوسف عليه السّلام كانوا أسباطا أولاد الأنبياء تاجروا يوسف،و بايعوه و خاطبوه و هم إخوته و هو أخوهم، فلم يعرفوه حتّى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يوسف و هذا أخي،فما تنكر هذه الأمّة الملعونة أن يفعل اللّه عزّ و جلّ بحجّته في وقت من الأوقات كما فعل بيوسف،إنّ يوسف عليه السّلام كان إليه ملك مصر،و كان بينه و بين والده مسيرة ثمانية عشر يوما،فلو أراد أن يعلمه لقدر على ذلك،لقد سار يعقوب عليه السّلام و ولده عند البشارة تسعة أيّام من بدوهم إلى مصر،فما </w:t>
      </w:r>
      <w:bookmarkStart w:id="398" w:name="pg14130_135745"/>
    </w:p>
    <w:p>
      <w:pPr>
        <w:pStyle w:val="BookText"/>
        <w:rPr/>
      </w:pPr>
      <w:bookmarkEnd w:id="398"/>
      <w:r>
        <w:rPr>
          <w:rFonts w:ascii="Amiri" w:hAnsi="Amiri" w:eastAsia="Amiri" w:cs="Amiri"/>
          <w:color w:val="111111"/>
          <w:sz w:val="28"/>
          <w:sz w:val="28"/>
          <w:szCs w:val="28"/>
          <w:rtl w:val="true"/>
          <w:lang w:bidi="ar-SA"/>
        </w:rPr>
        <w:t>تنكر هذه الأمّة أن يفعل اللّه عزّ و جلّ بحجّته كما فعل بيوسف،أن يمشي في أسواقهم و يطأ بسطهم حتّى يأذن اللّه في ذلك له كما أذن ليوسف،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أئنّك لأنت يوسف؟قال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يوسف</w:t>
      </w:r>
      <w:r>
        <w:rPr>
          <w:rFonts w:eastAsia="Amiri" w:cs="Amiri" w:ascii="Amiri" w:hAnsi="Amiri"/>
          <w:color w:val="111111"/>
          <w:sz w:val="28"/>
          <w:szCs w:val="28"/>
          <w:rtl w:val="true"/>
          <w:lang w:bidi="ar-SA"/>
        </w:rPr>
        <w:t>»*.</w:t>
      </w:r>
    </w:p>
    <w:p>
      <w:pPr>
        <w:pStyle w:val="Heading5"/>
        <w:numPr>
          <w:ilvl w:val="4"/>
          <w:numId w:val="1"/>
        </w:numPr>
        <w:rPr/>
      </w:pPr>
      <w:bookmarkStart w:id="399" w:name="__RefHeading___Toc4404299_3381743652"/>
      <w:bookmarkStart w:id="400" w:name="_Toc168"/>
      <w:bookmarkEnd w:id="399"/>
      <w:r>
        <w:rPr>
          <w:rtl w:val="true"/>
        </w:rPr>
        <w:t>المصادر</w:t>
      </w:r>
      <w:bookmarkEnd w:id="4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محمد بن الحسين،عن ابن أبي نجران،عن فضالة بن أيّوب،عن سدير الصيرفي،قال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الأشياء،لمحمد بن علي بن إبراهيم 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إثبات الهداة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موسى العلوي،عن أحمد بن الحسين،عن أحمد بن هلال،عن عبد الرحمن بن أبي نجران،عن فضالة بن أيوب،عن سدير الصيرفي،قال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الصادق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 تخبرنا بغيبة أو حيرة؟فقال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ينكر هذا الخلق الملعون أشباه الخنازير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مثله،عن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بتفاوت،بسنده عن سدير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القائم سنّة من يوسف،قلت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 تذكر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 بتفاوت يسير،و ليس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ابن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كمال الدين الثانية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بتفاوت،بسند إلى سدير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 يسير،مرسلا،عن حنان بن سدير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 بتفاوت يسير</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القائم عليه السّلام منّا سنّة من موسى بن عمران،و هو خفاء مولده و غيبته عن قومه،و فيه سنّة من يوسف،قيل</w:t>
      </w:r>
      <w:r>
        <w:rPr>
          <w:rFonts w:eastAsia="Amiri" w:cs="Amiri" w:ascii="Amiri" w:hAnsi="Amiri"/>
          <w:color w:val="111111"/>
          <w:sz w:val="28"/>
          <w:szCs w:val="28"/>
          <w:rtl w:val="true"/>
          <w:lang w:bidi="ar-SA"/>
        </w:rPr>
        <w:t xml:space="preserve">: </w:t>
      </w:r>
      <w:bookmarkStart w:id="401" w:name="pg14130_135746"/>
    </w:p>
    <w:p>
      <w:pPr>
        <w:pStyle w:val="BookText"/>
        <w:rPr/>
      </w:pPr>
      <w:bookmarkEnd w:id="401"/>
      <w:r>
        <w:rPr>
          <w:rFonts w:ascii="Amiri" w:hAnsi="Amiri" w:eastAsia="Amiri" w:cs="Amiri"/>
          <w:color w:val="111111"/>
          <w:sz w:val="28"/>
          <w:sz w:val="28"/>
          <w:szCs w:val="28"/>
          <w:rtl w:val="true"/>
          <w:lang w:bidi="ar-SA"/>
        </w:rPr>
        <w:t>كأنّك تذكر خبره و غيبته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ينكر هؤلاء أشباه الخنازير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إخوته و هم أسباط لم يعرفوه حتّى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يوسف،فما تنكرون أن يسير القائم في أسواقهم و يطأ بسطهم،و هم لا يعرفونه حتّى يأذن اللّه أن يعرّفهم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فعل بيوسف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خاطبهم و خاطبوه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الصدوق في كتاب كمال الدين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كمال الدين،و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في كتاب العلل بهذا السند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 يسير،أوله عن علل الأشياء لمحمد بن علي بن إبراهيم بن هاشم،و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جدي،عن حنان بن سدير،عن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علل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علل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روايتي غيبة النعماني،و أشار إلى مثله عن دلائل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4404301_3381743652"/>
      <w:bookmarkStart w:id="403" w:name="_Toc169"/>
      <w:bookmarkEnd w:id="402"/>
      <w:r>
        <w:rPr>
          <w:rtl w:val="true"/>
        </w:rPr>
        <w:t>[[</w:t>
      </w:r>
      <w:r>
        <w:rPr/>
        <w:t>926</w:t>
      </w:r>
      <w:r>
        <w:rPr>
          <w:rtl w:val="true"/>
        </w:rPr>
        <w:t>]</w:t>
      </w:r>
      <w:r>
        <w:rPr/>
        <w:t>20</w:t>
      </w:r>
      <w:r>
        <w:rPr>
          <w:rtl w:val="true"/>
        </w:rPr>
        <w:t>-«</w:t>
      </w:r>
      <w:r>
        <w:rPr>
          <w:rtl w:val="true"/>
        </w:rPr>
        <w:t>صاحب هذا الأمر تعمى ولادته على</w:t>
      </w:r>
      <w:r>
        <w:rPr>
          <w:rtl w:val="true"/>
        </w:rPr>
        <w:t>(</w:t>
      </w:r>
      <w:r>
        <w:rPr>
          <w:rtl w:val="true"/>
        </w:rPr>
        <w:t>هذا</w:t>
      </w:r>
      <w:r>
        <w:rPr>
          <w:rtl w:val="true"/>
        </w:rPr>
        <w:t>)</w:t>
      </w:r>
      <w:r>
        <w:rPr>
          <w:rtl w:val="true"/>
        </w:rPr>
        <w:t>الخلق لئلاّ يكون لأحد في عنقه بيعة إذا خرج</w:t>
      </w:r>
      <w:r>
        <w:rPr>
          <w:rtl w:val="true"/>
        </w:rPr>
        <w:t>»]</w:t>
      </w:r>
      <w:bookmarkEnd w:id="403"/>
    </w:p>
    <w:p>
      <w:pPr>
        <w:pStyle w:val="Heading5"/>
        <w:numPr>
          <w:ilvl w:val="4"/>
          <w:numId w:val="1"/>
        </w:numPr>
        <w:rPr/>
      </w:pPr>
      <w:bookmarkStart w:id="404" w:name="__RefHeading___Toc4404303_3381743652"/>
      <w:bookmarkStart w:id="405" w:name="_Toc170"/>
      <w:bookmarkEnd w:id="404"/>
      <w:r>
        <w:rPr>
          <w:rtl w:val="true"/>
        </w:rPr>
        <w:t>اشارة</w:t>
      </w:r>
      <w:bookmarkEnd w:id="4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هذا الأمر تعمى ولادته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لئلاّ يكون لأحد في عنقه بيعة إذا خرج</w:t>
      </w:r>
      <w:r>
        <w:rPr>
          <w:rFonts w:eastAsia="Amiri" w:cs="Amiri" w:ascii="Amiri" w:hAnsi="Amiri"/>
          <w:color w:val="111111"/>
          <w:sz w:val="28"/>
          <w:szCs w:val="28"/>
          <w:rtl w:val="true"/>
          <w:lang w:bidi="ar-SA"/>
        </w:rPr>
        <w:t>»*.</w:t>
      </w:r>
    </w:p>
    <w:p>
      <w:pPr>
        <w:pStyle w:val="Heading5"/>
        <w:numPr>
          <w:ilvl w:val="4"/>
          <w:numId w:val="1"/>
        </w:numPr>
        <w:rPr/>
      </w:pPr>
      <w:bookmarkStart w:id="406" w:name="__RefHeading___Toc4404305_3381743652"/>
      <w:bookmarkStart w:id="407" w:name="_Toc171"/>
      <w:bookmarkEnd w:id="406"/>
      <w:r>
        <w:rPr>
          <w:rtl w:val="true"/>
        </w:rPr>
        <w:t>المصادر</w:t>
      </w:r>
      <w:bookmarkEnd w:id="4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موسى بن المتوكل رضي اللّه عنه،قال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يحيى العطّار،عن محمد بن عيسى بن عبيد،عن محمد بن أبي عمير، عن سعيد بن غزوان،عن أبي بصير عن أبي عبد اللّه عليه السّلام قال</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الواحد بن محمد العطار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عمرو الكشّي، </w:t>
      </w:r>
      <w:bookmarkStart w:id="408" w:name="pg14130_135747"/>
    </w:p>
    <w:p>
      <w:pPr>
        <w:pStyle w:val="BookText"/>
        <w:rPr/>
      </w:pPr>
      <w:bookmarkEnd w:id="408"/>
      <w:r>
        <w:rPr>
          <w:rFonts w:ascii="Amiri" w:hAnsi="Amiri" w:eastAsia="Amiri" w:cs="Amiri"/>
          <w:color w:val="111111"/>
          <w:sz w:val="28"/>
          <w:sz w:val="28"/>
          <w:szCs w:val="28"/>
          <w:rtl w:val="true"/>
          <w:lang w:bidi="ar-SA"/>
        </w:rPr>
        <w:t>عن محمد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جبرئيل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عيسى،عن محمد بن أبي عمير،عن سعيد بن غزوان،عن أبي بصير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هذا الأمر تغيب ولادته عن هذا الخلق كيلا يكون لأحد في عنقه بيعة إذا خرج، و يصلح اللّه عزّ و جلّ أمره في ليلة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الثانية</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4404307_3381743652"/>
      <w:bookmarkStart w:id="410" w:name="_Toc172"/>
      <w:bookmarkEnd w:id="409"/>
      <w:r>
        <w:rPr>
          <w:rtl w:val="true"/>
        </w:rPr>
        <w:t>[[</w:t>
      </w:r>
      <w:r>
        <w:rPr/>
        <w:t>927</w:t>
      </w:r>
      <w:r>
        <w:rPr>
          <w:rtl w:val="true"/>
        </w:rPr>
        <w:t>]</w:t>
      </w:r>
      <w:r>
        <w:rPr/>
        <w:t>21</w:t>
      </w:r>
      <w:r>
        <w:rPr>
          <w:rtl w:val="true"/>
        </w:rPr>
        <w:t>-«</w:t>
      </w:r>
      <w:r>
        <w:rPr>
          <w:rtl w:val="true"/>
        </w:rPr>
        <w:t>يقوم القائم و ليس لأحد في عنقه عهد و لا عقد و لا بيعة</w:t>
      </w:r>
      <w:r>
        <w:rPr>
          <w:rtl w:val="true"/>
        </w:rPr>
        <w:t>»]</w:t>
      </w:r>
      <w:bookmarkEnd w:id="410"/>
    </w:p>
    <w:p>
      <w:pPr>
        <w:pStyle w:val="Heading5"/>
        <w:numPr>
          <w:ilvl w:val="4"/>
          <w:numId w:val="1"/>
        </w:numPr>
        <w:rPr/>
      </w:pPr>
      <w:bookmarkStart w:id="411" w:name="__RefHeading___Toc4404309_3381743652"/>
      <w:bookmarkStart w:id="412" w:name="_Toc173"/>
      <w:bookmarkEnd w:id="411"/>
      <w:r>
        <w:rPr>
          <w:rtl w:val="true"/>
        </w:rPr>
        <w:t>اشارة</w:t>
      </w:r>
      <w:bookmarkEnd w:id="4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القائم و ليس لأحد في عنقه عهد و لا عقد و لا بيعة</w:t>
      </w:r>
      <w:r>
        <w:rPr>
          <w:rFonts w:eastAsia="Amiri" w:cs="Amiri" w:ascii="Amiri" w:hAnsi="Amiri"/>
          <w:color w:val="111111"/>
          <w:sz w:val="28"/>
          <w:szCs w:val="28"/>
          <w:rtl w:val="true"/>
          <w:lang w:bidi="ar-SA"/>
        </w:rPr>
        <w:t>»*.</w:t>
      </w:r>
    </w:p>
    <w:p>
      <w:pPr>
        <w:pStyle w:val="Heading5"/>
        <w:numPr>
          <w:ilvl w:val="4"/>
          <w:numId w:val="1"/>
        </w:numPr>
        <w:rPr/>
      </w:pPr>
      <w:bookmarkStart w:id="413" w:name="__RefHeading___Toc4404311_3381743652"/>
      <w:bookmarkStart w:id="414" w:name="_Toc174"/>
      <w:bookmarkEnd w:id="413"/>
      <w:r>
        <w:rPr>
          <w:rtl w:val="true"/>
        </w:rPr>
        <w:t>المصادر</w:t>
      </w:r>
      <w:bookmarkEnd w:id="4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أحمد بن محمد،عن الحسين بن سعيد،عن ابن أبي عمير،عن هشام بن سالم،عن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الكافي،عن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و لا 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حسان الرازي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الكوفي،عن إبراهيم بن هاشم، عن حمّاد بن عيسى،عن إبراهيم بن عمر اليماني،عن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القائم و ليس في عنقه بيعة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غيبة النعماني الثانية بتفاوت يسير،بسند إلى جميل بن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القائم</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النعماني الثانية،بسند إلى هشام بن سالم</w:t>
      </w:r>
      <w:r>
        <w:rPr>
          <w:rFonts w:eastAsia="Amiri" w:cs="Amiri" w:ascii="Amiri" w:hAnsi="Amiri"/>
          <w:color w:val="111111"/>
          <w:sz w:val="28"/>
          <w:szCs w:val="28"/>
          <w:rtl w:val="true"/>
          <w:lang w:bidi="ar-SA"/>
        </w:rPr>
        <w:t xml:space="preserve">. </w:t>
      </w:r>
      <w:bookmarkStart w:id="415" w:name="pg14130_135748"/>
    </w:p>
    <w:p>
      <w:pPr>
        <w:pStyle w:val="BookText"/>
        <w:rPr/>
      </w:pPr>
      <w:bookmarkEnd w:id="4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و لا ميثاق و لا 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روايتي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كمال الدين الأولى،عن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كمال الدين الثانية،عن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النعماني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النعماني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النعماني الأولى،و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عنقه عقد و لا 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روايتي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روايتي غيبة النعماني الأولى و الثانية</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4404313_3381743652"/>
      <w:bookmarkStart w:id="417" w:name="_Toc175"/>
      <w:bookmarkEnd w:id="416"/>
      <w:r>
        <w:rPr>
          <w:rtl w:val="true"/>
        </w:rPr>
        <w:t>[[</w:t>
      </w:r>
      <w:r>
        <w:rPr/>
        <w:t>928</w:t>
      </w:r>
      <w:r>
        <w:rPr>
          <w:rtl w:val="true"/>
        </w:rPr>
        <w:t>]</w:t>
      </w:r>
      <w:r>
        <w:rPr/>
        <w:t>22</w:t>
      </w:r>
      <w:r>
        <w:rPr>
          <w:rtl w:val="true"/>
        </w:rPr>
        <w:t>-«</w:t>
      </w:r>
      <w:r>
        <w:rPr>
          <w:rtl w:val="true"/>
        </w:rPr>
        <w:t>يفقد النّاس إمامهم،يشهد الموسم،فيراهم و لا يرونه</w:t>
      </w:r>
      <w:r>
        <w:rPr>
          <w:rtl w:val="true"/>
        </w:rPr>
        <w:t>»]</w:t>
      </w:r>
      <w:bookmarkEnd w:id="417"/>
    </w:p>
    <w:p>
      <w:pPr>
        <w:pStyle w:val="Heading5"/>
        <w:numPr>
          <w:ilvl w:val="4"/>
          <w:numId w:val="1"/>
        </w:numPr>
        <w:rPr/>
      </w:pPr>
      <w:bookmarkStart w:id="418" w:name="__RefHeading___Toc4404315_3381743652"/>
      <w:bookmarkStart w:id="419" w:name="_Toc176"/>
      <w:bookmarkEnd w:id="418"/>
      <w:r>
        <w:rPr>
          <w:rtl w:val="true"/>
        </w:rPr>
        <w:t>اشارة</w:t>
      </w:r>
      <w:bookmarkEnd w:id="4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يفقد النّاس إمامهم،يشهد الموسم،فيراهم و لا يرونه</w:t>
      </w:r>
      <w:r>
        <w:rPr>
          <w:rFonts w:eastAsia="Amiri" w:cs="Amiri" w:ascii="Amiri" w:hAnsi="Amiri"/>
          <w:color w:val="111111"/>
          <w:sz w:val="28"/>
          <w:szCs w:val="28"/>
          <w:rtl w:val="true"/>
          <w:lang w:bidi="ar-SA"/>
        </w:rPr>
        <w:t>»*.</w:t>
      </w:r>
    </w:p>
    <w:p>
      <w:pPr>
        <w:pStyle w:val="Heading5"/>
        <w:numPr>
          <w:ilvl w:val="4"/>
          <w:numId w:val="1"/>
        </w:numPr>
        <w:rPr/>
      </w:pPr>
      <w:bookmarkStart w:id="420" w:name="__RefHeading___Toc4404317_3381743652"/>
      <w:bookmarkStart w:id="421" w:name="_Toc177"/>
      <w:bookmarkEnd w:id="420"/>
      <w:r>
        <w:rPr>
          <w:rtl w:val="true"/>
        </w:rPr>
        <w:t>المصادر</w:t>
      </w:r>
      <w:bookmarkEnd w:id="4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جعفر بن محمد،عن إسحاق بن محمد،عن يحيى بن المثنّى،عن عبد اللّه بن بكير،عن عبيد بن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محمد،عن جعفر بن محمد،عن القاسم بن إسماعيل الأنباري،عن يحيى بن المثنى،عن عبد اللّه بن بكير،عن عبيد بن زرارة،عن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للقائم غيبتان،يشهد في إحداهما المواسم،يرى النّاس و لا يرونه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ابن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محمد الصيرفي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يحيى بن المثنى العطار، عن عبد اللّه بن بكير،عن عبيد بن زرارة،عن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الأولى بتفاوت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يفتقد النّاس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المواسم</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الأولى بتفاوت يسير،عن الكليني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الواحد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رباح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علي الحميري،عن الحسن،عن عبد الكريم بن عمرو،عن ابن بكير و يحيى بن المثنى،عن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للقائم غيبتين،يرجع في إحداهما،و في الأخرى لا يدرى أين هو،يشهد المواسم،يرى النّاس و لا يرونه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الثانية،عن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الأولى،بسنده عن عبيد بن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الأولى،بسنده عن عبيد بن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الأولى،بسنده عن عبيد بن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الأولى،بسنده عن عبيد بن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الحسن بن محمد بن سماعة الصيرفي،قال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مثنى العطّار،عن عبيد اللّه بن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الأولى،مرسلا،عن عبيد بن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جعفر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بسنده إلى عبيد بن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الأولى،عن ابن بابويه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أسند محمد بن العطار إلى عبيد بن زرارة قول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الكافي الأولى،و أشار إلى مثله 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الكافي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الصدوق في الكتاب المذكور أحاديث كثيرة جدا في أنّ القائم عليه السّلام ولد،و رآه جماعة كثيرون في حياة أبيه و بعده،و رأوا منه براهين و معجزات كثيرة لم أنقلها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فينبغي حمل نفي الرؤية على الأغلبيّة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 xml:space="preserve">. </w:t>
      </w:r>
      <w:bookmarkStart w:id="422" w:name="pg14130_135750"/>
    </w:p>
    <w:p>
      <w:pPr>
        <w:pStyle w:val="BookText"/>
        <w:rPr/>
      </w:pPr>
      <w:bookmarkEnd w:id="4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الكافي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الكافي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روايات كمال الدين الثلاث،و أشار إلى مثله،عن غيبة الطوسي،و 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النعماني الثالثة،و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المراد برجوعه رجوعه إلى خواصّ مواليه و سفرائه،أو وصول خبره إلى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النعماني الأولى،و أشار إلى مثله عن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الكافي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النعماني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النعماني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أشار إلى رواية دلائل الإمامة</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4404319_3381743652"/>
      <w:bookmarkStart w:id="424" w:name="_Toc178"/>
      <w:bookmarkEnd w:id="423"/>
      <w:r>
        <w:rPr>
          <w:rtl w:val="true"/>
        </w:rPr>
        <w:t>[[</w:t>
      </w:r>
      <w:r>
        <w:rPr/>
        <w:t>929</w:t>
      </w:r>
      <w:r>
        <w:rPr>
          <w:rtl w:val="true"/>
        </w:rPr>
        <w:t>]</w:t>
      </w:r>
      <w:r>
        <w:rPr/>
        <w:t>23</w:t>
      </w:r>
      <w:r>
        <w:rPr>
          <w:rtl w:val="true"/>
        </w:rPr>
        <w:t>-«</w:t>
      </w:r>
      <w:r>
        <w:rPr>
          <w:rtl w:val="true"/>
        </w:rPr>
        <w:t>العام الّذي لا يشهد صاحب هذا الأمر الموسم لا يقبل من النّاس حجّهم</w:t>
      </w:r>
      <w:r>
        <w:rPr>
          <w:rtl w:val="true"/>
        </w:rPr>
        <w:t>»]</w:t>
      </w:r>
      <w:bookmarkEnd w:id="424"/>
    </w:p>
    <w:p>
      <w:pPr>
        <w:pStyle w:val="Heading5"/>
        <w:numPr>
          <w:ilvl w:val="4"/>
          <w:numId w:val="1"/>
        </w:numPr>
        <w:rPr/>
      </w:pPr>
      <w:bookmarkStart w:id="425" w:name="__RefHeading___Toc4404321_3381743652"/>
      <w:bookmarkStart w:id="426" w:name="_Toc179"/>
      <w:bookmarkEnd w:id="425"/>
      <w:r>
        <w:rPr>
          <w:rtl w:val="true"/>
        </w:rPr>
        <w:t>اشارة</w:t>
      </w:r>
      <w:bookmarkEnd w:id="4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 الّذي لا يشهد صاحب هذا الأمر الموسم لا يقبل من النّاس حجّهم</w:t>
      </w:r>
      <w:r>
        <w:rPr>
          <w:rFonts w:eastAsia="Amiri" w:cs="Amiri" w:ascii="Amiri" w:hAnsi="Amiri"/>
          <w:color w:val="111111"/>
          <w:sz w:val="28"/>
          <w:szCs w:val="28"/>
          <w:rtl w:val="true"/>
          <w:lang w:bidi="ar-SA"/>
        </w:rPr>
        <w:t>»*.</w:t>
      </w:r>
    </w:p>
    <w:p>
      <w:pPr>
        <w:pStyle w:val="Heading5"/>
        <w:numPr>
          <w:ilvl w:val="4"/>
          <w:numId w:val="1"/>
        </w:numPr>
        <w:rPr/>
      </w:pPr>
      <w:bookmarkStart w:id="427" w:name="__RefHeading___Toc4404323_3381743652"/>
      <w:bookmarkStart w:id="428" w:name="_Toc180"/>
      <w:bookmarkEnd w:id="427"/>
      <w:r>
        <w:rPr>
          <w:rtl w:val="true"/>
        </w:rPr>
        <w:t>المصادر</w:t>
      </w:r>
      <w:bookmarkEnd w:id="4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الحسين محمد بن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أبي محمد هارون بن موسى،قال حدثنا أبو علي محمد بن همام،قال حدثنا علي بن محمد الرازي، عمّن رواه،عن أبي عبد اللّه عليه السّلام قال</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دلائل الإمامة،عن أبي جعفر محمد بن جرير الطبري</w:t>
      </w:r>
      <w:r>
        <w:rPr>
          <w:rFonts w:eastAsia="Amiri" w:cs="Amiri" w:ascii="Amiri" w:hAnsi="Amiri"/>
          <w:color w:val="111111"/>
          <w:sz w:val="28"/>
          <w:szCs w:val="28"/>
          <w:rtl w:val="true"/>
          <w:lang w:bidi="ar-SA"/>
        </w:rPr>
        <w:t>.</w:t>
      </w:r>
      <w:bookmarkStart w:id="429" w:name="pg14130_135751"/>
    </w:p>
    <w:p>
      <w:pPr>
        <w:pStyle w:val="Heading3"/>
        <w:numPr>
          <w:ilvl w:val="2"/>
          <w:numId w:val="1"/>
        </w:numPr>
        <w:rPr/>
      </w:pPr>
      <w:bookmarkStart w:id="430" w:name="__RefHeading___Toc4404325_3381743652"/>
      <w:bookmarkStart w:id="431" w:name="_Toc181"/>
      <w:bookmarkEnd w:id="429"/>
      <w:bookmarkEnd w:id="430"/>
      <w:r>
        <w:rPr>
          <w:rtl w:val="true"/>
        </w:rPr>
        <w:t>عدم توقيت ظهور الإمام المهدي عجّل اللّه تعالى فرجه الشّريف</w:t>
      </w:r>
      <w:bookmarkEnd w:id="431"/>
    </w:p>
    <w:p>
      <w:pPr>
        <w:pStyle w:val="Heading4"/>
        <w:numPr>
          <w:ilvl w:val="3"/>
          <w:numId w:val="1"/>
        </w:numPr>
        <w:rPr/>
      </w:pPr>
      <w:bookmarkStart w:id="432" w:name="__RefHeading___Toc4404327_3381743652"/>
      <w:bookmarkStart w:id="433" w:name="_Toc182"/>
      <w:bookmarkEnd w:id="432"/>
      <w:r>
        <w:rPr>
          <w:rtl w:val="true"/>
        </w:rPr>
        <w:t>[[</w:t>
      </w:r>
      <w:r>
        <w:rPr/>
        <w:t>930</w:t>
      </w:r>
      <w:r>
        <w:rPr>
          <w:rtl w:val="true"/>
        </w:rPr>
        <w:t>]</w:t>
      </w:r>
      <w:r>
        <w:rPr/>
        <w:t>1</w:t>
      </w:r>
      <w:r>
        <w:rPr>
          <w:rtl w:val="true"/>
        </w:rPr>
        <w:t>-«</w:t>
      </w:r>
      <w:r>
        <w:rPr>
          <w:rtl w:val="true"/>
        </w:rPr>
        <w:t>يا محمّد،من أخبرك عنّا توقيتا فلا تهابنّ أن تكذّبه</w:t>
      </w:r>
      <w:r>
        <w:rPr>
          <w:rtl w:val="true"/>
        </w:rPr>
        <w:t>.</w:t>
      </w:r>
      <w:r>
        <w:rPr>
          <w:rtl w:val="true"/>
        </w:rPr>
        <w:t>فإنّا لا نوقّت لأحد وقتا</w:t>
      </w:r>
      <w:r>
        <w:rPr>
          <w:rtl w:val="true"/>
        </w:rPr>
        <w:t>»]</w:t>
      </w:r>
      <w:bookmarkEnd w:id="433"/>
    </w:p>
    <w:p>
      <w:pPr>
        <w:pStyle w:val="Heading5"/>
        <w:numPr>
          <w:ilvl w:val="4"/>
          <w:numId w:val="1"/>
        </w:numPr>
        <w:rPr/>
      </w:pPr>
      <w:bookmarkStart w:id="434" w:name="__RefHeading___Toc4404329_3381743652"/>
      <w:bookmarkStart w:id="435" w:name="_Toc183"/>
      <w:bookmarkEnd w:id="434"/>
      <w:r>
        <w:rPr>
          <w:rtl w:val="true"/>
        </w:rPr>
        <w:t>اشارة</w:t>
      </w:r>
      <w:bookmarkEnd w:id="4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محمّد،من أخبرك عنّا توقيتا فلا تهابنّ أن تكذّبه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لا نوقّت لأحد وقتا</w:t>
      </w:r>
      <w:r>
        <w:rPr>
          <w:rFonts w:eastAsia="Amiri" w:cs="Amiri" w:ascii="Amiri" w:hAnsi="Amiri"/>
          <w:color w:val="111111"/>
          <w:sz w:val="28"/>
          <w:szCs w:val="28"/>
          <w:rtl w:val="true"/>
          <w:lang w:bidi="ar-SA"/>
        </w:rPr>
        <w:t>»*.</w:t>
      </w:r>
    </w:p>
    <w:p>
      <w:pPr>
        <w:pStyle w:val="Heading5"/>
        <w:numPr>
          <w:ilvl w:val="4"/>
          <w:numId w:val="1"/>
        </w:numPr>
        <w:rPr/>
      </w:pPr>
      <w:bookmarkStart w:id="436" w:name="__RefHeading___Toc4404331_3381743652"/>
      <w:bookmarkStart w:id="437" w:name="_Toc184"/>
      <w:bookmarkEnd w:id="436"/>
      <w:r>
        <w:rPr>
          <w:rtl w:val="true"/>
        </w:rPr>
        <w:t>المصادر</w:t>
      </w:r>
      <w:bookmarkEnd w:id="4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أحمد،عن عبيد اللّه بن موسى العباسي، عن يعقوب بن يزيد،عن محمد بن أبي عمير،عن عبد اللّه بن بكير،عن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نجران،عن صفوان بن يحيى،عن أبي أيّوب الخزّاز،عن محمد بن مسلم،عن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وقّت لك من النّاس شيئا فلا تهابنّ أن تكذّبه،فلسنا نوقّت لأحد وقتا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يزيد الصحاف،عن منذر الجوّاز،عن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الموقتون،ما وقّتنا فيما مضى،و لا نوقّت فيما يستقبل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الطوسي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الطوسي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 بتفاوت</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الطوسي الثانية</w:t>
      </w:r>
      <w:r>
        <w:rPr>
          <w:rFonts w:eastAsia="Amiri" w:cs="Amiri" w:ascii="Amiri" w:hAnsi="Amiri"/>
          <w:color w:val="111111"/>
          <w:sz w:val="28"/>
          <w:szCs w:val="28"/>
          <w:rtl w:val="true"/>
          <w:lang w:bidi="ar-SA"/>
        </w:rPr>
        <w:t>.</w:t>
      </w:r>
      <w:bookmarkStart w:id="438" w:name="pg14130_135752"/>
    </w:p>
    <w:p>
      <w:pPr>
        <w:pStyle w:val="Heading4"/>
        <w:numPr>
          <w:ilvl w:val="3"/>
          <w:numId w:val="1"/>
        </w:numPr>
        <w:rPr/>
      </w:pPr>
      <w:bookmarkStart w:id="439" w:name="__RefHeading___Toc4404333_3381743652"/>
      <w:bookmarkStart w:id="440" w:name="_Toc185"/>
      <w:bookmarkEnd w:id="438"/>
      <w:bookmarkEnd w:id="439"/>
      <w:r>
        <w:rPr>
          <w:rtl w:val="true"/>
        </w:rPr>
        <w:t>[[</w:t>
      </w:r>
      <w:r>
        <w:rPr/>
        <w:t>931</w:t>
      </w:r>
      <w:r>
        <w:rPr>
          <w:rtl w:val="true"/>
        </w:rPr>
        <w:t>]</w:t>
      </w:r>
      <w:r>
        <w:rPr/>
        <w:t>2</w:t>
      </w:r>
      <w:r>
        <w:rPr>
          <w:rtl w:val="true"/>
        </w:rPr>
        <w:t>-«</w:t>
      </w:r>
      <w:r>
        <w:rPr>
          <w:rtl w:val="true"/>
        </w:rPr>
        <w:t>كذب الوقّاتون،إنّا أهل البيت لا نوقّت</w:t>
      </w:r>
      <w:r>
        <w:rPr>
          <w:rtl w:val="true"/>
        </w:rPr>
        <w:t>»]</w:t>
      </w:r>
      <w:bookmarkEnd w:id="440"/>
    </w:p>
    <w:p>
      <w:pPr>
        <w:pStyle w:val="Heading5"/>
        <w:numPr>
          <w:ilvl w:val="4"/>
          <w:numId w:val="1"/>
        </w:numPr>
        <w:rPr/>
      </w:pPr>
      <w:bookmarkStart w:id="441" w:name="__RefHeading___Toc4404335_3381743652"/>
      <w:bookmarkStart w:id="442" w:name="_Toc186"/>
      <w:bookmarkEnd w:id="441"/>
      <w:r>
        <w:rPr>
          <w:rtl w:val="true"/>
        </w:rPr>
        <w:t>اشارة</w:t>
      </w:r>
      <w:bookmarkEnd w:id="4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الوقّاتون،إنّا أهل البيت لا نوقّت</w:t>
      </w:r>
      <w:r>
        <w:rPr>
          <w:rFonts w:eastAsia="Amiri" w:cs="Amiri" w:ascii="Amiri" w:hAnsi="Amiri"/>
          <w:color w:val="111111"/>
          <w:sz w:val="28"/>
          <w:szCs w:val="28"/>
          <w:rtl w:val="true"/>
          <w:lang w:bidi="ar-SA"/>
        </w:rPr>
        <w:t>»*.</w:t>
      </w:r>
    </w:p>
    <w:p>
      <w:pPr>
        <w:pStyle w:val="Heading5"/>
        <w:numPr>
          <w:ilvl w:val="4"/>
          <w:numId w:val="1"/>
        </w:numPr>
        <w:rPr/>
      </w:pPr>
      <w:bookmarkStart w:id="443" w:name="__RefHeading___Toc4404337_3381743652"/>
      <w:bookmarkStart w:id="444" w:name="_Toc187"/>
      <w:bookmarkEnd w:id="443"/>
      <w:r>
        <w:rPr>
          <w:rtl w:val="true"/>
        </w:rPr>
        <w:t>المصادر</w:t>
      </w:r>
      <w:bookmarkEnd w:id="4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 بن خالد،عن أبيه،عن القاسم بن محمد،عن علي بن أبي حمزة،عن أبي بصير،عن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القائم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بإسناده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اللّه إلا أن يخالف وقت الموقّتين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سليمان أحمد بن هوذة،قال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إسحاق النهاوندي بنهاوند سنة ثلاث و سبعين و مائتين،قال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حماد الأنصاري في شهر رمضان سنة تسع و عشرين و مائتين،قال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سنان،عن أبي عبد اللّه عليه السّلام جعفر بن محمّد عليهما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الثانية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أحمد،عن عبيد اللّه بن موسى العلوي،عن محمد بن أحمد القلانسي،عن محمد بن علي،عن أبي جميلة،عن أبي بكر الحضرمي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نوقّت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روايتي الكافي،عن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الكافي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النعماني الثالثة،و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النعماني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النعماني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الكافي</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4404339_3381743652"/>
      <w:bookmarkStart w:id="446" w:name="_Toc188"/>
      <w:bookmarkEnd w:id="445"/>
      <w:r>
        <w:rPr>
          <w:rtl w:val="true"/>
        </w:rPr>
        <w:t>[[</w:t>
      </w:r>
      <w:r>
        <w:rPr/>
        <w:t>932</w:t>
      </w:r>
      <w:r>
        <w:rPr>
          <w:rtl w:val="true"/>
        </w:rPr>
        <w:t>]</w:t>
      </w:r>
      <w:r>
        <w:rPr/>
        <w:t>3</w:t>
      </w:r>
      <w:r>
        <w:rPr>
          <w:rtl w:val="true"/>
        </w:rPr>
        <w:t>-«...</w:t>
      </w:r>
      <w:r>
        <w:rPr>
          <w:rtl w:val="true"/>
        </w:rPr>
        <w:t>يا ابن النّعمان،إنّ العالم لا يقدر أن يخبرك بكلّ ما يعلم،لأنّه</w:t>
      </w:r>
      <w:r>
        <w:rPr>
          <w:rtl w:val="true"/>
        </w:rPr>
        <w:t>...]</w:t>
      </w:r>
      <w:bookmarkEnd w:id="446"/>
    </w:p>
    <w:p>
      <w:pPr>
        <w:pStyle w:val="Heading5"/>
        <w:numPr>
          <w:ilvl w:val="4"/>
          <w:numId w:val="1"/>
        </w:numPr>
        <w:rPr/>
      </w:pPr>
      <w:bookmarkStart w:id="447" w:name="__RefHeading___Toc4404341_3381743652"/>
      <w:bookmarkStart w:id="448" w:name="_Toc189"/>
      <w:bookmarkEnd w:id="447"/>
      <w:r>
        <w:rPr>
          <w:rtl w:val="true"/>
        </w:rPr>
        <w:t>اشارة</w:t>
      </w:r>
      <w:bookmarkEnd w:id="448"/>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النّعمان،إنّ العالم لا يقدر أن يخبرك بكلّ ما يعلم،لأنّه سرّ اللّه الّذي أسرّه إلى جبرئيل عليه السّلام،و أسرّه جبرئيل عليه السّلام إلى </w:t>
      </w:r>
      <w:bookmarkStart w:id="449" w:name="pg14130_135753"/>
    </w:p>
    <w:p>
      <w:pPr>
        <w:pStyle w:val="BookText"/>
        <w:rPr/>
      </w:pPr>
      <w:bookmarkEnd w:id="449"/>
      <w:r>
        <w:rPr>
          <w:rFonts w:ascii="Amiri" w:hAnsi="Amiri" w:eastAsia="Amiri" w:cs="Amiri"/>
          <w:color w:val="111111"/>
          <w:sz w:val="28"/>
          <w:sz w:val="28"/>
          <w:szCs w:val="28"/>
          <w:rtl w:val="true"/>
          <w:lang w:bidi="ar-SA"/>
        </w:rPr>
        <w:t>محمّد صلّى اللّه عليه و آله،و أسرّه محمّد صلّى اللّه عليه و آله إلى عليّ عليه السّلام،و أسرّه عليّ عليه السّلام إلى الحسن عليه السّلام،و أسرّه الحسن عليه السّلام إلى الحسين عليه السّلام،و أسرّه الحسين عليه السّلام إلى عليّ عليه السّلام،و أسرّه عليّ عليه السّلام إلى محمّد عليه السّلام،و أسرّه محمّد عليه السّلام إلى من أسرّه،فلا تعجلوا،فو اللّه لقد قرب هذا الأمر ثلاث مرّات،فأذعتموه، فأخّره اللّه،و اللّه ما لكم سرّ إلاّ و عدوّكم أعلم به منكم</w:t>
      </w:r>
      <w:r>
        <w:rPr>
          <w:rFonts w:eastAsia="Amiri" w:cs="Amiri" w:ascii="Amiri" w:hAnsi="Amiri"/>
          <w:color w:val="111111"/>
          <w:sz w:val="28"/>
          <w:szCs w:val="28"/>
          <w:rtl w:val="true"/>
          <w:lang w:bidi="ar-SA"/>
        </w:rPr>
        <w:t>»*.</w:t>
      </w:r>
    </w:p>
    <w:p>
      <w:pPr>
        <w:pStyle w:val="Heading5"/>
        <w:numPr>
          <w:ilvl w:val="4"/>
          <w:numId w:val="1"/>
        </w:numPr>
        <w:rPr/>
      </w:pPr>
      <w:bookmarkStart w:id="450" w:name="__RefHeading___Toc4404343_3381743652"/>
      <w:bookmarkStart w:id="451" w:name="_Toc190"/>
      <w:bookmarkEnd w:id="450"/>
      <w:r>
        <w:rPr>
          <w:rtl w:val="true"/>
        </w:rPr>
        <w:t>المصادر</w:t>
      </w:r>
      <w:bookmarkEnd w:id="4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النعمان الأحول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السّلام،في حديث طويل،قال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تحف العقول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تحف العقول</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4404345_3381743652"/>
      <w:bookmarkStart w:id="453" w:name="_Toc191"/>
      <w:bookmarkEnd w:id="452"/>
      <w:r>
        <w:rPr>
          <w:rtl w:val="true"/>
        </w:rPr>
        <w:t>[[</w:t>
      </w:r>
      <w:r>
        <w:rPr/>
        <w:t>933</w:t>
      </w:r>
      <w:r>
        <w:rPr>
          <w:rtl w:val="true"/>
        </w:rPr>
        <w:t>]</w:t>
      </w:r>
      <w:r>
        <w:rPr/>
        <w:t>4</w:t>
      </w:r>
      <w:r>
        <w:rPr>
          <w:rtl w:val="true"/>
        </w:rPr>
        <w:t>-«</w:t>
      </w:r>
      <w:r>
        <w:rPr>
          <w:rtl w:val="true"/>
        </w:rPr>
        <w:t>يا مهزم كذب الوقّاتون،و هلك المستعجلون،و نجا</w:t>
      </w:r>
      <w:bookmarkEnd w:id="453"/>
    </w:p>
    <w:p>
      <w:pPr>
        <w:pStyle w:val="Heading5"/>
        <w:numPr>
          <w:ilvl w:val="4"/>
          <w:numId w:val="1"/>
        </w:numPr>
        <w:rPr/>
      </w:pPr>
      <w:bookmarkStart w:id="454" w:name="__RefHeading___Toc4404347_3381743652"/>
      <w:bookmarkStart w:id="455" w:name="_Toc192"/>
      <w:bookmarkEnd w:id="454"/>
      <w:r>
        <w:rPr>
          <w:rtl w:val="true"/>
        </w:rPr>
        <w:t>اشارة</w:t>
      </w:r>
      <w:bookmarkEnd w:id="455"/>
    </w:p>
    <w:p>
      <w:pPr>
        <w:pStyle w:val="BookText"/>
        <w:rPr/>
      </w:pPr>
      <w:r>
        <w:rPr>
          <w:rFonts w:ascii="Amiri" w:hAnsi="Amiri" w:eastAsia="Amiri" w:cs="Amiri"/>
          <w:color w:val="111111"/>
          <w:sz w:val="28"/>
          <w:sz w:val="28"/>
          <w:szCs w:val="28"/>
          <w:rtl w:val="true"/>
          <w:lang w:bidi="ar-SA"/>
        </w:rPr>
        <w:t>المسلّمون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مهزم كذب الوقّاتون،و هلك المستعجلون،و نجا المسلّمون</w:t>
      </w:r>
      <w:r>
        <w:rPr>
          <w:rFonts w:eastAsia="Amiri" w:cs="Amiri" w:ascii="Amiri" w:hAnsi="Amiri"/>
          <w:color w:val="111111"/>
          <w:sz w:val="28"/>
          <w:szCs w:val="28"/>
          <w:rtl w:val="true"/>
          <w:lang w:bidi="ar-SA"/>
        </w:rPr>
        <w:t>»*.</w:t>
      </w:r>
    </w:p>
    <w:p>
      <w:pPr>
        <w:pStyle w:val="Heading5"/>
        <w:numPr>
          <w:ilvl w:val="4"/>
          <w:numId w:val="1"/>
        </w:numPr>
        <w:rPr/>
      </w:pPr>
      <w:bookmarkStart w:id="456" w:name="__RefHeading___Toc4404349_3381743652"/>
      <w:bookmarkStart w:id="457" w:name="_Toc193"/>
      <w:bookmarkEnd w:id="456"/>
      <w:r>
        <w:rPr>
          <w:rtl w:val="true"/>
        </w:rPr>
        <w:t>المصادر</w:t>
      </w:r>
      <w:bookmarkEnd w:id="4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سلمة بن الخطّاب،عن علي بن حسّان،عن عبد الرحمن بن كثير،قال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إذ دخل عليه مهزم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فداك،أخبرني عن هذا الأمر الذي ننتظر،متى هو؟فقال</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 التبصرة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محمد بن أحمد،عن صفوان ابن يحيى،عن أبي أيوب الخزاز عن محمد بن مسلم،عن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w:t>
      </w:r>
    </w:p>
    <w:p>
      <w:pPr>
        <w:pStyle w:val="BookText"/>
        <w:rPr/>
      </w:pPr>
      <w:r>
        <w:rPr>
          <w:rFonts w:ascii="Amiri" w:hAnsi="Amiri" w:eastAsia="Amiri" w:cs="Amiri"/>
          <w:color w:val="111111"/>
          <w:sz w:val="28"/>
          <w:sz w:val="28"/>
          <w:szCs w:val="28"/>
          <w:rtl w:val="true"/>
          <w:lang w:bidi="ar-SA"/>
        </w:rPr>
        <w:t>الكافي،و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إلينا يصيرون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 عن عبد الرحمن بن كثير عن أبي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الإمامة و التبصرة،و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الوقّاتون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الكافي،عن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الإمامة و التبصرة بتفاوت يسير،عن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عبد الرحمن 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جعلت فداك متى هذا الأمر الّذي تنتظرونه فقد طال؟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الطوسي،و أشار إلى مثله عن روايتي غيبة النعماني،و عن كتاب الإمامة و التبصرة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الشيخ بزيادة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إلينا يصيرون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في الكافي بسنده عن ابن كثير و لم يذكر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إلينا يصيرون</w:t>
      </w:r>
      <w:r>
        <w:rPr>
          <w:rFonts w:eastAsia="Amiri" w:cs="Amiri" w:ascii="Amiri" w:hAnsi="Amiri"/>
          <w:color w:val="111111"/>
          <w:sz w:val="28"/>
          <w:szCs w:val="28"/>
          <w:rtl w:val="true"/>
          <w:lang w:bidi="ar-SA"/>
        </w:rPr>
        <w:t>».</w:t>
      </w:r>
      <w:bookmarkStart w:id="458" w:name="pg14130_135755"/>
    </w:p>
    <w:p>
      <w:pPr>
        <w:pStyle w:val="Heading3"/>
        <w:numPr>
          <w:ilvl w:val="2"/>
          <w:numId w:val="1"/>
        </w:numPr>
        <w:rPr/>
      </w:pPr>
      <w:bookmarkStart w:id="459" w:name="__RefHeading___Toc4404351_3381743652"/>
      <w:bookmarkStart w:id="460" w:name="_Toc194"/>
      <w:bookmarkEnd w:id="458"/>
      <w:bookmarkEnd w:id="459"/>
      <w:r>
        <w:rPr>
          <w:rtl w:val="true"/>
        </w:rPr>
        <w:t>مقام الإمام المهدي عجّل اللّه تعالى فرجه الشّريف عند اللّه تعالى</w:t>
      </w:r>
      <w:bookmarkEnd w:id="460"/>
    </w:p>
    <w:p>
      <w:pPr>
        <w:pStyle w:val="Heading4"/>
        <w:numPr>
          <w:ilvl w:val="3"/>
          <w:numId w:val="1"/>
        </w:numPr>
        <w:rPr/>
      </w:pPr>
      <w:bookmarkStart w:id="461" w:name="__RefHeading___Toc4404353_3381743652"/>
      <w:bookmarkStart w:id="462" w:name="_Toc195"/>
      <w:bookmarkEnd w:id="461"/>
      <w:r>
        <w:rPr>
          <w:rtl w:val="true"/>
        </w:rPr>
        <w:t>[[</w:t>
      </w:r>
      <w:r>
        <w:rPr/>
        <w:t>934</w:t>
      </w:r>
      <w:r>
        <w:rPr>
          <w:rtl w:val="true"/>
        </w:rPr>
        <w:t>]</w:t>
      </w:r>
      <w:r>
        <w:rPr/>
        <w:t>1</w:t>
      </w:r>
      <w:r>
        <w:rPr>
          <w:rtl w:val="true"/>
        </w:rPr>
        <w:t>-«</w:t>
      </w:r>
      <w:r>
        <w:rPr>
          <w:rtl w:val="true"/>
        </w:rPr>
        <w:t>ما من معجزة من معجزات الأنبياء و الأوصياء إلاّ و يظهر</w:t>
      </w:r>
      <w:r>
        <w:rPr>
          <w:rtl w:val="true"/>
        </w:rPr>
        <w:t>...]</w:t>
      </w:r>
      <w:bookmarkEnd w:id="462"/>
    </w:p>
    <w:p>
      <w:pPr>
        <w:pStyle w:val="Heading5"/>
        <w:numPr>
          <w:ilvl w:val="4"/>
          <w:numId w:val="1"/>
        </w:numPr>
        <w:rPr/>
      </w:pPr>
      <w:bookmarkStart w:id="463" w:name="__RefHeading___Toc4404355_3381743652"/>
      <w:bookmarkStart w:id="464" w:name="_Toc196"/>
      <w:bookmarkEnd w:id="463"/>
      <w:r>
        <w:rPr>
          <w:rtl w:val="true"/>
        </w:rPr>
        <w:t>اشارة</w:t>
      </w:r>
      <w:bookmarkEnd w:id="4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معجزة من معجزات الأنبياء و الأوصياء إلاّ و يظهر اللّه تبارك و تعالى مثلها في يد قائمنا،لإتمام الحجّة على الأعداء</w:t>
      </w:r>
      <w:r>
        <w:rPr>
          <w:rFonts w:eastAsia="Amiri" w:cs="Amiri" w:ascii="Amiri" w:hAnsi="Amiri"/>
          <w:color w:val="111111"/>
          <w:sz w:val="28"/>
          <w:szCs w:val="28"/>
          <w:rtl w:val="true"/>
          <w:lang w:bidi="ar-SA"/>
        </w:rPr>
        <w:t>»*.</w:t>
      </w:r>
    </w:p>
    <w:p>
      <w:pPr>
        <w:pStyle w:val="Heading5"/>
        <w:numPr>
          <w:ilvl w:val="4"/>
          <w:numId w:val="1"/>
        </w:numPr>
        <w:rPr/>
      </w:pPr>
      <w:bookmarkStart w:id="465" w:name="__RefHeading___Toc4404357_3381743652"/>
      <w:bookmarkStart w:id="466" w:name="_Toc197"/>
      <w:bookmarkEnd w:id="465"/>
      <w:r>
        <w:rPr>
          <w:rtl w:val="true"/>
        </w:rPr>
        <w:t>المصادر</w:t>
      </w:r>
      <w:bookmarkEnd w:id="4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الرجعة،للفضل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إثبات الهداة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إثبات الرجعة للفضل بن شاذان،قال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أبي نصر،عن حمّاد بن عيسى،عن عبد اللّه بن أبي يعفور،قال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جعفر بن محمد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الخاتون‌آبادي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إثبات الهداة،و لم ينسبه إلى الفضل بن شاذان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أربعين الخاتون‌آبادي</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4404359_3381743652"/>
      <w:bookmarkStart w:id="468" w:name="_Toc198"/>
      <w:bookmarkEnd w:id="467"/>
      <w:r>
        <w:rPr>
          <w:rtl w:val="true"/>
        </w:rPr>
        <w:t>[[</w:t>
      </w:r>
      <w:r>
        <w:rPr/>
        <w:t>935</w:t>
      </w:r>
      <w:r>
        <w:rPr>
          <w:rtl w:val="true"/>
        </w:rPr>
        <w:t>]</w:t>
      </w:r>
      <w:r>
        <w:rPr/>
        <w:t>2</w:t>
      </w:r>
      <w:r>
        <w:rPr>
          <w:rtl w:val="true"/>
        </w:rPr>
        <w:t>-«</w:t>
      </w:r>
      <w:r>
        <w:rPr>
          <w:rtl w:val="true"/>
        </w:rPr>
        <w:t>إنّ لصاحب هذا الأمر بيتا يقال له</w:t>
      </w:r>
      <w:r>
        <w:rPr>
          <w:rtl w:val="true"/>
        </w:rPr>
        <w:t>:</w:t>
      </w:r>
      <w:r>
        <w:rPr>
          <w:rtl w:val="true"/>
        </w:rPr>
        <w:t>بيت الحمد،فيه</w:t>
      </w:r>
      <w:r>
        <w:rPr>
          <w:rtl w:val="true"/>
        </w:rPr>
        <w:t>...]</w:t>
      </w:r>
      <w:bookmarkEnd w:id="468"/>
    </w:p>
    <w:p>
      <w:pPr>
        <w:pStyle w:val="Heading5"/>
        <w:numPr>
          <w:ilvl w:val="4"/>
          <w:numId w:val="1"/>
        </w:numPr>
        <w:rPr/>
      </w:pPr>
      <w:bookmarkStart w:id="469" w:name="__RefHeading___Toc4404361_3381743652"/>
      <w:bookmarkStart w:id="470" w:name="_Toc199"/>
      <w:bookmarkEnd w:id="469"/>
      <w:r>
        <w:rPr>
          <w:rtl w:val="true"/>
        </w:rPr>
        <w:t>اشارة</w:t>
      </w:r>
      <w:bookmarkEnd w:id="4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لصاحب هذا الأمر بيتا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الحمد،فيه سراج يزهر منذ يوم ولد إلى يوم يقوم بالسّيف،لا يطفأ</w:t>
      </w:r>
      <w:r>
        <w:rPr>
          <w:rFonts w:eastAsia="Amiri" w:cs="Amiri" w:ascii="Amiri" w:hAnsi="Amiri"/>
          <w:color w:val="111111"/>
          <w:sz w:val="28"/>
          <w:szCs w:val="28"/>
          <w:rtl w:val="true"/>
          <w:lang w:bidi="ar-SA"/>
        </w:rPr>
        <w:t>»*.</w:t>
      </w:r>
    </w:p>
    <w:p>
      <w:pPr>
        <w:pStyle w:val="Heading5"/>
        <w:numPr>
          <w:ilvl w:val="4"/>
          <w:numId w:val="1"/>
        </w:numPr>
        <w:rPr/>
      </w:pPr>
      <w:bookmarkStart w:id="471" w:name="__RefHeading___Toc4404363_3381743652"/>
      <w:bookmarkStart w:id="472" w:name="_Toc200"/>
      <w:bookmarkEnd w:id="471"/>
      <w:r>
        <w:rPr>
          <w:rtl w:val="true"/>
        </w:rPr>
        <w:t>المصادر</w:t>
      </w:r>
      <w:bookmarkEnd w:id="472"/>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الواحد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رباح،قال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العباس بن عيسى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البطائني،عن أبيه،عن المفضل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bookmarkStart w:id="473" w:name="pg14130_135756"/>
    </w:p>
    <w:p>
      <w:pPr>
        <w:pStyle w:val="BookText"/>
        <w:rPr/>
      </w:pPr>
      <w:bookmarkEnd w:id="4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4404365_3381743652"/>
      <w:bookmarkStart w:id="475" w:name="_Toc201"/>
      <w:bookmarkEnd w:id="474"/>
      <w:r>
        <w:rPr>
          <w:rtl w:val="true"/>
        </w:rPr>
        <w:t>[[</w:t>
      </w:r>
      <w:r>
        <w:rPr/>
        <w:t>936</w:t>
      </w:r>
      <w:r>
        <w:rPr>
          <w:rtl w:val="true"/>
        </w:rPr>
        <w:t>]</w:t>
      </w:r>
      <w:r>
        <w:rPr/>
        <w:t>3</w:t>
      </w:r>
      <w:r>
        <w:rPr>
          <w:rtl w:val="true"/>
        </w:rPr>
        <w:t>-«</w:t>
      </w:r>
      <w:r>
        <w:rPr>
          <w:rtl w:val="true"/>
        </w:rPr>
        <w:t>إذا رأيت القائم أعطى رجلا مائة ألف و أعطى آخر درهما فلا</w:t>
      </w:r>
      <w:r>
        <w:rPr>
          <w:rtl w:val="true"/>
        </w:rPr>
        <w:t>...]</w:t>
      </w:r>
      <w:bookmarkEnd w:id="475"/>
    </w:p>
    <w:p>
      <w:pPr>
        <w:pStyle w:val="Heading5"/>
        <w:numPr>
          <w:ilvl w:val="4"/>
          <w:numId w:val="1"/>
        </w:numPr>
        <w:rPr/>
      </w:pPr>
      <w:bookmarkStart w:id="476" w:name="__RefHeading___Toc4404367_3381743652"/>
      <w:bookmarkStart w:id="477" w:name="_Toc202"/>
      <w:bookmarkEnd w:id="476"/>
      <w:r>
        <w:rPr>
          <w:rtl w:val="true"/>
        </w:rPr>
        <w:t>اشارة</w:t>
      </w:r>
      <w:bookmarkEnd w:id="4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 القائم أعطى رجلا مائة ألف و أعطى آخر درهما فلا يكبر في صدرك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يكبر ذلك في صدرك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الأمر مفوّض إليه</w:t>
      </w:r>
      <w:r>
        <w:rPr>
          <w:rFonts w:eastAsia="Amiri" w:cs="Amiri" w:ascii="Amiri" w:hAnsi="Amiri"/>
          <w:color w:val="111111"/>
          <w:sz w:val="28"/>
          <w:szCs w:val="28"/>
          <w:rtl w:val="true"/>
          <w:lang w:bidi="ar-SA"/>
        </w:rPr>
        <w:t>»*.</w:t>
      </w:r>
    </w:p>
    <w:p>
      <w:pPr>
        <w:pStyle w:val="Heading5"/>
        <w:numPr>
          <w:ilvl w:val="4"/>
          <w:numId w:val="1"/>
        </w:numPr>
        <w:rPr/>
      </w:pPr>
      <w:bookmarkStart w:id="478" w:name="__RefHeading___Toc4404369_3381743652"/>
      <w:bookmarkStart w:id="479" w:name="_Toc203"/>
      <w:bookmarkEnd w:id="478"/>
      <w:r>
        <w:rPr>
          <w:rtl w:val="true"/>
        </w:rPr>
        <w:t>المصادر</w:t>
      </w:r>
      <w:bookmarkEnd w:id="4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خالد الطيالسي،عن سيف بن عميرة،عن أبي بكر الحضرمي،عن رفيد مولى ابن هبيرة،قال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بصائر الدرجات بتفاوت يسير،و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أعطاك درهما فلا يكبرنّ ذلك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بصائر الدرجات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بصائر الدرجات،عنه و عن الإختصاص</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4404371_3381743652"/>
      <w:bookmarkStart w:id="481" w:name="_Toc204"/>
      <w:bookmarkEnd w:id="480"/>
      <w:r>
        <w:rPr>
          <w:rtl w:val="true"/>
        </w:rPr>
        <w:t>[[</w:t>
      </w:r>
      <w:r>
        <w:rPr/>
        <w:t>937</w:t>
      </w:r>
      <w:r>
        <w:rPr>
          <w:rtl w:val="true"/>
        </w:rPr>
        <w:t>]</w:t>
      </w:r>
      <w:r>
        <w:rPr/>
        <w:t>4</w:t>
      </w:r>
      <w:r>
        <w:rPr>
          <w:rtl w:val="true"/>
        </w:rPr>
        <w:t>-«</w:t>
      </w:r>
      <w:r>
        <w:rPr>
          <w:rtl w:val="true"/>
        </w:rPr>
        <w:t>لمّا ضرب الحسين بن عليّ عليهما السّلام بالسّيف فسقط رأسه،ثمّ ابتدر</w:t>
      </w:r>
      <w:r>
        <w:rPr>
          <w:rtl w:val="true"/>
        </w:rPr>
        <w:t>...]</w:t>
      </w:r>
      <w:bookmarkEnd w:id="481"/>
    </w:p>
    <w:p>
      <w:pPr>
        <w:pStyle w:val="Heading5"/>
        <w:numPr>
          <w:ilvl w:val="4"/>
          <w:numId w:val="1"/>
        </w:numPr>
        <w:rPr/>
      </w:pPr>
      <w:bookmarkStart w:id="482" w:name="__RefHeading___Toc4404373_3381743652"/>
      <w:bookmarkStart w:id="483" w:name="_Toc205"/>
      <w:bookmarkEnd w:id="482"/>
      <w:r>
        <w:rPr>
          <w:rtl w:val="true"/>
        </w:rPr>
        <w:t>اشارة</w:t>
      </w:r>
      <w:bookmarkEnd w:id="483"/>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ضرب الحسين بن عليّ عليهما السّلام بالسّيف فسقط رأسه،ثمّ ابتدر ليقطع رأسه،نادى مناد من بطنان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أيّتها الأمّة المتحيّرة الضّالّة بعد نبيّها،لا وفّقكم اللّه لأضحى و لا لفطر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جرم و اللّه ما وفّقوا و لا يوفّقون حتّى يثأر ثائر الحسين عليه السّلام</w:t>
      </w:r>
      <w:r>
        <w:rPr>
          <w:rFonts w:eastAsia="Amiri" w:cs="Amiri" w:ascii="Amiri" w:hAnsi="Amiri"/>
          <w:color w:val="111111"/>
          <w:sz w:val="28"/>
          <w:szCs w:val="28"/>
          <w:rtl w:val="true"/>
          <w:lang w:bidi="ar-SA"/>
        </w:rPr>
        <w:t xml:space="preserve">»*. </w:t>
      </w:r>
      <w:bookmarkStart w:id="484" w:name="pg14130_135757"/>
    </w:p>
    <w:p>
      <w:pPr>
        <w:pStyle w:val="Heading5"/>
        <w:numPr>
          <w:ilvl w:val="4"/>
          <w:numId w:val="1"/>
        </w:numPr>
        <w:rPr/>
      </w:pPr>
      <w:bookmarkStart w:id="485" w:name="__RefHeading___Toc4404375_3381743652"/>
      <w:bookmarkStart w:id="486" w:name="_Toc206"/>
      <w:bookmarkEnd w:id="484"/>
      <w:bookmarkEnd w:id="485"/>
      <w:r>
        <w:rPr>
          <w:rtl w:val="true"/>
        </w:rPr>
        <w:t>المصادر</w:t>
      </w:r>
      <w:bookmarkEnd w:id="4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محمد،عمّن ذكره،عن محمد بن سليمان،عن عبد اللّه بن لطيف التفليسي،عن رزين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قاله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الحسين بن عليّ عليهما السّلام أمر اللّه عزّ و جلّ ملكا فنادى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الأمّة الظّالمة القاتلة عترة نبيّها،لا وفّقكم اللّه تعالى لصوم و لا 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وفّقكم اللّه لفطر و لا أضحى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عبد اللّه بن لطيف التفليسي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طريقه إليه كما في مشيخة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مسرور رضي اللّه عنه،عن الحسين بن محمد بن عامر،عن عمه عبد اللّه بن عامر،عن محمد بن أبي عمير،عن عبد اللّه بن لطيف التفليسي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رزين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سقط ثمّ ابتدر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لصوم و لا فطر،قال ثم 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جرم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يثور ثائر الحسين بن عليّ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أحمد بن الوليد،قال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متيل الدقاق،قال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يعقوب بن يزيد،عن علي بن الحسن بن علي بن فضال،عن الديلمي و هو سليمان،عن عبد اللّه بن لطيف التفليسي،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أبو عبد اللّه جعفر بن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 يسير،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ضرب الحسين بن عليّ عليهما السّلام بالسّيف ثمّ ابتدر ليقطع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ربّ العزّة تبارك و تعالى من بطنان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يقوم ثائر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الفقيه الأخيرة بتفاوت يسير،بسنده إلى الكليني ثم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الصدوق كما في روايات الفقيه و العلل</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الصدوق</w:t>
      </w:r>
      <w:r>
        <w:rPr>
          <w:rFonts w:eastAsia="Amiri" w:cs="Amiri" w:ascii="Amiri" w:hAnsi="Amiri"/>
          <w:color w:val="111111"/>
          <w:sz w:val="28"/>
          <w:szCs w:val="28"/>
          <w:rtl w:val="true"/>
          <w:lang w:bidi="ar-SA"/>
        </w:rPr>
        <w:t xml:space="preserve">. </w:t>
      </w:r>
      <w:bookmarkStart w:id="487" w:name="pg14130_135758"/>
    </w:p>
    <w:p>
      <w:pPr>
        <w:pStyle w:val="BookText"/>
        <w:rPr/>
      </w:pPr>
      <w:bookmarkEnd w:id="487"/>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العلل</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4404377_3381743652"/>
      <w:bookmarkStart w:id="489" w:name="_Toc207"/>
      <w:bookmarkEnd w:id="488"/>
      <w:r>
        <w:rPr>
          <w:rtl w:val="true"/>
        </w:rPr>
        <w:t>[[</w:t>
      </w:r>
      <w:r>
        <w:rPr/>
        <w:t>938</w:t>
      </w:r>
      <w:r>
        <w:rPr>
          <w:rtl w:val="true"/>
        </w:rPr>
        <w:t>]</w:t>
      </w:r>
      <w:r>
        <w:rPr/>
        <w:t>5</w:t>
      </w:r>
      <w:r>
        <w:rPr>
          <w:rtl w:val="true"/>
        </w:rPr>
        <w:t>-«</w:t>
      </w:r>
      <w:r>
        <w:rPr>
          <w:rtl w:val="true"/>
        </w:rPr>
        <w:t>لمّا قتل الحسين عليه السّلام سمع أهلنا قائلا يقول بالمدينة</w:t>
      </w:r>
      <w:r>
        <w:rPr>
          <w:rtl w:val="true"/>
        </w:rPr>
        <w:t>:</w:t>
      </w:r>
      <w:r>
        <w:rPr>
          <w:rtl w:val="true"/>
        </w:rPr>
        <w:t>أليوم</w:t>
      </w:r>
      <w:r>
        <w:rPr>
          <w:rtl w:val="true"/>
        </w:rPr>
        <w:t>...]</w:t>
      </w:r>
      <w:bookmarkEnd w:id="489"/>
    </w:p>
    <w:p>
      <w:pPr>
        <w:pStyle w:val="Heading5"/>
        <w:numPr>
          <w:ilvl w:val="4"/>
          <w:numId w:val="1"/>
        </w:numPr>
        <w:rPr/>
      </w:pPr>
      <w:bookmarkStart w:id="490" w:name="__RefHeading___Toc4404379_3381743652"/>
      <w:bookmarkStart w:id="491" w:name="_Toc208"/>
      <w:bookmarkEnd w:id="490"/>
      <w:r>
        <w:rPr>
          <w:rtl w:val="true"/>
        </w:rPr>
        <w:t>اشارة</w:t>
      </w:r>
      <w:bookmarkEnd w:id="4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الحسين عليه السّلام سمع أهلنا قائلا يقول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أليوم نزل البلاء على هذه الأمّة،فلا ترون فرحا حتّى يقوم قائمكم،فيشفي صدوركم،و يقتل عدوّكم،و ينال بالوتر أوتارا</w:t>
      </w:r>
      <w:r>
        <w:rPr>
          <w:rFonts w:eastAsia="Amiri" w:cs="Amiri" w:ascii="Amiri" w:hAnsi="Amiri"/>
          <w:color w:val="111111"/>
          <w:sz w:val="28"/>
          <w:szCs w:val="28"/>
          <w:rtl w:val="true"/>
          <w:lang w:bidi="ar-SA"/>
        </w:rPr>
        <w:t>»*.</w:t>
      </w:r>
    </w:p>
    <w:p>
      <w:pPr>
        <w:pStyle w:val="Heading5"/>
        <w:numPr>
          <w:ilvl w:val="4"/>
          <w:numId w:val="1"/>
        </w:numPr>
        <w:rPr/>
      </w:pPr>
      <w:bookmarkStart w:id="492" w:name="__RefHeading___Toc4404381_3381743652"/>
      <w:bookmarkStart w:id="493" w:name="_Toc209"/>
      <w:bookmarkEnd w:id="492"/>
      <w:r>
        <w:rPr>
          <w:rtl w:val="true"/>
        </w:rPr>
        <w:t>المصادر</w:t>
      </w:r>
      <w:bookmarkEnd w:id="4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الحسن بن أحمد بن الوليد، عن محمد بن الحسن الصفار،عن العباس بن معروف،عن عبد اللّه بن عبد الرحمن الأصم،عن الحسين،عن الحلبي،قال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كامل الزيارات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كامل الزيارات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كامل الزيارات</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4404383_3381743652"/>
      <w:bookmarkStart w:id="495" w:name="_Toc210"/>
      <w:bookmarkEnd w:id="494"/>
      <w:r>
        <w:rPr>
          <w:rtl w:val="true"/>
        </w:rPr>
        <w:t>[[</w:t>
      </w:r>
      <w:r>
        <w:rPr/>
        <w:t>939</w:t>
      </w:r>
      <w:r>
        <w:rPr>
          <w:rtl w:val="true"/>
        </w:rPr>
        <w:t>]</w:t>
      </w:r>
      <w:r>
        <w:rPr/>
        <w:t>6</w:t>
      </w:r>
      <w:r>
        <w:rPr>
          <w:rtl w:val="true"/>
        </w:rPr>
        <w:t>-«</w:t>
      </w:r>
      <w:r>
        <w:rPr>
          <w:rtl w:val="true"/>
        </w:rPr>
        <w:t>لمّا كان من أمر الحسين عليه السّلام ما كان،ضجّت الملائكة إلى اللّه بالبكاء و قالت</w:t>
      </w:r>
      <w:r>
        <w:rPr>
          <w:rtl w:val="true"/>
        </w:rPr>
        <w:t>...]</w:t>
      </w:r>
      <w:bookmarkEnd w:id="495"/>
    </w:p>
    <w:p>
      <w:pPr>
        <w:pStyle w:val="Heading5"/>
        <w:numPr>
          <w:ilvl w:val="4"/>
          <w:numId w:val="1"/>
        </w:numPr>
        <w:rPr/>
      </w:pPr>
      <w:bookmarkStart w:id="496" w:name="__RefHeading___Toc4404385_3381743652"/>
      <w:bookmarkStart w:id="497" w:name="_Toc211"/>
      <w:bookmarkEnd w:id="496"/>
      <w:r>
        <w:rPr>
          <w:rtl w:val="true"/>
        </w:rPr>
        <w:t>اشارة</w:t>
      </w:r>
      <w:bookmarkEnd w:id="4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من أمر الحسين عليه السّلام ما كان،ضجّت الملائكة إلى اللّه بالبكاء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 هذا بالحسين صفيّك و ابن نبيّك؟قال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 اللّه لهم ظلّ القائم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أنتقم لهذا</w:t>
      </w:r>
      <w:r>
        <w:rPr>
          <w:rFonts w:eastAsia="Amiri" w:cs="Amiri" w:ascii="Amiri" w:hAnsi="Amiri"/>
          <w:color w:val="111111"/>
          <w:sz w:val="28"/>
          <w:szCs w:val="28"/>
          <w:rtl w:val="true"/>
          <w:lang w:bidi="ar-SA"/>
        </w:rPr>
        <w:t>»*.</w:t>
      </w:r>
    </w:p>
    <w:p>
      <w:pPr>
        <w:pStyle w:val="Heading5"/>
        <w:numPr>
          <w:ilvl w:val="4"/>
          <w:numId w:val="1"/>
        </w:numPr>
        <w:rPr/>
      </w:pPr>
      <w:bookmarkStart w:id="498" w:name="__RefHeading___Toc4404387_3381743652"/>
      <w:bookmarkStart w:id="499" w:name="_Toc212"/>
      <w:bookmarkEnd w:id="498"/>
      <w:r>
        <w:rPr>
          <w:rtl w:val="true"/>
        </w:rPr>
        <w:t>المصادر</w:t>
      </w:r>
      <w:bookmarkEnd w:id="4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محمد،عن محمد بن الحسن،عن محمد بن عيسى ابن عبيد،عن علي بن أسباط،عن سيف بن عميرة،عن محمد بن حمران قال قال أبو عبد اللّه عليه السّلام</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أبو الحسن </w:t>
      </w:r>
      <w:bookmarkStart w:id="500" w:name="pg14130_135759"/>
    </w:p>
    <w:p>
      <w:pPr>
        <w:pStyle w:val="BookText"/>
        <w:rPr/>
      </w:pPr>
      <w:bookmarkEnd w:id="500"/>
      <w:r>
        <w:rPr>
          <w:rFonts w:ascii="Amiri" w:hAnsi="Amiri" w:eastAsia="Amiri" w:cs="Amiri"/>
          <w:color w:val="111111"/>
          <w:sz w:val="28"/>
          <w:sz w:val="28"/>
          <w:szCs w:val="28"/>
          <w:rtl w:val="true"/>
          <w:lang w:bidi="ar-SA"/>
        </w:rPr>
        <w:t>أحمد بن محمد بن الحسن بن الوليد،عن أبيه،عن محمد بن الحسن الصفار،عن محمد ابن عبيد،عن علي إبن أسباط،عن سيف بن عميرة،عن محمد بن حمران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أنتقم له من ظالميه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الإيقاظ من الهجعة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الطوسي بتفاوت،و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يفعل هذا بالحسين صفيّك و ابن نبيّك؟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البحار</w:t>
      </w:r>
      <w:r>
        <w:rPr>
          <w:rFonts w:eastAsia="IRNazanin" w:cs="IRNazanin"/>
          <w:color w:val="111111"/>
          <w:sz w:val="28"/>
          <w:szCs w:val="28"/>
          <w:rtl w:val="true"/>
          <w:lang w:bidi="fa-IR"/>
        </w:rPr>
        <w:t>.</w:t>
      </w:r>
    </w:p>
    <w:p>
      <w:pPr>
        <w:pStyle w:val="Heading4"/>
        <w:numPr>
          <w:ilvl w:val="3"/>
          <w:numId w:val="1"/>
        </w:numPr>
        <w:rPr/>
      </w:pPr>
      <w:bookmarkStart w:id="501" w:name="__RefHeading___Toc4404389_3381743652"/>
      <w:bookmarkStart w:id="502" w:name="_Toc213"/>
      <w:bookmarkEnd w:id="501"/>
      <w:r>
        <w:rPr>
          <w:rtl w:val="true"/>
        </w:rPr>
        <w:t>[[</w:t>
      </w:r>
      <w:r>
        <w:rPr/>
        <w:t>940</w:t>
      </w:r>
      <w:r>
        <w:rPr>
          <w:rtl w:val="true"/>
        </w:rPr>
        <w:t>]</w:t>
      </w:r>
      <w:r>
        <w:rPr/>
        <w:t>7</w:t>
      </w:r>
      <w:r>
        <w:rPr>
          <w:rtl w:val="true"/>
        </w:rPr>
        <w:t>-«</w:t>
      </w:r>
      <w:r>
        <w:rPr>
          <w:rtl w:val="true"/>
        </w:rPr>
        <w:t>فصم إذا يا كرّام،و لا تصم العيدين،و لا ثلاثة التّشريق،و لا</w:t>
      </w:r>
      <w:r>
        <w:rPr>
          <w:rtl w:val="true"/>
        </w:rPr>
        <w:t>...]</w:t>
      </w:r>
      <w:bookmarkEnd w:id="502"/>
    </w:p>
    <w:p>
      <w:pPr>
        <w:pStyle w:val="Heading5"/>
        <w:numPr>
          <w:ilvl w:val="4"/>
          <w:numId w:val="1"/>
        </w:numPr>
        <w:rPr/>
      </w:pPr>
      <w:bookmarkStart w:id="503" w:name="__RefHeading___Toc4404391_3381743652"/>
      <w:bookmarkStart w:id="504" w:name="_Toc214"/>
      <w:bookmarkEnd w:id="503"/>
      <w:r>
        <w:rPr>
          <w:rtl w:val="true"/>
        </w:rPr>
        <w:t>اشارة</w:t>
      </w:r>
      <w:bookmarkEnd w:id="5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فصم إذا يا كرّام،و لا تصم العيدين،و لا ثلاثة التّشريق،و لا إذا كنت مسافرا و لا مريضا،فإنّ الحسين عليه السّلام لمّا قتل عجّت السّماوات و الأرض و من عليهما و الملائكة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ربّنا ائذن لنا في هلاك الخلق حتّى نجدّهم عن جديد الأرض بما استحلّوا حرمتك و قتلوا صفوتك، فأوحى اللّه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ملائكتي و يا سماواتي و يا أرضي اسكنوا،ثمّ كشف حجابا من الحجب فإذا خلفه محمّد صلّى اللّه عليه و آله و إثنا عشر وصيّا له عليهم السّلام، و أخذ بيد فلان القائم من بينهم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ملائكتي و يا سماواتي و يا أرضي بهذا أنتصر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قالها ثلاث مرّات</w:t>
      </w:r>
      <w:r>
        <w:rPr>
          <w:rFonts w:eastAsia="Amiri" w:cs="Amiri" w:ascii="Amiri" w:hAnsi="Amiri"/>
          <w:color w:val="111111"/>
          <w:sz w:val="28"/>
          <w:szCs w:val="28"/>
          <w:rtl w:val="true"/>
          <w:lang w:bidi="ar-SA"/>
        </w:rPr>
        <w:t>-»*.</w:t>
      </w:r>
    </w:p>
    <w:p>
      <w:pPr>
        <w:pStyle w:val="Heading5"/>
        <w:numPr>
          <w:ilvl w:val="4"/>
          <w:numId w:val="1"/>
        </w:numPr>
        <w:rPr/>
      </w:pPr>
      <w:bookmarkStart w:id="505" w:name="__RefHeading___Toc4404393_3381743652"/>
      <w:bookmarkStart w:id="506" w:name="_Toc215"/>
      <w:bookmarkEnd w:id="505"/>
      <w:r>
        <w:rPr>
          <w:rtl w:val="true"/>
        </w:rPr>
        <w:t>المصادر</w:t>
      </w:r>
      <w:bookmarkEnd w:id="506"/>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و محمد بن الحسن،عن سهل بن زياد،عن محمد ابن الحسن بن شمون،عن عبد اللّه بن عبد الرحمن الأصمّ،عن كرّام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حلفت فيما بيني </w:t>
      </w:r>
    </w:p>
    <w:p>
      <w:pPr>
        <w:pStyle w:val="BookText"/>
        <w:rPr/>
      </w:pPr>
      <w:r>
        <w:rPr>
          <w:rFonts w:ascii="Amiri" w:hAnsi="Amiri" w:eastAsia="Amiri" w:cs="Amiri"/>
          <w:color w:val="111111"/>
          <w:sz w:val="28"/>
          <w:sz w:val="28"/>
          <w:szCs w:val="28"/>
          <w:rtl w:val="true"/>
          <w:lang w:bidi="ar-SA"/>
        </w:rPr>
        <w:t>و بين نفسي ألاّ آكل طعاما بنهار أبدا حتى يقوم قائم آل محمد،فدخلت على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شيعتكم جعل للّه عليه ألاّ يأكل طعاما بنهار سأبدا حتى يقوم قائم آل محمد؟قال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أبيه،عن ابن عمير،عن كرّام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جعلت على نفسي أن أصوم حتى يقوم القائم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صم،و لا تصم في السّفر،و لا العيدين،و لا أيّام التّشريق،و لا اليوم الّذي يشكّ فيه من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عبد الكريم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عن سنده إليه في المشيخة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عبد الكريم بن عمرو فقد رويته عن أبي و محمد بن الحسن رضي اللّه عنهم،عن سعد بن عبد اللّه،عن أحمد بن محمد بن عيسى،عن أحمد بن محمد بن أبي نصر البزنطي،عن عبد الكريم بن عمرو الخثعمي و لقبه كرّام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 يسير،عن محمد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غير رواية محمد بن يعقوب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أنتصر منهم و لو بعد 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الفقيه،بسنده عن عبد الكريم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الثانية،عن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الثانية،عن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بعضه،كما في رواية الكافي الثانية بتفاوت يسير،مرسلا،عن عبد الكريم ابن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الصدوق بإسناده عن عبد الكريم بن عمرو،و رواه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كذلك،و رواه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الشيخ بإسناده عن محمد بن يعقوب،مثله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الكافي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الشيخ بإسناده عن محمد بن يعقوب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الكافي الثانية،و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الصدوق في المقنع عن عبد الكريم بن عمرو،عن أبي عبد اللّه عليه السّلام مثله</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النعماني،و أشار إلى رواية الكافي الأولى</w:t>
      </w:r>
      <w:r>
        <w:rPr>
          <w:rFonts w:eastAsia="Amiri" w:cs="Amiri" w:ascii="Amiri" w:hAnsi="Amiri"/>
          <w:color w:val="111111"/>
          <w:sz w:val="28"/>
          <w:szCs w:val="28"/>
          <w:rtl w:val="true"/>
          <w:lang w:bidi="ar-SA"/>
        </w:rPr>
        <w:t xml:space="preserve">. </w:t>
      </w:r>
      <w:bookmarkStart w:id="507" w:name="pg14130_135761"/>
    </w:p>
    <w:p>
      <w:pPr>
        <w:pStyle w:val="BookText"/>
        <w:rPr/>
      </w:pPr>
      <w:bookmarkEnd w:id="5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رواية الكافي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الكافي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الكافي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النعماني،و أشار إلى مثله في الكافي</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4404395_3381743652"/>
      <w:bookmarkStart w:id="509" w:name="_Toc216"/>
      <w:bookmarkEnd w:id="508"/>
      <w:r>
        <w:rPr>
          <w:rtl w:val="true"/>
        </w:rPr>
        <w:t>[[</w:t>
      </w:r>
      <w:r>
        <w:rPr/>
        <w:t>941</w:t>
      </w:r>
      <w:r>
        <w:rPr>
          <w:rtl w:val="true"/>
        </w:rPr>
        <w:t>]</w:t>
      </w:r>
      <w:r>
        <w:rPr/>
        <w:t>8</w:t>
      </w:r>
      <w:r>
        <w:rPr>
          <w:rtl w:val="true"/>
        </w:rPr>
        <w:t>-«</w:t>
      </w:r>
      <w:r>
        <w:rPr>
          <w:rtl w:val="true"/>
        </w:rPr>
        <w:t>لا،و لو أدركته لخدمته أيّام حياتي</w:t>
      </w:r>
      <w:r>
        <w:rPr>
          <w:rtl w:val="true"/>
        </w:rPr>
        <w:t>»]</w:t>
      </w:r>
      <w:bookmarkEnd w:id="509"/>
    </w:p>
    <w:p>
      <w:pPr>
        <w:pStyle w:val="Heading5"/>
        <w:numPr>
          <w:ilvl w:val="4"/>
          <w:numId w:val="1"/>
        </w:numPr>
        <w:rPr/>
      </w:pPr>
      <w:bookmarkStart w:id="510" w:name="__RefHeading___Toc4404397_3381743652"/>
      <w:bookmarkStart w:id="511" w:name="_Toc217"/>
      <w:bookmarkEnd w:id="510"/>
      <w:r>
        <w:rPr>
          <w:rtl w:val="true"/>
        </w:rPr>
        <w:t>اشارة</w:t>
      </w:r>
      <w:bookmarkEnd w:id="5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لو أدركته لخدمته أيّام حياتي</w:t>
      </w:r>
      <w:r>
        <w:rPr>
          <w:rFonts w:eastAsia="Amiri" w:cs="Amiri" w:ascii="Amiri" w:hAnsi="Amiri"/>
          <w:color w:val="111111"/>
          <w:sz w:val="28"/>
          <w:szCs w:val="28"/>
          <w:rtl w:val="true"/>
          <w:lang w:bidi="ar-SA"/>
        </w:rPr>
        <w:t>»*.</w:t>
      </w:r>
    </w:p>
    <w:p>
      <w:pPr>
        <w:pStyle w:val="Heading5"/>
        <w:numPr>
          <w:ilvl w:val="4"/>
          <w:numId w:val="1"/>
        </w:numPr>
        <w:rPr/>
      </w:pPr>
      <w:bookmarkStart w:id="512" w:name="__RefHeading___Toc4404399_3381743652"/>
      <w:bookmarkStart w:id="513" w:name="_Toc218"/>
      <w:bookmarkEnd w:id="512"/>
      <w:r>
        <w:rPr>
          <w:rtl w:val="true"/>
        </w:rPr>
        <w:t>المصادر</w:t>
      </w:r>
      <w:bookmarkEnd w:id="5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أحمد البندنيجي،عن عبيد اللّه بن موسى العلوي،عن الحسن بن معاوية،عن الحسن بن محبوب،عن خلاد بن الصفّار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هل ولد القائم عليه السّلام؟فقال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لخدمته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ربّيته و أعنته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عقد الدرر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النعماني بتفاوت يسير جدا،مرسلا،عن أبي عبد اللّه الحسين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اشتباه كما أشرنا،و له نظائر</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4" w:name="pg14130_135763"/>
      <w:bookmarkStart w:id="515" w:name="pg14130_135763"/>
      <w:bookmarkEnd w:id="515"/>
    </w:p>
    <w:p>
      <w:pPr>
        <w:pStyle w:val="Heading3"/>
        <w:numPr>
          <w:ilvl w:val="2"/>
          <w:numId w:val="1"/>
        </w:numPr>
        <w:rPr/>
      </w:pPr>
      <w:bookmarkStart w:id="516" w:name="pg14130_135763"/>
      <w:bookmarkStart w:id="517" w:name="__RefHeading___Toc4404401_3381743652"/>
      <w:bookmarkStart w:id="518" w:name="_Toc219"/>
      <w:bookmarkEnd w:id="516"/>
      <w:bookmarkEnd w:id="517"/>
      <w:r>
        <w:rPr>
          <w:rtl w:val="true"/>
        </w:rPr>
        <w:t>مع الإمام المهدي عجّل اللّه تعالى فرجه الشّريف مواريث الأنبياء عليهم السّلام</w:t>
      </w:r>
      <w:bookmarkEnd w:id="518"/>
    </w:p>
    <w:p>
      <w:pPr>
        <w:pStyle w:val="Heading4"/>
        <w:numPr>
          <w:ilvl w:val="3"/>
          <w:numId w:val="1"/>
        </w:numPr>
        <w:rPr/>
      </w:pPr>
      <w:bookmarkStart w:id="519" w:name="__RefHeading___Toc4404403_3381743652"/>
      <w:bookmarkStart w:id="520" w:name="_Toc220"/>
      <w:bookmarkEnd w:id="519"/>
      <w:r>
        <w:rPr>
          <w:rtl w:val="true"/>
        </w:rPr>
        <w:t>[[</w:t>
      </w:r>
      <w:r>
        <w:rPr/>
        <w:t>942</w:t>
      </w:r>
      <w:r>
        <w:rPr>
          <w:rtl w:val="true"/>
        </w:rPr>
        <w:t>]</w:t>
      </w:r>
      <w:r>
        <w:rPr/>
        <w:t>1</w:t>
      </w:r>
      <w:r>
        <w:rPr>
          <w:rtl w:val="true"/>
        </w:rPr>
        <w:t>-«</w:t>
      </w:r>
      <w:r>
        <w:rPr>
          <w:rtl w:val="true"/>
        </w:rPr>
        <w:t>لمّا التقى أمير المؤمنين عليه السّلام و أهل البصرة نشر الرّاية</w:t>
      </w:r>
      <w:r>
        <w:rPr>
          <w:rtl w:val="true"/>
        </w:rPr>
        <w:t>...]</w:t>
      </w:r>
      <w:bookmarkEnd w:id="520"/>
    </w:p>
    <w:p>
      <w:pPr>
        <w:pStyle w:val="Heading5"/>
        <w:numPr>
          <w:ilvl w:val="4"/>
          <w:numId w:val="1"/>
        </w:numPr>
        <w:rPr/>
      </w:pPr>
      <w:bookmarkStart w:id="521" w:name="__RefHeading___Toc4404405_3381743652"/>
      <w:bookmarkStart w:id="522" w:name="_Toc221"/>
      <w:bookmarkEnd w:id="521"/>
      <w:r>
        <w:rPr>
          <w:rtl w:val="true"/>
        </w:rPr>
        <w:t>اشارة</w:t>
      </w:r>
      <w:bookmarkEnd w:id="5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التقى أمير المؤمنين عليه السّلام و أهل البصرة نشر الرّاية،راية رسول اللّه صلّى اللّه عليه و آله،فزلزلت أقدامهم،فما اصفرّت الشّمس حتّى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آمنّا يا ابن أبي طالب،فعند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تقتلوا الأسرى و لا تجهزوا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تتّبعوا مولّيا،و من ألقى سلاحه فهو آمن،و من أغلق بابه فهو 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كان يوم صفّين سألوه نشر الرّاية فأبى عليهم، فتحمّلوا عليه بالحسن و الحسين عليهما السّلام و عمّار بن ياسر رضي اللّه عنه،فقال للحسن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إنّ للقوم مدّة يبلغونها،و إنّ هذه راية لا ينشرها بعدي إلاّ القائم صلوات اللّه عليه</w:t>
      </w:r>
      <w:r>
        <w:rPr>
          <w:rFonts w:eastAsia="Amiri" w:cs="Amiri" w:ascii="Amiri" w:hAnsi="Amiri"/>
          <w:color w:val="111111"/>
          <w:sz w:val="28"/>
          <w:szCs w:val="28"/>
          <w:rtl w:val="true"/>
          <w:lang w:bidi="ar-SA"/>
        </w:rPr>
        <w:t>»*.</w:t>
      </w:r>
    </w:p>
    <w:p>
      <w:pPr>
        <w:pStyle w:val="Heading5"/>
        <w:numPr>
          <w:ilvl w:val="4"/>
          <w:numId w:val="1"/>
        </w:numPr>
        <w:rPr/>
      </w:pPr>
      <w:bookmarkStart w:id="523" w:name="__RefHeading___Toc4404407_3381743652"/>
      <w:bookmarkStart w:id="524" w:name="_Toc222"/>
      <w:bookmarkEnd w:id="523"/>
      <w:r>
        <w:rPr>
          <w:rtl w:val="true"/>
        </w:rPr>
        <w:t>المصادر</w:t>
      </w:r>
      <w:bookmarkEnd w:id="5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ما بنداذ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هلال،عن محمد بن أبي عمير،عن أبي المغرا،عن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فتزلزلت</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تقتلوا الأسراء،و لا تجهزوا على جريح</w:t>
      </w:r>
      <w:r>
        <w:rPr>
          <w:rFonts w:eastAsia="Amiri" w:cs="Amiri" w:ascii="Amiri" w:hAnsi="Amiri"/>
          <w:color w:val="111111"/>
          <w:sz w:val="28"/>
          <w:szCs w:val="28"/>
          <w:rtl w:val="true"/>
          <w:lang w:bidi="ar-SA"/>
        </w:rPr>
        <w:t xml:space="preserve">». </w:t>
      </w:r>
      <w:bookmarkStart w:id="525" w:name="pg14130_135764"/>
    </w:p>
    <w:p>
      <w:pPr>
        <w:pStyle w:val="BookText"/>
        <w:rPr/>
      </w:pPr>
      <w:bookmarkEnd w:id="525"/>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 بتفاوت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قالوا أمتّنا يا</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4404409_3381743652"/>
      <w:bookmarkStart w:id="527" w:name="_Toc223"/>
      <w:bookmarkEnd w:id="526"/>
      <w:r>
        <w:rPr>
          <w:rtl w:val="true"/>
        </w:rPr>
        <w:t>[[</w:t>
      </w:r>
      <w:r>
        <w:rPr/>
        <w:t>943</w:t>
      </w:r>
      <w:r>
        <w:rPr>
          <w:rtl w:val="true"/>
        </w:rPr>
        <w:t>]</w:t>
      </w:r>
      <w:r>
        <w:rPr/>
        <w:t>2</w:t>
      </w:r>
      <w:r>
        <w:rPr>
          <w:rtl w:val="true"/>
        </w:rPr>
        <w:t>-«</w:t>
      </w:r>
      <w:r>
        <w:rPr>
          <w:rtl w:val="true"/>
        </w:rPr>
        <w:t>لا يخرج القائم عليه السّلام حتّى يكون تكملة الحلقة</w:t>
      </w:r>
      <w:r>
        <w:rPr>
          <w:rtl w:val="true"/>
        </w:rPr>
        <w:t>.</w:t>
      </w:r>
      <w:r>
        <w:rPr>
          <w:rtl w:val="true"/>
        </w:rPr>
        <w:t>قلت</w:t>
      </w:r>
      <w:r>
        <w:rPr>
          <w:rtl w:val="true"/>
        </w:rPr>
        <w:t>:</w:t>
      </w:r>
      <w:r>
        <w:rPr>
          <w:rtl w:val="true"/>
        </w:rPr>
        <w:t>و كم</w:t>
      </w:r>
      <w:r>
        <w:rPr>
          <w:rtl w:val="true"/>
        </w:rPr>
        <w:t>...]</w:t>
      </w:r>
      <w:bookmarkEnd w:id="527"/>
    </w:p>
    <w:p>
      <w:pPr>
        <w:pStyle w:val="Heading5"/>
        <w:numPr>
          <w:ilvl w:val="4"/>
          <w:numId w:val="1"/>
        </w:numPr>
        <w:rPr/>
      </w:pPr>
      <w:bookmarkStart w:id="528" w:name="__RefHeading___Toc4404411_3381743652"/>
      <w:bookmarkStart w:id="529" w:name="_Toc224"/>
      <w:bookmarkEnd w:id="528"/>
      <w:r>
        <w:rPr>
          <w:rtl w:val="true"/>
        </w:rPr>
        <w:t>اشارة</w:t>
      </w:r>
      <w:bookmarkEnd w:id="5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القائم عليه السّلام حتّى يكون تكملة الحلقة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تكملة الحلقة؟قال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آلاف،جبرئيل عن يمينه،و ميكائيل عن يساره،ثمّ يهزّ الرّاية و يسير بها،فلا يبقى أحد في المشرق و لا في المغرب إلاّ لعنها، و هي راية رسول اللّه صلّى اللّه عليه و آله،نزل بها جبرئيل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محمّد،ما هي و اللّه قطن و لا كتّان و لا قزّ و لا حرير،قلت</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أيّ شيء هي؟قال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ورق الجنّة،نشرها رسول اللّه صلّى اللّه عليه و آله يوم بدر،ثمّ لفّها و دفعها إلى عليّ عليه السّلام،فلم تزل عند عليّ عليه السّلام حتّى إذا كان يوم البصرة نشرها أمير المؤمنين عليه السّلام ففتح اللّه عليه،ثمّ لفّها و هي عندنا هناك،لا ينشرها أحد حتّى يقوم القائم،فإذا هو قام نشرها،فلم يبق أحد في المشرق و المغرب إلاّ لعنها،و يسير الرّعب قدّامها شهرا و وراءها شهرا و عن يمينها شهرا و عن يسارها شهرا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إنّه يخرج موتورا غضبان أسفا لغضب اللّه على هذا الخلق،يكون عليه قميص رسول اللّه صلّى اللّه عليه و آله الّذي كان عليه يوم أحد،و عمامته السّحاب، و درعه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درع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السّابغة،و سيفه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الفقار،يجرّد السّيف على عاتقه ثمانية أشهر يقتل هرجا،فأوّل ما يبدأ ببني شيبة فيقطع أيديهم و يعلّقها في الكعبة،و ينادي مناديه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w:t>
      </w:r>
      <w:bookmarkStart w:id="530" w:name="pg14130_135765"/>
    </w:p>
    <w:p>
      <w:pPr>
        <w:pStyle w:val="BookText"/>
        <w:rPr/>
      </w:pPr>
      <w:bookmarkEnd w:id="530"/>
      <w:r>
        <w:rPr>
          <w:rFonts w:ascii="Amiri" w:hAnsi="Amiri" w:eastAsia="Amiri" w:cs="Amiri"/>
          <w:color w:val="111111"/>
          <w:sz w:val="28"/>
          <w:sz w:val="28"/>
          <w:szCs w:val="28"/>
          <w:rtl w:val="true"/>
          <w:lang w:bidi="ar-SA"/>
        </w:rPr>
        <w:t>سرّاق اللّه،ثمّ يتناول قريشا،فلا يأخذ منها إلاّ السّيف،و لا يعطيها إلاّ السّيف،و لا يخرج القائم عليه السّلام حتّى يقرأ كتابان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بالبصرة،و كتاب بالكوفة بالبرائة من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531" w:name="__RefHeading___Toc4404413_3381743652"/>
      <w:bookmarkStart w:id="532" w:name="_Toc225"/>
      <w:bookmarkEnd w:id="531"/>
      <w:r>
        <w:rPr>
          <w:rtl w:val="true"/>
        </w:rPr>
        <w:t>المصادر</w:t>
      </w:r>
      <w:bookmarkEnd w:id="5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يحيى بن زكريا بن شيبان،عن يونس بن كليب،عن الحسن بن علي بن أبي حمزة،عن أبيه،عن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 بتفاوت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سرّاق اللّه،ثمّ يتناول المفقودون من فرشهم و هو قول اللّه عزّ و جلّ فَاسْتَبِقُوا الْخَيْراتِ،أَيْنَ ما تَكُونُوا يَأْتِ بِكُمُ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الخيرات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القائم من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يهزّ الرّاية المغلّبة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يجتمعون قزعا كقزع الخريف من القبائل ما بين الواحد و الاثنين و الثّلاثة و الأربعة و الخمسة و الستّة و السّبعة و الثّمانية و التّسعة و 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Heading4"/>
        <w:numPr>
          <w:ilvl w:val="3"/>
          <w:numId w:val="1"/>
        </w:numPr>
        <w:rPr/>
      </w:pPr>
      <w:bookmarkStart w:id="533" w:name="__RefHeading___Toc4404415_3381743652"/>
      <w:bookmarkStart w:id="534" w:name="_Toc226"/>
      <w:bookmarkEnd w:id="533"/>
      <w:r>
        <w:rPr>
          <w:rtl w:val="true"/>
        </w:rPr>
        <w:t>[[</w:t>
      </w:r>
      <w:r>
        <w:rPr/>
        <w:t>944</w:t>
      </w:r>
      <w:r>
        <w:rPr>
          <w:rtl w:val="true"/>
        </w:rPr>
        <w:t>]</w:t>
      </w:r>
      <w:r>
        <w:rPr/>
        <w:t>3</w:t>
      </w:r>
      <w:r>
        <w:rPr>
          <w:rtl w:val="true"/>
        </w:rPr>
        <w:t>-«</w:t>
      </w:r>
      <w:r>
        <w:rPr>
          <w:rtl w:val="true"/>
        </w:rPr>
        <w:t>علمنا غابر و مزبور،و نكت في القلوب،و نقر في الأسماع</w:t>
      </w:r>
      <w:r>
        <w:rPr>
          <w:rtl w:val="true"/>
        </w:rPr>
        <w:t>.</w:t>
      </w:r>
      <w:r>
        <w:rPr>
          <w:rtl w:val="true"/>
        </w:rPr>
        <w:t>و إنّ</w:t>
      </w:r>
      <w:r>
        <w:rPr>
          <w:rtl w:val="true"/>
        </w:rPr>
        <w:t>...]</w:t>
      </w:r>
      <w:bookmarkEnd w:id="534"/>
    </w:p>
    <w:p>
      <w:pPr>
        <w:pStyle w:val="Heading5"/>
        <w:numPr>
          <w:ilvl w:val="4"/>
          <w:numId w:val="1"/>
        </w:numPr>
        <w:rPr/>
      </w:pPr>
      <w:bookmarkStart w:id="535" w:name="__RefHeading___Toc4404417_3381743652"/>
      <w:bookmarkStart w:id="536" w:name="_Toc227"/>
      <w:bookmarkEnd w:id="535"/>
      <w:r>
        <w:rPr>
          <w:rtl w:val="true"/>
        </w:rPr>
        <w:t>اشارة</w:t>
      </w:r>
      <w:bookmarkEnd w:id="536"/>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علمنا غابر و مزبور،و نكت في القلوب،و نقر في الأسماع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عندنا الجفر الأحمر و الجفر الأبيض و مصحف فاطمة عليها السّلام،و إنّ عندنا الجامعة فيها جميع ما يحتاج النّاس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 عن تفسير هذا الكلام،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الغابر فالعلم بما يكون،و أمّا المزبور فالعلم بما كان،و أمّا النّكت في القلوب فهو الإلهام،و النّقر في الأسماع حديث الملائكة، </w:t>
      </w:r>
      <w:bookmarkStart w:id="537" w:name="pg14130_135766"/>
    </w:p>
    <w:p>
      <w:pPr>
        <w:pStyle w:val="BookText"/>
        <w:rPr/>
      </w:pPr>
      <w:bookmarkEnd w:id="537"/>
      <w:r>
        <w:rPr>
          <w:rFonts w:ascii="Amiri" w:hAnsi="Amiri" w:eastAsia="Amiri" w:cs="Amiri"/>
          <w:color w:val="111111"/>
          <w:sz w:val="28"/>
          <w:sz w:val="28"/>
          <w:szCs w:val="28"/>
          <w:rtl w:val="true"/>
          <w:lang w:bidi="ar-SA"/>
        </w:rPr>
        <w:t>نسمع كلامهم و لا نرى أشخاصهم،و أمّا الجفر الأحمر فوعاء فيه سلاح رسول صلّى اللّه عليه و آله،و لن يخرج حتّى يقوم قائمنا أهل البيت،و أمّا الجفر الأبيض فوعاء فيه توراة موسى و إنجيل عيسى و زبور داود،و كتب اللّه الأولى،و أمّا مصحف فاطمة عليها السلام ففيه ما يكون من حادث، و أسماء كلّ من يملك إلى أن تقوم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الجامعة فهي كتاب طوله سبعون ذراعا،أملاء رسول اللّه صلّى اللّه عليه و آله من فلق فيه و خطّ عليّ بن أبي طالب عليه السّلام بيده،فيه و اللّه جميع ما يحتاج النّاس إليه إلى يوم القيامة،حتّى أنّ فيه أرش الخدش و الجلدة و نصف الجلدة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 و آبائه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حديثي حديث أبي،و حديث أبي حديث جدّي،و حديث جدّي حديث عليّ بن أبي طالب أمير المؤمنين، و حديث عليّ أمير المؤمنين حديث رسول اللّه صلّى اللّه عليه و آله،و حديث رسول اللّه قول اللّه عزّ و جلّ</w:t>
      </w:r>
      <w:r>
        <w:rPr>
          <w:rFonts w:eastAsia="Amiri" w:cs="Amiri" w:ascii="Amiri" w:hAnsi="Amiri"/>
          <w:color w:val="111111"/>
          <w:sz w:val="28"/>
          <w:szCs w:val="28"/>
          <w:rtl w:val="true"/>
          <w:lang w:bidi="ar-SA"/>
        </w:rPr>
        <w:t>»*.</w:t>
      </w:r>
    </w:p>
    <w:p>
      <w:pPr>
        <w:pStyle w:val="Heading5"/>
        <w:numPr>
          <w:ilvl w:val="4"/>
          <w:numId w:val="1"/>
        </w:numPr>
        <w:rPr/>
      </w:pPr>
      <w:bookmarkStart w:id="538" w:name="__RefHeading___Toc4404419_3381743652"/>
      <w:bookmarkStart w:id="539" w:name="_Toc228"/>
      <w:bookmarkEnd w:id="538"/>
      <w:r>
        <w:rPr>
          <w:rtl w:val="true"/>
        </w:rPr>
        <w:t>المصادر</w:t>
      </w:r>
      <w:bookmarkEnd w:id="5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محمد الحسن بن حمزة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إعلام الورى</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 بتفاوت يسير،مرسلا،عن جميل،عن كتاب التفهيم،لأبي محمد الحسن بن حمزة الحسيني،بإسناده عن سدير الصيرفي،عن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اللّه المنزلة</w:t>
      </w:r>
      <w:r>
        <w:rPr>
          <w:rFonts w:eastAsia="Amiri" w:cs="Amiri" w:ascii="Amiri" w:hAnsi="Amiri"/>
          <w:color w:val="111111"/>
          <w:sz w:val="28"/>
          <w:szCs w:val="28"/>
          <w:rtl w:val="true"/>
          <w:lang w:bidi="ar-SA"/>
        </w:rPr>
        <w:t xml:space="preserve">». </w:t>
      </w:r>
      <w:bookmarkStart w:id="540" w:name="pg14130_135767"/>
    </w:p>
    <w:p>
      <w:pPr>
        <w:pStyle w:val="BookText"/>
        <w:rPr/>
      </w:pPr>
      <w:bookmarkEnd w:id="5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الصادق،كما في رواية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الخرائج و الجرائح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إعلام الورى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الإرشاد،و الاحتجاج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الاحتجاج</w:t>
      </w:r>
      <w:r>
        <w:rPr>
          <w:rFonts w:eastAsia="IRNazanin" w:cs="IRNazanin"/>
          <w:color w:val="111111"/>
          <w:sz w:val="28"/>
          <w:szCs w:val="28"/>
          <w:rtl w:val="true"/>
          <w:lang w:bidi="fa-IR"/>
        </w:rPr>
        <w:t>.</w:t>
      </w:r>
    </w:p>
    <w:p>
      <w:pPr>
        <w:pStyle w:val="Heading4"/>
        <w:numPr>
          <w:ilvl w:val="3"/>
          <w:numId w:val="1"/>
        </w:numPr>
        <w:rPr/>
      </w:pPr>
      <w:bookmarkStart w:id="541" w:name="__RefHeading___Toc4404421_3381743652"/>
      <w:bookmarkStart w:id="542" w:name="_Toc229"/>
      <w:bookmarkEnd w:id="541"/>
      <w:r>
        <w:rPr>
          <w:rtl w:val="true"/>
        </w:rPr>
        <w:t>[[</w:t>
      </w:r>
      <w:r>
        <w:rPr/>
        <w:t>945</w:t>
      </w:r>
      <w:r>
        <w:rPr>
          <w:rtl w:val="true"/>
        </w:rPr>
        <w:t>]</w:t>
      </w:r>
      <w:r>
        <w:rPr/>
        <w:t>4</w:t>
      </w:r>
      <w:r>
        <w:rPr>
          <w:rtl w:val="true"/>
        </w:rPr>
        <w:t>-«</w:t>
      </w:r>
      <w:r>
        <w:rPr>
          <w:rtl w:val="true"/>
        </w:rPr>
        <w:t>يا أبا محمّد إنّ أبي لبس درع رسول اللّه صلّى اللّه عليه و آله،و كانت</w:t>
      </w:r>
      <w:r>
        <w:rPr>
          <w:rtl w:val="true"/>
        </w:rPr>
        <w:t>...]</w:t>
      </w:r>
      <w:bookmarkEnd w:id="542"/>
    </w:p>
    <w:p>
      <w:pPr>
        <w:pStyle w:val="Heading5"/>
        <w:numPr>
          <w:ilvl w:val="4"/>
          <w:numId w:val="1"/>
        </w:numPr>
        <w:rPr/>
      </w:pPr>
      <w:bookmarkStart w:id="543" w:name="__RefHeading___Toc4404423_3381743652"/>
      <w:bookmarkStart w:id="544" w:name="_Toc230"/>
      <w:bookmarkEnd w:id="543"/>
      <w:r>
        <w:rPr>
          <w:rtl w:val="true"/>
        </w:rPr>
        <w:t>اشارة</w:t>
      </w:r>
      <w:bookmarkEnd w:id="5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إنّ أبي لبس درع رسول اللّه صلّى اللّه عليه و آله،و كانت تستخبّ على الأرض،و أنا لبستها فكانت و كانت،و إنّها تكون من القائم كما كانت من رسول اللّه صلّى اللّه عليه و آله مشمّرة،كأنّه ترفع نطاقها بحلقتين،و ليس صاحب هذا الأمر من جاز أربعين</w:t>
      </w:r>
      <w:r>
        <w:rPr>
          <w:rFonts w:eastAsia="Amiri" w:cs="Amiri" w:ascii="Amiri" w:hAnsi="Amiri"/>
          <w:color w:val="111111"/>
          <w:sz w:val="28"/>
          <w:szCs w:val="28"/>
          <w:rtl w:val="true"/>
          <w:lang w:bidi="ar-SA"/>
        </w:rPr>
        <w:t>»*.</w:t>
      </w:r>
    </w:p>
    <w:p>
      <w:pPr>
        <w:pStyle w:val="Heading5"/>
        <w:numPr>
          <w:ilvl w:val="4"/>
          <w:numId w:val="1"/>
        </w:numPr>
        <w:rPr/>
      </w:pPr>
      <w:bookmarkStart w:id="545" w:name="__RefHeading___Toc4404425_3381743652"/>
      <w:bookmarkStart w:id="546" w:name="_Toc231"/>
      <w:bookmarkEnd w:id="545"/>
      <w:r>
        <w:rPr>
          <w:rtl w:val="true"/>
        </w:rPr>
        <w:t>المصادر</w:t>
      </w:r>
      <w:bookmarkEnd w:id="5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هاشم،عن أبي عبد اللّه البرقي،عن أحمد بن محمد بن أبي نصر،و غيره،عن أبي أيّوب الحذّاء،عن أبي بصير، عن أبي عبد اللّه عليه السّلام قال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إني أريد أن ألمس صدرك،فقال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 فمسست صدره و مناكبه،فقال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يا أبا محمد؟فقلت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إني سمعت أباك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القائم واسع الصدر،مسترسل المنكبين،عريض ما بينهما،فقال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بصائر الدرجات بتفاوت يسير، 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على صاحب هذا الأمر مشمّرة كما كانت على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بصائر الدرجات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بصائر الدرجات</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بصار الدرجات،و أشار إلى مثله عن الخرائج</w:t>
      </w:r>
      <w:r>
        <w:rPr>
          <w:rFonts w:eastAsia="IRNazanin" w:cs="IRNazanin"/>
          <w:color w:val="111111"/>
          <w:sz w:val="28"/>
          <w:szCs w:val="28"/>
          <w:rtl w:val="true"/>
          <w:lang w:bidi="fa-IR"/>
        </w:rPr>
        <w:t>.</w:t>
      </w:r>
      <w:bookmarkStart w:id="547" w:name="pg14130_135768"/>
    </w:p>
    <w:p>
      <w:pPr>
        <w:pStyle w:val="Heading4"/>
        <w:numPr>
          <w:ilvl w:val="3"/>
          <w:numId w:val="1"/>
        </w:numPr>
        <w:rPr/>
      </w:pPr>
      <w:bookmarkStart w:id="548" w:name="__RefHeading___Toc4404427_3381743652"/>
      <w:bookmarkStart w:id="549" w:name="_Toc232"/>
      <w:bookmarkEnd w:id="547"/>
      <w:bookmarkEnd w:id="548"/>
      <w:r>
        <w:rPr>
          <w:rtl w:val="true"/>
        </w:rPr>
        <w:t>[[</w:t>
      </w:r>
      <w:r>
        <w:rPr/>
        <w:t>946</w:t>
      </w:r>
      <w:r>
        <w:rPr>
          <w:rtl w:val="true"/>
        </w:rPr>
        <w:t>]</w:t>
      </w:r>
      <w:r>
        <w:rPr/>
        <w:t>5</w:t>
      </w:r>
      <w:r>
        <w:rPr>
          <w:rtl w:val="true"/>
        </w:rPr>
        <w:t>-«</w:t>
      </w:r>
      <w:r>
        <w:rPr>
          <w:rtl w:val="true"/>
        </w:rPr>
        <w:t>ألبست درع رسول اللّه صلّى اللّه عليه و آله فانجرّت عليّ،و إنّه</w:t>
      </w:r>
      <w:r>
        <w:rPr>
          <w:rtl w:val="true"/>
        </w:rPr>
        <w:t>...]</w:t>
      </w:r>
      <w:bookmarkEnd w:id="549"/>
    </w:p>
    <w:p>
      <w:pPr>
        <w:pStyle w:val="Heading5"/>
        <w:numPr>
          <w:ilvl w:val="4"/>
          <w:numId w:val="1"/>
        </w:numPr>
        <w:rPr/>
      </w:pPr>
      <w:bookmarkStart w:id="550" w:name="__RefHeading___Toc4404429_3381743652"/>
      <w:bookmarkStart w:id="551" w:name="_Toc233"/>
      <w:bookmarkEnd w:id="550"/>
      <w:r>
        <w:rPr>
          <w:rtl w:val="true"/>
        </w:rPr>
        <w:t>اشارة</w:t>
      </w:r>
      <w:bookmarkEnd w:id="5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ألبست درع رسول اللّه صلّى اللّه عليه و آله فانجرّت عليّ،و إنّه ليأخذ لي بالرّكاب،و إنّ صاحبكم يلبس الدّرع فتستوي عليه و لا يؤخذ له بالرّكاب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يكون ذلك و لم يولد الغلام الّذي تربّيه جدّته</w:t>
      </w:r>
      <w:r>
        <w:rPr>
          <w:rFonts w:eastAsia="Amiri" w:cs="Amiri" w:ascii="Amiri" w:hAnsi="Amiri"/>
          <w:color w:val="111111"/>
          <w:sz w:val="28"/>
          <w:szCs w:val="28"/>
          <w:rtl w:val="true"/>
          <w:lang w:bidi="ar-SA"/>
        </w:rPr>
        <w:t>»*.</w:t>
      </w:r>
    </w:p>
    <w:p>
      <w:pPr>
        <w:pStyle w:val="Heading5"/>
        <w:numPr>
          <w:ilvl w:val="4"/>
          <w:numId w:val="1"/>
        </w:numPr>
        <w:rPr/>
      </w:pPr>
      <w:bookmarkStart w:id="552" w:name="__RefHeading___Toc4404431_3381743652"/>
      <w:bookmarkStart w:id="553" w:name="_Toc234"/>
      <w:bookmarkEnd w:id="552"/>
      <w:r>
        <w:rPr>
          <w:rtl w:val="true"/>
        </w:rPr>
        <w:t>المصادر</w:t>
      </w:r>
      <w:bookmarkEnd w:id="5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جعفر الحميري،عن الزيتوني،عن الحسن بن عليّ، يرفعه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لأابي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صاحبنا أعني صاحب الأمر؟فقال</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4404433_3381743652"/>
      <w:bookmarkStart w:id="555" w:name="_Toc235"/>
      <w:bookmarkEnd w:id="554"/>
      <w:r>
        <w:rPr>
          <w:rtl w:val="true"/>
        </w:rPr>
        <w:t>[[</w:t>
      </w:r>
      <w:r>
        <w:rPr/>
        <w:t>947</w:t>
      </w:r>
      <w:r>
        <w:rPr>
          <w:rtl w:val="true"/>
        </w:rPr>
        <w:t>]</w:t>
      </w:r>
      <w:r>
        <w:rPr/>
        <w:t>6</w:t>
      </w:r>
      <w:r>
        <w:rPr>
          <w:rtl w:val="true"/>
        </w:rPr>
        <w:t>-«</w:t>
      </w:r>
      <w:r>
        <w:rPr>
          <w:rtl w:val="true"/>
        </w:rPr>
        <w:t>ألا أريك قميص القائم الّذي يقوم عليه؟فقلت</w:t>
      </w:r>
      <w:r>
        <w:rPr>
          <w:rtl w:val="true"/>
        </w:rPr>
        <w:t>:</w:t>
      </w:r>
      <w:r>
        <w:rPr>
          <w:rtl w:val="true"/>
        </w:rPr>
        <w:t>بلى،قال</w:t>
      </w:r>
      <w:r>
        <w:rPr>
          <w:rtl w:val="true"/>
        </w:rPr>
        <w:t>:</w:t>
      </w:r>
      <w:r>
        <w:rPr>
          <w:rtl w:val="true"/>
        </w:rPr>
        <w:t>فدعا</w:t>
      </w:r>
      <w:r>
        <w:rPr>
          <w:rtl w:val="true"/>
        </w:rPr>
        <w:t>...]</w:t>
      </w:r>
      <w:bookmarkEnd w:id="555"/>
    </w:p>
    <w:p>
      <w:pPr>
        <w:pStyle w:val="Heading5"/>
        <w:numPr>
          <w:ilvl w:val="4"/>
          <w:numId w:val="1"/>
        </w:numPr>
        <w:rPr/>
      </w:pPr>
      <w:bookmarkStart w:id="556" w:name="__RefHeading___Toc4404435_3381743652"/>
      <w:bookmarkStart w:id="557" w:name="_Toc236"/>
      <w:bookmarkEnd w:id="556"/>
      <w:r>
        <w:rPr>
          <w:rtl w:val="true"/>
        </w:rPr>
        <w:t>اشارة</w:t>
      </w:r>
      <w:bookmarkEnd w:id="5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أريك قميص القائم الّذي يقوم عليه؟فقلت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بقمطر ففتحه و أخرج منه قميص كرابيس فنشره فإذا في كمّه الأيسر دم،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قميص رسول اللّه صلّى اللّه عليه و آله الّذي عليه دم يوم ضربت رباعيته، و فيه يقوم القائم،فقبّلت الدّم و وضعته على وجهي،ثمّ طواه أبو عبد اللّه عليه السّلام و رفعه</w:t>
      </w:r>
      <w:r>
        <w:rPr>
          <w:rFonts w:eastAsia="Amiri" w:cs="Amiri" w:ascii="Amiri" w:hAnsi="Amiri"/>
          <w:color w:val="111111"/>
          <w:sz w:val="28"/>
          <w:szCs w:val="28"/>
          <w:rtl w:val="true"/>
          <w:lang w:bidi="ar-SA"/>
        </w:rPr>
        <w:t>»*.</w:t>
      </w:r>
    </w:p>
    <w:p>
      <w:pPr>
        <w:pStyle w:val="Heading5"/>
        <w:numPr>
          <w:ilvl w:val="4"/>
          <w:numId w:val="1"/>
        </w:numPr>
        <w:rPr/>
      </w:pPr>
      <w:bookmarkStart w:id="558" w:name="__RefHeading___Toc4404437_3381743652"/>
      <w:bookmarkStart w:id="559" w:name="_Toc237"/>
      <w:bookmarkEnd w:id="558"/>
      <w:r>
        <w:rPr>
          <w:rtl w:val="true"/>
        </w:rPr>
        <w:t>المصادر</w:t>
      </w:r>
      <w:bookmarkEnd w:id="5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محمد بن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الميثمي، عن عمه الحسين بن إسماعيل،عن يعقوب بن شعيب،عن أبي عبد اللّه عليه السّلام أنه قال</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القائم</w:t>
      </w:r>
      <w:r>
        <w:rPr>
          <w:rFonts w:eastAsia="Amiri" w:cs="Amiri" w:ascii="Amiri" w:hAnsi="Amiri"/>
          <w:color w:val="111111"/>
          <w:sz w:val="28"/>
          <w:szCs w:val="28"/>
          <w:rtl w:val="true"/>
          <w:lang w:bidi="ar-SA"/>
        </w:rPr>
        <w:t xml:space="preserve">». </w:t>
      </w:r>
      <w:bookmarkStart w:id="560" w:name="pg14130_135769"/>
    </w:p>
    <w:p>
      <w:pPr>
        <w:pStyle w:val="BookText"/>
        <w:rPr/>
      </w:pPr>
      <w:bookmarkEnd w:id="5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القمطر ما يصان فيه الكتب</w:t>
      </w:r>
      <w:r>
        <w:rPr>
          <w:rFonts w:eastAsia="Amiri" w:cs="Amiri" w:ascii="Amiri" w:hAnsi="Amiri"/>
          <w:color w:val="111111"/>
          <w:sz w:val="28"/>
          <w:szCs w:val="28"/>
          <w:rtl w:val="true"/>
          <w:lang w:bidi="ar-SA"/>
        </w:rPr>
        <w:t>».</w:t>
      </w:r>
    </w:p>
    <w:p>
      <w:pPr>
        <w:pStyle w:val="Heading4"/>
        <w:numPr>
          <w:ilvl w:val="3"/>
          <w:numId w:val="1"/>
        </w:numPr>
        <w:rPr/>
      </w:pPr>
      <w:bookmarkStart w:id="561" w:name="__RefHeading___Toc4404439_3381743652"/>
      <w:bookmarkStart w:id="562" w:name="_Toc238"/>
      <w:bookmarkEnd w:id="561"/>
      <w:r>
        <w:rPr>
          <w:rtl w:val="true"/>
        </w:rPr>
        <w:t>[[</w:t>
      </w:r>
      <w:r>
        <w:rPr/>
        <w:t>948</w:t>
      </w:r>
      <w:r>
        <w:rPr>
          <w:rtl w:val="true"/>
        </w:rPr>
        <w:t>]</w:t>
      </w:r>
      <w:r>
        <w:rPr/>
        <w:t>7</w:t>
      </w:r>
      <w:r>
        <w:rPr>
          <w:rtl w:val="true"/>
        </w:rPr>
        <w:t>-«</w:t>
      </w:r>
      <w:r>
        <w:rPr>
          <w:rtl w:val="true"/>
        </w:rPr>
        <w:t>عندي سلاح رسول اللّه صلّى اللّه عليه و آله لا أنازع فيه،ثمّ قال</w:t>
      </w:r>
      <w:r>
        <w:rPr>
          <w:rtl w:val="true"/>
        </w:rPr>
        <w:t>...]</w:t>
      </w:r>
      <w:bookmarkEnd w:id="562"/>
    </w:p>
    <w:p>
      <w:pPr>
        <w:pStyle w:val="Heading5"/>
        <w:numPr>
          <w:ilvl w:val="4"/>
          <w:numId w:val="1"/>
        </w:numPr>
        <w:rPr/>
      </w:pPr>
      <w:bookmarkStart w:id="563" w:name="__RefHeading___Toc4404441_3381743652"/>
      <w:bookmarkStart w:id="564" w:name="_Toc239"/>
      <w:bookmarkEnd w:id="563"/>
      <w:r>
        <w:rPr>
          <w:rtl w:val="true"/>
        </w:rPr>
        <w:t>اشارة</w:t>
      </w:r>
      <w:bookmarkEnd w:id="5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سلاح رسول اللّه صلّى اللّه عليه و آله لا أنازع فيه،ثمّ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السّلاح مدفوع عنه لو وضع عند شرّ خلق اللّه كان أخيرهم،ثمّ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يصير إلى من يلوى له الحنك،فإذا كانت من اللّه فيه المشيّة خرج، فيقول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الّذي كان،و يضع اللّه له يده على رأس رعيّته</w:t>
      </w:r>
      <w:r>
        <w:rPr>
          <w:rFonts w:eastAsia="Amiri" w:cs="Amiri" w:ascii="Amiri" w:hAnsi="Amiri"/>
          <w:color w:val="111111"/>
          <w:sz w:val="28"/>
          <w:szCs w:val="28"/>
          <w:rtl w:val="true"/>
          <w:lang w:bidi="ar-SA"/>
        </w:rPr>
        <w:t>»*.</w:t>
      </w:r>
    </w:p>
    <w:p>
      <w:pPr>
        <w:pStyle w:val="Heading5"/>
        <w:numPr>
          <w:ilvl w:val="4"/>
          <w:numId w:val="1"/>
        </w:numPr>
        <w:rPr/>
      </w:pPr>
      <w:bookmarkStart w:id="565" w:name="__RefHeading___Toc4404443_3381743652"/>
      <w:bookmarkStart w:id="566" w:name="_Toc240"/>
      <w:bookmarkEnd w:id="565"/>
      <w:r>
        <w:rPr>
          <w:rtl w:val="true"/>
        </w:rPr>
        <w:t>المصادر</w:t>
      </w:r>
      <w:bookmarkEnd w:id="5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أحمد،عن الحسين،عن أحمد بن محمد بن أبي نصر،عن حماد بن عثمان،عن عبد الأعلى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بصائر الدرجات بتفاوت يسير،مرسلا،عن عبد الأعلى بن أعين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بصائر الدرجات،و أشار إلى مثله عن الإرشاد</w:t>
      </w:r>
      <w:r>
        <w:rPr>
          <w:rFonts w:eastAsia="IRNazanin" w:cs="IRNazanin"/>
          <w:color w:val="111111"/>
          <w:sz w:val="28"/>
          <w:szCs w:val="28"/>
          <w:rtl w:val="true"/>
          <w:lang w:bidi="fa-IR"/>
        </w:rPr>
        <w:t>.</w:t>
      </w:r>
    </w:p>
    <w:p>
      <w:pPr>
        <w:pStyle w:val="Heading4"/>
        <w:numPr>
          <w:ilvl w:val="3"/>
          <w:numId w:val="1"/>
        </w:numPr>
        <w:rPr/>
      </w:pPr>
      <w:bookmarkStart w:id="567" w:name="__RefHeading___Toc4404445_3381743652"/>
      <w:bookmarkStart w:id="568" w:name="_Toc241"/>
      <w:bookmarkEnd w:id="567"/>
      <w:r>
        <w:rPr>
          <w:rtl w:val="true"/>
        </w:rPr>
        <w:t>[[</w:t>
      </w:r>
      <w:r>
        <w:rPr/>
        <w:t>949</w:t>
      </w:r>
      <w:r>
        <w:rPr>
          <w:rtl w:val="true"/>
        </w:rPr>
        <w:t>]</w:t>
      </w:r>
      <w:r>
        <w:rPr/>
        <w:t>8</w:t>
      </w:r>
      <w:r>
        <w:rPr>
          <w:rtl w:val="true"/>
        </w:rPr>
        <w:t>-«</w:t>
      </w:r>
      <w:r>
        <w:rPr>
          <w:rtl w:val="true"/>
        </w:rPr>
        <w:t>يسأل عن الحلال و الحرام قال</w:t>
      </w:r>
      <w:r>
        <w:rPr>
          <w:rtl w:val="true"/>
        </w:rPr>
        <w:t>:</w:t>
      </w:r>
      <w:r>
        <w:rPr>
          <w:rtl w:val="true"/>
        </w:rPr>
        <w:t>ثمّ أقبل عليّ فقال</w:t>
      </w:r>
      <w:r>
        <w:rPr>
          <w:rtl w:val="true"/>
        </w:rPr>
        <w:t>:</w:t>
      </w:r>
      <w:r>
        <w:rPr>
          <w:rtl w:val="true"/>
        </w:rPr>
        <w:t>ثلاثة من الحجّة لم تجتمع فى</w:t>
      </w:r>
      <w:r>
        <w:rPr>
          <w:rtl w:val="true"/>
        </w:rPr>
        <w:t>...]</w:t>
      </w:r>
      <w:bookmarkEnd w:id="568"/>
    </w:p>
    <w:p>
      <w:pPr>
        <w:pStyle w:val="Heading5"/>
        <w:numPr>
          <w:ilvl w:val="4"/>
          <w:numId w:val="1"/>
        </w:numPr>
        <w:rPr/>
      </w:pPr>
      <w:bookmarkStart w:id="569" w:name="__RefHeading___Toc4404447_3381743652"/>
      <w:bookmarkStart w:id="570" w:name="_Toc242"/>
      <w:bookmarkEnd w:id="569"/>
      <w:r>
        <w:rPr>
          <w:rtl w:val="true"/>
        </w:rPr>
        <w:t>اشارة</w:t>
      </w:r>
      <w:bookmarkEnd w:id="570"/>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 عن الحلال و الحرام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 الحجّة لم تجتمع في أحد إلاّ كان صاحب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أولى النّاس بمن كان قبله،و يكون عنده السّلاح،و يكون صاحب الوصيّة الظّاهرة، الّتي إذا قدمت المدينة سألت عنها العامّة و الصّبيان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 أوصى فلان؟فيقولون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فلان بن فلان</w:t>
      </w:r>
      <w:r>
        <w:rPr>
          <w:rFonts w:eastAsia="Amiri" w:cs="Amiri" w:ascii="Amiri" w:hAnsi="Amiri"/>
          <w:color w:val="111111"/>
          <w:sz w:val="28"/>
          <w:szCs w:val="28"/>
          <w:rtl w:val="true"/>
          <w:lang w:bidi="ar-SA"/>
        </w:rPr>
        <w:t xml:space="preserve">»*. </w:t>
      </w:r>
      <w:bookmarkStart w:id="571" w:name="pg14130_135770"/>
    </w:p>
    <w:p>
      <w:pPr>
        <w:pStyle w:val="Heading5"/>
        <w:numPr>
          <w:ilvl w:val="4"/>
          <w:numId w:val="1"/>
        </w:numPr>
        <w:rPr/>
      </w:pPr>
      <w:bookmarkStart w:id="572" w:name="__RefHeading___Toc4404449_3381743652"/>
      <w:bookmarkStart w:id="573" w:name="_Toc243"/>
      <w:bookmarkEnd w:id="571"/>
      <w:bookmarkEnd w:id="572"/>
      <w:r>
        <w:rPr>
          <w:rtl w:val="true"/>
        </w:rPr>
        <w:t>المصادر</w:t>
      </w:r>
      <w:bookmarkEnd w:id="5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محمد بن الحسين،عن يزيد شعر،عن هارون بن حمزة،عن عبد الأعلى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المتوثّب على هذا الأمر، المدّعي له،ما الحجّة عليه؟قال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العطار،عن محمد بن أحمد،عن الحسن بن موسى الخشاب،عن يزيد بن إسحاق شعر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هارون بن حمزة الغنوي،عن عبد الأعلى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الحجّة على المدّعي لهذا الأمر بغير حقّ؟قال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 يسير،من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الخصال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الخصال،و أشار إلى مثله عن الكافي</w:t>
      </w:r>
      <w:r>
        <w:rPr>
          <w:rFonts w:eastAsia="Amiri" w:cs="Amiri" w:ascii="Amiri" w:hAnsi="Amiri"/>
          <w:color w:val="111111"/>
          <w:sz w:val="28"/>
          <w:szCs w:val="28"/>
          <w:rtl w:val="true"/>
          <w:lang w:bidi="ar-SA"/>
        </w:rPr>
        <w:t>.</w:t>
      </w:r>
    </w:p>
    <w:p>
      <w:pPr>
        <w:pStyle w:val="Heading4"/>
        <w:numPr>
          <w:ilvl w:val="3"/>
          <w:numId w:val="1"/>
        </w:numPr>
        <w:rPr/>
      </w:pPr>
      <w:bookmarkStart w:id="574" w:name="__RefHeading___Toc4404451_3381743652"/>
      <w:bookmarkStart w:id="575" w:name="_Toc244"/>
      <w:bookmarkEnd w:id="574"/>
      <w:r>
        <w:rPr>
          <w:rtl w:val="true"/>
        </w:rPr>
        <w:t>[[</w:t>
      </w:r>
      <w:r>
        <w:rPr/>
        <w:t>950</w:t>
      </w:r>
      <w:r>
        <w:rPr>
          <w:rtl w:val="true"/>
        </w:rPr>
        <w:t>]</w:t>
      </w:r>
      <w:r>
        <w:rPr/>
        <w:t>9</w:t>
      </w:r>
      <w:r>
        <w:rPr>
          <w:rtl w:val="true"/>
        </w:rPr>
        <w:t>-«</w:t>
      </w:r>
      <w:r>
        <w:rPr>
          <w:rtl w:val="true"/>
        </w:rPr>
        <w:t>عصا موسى قضيب آس من غرس الجنّة أتاه بها جبرئيل عليه السّلام لمّا توجّه تلقاء مدين،و هي</w:t>
      </w:r>
      <w:r>
        <w:rPr>
          <w:rtl w:val="true"/>
        </w:rPr>
        <w:t>...]</w:t>
      </w:r>
      <w:bookmarkEnd w:id="575"/>
    </w:p>
    <w:p>
      <w:pPr>
        <w:pStyle w:val="Heading5"/>
        <w:numPr>
          <w:ilvl w:val="4"/>
          <w:numId w:val="1"/>
        </w:numPr>
        <w:rPr/>
      </w:pPr>
      <w:bookmarkStart w:id="576" w:name="__RefHeading___Toc4404453_3381743652"/>
      <w:bookmarkStart w:id="577" w:name="_Toc245"/>
      <w:bookmarkEnd w:id="576"/>
      <w:r>
        <w:rPr>
          <w:rtl w:val="true"/>
        </w:rPr>
        <w:t>اشارة</w:t>
      </w:r>
      <w:bookmarkEnd w:id="5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 موسى قضيب آس من غرس الجنّة أتاه بها جبرئيل عليه السّلام لمّا توجّه تلقاء مدين،و هي و تابوت آدم في بحيرة طبريّة،و لن يبليا و لن يتغيّرا حتّى يخرجهما القائم عليه السّلام إذا قام</w:t>
      </w:r>
      <w:r>
        <w:rPr>
          <w:rFonts w:eastAsia="Amiri" w:cs="Amiri" w:ascii="Amiri" w:hAnsi="Amiri"/>
          <w:color w:val="111111"/>
          <w:sz w:val="28"/>
          <w:szCs w:val="28"/>
          <w:rtl w:val="true"/>
          <w:lang w:bidi="ar-SA"/>
        </w:rPr>
        <w:t>»*.</w:t>
      </w:r>
    </w:p>
    <w:p>
      <w:pPr>
        <w:pStyle w:val="Heading5"/>
        <w:numPr>
          <w:ilvl w:val="4"/>
          <w:numId w:val="1"/>
        </w:numPr>
        <w:rPr/>
      </w:pPr>
      <w:bookmarkStart w:id="578" w:name="__RefHeading___Toc4404455_3381743652"/>
      <w:bookmarkStart w:id="579" w:name="_Toc246"/>
      <w:bookmarkEnd w:id="578"/>
      <w:r>
        <w:rPr>
          <w:rtl w:val="true"/>
        </w:rPr>
        <w:t>المصادر</w:t>
      </w:r>
      <w:bookmarkEnd w:id="5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 بن عقدة قال</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المفضل بن إبراهيم و سعدان بن إسحاق بن سعيد و أحمد بن الحسين بن عبد الملك و محمد بن أحمد بن الحسن القطواني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محبوب،عن عبد 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عصا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عصا</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عصا</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0" w:name="pg14130_135773"/>
      <w:bookmarkStart w:id="581" w:name="pg14130_135773"/>
      <w:bookmarkEnd w:id="581"/>
    </w:p>
    <w:p>
      <w:pPr>
        <w:pStyle w:val="Heading3"/>
        <w:numPr>
          <w:ilvl w:val="2"/>
          <w:numId w:val="1"/>
        </w:numPr>
        <w:rPr/>
      </w:pPr>
      <w:bookmarkStart w:id="582" w:name="pg14130_135773"/>
      <w:bookmarkStart w:id="583" w:name="__RefHeading___Toc4404457_3381743652"/>
      <w:bookmarkStart w:id="584" w:name="_Toc247"/>
      <w:bookmarkEnd w:id="582"/>
      <w:bookmarkEnd w:id="583"/>
      <w:r>
        <w:rPr>
          <w:rtl w:val="true"/>
        </w:rPr>
        <w:t>تجري في الإمام المهدي عجّل اللّه تعالى فرجه الشّريف سنن بعض الأنبياء عليهم السّلام</w:t>
      </w:r>
      <w:bookmarkEnd w:id="584"/>
    </w:p>
    <w:p>
      <w:pPr>
        <w:pStyle w:val="Heading4"/>
        <w:numPr>
          <w:ilvl w:val="3"/>
          <w:numId w:val="1"/>
        </w:numPr>
        <w:rPr/>
      </w:pPr>
      <w:bookmarkStart w:id="585" w:name="__RefHeading___Toc4404459_3381743652"/>
      <w:bookmarkStart w:id="586" w:name="_Toc248"/>
      <w:bookmarkEnd w:id="585"/>
      <w:r>
        <w:rPr>
          <w:rtl w:val="true"/>
        </w:rPr>
        <w:t>[[</w:t>
      </w:r>
      <w:r>
        <w:rPr/>
        <w:t>951</w:t>
      </w:r>
      <w:r>
        <w:rPr>
          <w:rtl w:val="true"/>
        </w:rPr>
        <w:t>]</w:t>
      </w:r>
      <w:r>
        <w:rPr/>
        <w:t>1</w:t>
      </w:r>
      <w:r>
        <w:rPr>
          <w:rtl w:val="true"/>
        </w:rPr>
        <w:t>-«</w:t>
      </w:r>
      <w:r>
        <w:rPr>
          <w:rtl w:val="true"/>
        </w:rPr>
        <w:t>إنّ سنن الأنبياء عليهم السّلام بما وقع بهم من الغيبات حادثة في القائم</w:t>
      </w:r>
      <w:r>
        <w:rPr>
          <w:rtl w:val="true"/>
        </w:rPr>
        <w:t>...]</w:t>
      </w:r>
      <w:bookmarkEnd w:id="586"/>
    </w:p>
    <w:p>
      <w:pPr>
        <w:pStyle w:val="Heading5"/>
        <w:numPr>
          <w:ilvl w:val="4"/>
          <w:numId w:val="1"/>
        </w:numPr>
        <w:rPr/>
      </w:pPr>
      <w:bookmarkStart w:id="587" w:name="__RefHeading___Toc4404461_3381743652"/>
      <w:bookmarkStart w:id="588" w:name="_Toc249"/>
      <w:bookmarkEnd w:id="587"/>
      <w:r>
        <w:rPr>
          <w:rtl w:val="true"/>
        </w:rPr>
        <w:t>اشارة</w:t>
      </w:r>
      <w:bookmarkEnd w:id="5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سنن الأنبياء عليهم السّلام بما وقع بهم من الغيبات حادثة في القائم منّا أهل البيت حذو النّعل بالنّعل و القذّة بالقذّة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بصير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اللّه،و من القائم منكم أهل البيت؟فقال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بصير،هو الخامس من ولد ابني موسى،ذلك ابن سيّدة الإماء،يغيب غيبة يرتاب فيها المبطلون،ثمّ يظهره اللّه عزّ و جلّ فيفتح اللّه على يده مشارق الأرض و مغاربها،و ينزل روح اللّه عيسى بن مريم عليه السّلام فيصلّي خلفه،و تشرق الأرض بنور ربّها،و لا تبقى في الأرض بقعة عبد فيها غير اللّه عزّ و جلّ إلاّ عبد اللّه فيها،و يكون الدّين كلّه للّه و لو كره المشركون</w:t>
      </w:r>
      <w:r>
        <w:rPr>
          <w:rFonts w:eastAsia="Amiri" w:cs="Amiri" w:ascii="Amiri" w:hAnsi="Amiri"/>
          <w:color w:val="111111"/>
          <w:sz w:val="28"/>
          <w:szCs w:val="28"/>
          <w:rtl w:val="true"/>
          <w:lang w:bidi="ar-SA"/>
        </w:rPr>
        <w:t>»*.</w:t>
      </w:r>
    </w:p>
    <w:p>
      <w:pPr>
        <w:pStyle w:val="Heading5"/>
        <w:numPr>
          <w:ilvl w:val="4"/>
          <w:numId w:val="1"/>
        </w:numPr>
        <w:rPr/>
      </w:pPr>
      <w:bookmarkStart w:id="589" w:name="__RefHeading___Toc4404463_3381743652"/>
      <w:bookmarkStart w:id="590" w:name="_Toc250"/>
      <w:bookmarkEnd w:id="589"/>
      <w:r>
        <w:rPr>
          <w:rtl w:val="true"/>
        </w:rPr>
        <w:t>المصادر</w:t>
      </w:r>
      <w:bookmarkEnd w:id="5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 بن محمد بن عمران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عمران النخعي،عن عمّه الحسين ابن يزيد النوفلي،عن الحسن بن علي بن أبي حمزة،عن أبيه،عن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مصنفات الشيخ المفيد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،الرسالة الثانية في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 باختصار كبير</w:t>
      </w:r>
      <w:r>
        <w:rPr>
          <w:rFonts w:eastAsia="Amiri" w:cs="Amiri" w:ascii="Amiri" w:hAnsi="Amiri"/>
          <w:color w:val="111111"/>
          <w:sz w:val="28"/>
          <w:szCs w:val="28"/>
          <w:rtl w:val="true"/>
          <w:lang w:bidi="ar-SA"/>
        </w:rPr>
        <w:t xml:space="preserve">. </w:t>
      </w:r>
      <w:bookmarkStart w:id="591" w:name="pg14130_135774"/>
    </w:p>
    <w:p>
      <w:pPr>
        <w:pStyle w:val="BookText"/>
        <w:rPr/>
      </w:pPr>
      <w:bookmarkEnd w:id="5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الإيقاظ من الهجعة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4404465_3381743652"/>
      <w:bookmarkStart w:id="593" w:name="_Toc251"/>
      <w:bookmarkEnd w:id="592"/>
      <w:r>
        <w:rPr>
          <w:rtl w:val="true"/>
        </w:rPr>
        <w:t>[[</w:t>
      </w:r>
      <w:r>
        <w:rPr/>
        <w:t>952</w:t>
      </w:r>
      <w:r>
        <w:rPr>
          <w:rtl w:val="true"/>
        </w:rPr>
        <w:t>]</w:t>
      </w:r>
      <w:r>
        <w:rPr/>
        <w:t>2</w:t>
      </w:r>
      <w:r>
        <w:rPr>
          <w:rtl w:val="true"/>
        </w:rPr>
        <w:t>-«</w:t>
      </w:r>
      <w:r>
        <w:rPr>
          <w:rtl w:val="true"/>
        </w:rPr>
        <w:t>إنّ صالحا عليه السّلام غاب عن قومه زمانا،و كان يوم غاب عنهم كهلا</w:t>
      </w:r>
      <w:r>
        <w:rPr>
          <w:rtl w:val="true"/>
        </w:rPr>
        <w:t>...]</w:t>
      </w:r>
      <w:bookmarkEnd w:id="593"/>
    </w:p>
    <w:p>
      <w:pPr>
        <w:pStyle w:val="Heading5"/>
        <w:numPr>
          <w:ilvl w:val="4"/>
          <w:numId w:val="1"/>
        </w:numPr>
        <w:rPr/>
      </w:pPr>
      <w:bookmarkStart w:id="594" w:name="__RefHeading___Toc4404467_3381743652"/>
      <w:bookmarkStart w:id="595" w:name="_Toc252"/>
      <w:bookmarkEnd w:id="594"/>
      <w:r>
        <w:rPr>
          <w:rtl w:val="true"/>
        </w:rPr>
        <w:t>اشارة</w:t>
      </w:r>
      <w:bookmarkEnd w:id="595"/>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صالحا عليه السّلام غاب عن قومه زمانا،و كان يوم غاب عنهم كهلا، مبدّح البطن،حسن الجسم،وافر اللّحية،خميص البطن،خفيف العارضين مجتمعا،ربعة من الرّجال،فلمّا رجع إلى قومه لم يعرفوه بصورته، فرجع إليهم و هم على ثلاث 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طبقة جاحدة لا ترجع أبدا، و أخرى شاكّة فيه،و أخرى على يقين،فبدأ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رجع بالطّبقة الشّاكّة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صالح،فكذّبوه و شتموه و زجروه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برئ اللّه منك إنّ صالحا كان في غير صورتك،قال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الجحّاد فلم يسمعوا منه القول و نفروا منه أشدّ النّفور،ثمّ انطلق إلى الطّبقة الثّالثة و هم أهل اليقين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صالح،فقالوا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خبرا لا نشكّ فيك معه أنّك صالح، فإنّا لا نمتري أنّ اللّه تبارك و تعالى الخالق ينقل و يحوّل في أيّ صورة شاء، و قد أخبرنا و تدارسنا فيما بيننا بعلامات القائم إذا جاء،و إنّما يصحّ عندنا إذا أتى الخبر من السّماء،فقال لهم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صالح الّذي أتيتكم بالنّاقة،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و هي الّتي نتدارس فما علامتها؟فقال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شرب و لكم شرب يوم معلوم،قالوا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باللّه و بما جئتنا به،فعند ذلك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صالِحاً مُرْسَلٌ مِنْ رَبِّهِ فقال أهل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بِما أُرْسِلَ بِهِ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الّذين استكبروا و هم الشكّاك و الجحّاد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بِالَّذِي آمَنْتُمْ بِهِ كافِرُونَ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كان فيهم ذلك اليوم عالم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أعدل من أن يترك الأرض بلا عالم يدلّ على اللّه عزّ و جلّ،و لقد مكث القوم بعد خروج صالح سبعة أيّام على فترة لا يعرفون إماما،غير أنّهم على ما في أيديهم من دين اللّه عزّ و جلّ،كلمتهم واحدة،فلمّا ظهر صالح عليه السّلام اجتمعوا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مثل القائم عليه السّلام مثل صالح</w:t>
      </w:r>
      <w:r>
        <w:rPr>
          <w:rFonts w:eastAsia="Amiri" w:cs="Amiri" w:ascii="Amiri" w:hAnsi="Amiri"/>
          <w:color w:val="111111"/>
          <w:sz w:val="28"/>
          <w:szCs w:val="28"/>
          <w:rtl w:val="true"/>
          <w:lang w:bidi="ar-SA"/>
        </w:rPr>
        <w:t xml:space="preserve">»*. </w:t>
      </w:r>
      <w:bookmarkStart w:id="596" w:name="pg14130_135775"/>
    </w:p>
    <w:p>
      <w:pPr>
        <w:pStyle w:val="BookText"/>
        <w:rPr/>
      </w:pPr>
      <w:bookmarkEnd w:id="59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صالحا عليه السّلام غاب عن قومه زمانا،و كان يوم غاب عنهم كهلا، مبدّح البطن،حسن الجسم،وافر اللّحية،خميص البطن،خفيف العارضين مجتمعا،ربعة من الرّجال،فلمّا رجع إلى قومه لم يعرفوه بصورته، فرجع إليهم و هم على ثلاث 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طبقة جاحدة لا ترجع أبدا، و أخرى شاكّة فيه،و أخرى على يقين،فبدأ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رجع بالطّبقة الشّاكّة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صالح،فكذّبوه و شتموه و زجروه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برئ اللّه منك إنّ صالحا كان في غير صورتك،قال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الجحّاد فلم يسمعوا منه القول و نفروا منه أشدّ النّفور،ثمّ انطلق إلى الطّبقة الثّالثة و هم أهل اليقين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صالح،فقالوا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خبرا لا نشكّ فيك معه أنّك صالح، فإنّا لا نمتري أنّ اللّه تبارك و تعالى الخالق ينقل و يحوّل في أيّ صورة شاء، و قد أخبرنا و تدارسنا فيما بيننا بعلامات القائم إذا جاء،و إنّما يصحّ عندنا إذا أتى الخبر من السّماء،فقال لهم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صالح الّذي أتيتكم بالنّاقة،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و هي الّتي نتدارس فما علامتها؟فقال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شرب و لكم شرب يوم معلوم،قالوا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باللّه و بما جئتنا به،فعند ذلك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صالِحاً مُرْسَلٌ مِنْ رَبِّهِ فقال أهل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بِما أُرْسِلَ بِهِ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الّذين استكبروا و هم الشكّاك و الجحّاد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بِالَّذِي آمَنْتُمْ بِهِ كافِرُونَ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كان فيهم ذلك اليوم عالم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أعدل من أن يترك الأرض بلا عالم يدلّ على اللّه عزّ و جلّ،و لقد مكث القوم بعد خروج صالح سبعة أيّام على فترة لا يعرفون إماما،غير أنّهم على ما في أيديهم من دين اللّه عزّ و جلّ،كلمتهم واحدة،فلمّا ظهر صالح عليه السّلام اجتمعوا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مثل القائم عليه السّلام مثل صالح</w:t>
      </w:r>
      <w:r>
        <w:rPr>
          <w:rFonts w:eastAsia="Amiri" w:cs="Amiri" w:ascii="Amiri" w:hAnsi="Amiri"/>
          <w:color w:val="111111"/>
          <w:sz w:val="28"/>
          <w:szCs w:val="28"/>
          <w:rtl w:val="true"/>
          <w:lang w:bidi="ar-SA"/>
        </w:rPr>
        <w:t>»*.</w:t>
      </w:r>
    </w:p>
    <w:p>
      <w:pPr>
        <w:pStyle w:val="Heading5"/>
        <w:numPr>
          <w:ilvl w:val="4"/>
          <w:numId w:val="1"/>
        </w:numPr>
        <w:rPr/>
      </w:pPr>
      <w:bookmarkStart w:id="597" w:name="__RefHeading___Toc4404469_3381743652"/>
      <w:bookmarkStart w:id="598" w:name="_Toc253"/>
      <w:bookmarkEnd w:id="597"/>
      <w:r>
        <w:rPr>
          <w:rtl w:val="true"/>
        </w:rPr>
        <w:t>المصادر</w:t>
      </w:r>
      <w:bookmarkEnd w:id="5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أحمد بن الوليد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الصفار و سعد بن عبد اللّه و عبد اللّه بن جعفر الحميري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الحسين بن أبي الخطاب،عن علي بن أسباط،عن سيف بن عميرة،عن زيد الشحام،عن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الصفار،عن محمد بن الحسين بن أبي الخطاب،عن علي بن أسباط،عن سيف بن عميرة،عن زيد الشحام،عن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صالحا عليه السّلام غاب عن قومه زمانا،و كان يوم غاب كهلا حسن الجسم،وافر اللّحية،ربعة من الرّجال،فلمّا رجع إلى قومه لم يعرفوه،و كانوا على ثلاث 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طبقة جاحدة و لا ترجع أبدا،و أخرى شاكّة،و أخرى على يقين،فبدأ حين رجع بالطبقة الشّاكّة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صالح فكذّبوه و شتموه و زجروه،و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صالحا كان على غير صورتك و شكلك،ثمّ أتى إلى الجاحدة فلم يسمعوا منه و نفروا منه أشدّ النّفور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انطلق إلى الطّبقة الثّالثّة و هم أهل اليقين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صالح،فقالوا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خبرا لا نشكّ فيه أنّك صالح،إنّا نعلم أنّ اللّه تعالى الخالق يحوّل في أيّ صورة شاء،و قد أخبرنا و تدارسنا بعلامات صالح عليه السّلام إذا جاء،فقال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الّذي أتيتكم بالنّاقة،فقالوا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و هي الّتي نتدارس فما علامتها؟قال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شرب يوم و لكم شرب يوم معلوم،فقالوا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599" w:name="pg14130_135776"/>
    </w:p>
    <w:p>
      <w:pPr>
        <w:pStyle w:val="BookText"/>
        <w:rPr/>
      </w:pPr>
      <w:bookmarkEnd w:id="599"/>
      <w:r>
        <w:rPr>
          <w:rFonts w:ascii="Amiri" w:hAnsi="Amiri" w:eastAsia="Amiri" w:cs="Amiri"/>
          <w:color w:val="111111"/>
          <w:sz w:val="28"/>
          <w:sz w:val="28"/>
          <w:szCs w:val="28"/>
          <w:rtl w:val="true"/>
          <w:lang w:bidi="ar-SA"/>
        </w:rPr>
        <w:t>باللّه و بما جئتنا به،قال عند ذلك الّذين استكبروا و هم الشكّاك و الجحّاد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بالّذي آمنتم به 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زيد الشّحّام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 هل كان ذلك اليوم عالم؟قال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من أن يترك الأرض بلا عالم،فلمّا ظهر صالح عليه السّلام اجتمعوا عليه،و إنّما مثل عليّ و القائم عليهما السّلام في هذه الأمّة مثل صالح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 يسير،عن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قصص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متن قصص الأنبياء بكامله مع أنه نقله عن الصدوق لأنّ فيه تفاوتا واضحا، و لعلّه من نسخة قصص الأنبياء،لأنّ كتاب كمال الدين للصدوق أكثر تداولا و ضبطا على مرّ القرون،و اللّه العالم</w:t>
      </w:r>
      <w:r>
        <w:rPr>
          <w:rFonts w:eastAsia="Amiri" w:cs="Amiri" w:ascii="Amiri" w:hAnsi="Amiri"/>
          <w:color w:val="111111"/>
          <w:sz w:val="28"/>
          <w:szCs w:val="28"/>
          <w:rtl w:val="true"/>
          <w:lang w:bidi="ar-SA"/>
        </w:rPr>
        <w:t>».</w:t>
      </w:r>
    </w:p>
    <w:p>
      <w:pPr>
        <w:pStyle w:val="Heading4"/>
        <w:numPr>
          <w:ilvl w:val="3"/>
          <w:numId w:val="1"/>
        </w:numPr>
        <w:rPr/>
      </w:pPr>
      <w:bookmarkStart w:id="600" w:name="__RefHeading___Toc4404471_3381743652"/>
      <w:bookmarkStart w:id="601" w:name="_Toc254"/>
      <w:bookmarkEnd w:id="600"/>
      <w:r>
        <w:rPr>
          <w:rtl w:val="true"/>
        </w:rPr>
        <w:t>[[</w:t>
      </w:r>
      <w:r>
        <w:rPr/>
        <w:t>953</w:t>
      </w:r>
      <w:r>
        <w:rPr>
          <w:rtl w:val="true"/>
        </w:rPr>
        <w:t>]</w:t>
      </w:r>
      <w:r>
        <w:rPr/>
        <w:t>3</w:t>
      </w:r>
      <w:r>
        <w:rPr>
          <w:rtl w:val="true"/>
        </w:rPr>
        <w:t>-«</w:t>
      </w:r>
      <w:r>
        <w:rPr>
          <w:rtl w:val="true"/>
        </w:rPr>
        <w:t>في القائم عليه السّلام سنّة من موسى بن عمران عليه السّلام</w:t>
      </w:r>
      <w:r>
        <w:rPr>
          <w:rtl w:val="true"/>
        </w:rPr>
        <w:t>.</w:t>
      </w:r>
      <w:r>
        <w:rPr>
          <w:rtl w:val="true"/>
        </w:rPr>
        <w:t>فقلت</w:t>
      </w:r>
      <w:r>
        <w:rPr>
          <w:rtl w:val="true"/>
        </w:rPr>
        <w:t>...]</w:t>
      </w:r>
      <w:bookmarkEnd w:id="601"/>
    </w:p>
    <w:p>
      <w:pPr>
        <w:pStyle w:val="Heading5"/>
        <w:numPr>
          <w:ilvl w:val="4"/>
          <w:numId w:val="1"/>
        </w:numPr>
        <w:rPr/>
      </w:pPr>
      <w:bookmarkStart w:id="602" w:name="__RefHeading___Toc4404473_3381743652"/>
      <w:bookmarkStart w:id="603" w:name="_Toc255"/>
      <w:bookmarkEnd w:id="602"/>
      <w:r>
        <w:rPr>
          <w:rtl w:val="true"/>
        </w:rPr>
        <w:t>اشارة</w:t>
      </w:r>
      <w:bookmarkEnd w:id="6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القائم عليه السّلام سنّة من موسى بن عمران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سنّته من موسى بن عمران؟قال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خفاء مولده و غيبته عن قومه،فقلت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غاب موسى عن أهله و قومه؟فقال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 و عشرين سنة</w:t>
      </w:r>
      <w:r>
        <w:rPr>
          <w:rFonts w:eastAsia="Amiri" w:cs="Amiri" w:ascii="Amiri" w:hAnsi="Amiri"/>
          <w:color w:val="111111"/>
          <w:sz w:val="28"/>
          <w:szCs w:val="28"/>
          <w:rtl w:val="true"/>
          <w:lang w:bidi="ar-SA"/>
        </w:rPr>
        <w:t>»*.</w:t>
      </w:r>
    </w:p>
    <w:p>
      <w:pPr>
        <w:pStyle w:val="Heading5"/>
        <w:numPr>
          <w:ilvl w:val="4"/>
          <w:numId w:val="1"/>
        </w:numPr>
        <w:rPr/>
      </w:pPr>
      <w:bookmarkStart w:id="604" w:name="__RefHeading___Toc4404475_3381743652"/>
      <w:bookmarkStart w:id="605" w:name="_Toc256"/>
      <w:bookmarkEnd w:id="604"/>
      <w:r>
        <w:rPr>
          <w:rtl w:val="true"/>
        </w:rPr>
        <w:t>المصادر</w:t>
      </w:r>
      <w:bookmarkEnd w:id="6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المعلى بن محمد البصري،عن محمد بن جمهور،و غيره،عن عبد اللّه بن سنان،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ابن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المعلى بن محمد البصري،عن محمد بن جمهور،و غيره،عن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عمير،عن عبد اللّه بن سنان،عن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في روايته الأولى بتفاوت يسير</w:t>
      </w:r>
      <w:r>
        <w:rPr>
          <w:rFonts w:eastAsia="Amiri" w:cs="Amiri" w:ascii="Amiri" w:hAnsi="Amiri"/>
          <w:color w:val="111111"/>
          <w:sz w:val="28"/>
          <w:szCs w:val="28"/>
          <w:rtl w:val="true"/>
          <w:lang w:bidi="ar-SA"/>
        </w:rPr>
        <w:t xml:space="preserve">. </w:t>
      </w:r>
      <w:bookmarkStart w:id="606" w:name="pg14130_135777"/>
    </w:p>
    <w:p>
      <w:pPr>
        <w:pStyle w:val="BookText"/>
        <w:rPr/>
      </w:pPr>
      <w:bookmarkEnd w:id="6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الثانية،و ليس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ابن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الثانية</w:t>
      </w:r>
      <w:r>
        <w:rPr>
          <w:rFonts w:eastAsia="Amiri" w:cs="Amiri" w:ascii="Amiri" w:hAnsi="Amiri"/>
          <w:color w:val="111111"/>
          <w:sz w:val="28"/>
          <w:szCs w:val="28"/>
          <w:rtl w:val="true"/>
          <w:lang w:bidi="ar-SA"/>
        </w:rPr>
        <w:t>.</w:t>
      </w:r>
    </w:p>
    <w:p>
      <w:pPr>
        <w:pStyle w:val="Heading4"/>
        <w:numPr>
          <w:ilvl w:val="3"/>
          <w:numId w:val="1"/>
        </w:numPr>
        <w:rPr/>
      </w:pPr>
      <w:bookmarkStart w:id="607" w:name="__RefHeading___Toc4404477_3381743652"/>
      <w:bookmarkStart w:id="608" w:name="_Toc257"/>
      <w:bookmarkEnd w:id="607"/>
      <w:r>
        <w:rPr>
          <w:rtl w:val="true"/>
        </w:rPr>
        <w:t>[[</w:t>
      </w:r>
      <w:r>
        <w:rPr/>
        <w:t>954</w:t>
      </w:r>
      <w:r>
        <w:rPr>
          <w:rtl w:val="true"/>
        </w:rPr>
        <w:t>]</w:t>
      </w:r>
      <w:r>
        <w:rPr/>
        <w:t>4</w:t>
      </w:r>
      <w:r>
        <w:rPr>
          <w:rtl w:val="true"/>
        </w:rPr>
        <w:t>-«</w:t>
      </w:r>
      <w:r>
        <w:rPr>
          <w:rtl w:val="true"/>
        </w:rPr>
        <w:t>إنّ في صاحب هذا الأمر سننا من الأنبياء عليهم السّلام سنّة من</w:t>
      </w:r>
      <w:r>
        <w:rPr>
          <w:rtl w:val="true"/>
        </w:rPr>
        <w:t>...]</w:t>
      </w:r>
      <w:bookmarkEnd w:id="608"/>
    </w:p>
    <w:p>
      <w:pPr>
        <w:pStyle w:val="Heading5"/>
        <w:numPr>
          <w:ilvl w:val="4"/>
          <w:numId w:val="1"/>
        </w:numPr>
        <w:rPr/>
      </w:pPr>
      <w:bookmarkStart w:id="609" w:name="__RefHeading___Toc4404479_3381743652"/>
      <w:bookmarkStart w:id="610" w:name="_Toc258"/>
      <w:bookmarkEnd w:id="609"/>
      <w:r>
        <w:rPr>
          <w:rtl w:val="true"/>
        </w:rPr>
        <w:t>اشارة</w:t>
      </w:r>
      <w:bookmarkEnd w:id="6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صاحب هذا الأمر سننا من الأنبياء عليهم السّلام سنّة من موسى بن عمران،و سنّة من عيسى،و سنّة من يوسف،و سنّة من محمّد عليهم السّلام،فأمّا سنّة من موسى بن عمران فخائف يترقّب،و أمّا سنّة من عيسى فيقال فيه ما قيل في عيسى،و أمّا سنّة من يوسف فالسّتر،يجعل اللّه بينه و بين الخلق حجابا يرونه و لا يعرفونه،و أمّا سنّة من محمّد صلّى اللّه عليه و آله فيهتدي بهداه و يسير بسيرته</w:t>
      </w:r>
      <w:r>
        <w:rPr>
          <w:rFonts w:eastAsia="Amiri" w:cs="Amiri" w:ascii="Amiri" w:hAnsi="Amiri"/>
          <w:color w:val="111111"/>
          <w:sz w:val="28"/>
          <w:szCs w:val="28"/>
          <w:rtl w:val="true"/>
          <w:lang w:bidi="ar-SA"/>
        </w:rPr>
        <w:t>»*.</w:t>
      </w:r>
    </w:p>
    <w:p>
      <w:pPr>
        <w:pStyle w:val="Heading5"/>
        <w:numPr>
          <w:ilvl w:val="4"/>
          <w:numId w:val="1"/>
        </w:numPr>
        <w:rPr/>
      </w:pPr>
      <w:bookmarkStart w:id="611" w:name="__RefHeading___Toc4404481_3381743652"/>
      <w:bookmarkStart w:id="612" w:name="_Toc259"/>
      <w:bookmarkEnd w:id="611"/>
      <w:r>
        <w:rPr>
          <w:rtl w:val="true"/>
        </w:rPr>
        <w:t>المصادر</w:t>
      </w:r>
      <w:bookmarkEnd w:id="6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المظّفر بن جعفر بن المظّفر العلوي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مسعود،عن أبيه محمد بن مسعود العيّاشي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محمد بن شجاع،عن محمد بن عيسى،عن يونس،عن علي بن أبي حمزة،عن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الصادق جعفر بن محمد عليهما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القائم سنّة من موسى،و سنّة من يوسف،و سنّة من عيسى،و سنّة من محمّد صلّى اللّه عليه و آله،فأمّا سنّة موسى فخائف يترقّب،و أمّا سنّة يوسف فإنّ إخوته كانوا يبايعونه و يخاطبونه و لا يعرفونه،و أمّا سنّة عيسى فالسّياحة،و أمّا سنّة محمّد صلّى اللّه عليه و آله فالسّيف</w:t>
      </w:r>
      <w:r>
        <w:rPr>
          <w:rFonts w:eastAsia="Amiri" w:cs="Amiri" w:ascii="Amiri" w:hAnsi="Amiri"/>
          <w:color w:val="111111"/>
          <w:sz w:val="28"/>
          <w:szCs w:val="28"/>
          <w:rtl w:val="true"/>
          <w:lang w:bidi="ar-SA"/>
        </w:rPr>
        <w:t xml:space="preserve">». </w:t>
      </w:r>
      <w:bookmarkStart w:id="613" w:name="pg14130_135778"/>
    </w:p>
    <w:p>
      <w:pPr>
        <w:pStyle w:val="BookText"/>
        <w:rPr/>
      </w:pPr>
      <w:bookmarkEnd w:id="6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أبو الحسين محمد بن هارون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علي النهاوندي،و حدّثني أبو الحسين الحصيني،قال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الحسن الصفّار،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مملوكه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الخزاز،عن علي بن أبي حمزة،عن أبي بصير،عن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من أربعة أنبياء،سنّة من موسى خائف يترقّب،و سنّة من يوسف يعرفهم و هم له منكرون،و سنّة من عيسى و ما قتلوه و ما صلبوه،و سنّة من محمّد يقوم بالسّيف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كمال الدين بتفاوت،و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من نوح و هو طول عمره و ظهور دولته و بسط يده في هلاك أعدائه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بالسّيف،كما خرج رسول اللّه صلّى اللّه عليه و آله،و سنّة من داود،و هو حكمه بالالهام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الأولى</w:t>
      </w:r>
      <w:r>
        <w:rPr>
          <w:rFonts w:eastAsia="Amiri" w:cs="Amiri" w:ascii="Amiri" w:hAnsi="Amiri"/>
          <w:color w:val="111111"/>
          <w:sz w:val="28"/>
          <w:szCs w:val="28"/>
          <w:rtl w:val="true"/>
          <w:lang w:bidi="ar-SA"/>
        </w:rPr>
        <w:t>.</w:t>
      </w:r>
    </w:p>
    <w:p>
      <w:pPr>
        <w:pStyle w:val="Heading4"/>
        <w:numPr>
          <w:ilvl w:val="3"/>
          <w:numId w:val="1"/>
        </w:numPr>
        <w:rPr/>
      </w:pPr>
      <w:bookmarkStart w:id="614" w:name="__RefHeading___Toc4404483_3381743652"/>
      <w:bookmarkStart w:id="615" w:name="_Toc260"/>
      <w:bookmarkEnd w:id="614"/>
      <w:r>
        <w:rPr>
          <w:rtl w:val="true"/>
        </w:rPr>
        <w:t>[[</w:t>
      </w:r>
      <w:r>
        <w:rPr/>
        <w:t>955</w:t>
      </w:r>
      <w:r>
        <w:rPr>
          <w:rtl w:val="true"/>
        </w:rPr>
        <w:t>]</w:t>
      </w:r>
      <w:r>
        <w:rPr/>
        <w:t>5</w:t>
      </w:r>
      <w:r>
        <w:rPr>
          <w:rtl w:val="true"/>
        </w:rPr>
        <w:t>-«</w:t>
      </w:r>
      <w:r>
        <w:rPr>
          <w:rtl w:val="true"/>
        </w:rPr>
        <w:t>يأتي على النّاس زمان يصيبهم فيها سبطة يأرز العلم فيها كما تأرز</w:t>
      </w:r>
      <w:r>
        <w:rPr>
          <w:rtl w:val="true"/>
        </w:rPr>
        <w:t>...]</w:t>
      </w:r>
      <w:bookmarkEnd w:id="615"/>
    </w:p>
    <w:p>
      <w:pPr>
        <w:pStyle w:val="Heading5"/>
        <w:numPr>
          <w:ilvl w:val="4"/>
          <w:numId w:val="1"/>
        </w:numPr>
        <w:rPr/>
      </w:pPr>
      <w:bookmarkStart w:id="616" w:name="__RefHeading___Toc4404485_3381743652"/>
      <w:bookmarkStart w:id="617" w:name="_Toc261"/>
      <w:bookmarkEnd w:id="616"/>
      <w:r>
        <w:rPr>
          <w:rtl w:val="true"/>
        </w:rPr>
        <w:t>اشارة</w:t>
      </w:r>
      <w:bookmarkEnd w:id="6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يصيبهم فيها سبطة يأرز العلم فيها كما تأرز الحيّة في جحرها،فبينما هم كذلك إذ طلع عليهم نجم،قلت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السّبطة؟قال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الفترة،قلت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نصنع فيما بين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على ما أنتم عليه حتّى يطلع اللّه لكم نجمكم</w:t>
      </w:r>
      <w:r>
        <w:rPr>
          <w:rFonts w:eastAsia="Amiri" w:cs="Amiri" w:ascii="Amiri" w:hAnsi="Amiri"/>
          <w:color w:val="111111"/>
          <w:sz w:val="28"/>
          <w:szCs w:val="28"/>
          <w:rtl w:val="true"/>
          <w:lang w:bidi="ar-SA"/>
        </w:rPr>
        <w:t>»*.</w:t>
      </w:r>
    </w:p>
    <w:p>
      <w:pPr>
        <w:pStyle w:val="Heading5"/>
        <w:numPr>
          <w:ilvl w:val="4"/>
          <w:numId w:val="1"/>
        </w:numPr>
        <w:rPr/>
      </w:pPr>
      <w:bookmarkStart w:id="618" w:name="__RefHeading___Toc4404487_3381743652"/>
      <w:bookmarkStart w:id="619" w:name="_Toc262"/>
      <w:bookmarkEnd w:id="618"/>
      <w:r>
        <w:rPr>
          <w:rtl w:val="true"/>
        </w:rPr>
        <w:t>المصادر</w:t>
      </w:r>
      <w:bookmarkEnd w:id="6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همام بإسناده يرفعه إلى أبان بن تغلب،عن أبي عبد اللّه عليه السّلام أنّه قال</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هوذة الباهلي،أبو سليمان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ابن إسحاق النهاوندي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بن حماد الأنصاري،عن أبان بن تغلب،عن </w:t>
      </w:r>
      <w:bookmarkStart w:id="620" w:name="pg14130_135779"/>
    </w:p>
    <w:p>
      <w:pPr>
        <w:pStyle w:val="BookText"/>
        <w:rPr/>
      </w:pPr>
      <w:bookmarkEnd w:id="620"/>
      <w:r>
        <w:rPr>
          <w:rFonts w:ascii="Amiri" w:hAnsi="Amiri" w:eastAsia="Amiri" w:cs="Amiri"/>
          <w:color w:val="111111"/>
          <w:sz w:val="28"/>
          <w:sz w:val="28"/>
          <w:szCs w:val="28"/>
          <w:rtl w:val="true"/>
          <w:lang w:bidi="ar-SA"/>
        </w:rPr>
        <w:t>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أبان يصيب العالم سبطة،يأرز العلم بين المسجدين كما تأرز الحيّة في جحرها،قلت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السّبطة؟قال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الفترة،فبينما هم كذلك إذ طلع لهم نجمهم،فقلت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فكيف نصنع و كيف يكون ما بين ذلك؟فقال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أنتم عليه حتّى يأتيكم اللّه بصاحبها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علي بن الحسن بن علي بن عبد اللّه بن المغيرة الكوفي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جدي الحسن بن علي،عن العباس بن عامر القصباني،عن عمر بن أبان الكلبي،عن أبان بن تغلب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يصيبهم فيه سبطة يأرز العلم فيها بين المسجدين كما تأرز الحيّة في جحرها،يعني بين مكّة و المدينة،فبينما هم كذلك إذ أطلع اللّه عزّ و جلّ لهم نجمهم،قال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السّبطة؟قال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الفترة و الغيبة لامامكم،قال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نصنع فيما بين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على ما أنتم عليه حتّى يطلع اللّه لكم نجمكم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Heading4"/>
        <w:numPr>
          <w:ilvl w:val="3"/>
          <w:numId w:val="1"/>
        </w:numPr>
        <w:rPr/>
      </w:pPr>
      <w:bookmarkStart w:id="621" w:name="__RefHeading___Toc4404489_3381743652"/>
      <w:bookmarkStart w:id="622" w:name="_Toc263"/>
      <w:bookmarkEnd w:id="621"/>
      <w:r>
        <w:rPr>
          <w:rtl w:val="true"/>
        </w:rPr>
        <w:t>[[</w:t>
      </w:r>
      <w:r>
        <w:rPr/>
        <w:t>956</w:t>
      </w:r>
      <w:r>
        <w:rPr>
          <w:rtl w:val="true"/>
        </w:rPr>
        <w:t>]</w:t>
      </w:r>
      <w:r>
        <w:rPr/>
        <w:t>6</w:t>
      </w:r>
      <w:r>
        <w:rPr>
          <w:rtl w:val="true"/>
        </w:rPr>
        <w:t>-«</w:t>
      </w:r>
      <w:r>
        <w:rPr>
          <w:rtl w:val="true"/>
        </w:rPr>
        <w:t>كيف أنتم إذا صرتم في حال لا ترون فيها إمام هدى و لا علما يرى؟</w:t>
      </w:r>
      <w:r>
        <w:rPr>
          <w:rtl w:val="true"/>
        </w:rPr>
        <w:t>...]</w:t>
      </w:r>
      <w:bookmarkEnd w:id="6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أنتم إذا صرتم في حال لا ترون فيها إمام هدى و لا علما يرى؟فلا ينجو من تلك الحيرة إلاّ من دعا بدعاء الغريق،فقال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اللّه البلاء،فكيف نصنع جعلت فداك حينئذ؟قال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تدركه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فتمسّكوا بما في أيديكم حتّى يتّضح لكم الأمر</w:t>
      </w:r>
      <w:r>
        <w:rPr>
          <w:rFonts w:eastAsia="Amiri" w:cs="Amiri" w:ascii="Amiri" w:hAnsi="Amiri"/>
          <w:color w:val="111111"/>
          <w:sz w:val="28"/>
          <w:szCs w:val="28"/>
          <w:rtl w:val="true"/>
          <w:lang w:bidi="ar-SA"/>
        </w:rPr>
        <w:t>»*.</w:t>
      </w:r>
    </w:p>
    <w:p>
      <w:pPr>
        <w:pStyle w:val="Heading4"/>
        <w:numPr>
          <w:ilvl w:val="3"/>
          <w:numId w:val="1"/>
        </w:numPr>
        <w:rPr/>
      </w:pPr>
      <w:bookmarkStart w:id="623" w:name="__RefHeading___Toc4404491_3381743652"/>
      <w:bookmarkStart w:id="624" w:name="_Toc264"/>
      <w:bookmarkEnd w:id="623"/>
      <w:r>
        <w:rPr>
          <w:rtl w:val="true"/>
        </w:rPr>
        <w:t>المصادر</w:t>
      </w:r>
      <w:bookmarkEnd w:id="624"/>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بن جعفر </w:t>
      </w:r>
      <w:bookmarkStart w:id="625" w:name="pg14130_135780"/>
    </w:p>
    <w:p>
      <w:pPr>
        <w:pStyle w:val="BookText"/>
        <w:rPr/>
      </w:pPr>
      <w:bookmarkEnd w:id="625"/>
      <w:r>
        <w:rPr>
          <w:rFonts w:ascii="Amiri" w:hAnsi="Amiri" w:eastAsia="Amiri" w:cs="Amiri"/>
          <w:color w:val="111111"/>
          <w:sz w:val="28"/>
          <w:sz w:val="28"/>
          <w:szCs w:val="28"/>
          <w:rtl w:val="true"/>
          <w:lang w:bidi="ar-SA"/>
        </w:rPr>
        <w:t>الحميري،عن محمد بن عيسى و الحسن بن ظريف جميعا،عن حماد بن عيسى،عن عبد 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أنا و أبي على أبي عبد اللّه عليه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و محمد بن الحسن بن أحمد بن الوليد رضي اللّه عنهم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الصفّار،عن العباس بن معروف،عن علي بن مهزيار،عن الحسن بن محبوب،عن حماد بن عيسى،عن إسحاق بن جرير،عن عبد اللّه ابن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أنا و أبي على أبي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النعماني بتفاوت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 هذا 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يصحّ لكم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يصحّ لكم الأمر</w:t>
      </w:r>
      <w:r>
        <w:rPr>
          <w:rFonts w:eastAsia="Amiri" w:cs="Amiri" w:ascii="Amiri" w:hAnsi="Amiri"/>
          <w:color w:val="111111"/>
          <w:sz w:val="28"/>
          <w:szCs w:val="28"/>
          <w:rtl w:val="true"/>
          <w:lang w:bidi="ar-SA"/>
        </w:rPr>
        <w:t>».</w:t>
      </w:r>
    </w:p>
    <w:p>
      <w:pPr>
        <w:pStyle w:val="Heading4"/>
        <w:numPr>
          <w:ilvl w:val="3"/>
          <w:numId w:val="1"/>
        </w:numPr>
        <w:rPr/>
      </w:pPr>
      <w:bookmarkStart w:id="626" w:name="__RefHeading___Toc4404493_3381743652"/>
      <w:bookmarkStart w:id="627" w:name="_Toc265"/>
      <w:bookmarkEnd w:id="626"/>
      <w:r>
        <w:rPr>
          <w:rtl w:val="true"/>
        </w:rPr>
        <w:t>[[</w:t>
      </w:r>
      <w:r>
        <w:rPr/>
        <w:t>957</w:t>
      </w:r>
      <w:r>
        <w:rPr>
          <w:rtl w:val="true"/>
        </w:rPr>
        <w:t>]</w:t>
      </w:r>
      <w:r>
        <w:rPr/>
        <w:t>7</w:t>
      </w:r>
      <w:r>
        <w:rPr>
          <w:rtl w:val="true"/>
        </w:rPr>
        <w:t>-«</w:t>
      </w:r>
      <w:r>
        <w:rPr>
          <w:rtl w:val="true"/>
        </w:rPr>
        <w:t>أقرب ما يكون العباد من اللّه جلّ ذكره و أرضى ما يكون عنهم إذا افتقدوا حجّة اللّه عزّ و جلّ و لم يظهر</w:t>
      </w:r>
      <w:r>
        <w:rPr>
          <w:rtl w:val="true"/>
        </w:rPr>
        <w:t>...]</w:t>
      </w:r>
      <w:bookmarkEnd w:id="627"/>
    </w:p>
    <w:p>
      <w:pPr>
        <w:pStyle w:val="Heading5"/>
        <w:numPr>
          <w:ilvl w:val="4"/>
          <w:numId w:val="1"/>
        </w:numPr>
        <w:rPr/>
      </w:pPr>
      <w:bookmarkStart w:id="628" w:name="__RefHeading___Toc4404495_3381743652"/>
      <w:bookmarkStart w:id="629" w:name="_Toc266"/>
      <w:bookmarkEnd w:id="628"/>
      <w:r>
        <w:rPr>
          <w:rtl w:val="true"/>
        </w:rPr>
        <w:t>اشارة</w:t>
      </w:r>
      <w:bookmarkEnd w:id="6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ما يكون العباد من اللّه جلّ ذكره و أرضى ما يكون عنهم إذا افتقدوا حجّة اللّه عزّ و جلّ و لم يظهر لهم و لم يعلموا مكانه،و هم في ذلك يعلمون أنّه لم تبطل حجّة اللّه جلّ ذكره و لا ميثاقه،فعندها فتوقّعوا الفرج صباحا و مساء،فإنّ أشدّ ما يكون غضب اللّه على أعدائه إذا افتقدوا حجّته و لم يظهر لهم،و قد علم أنّ أولياءه لا يرتابون،و لو علم أنّهم يرتابون ما غيّب حجّته عنهم طرفة عين،و لا يكون ذلك إلاّ على رأس شرار النّاس</w:t>
      </w:r>
      <w:r>
        <w:rPr>
          <w:rFonts w:eastAsia="Amiri" w:cs="Amiri" w:ascii="Amiri" w:hAnsi="Amiri"/>
          <w:color w:val="111111"/>
          <w:sz w:val="28"/>
          <w:szCs w:val="28"/>
          <w:rtl w:val="true"/>
          <w:lang w:bidi="ar-SA"/>
        </w:rPr>
        <w:t>»*.</w:t>
      </w:r>
    </w:p>
    <w:p>
      <w:pPr>
        <w:pStyle w:val="Heading5"/>
        <w:numPr>
          <w:ilvl w:val="4"/>
          <w:numId w:val="1"/>
        </w:numPr>
        <w:rPr/>
      </w:pPr>
      <w:bookmarkStart w:id="630" w:name="__RefHeading___Toc4404497_3381743652"/>
      <w:bookmarkStart w:id="631" w:name="_Toc267"/>
      <w:bookmarkEnd w:id="630"/>
      <w:r>
        <w:rPr>
          <w:rtl w:val="true"/>
        </w:rPr>
        <w:t>المصادر</w:t>
      </w:r>
      <w:bookmarkEnd w:id="631"/>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أبيه،عن محمد بن خالد،عمّن حدّثه عن المفضل بن عمر،و محمد بن يحيى،عن عبد اللّه بن محمد بن عيسى،عن أبيه،عن بعض أصحابه،عن المفضل بن عمر،عن أبي عبد 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همام،عن بعض رجاله،عن أحمد بن محمد بن خالد،عن أبيه،عن رجل،عن المفضل بن عمر،عن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العصابة من اللّه و أرضى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فحجب عنهم و لم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 و يوقنون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طرفة عين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الكافي،عن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 يسير،بسنده عن المفضل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يعلموا بمكانه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 أنّه لم تبطل حجج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 و بيّناته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 بتفاوت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المفضل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بيّناته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 إلى محمد بن النعمان،قال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الثانية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فعندها فليتوقّعوا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افقدهم حجّته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أفقدهم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يكون ذلك إلا على رأس شرار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بتفاوت،مرسلا،عن المفضل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من اللّه سبحانه أرضى ما يكون عنه و أرضى ما يكون عنه إذا افتقد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يظهر له و لم يعلم 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اللّه تعالى و بيّناته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غيّبه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تكون الغيبة إلا على رؤوس شرار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صباحا و مساء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 يسير،قال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عيسى،عن محمد بن خالد البرقي،عمّن حدّثه،عن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ميثاقه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أشار إلى مثله عن رواية كمال الدين الأخيرة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روايتي كمال الدين الأخريين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الشيخ في كتاب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الأخيرة</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الثانية</w:t>
      </w:r>
      <w:r>
        <w:rPr>
          <w:rFonts w:eastAsia="Amiri" w:cs="Amiri" w:ascii="Amiri" w:hAnsi="Amiri"/>
          <w:color w:val="111111"/>
          <w:sz w:val="28"/>
          <w:szCs w:val="28"/>
          <w:rtl w:val="true"/>
          <w:lang w:bidi="ar-SA"/>
        </w:rPr>
        <w:t xml:space="preserve">. </w:t>
      </w:r>
      <w:bookmarkStart w:id="632" w:name="pg14130_135782"/>
    </w:p>
    <w:p>
      <w:pPr>
        <w:pStyle w:val="BookText"/>
        <w:rPr/>
      </w:pPr>
      <w:bookmarkEnd w:id="632"/>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غيبة النعماني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مثله عن كمال الدين و غيبة الطوسي،و غيبة النعماني</w:t>
      </w:r>
      <w:r>
        <w:rPr>
          <w:rFonts w:eastAsia="Amiri" w:cs="Amiri" w:ascii="Amiri" w:hAnsi="Amiri"/>
          <w:color w:val="111111"/>
          <w:sz w:val="28"/>
          <w:szCs w:val="28"/>
          <w:rtl w:val="true"/>
          <w:lang w:bidi="ar-SA"/>
        </w:rPr>
        <w:t>.</w:t>
      </w:r>
    </w:p>
    <w:p>
      <w:pPr>
        <w:pStyle w:val="Heading4"/>
        <w:numPr>
          <w:ilvl w:val="3"/>
          <w:numId w:val="1"/>
        </w:numPr>
        <w:rPr/>
      </w:pPr>
      <w:bookmarkStart w:id="633" w:name="__RefHeading___Toc4404499_3381743652"/>
      <w:bookmarkStart w:id="634" w:name="_Toc268"/>
      <w:bookmarkEnd w:id="633"/>
      <w:r>
        <w:rPr>
          <w:rtl w:val="true"/>
        </w:rPr>
        <w:t>[[</w:t>
      </w:r>
      <w:r>
        <w:rPr/>
        <w:t>958</w:t>
      </w:r>
      <w:r>
        <w:rPr>
          <w:rtl w:val="true"/>
        </w:rPr>
        <w:t>]</w:t>
      </w:r>
      <w:r>
        <w:rPr/>
        <w:t>8</w:t>
      </w:r>
      <w:r>
        <w:rPr>
          <w:rtl w:val="true"/>
        </w:rPr>
        <w:t>-«</w:t>
      </w:r>
      <w:r>
        <w:rPr>
          <w:rtl w:val="true"/>
        </w:rPr>
        <w:t>حقيق على اللّه أن يدخل الضلال الجنّة،فقال زرارة</w:t>
      </w:r>
      <w:r>
        <w:rPr>
          <w:rtl w:val="true"/>
        </w:rPr>
        <w:t>:</w:t>
      </w:r>
      <w:r>
        <w:rPr>
          <w:rtl w:val="true"/>
        </w:rPr>
        <w:t>كيف ذلك جعلت فداك؟</w:t>
      </w:r>
      <w:r>
        <w:rPr>
          <w:rtl w:val="true"/>
        </w:rPr>
        <w:t>(</w:t>
      </w:r>
      <w:r>
        <w:rPr>
          <w:rtl w:val="true"/>
        </w:rPr>
        <w:t>قال</w:t>
      </w:r>
      <w:r>
        <w:rPr>
          <w:rtl w:val="true"/>
        </w:rPr>
        <w:t>)...]</w:t>
      </w:r>
      <w:bookmarkEnd w:id="634"/>
    </w:p>
    <w:p>
      <w:pPr>
        <w:pStyle w:val="Heading5"/>
        <w:numPr>
          <w:ilvl w:val="4"/>
          <w:numId w:val="1"/>
        </w:numPr>
        <w:rPr/>
      </w:pPr>
      <w:bookmarkStart w:id="635" w:name="__RefHeading___Toc4404501_3381743652"/>
      <w:bookmarkStart w:id="636" w:name="_Toc269"/>
      <w:bookmarkEnd w:id="635"/>
      <w:r>
        <w:rPr>
          <w:rtl w:val="true"/>
        </w:rPr>
        <w:t>اشارة</w:t>
      </w:r>
      <w:bookmarkEnd w:id="6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 على اللّه أن يدخل الضلال الجنّة،فقال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ذلك 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يموت النّاطق،و لا ينطق الصّامت،فيموت المرء بينهما فيدخله اللّه الجنّة</w:t>
      </w:r>
      <w:r>
        <w:rPr>
          <w:rFonts w:eastAsia="Amiri" w:cs="Amiri" w:ascii="Amiri" w:hAnsi="Amiri"/>
          <w:color w:val="111111"/>
          <w:sz w:val="28"/>
          <w:szCs w:val="28"/>
          <w:rtl w:val="true"/>
          <w:lang w:bidi="ar-SA"/>
        </w:rPr>
        <w:t>»*.</w:t>
      </w:r>
    </w:p>
    <w:p>
      <w:pPr>
        <w:pStyle w:val="Heading5"/>
        <w:numPr>
          <w:ilvl w:val="4"/>
          <w:numId w:val="1"/>
        </w:numPr>
        <w:rPr/>
      </w:pPr>
      <w:bookmarkStart w:id="637" w:name="__RefHeading___Toc4404503_3381743652"/>
      <w:bookmarkStart w:id="638" w:name="_Toc270"/>
      <w:bookmarkEnd w:id="637"/>
      <w:r>
        <w:rPr>
          <w:rtl w:val="true"/>
        </w:rPr>
        <w:t>المصادر</w:t>
      </w:r>
      <w:bookmarkEnd w:id="6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جميل بن دراج،عن زرارة،عن جعفر بن محمد عليهما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4404505_3381743652"/>
      <w:bookmarkStart w:id="640" w:name="_Toc271"/>
      <w:bookmarkEnd w:id="639"/>
      <w:r>
        <w:rPr>
          <w:rtl w:val="true"/>
        </w:rPr>
        <w:t>[[</w:t>
      </w:r>
      <w:r>
        <w:rPr/>
        <w:t>959</w:t>
      </w:r>
      <w:r>
        <w:rPr>
          <w:rtl w:val="true"/>
        </w:rPr>
        <w:t>]</w:t>
      </w:r>
      <w:r>
        <w:rPr/>
        <w:t>9</w:t>
      </w:r>
      <w:r>
        <w:rPr>
          <w:rtl w:val="true"/>
        </w:rPr>
        <w:t>-«</w:t>
      </w:r>
      <w:r>
        <w:rPr>
          <w:rtl w:val="true"/>
        </w:rPr>
        <w:t>إنّ النّاس ما يمدّون أعناقهم إلى أحد من ولد عبد المطّلب إلاّ</w:t>
      </w:r>
      <w:r>
        <w:rPr>
          <w:rtl w:val="true"/>
        </w:rPr>
        <w:t>...]</w:t>
      </w:r>
      <w:bookmarkEnd w:id="640"/>
    </w:p>
    <w:p>
      <w:pPr>
        <w:pStyle w:val="Heading5"/>
        <w:numPr>
          <w:ilvl w:val="4"/>
          <w:numId w:val="1"/>
        </w:numPr>
        <w:rPr/>
      </w:pPr>
      <w:bookmarkStart w:id="641" w:name="__RefHeading___Toc4404507_3381743652"/>
      <w:bookmarkStart w:id="642" w:name="_Toc272"/>
      <w:bookmarkEnd w:id="641"/>
      <w:r>
        <w:rPr>
          <w:rtl w:val="true"/>
        </w:rPr>
        <w:t>اشارة</w:t>
      </w:r>
      <w:bookmarkEnd w:id="6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ما يمدّون أعناقهم إلى أحد من ولد عبد المطّلب إلاّ هلك حتّى يستوي ولد عبد المطّلب لا يدرون أيّا من أيّ،فيمكثون بذلك سنين من دهرهم،ثمّ يبعث لهم صاحب هذا الأمر</w:t>
      </w:r>
      <w:r>
        <w:rPr>
          <w:rFonts w:eastAsia="Amiri" w:cs="Amiri" w:ascii="Amiri" w:hAnsi="Amiri"/>
          <w:color w:val="111111"/>
          <w:sz w:val="28"/>
          <w:szCs w:val="28"/>
          <w:rtl w:val="true"/>
          <w:lang w:bidi="ar-SA"/>
        </w:rPr>
        <w:t>»*.</w:t>
      </w:r>
    </w:p>
    <w:p>
      <w:pPr>
        <w:pStyle w:val="Heading5"/>
        <w:numPr>
          <w:ilvl w:val="4"/>
          <w:numId w:val="1"/>
        </w:numPr>
        <w:rPr/>
      </w:pPr>
      <w:bookmarkStart w:id="643" w:name="__RefHeading___Toc4404509_3381743652"/>
      <w:bookmarkStart w:id="644" w:name="_Toc273"/>
      <w:bookmarkEnd w:id="643"/>
      <w:r>
        <w:rPr>
          <w:rtl w:val="true"/>
        </w:rPr>
        <w:t>المصادر</w:t>
      </w:r>
      <w:bookmarkEnd w:id="644"/>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الحسن محمد بن هارون،عن أبيه،عن أبي القاسم جعفر بن محمد العلوي،عن عبد اللّه بن أحمد بن نهيك أبو العباس النخعي الشيخ الصالح،عن محمد بن أبي عمير،عن الحسين بن موسى،عن يعقوب بن شعيب،قال سمعت أبا عبد اللّه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مؤلفات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بكم إذا التفتّم يمينا فلم تروا أحدا،و التفتّم شمالا فلم تروا أحدا،و استوت بنو عبد المطّلب، و رجع عن هذا الأمر كثير ممّن يعتقده،يمسي أحدكم مؤمنا و يصبح كافرا،فاللّه اللّه في أديانكم،هنالك فانتظروا الفرج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 المرزبان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ملاحم ابن طاووس</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المجموع عن الصادق عليه السّلام أنه قال لشيعته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أنتم إذا بقيتم شيئا من دهركم لا ترون إماما،و استوت أقدام بني عبد المطّلب كأسنان المشط،فبينا أنتم كذلك إذ أطلع اللّه لكم نجمكم،فاحمدوا اللّه و اشكروه</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5" w:name="pg14130_135785"/>
      <w:bookmarkStart w:id="646" w:name="pg14130_135785"/>
      <w:bookmarkEnd w:id="646"/>
    </w:p>
    <w:p>
      <w:pPr>
        <w:pStyle w:val="Heading3"/>
        <w:numPr>
          <w:ilvl w:val="2"/>
          <w:numId w:val="1"/>
        </w:numPr>
        <w:rPr/>
      </w:pPr>
      <w:bookmarkStart w:id="647" w:name="pg14130_135785"/>
      <w:bookmarkStart w:id="648" w:name="__RefHeading___Toc4404511_3381743652"/>
      <w:bookmarkStart w:id="649" w:name="_Toc274"/>
      <w:bookmarkEnd w:id="647"/>
      <w:bookmarkEnd w:id="648"/>
      <w:r>
        <w:rPr>
          <w:rtl w:val="true"/>
        </w:rPr>
        <w:t>فضل المؤمنين في غيبة الإمام المهدي عجّل اللّه تعالى فرجه الشّريف</w:t>
      </w:r>
      <w:bookmarkEnd w:id="649"/>
    </w:p>
    <w:p>
      <w:pPr>
        <w:pStyle w:val="Heading4"/>
        <w:numPr>
          <w:ilvl w:val="3"/>
          <w:numId w:val="1"/>
        </w:numPr>
        <w:rPr/>
      </w:pPr>
      <w:bookmarkStart w:id="650" w:name="__RefHeading___Toc4404513_3381743652"/>
      <w:bookmarkStart w:id="651" w:name="_Toc275"/>
      <w:bookmarkEnd w:id="650"/>
      <w:r>
        <w:rPr>
          <w:rtl w:val="true"/>
        </w:rPr>
        <w:t>[[</w:t>
      </w:r>
      <w:r>
        <w:rPr/>
        <w:t>960</w:t>
      </w:r>
      <w:r>
        <w:rPr>
          <w:rtl w:val="true"/>
        </w:rPr>
        <w:t>]</w:t>
      </w:r>
      <w:r>
        <w:rPr/>
        <w:t>1</w:t>
      </w:r>
      <w:r>
        <w:rPr>
          <w:rtl w:val="true"/>
        </w:rPr>
        <w:t>-«</w:t>
      </w:r>
      <w:r>
        <w:rPr>
          <w:rtl w:val="true"/>
        </w:rPr>
        <w:t>من عرف بهذا الأمر ثمّ مات قبل أن يقوم القائم كان له أجر مثل من قتل معه</w:t>
      </w:r>
      <w:r>
        <w:rPr>
          <w:rtl w:val="true"/>
        </w:rPr>
        <w:t>»]</w:t>
      </w:r>
      <w:bookmarkEnd w:id="651"/>
    </w:p>
    <w:p>
      <w:pPr>
        <w:pStyle w:val="Heading5"/>
        <w:numPr>
          <w:ilvl w:val="4"/>
          <w:numId w:val="1"/>
        </w:numPr>
        <w:rPr/>
      </w:pPr>
      <w:bookmarkStart w:id="652" w:name="__RefHeading___Toc4404515_3381743652"/>
      <w:bookmarkStart w:id="653" w:name="_Toc276"/>
      <w:bookmarkEnd w:id="652"/>
      <w:r>
        <w:rPr>
          <w:rtl w:val="true"/>
        </w:rPr>
        <w:t>اشارة</w:t>
      </w:r>
      <w:bookmarkEnd w:id="6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بهذا الأمر ثمّ مات قبل أن يقوم القائم كان له أجر مثل من قتل معه</w:t>
      </w:r>
      <w:r>
        <w:rPr>
          <w:rFonts w:eastAsia="Amiri" w:cs="Amiri" w:ascii="Amiri" w:hAnsi="Amiri"/>
          <w:color w:val="111111"/>
          <w:sz w:val="28"/>
          <w:szCs w:val="28"/>
          <w:rtl w:val="true"/>
          <w:lang w:bidi="ar-SA"/>
        </w:rPr>
        <w:t>»*.</w:t>
      </w:r>
    </w:p>
    <w:p>
      <w:pPr>
        <w:pStyle w:val="Heading5"/>
        <w:numPr>
          <w:ilvl w:val="4"/>
          <w:numId w:val="1"/>
        </w:numPr>
        <w:rPr/>
      </w:pPr>
      <w:bookmarkStart w:id="654" w:name="__RefHeading___Toc4404517_3381743652"/>
      <w:bookmarkStart w:id="655" w:name="_Toc277"/>
      <w:bookmarkEnd w:id="654"/>
      <w:r>
        <w:rPr>
          <w:rtl w:val="true"/>
        </w:rPr>
        <w:t>المصادر</w:t>
      </w:r>
      <w:bookmarkEnd w:id="6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فضال،عن المثنى الحنّاط، عن عبد اللّه بن عجلان،عن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Heading4"/>
        <w:numPr>
          <w:ilvl w:val="3"/>
          <w:numId w:val="1"/>
        </w:numPr>
        <w:rPr/>
      </w:pPr>
      <w:bookmarkStart w:id="656" w:name="__RefHeading___Toc4404519_3381743652"/>
      <w:bookmarkStart w:id="657" w:name="_Toc278"/>
      <w:bookmarkEnd w:id="656"/>
      <w:r>
        <w:rPr>
          <w:rtl w:val="true"/>
        </w:rPr>
        <w:t>[[</w:t>
      </w:r>
      <w:r>
        <w:rPr/>
        <w:t>961</w:t>
      </w:r>
      <w:r>
        <w:rPr>
          <w:rtl w:val="true"/>
        </w:rPr>
        <w:t>]</w:t>
      </w:r>
      <w:r>
        <w:rPr/>
        <w:t>2</w:t>
      </w:r>
      <w:r>
        <w:rPr>
          <w:rtl w:val="true"/>
        </w:rPr>
        <w:t>-«</w:t>
      </w:r>
      <w:r>
        <w:rPr>
          <w:rtl w:val="true"/>
        </w:rPr>
        <w:t>من مات منكم على أمرنا هذا فهو بمنزلة من ضرب فسطاطه إلى</w:t>
      </w:r>
      <w:r>
        <w:rPr>
          <w:rtl w:val="true"/>
        </w:rPr>
        <w:t>...]</w:t>
      </w:r>
      <w:bookmarkEnd w:id="657"/>
    </w:p>
    <w:p>
      <w:pPr>
        <w:pStyle w:val="Heading5"/>
        <w:numPr>
          <w:ilvl w:val="4"/>
          <w:numId w:val="1"/>
        </w:numPr>
        <w:rPr/>
      </w:pPr>
      <w:bookmarkStart w:id="658" w:name="__RefHeading___Toc4404521_3381743652"/>
      <w:bookmarkStart w:id="659" w:name="_Toc279"/>
      <w:bookmarkEnd w:id="658"/>
      <w:r>
        <w:rPr>
          <w:rtl w:val="true"/>
        </w:rPr>
        <w:t>اشارة</w:t>
      </w:r>
      <w:bookmarkEnd w:id="6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منكم على أمرنا هذا فهو بمنزلة من ضرب فسطاطه إلى رواق القائم عليه السّلام،بل بمنزلة من يضرب معه بسيفه،بل بمنزلة من استشهد معه،بل بمنزلة من استشهد مع رسول اللّه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660" w:name="__RefHeading___Toc4404523_3381743652"/>
      <w:bookmarkStart w:id="661" w:name="_Toc280"/>
      <w:bookmarkEnd w:id="660"/>
      <w:r>
        <w:rPr>
          <w:rtl w:val="true"/>
        </w:rPr>
        <w:t>المصادر</w:t>
      </w:r>
      <w:bookmarkEnd w:id="661"/>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أبيه،عن العلاء بن سيابة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أبيه،عن حمزة بن عبد اللّه،عن حسان بن دراج، عن مالك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منكم على أمرنا هذا كان كمن استشهد مع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السندي،عن جدّه،قال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فيمن مات على هذا الأمر منتظرا 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بمنزلة من كان مع القائم عليه السّلام في فسطاطه،ثمّ سكت هنيئة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كمن كان مع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ابن فضال،عن علي بن عقبة،عن موسى النميري،عن علاء بن سيابة قال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منكم على هذا الأمر منتظرا له كان كمن كان في فسطاط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ابن فضال،عن علي بن شجرة،عن أبيه،عن أبي عبد اللّه عليه السّلام، أو عن رجل،عن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على هذا الأمر كان بمنزلة من حضر مع القائم و شهد مع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ابن محبوب،عن عمرو بن أبي المقدام،عن مالك ابن أعين الجهني قال 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الميّت منكم على هذا الأمر بمنزلة الضّارب بسيفه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علي بن النعمان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إسحاق بن عمار و غيره،عن الفيض ابن مختار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منكم و هو منتظر لهذا الأمر كمن هو مع القائم في فسطاطه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مكث هنيئة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كمن قارع معه بسيفه،ثمّ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إلا كمن استشهد مع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أحمد،عن عبيد اللّه بن موسى،عن أحمد بن الحسين،عن علي بن عقبة،عن موسى بن أكيل النميري،عن العلاء بن سيابة، عن أبي عبد اللّه جعفر بن محمد عليهما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المحاسن الرابعة بتفاوت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الفسطاط الّذي للقائم عليه السّلام</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المفضل بن عمر،عن الصادق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منتظرا لهذا الأمر،كان كمن كان مع القائم في فسطاطه،لا بل كان كالضّارب بين يدي رسول اللّه صلّى اللّه عليه و آله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المحاسن الرابعة،بسنده عن العلاء بن سيابة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الدين للديلمي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عبد اللّه عليه السّلام،كما في رواية المحاسن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الثانية بتفاوت يسير في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المحاسن الأولى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المحاسن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المحاسن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المحاسن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المحاسن السادسة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المحاسن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المحاسن الرابعة،و أشار إلى مثله عن كمال الدين،و 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المحاسن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المحاسن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حديثا للخواجوئي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منتظرا لأمرنا، كان كمن زاحم القائم في فسطاطه هكذا و ضمّ سبّابتيه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المحاسن في روايته السابعة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المحاسن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المحاسن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المحاسن السابعة</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المحاسن الأولى</w:t>
      </w:r>
      <w:r>
        <w:rPr>
          <w:rFonts w:eastAsia="Amiri" w:cs="Amiri" w:ascii="Amiri" w:hAnsi="Amiri"/>
          <w:color w:val="111111"/>
          <w:sz w:val="28"/>
          <w:szCs w:val="28"/>
          <w:rtl w:val="true"/>
          <w:lang w:bidi="ar-SA"/>
        </w:rPr>
        <w:t>.</w:t>
      </w:r>
      <w:bookmarkStart w:id="662" w:name="pg14130_135788"/>
    </w:p>
    <w:p>
      <w:pPr>
        <w:pStyle w:val="Heading4"/>
        <w:numPr>
          <w:ilvl w:val="3"/>
          <w:numId w:val="1"/>
        </w:numPr>
        <w:rPr/>
      </w:pPr>
      <w:bookmarkStart w:id="663" w:name="__RefHeading___Toc4404525_3381743652"/>
      <w:bookmarkStart w:id="664" w:name="_Toc281"/>
      <w:bookmarkEnd w:id="662"/>
      <w:bookmarkEnd w:id="663"/>
      <w:r>
        <w:rPr>
          <w:rtl w:val="true"/>
        </w:rPr>
        <w:t>[[</w:t>
      </w:r>
      <w:r>
        <w:rPr/>
        <w:t>962</w:t>
      </w:r>
      <w:r>
        <w:rPr>
          <w:rtl w:val="true"/>
        </w:rPr>
        <w:t>]</w:t>
      </w:r>
      <w:r>
        <w:rPr/>
        <w:t>3</w:t>
      </w:r>
      <w:r>
        <w:rPr>
          <w:rtl w:val="true"/>
        </w:rPr>
        <w:t>-«</w:t>
      </w:r>
      <w:r>
        <w:rPr>
          <w:rtl w:val="true"/>
        </w:rPr>
        <w:t>أنتم أفضل من أصحاب القائم،و ذلك أنّكم تمسون و تصبحون</w:t>
      </w:r>
      <w:r>
        <w:rPr>
          <w:rtl w:val="true"/>
        </w:rPr>
        <w:t>...]</w:t>
      </w:r>
      <w:bookmarkEnd w:id="664"/>
    </w:p>
    <w:p>
      <w:pPr>
        <w:pStyle w:val="Heading5"/>
        <w:numPr>
          <w:ilvl w:val="4"/>
          <w:numId w:val="1"/>
        </w:numPr>
        <w:rPr/>
      </w:pPr>
      <w:bookmarkStart w:id="665" w:name="__RefHeading___Toc4404527_3381743652"/>
      <w:bookmarkStart w:id="666" w:name="_Toc282"/>
      <w:bookmarkEnd w:id="665"/>
      <w:r>
        <w:rPr>
          <w:rtl w:val="true"/>
        </w:rPr>
        <w:t>اشارة</w:t>
      </w:r>
      <w:bookmarkEnd w:id="6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أفضل من أصحاب القائم،و ذلك أنّكم تمسون و تصبحون خائفين على إمامكم و على أنفسكم من أئمّة الجور،إن صلّيتم فصلاتكم في تقيّة،و إن صمتم فصيامكم في تقيّة،و إن حججتم فحجّكم في تقيّة، و إن شهدتم لم تقبل شهادتكم،و عدّ أشياء من نحو هذا مثل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نتمنّى القائم عليه السّلام إذا كان على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أما تحبّ أن يظهر العدل و تأمن السّبل و ينصف المظلوم</w:t>
      </w:r>
      <w:r>
        <w:rPr>
          <w:rFonts w:eastAsia="Amiri" w:cs="Amiri" w:ascii="Amiri" w:hAnsi="Amiri"/>
          <w:color w:val="111111"/>
          <w:sz w:val="28"/>
          <w:szCs w:val="28"/>
          <w:rtl w:val="true"/>
          <w:lang w:bidi="ar-SA"/>
        </w:rPr>
        <w:t>»*.</w:t>
      </w:r>
    </w:p>
    <w:p>
      <w:pPr>
        <w:pStyle w:val="Heading5"/>
        <w:numPr>
          <w:ilvl w:val="4"/>
          <w:numId w:val="1"/>
        </w:numPr>
        <w:rPr/>
      </w:pPr>
      <w:bookmarkStart w:id="667" w:name="__RefHeading___Toc4404529_3381743652"/>
      <w:bookmarkStart w:id="668" w:name="_Toc283"/>
      <w:bookmarkEnd w:id="667"/>
      <w:r>
        <w:rPr>
          <w:rtl w:val="true"/>
        </w:rPr>
        <w:t>المصادر</w:t>
      </w:r>
      <w:bookmarkEnd w:id="6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الحسن بن أحمد،عن أحمد بن هلال،عن أمية بن عليّ،عن رجل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أفضل،نحن أو أصحاب القائم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الإختصاص،ملخّصا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ينصر المظلوم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الإختصاص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 الضمير في قول صاحب الإختصاص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معلوم،لأنّ قبله بياض في أصل النسخة</w:t>
      </w:r>
      <w:r>
        <w:rPr>
          <w:rFonts w:eastAsia="Amiri" w:cs="Amiri" w:ascii="Amiri" w:hAnsi="Amiri"/>
          <w:color w:val="111111"/>
          <w:sz w:val="28"/>
          <w:szCs w:val="28"/>
          <w:rtl w:val="true"/>
          <w:lang w:bidi="ar-SA"/>
        </w:rPr>
        <w:t>».</w:t>
      </w:r>
    </w:p>
    <w:p>
      <w:pPr>
        <w:pStyle w:val="Heading4"/>
        <w:numPr>
          <w:ilvl w:val="3"/>
          <w:numId w:val="1"/>
        </w:numPr>
        <w:rPr/>
      </w:pPr>
      <w:bookmarkStart w:id="669" w:name="__RefHeading___Toc4404531_3381743652"/>
      <w:bookmarkStart w:id="670" w:name="_Toc284"/>
      <w:bookmarkEnd w:id="669"/>
      <w:r>
        <w:rPr>
          <w:rtl w:val="true"/>
        </w:rPr>
        <w:t>[[</w:t>
      </w:r>
      <w:r>
        <w:rPr/>
        <w:t>963</w:t>
      </w:r>
      <w:r>
        <w:rPr>
          <w:rtl w:val="true"/>
        </w:rPr>
        <w:t>]</w:t>
      </w:r>
      <w:r>
        <w:rPr/>
        <w:t>4</w:t>
      </w:r>
      <w:r>
        <w:rPr>
          <w:rtl w:val="true"/>
        </w:rPr>
        <w:t>-«</w:t>
      </w:r>
      <w:r>
        <w:rPr>
          <w:rtl w:val="true"/>
        </w:rPr>
        <w:t>يا أبا بصير أ لست تعرف إمامك؟فقال</w:t>
      </w:r>
      <w:r>
        <w:rPr>
          <w:rtl w:val="true"/>
        </w:rPr>
        <w:t>:</w:t>
      </w:r>
      <w:r>
        <w:rPr>
          <w:rtl w:val="true"/>
        </w:rPr>
        <w:t>إي و اللّه و أنت هو</w:t>
      </w:r>
      <w:r>
        <w:rPr>
          <w:rtl w:val="true"/>
        </w:rPr>
        <w:t>...]</w:t>
      </w:r>
      <w:bookmarkEnd w:id="670"/>
    </w:p>
    <w:p>
      <w:pPr>
        <w:pStyle w:val="Heading5"/>
        <w:numPr>
          <w:ilvl w:val="4"/>
          <w:numId w:val="1"/>
        </w:numPr>
        <w:rPr/>
      </w:pPr>
      <w:bookmarkStart w:id="671" w:name="__RefHeading___Toc4404533_3381743652"/>
      <w:bookmarkStart w:id="672" w:name="_Toc285"/>
      <w:bookmarkEnd w:id="671"/>
      <w:r>
        <w:rPr>
          <w:rtl w:val="true"/>
        </w:rPr>
        <w:t>اشارة</w:t>
      </w:r>
      <w:bookmarkEnd w:id="672"/>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بصير أ لست تعرف إمامك؟فقال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 و اللّه و أنت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تناول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تبالي يا أبا بصير ألاّ تكون محتبيا بسيفك في ظلّ رواق القائم عليه السّلام</w:t>
      </w:r>
      <w:r>
        <w:rPr>
          <w:rFonts w:eastAsia="Amiri" w:cs="Amiri" w:ascii="Amiri" w:hAnsi="Amiri"/>
          <w:color w:val="111111"/>
          <w:sz w:val="28"/>
          <w:szCs w:val="28"/>
          <w:rtl w:val="true"/>
          <w:lang w:bidi="ar-SA"/>
        </w:rPr>
        <w:t xml:space="preserve">»*. </w:t>
      </w:r>
      <w:bookmarkStart w:id="673" w:name="pg14130_135789"/>
    </w:p>
    <w:p>
      <w:pPr>
        <w:pStyle w:val="Heading5"/>
        <w:numPr>
          <w:ilvl w:val="4"/>
          <w:numId w:val="1"/>
        </w:numPr>
        <w:rPr/>
      </w:pPr>
      <w:bookmarkStart w:id="674" w:name="__RefHeading___Toc4404535_3381743652"/>
      <w:bookmarkStart w:id="675" w:name="_Toc286"/>
      <w:bookmarkEnd w:id="673"/>
      <w:bookmarkEnd w:id="674"/>
      <w:r>
        <w:rPr>
          <w:rtl w:val="true"/>
        </w:rPr>
        <w:t>المصادر</w:t>
      </w:r>
      <w:bookmarkEnd w:id="6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صالح بن السندي،عن جعفر بن بشير، عن إسماعيل بن محمد الخزاعي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أبو بصير أبا عبد اللّه عليه السّلام و أنا أسمع،فقال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تراني أدرك القائم عليه السّلام؟فقال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Heading4"/>
        <w:numPr>
          <w:ilvl w:val="3"/>
          <w:numId w:val="1"/>
        </w:numPr>
        <w:rPr/>
      </w:pPr>
      <w:bookmarkStart w:id="676" w:name="__RefHeading___Toc4404537_3381743652"/>
      <w:bookmarkStart w:id="677" w:name="_Toc287"/>
      <w:bookmarkEnd w:id="676"/>
      <w:r>
        <w:rPr>
          <w:rtl w:val="true"/>
        </w:rPr>
        <w:t>[[</w:t>
      </w:r>
      <w:r>
        <w:rPr/>
        <w:t>964</w:t>
      </w:r>
      <w:r>
        <w:rPr>
          <w:rtl w:val="true"/>
        </w:rPr>
        <w:t>]</w:t>
      </w:r>
      <w:r>
        <w:rPr/>
        <w:t>5</w:t>
      </w:r>
      <w:r>
        <w:rPr>
          <w:rtl w:val="true"/>
        </w:rPr>
        <w:t>-«</w:t>
      </w:r>
      <w:r>
        <w:rPr>
          <w:rtl w:val="true"/>
        </w:rPr>
        <w:t>يا مالك أما ترضون أن تقيموا الصّلاة و تؤتوا الزّكاة و تكفّوا</w:t>
      </w:r>
      <w:r>
        <w:rPr>
          <w:rtl w:val="true"/>
        </w:rPr>
        <w:t>...]</w:t>
      </w:r>
      <w:bookmarkEnd w:id="677"/>
    </w:p>
    <w:p>
      <w:pPr>
        <w:pStyle w:val="Heading5"/>
        <w:numPr>
          <w:ilvl w:val="4"/>
          <w:numId w:val="1"/>
        </w:numPr>
        <w:rPr/>
      </w:pPr>
      <w:bookmarkStart w:id="678" w:name="__RefHeading___Toc4404539_3381743652"/>
      <w:bookmarkStart w:id="679" w:name="_Toc288"/>
      <w:bookmarkEnd w:id="678"/>
      <w:r>
        <w:rPr>
          <w:rtl w:val="true"/>
        </w:rPr>
        <w:t>اشارة</w:t>
      </w:r>
      <w:bookmarkEnd w:id="6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مالك أما ترضون أن تقيموا الصّلاة و تؤتوا الزّكاة و تكفّوا و تدخلوا الجنّة؟يا مالك إنّه ليس من قوم ائتمّوا بإمام في الدّنيا إلاّ جاء يوم القيامة يلعنهم و يلعنونه إلاّ أنتم و من كان على مثل حالكم،يا مالك إنّ الميّت و اللّه منكم على هذا الأمر لشهيد بمنزلة الضارب بسيفه في سبيل اللّه</w:t>
      </w:r>
      <w:r>
        <w:rPr>
          <w:rFonts w:eastAsia="Amiri" w:cs="Amiri" w:ascii="Amiri" w:hAnsi="Amiri"/>
          <w:color w:val="111111"/>
          <w:sz w:val="28"/>
          <w:szCs w:val="28"/>
          <w:rtl w:val="true"/>
          <w:lang w:bidi="ar-SA"/>
        </w:rPr>
        <w:t>»*.</w:t>
      </w:r>
    </w:p>
    <w:p>
      <w:pPr>
        <w:pStyle w:val="Heading5"/>
        <w:numPr>
          <w:ilvl w:val="4"/>
          <w:numId w:val="1"/>
        </w:numPr>
        <w:rPr/>
      </w:pPr>
      <w:bookmarkStart w:id="680" w:name="__RefHeading___Toc4404541_3381743652"/>
      <w:bookmarkStart w:id="681" w:name="_Toc289"/>
      <w:bookmarkEnd w:id="680"/>
      <w:r>
        <w:rPr>
          <w:rtl w:val="true"/>
        </w:rPr>
        <w:t>المصادر</w:t>
      </w:r>
      <w:bookmarkEnd w:id="6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مسكان،عن مالك الجهني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موسى بن المتوكل،عن مالك بن الجهني،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 يسير،عن محمد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أيديكم و ألسنتكم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الكافي،عن محمد بن يعقوب</w:t>
      </w:r>
      <w:r>
        <w:rPr>
          <w:rFonts w:eastAsia="Amiri" w:cs="Amiri" w:ascii="Amiri" w:hAnsi="Amiri"/>
          <w:color w:val="111111"/>
          <w:sz w:val="28"/>
          <w:szCs w:val="28"/>
          <w:rtl w:val="true"/>
          <w:lang w:bidi="ar-SA"/>
        </w:rPr>
        <w:t xml:space="preserve">. </w:t>
      </w:r>
      <w:bookmarkStart w:id="682" w:name="pg14130_135790"/>
    </w:p>
    <w:p>
      <w:pPr>
        <w:pStyle w:val="BookText"/>
        <w:rPr/>
      </w:pPr>
      <w:bookmarkEnd w:id="6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فضائل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صفات الشيعة،و الظاهر فضائل الشيعة</w:t>
      </w:r>
      <w:r>
        <w:rPr>
          <w:rFonts w:eastAsia="Amiri" w:cs="Amiri" w:ascii="Amiri" w:hAnsi="Amiri"/>
          <w:color w:val="111111"/>
          <w:sz w:val="28"/>
          <w:szCs w:val="28"/>
          <w:rtl w:val="true"/>
          <w:lang w:bidi="ar-SA"/>
        </w:rPr>
        <w:t>.</w:t>
      </w:r>
    </w:p>
    <w:p>
      <w:pPr>
        <w:pStyle w:val="Heading4"/>
        <w:numPr>
          <w:ilvl w:val="3"/>
          <w:numId w:val="1"/>
        </w:numPr>
        <w:rPr/>
      </w:pPr>
      <w:bookmarkStart w:id="683" w:name="__RefHeading___Toc4404543_3381743652"/>
      <w:bookmarkStart w:id="684" w:name="_Toc290"/>
      <w:bookmarkEnd w:id="683"/>
      <w:r>
        <w:rPr>
          <w:rtl w:val="true"/>
        </w:rPr>
        <w:t>[[</w:t>
      </w:r>
      <w:r>
        <w:rPr/>
        <w:t>965</w:t>
      </w:r>
      <w:r>
        <w:rPr>
          <w:rtl w:val="true"/>
        </w:rPr>
        <w:t>]</w:t>
      </w:r>
      <w:r>
        <w:rPr/>
        <w:t>6</w:t>
      </w:r>
      <w:r>
        <w:rPr>
          <w:rtl w:val="true"/>
        </w:rPr>
        <w:t>-«</w:t>
      </w:r>
      <w:r>
        <w:rPr>
          <w:rtl w:val="true"/>
        </w:rPr>
        <w:t>يا أبا حمزة أو ما ترى الشّهيد إلاّ من قتل؟قلت</w:t>
      </w:r>
      <w:r>
        <w:rPr>
          <w:rtl w:val="true"/>
        </w:rPr>
        <w:t>:</w:t>
      </w:r>
      <w:r>
        <w:rPr>
          <w:rtl w:val="true"/>
        </w:rPr>
        <w:t>نعم جعلت فداك،فقال لي</w:t>
      </w:r>
      <w:r>
        <w:rPr>
          <w:rtl w:val="true"/>
        </w:rPr>
        <w:t>...]</w:t>
      </w:r>
      <w:bookmarkEnd w:id="684"/>
    </w:p>
    <w:p>
      <w:pPr>
        <w:pStyle w:val="Heading5"/>
        <w:numPr>
          <w:ilvl w:val="4"/>
          <w:numId w:val="1"/>
        </w:numPr>
        <w:rPr/>
      </w:pPr>
      <w:bookmarkStart w:id="685" w:name="__RefHeading___Toc4404545_3381743652"/>
      <w:bookmarkStart w:id="686" w:name="_Toc291"/>
      <w:bookmarkEnd w:id="685"/>
      <w:r>
        <w:rPr>
          <w:rtl w:val="true"/>
        </w:rPr>
        <w:t>اشارة</w:t>
      </w:r>
      <w:bookmarkEnd w:id="6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حمزة أو ما ترى الشّهيد إلاّ من قتل؟قلت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جعلت فداك،فقال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حمزة من آمن بنا و صدّق حديثنا و انتظر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كمن قتل تحت راية القائم،بل و اللّه تحت راية رسول اللّه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687" w:name="__RefHeading___Toc4404547_3381743652"/>
      <w:bookmarkStart w:id="688" w:name="_Toc292"/>
      <w:bookmarkEnd w:id="687"/>
      <w:r>
        <w:rPr>
          <w:rtl w:val="true"/>
        </w:rPr>
        <w:t>المصادر</w:t>
      </w:r>
      <w:bookmarkEnd w:id="6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صاحب كتاب البشارات مرفوعا إلى الحسين بن أبي حمزة،عن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قد كبر سنّي، و دقّ عظمي،و اقترب أجلي،و قد خفت أن يدركني قبل هذا الأمر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تأويل الآيات بتفاوت يسير في 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تأويل الآيات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آمن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حمزة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تأويل الآيات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تأويل الآيات الظاهرة</w:t>
      </w:r>
      <w:r>
        <w:rPr>
          <w:rFonts w:eastAsia="Amiri" w:cs="Amiri" w:ascii="Amiri" w:hAnsi="Amiri"/>
          <w:color w:val="111111"/>
          <w:sz w:val="28"/>
          <w:szCs w:val="28"/>
          <w:rtl w:val="true"/>
          <w:lang w:bidi="ar-SA"/>
        </w:rPr>
        <w:t>.</w:t>
      </w:r>
    </w:p>
    <w:p>
      <w:pPr>
        <w:pStyle w:val="Heading4"/>
        <w:numPr>
          <w:ilvl w:val="3"/>
          <w:numId w:val="1"/>
        </w:numPr>
        <w:rPr/>
      </w:pPr>
      <w:bookmarkStart w:id="689" w:name="__RefHeading___Toc4404549_3381743652"/>
      <w:bookmarkStart w:id="690" w:name="_Toc293"/>
      <w:bookmarkEnd w:id="689"/>
      <w:r>
        <w:rPr>
          <w:rtl w:val="true"/>
        </w:rPr>
        <w:t>[[</w:t>
      </w:r>
      <w:r>
        <w:rPr/>
        <w:t>966</w:t>
      </w:r>
      <w:r>
        <w:rPr>
          <w:rtl w:val="true"/>
        </w:rPr>
        <w:t>]</w:t>
      </w:r>
      <w:r>
        <w:rPr/>
        <w:t>7</w:t>
      </w:r>
      <w:r>
        <w:rPr>
          <w:rtl w:val="true"/>
        </w:rPr>
        <w:t>-«</w:t>
      </w:r>
      <w:r>
        <w:rPr>
          <w:rtl w:val="true"/>
        </w:rPr>
        <w:t>نفس المهموم لنا المغتمّ لظلمنا تسبيح،و همّه لأمرنا عبادة</w:t>
      </w:r>
      <w:r>
        <w:rPr>
          <w:rtl w:val="true"/>
        </w:rPr>
        <w:t>...]</w:t>
      </w:r>
      <w:bookmarkEnd w:id="690"/>
    </w:p>
    <w:p>
      <w:pPr>
        <w:pStyle w:val="Heading5"/>
        <w:numPr>
          <w:ilvl w:val="4"/>
          <w:numId w:val="1"/>
        </w:numPr>
        <w:rPr/>
      </w:pPr>
      <w:bookmarkStart w:id="691" w:name="__RefHeading___Toc4404551_3381743652"/>
      <w:bookmarkStart w:id="692" w:name="_Toc294"/>
      <w:bookmarkEnd w:id="691"/>
      <w:r>
        <w:rPr>
          <w:rtl w:val="true"/>
        </w:rPr>
        <w:t>اشارة</w:t>
      </w:r>
      <w:bookmarkEnd w:id="692"/>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المهموم لنا المغتمّ لظلمنا تسبيح،و همّه لأمرنا عبادة، و كتمانه لسرّنا جهاد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محمّد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أكتب هذا بالذّهب،فما كتبت شيئا أحسن منه</w:t>
      </w:r>
      <w:r>
        <w:rPr>
          <w:rFonts w:eastAsia="Amiri" w:cs="Amiri" w:ascii="Amiri" w:hAnsi="Amiri"/>
          <w:color w:val="111111"/>
          <w:sz w:val="28"/>
          <w:szCs w:val="28"/>
          <w:rtl w:val="true"/>
          <w:lang w:bidi="ar-SA"/>
        </w:rPr>
        <w:t xml:space="preserve">»*. </w:t>
      </w:r>
      <w:bookmarkStart w:id="693" w:name="pg14130_135791"/>
    </w:p>
    <w:p>
      <w:pPr>
        <w:pStyle w:val="Heading5"/>
        <w:numPr>
          <w:ilvl w:val="4"/>
          <w:numId w:val="1"/>
        </w:numPr>
        <w:rPr/>
      </w:pPr>
      <w:bookmarkStart w:id="694" w:name="__RefHeading___Toc4404553_3381743652"/>
      <w:bookmarkStart w:id="695" w:name="_Toc295"/>
      <w:bookmarkEnd w:id="693"/>
      <w:bookmarkEnd w:id="694"/>
      <w:r>
        <w:rPr>
          <w:rtl w:val="true"/>
        </w:rPr>
        <w:t>المصادر</w:t>
      </w:r>
      <w:bookmarkEnd w:id="6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و محمد بن يحيى جميعا،عن علي بن محمد بن سعد،عن محمد بن مسلم،عن محمد بن سعيد بن غزوان،عن عليّ بن الحكم، عن عمر بن أبان،عن عيسى بن أبي منصور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Heading4"/>
        <w:numPr>
          <w:ilvl w:val="3"/>
          <w:numId w:val="1"/>
        </w:numPr>
        <w:rPr/>
      </w:pPr>
      <w:bookmarkStart w:id="696" w:name="__RefHeading___Toc4404555_3381743652"/>
      <w:bookmarkStart w:id="697" w:name="_Toc296"/>
      <w:bookmarkEnd w:id="696"/>
      <w:r>
        <w:rPr>
          <w:rtl w:val="true"/>
        </w:rPr>
        <w:t>[[</w:t>
      </w:r>
      <w:r>
        <w:rPr/>
        <w:t>967</w:t>
      </w:r>
      <w:r>
        <w:rPr>
          <w:rtl w:val="true"/>
        </w:rPr>
        <w:t>]</w:t>
      </w:r>
      <w:r>
        <w:rPr/>
        <w:t>8</w:t>
      </w:r>
      <w:r>
        <w:rPr>
          <w:rtl w:val="true"/>
        </w:rPr>
        <w:t>-«</w:t>
      </w:r>
      <w:r>
        <w:rPr>
          <w:rtl w:val="true"/>
        </w:rPr>
        <w:t>ما يبكيك يا شيخ؟قال</w:t>
      </w:r>
      <w:r>
        <w:rPr>
          <w:rtl w:val="true"/>
        </w:rPr>
        <w:t>:</w:t>
      </w:r>
      <w:r>
        <w:rPr>
          <w:rtl w:val="true"/>
        </w:rPr>
        <w:t>جعلت فداك أقمت على قائمكم منذ مائة سنة أقول</w:t>
      </w:r>
      <w:r>
        <w:rPr>
          <w:rtl w:val="true"/>
        </w:rPr>
        <w:t>...]</w:t>
      </w:r>
      <w:bookmarkEnd w:id="697"/>
    </w:p>
    <w:p>
      <w:pPr>
        <w:pStyle w:val="Heading5"/>
        <w:numPr>
          <w:ilvl w:val="4"/>
          <w:numId w:val="1"/>
        </w:numPr>
        <w:rPr/>
      </w:pPr>
      <w:bookmarkStart w:id="698" w:name="__RefHeading___Toc4404557_3381743652"/>
      <w:bookmarkStart w:id="699" w:name="_Toc297"/>
      <w:bookmarkEnd w:id="698"/>
      <w:r>
        <w:rPr>
          <w:rtl w:val="true"/>
        </w:rPr>
        <w:t>اشارة</w:t>
      </w:r>
      <w:bookmarkEnd w:id="699"/>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يا شيخ؟قال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أقمت على قائمكم منذ مائة سنة أقول هذا الشّهر و هذه السّنة،و قد كبرت سنّي و دقّ عظمي و اقترب أجلي و لا أرى ما أحبّ،أراكم معتلّين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مشرّدين،و أرى عدوّكم يطيرون بالأجنحة فكيف لا أبكي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فدمعت عينا أبي عبد اللّه عليه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 إن أبقاك اللّه حتّى ترى قائمنا كنت معنا في السّنام الأعلى،و إن حلّت بك المنيّة جئت يوم القيامة مع ثقل محمّد صلّى اللّه عليه و آله و نحن ثقله،فقال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مخلّف فيكم الثّقلين فتمسّكوا بهما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أبالي بعد ما سمعت هذا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 إنّ قائمنا يخرج من صلب الحسن، و الحسن يخرج من صلب عليّ،و عليّ يخرج من صلب محمّد،و محمّد يخرج من صلب عليّ،و عليّ يخرج من صلب ابني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خرج من صلبي،نحن اثنا عشر كلّنا معصومون مطهّرون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بعضكم أفضل من بعض؟قال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نحن في الفضل سواء،و لكنّ بعضنا أعلم من بعض،ثمّ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شيخ </w:t>
      </w:r>
      <w:bookmarkStart w:id="700" w:name="pg14130_135792"/>
    </w:p>
    <w:p>
      <w:pPr>
        <w:pStyle w:val="BookText"/>
        <w:rPr/>
      </w:pPr>
      <w:bookmarkEnd w:id="700"/>
      <w:r>
        <w:rPr>
          <w:rFonts w:ascii="Amiri" w:hAnsi="Amiri" w:eastAsia="Amiri" w:cs="Amiri"/>
          <w:color w:val="111111"/>
          <w:sz w:val="28"/>
          <w:sz w:val="28"/>
          <w:szCs w:val="28"/>
          <w:rtl w:val="true"/>
          <w:lang w:bidi="ar-SA"/>
        </w:rPr>
        <w:t>و اللّه لو لم يبق من الدّنيا إلاّ يوم واحد لطوّل اللّه ذلك اليوم حتّى يخرج قائمنا أهل البيت،ألا و إنّ شيعتنا يقعون في فتنة و حيرة في غيبته،هناك يثبّت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هداه المخلصين،اللّهمّ أعنهم على ذلك</w:t>
      </w:r>
      <w:r>
        <w:rPr>
          <w:rFonts w:eastAsia="Amiri" w:cs="Amiri" w:ascii="Amiri" w:hAnsi="Amiri"/>
          <w:color w:val="111111"/>
          <w:sz w:val="28"/>
          <w:szCs w:val="28"/>
          <w:rtl w:val="true"/>
          <w:lang w:bidi="ar-SA"/>
        </w:rPr>
        <w:t>»*.</w:t>
      </w:r>
    </w:p>
    <w:p>
      <w:pPr>
        <w:pStyle w:val="Heading5"/>
        <w:numPr>
          <w:ilvl w:val="4"/>
          <w:numId w:val="1"/>
        </w:numPr>
        <w:rPr/>
      </w:pPr>
      <w:bookmarkStart w:id="701" w:name="__RefHeading___Toc4404559_3381743652"/>
      <w:bookmarkStart w:id="702" w:name="_Toc298"/>
      <w:bookmarkEnd w:id="701"/>
      <w:r>
        <w:rPr>
          <w:rtl w:val="true"/>
        </w:rPr>
        <w:t>المصادر</w:t>
      </w:r>
      <w:bookmarkEnd w:id="7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إسماعيل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همّام،عن عبد اللّه ابن جعفر الحميري،عن موسى بن مسلم،عن مسعدة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الصّادق عليه السّلام إذ أتاه شيخ كبير قد انحنى متّكئا على عصاه،فسلّم فردّ أبو عبد اللّه عليه السّلام الجواب،ثمّ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ناولني يدك أقبّلها،فأعطاه يده فقبّلها ثمّ بكى،فقال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جعفر بن محمد بن قولويه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بن عبد اللّه،عن أحمد بن محمد بن عيسى،عن الحسن بن محبوب الزراد،عن أبي محمد الأنصاري،عن معاوية بن وهب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عند جعفر بن محمّد عليه السّلام إذ جاء شيخ قد انحنى من الكبر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و رحمة اللّه و بركاته،فقال له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السّلام و رحمة اللّه و بركاته يا شيخ،ادن منّي فدنا منه فقبّل يده و بكى،فقال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يبكيك يا شيخ؟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أنا مقيم على رجاء منكم منذ نحو من مائة سنة أقول هذه السّنة و هذا الشّهر و هذا اليوم و لا أراه فيكم فتلوموني أن أبكي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أبو عبد اللّه عليه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 إن أخّرت منيّتك كنت معنا،و إن عجّلت كنت مع ثقل رسول اللّه صلّى اللّه عليه و آله، فقال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أبالي ما فاتني بعد هذا يابن رسول اللّه،فقال له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 إنّ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ما إن تمسّكتم بهما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المنزل و عترتي أهل بيتي،تجيء و أنت معنا يوم القيامة،قال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 ما أحسبك من أهل الكوفة؟قال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سوادها 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أنت من قبر جدّي المظلوم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لقريب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إتيانك 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لآتيه و أكثر</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شيخ ذاك دم يطلب اللّه تعالى به،و ما أصيب ولد فاطمة و لا يصابون بمثل الحسين عليه السّلام،و لقد قتل عليه السّلام في سبعة عشر من أهل بيته نصحوا للّه و صبروا في جنب اللّه </w:t>
      </w:r>
      <w:bookmarkStart w:id="703" w:name="pg14130_135793"/>
    </w:p>
    <w:p>
      <w:pPr>
        <w:pStyle w:val="BookText"/>
        <w:rPr/>
      </w:pPr>
      <w:bookmarkEnd w:id="703"/>
      <w:r>
        <w:rPr>
          <w:rFonts w:ascii="Amiri" w:hAnsi="Amiri" w:eastAsia="Amiri" w:cs="Amiri"/>
          <w:color w:val="111111"/>
          <w:sz w:val="28"/>
          <w:sz w:val="28"/>
          <w:szCs w:val="28"/>
          <w:rtl w:val="true"/>
          <w:lang w:bidi="ar-SA"/>
        </w:rPr>
        <w:t>فجزاهم أحسن جزاء الصّابرين،إنّه إذا كان يوم القيامة أقبل رسول اللّه صلّى اللّه عليه و آله و معه الحسين عليه السّلام و يده على رأسه يقطر دما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سل أمّتي فيم قتلوا ولدي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أمالي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كفاية الأثر بتفاوت،مرسلا،عن مسعدة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الخراز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كفاية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يخرج قائمنا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كفاية الأثر بتفاوت يسير،عن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العسكري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كفاية الأثر،عن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كفاية الأثر بتفاوت يسير،عن محمد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النظر في بيان عصمة الأئمة الاثني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كتاب النصوص لأبي بابويه كما في كفاية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 بتفاوت يسير</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الإمام الجواد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ابي عبد اللّه عليه السّلام،كما في كفاية الأثر باختصار كثير</w:t>
      </w:r>
      <w:r>
        <w:rPr>
          <w:rFonts w:eastAsia="Amiri" w:cs="Amiri" w:ascii="Amiri" w:hAnsi="Amiri"/>
          <w:color w:val="111111"/>
          <w:sz w:val="28"/>
          <w:szCs w:val="28"/>
          <w:rtl w:val="true"/>
          <w:lang w:bidi="ar-SA"/>
        </w:rPr>
        <w:t>.</w:t>
      </w:r>
    </w:p>
    <w:p>
      <w:pPr>
        <w:pStyle w:val="Heading4"/>
        <w:numPr>
          <w:ilvl w:val="3"/>
          <w:numId w:val="1"/>
        </w:numPr>
        <w:rPr/>
      </w:pPr>
      <w:bookmarkStart w:id="704" w:name="__RefHeading___Toc4404561_3381743652"/>
      <w:bookmarkStart w:id="705" w:name="_Toc299"/>
      <w:bookmarkEnd w:id="704"/>
      <w:r>
        <w:rPr>
          <w:rtl w:val="true"/>
        </w:rPr>
        <w:t>[[</w:t>
      </w:r>
      <w:r>
        <w:rPr/>
        <w:t>968</w:t>
      </w:r>
      <w:r>
        <w:rPr>
          <w:rtl w:val="true"/>
        </w:rPr>
        <w:t>]</w:t>
      </w:r>
      <w:r>
        <w:rPr/>
        <w:t>9</w:t>
      </w:r>
      <w:r>
        <w:rPr>
          <w:rtl w:val="true"/>
        </w:rPr>
        <w:t>-«</w:t>
      </w:r>
      <w:r>
        <w:rPr>
          <w:rtl w:val="true"/>
        </w:rPr>
        <w:t>يا عمّار الصّدقة في السّرّ و اللّه أفضل من الصّدقة في العلانية</w:t>
      </w:r>
      <w:r>
        <w:rPr>
          <w:rtl w:val="true"/>
        </w:rPr>
        <w:t>...]</w:t>
      </w:r>
      <w:bookmarkEnd w:id="705"/>
    </w:p>
    <w:p>
      <w:pPr>
        <w:pStyle w:val="Heading5"/>
        <w:numPr>
          <w:ilvl w:val="4"/>
          <w:numId w:val="1"/>
        </w:numPr>
        <w:rPr/>
      </w:pPr>
      <w:bookmarkStart w:id="706" w:name="__RefHeading___Toc4404563_3381743652"/>
      <w:bookmarkStart w:id="707" w:name="_Toc300"/>
      <w:bookmarkEnd w:id="706"/>
      <w:r>
        <w:rPr>
          <w:rtl w:val="true"/>
        </w:rPr>
        <w:t>اشارة</w:t>
      </w:r>
      <w:bookmarkEnd w:id="707"/>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عمّار الصّدقة في السّرّ و اللّه أفضل من الصّدقة في العلانية، و كذلك و اللّه عبادتكم في السّرّ مع إمامكم المستتر في دولة الباطل، و تخوّفكم من عدوّكم في دولة الباطل و حال الهدنة أفضل ممّن يعبد اللّه عزّ و جلّ ذكره في ظهور الحقّ مع إمام الحقّ الظّاهر في دولة الحقّ،و ليست العبادة </w:t>
      </w:r>
    </w:p>
    <w:p>
      <w:pPr>
        <w:pStyle w:val="BookText"/>
        <w:rPr/>
      </w:pPr>
      <w:r>
        <w:rPr>
          <w:rFonts w:ascii="Amiri" w:hAnsi="Amiri" w:eastAsia="Amiri" w:cs="Amiri"/>
          <w:color w:val="111111"/>
          <w:sz w:val="28"/>
          <w:sz w:val="28"/>
          <w:szCs w:val="28"/>
          <w:rtl w:val="true"/>
          <w:lang w:bidi="ar-SA"/>
        </w:rPr>
        <w:t>مع الخوف في دولة الباطل مثل العبادة و الأمن في دولة الحقّ،و اعلموا أنّ من صلّى منكم اليوم صلاة فريضة في جماعة،مستترا بها من عدوّه في وقتها فأتمّها كتب اللّه له خمسين صلاة فريضة في جماعة،و من صلّى منكم صلاة فريضة واحدة مستترا بها من عدوّه في وقتها فأتمّها كتب اللّه عزّ و جلّ بها له خمسا و عشرين صلاة فريضة وحدانيّة،و من صلّى منكم صلاة نافلة لوقتها فأتمّها كتب اللّه له بها عشر صلوات نوافل،و من عمل منكم حسنة كتب اللّه عزّ و جلّ له بها عشرين حسنة،و يضاعف اللّه عزّ و جلّ حسنات المؤمن منكم إذا أحسن أعماله،و دان بالتّقيّة على دينه و إمامه و نفسه و أمسك من لسانه،أضعافا مضاعفة،إنّ اللّه عزّ و جلّ كريم</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قد و اللّه رغّبتني في العمل و حثثتني عليه،و لكن أحبّ أن أعلم كيف صرنا نحن اليوم أفضل أعمالا من أصحاب الإمام الظّاهر منكم في دولة الحقّ و نحن على دين واحد؟فقال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سبقتموهم إلى الدّخول في دين اللّه عزّ و جلّ إلى الصّلاة و الصّوم و الحجّ و إلى كلّ خير وفقه و إلى عبادة اللّه عزّ ذكره سرّا من عدوّكم مع إمامكم المستتر،مطيعين له صابرين معه منتظرين لدولة الحقّ خائفين على إمامكم و أنفسكم من الملوك الظّلمة،تنظرون إلى حقّ إمامكم و حقوقكم في أيدي الظّلمة،قد منعوكم ذلك،و اضطرّوكم إلى حرث الدّنيا و طلب المعاش،مع الصّبر على دينكم و عبادتكم و طاعة إمامكم و الخوف مع عدوّكم،فبذلك ضاعف اللّه عزّ و جل لكم الأعمال،فهنيئا لكم</w:t>
      </w:r>
      <w:r>
        <w:rPr>
          <w:rFonts w:eastAsia="Amiri" w:cs="Amiri" w:ascii="Amiri" w:hAnsi="Amiri"/>
          <w:color w:val="111111"/>
          <w:sz w:val="28"/>
          <w:szCs w:val="28"/>
          <w:rtl w:val="true"/>
          <w:lang w:bidi="ar-SA"/>
        </w:rPr>
        <w:t xml:space="preserve">. </w:t>
      </w:r>
      <w:bookmarkStart w:id="708" w:name="pg14130_135795"/>
    </w:p>
    <w:p>
      <w:pPr>
        <w:pStyle w:val="BookText"/>
        <w:rPr/>
      </w:pPr>
      <w:bookmarkEnd w:id="708"/>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فما ترى إذا أن نكون من أصحاب القائم و يظهر الحقّ و نحن اليوم في إمامتك و طاعتك أفضل أعمالا من أصحاب دولة الحقّ و العدل؟فقال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أما تحبّون أن يظهر اللّه تبارك و تعالى الحقّ و العدل في البلاد،و يجمع اللّه الكلمة،و يؤلّف اللّه بين قلوب مختلفة،و لا يعصون اللّه عزّ و جلّ في أرضه،و تقام حدوده في خلقه،و يردّ اللّه الحقّ إلى أهله فيظهر حتّى لا يستخفي بشيء من الحقّ مخافة أحد من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يا عمّار لا يموت منكم ميّت على الحال الّتي أنتم عليها إلاّ كان أفضل عند اللّه من كثير من شهداء بدر و أحد،فأبشروا</w:t>
      </w:r>
      <w:r>
        <w:rPr>
          <w:rFonts w:eastAsia="Amiri" w:cs="Amiri" w:ascii="Amiri" w:hAnsi="Amiri"/>
          <w:color w:val="111111"/>
          <w:sz w:val="28"/>
          <w:szCs w:val="28"/>
          <w:rtl w:val="true"/>
          <w:lang w:bidi="ar-SA"/>
        </w:rPr>
        <w:t>»*.</w:t>
      </w:r>
    </w:p>
    <w:p>
      <w:pPr>
        <w:pStyle w:val="Heading5"/>
        <w:numPr>
          <w:ilvl w:val="4"/>
          <w:numId w:val="1"/>
        </w:numPr>
        <w:rPr/>
      </w:pPr>
      <w:bookmarkStart w:id="709" w:name="__RefHeading___Toc4404565_3381743652"/>
      <w:bookmarkStart w:id="710" w:name="_Toc301"/>
      <w:bookmarkEnd w:id="709"/>
      <w:r>
        <w:rPr>
          <w:rtl w:val="true"/>
        </w:rPr>
        <w:t>المصادر</w:t>
      </w:r>
      <w:bookmarkEnd w:id="7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الأشعري،عن معلّى بن محمد،عن علي بن مرداس،عن صفوان بن يحيى و الحسن بن محبوب،عن هشام بن سالم،عن عمار الساباطي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في السّرّ مع الإمام منكم المستتر في دولة الباطل،أو العبادة في ظهور الحقّ و دولته،مع الإمام منكم الظّاهر؟فقال</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المظفر بن جعفر بن المظفر العلوي السمرقندي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حيدر بن محمد،و جعفر بن محمد بن مسعود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القاسم بن هشام اللؤلؤي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محبوب،عن هشام بن سالم،عن عمار الساباطي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مع الإمام منكم المستتر في دولة الباطل أفضل،أم العبادة في ظهور الحقّ و دولته مع الإمام الظّاهر منكم؟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دين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عدوّكم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تنتظرون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 من عدوّكم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نتمنّى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القائم في ظهور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يحسّن حال عامّة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يعصى اللّه عزّ و جلّ في أرضه</w:t>
      </w:r>
      <w:r>
        <w:rPr>
          <w:rFonts w:eastAsia="Amiri" w:cs="Amiri" w:ascii="Amiri" w:hAnsi="Amiri"/>
          <w:color w:val="111111"/>
          <w:sz w:val="28"/>
          <w:szCs w:val="28"/>
          <w:rtl w:val="true"/>
          <w:lang w:bidi="ar-SA"/>
        </w:rPr>
        <w:t xml:space="preserve">». </w:t>
      </w:r>
      <w:bookmarkStart w:id="711" w:name="pg14130_135796"/>
    </w:p>
    <w:p>
      <w:pPr>
        <w:pStyle w:val="BookText"/>
        <w:rPr/>
      </w:pPr>
      <w:bookmarkEnd w:id="7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جذب الدّنيا،بدل حرث الدّنيا،و طاعة ربّكم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 باختصار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4404567_3381743652"/>
      <w:bookmarkStart w:id="713" w:name="_Toc302"/>
      <w:bookmarkEnd w:id="712"/>
      <w:r>
        <w:rPr>
          <w:rtl w:val="true"/>
        </w:rPr>
        <w:t>[[</w:t>
      </w:r>
      <w:r>
        <w:rPr/>
        <w:t>969</w:t>
      </w:r>
      <w:r>
        <w:rPr>
          <w:rtl w:val="true"/>
        </w:rPr>
        <w:t>]</w:t>
      </w:r>
      <w:r>
        <w:rPr/>
        <w:t>10</w:t>
      </w:r>
      <w:r>
        <w:rPr>
          <w:rtl w:val="true"/>
        </w:rPr>
        <w:t>-«</w:t>
      </w:r>
      <w:r>
        <w:rPr>
          <w:rtl w:val="true"/>
        </w:rPr>
        <w:t>إنّي سرت مع أبي جعفر المنصور و هو في موكبه و هو على فرس</w:t>
      </w:r>
      <w:r>
        <w:rPr>
          <w:rtl w:val="true"/>
        </w:rPr>
        <w:t>...]</w:t>
      </w:r>
      <w:bookmarkEnd w:id="713"/>
    </w:p>
    <w:p>
      <w:pPr>
        <w:pStyle w:val="Heading5"/>
        <w:numPr>
          <w:ilvl w:val="4"/>
          <w:numId w:val="1"/>
        </w:numPr>
        <w:rPr/>
      </w:pPr>
      <w:bookmarkStart w:id="714" w:name="__RefHeading___Toc4404569_3381743652"/>
      <w:bookmarkStart w:id="715" w:name="_Toc303"/>
      <w:bookmarkEnd w:id="714"/>
      <w:r>
        <w:rPr>
          <w:rtl w:val="true"/>
        </w:rPr>
        <w:t>اشارة</w:t>
      </w:r>
      <w:bookmarkEnd w:id="7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سرت مع أبي جعفر المنصور و هو في موكبه و هو على فرس و بين يديه خيل و من خلفه خيل و أنا على حمار إلى جانبه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قد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لك أن تفرح بما أعطانا اللّه من القوّة و فتح لنا من العزّ،و لا تخبر النّاس أنّك أحقّ بهذا الأمر منّا و أهل بيتك فتغرينا بك و بهم،قال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رفع هذا إليك عنّي فقد 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أتحلف على ما تقول؟قال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سحرة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يحبّون أن يفسدوا قلبك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تمكّنهم من سمعك،فإنّا إليك أحوج منك إلينا،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 يوم سألتك هل لنا ملك؟فقلت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طويل عريض شديد،فلا تزالون في مهلة من أمركم و فسحة من دنياكم حتّى تصيبوا منّا دما حراما في شهر حرام في بلد حرام،فعرفت أنّه قد حفظ الحديث،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اللّه عزّ و جلّ أن يكفيك،فإنّي لم أخصّك بهذا،و إنّما هو حديث رويته،ثمّ لعلّ غيرك من أهل بيتك يتولّى ذلك،فسكت عنّي،فلمّا رجعت إلى منزلي أتاني بعض موالينا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و اللّه لقد رأيتك في موكب أبي جعفر و أنت على حمار و هو على فرس و قد أشرف عليك </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يكلّمك كأنّك تحته،فقلت بيني و بين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حجّة اللّه على الخلق و صاحب هذا الأمر الّذي يقتدى به،و هذا الآخر يعمل بالجور و يقتل أولاد الأنبياء و يسفك الدّماء في الأرض بما لا يحبّ اللّه،و هو في موكبه و أنت على حمار،فدخلني من ذلك شكّ حتّى خفت على ديني و نفسي،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رأيت من كان حولي و بين يديّ و من خلفي و عن يميني و عن شمالي من الملائكة لأحتقرته و احتقرت ما هو فيه،فقال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سكن قلبي،ثمّ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متى هؤلاء يملكون أو متى الرّاحة منهم؟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تعلم أنّ لكلّ شيء مدّة؟قال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ينفعك علمك أنّ هذا الأمر إذا جاء كان أسرع من طرفة العين؟إنّك لو تعلم حالهم عند اللّه عزّ و جلّ و كيف هي كنت لهم أشدّ بغضا،و لو جهدت أو جهد أهل الأرض أن يدخلوهم في أشدّ ممّا هم فيه من الإثم لم يقدروا،فلا يستفزّنّك الشّيطان،فإنّ العزّة للّه و لرسوله و للمؤمنين و لكنّ المنافقين لا يعلمون،ألا تعلم أنّ من انتظر أمرنا و صبر على ما يرى من الأذى و الخوف هو غدا في زمرتنا؟فإذا رأيت الحقّ قد مات و ذهب أهله، و رأيت الجور قد شمل البلاد،و رأيت القرآن قد خلق و أحدث فيه ما ليس فيه و وجّه على الأهواء،و رأيت الدّين قد انكفأ كما ينكفئ الماء، و رأيت أهل الباطل قد استعملوا على أهل الحقّ،و رأيت الشّرّ ظاهرا لا ينتهى عنه و يعذر أصحابه،و رأيت الفسق قد ظهر و اكتفى الرّجال </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بالرّجال و النّساء بالنّساء،و رأيت المؤمن صامتا لا يقبل قوله،و رأيت الفاسق يكذب و لا يردّ عليه كذبه و فريته،و رأيت الصّغير يستحقر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الكبير،و رأيت الأرحام قد تقطّعت،و رأيت من يمتدح بالفسق يضحك منه و لا يردّ عليه قوله،و رأيت الغلام يعطي ما تعطي المرأة،و رأيت النّساء يتزوّجن النّساء،و رأيت الثّناء قد كثر،و رأيت الرّجل ينفق المال في غير طاعة اللّه فلا ينهى و لا يؤخذ على يديه،و رأيت النّاظر يتعوّذ باللّه ممّا يرى المؤمن فيه من الاجتهاد،و رأيت الجار يؤذي جاره،و ليس له مانع،و رأيت الكافر فرحا لما يرى في المؤمن،مرحا لما يرى في الأرض من الفساد،و رأيت الخمور تشرب علانية و يجتمع عليها من لا يخاف اللّه عزّ و جلّ،و رأيت الآمر بالمعروف ذليلا،و رأيت الفاسق فيما لا يحبّ اللّه قويّا محمودا،و رأيت أصحاب الآيات يحتقرون و يحتقر من يحبّهم،و رأيت سبيل الخير منقطعا و سبيل الشّرّ مسلوكا،و رأيت بيت اللّه قد عطّل و يؤمر بتركه،و رأيت الرّجل يقول ما لا يفعله،و رأيت الرّجال يتسمّنون للرّجال و النّساء للنّساء،و رأيت الرّجل معيشته من دبره و معيشة المرأة من فرجها،و رأيت النّساء يتّخذن المجالس كما يتّخذها الرّجال،و رأيت التّأنيث في ولد العبّاس قد ظهر،و أظهروا الخضاب و امتشطوا كما تمتشط المرأة لزوجها،و أعطوا الرّجال الأموال على فروجهم،و تنوفس في الرّجل و تغاير عليه الرّجال،و كان صاحب المال </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أعزّ من المؤمن،و كان الرّبا ظاهرا لا يغيّر،و كان الزّنا تمتدح به النّساء، و رأيت المرأة تصانع زوجها على نكاح الرّجال،و رأيت أكثر النّاس و خير بيت من يساعد النّساء على فسقهنّ،و رأيت المؤمن محزونا محتقرا ذليلا،و رأيت البدع و الزّنا قد ظهر،و رأيت النّاس يعتدون بشاهد الزّور،و رأيت الحرام يحلّل،و رأيت الحلال يحرّم،و رأيت الدّين بالرّأي و عطّل الكتاب و أحكامه،و رأيت اللّيل لا يستخفى به من الجرأة على اللّه،و رأيت المؤمن لا يستطيع أن ينكر إلاّ بقلبه،و رأيت العظيم من المال ينفق في سخط اللّه عزّ و جلّ،و رأيت الولاة يقرّبون أهل الكفر و يباعدون أهل الخير،و رأيت الولاة يرتشون في الحكم،و رأيت الولاية قبالة لمن زاد،و رأيت ذوات الأرحام ينكحن و يكتفى بهنّ،و رأيت الرّجل يقتل على التّهمة و على الظّنّة،و يتغاير على الرّجل الذّكر فيبذل له نفسه و ماله،و رأيت الرّجل يعيّر على إتيان النّساء،و رأيت الرّجل يأكل من كسب امرأته من الفجور يعلم ذلك و يقيم عليه،و رأيت المرأة تقهر زوجها و تعمل ما لا يشتهي و تنفق على زوجها،و رأيت الرّجل يكري امرأته و جاريته و يرضى بالدّنيّ من الطّعام و الشّراب،و رأيت الأيمان باللّه عزّ و جلّ كثيره على الزّور،و رأيت القمار قد ظهر،و رأيت الشّراب يباع ظاهرا ليس له مانع،و رأيت النّساء يبذلن أنفسهنّ لأهل الكفر،و رأيت الملاهي قد ظهرت يمرّ بها لا يمنعها أحد أحدا و لا يجترئ أحد على </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منعها،و رأيت الشّريف يستذلّه الّذي يخاف سلطانه،و رأيت أقرب النّاس من الولاة من يمتدح بشتمنا أهل البيت،و رأيت من يحبّنا يزوّر و لا تقبل شهادته،و رأيت الزّور من القول يتنافس فيه،و رأيت القرآن قد ثقل على النّاس استماعه و خفّ على النّاس استماع الباطل،و رأيت الجار يكرم الجار خوفا من لسانه،و رأيت الحدود قد عطّلت و عمل فيها بالأهواء،و رأيت المساجد قد زخرفت،و رأيت أصدق النّاس عند النّاس المفتري الكذب،و رأيت الشّرّ قد ظهر و السّعي بالنّميمة، و رأيت البغي قد فشا،و رأيت الغيبة تستملح و يبشّر بها النّاس بعضهم بعضا،و رأيت طلب الحجّ و الجهاد لغير اللّه،و رأيت السّلطان يذلّ للكافر المؤمن،و رأيت الخراب قد أديل من العمران،و رأيت الرّجل معيشته من بخس المكيال و الميزان،و رأيت سفك الدّماء يستخفّ بها،و رأيت الرّجل يطلب الرّئاسة لعرض الدّنيا و يشهر نفسه بخبث اللّسان ليتّقى و تسند إليه الأمور،و رأيت الصّلاة قد استخفّ بها، و رأيت الرّجل عنده المال الكثير ثمّ لم يزكّه منذ ملكه،و رأيت الميّت ينبش من قبره و يؤذى و تباع أكفانه،و رأيت الهرج قد كثر،و رأيت الرّجل يمسي نشوان و يصبح سكران لا يهتمّ بما النّاس فيه،و رأيت البهائم تنكح،و رأيت البهائم يفرس بعضها بعضا،و رأيت الرّجل يخرج إلى مصلاه و يرجع و ليس عليه شيء من ثيابه،و رأيت قلوب النّاس قد </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قست و جمدت أعينهم و ثقل الذّكر عليهم،و رأيت السّحت قد ظهر يتنافس فيه،و رأيت المصلّي إنّما يصلّي ليراه النّاس،و رأيت الفقيه يتفقّه لغير الدّين،يطلب الدّنيا و الرّئاسة،و رأيت النّاس مع من غلب،و رأيت طالب الحلال يذمّ و يعيّر و طالب الحرام يمدح و يعظّم،و رأيت الحرمين يعمل فيهما بما لا يحبّ اللّه،لا يمنعهم مانع و لا يحول بينهم و بين العمل القبيح أحد،و رأيت المعازف ظاهرة في الحرمين،و رأيت الرّجل يتكلّم بشيء من الحقّ و يأمر بالمعروف و ينهى عن المنكر فيقوم إليه من ينصحه في نفسه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عنك موضوع،و رأيت النّاس ينظر بعضهم إلى بعض و يقتدون بأهل الشّرور،و رأيت مسلك الخير و طريقه خاليا لا يسلكه أحد،و رأيت الميّت يهزأ به فلا يفزع له أحد،و رأيت كلّ عام يحدث فيه من الشّرّ و البدعة أكثر ممّا كان،و رأيت الخلق و المجالس لا يتابعون إلاّ الأغنياء،و رأيت المحتاج يعطى على الضّحك به و يرحم لغير وجه اللّه،و رأيت الآيات في السّماء لا يفزع لها أحد،و رأيت النّاس يتسافدون كما يتسافد البهائم لا ينكر أحد منكرا تخوّفا من النّاس، و رأيت الرّجل ينفق الكثير في غير طاعة اللّه و يمنع اليسير في طاعة اللّه، و رأيت العقوق قد ظهر و استخفّ بالوالدين و كانا من أسوء النّاس حالا عند الولد و يفرح بأن يفتري عليهما،و رأيت النّساء و قد غلبن على الملك و غلبن على كلّ أمر لا يؤتى إلاّ ما لهنّ فيه هوى،و رأيت ابن </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الرّجل يفتري على أبيه و يدعو على والديه و يفرح بموتهما،و رأيت الرّجل إذا مرّ به يوم و لم يكسب فيه الذّنب العظيم من فجور أو بخس مكيال أو ميزان أو غشيان حرام أو شرب مسكر كئيبا حزينا يحسب أنّ ذلك اليوم عليه و ضيعة من عمره،و رأيت السّلطان يحتكر الطّعام،و رأيت أموال ذوي القربى تقسّم في الزّور و يتقامر بها و تشرب بها الخمور،و رأيت الخمر يتداوى بها و توصف للمريض و يستشفى بها،و رأيت النّاس قد استووا في ترك الأمر بالمعروف و النّهي عن المنكر و ترك التّديّن به، و رأيت رياح المنافقين و أهل النّفاق قائمة و رياح أهل الحق لا تحرّك، و رأيت الأذان بالأجر و الصّلاة بالأجر،و رأيت المساجد محتشية ممّن لا يخاف اللّه،مجتمعون فيها للغيبة و أكل لحوم أهل الحقّ و يتواصفون فيها شراب المسكر،و رأيت السّكران يصلّي بالنّاس و هو لا يعقل و لا يشان بالسّكر،و إذا سكر أكرم و اتّقي و خيف و ترك لا يعاقب و يعذر بسكره، و رأيت من أكل أموال اليتامى يحمد بصلاحه،و رأيت القضاة يقضون بخلاف ما أمر اللّه،و رأيت الولاة يأتمنون الخونة للطّمع،و رأيت الميراث قد وضعته الولاة لأهل الفسوق و الجرأة على اللّه يأخذون منهم و يخلّونهم و ما يشتهون،و رأيت المنابر يؤمر عليها بالتّقوى و لا يعمل القائل بما يأمر،و رأيت الصّلاة قد استخفّ بأوقاتها،و رأيت الصّدقة بالشّفاعة لا يراد بها وجه اللّه و تعطى لطلب النّاس،و رأيت النّاس همّهم </w:t>
      </w:r>
      <w:bookmarkStart w:id="716" w:name="pg14130_135803"/>
    </w:p>
    <w:p>
      <w:pPr>
        <w:pStyle w:val="BookText"/>
        <w:rPr/>
      </w:pPr>
      <w:bookmarkEnd w:id="716"/>
      <w:r>
        <w:rPr>
          <w:rFonts w:ascii="Amiri" w:hAnsi="Amiri" w:eastAsia="Amiri" w:cs="Amiri"/>
          <w:color w:val="111111"/>
          <w:sz w:val="28"/>
          <w:sz w:val="28"/>
          <w:szCs w:val="28"/>
          <w:rtl w:val="true"/>
          <w:lang w:bidi="ar-SA"/>
        </w:rPr>
        <w:t>بطونهم و فروجهم،لا يبالون بما أكلوا و ما نكحوا،و رأيت الدّنيا مقبلة عليهم،و رأيت أعلام الحقّ قد درست،فكن على حذر،و اطلب إلى اللّه عزّ و جلّ النّجاة،و اعلم أنّ النّاس في سخط اللّه عزّ و جلّ و إنّما يمهلهم لأمر يراد بهم،فكن مترقّبا و اجتهد ليراك اللّه عزّ و جلّ،في خلاف ما هم عليه،فإن نزل بهم العذاب و كنت فيهم عجّلت إلى رحمة اللّه،و إن أخّرت ابتلوا و كنت قد خرجت ممّا هم فيه من الجرأة على اللّه عزّ و جلّ،و اعلم أنّ اللّه لا يضيع أجر المحسنين،و أنّ رحمة اللّه قريب من المحسنين</w:t>
      </w:r>
      <w:r>
        <w:rPr>
          <w:rFonts w:eastAsia="Amiri" w:cs="Amiri" w:ascii="Amiri" w:hAnsi="Amiri"/>
          <w:color w:val="111111"/>
          <w:sz w:val="28"/>
          <w:szCs w:val="28"/>
          <w:rtl w:val="true"/>
          <w:lang w:bidi="ar-SA"/>
        </w:rPr>
        <w:t>»*.</w:t>
      </w:r>
    </w:p>
    <w:p>
      <w:pPr>
        <w:pStyle w:val="Heading5"/>
        <w:numPr>
          <w:ilvl w:val="4"/>
          <w:numId w:val="1"/>
        </w:numPr>
        <w:rPr/>
      </w:pPr>
      <w:bookmarkStart w:id="717" w:name="__RefHeading___Toc4404571_3381743652"/>
      <w:bookmarkStart w:id="718" w:name="_Toc304"/>
      <w:bookmarkEnd w:id="717"/>
      <w:r>
        <w:rPr>
          <w:rtl w:val="true"/>
        </w:rPr>
        <w:t>المصادر</w:t>
      </w:r>
      <w:bookmarkEnd w:id="7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أحمد بن محمد،عن بعض أصحابه، و علي بن إبراهيم،عن أبيه،عن ابن أبي عمير جميعا،عن محمد بن أبي حمزة،عن حمران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و ذكر هؤلاء عنده و سوء حال الشيعة عندهم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الكافي،بعضه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9" w:name="pg14130_135805"/>
      <w:bookmarkStart w:id="720" w:name="pg14130_135805"/>
      <w:bookmarkEnd w:id="720"/>
    </w:p>
    <w:p>
      <w:pPr>
        <w:pStyle w:val="Heading3"/>
        <w:numPr>
          <w:ilvl w:val="2"/>
          <w:numId w:val="1"/>
        </w:numPr>
        <w:rPr/>
      </w:pPr>
      <w:bookmarkStart w:id="721" w:name="pg14130_135805"/>
      <w:bookmarkStart w:id="722" w:name="__RefHeading___Toc4404573_3381743652"/>
      <w:bookmarkStart w:id="723" w:name="_Toc305"/>
      <w:bookmarkEnd w:id="721"/>
      <w:bookmarkEnd w:id="722"/>
      <w:r>
        <w:rPr>
          <w:rtl w:val="true"/>
        </w:rPr>
        <w:t>فضل التسليم و انتظار الفرج</w:t>
      </w:r>
      <w:bookmarkEnd w:id="723"/>
    </w:p>
    <w:p>
      <w:pPr>
        <w:pStyle w:val="Heading4"/>
        <w:numPr>
          <w:ilvl w:val="3"/>
          <w:numId w:val="1"/>
        </w:numPr>
        <w:rPr/>
      </w:pPr>
      <w:bookmarkStart w:id="724" w:name="__RefHeading___Toc4404575_3381743652"/>
      <w:bookmarkStart w:id="725" w:name="_Toc306"/>
      <w:bookmarkEnd w:id="724"/>
      <w:r>
        <w:rPr>
          <w:rtl w:val="true"/>
        </w:rPr>
        <w:t>[[</w:t>
      </w:r>
      <w:r>
        <w:rPr/>
        <w:t>970</w:t>
      </w:r>
      <w:r>
        <w:rPr>
          <w:rtl w:val="true"/>
        </w:rPr>
        <w:t>]</w:t>
      </w:r>
      <w:r>
        <w:rPr/>
        <w:t>1</w:t>
      </w:r>
      <w:r>
        <w:rPr>
          <w:rtl w:val="true"/>
        </w:rPr>
        <w:t>-«</w:t>
      </w:r>
      <w:r>
        <w:rPr>
          <w:rtl w:val="true"/>
        </w:rPr>
        <w:t>افترق النّاس فينا على ثلاث فرق</w:t>
      </w:r>
      <w:r>
        <w:rPr>
          <w:rtl w:val="true"/>
        </w:rPr>
        <w:t>:</w:t>
      </w:r>
      <w:r>
        <w:rPr>
          <w:rtl w:val="true"/>
        </w:rPr>
        <w:t>فرقة أحبّونا انتظار قائمنا</w:t>
      </w:r>
      <w:bookmarkEnd w:id="725"/>
    </w:p>
    <w:p>
      <w:pPr>
        <w:pStyle w:val="Heading5"/>
        <w:numPr>
          <w:ilvl w:val="4"/>
          <w:numId w:val="1"/>
        </w:numPr>
        <w:rPr/>
      </w:pPr>
      <w:bookmarkStart w:id="726" w:name="__RefHeading___Toc4404577_3381743652"/>
      <w:bookmarkStart w:id="727" w:name="_Toc307"/>
      <w:bookmarkEnd w:id="726"/>
      <w:r>
        <w:rPr>
          <w:rtl w:val="true"/>
        </w:rPr>
        <w:t>اشارة</w:t>
      </w:r>
      <w:bookmarkEnd w:id="727"/>
    </w:p>
    <w:p>
      <w:pPr>
        <w:pStyle w:val="BookText"/>
        <w:rPr/>
      </w:pPr>
      <w:r>
        <w:rPr>
          <w:rFonts w:ascii="Amiri" w:hAnsi="Amiri" w:eastAsia="Amiri" w:cs="Amiri"/>
          <w:color w:val="111111"/>
          <w:sz w:val="28"/>
          <w:sz w:val="28"/>
          <w:szCs w:val="28"/>
          <w:rtl w:val="true"/>
          <w:lang w:bidi="ar-SA"/>
        </w:rPr>
        <w:t>ليصيبوا من دنيانا،فقالوا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افترق النّاس فينا على ثلاث 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فرقة أحبّونا انتظار قائمنا ليصيبوا من دنيانا،فقالوا و حفظوا كلامنا و قصّروا عن فعلنا، فسيحشرهم اللّه إلى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فرقة أحبّونا و سمعوا كلامنا و لم يقصّروا عن فعلنا،ليستأكلوا النّاس بنا فيملؤ اللّه بطونهم 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يسلّط عليهم الجوع و العطش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فرقة أحبّونا و حفظوا قولنا و أطاعوا أمرنا و لم يخالفوا فعلنا، فأولئك منّا و نحن منهم</w:t>
      </w:r>
      <w:r>
        <w:rPr>
          <w:rFonts w:eastAsia="Amiri" w:cs="Amiri" w:ascii="Amiri" w:hAnsi="Amiri"/>
          <w:color w:val="111111"/>
          <w:sz w:val="28"/>
          <w:szCs w:val="28"/>
          <w:rtl w:val="true"/>
          <w:lang w:bidi="ar-SA"/>
        </w:rPr>
        <w:t>»*.</w:t>
      </w:r>
    </w:p>
    <w:p>
      <w:pPr>
        <w:pStyle w:val="Heading5"/>
        <w:numPr>
          <w:ilvl w:val="4"/>
          <w:numId w:val="1"/>
        </w:numPr>
        <w:rPr/>
      </w:pPr>
      <w:bookmarkStart w:id="728" w:name="__RefHeading___Toc4404579_3381743652"/>
      <w:bookmarkStart w:id="729" w:name="_Toc308"/>
      <w:bookmarkEnd w:id="728"/>
      <w:r>
        <w:rPr>
          <w:rtl w:val="true"/>
        </w:rPr>
        <w:t>المصادر</w:t>
      </w:r>
      <w:bookmarkEnd w:id="7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المفضل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تحف العقول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تحف العقول</w:t>
      </w:r>
      <w:r>
        <w:rPr>
          <w:rFonts w:eastAsia="Amiri" w:cs="Amiri" w:ascii="Amiri" w:hAnsi="Amiri"/>
          <w:color w:val="111111"/>
          <w:sz w:val="28"/>
          <w:szCs w:val="28"/>
          <w:rtl w:val="true"/>
          <w:lang w:bidi="ar-SA"/>
        </w:rPr>
        <w:t>.</w:t>
      </w:r>
    </w:p>
    <w:p>
      <w:pPr>
        <w:pStyle w:val="Heading4"/>
        <w:numPr>
          <w:ilvl w:val="3"/>
          <w:numId w:val="1"/>
        </w:numPr>
        <w:rPr/>
      </w:pPr>
      <w:bookmarkStart w:id="730" w:name="__RefHeading___Toc4404581_3381743652"/>
      <w:bookmarkStart w:id="731" w:name="_Toc309"/>
      <w:bookmarkEnd w:id="730"/>
      <w:r>
        <w:rPr>
          <w:rtl w:val="true"/>
        </w:rPr>
        <w:t>[[</w:t>
      </w:r>
      <w:r>
        <w:rPr/>
        <w:t>971</w:t>
      </w:r>
      <w:r>
        <w:rPr>
          <w:rtl w:val="true"/>
        </w:rPr>
        <w:t>]</w:t>
      </w:r>
      <w:r>
        <w:rPr/>
        <w:t>2</w:t>
      </w:r>
      <w:r>
        <w:rPr>
          <w:rtl w:val="true"/>
        </w:rPr>
        <w:t>-«</w:t>
      </w:r>
      <w:r>
        <w:rPr>
          <w:rtl w:val="true"/>
        </w:rPr>
        <w:t>يا أبا بصير و أنت ممّن يريد الدّنيا؟من عرف هذا الأمر فقد فرّج عنه لانتظاره</w:t>
      </w:r>
      <w:r>
        <w:rPr>
          <w:rtl w:val="true"/>
        </w:rPr>
        <w:t>»]</w:t>
      </w:r>
      <w:bookmarkEnd w:id="731"/>
    </w:p>
    <w:p>
      <w:pPr>
        <w:pStyle w:val="Heading5"/>
        <w:numPr>
          <w:ilvl w:val="4"/>
          <w:numId w:val="1"/>
        </w:numPr>
        <w:rPr/>
      </w:pPr>
      <w:bookmarkStart w:id="732" w:name="__RefHeading___Toc4404583_3381743652"/>
      <w:bookmarkStart w:id="733" w:name="_Toc310"/>
      <w:bookmarkEnd w:id="732"/>
      <w:r>
        <w:rPr>
          <w:rtl w:val="true"/>
        </w:rPr>
        <w:t>اشارة</w:t>
      </w:r>
      <w:bookmarkEnd w:id="7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بصير و أنت ممّن يريد الدّنيا؟من عرف هذا الأمر فقد فرّج عنه لانتظاره</w:t>
      </w:r>
      <w:r>
        <w:rPr>
          <w:rFonts w:eastAsia="Amiri" w:cs="Amiri" w:ascii="Amiri" w:hAnsi="Amiri"/>
          <w:color w:val="111111"/>
          <w:sz w:val="28"/>
          <w:szCs w:val="28"/>
          <w:rtl w:val="true"/>
          <w:lang w:bidi="ar-SA"/>
        </w:rPr>
        <w:t>»*.</w:t>
      </w:r>
    </w:p>
    <w:p>
      <w:pPr>
        <w:pStyle w:val="Heading5"/>
        <w:numPr>
          <w:ilvl w:val="4"/>
          <w:numId w:val="1"/>
        </w:numPr>
        <w:rPr/>
      </w:pPr>
      <w:bookmarkStart w:id="734" w:name="__RefHeading___Toc4404585_3381743652"/>
      <w:bookmarkStart w:id="735" w:name="_Toc311"/>
      <w:bookmarkEnd w:id="734"/>
      <w:r>
        <w:rPr>
          <w:rtl w:val="true"/>
        </w:rPr>
        <w:t>المصادر</w:t>
      </w:r>
      <w:bookmarkEnd w:id="735"/>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رفعه،عن عليّ بن أبي حمزة،عن أبي بصير </w:t>
      </w:r>
      <w:bookmarkStart w:id="736" w:name="pg14130_135806"/>
    </w:p>
    <w:p>
      <w:pPr>
        <w:pStyle w:val="BookText"/>
        <w:rPr/>
      </w:pPr>
      <w:bookmarkEnd w:id="73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متى الفرج؟فقال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Heading4"/>
        <w:numPr>
          <w:ilvl w:val="3"/>
          <w:numId w:val="1"/>
        </w:numPr>
        <w:rPr/>
      </w:pPr>
      <w:bookmarkStart w:id="737" w:name="__RefHeading___Toc4404587_3381743652"/>
      <w:bookmarkStart w:id="738" w:name="_Toc312"/>
      <w:bookmarkEnd w:id="737"/>
      <w:r>
        <w:rPr>
          <w:rtl w:val="true"/>
        </w:rPr>
        <w:t>[[</w:t>
      </w:r>
      <w:r>
        <w:rPr/>
        <w:t>972</w:t>
      </w:r>
      <w:r>
        <w:rPr>
          <w:rtl w:val="true"/>
        </w:rPr>
        <w:t>]</w:t>
      </w:r>
      <w:r>
        <w:rPr/>
        <w:t>3</w:t>
      </w:r>
      <w:r>
        <w:rPr>
          <w:rtl w:val="true"/>
        </w:rPr>
        <w:t>-«</w:t>
      </w:r>
      <w:r>
        <w:rPr>
          <w:rtl w:val="true"/>
        </w:rPr>
        <w:t>القائم إمام ابن إمام،يأخذون منه حلالهم و حرامهم قبل قيامه</w:t>
      </w:r>
      <w:r>
        <w:rPr>
          <w:rtl w:val="true"/>
        </w:rPr>
        <w:t>...]</w:t>
      </w:r>
      <w:bookmarkEnd w:id="738"/>
    </w:p>
    <w:p>
      <w:pPr>
        <w:pStyle w:val="Heading5"/>
        <w:numPr>
          <w:ilvl w:val="4"/>
          <w:numId w:val="1"/>
        </w:numPr>
        <w:rPr/>
      </w:pPr>
      <w:bookmarkStart w:id="739" w:name="__RefHeading___Toc4404589_3381743652"/>
      <w:bookmarkStart w:id="740" w:name="_Toc313"/>
      <w:bookmarkEnd w:id="739"/>
      <w:r>
        <w:rPr>
          <w:rtl w:val="true"/>
        </w:rPr>
        <w:t>اشارة</w:t>
      </w:r>
      <w:bookmarkEnd w:id="7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إمام ابن إمام،يأخذون منه حلالهم و حرامهم قبل قيامه،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إذا فقد النّاس الإمام عمّن يأخذون؟قال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ذلك فأحبّ من كنت تحبّ و انتظر الفرج فما أسرع ما يأتيك</w:t>
      </w:r>
      <w:r>
        <w:rPr>
          <w:rFonts w:eastAsia="Amiri" w:cs="Amiri" w:ascii="Amiri" w:hAnsi="Amiri"/>
          <w:color w:val="111111"/>
          <w:sz w:val="28"/>
          <w:szCs w:val="28"/>
          <w:rtl w:val="true"/>
          <w:lang w:bidi="ar-SA"/>
        </w:rPr>
        <w:t>»*.</w:t>
      </w:r>
    </w:p>
    <w:p>
      <w:pPr>
        <w:pStyle w:val="Heading5"/>
        <w:numPr>
          <w:ilvl w:val="4"/>
          <w:numId w:val="1"/>
        </w:numPr>
        <w:rPr/>
      </w:pPr>
      <w:bookmarkStart w:id="741" w:name="__RefHeading___Toc4404591_3381743652"/>
      <w:bookmarkStart w:id="742" w:name="_Toc314"/>
      <w:bookmarkEnd w:id="741"/>
      <w:r>
        <w:rPr>
          <w:rtl w:val="true"/>
        </w:rPr>
        <w:t>المصادر</w:t>
      </w:r>
      <w:bookmarkEnd w:id="7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عيسى،عن الحرث بن مغيرة،عن أبي عبد اللّه عليه السّلام قال</w:t>
      </w:r>
      <w:r>
        <w:rPr>
          <w:rFonts w:eastAsia="Amiri" w:cs="Amiri" w:ascii="Amiri" w:hAnsi="Amiri"/>
          <w:color w:val="111111"/>
          <w:sz w:val="28"/>
          <w:szCs w:val="28"/>
          <w:rtl w:val="true"/>
          <w:lang w:bidi="ar-SA"/>
        </w:rPr>
        <w:t>:</w:t>
      </w:r>
    </w:p>
    <w:p>
      <w:pPr>
        <w:pStyle w:val="Heading4"/>
        <w:numPr>
          <w:ilvl w:val="3"/>
          <w:numId w:val="1"/>
        </w:numPr>
        <w:rPr/>
      </w:pPr>
      <w:bookmarkStart w:id="743" w:name="__RefHeading___Toc4404593_3381743652"/>
      <w:bookmarkStart w:id="744" w:name="_Toc315"/>
      <w:bookmarkEnd w:id="743"/>
      <w:r>
        <w:rPr>
          <w:rtl w:val="true"/>
        </w:rPr>
        <w:t>[[</w:t>
      </w:r>
      <w:r>
        <w:rPr/>
        <w:t>973</w:t>
      </w:r>
      <w:r>
        <w:rPr>
          <w:rtl w:val="true"/>
        </w:rPr>
        <w:t>]</w:t>
      </w:r>
      <w:r>
        <w:rPr/>
        <w:t>4</w:t>
      </w:r>
      <w:r>
        <w:rPr>
          <w:rtl w:val="true"/>
        </w:rPr>
        <w:t>-«</w:t>
      </w:r>
      <w:r>
        <w:rPr>
          <w:rtl w:val="true"/>
        </w:rPr>
        <w:t>ألا أخبركم بما لا يقبل اللّه عزّ و جلّ من العباد عملا إلاّ به؟فقلت</w:t>
      </w:r>
      <w:r>
        <w:rPr>
          <w:rtl w:val="true"/>
        </w:rPr>
        <w:t>:</w:t>
      </w:r>
      <w:r>
        <w:rPr>
          <w:rtl w:val="true"/>
        </w:rPr>
        <w:t>بلى فقال</w:t>
      </w:r>
      <w:r>
        <w:rPr>
          <w:rtl w:val="true"/>
        </w:rPr>
        <w:t>...]</w:t>
      </w:r>
      <w:bookmarkEnd w:id="744"/>
    </w:p>
    <w:p>
      <w:pPr>
        <w:pStyle w:val="Heading5"/>
        <w:numPr>
          <w:ilvl w:val="4"/>
          <w:numId w:val="1"/>
        </w:numPr>
        <w:rPr/>
      </w:pPr>
      <w:bookmarkStart w:id="745" w:name="__RefHeading___Toc4404595_3381743652"/>
      <w:bookmarkStart w:id="746" w:name="_Toc316"/>
      <w:bookmarkEnd w:id="745"/>
      <w:r>
        <w:rPr>
          <w:rtl w:val="true"/>
        </w:rPr>
        <w:t>اشارة</w:t>
      </w:r>
      <w:bookmarkEnd w:id="746"/>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أخبركم بما لا يقبل اللّه عزّ و جلّ من العباد عملا إلاّ به؟فقلت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أن لا إله إلاّ اللّه،و أنّ محمّدا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الاقرار بما أمر اللّه،و الولاية لنا و البراءة من أعدائنا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الأئمة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التّسليم لهم،و الورع و الاجتهاد و الطّمأنينة،و الانتظار للقائم عليه السّلام،ثمّ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لنا دولة يجيء اللّه بها إذا شاء،ثمّ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يكون من أصحاب القائم فلينتظر و ليعمل بالورع و محاسن الأخلاق و هو منتظر،فإن مات و قام القائم بعده كان له من الأجر مثل أجر من أدركه،فجدّوا و انتظروا، هنيئا لكم أيّتها العصابة المرحومة</w:t>
      </w:r>
      <w:r>
        <w:rPr>
          <w:rFonts w:eastAsia="Amiri" w:cs="Amiri" w:ascii="Amiri" w:hAnsi="Amiri"/>
          <w:color w:val="111111"/>
          <w:sz w:val="28"/>
          <w:szCs w:val="28"/>
          <w:rtl w:val="true"/>
          <w:lang w:bidi="ar-SA"/>
        </w:rPr>
        <w:t xml:space="preserve">»*. </w:t>
      </w:r>
      <w:bookmarkStart w:id="747" w:name="pg14130_135807"/>
    </w:p>
    <w:p>
      <w:pPr>
        <w:pStyle w:val="Heading5"/>
        <w:numPr>
          <w:ilvl w:val="4"/>
          <w:numId w:val="1"/>
        </w:numPr>
        <w:rPr/>
      </w:pPr>
      <w:bookmarkStart w:id="748" w:name="__RefHeading___Toc4404597_3381743652"/>
      <w:bookmarkStart w:id="749" w:name="_Toc317"/>
      <w:bookmarkEnd w:id="747"/>
      <w:bookmarkEnd w:id="748"/>
      <w:r>
        <w:rPr>
          <w:rtl w:val="true"/>
        </w:rPr>
        <w:t>المصادر</w:t>
      </w:r>
      <w:bookmarkEnd w:id="7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 بن عقدة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يوسف بن يعقوب الجعفي أبو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مهران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أبي حمزة،عن أبيه،و وهيب بن حفص،عن أبي بصير، عن أبي عبد اللّه عليه السّلام أنه قال ذات 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النعماني،ملخّصا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Heading4"/>
        <w:numPr>
          <w:ilvl w:val="3"/>
          <w:numId w:val="1"/>
        </w:numPr>
        <w:rPr/>
      </w:pPr>
      <w:bookmarkStart w:id="750" w:name="__RefHeading___Toc4404599_3381743652"/>
      <w:bookmarkStart w:id="751" w:name="_Toc318"/>
      <w:bookmarkEnd w:id="750"/>
      <w:r>
        <w:rPr>
          <w:rtl w:val="true"/>
        </w:rPr>
        <w:t>[[</w:t>
      </w:r>
      <w:r>
        <w:rPr/>
        <w:t>974</w:t>
      </w:r>
      <w:r>
        <w:rPr>
          <w:rtl w:val="true"/>
        </w:rPr>
        <w:t>]</w:t>
      </w:r>
      <w:r>
        <w:rPr/>
        <w:t>5</w:t>
      </w:r>
      <w:r>
        <w:rPr>
          <w:rtl w:val="true"/>
        </w:rPr>
        <w:t>-«</w:t>
      </w:r>
      <w:r>
        <w:rPr>
          <w:rtl w:val="true"/>
        </w:rPr>
        <w:t>إنّما هلك النّاس من استعجالهم لهذا الأمر،إنّ اللّه عزّ و جلّ لا يعجل</w:t>
      </w:r>
      <w:r>
        <w:rPr>
          <w:rtl w:val="true"/>
        </w:rPr>
        <w:t>...]</w:t>
      </w:r>
      <w:bookmarkEnd w:id="751"/>
    </w:p>
    <w:p>
      <w:pPr>
        <w:pStyle w:val="Heading5"/>
        <w:numPr>
          <w:ilvl w:val="4"/>
          <w:numId w:val="1"/>
        </w:numPr>
        <w:rPr/>
      </w:pPr>
      <w:bookmarkStart w:id="752" w:name="__RefHeading___Toc4404601_3381743652"/>
      <w:bookmarkStart w:id="753" w:name="_Toc319"/>
      <w:bookmarkEnd w:id="752"/>
      <w:r>
        <w:rPr>
          <w:rtl w:val="true"/>
        </w:rPr>
        <w:t>اشارة</w:t>
      </w:r>
      <w:bookmarkEnd w:id="7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هلك النّاس من استعجالهم لهذا الأمر،إنّ اللّه عزّ و جلّ لا يعجل لعجلة العباد،إنّ لهذا الأمر غاية ينتهي إليها،فلو قد بلغوها لم يستقدموا ساعة و لم يستأخروا</w:t>
      </w:r>
      <w:r>
        <w:rPr>
          <w:rFonts w:eastAsia="Amiri" w:cs="Amiri" w:ascii="Amiri" w:hAnsi="Amiri"/>
          <w:color w:val="111111"/>
          <w:sz w:val="28"/>
          <w:szCs w:val="28"/>
          <w:rtl w:val="true"/>
          <w:lang w:bidi="ar-SA"/>
        </w:rPr>
        <w:t>»*.</w:t>
      </w:r>
    </w:p>
    <w:p>
      <w:pPr>
        <w:pStyle w:val="Heading5"/>
        <w:numPr>
          <w:ilvl w:val="4"/>
          <w:numId w:val="1"/>
        </w:numPr>
        <w:rPr/>
      </w:pPr>
      <w:bookmarkStart w:id="754" w:name="__RefHeading___Toc4404603_3381743652"/>
      <w:bookmarkStart w:id="755" w:name="_Toc320"/>
      <w:bookmarkEnd w:id="754"/>
      <w:r>
        <w:rPr>
          <w:rtl w:val="true"/>
        </w:rPr>
        <w:t>المصادر</w:t>
      </w:r>
      <w:bookmarkEnd w:id="7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محمد،عن جعفر بن محمد،عن القاسم بن إسماعيل الانباري،عن الحسن بن علي،عن إبراهيم بن مهزم،عن أبيه،عن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عنده ملوك آل فلان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الكافي،عن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Heading4"/>
        <w:numPr>
          <w:ilvl w:val="3"/>
          <w:numId w:val="1"/>
        </w:numPr>
        <w:rPr/>
      </w:pPr>
      <w:bookmarkStart w:id="756" w:name="__RefHeading___Toc4404605_3381743652"/>
      <w:bookmarkStart w:id="757" w:name="_Toc321"/>
      <w:bookmarkEnd w:id="756"/>
      <w:r>
        <w:rPr>
          <w:rtl w:val="true"/>
        </w:rPr>
        <w:t>[[</w:t>
      </w:r>
      <w:r>
        <w:rPr/>
        <w:t>975</w:t>
      </w:r>
      <w:r>
        <w:rPr>
          <w:rtl w:val="true"/>
        </w:rPr>
        <w:t>]</w:t>
      </w:r>
      <w:r>
        <w:rPr/>
        <w:t>6</w:t>
      </w:r>
      <w:r>
        <w:rPr>
          <w:rtl w:val="true"/>
        </w:rPr>
        <w:t>-«</w:t>
      </w:r>
      <w:r>
        <w:rPr>
          <w:rtl w:val="true"/>
        </w:rPr>
        <w:t>إقرأ على والدك السّلام و قل له</w:t>
      </w:r>
      <w:r>
        <w:rPr>
          <w:rtl w:val="true"/>
        </w:rPr>
        <w:t>:</w:t>
      </w:r>
      <w:r>
        <w:rPr>
          <w:rtl w:val="true"/>
        </w:rPr>
        <w:t>إنّي إنّما أعيبك دفاعا منّي عنك</w:t>
      </w:r>
      <w:r>
        <w:rPr>
          <w:rtl w:val="true"/>
        </w:rPr>
        <w:t>...]</w:t>
      </w:r>
      <w:bookmarkEnd w:id="757"/>
    </w:p>
    <w:p>
      <w:pPr>
        <w:pStyle w:val="Heading5"/>
        <w:numPr>
          <w:ilvl w:val="4"/>
          <w:numId w:val="1"/>
        </w:numPr>
        <w:rPr/>
      </w:pPr>
      <w:bookmarkStart w:id="758" w:name="__RefHeading___Toc4404607_3381743652"/>
      <w:bookmarkStart w:id="759" w:name="_Toc322"/>
      <w:bookmarkEnd w:id="758"/>
      <w:r>
        <w:rPr>
          <w:rtl w:val="true"/>
        </w:rPr>
        <w:t>اشارة</w:t>
      </w:r>
      <w:bookmarkEnd w:id="759"/>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إقرأ على والدك السّلام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إنّما أعيبك دفاعا منّي عنك، فإنّ النّاس و العدوّ يسارعون إلى كلّ من قرّبناه و حمدنا مكانه لإدخال </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الأذى فيمن نحبّه و نقّرّبه،و يرمونه لمحبّتنا له و قربه و دنوّه منّا،و يرون إدخال الأذى عليه و قتله،و يحمدون كلّ من عبناه 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نحمد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فإنّما أعيبك لأنّك رجل اشتهرت بنا و بميلك إلينا،و أنت في ذلك مذموم عند النّاس غير محمود الأثر لمودّتك لنا و بميلك إلينا،فأحببت أن أعيبك ليحمدوا أمرك في الدّين بعيبك و نقصك،و يكون بذلك منّا دافع شرّهم عنك،يقول اللّه جلّ و عزّ أَمَّا السَّفِينَةُ فَكانَتْ لِمَساكِينَ يَعْمَلُونَ فِي الْبَحْرِ فَأَرَدْتُ أَنْ أَعِيبَها وَ كانَ وَراءَهُمْ مَلِكٌ يَأْخُذُ كُلَّ سَفِينَةٍ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غَصْباً هذا التّنزيل من عند اللّه،لا و اللّه ما عابها إلا لكي تسلم من الملك و لا تعطب على يديه،و لقد كانت صالحة ليس للعيب فيها مساغ و الحمد للّه،فافهم المثل يرحمك اللّه،فإنّك و اللّه أحبّ النّاس إليّ و أحبّ أصحاب أبي عليه السّلام حيّا و ميّتا،فإنّك أفضل سفن ذلك البحر القمقام الزّاخر،و إنّ من ورائك ملكا ظلوما غضوبا يرقب عبور كلّ سفينة صالحة ترد من بحر الهدى ليأخذها غصبا ثمّ يغصبها و أهلها، و رحمة اللّه عليك حيّا و رحمته و رضوانه عليك ميّتا،و لقد أدّى إليّ ابناك الحسن و الحسين رسالتك حاطهما اللّه و كلأهما و رعاهما و حفظهما بصلاح أبيهما كما حفظ الغلامين،فلا يضيقنّ صدرك من الّذي أمرك أبي عليه السّلام و أمرتك به و أتاك أبو بصير بخلاف الّذي أمرناك به،فلا و اللّه ما أمرناك و لا أمرناه إلاّ بأمر وسعنا و وسعكم الأخذ به،و لكلّ ذلك عندنا تصاريف و معان توافق الحقّ،و لو أذن لنا لعلمتم أنّ الحقّ في الّذي </w:t>
      </w:r>
    </w:p>
    <w:p>
      <w:pPr>
        <w:pStyle w:val="BookText"/>
        <w:rPr/>
      </w:pPr>
      <w:r>
        <w:rPr>
          <w:rFonts w:ascii="Amiri" w:hAnsi="Amiri" w:eastAsia="Amiri" w:cs="Amiri"/>
          <w:color w:val="111111"/>
          <w:sz w:val="28"/>
          <w:sz w:val="28"/>
          <w:szCs w:val="28"/>
          <w:rtl w:val="true"/>
          <w:lang w:bidi="ar-SA"/>
        </w:rPr>
        <w:t>أمرناكم به فردّوا إلينا الأمر و سلّموا لنا و اصبروا لأحكامنا و ارضوا بها، و الّذي فرّق بينكم فهو راعيكم الّذي استرعاه اللّه خلقه،و هو أعرف بمصلحة غنمه في فساد أمرها،فإن شاء فرّق بينها لتسلم ثمّ يجمع بينها ليأمن من فسادها و خوف عدوّها،في 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يأذن اللّه و يأتيها بالأمن من مأمنه و الفرج من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بالتّسليم و الردّ إلينا و انتظار أمرنا و أمركم و فرجنا و فرجكم،و لو قد قام قائمنا و تكلّم متكلّمنا ثمّ استأنف بكم تعليم القرآن و شرائع الدّين و الأحكام و الفرائض كما أنزله اللّه على محمّد صلّى اللّه عليه و آله لأنكر أهل البصائر فيكم ذلك اليوم إنكارا شديدا، ثمّ لم تستقيموا على دين اللّه و طريقه إلاّ من تحت حدّ السّيف فوق رقابكم</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النّاس بعد نبيّ اللّه عليه السّلام ركب اللّه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من كان قبلكم، فغيّروا و بدّلوا و حرّفوا و زادوا في دين اللّه و نقصوا منه،فما من شيء عليه النّاس اليوم إلاّ و هو منحرف عمّا نزل به الوحي من عند اللّه،فأجب رحمك اللّه من حيث تدعى إلى حيث تدعى حتّى يأتي من يستأنف بكم دين اللّه استينافا،و عليك بصلاة السّتة و الأربعين،و عليك بالحجّ أن تهلّ بالإفراد و تنوي الفسخ إذا قدمت مكّة و طفت و سعيت فسخت ما أهللت به و قلبت الحجّ عمرة أحللت إلى يوم التّروية،ثمّ استأنف الإهلال بالحجّ مفردا إلى منى و تشهد المنافع بعرفات و المزدلفة، فكذلك حجّ رسول اللّه صلّى اللّه عليه و آله،و هكذا أمر أصحابه أن يفعلوا أن </w:t>
      </w:r>
      <w:bookmarkStart w:id="760" w:name="pg14130_135810"/>
    </w:p>
    <w:p>
      <w:pPr>
        <w:pStyle w:val="BookText"/>
        <w:rPr/>
      </w:pPr>
      <w:bookmarkEnd w:id="760"/>
      <w:r>
        <w:rPr>
          <w:rFonts w:ascii="Amiri" w:hAnsi="Amiri" w:eastAsia="Amiri" w:cs="Amiri"/>
          <w:color w:val="111111"/>
          <w:sz w:val="28"/>
          <w:sz w:val="28"/>
          <w:szCs w:val="28"/>
          <w:rtl w:val="true"/>
          <w:lang w:bidi="ar-SA"/>
        </w:rPr>
        <w:t>يفسخوا ما أهلّوا به و يقلبوا الحجّ عمرة،و إنّما أقام رسول اللّه صلّى اللّه عليه و آله على إحرامه ليسوق الّذي ساق معه،فإنّ السّائق قارن و القارن لا يحلّ حتّى يبلغ هديه محلّه و محلّه المنحر بمنى،فإذا بلغ أحلّ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الّذي أمرناك به حجّ التّمتّع فالزم ذلك و لا يضيقنّ صدرك،و الّذي أتاك به أبو بصير من صلاة إحدى و خمسين و الإهلال بالتّمتّع بالعمرة إلى الحجّ،و ما أمرنا به من أن يهلّ بالتّمتّع فلذلك عندنا معان و تصاريف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يسعنا و يسعكم و لا يخالف شيء منه الحقّ و لا يضادّه،و الحمد للّه ربّ العالمين</w:t>
      </w:r>
      <w:r>
        <w:rPr>
          <w:rFonts w:eastAsia="Amiri" w:cs="Amiri" w:ascii="Amiri" w:hAnsi="Amiri"/>
          <w:color w:val="111111"/>
          <w:sz w:val="28"/>
          <w:szCs w:val="28"/>
          <w:rtl w:val="true"/>
          <w:lang w:bidi="ar-SA"/>
        </w:rPr>
        <w:t>»*.</w:t>
      </w:r>
    </w:p>
    <w:p>
      <w:pPr>
        <w:pStyle w:val="Heading5"/>
        <w:numPr>
          <w:ilvl w:val="4"/>
          <w:numId w:val="1"/>
        </w:numPr>
        <w:rPr/>
      </w:pPr>
      <w:bookmarkStart w:id="761" w:name="__RefHeading___Toc4404609_3381743652"/>
      <w:bookmarkStart w:id="762" w:name="_Toc323"/>
      <w:bookmarkEnd w:id="761"/>
      <w:r>
        <w:rPr>
          <w:rtl w:val="true"/>
        </w:rPr>
        <w:t>المصادر</w:t>
      </w:r>
      <w:bookmarkEnd w:id="7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 ابن عبيد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يونس بن عبد الرحمن،عن عبد اللّه بن زرارة و محمد بن قولويه و الحسين بن الحسن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هارون،عن الحسن بن محبوب،عن محمد بن عبد اللّه بن زرارة و ابنيه الحسن و الحسين،عن عبد اللّه بن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رجال الكشي،بعضه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رجال الكشي</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رجال الكشي</w:t>
      </w:r>
      <w:r>
        <w:rPr>
          <w:rFonts w:eastAsia="Amiri" w:cs="Amiri" w:ascii="Amiri" w:hAnsi="Amiri"/>
          <w:color w:val="111111"/>
          <w:sz w:val="28"/>
          <w:szCs w:val="28"/>
          <w:rtl w:val="true"/>
          <w:lang w:bidi="ar-SA"/>
        </w:rPr>
        <w:t>.</w:t>
      </w:r>
      <w:bookmarkStart w:id="763" w:name="pg14130_135811"/>
    </w:p>
    <w:p>
      <w:pPr>
        <w:pStyle w:val="Heading3"/>
        <w:numPr>
          <w:ilvl w:val="2"/>
          <w:numId w:val="1"/>
        </w:numPr>
        <w:rPr/>
      </w:pPr>
      <w:bookmarkStart w:id="764" w:name="__RefHeading___Toc4404611_3381743652"/>
      <w:bookmarkStart w:id="765" w:name="_Toc324"/>
      <w:bookmarkEnd w:id="763"/>
      <w:bookmarkEnd w:id="764"/>
      <w:r>
        <w:rPr>
          <w:rtl w:val="true"/>
        </w:rPr>
        <w:t>اختلاف الشيعة و تمحيصهم</w:t>
      </w:r>
      <w:r>
        <w:rPr>
          <w:rtl w:val="true"/>
        </w:rPr>
        <w:t>(</w:t>
      </w:r>
      <w:r>
        <w:rPr>
          <w:rtl w:val="true"/>
        </w:rPr>
        <w:t>و امتحانهم</w:t>
      </w:r>
      <w:r>
        <w:rPr>
          <w:rtl w:val="true"/>
        </w:rPr>
        <w:t>)</w:t>
      </w:r>
      <w:r>
        <w:rPr>
          <w:rtl w:val="true"/>
        </w:rPr>
        <w:t>قبل ظهور</w:t>
      </w:r>
      <w:bookmarkEnd w:id="765"/>
    </w:p>
    <w:p>
      <w:pPr>
        <w:pStyle w:val="Heading4"/>
        <w:numPr>
          <w:ilvl w:val="3"/>
          <w:numId w:val="1"/>
        </w:numPr>
        <w:rPr/>
      </w:pPr>
      <w:bookmarkStart w:id="766" w:name="__RefHeading___Toc4404613_3381743652"/>
      <w:bookmarkStart w:id="767" w:name="_Toc325"/>
      <w:bookmarkEnd w:id="766"/>
      <w:r>
        <w:rPr>
          <w:rtl w:val="true"/>
        </w:rPr>
        <w:t>اشارة</w:t>
      </w:r>
      <w:bookmarkEnd w:id="767"/>
    </w:p>
    <w:p>
      <w:pPr>
        <w:pStyle w:val="BookText"/>
        <w:rPr/>
      </w:pPr>
      <w:r>
        <w:rPr>
          <w:rFonts w:ascii="Amiri" w:hAnsi="Amiri" w:eastAsia="Amiri" w:cs="Amiri"/>
          <w:color w:val="111111"/>
          <w:sz w:val="28"/>
          <w:sz w:val="28"/>
          <w:szCs w:val="28"/>
          <w:rtl w:val="true"/>
          <w:lang w:bidi="ar-SA"/>
        </w:rPr>
        <w:t>الإمام المهدي عجّل اللّه تعالى فرجه الشّريف</w:t>
      </w:r>
    </w:p>
    <w:p>
      <w:pPr>
        <w:pStyle w:val="Heading4"/>
        <w:numPr>
          <w:ilvl w:val="3"/>
          <w:numId w:val="1"/>
        </w:numPr>
        <w:rPr/>
      </w:pPr>
      <w:bookmarkStart w:id="768" w:name="__RefHeading___Toc4404615_3381743652"/>
      <w:bookmarkStart w:id="769" w:name="_Toc326"/>
      <w:bookmarkEnd w:id="768"/>
      <w:r>
        <w:rPr>
          <w:rtl w:val="true"/>
        </w:rPr>
        <w:t>[[</w:t>
      </w:r>
      <w:r>
        <w:rPr/>
        <w:t>976</w:t>
      </w:r>
      <w:r>
        <w:rPr>
          <w:rtl w:val="true"/>
        </w:rPr>
        <w:t>]</w:t>
      </w:r>
      <w:r>
        <w:rPr/>
        <w:t>1</w:t>
      </w:r>
      <w:r>
        <w:rPr>
          <w:rtl w:val="true"/>
        </w:rPr>
        <w:t>-«</w:t>
      </w:r>
      <w:r>
        <w:rPr>
          <w:rtl w:val="true"/>
        </w:rPr>
        <w:t>و اللّه لتكسّرنّ تكسّر الزّجاج،و إنّ الزّجاج ليعاد فيعود</w:t>
      </w:r>
      <w:r>
        <w:rPr>
          <w:rtl w:val="true"/>
        </w:rPr>
        <w:t>(</w:t>
      </w:r>
      <w:r>
        <w:rPr>
          <w:rtl w:val="true"/>
        </w:rPr>
        <w:t>كما كان</w:t>
      </w:r>
      <w:r>
        <w:rPr>
          <w:rtl w:val="true"/>
        </w:rPr>
        <w:t>)...]</w:t>
      </w:r>
      <w:bookmarkEnd w:id="769"/>
    </w:p>
    <w:p>
      <w:pPr>
        <w:pStyle w:val="Heading5"/>
        <w:numPr>
          <w:ilvl w:val="4"/>
          <w:numId w:val="1"/>
        </w:numPr>
        <w:rPr/>
      </w:pPr>
      <w:bookmarkStart w:id="770" w:name="__RefHeading___Toc4404617_3381743652"/>
      <w:bookmarkStart w:id="771" w:name="_Toc327"/>
      <w:bookmarkEnd w:id="770"/>
      <w:r>
        <w:rPr>
          <w:rtl w:val="true"/>
        </w:rPr>
        <w:t>اشارة</w:t>
      </w:r>
      <w:bookmarkEnd w:id="7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لتكسّرنّ تكسّر الزّجاج،و إنّ الزّجاج ليعاد فيعود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لتكسّرنّ تكسّر الفخّار،فإنّ الفخّار ليتكسّر فلا يعود كما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لتغربلنّ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لتميّزنّ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لتمحّصنّ حتّى لا يبقى منكم إلاّ الأقلّ،و صعّر كفّه</w:t>
      </w:r>
      <w:r>
        <w:rPr>
          <w:rFonts w:eastAsia="Amiri" w:cs="Amiri" w:ascii="Amiri" w:hAnsi="Amiri"/>
          <w:color w:val="111111"/>
          <w:sz w:val="28"/>
          <w:szCs w:val="28"/>
          <w:rtl w:val="true"/>
          <w:lang w:bidi="ar-SA"/>
        </w:rPr>
        <w:t>»*.</w:t>
      </w:r>
    </w:p>
    <w:p>
      <w:pPr>
        <w:pStyle w:val="Heading5"/>
        <w:numPr>
          <w:ilvl w:val="4"/>
          <w:numId w:val="1"/>
        </w:numPr>
        <w:rPr/>
      </w:pPr>
      <w:bookmarkStart w:id="772" w:name="__RefHeading___Toc4404619_3381743652"/>
      <w:bookmarkStart w:id="773" w:name="_Toc328"/>
      <w:bookmarkEnd w:id="772"/>
      <w:r>
        <w:rPr>
          <w:rtl w:val="true"/>
        </w:rPr>
        <w:t>المصادر</w:t>
      </w:r>
      <w:bookmarkEnd w:id="7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علي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عبيد اللّه بن موسى،عن رجل،عن العباس بن عامر،عن الربيع بن محمد المسلي من بني مسلية،عن مهزم بن أبي بردة الأسدي و غيره،عن أبي عبد 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بن جعفر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عن أيوب بن نوح عن العباس بن عامر،عن الربيع بن محمد المسلي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النعماني بتفاوت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يغربل الزّوان من القمح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صغّر كفّه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Heading4"/>
        <w:numPr>
          <w:ilvl w:val="3"/>
          <w:numId w:val="1"/>
        </w:numPr>
        <w:rPr/>
      </w:pPr>
      <w:bookmarkStart w:id="774" w:name="__RefHeading___Toc4404621_3381743652"/>
      <w:bookmarkStart w:id="775" w:name="_Toc329"/>
      <w:bookmarkEnd w:id="774"/>
      <w:r>
        <w:rPr>
          <w:rtl w:val="true"/>
        </w:rPr>
        <w:t>[[</w:t>
      </w:r>
      <w:r>
        <w:rPr/>
        <w:t>977</w:t>
      </w:r>
      <w:r>
        <w:rPr>
          <w:rtl w:val="true"/>
        </w:rPr>
        <w:t>]</w:t>
      </w:r>
      <w:r>
        <w:rPr/>
        <w:t>2</w:t>
      </w:r>
      <w:r>
        <w:rPr>
          <w:rtl w:val="true"/>
        </w:rPr>
        <w:t>-«</w:t>
      </w:r>
      <w:r>
        <w:rPr>
          <w:rtl w:val="true"/>
        </w:rPr>
        <w:t>أنّى يكون ذلك و لم يستدر الفلك حتّى يقال</w:t>
      </w:r>
      <w:r>
        <w:rPr>
          <w:rtl w:val="true"/>
        </w:rPr>
        <w:t>:</w:t>
      </w:r>
      <w:r>
        <w:rPr>
          <w:rtl w:val="true"/>
        </w:rPr>
        <w:t>مات أو هلك</w:t>
      </w:r>
      <w:r>
        <w:rPr>
          <w:rtl w:val="true"/>
        </w:rPr>
        <w:t>...]</w:t>
      </w:r>
      <w:bookmarkEnd w:id="775"/>
    </w:p>
    <w:p>
      <w:pPr>
        <w:pStyle w:val="Heading5"/>
        <w:numPr>
          <w:ilvl w:val="4"/>
          <w:numId w:val="1"/>
        </w:numPr>
        <w:rPr/>
      </w:pPr>
      <w:bookmarkStart w:id="776" w:name="__RefHeading___Toc4404623_3381743652"/>
      <w:bookmarkStart w:id="777" w:name="_Toc330"/>
      <w:bookmarkEnd w:id="776"/>
      <w:r>
        <w:rPr>
          <w:rtl w:val="true"/>
        </w:rPr>
        <w:t>اشارة</w:t>
      </w:r>
      <w:bookmarkEnd w:id="777"/>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يكون ذلك و لم يستدر الفلك حتّى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أو هلك،في </w:t>
      </w:r>
      <w:bookmarkStart w:id="778" w:name="pg14130_135812"/>
    </w:p>
    <w:p>
      <w:pPr>
        <w:pStyle w:val="BookText"/>
        <w:rPr/>
      </w:pPr>
      <w:bookmarkEnd w:id="778"/>
      <w:r>
        <w:rPr>
          <w:rFonts w:ascii="Amiri" w:hAnsi="Amiri" w:eastAsia="Amiri" w:cs="Amiri"/>
          <w:color w:val="111111"/>
          <w:sz w:val="28"/>
          <w:sz w:val="28"/>
          <w:szCs w:val="28"/>
          <w:rtl w:val="true"/>
          <w:lang w:bidi="ar-SA"/>
        </w:rPr>
        <w:t>أيّ واد سلك؟فقلت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استدارة الفلك؟فقال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الشّيعة بينهم</w:t>
      </w:r>
      <w:r>
        <w:rPr>
          <w:rFonts w:eastAsia="Amiri" w:cs="Amiri" w:ascii="Amiri" w:hAnsi="Amiri"/>
          <w:color w:val="111111"/>
          <w:sz w:val="28"/>
          <w:szCs w:val="28"/>
          <w:rtl w:val="true"/>
          <w:lang w:bidi="ar-SA"/>
        </w:rPr>
        <w:t>»*.</w:t>
      </w:r>
    </w:p>
    <w:p>
      <w:pPr>
        <w:pStyle w:val="Heading5"/>
        <w:numPr>
          <w:ilvl w:val="4"/>
          <w:numId w:val="1"/>
        </w:numPr>
        <w:rPr/>
      </w:pPr>
      <w:bookmarkStart w:id="779" w:name="__RefHeading___Toc4404625_3381743652"/>
      <w:bookmarkStart w:id="780" w:name="_Toc331"/>
      <w:bookmarkEnd w:id="779"/>
      <w:r>
        <w:rPr>
          <w:rtl w:val="true"/>
        </w:rPr>
        <w:t>المصادر</w:t>
      </w:r>
      <w:bookmarkEnd w:id="7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محمد بن سماعة،عن أحمد بن الحسن الميثمي،عن زائدة ابن قدامة،عن عبد الكريم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عند أبي عبد اللّه عليه السّلام القائم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إلزام الناصب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إلزام الناصب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النعماني عن العوالم</w:t>
      </w:r>
      <w:r>
        <w:rPr>
          <w:rFonts w:eastAsia="Amiri" w:cs="Amiri" w:ascii="Amiri" w:hAnsi="Amiri"/>
          <w:color w:val="111111"/>
          <w:sz w:val="28"/>
          <w:szCs w:val="28"/>
          <w:rtl w:val="true"/>
          <w:lang w:bidi="ar-SA"/>
        </w:rPr>
        <w:t>.</w:t>
      </w:r>
    </w:p>
    <w:p>
      <w:pPr>
        <w:pStyle w:val="Heading4"/>
        <w:numPr>
          <w:ilvl w:val="3"/>
          <w:numId w:val="1"/>
        </w:numPr>
        <w:rPr/>
      </w:pPr>
      <w:bookmarkStart w:id="781" w:name="__RefHeading___Toc4404627_3381743652"/>
      <w:bookmarkStart w:id="782" w:name="_Toc332"/>
      <w:bookmarkEnd w:id="781"/>
      <w:r>
        <w:rPr>
          <w:rtl w:val="true"/>
        </w:rPr>
        <w:t>[[</w:t>
      </w:r>
      <w:r>
        <w:rPr/>
        <w:t>978</w:t>
      </w:r>
      <w:r>
        <w:rPr>
          <w:rtl w:val="true"/>
        </w:rPr>
        <w:t>]</w:t>
      </w:r>
      <w:r>
        <w:rPr/>
        <w:t>3</w:t>
      </w:r>
      <w:r>
        <w:rPr>
          <w:rtl w:val="true"/>
        </w:rPr>
        <w:t>-«</w:t>
      </w:r>
      <w:r>
        <w:rPr>
          <w:rtl w:val="true"/>
        </w:rPr>
        <w:t>كيف أنتم إذا بقيتم بلا إمام هدى و لا علم</w:t>
      </w:r>
      <w:r>
        <w:rPr>
          <w:rtl w:val="true"/>
        </w:rPr>
        <w:t>(</w:t>
      </w:r>
      <w:r>
        <w:rPr>
          <w:rtl w:val="true"/>
        </w:rPr>
        <w:t>يرى</w:t>
      </w:r>
      <w:r>
        <w:rPr>
          <w:rtl w:val="true"/>
        </w:rPr>
        <w:t>)</w:t>
      </w:r>
      <w:r>
        <w:rPr>
          <w:rtl w:val="true"/>
        </w:rPr>
        <w:t>يتبرّأ بعضكم من بعض،فعند ذلك</w:t>
      </w:r>
      <w:r>
        <w:rPr>
          <w:rtl w:val="true"/>
        </w:rPr>
        <w:t>...]</w:t>
      </w:r>
      <w:bookmarkEnd w:id="782"/>
    </w:p>
    <w:p>
      <w:pPr>
        <w:pStyle w:val="Heading5"/>
        <w:numPr>
          <w:ilvl w:val="4"/>
          <w:numId w:val="1"/>
        </w:numPr>
        <w:rPr/>
      </w:pPr>
      <w:bookmarkStart w:id="783" w:name="__RefHeading___Toc4404629_3381743652"/>
      <w:bookmarkStart w:id="784" w:name="_Toc333"/>
      <w:bookmarkEnd w:id="783"/>
      <w:r>
        <w:rPr>
          <w:rtl w:val="true"/>
        </w:rPr>
        <w:t>اشارة</w:t>
      </w:r>
      <w:bookmarkEnd w:id="7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أنتم إذا بقيتم بلا إمام هدى و لا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يتبرّأ بعضكم من بعض،فعند ذلك تميّزون و تمحّصون و تغربلون،و عند ذلك اختلاف السّيفين،و أمارة من أوّل النّهار،و قتل و خلع من آخر النّهار</w:t>
      </w:r>
      <w:r>
        <w:rPr>
          <w:rFonts w:eastAsia="Amiri" w:cs="Amiri" w:ascii="Amiri" w:hAnsi="Amiri"/>
          <w:color w:val="111111"/>
          <w:sz w:val="28"/>
          <w:szCs w:val="28"/>
          <w:rtl w:val="true"/>
          <w:lang w:bidi="ar-SA"/>
        </w:rPr>
        <w:t>»*.</w:t>
      </w:r>
    </w:p>
    <w:p>
      <w:pPr>
        <w:pStyle w:val="Heading5"/>
        <w:numPr>
          <w:ilvl w:val="4"/>
          <w:numId w:val="1"/>
        </w:numPr>
        <w:rPr/>
      </w:pPr>
      <w:bookmarkStart w:id="785" w:name="__RefHeading___Toc4404631_3381743652"/>
      <w:bookmarkStart w:id="786" w:name="_Toc334"/>
      <w:bookmarkEnd w:id="785"/>
      <w:r>
        <w:rPr>
          <w:rtl w:val="true"/>
        </w:rPr>
        <w:t>المصادر</w:t>
      </w:r>
      <w:bookmarkEnd w:id="7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عن محمد بن الحسين بن أبي الخطاب،عن محمد بن إسماعيل بن بزيع،عن عبد اللّه بن عبد الرحمن الأصم،عن الحسين بن المختار القلانسي،عن عبد الرحمن بن سيابة،عن أبي عبد 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علم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ذلك اختلاف السّنن،و أمارة أوّل النّهار</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bookmarkStart w:id="787" w:name="pg14130_135813"/>
    </w:p>
    <w:p>
      <w:pPr>
        <w:pStyle w:val="BookText"/>
        <w:rPr/>
      </w:pPr>
      <w:bookmarkEnd w:id="7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السنين أي السنين المجدبة و القحط،أو كناية عن نزول الحوادث في كل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 بتفاوت يسير</w:t>
      </w:r>
      <w:r>
        <w:rPr>
          <w:rFonts w:eastAsia="Amiri" w:cs="Amiri" w:ascii="Amiri" w:hAnsi="Amiri"/>
          <w:color w:val="111111"/>
          <w:sz w:val="28"/>
          <w:szCs w:val="28"/>
          <w:rtl w:val="true"/>
          <w:lang w:bidi="ar-SA"/>
        </w:rPr>
        <w:t>.</w:t>
      </w:r>
    </w:p>
    <w:p>
      <w:pPr>
        <w:pStyle w:val="Heading4"/>
        <w:numPr>
          <w:ilvl w:val="3"/>
          <w:numId w:val="1"/>
        </w:numPr>
        <w:rPr/>
      </w:pPr>
      <w:bookmarkStart w:id="788" w:name="__RefHeading___Toc4404633_3381743652"/>
      <w:bookmarkStart w:id="789" w:name="_Toc335"/>
      <w:bookmarkEnd w:id="788"/>
      <w:r>
        <w:rPr>
          <w:rtl w:val="true"/>
        </w:rPr>
        <w:t>[[</w:t>
      </w:r>
      <w:r>
        <w:rPr/>
        <w:t>979</w:t>
      </w:r>
      <w:r>
        <w:rPr>
          <w:rtl w:val="true"/>
        </w:rPr>
        <w:t>]</w:t>
      </w:r>
      <w:r>
        <w:rPr/>
        <w:t>4</w:t>
      </w:r>
      <w:r>
        <w:rPr>
          <w:rtl w:val="true"/>
        </w:rPr>
        <w:t>-«</w:t>
      </w:r>
      <w:r>
        <w:rPr>
          <w:rtl w:val="true"/>
        </w:rPr>
        <w:t>لو قام قائمنا بدأ بكذّابي الشّيعة فقتلهم</w:t>
      </w:r>
      <w:r>
        <w:rPr>
          <w:rtl w:val="true"/>
        </w:rPr>
        <w:t>»]</w:t>
      </w:r>
      <w:bookmarkEnd w:id="789"/>
    </w:p>
    <w:p>
      <w:pPr>
        <w:pStyle w:val="Heading5"/>
        <w:numPr>
          <w:ilvl w:val="4"/>
          <w:numId w:val="1"/>
        </w:numPr>
        <w:rPr/>
      </w:pPr>
      <w:bookmarkStart w:id="790" w:name="__RefHeading___Toc4404635_3381743652"/>
      <w:bookmarkStart w:id="791" w:name="_Toc336"/>
      <w:bookmarkEnd w:id="790"/>
      <w:r>
        <w:rPr>
          <w:rtl w:val="true"/>
        </w:rPr>
        <w:t>اشارة</w:t>
      </w:r>
      <w:bookmarkEnd w:id="7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قام قائمنا بدأ بكذّابي الشّيعة فقتلهم</w:t>
      </w:r>
      <w:r>
        <w:rPr>
          <w:rFonts w:eastAsia="Amiri" w:cs="Amiri" w:ascii="Amiri" w:hAnsi="Amiri"/>
          <w:color w:val="111111"/>
          <w:sz w:val="28"/>
          <w:szCs w:val="28"/>
          <w:rtl w:val="true"/>
          <w:lang w:bidi="ar-SA"/>
        </w:rPr>
        <w:t>»*.</w:t>
      </w:r>
    </w:p>
    <w:p>
      <w:pPr>
        <w:pStyle w:val="Heading5"/>
        <w:numPr>
          <w:ilvl w:val="4"/>
          <w:numId w:val="1"/>
        </w:numPr>
        <w:rPr/>
      </w:pPr>
      <w:bookmarkStart w:id="792" w:name="__RefHeading___Toc4404637_3381743652"/>
      <w:bookmarkStart w:id="793" w:name="_Toc337"/>
      <w:bookmarkEnd w:id="792"/>
      <w:r>
        <w:rPr>
          <w:rtl w:val="true"/>
        </w:rPr>
        <w:t>المصادر</w:t>
      </w:r>
      <w:bookmarkEnd w:id="7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عيسى،عن يونس بن عبد الرحمن،عن يحيى الحلبي،عن المفضل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لبدأ</w:t>
      </w:r>
      <w:r>
        <w:rPr>
          <w:rFonts w:eastAsia="Amiri" w:cs="Amiri" w:ascii="Amiri" w:hAnsi="Amiri"/>
          <w:color w:val="111111"/>
          <w:sz w:val="28"/>
          <w:szCs w:val="28"/>
          <w:rtl w:val="true"/>
          <w:lang w:bidi="ar-SA"/>
        </w:rPr>
        <w:t>».</w:t>
      </w:r>
    </w:p>
    <w:p>
      <w:pPr>
        <w:pStyle w:val="Heading4"/>
        <w:numPr>
          <w:ilvl w:val="3"/>
          <w:numId w:val="1"/>
        </w:numPr>
        <w:rPr/>
      </w:pPr>
      <w:bookmarkStart w:id="794" w:name="__RefHeading___Toc4404639_3381743652"/>
      <w:bookmarkStart w:id="795" w:name="_Toc338"/>
      <w:bookmarkEnd w:id="794"/>
      <w:r>
        <w:rPr>
          <w:rtl w:val="true"/>
        </w:rPr>
        <w:t>[[</w:t>
      </w:r>
      <w:r>
        <w:rPr/>
        <w:t>980</w:t>
      </w:r>
      <w:r>
        <w:rPr>
          <w:rtl w:val="true"/>
        </w:rPr>
        <w:t>]</w:t>
      </w:r>
      <w:r>
        <w:rPr/>
        <w:t>5</w:t>
      </w:r>
      <w:r>
        <w:rPr>
          <w:rtl w:val="true"/>
        </w:rPr>
        <w:t>-«</w:t>
      </w:r>
      <w:r>
        <w:rPr>
          <w:rtl w:val="true"/>
        </w:rPr>
        <w:t>لينصرنّ اللّه هذا الأمر بمن لا خلاق له،و لو قد جاء أمرنا لقد</w:t>
      </w:r>
      <w:r>
        <w:rPr>
          <w:rtl w:val="true"/>
        </w:rPr>
        <w:t>...]</w:t>
      </w:r>
      <w:bookmarkEnd w:id="795"/>
    </w:p>
    <w:p>
      <w:pPr>
        <w:pStyle w:val="Heading5"/>
        <w:numPr>
          <w:ilvl w:val="4"/>
          <w:numId w:val="1"/>
        </w:numPr>
        <w:rPr/>
      </w:pPr>
      <w:bookmarkStart w:id="796" w:name="__RefHeading___Toc4404641_3381743652"/>
      <w:bookmarkStart w:id="797" w:name="_Toc339"/>
      <w:bookmarkEnd w:id="796"/>
      <w:r>
        <w:rPr>
          <w:rtl w:val="true"/>
        </w:rPr>
        <w:t>اشارة</w:t>
      </w:r>
      <w:bookmarkEnd w:id="7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لينصرنّ اللّه هذا الأمر بمن لا خلاق له،و لو قد جاء أمرنا لقد خرج منه من هو اليوم مقيم على عبادة الأوثان</w:t>
      </w:r>
      <w:r>
        <w:rPr>
          <w:rFonts w:eastAsia="Amiri" w:cs="Amiri" w:ascii="Amiri" w:hAnsi="Amiri"/>
          <w:color w:val="111111"/>
          <w:sz w:val="28"/>
          <w:szCs w:val="28"/>
          <w:rtl w:val="true"/>
          <w:lang w:bidi="ar-SA"/>
        </w:rPr>
        <w:t>»*.</w:t>
      </w:r>
    </w:p>
    <w:p>
      <w:pPr>
        <w:pStyle w:val="Heading5"/>
        <w:numPr>
          <w:ilvl w:val="4"/>
          <w:numId w:val="1"/>
        </w:numPr>
        <w:rPr/>
      </w:pPr>
      <w:bookmarkStart w:id="798" w:name="__RefHeading___Toc4404643_3381743652"/>
      <w:bookmarkStart w:id="799" w:name="_Toc340"/>
      <w:bookmarkEnd w:id="798"/>
      <w:r>
        <w:rPr>
          <w:rtl w:val="true"/>
        </w:rPr>
        <w:t>المصادر</w:t>
      </w:r>
      <w:bookmarkEnd w:id="7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الحكم،عن المثنى،عن 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Heading4"/>
        <w:numPr>
          <w:ilvl w:val="3"/>
          <w:numId w:val="1"/>
        </w:numPr>
        <w:rPr/>
      </w:pPr>
      <w:bookmarkStart w:id="800" w:name="__RefHeading___Toc4404645_3381743652"/>
      <w:bookmarkStart w:id="801" w:name="_Toc341"/>
      <w:bookmarkEnd w:id="800"/>
      <w:r>
        <w:rPr>
          <w:rtl w:val="true"/>
        </w:rPr>
        <w:t>[[</w:t>
      </w:r>
      <w:r>
        <w:rPr/>
        <w:t>981</w:t>
      </w:r>
      <w:r>
        <w:rPr>
          <w:rtl w:val="true"/>
        </w:rPr>
        <w:t>]</w:t>
      </w:r>
      <w:r>
        <w:rPr/>
        <w:t>6</w:t>
      </w:r>
      <w:r>
        <w:rPr>
          <w:rtl w:val="true"/>
        </w:rPr>
        <w:t>-«</w:t>
      </w:r>
      <w:r>
        <w:rPr>
          <w:rtl w:val="true"/>
        </w:rPr>
        <w:t>أكتب،و بثّ علمك في إخوانك،فإن متّ فأورث كتبك بنيك</w:t>
      </w:r>
      <w:r>
        <w:rPr>
          <w:rtl w:val="true"/>
        </w:rPr>
        <w:t>...]</w:t>
      </w:r>
      <w:bookmarkEnd w:id="801"/>
    </w:p>
    <w:p>
      <w:pPr>
        <w:pStyle w:val="Heading5"/>
        <w:numPr>
          <w:ilvl w:val="4"/>
          <w:numId w:val="1"/>
        </w:numPr>
        <w:rPr/>
      </w:pPr>
      <w:bookmarkStart w:id="802" w:name="__RefHeading___Toc4404647_3381743652"/>
      <w:bookmarkStart w:id="803" w:name="_Toc342"/>
      <w:bookmarkEnd w:id="802"/>
      <w:r>
        <w:rPr>
          <w:rtl w:val="true"/>
        </w:rPr>
        <w:t>اشارة</w:t>
      </w:r>
      <w:bookmarkEnd w:id="803"/>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أكتب،و بثّ علمك في إخوانك،فإن متّ فأورث كتبك بنيك، </w:t>
      </w:r>
      <w:bookmarkStart w:id="804" w:name="pg14130_135814"/>
    </w:p>
    <w:p>
      <w:pPr>
        <w:pStyle w:val="BookText"/>
        <w:rPr/>
      </w:pPr>
      <w:bookmarkEnd w:id="804"/>
      <w:r>
        <w:rPr>
          <w:rFonts w:ascii="Amiri" w:hAnsi="Amiri" w:eastAsia="Amiri" w:cs="Amiri"/>
          <w:color w:val="111111"/>
          <w:sz w:val="28"/>
          <w:sz w:val="28"/>
          <w:szCs w:val="28"/>
          <w:rtl w:val="true"/>
          <w:lang w:bidi="ar-SA"/>
        </w:rPr>
        <w:t>فإنّه يأتي على النّاس زمان 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يأنسون فيه إلاّ بكتبهم</w:t>
      </w:r>
      <w:r>
        <w:rPr>
          <w:rFonts w:eastAsia="Amiri" w:cs="Amiri" w:ascii="Amiri" w:hAnsi="Amiri"/>
          <w:color w:val="111111"/>
          <w:sz w:val="28"/>
          <w:szCs w:val="28"/>
          <w:rtl w:val="true"/>
          <w:lang w:bidi="ar-SA"/>
        </w:rPr>
        <w:t>»*.</w:t>
      </w:r>
    </w:p>
    <w:p>
      <w:pPr>
        <w:pStyle w:val="Heading5"/>
        <w:numPr>
          <w:ilvl w:val="4"/>
          <w:numId w:val="1"/>
        </w:numPr>
        <w:rPr/>
      </w:pPr>
      <w:bookmarkStart w:id="805" w:name="__RefHeading___Toc4404649_3381743652"/>
      <w:bookmarkStart w:id="806" w:name="_Toc343"/>
      <w:bookmarkEnd w:id="805"/>
      <w:r>
        <w:rPr>
          <w:rtl w:val="true"/>
        </w:rPr>
        <w:t>المصادر</w:t>
      </w:r>
      <w:bookmarkEnd w:id="8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في الحديث لمحمد بن الحسن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كشف المحجّة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 بن خالد البرقي،عن بعض أصحابه عن أبي سعيد الخيبري،عن المفضل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يأنسون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رويت بإسنادي إلى جدي أبي جعفر الطوسي بإسناده إلى محمد ابن الحسن بن الوليد رحمه اللّه من كتاب الجامع،بإسناده إلى المفضل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الإيقاظ من الهجعة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الكافي،عن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المحجة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المحجة</w:t>
      </w:r>
      <w:r>
        <w:rPr>
          <w:rFonts w:eastAsia="Amiri" w:cs="Amiri" w:ascii="Amiri" w:hAnsi="Amiri"/>
          <w:color w:val="111111"/>
          <w:sz w:val="28"/>
          <w:szCs w:val="28"/>
          <w:rtl w:val="true"/>
          <w:lang w:bidi="ar-SA"/>
        </w:rPr>
        <w:t>.</w:t>
      </w:r>
    </w:p>
    <w:p>
      <w:pPr>
        <w:pStyle w:val="Heading4"/>
        <w:numPr>
          <w:ilvl w:val="3"/>
          <w:numId w:val="1"/>
        </w:numPr>
        <w:rPr/>
      </w:pPr>
      <w:bookmarkStart w:id="807" w:name="__RefHeading___Toc4404651_3381743652"/>
      <w:bookmarkStart w:id="808" w:name="_Toc344"/>
      <w:bookmarkEnd w:id="807"/>
      <w:r>
        <w:rPr>
          <w:rtl w:val="true"/>
        </w:rPr>
        <w:t>[[</w:t>
      </w:r>
      <w:r>
        <w:rPr/>
        <w:t>982</w:t>
      </w:r>
      <w:r>
        <w:rPr>
          <w:rtl w:val="true"/>
        </w:rPr>
        <w:t>]</w:t>
      </w:r>
      <w:r>
        <w:rPr/>
        <w:t>7</w:t>
      </w:r>
      <w:r>
        <w:rPr>
          <w:rtl w:val="true"/>
        </w:rPr>
        <w:t>-«</w:t>
      </w:r>
      <w:r>
        <w:rPr>
          <w:rtl w:val="true"/>
        </w:rPr>
        <w:t>لو لا أن يقع عند غيركم كما قد وقع غيره،لأعطيتكم كتابا</w:t>
      </w:r>
      <w:r>
        <w:rPr>
          <w:rtl w:val="true"/>
        </w:rPr>
        <w:t>...]</w:t>
      </w:r>
      <w:bookmarkEnd w:id="808"/>
    </w:p>
    <w:p>
      <w:pPr>
        <w:pStyle w:val="Heading5"/>
        <w:numPr>
          <w:ilvl w:val="4"/>
          <w:numId w:val="1"/>
        </w:numPr>
        <w:rPr/>
      </w:pPr>
      <w:bookmarkStart w:id="809" w:name="__RefHeading___Toc4404653_3381743652"/>
      <w:bookmarkStart w:id="810" w:name="_Toc345"/>
      <w:bookmarkEnd w:id="809"/>
      <w:r>
        <w:rPr>
          <w:rtl w:val="true"/>
        </w:rPr>
        <w:t>اشارة</w:t>
      </w:r>
      <w:bookmarkEnd w:id="8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يقع عند غيركم كما قد وقع غيره،لأعطيتكم كتابا لا تحتاجون إلى أحد حتّى يقوم القائم</w:t>
      </w:r>
      <w:r>
        <w:rPr>
          <w:rFonts w:eastAsia="Amiri" w:cs="Amiri" w:ascii="Amiri" w:hAnsi="Amiri"/>
          <w:color w:val="111111"/>
          <w:sz w:val="28"/>
          <w:szCs w:val="28"/>
          <w:rtl w:val="true"/>
          <w:lang w:bidi="ar-SA"/>
        </w:rPr>
        <w:t>»*.</w:t>
      </w:r>
    </w:p>
    <w:p>
      <w:pPr>
        <w:pStyle w:val="Heading5"/>
        <w:numPr>
          <w:ilvl w:val="4"/>
          <w:numId w:val="1"/>
        </w:numPr>
        <w:rPr/>
      </w:pPr>
      <w:bookmarkStart w:id="811" w:name="__RefHeading___Toc4404655_3381743652"/>
      <w:bookmarkStart w:id="812" w:name="_Toc346"/>
      <w:bookmarkEnd w:id="811"/>
      <w:r>
        <w:rPr>
          <w:rtl w:val="true"/>
        </w:rPr>
        <w:t>المصادر</w:t>
      </w:r>
      <w:bookmarkEnd w:id="8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محمد،عن علي بن إسماعيل،عن علي بن النعمان،عن عنبسة بن مصعب،عن أبي عبد اللّه عليه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بصائر الدرجات</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بصائر الدرجات</w:t>
      </w:r>
      <w:r>
        <w:rPr>
          <w:rFonts w:eastAsia="IRNazanin" w:cs="IRNazanin"/>
          <w:color w:val="111111"/>
          <w:sz w:val="28"/>
          <w:szCs w:val="28"/>
          <w:rtl w:val="true"/>
          <w:lang w:bidi="fa-IR"/>
        </w:rPr>
        <w:t>.</w:t>
      </w:r>
      <w:bookmarkStart w:id="813" w:name="pg14130_135815"/>
    </w:p>
    <w:p>
      <w:pPr>
        <w:pStyle w:val="Heading3"/>
        <w:numPr>
          <w:ilvl w:val="2"/>
          <w:numId w:val="1"/>
        </w:numPr>
        <w:rPr/>
      </w:pPr>
      <w:bookmarkStart w:id="814" w:name="__RefHeading___Toc4404657_3381743652"/>
      <w:bookmarkStart w:id="815" w:name="_Toc347"/>
      <w:bookmarkEnd w:id="813"/>
      <w:bookmarkEnd w:id="814"/>
      <w:r>
        <w:rPr>
          <w:rtl w:val="true"/>
        </w:rPr>
        <w:t>التقية في زمن غيبة الإمام المهدي عجّل اللّه تعالى فرجه الشّريف</w:t>
      </w:r>
      <w:bookmarkEnd w:id="815"/>
    </w:p>
    <w:p>
      <w:pPr>
        <w:pStyle w:val="Heading4"/>
        <w:numPr>
          <w:ilvl w:val="3"/>
          <w:numId w:val="1"/>
        </w:numPr>
        <w:rPr/>
      </w:pPr>
      <w:bookmarkStart w:id="816" w:name="__RefHeading___Toc4404659_3381743652"/>
      <w:bookmarkStart w:id="817" w:name="_Toc348"/>
      <w:bookmarkEnd w:id="816"/>
      <w:r>
        <w:rPr>
          <w:rtl w:val="true"/>
        </w:rPr>
        <w:t>[[</w:t>
      </w:r>
      <w:r>
        <w:rPr/>
        <w:t>983</w:t>
      </w:r>
      <w:r>
        <w:rPr>
          <w:rtl w:val="true"/>
        </w:rPr>
        <w:t>]</w:t>
      </w:r>
      <w:r>
        <w:rPr/>
        <w:t>1</w:t>
      </w:r>
      <w:r>
        <w:rPr>
          <w:rtl w:val="true"/>
        </w:rPr>
        <w:t>-«</w:t>
      </w:r>
      <w:r>
        <w:rPr>
          <w:rtl w:val="true"/>
        </w:rPr>
        <w:t>من ترك تقيّة قبل خروج قائمنا فليس منّا</w:t>
      </w:r>
      <w:r>
        <w:rPr>
          <w:rtl w:val="true"/>
        </w:rPr>
        <w:t>»]</w:t>
      </w:r>
      <w:bookmarkEnd w:id="817"/>
    </w:p>
    <w:p>
      <w:pPr>
        <w:pStyle w:val="Heading5"/>
        <w:numPr>
          <w:ilvl w:val="4"/>
          <w:numId w:val="1"/>
        </w:numPr>
        <w:rPr/>
      </w:pPr>
      <w:bookmarkStart w:id="818" w:name="__RefHeading___Toc4404661_3381743652"/>
      <w:bookmarkStart w:id="819" w:name="_Toc349"/>
      <w:bookmarkEnd w:id="818"/>
      <w:r>
        <w:rPr>
          <w:rtl w:val="true"/>
        </w:rPr>
        <w:t>اشارة</w:t>
      </w:r>
      <w:bookmarkEnd w:id="8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تقيّة قبل خروج قائمنا فليس منّا</w:t>
      </w:r>
      <w:r>
        <w:rPr>
          <w:rFonts w:eastAsia="Amiri" w:cs="Amiri" w:ascii="Amiri" w:hAnsi="Amiri"/>
          <w:color w:val="111111"/>
          <w:sz w:val="28"/>
          <w:szCs w:val="28"/>
          <w:rtl w:val="true"/>
          <w:lang w:bidi="ar-SA"/>
        </w:rPr>
        <w:t>»*.</w:t>
      </w:r>
    </w:p>
    <w:p>
      <w:pPr>
        <w:pStyle w:val="Heading5"/>
        <w:numPr>
          <w:ilvl w:val="4"/>
          <w:numId w:val="1"/>
        </w:numPr>
        <w:rPr/>
      </w:pPr>
      <w:bookmarkStart w:id="820" w:name="__RefHeading___Toc4404663_3381743652"/>
      <w:bookmarkStart w:id="821" w:name="_Toc350"/>
      <w:bookmarkEnd w:id="820"/>
      <w:r>
        <w:rPr>
          <w:rtl w:val="true"/>
        </w:rPr>
        <w:t>المصادر</w:t>
      </w:r>
      <w:bookmarkEnd w:id="8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جعفر بن محمد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جامع الأخبار،للحسن بن الفضل بن الحسن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جامع الأخبار</w:t>
      </w:r>
      <w:r>
        <w:rPr>
          <w:rFonts w:eastAsia="IRNazanin" w:cs="IRNazanin"/>
          <w:color w:val="111111"/>
          <w:sz w:val="28"/>
          <w:szCs w:val="28"/>
          <w:rtl w:val="true"/>
          <w:lang w:bidi="fa-IR"/>
        </w:rPr>
        <w:t>.</w:t>
      </w:r>
    </w:p>
    <w:p>
      <w:pPr>
        <w:pStyle w:val="Heading4"/>
        <w:numPr>
          <w:ilvl w:val="3"/>
          <w:numId w:val="1"/>
        </w:numPr>
        <w:rPr/>
      </w:pPr>
      <w:bookmarkStart w:id="822" w:name="__RefHeading___Toc4404665_3381743652"/>
      <w:bookmarkStart w:id="823" w:name="_Toc351"/>
      <w:bookmarkEnd w:id="822"/>
      <w:r>
        <w:rPr>
          <w:rtl w:val="true"/>
        </w:rPr>
        <w:t>[[</w:t>
      </w:r>
      <w:r>
        <w:rPr/>
        <w:t>984</w:t>
      </w:r>
      <w:r>
        <w:rPr>
          <w:rtl w:val="true"/>
        </w:rPr>
        <w:t>]</w:t>
      </w:r>
      <w:r>
        <w:rPr/>
        <w:t>2</w:t>
      </w:r>
      <w:r>
        <w:rPr>
          <w:rtl w:val="true"/>
        </w:rPr>
        <w:t>-«</w:t>
      </w:r>
      <w:r>
        <w:rPr>
          <w:rtl w:val="true"/>
        </w:rPr>
        <w:t>كلّما تقارب هذا الأمر كان أشدّ للتّقيّة</w:t>
      </w:r>
      <w:r>
        <w:rPr>
          <w:rtl w:val="true"/>
        </w:rPr>
        <w:t>»]</w:t>
      </w:r>
      <w:bookmarkEnd w:id="823"/>
    </w:p>
    <w:p>
      <w:pPr>
        <w:pStyle w:val="Heading5"/>
        <w:numPr>
          <w:ilvl w:val="4"/>
          <w:numId w:val="1"/>
        </w:numPr>
        <w:rPr/>
      </w:pPr>
      <w:bookmarkStart w:id="824" w:name="__RefHeading___Toc4404667_3381743652"/>
      <w:bookmarkStart w:id="825" w:name="_Toc352"/>
      <w:bookmarkEnd w:id="824"/>
      <w:r>
        <w:rPr>
          <w:rtl w:val="true"/>
        </w:rPr>
        <w:t>اشارة</w:t>
      </w:r>
      <w:bookmarkEnd w:id="8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تقارب هذا الأمر كان أشدّ للتّقيّة</w:t>
      </w:r>
      <w:r>
        <w:rPr>
          <w:rFonts w:eastAsia="Amiri" w:cs="Amiri" w:ascii="Amiri" w:hAnsi="Amiri"/>
          <w:color w:val="111111"/>
          <w:sz w:val="28"/>
          <w:szCs w:val="28"/>
          <w:rtl w:val="true"/>
          <w:lang w:bidi="ar-SA"/>
        </w:rPr>
        <w:t>»*.</w:t>
      </w:r>
    </w:p>
    <w:p>
      <w:pPr>
        <w:pStyle w:val="Heading5"/>
        <w:numPr>
          <w:ilvl w:val="4"/>
          <w:numId w:val="1"/>
        </w:numPr>
        <w:rPr/>
      </w:pPr>
      <w:bookmarkStart w:id="826" w:name="__RefHeading___Toc4404669_3381743652"/>
      <w:bookmarkStart w:id="827" w:name="_Toc353"/>
      <w:bookmarkEnd w:id="826"/>
      <w:r>
        <w:rPr>
          <w:rtl w:val="true"/>
        </w:rPr>
        <w:t>المصادر</w:t>
      </w:r>
      <w:bookmarkEnd w:id="8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فضال، عن ابن بكير،عن محمد بن مسلم،عن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أحمد بن محمد،عن ابن فضال،عن ابن بكير،عن محمد بن مسلم،عن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المحاسن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التقية،للعياشي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جامع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27/673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المحاسن،عن التقية للعياشي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الكافي،و المحاسن</w:t>
      </w:r>
      <w:r>
        <w:rPr>
          <w:rFonts w:eastAsia="Amiri" w:cs="Amiri" w:ascii="Amiri" w:hAnsi="Amiri"/>
          <w:color w:val="111111"/>
          <w:sz w:val="28"/>
          <w:szCs w:val="28"/>
          <w:rtl w:val="true"/>
          <w:lang w:bidi="ar-SA"/>
        </w:rPr>
        <w:t xml:space="preserve">. </w:t>
      </w:r>
      <w:bookmarkStart w:id="828" w:name="pg14130_135816"/>
    </w:p>
    <w:p>
      <w:pPr>
        <w:pStyle w:val="BookText"/>
        <w:rPr/>
      </w:pPr>
      <w:bookmarkEnd w:id="8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المحاسن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تقارب هذا الأمر أي خروج القائم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جامع الأخبار</w:t>
      </w:r>
      <w:r>
        <w:rPr>
          <w:rFonts w:eastAsia="Amiri" w:cs="Amiri" w:ascii="Amiri" w:hAnsi="Amiri"/>
          <w:color w:val="111111"/>
          <w:sz w:val="28"/>
          <w:szCs w:val="28"/>
          <w:rtl w:val="true"/>
          <w:lang w:bidi="ar-SA"/>
        </w:rPr>
        <w:t>.</w:t>
      </w:r>
    </w:p>
    <w:p>
      <w:pPr>
        <w:pStyle w:val="Heading4"/>
        <w:numPr>
          <w:ilvl w:val="3"/>
          <w:numId w:val="1"/>
        </w:numPr>
        <w:rPr/>
      </w:pPr>
      <w:bookmarkStart w:id="829" w:name="__RefHeading___Toc4404671_3381743652"/>
      <w:bookmarkStart w:id="830" w:name="_Toc354"/>
      <w:bookmarkEnd w:id="829"/>
      <w:r>
        <w:rPr>
          <w:rtl w:val="true"/>
        </w:rPr>
        <w:t>[[</w:t>
      </w:r>
      <w:r>
        <w:rPr/>
        <w:t>985</w:t>
      </w:r>
      <w:r>
        <w:rPr>
          <w:rtl w:val="true"/>
        </w:rPr>
        <w:t>]</w:t>
      </w:r>
      <w:r>
        <w:rPr/>
        <w:t>3</w:t>
      </w:r>
      <w:r>
        <w:rPr>
          <w:rtl w:val="true"/>
        </w:rPr>
        <w:t>-«</w:t>
      </w:r>
      <w:r>
        <w:rPr>
          <w:rtl w:val="true"/>
        </w:rPr>
        <w:t>الرّياء في داره مع المنافق عبادة،و مع المؤمن شرك،و التّقيّة</w:t>
      </w:r>
      <w:r>
        <w:rPr>
          <w:rtl w:val="true"/>
        </w:rPr>
        <w:t>...]</w:t>
      </w:r>
      <w:bookmarkEnd w:id="830"/>
    </w:p>
    <w:p>
      <w:pPr>
        <w:pStyle w:val="Heading5"/>
        <w:numPr>
          <w:ilvl w:val="4"/>
          <w:numId w:val="1"/>
        </w:numPr>
        <w:rPr/>
      </w:pPr>
      <w:bookmarkStart w:id="831" w:name="__RefHeading___Toc4404673_3381743652"/>
      <w:bookmarkStart w:id="832" w:name="_Toc355"/>
      <w:bookmarkEnd w:id="831"/>
      <w:r>
        <w:rPr>
          <w:rtl w:val="true"/>
        </w:rPr>
        <w:t>اشارة</w:t>
      </w:r>
      <w:bookmarkEnd w:id="8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الرّياء في داره مع المنافق عبادة،و مع المؤمن شرك،و التّقيّة واجبة لا يجوز تركها إلى أن يخرج القائم عليه السّلام فمن تركها فقد دخل في نهي اللّه عزّ و جلّ،و نهي رسول اللّه صلّى اللّه عليه و آله،و الأئمّة عليهم السّلام</w:t>
      </w:r>
      <w:r>
        <w:rPr>
          <w:rFonts w:eastAsia="Amiri" w:cs="Amiri" w:ascii="Amiri" w:hAnsi="Amiri"/>
          <w:color w:val="111111"/>
          <w:sz w:val="28"/>
          <w:szCs w:val="28"/>
          <w:rtl w:val="true"/>
          <w:lang w:bidi="ar-SA"/>
        </w:rPr>
        <w:t>»*.</w:t>
      </w:r>
    </w:p>
    <w:p>
      <w:pPr>
        <w:pStyle w:val="Heading5"/>
        <w:numPr>
          <w:ilvl w:val="4"/>
          <w:numId w:val="1"/>
        </w:numPr>
        <w:rPr/>
      </w:pPr>
      <w:bookmarkStart w:id="833" w:name="__RefHeading___Toc4404675_3381743652"/>
      <w:bookmarkStart w:id="834" w:name="_Toc356"/>
      <w:bookmarkEnd w:id="833"/>
      <w:r>
        <w:rPr>
          <w:rtl w:val="true"/>
        </w:rPr>
        <w:t>المصادر</w:t>
      </w:r>
      <w:bookmarkEnd w:id="8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الجوامع الفقهية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الصادق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المنافق في داره</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الهداية</w:t>
      </w:r>
      <w:r>
        <w:rPr>
          <w:rFonts w:eastAsia="Amiri" w:cs="Amiri" w:ascii="Amiri" w:hAnsi="Amiri"/>
          <w:color w:val="111111"/>
          <w:sz w:val="28"/>
          <w:szCs w:val="28"/>
          <w:rtl w:val="true"/>
          <w:lang w:bidi="ar-SA"/>
        </w:rPr>
        <w:t>.</w:t>
      </w:r>
      <w:bookmarkStart w:id="835" w:name="pg14130_135817"/>
    </w:p>
    <w:p>
      <w:pPr>
        <w:pStyle w:val="Heading3"/>
        <w:numPr>
          <w:ilvl w:val="2"/>
          <w:numId w:val="1"/>
        </w:numPr>
        <w:rPr/>
      </w:pPr>
      <w:bookmarkStart w:id="836" w:name="__RefHeading___Toc4404677_3381743652"/>
      <w:bookmarkStart w:id="837" w:name="_Toc357"/>
      <w:bookmarkEnd w:id="835"/>
      <w:bookmarkEnd w:id="836"/>
      <w:r>
        <w:rPr>
          <w:rtl w:val="true"/>
        </w:rPr>
        <w:t>دولة أهل البيت عليهم السّلام آخر الدول</w:t>
      </w:r>
      <w:bookmarkEnd w:id="837"/>
    </w:p>
    <w:p>
      <w:pPr>
        <w:pStyle w:val="Heading4"/>
        <w:numPr>
          <w:ilvl w:val="3"/>
          <w:numId w:val="1"/>
        </w:numPr>
        <w:rPr/>
      </w:pPr>
      <w:bookmarkStart w:id="838" w:name="__RefHeading___Toc4404679_3381743652"/>
      <w:bookmarkStart w:id="839" w:name="_Toc358"/>
      <w:bookmarkEnd w:id="838"/>
      <w:r>
        <w:rPr>
          <w:rtl w:val="true"/>
        </w:rPr>
        <w:t>[[</w:t>
      </w:r>
      <w:r>
        <w:rPr/>
        <w:t>986</w:t>
      </w:r>
      <w:r>
        <w:rPr>
          <w:rtl w:val="true"/>
        </w:rPr>
        <w:t>]</w:t>
      </w:r>
      <w:r>
        <w:rPr/>
        <w:t>1</w:t>
      </w:r>
      <w:r>
        <w:rPr>
          <w:rtl w:val="true"/>
        </w:rPr>
        <w:t>-«</w:t>
      </w:r>
      <w:r>
        <w:rPr>
          <w:rtl w:val="true"/>
        </w:rPr>
        <w:t>ما يكون هذا الأمر حتّى لا يبقى صنف من النّاس إلاّ و قد ولّوا</w:t>
      </w:r>
      <w:r>
        <w:rPr>
          <w:rtl w:val="true"/>
        </w:rPr>
        <w:t>...]</w:t>
      </w:r>
      <w:bookmarkEnd w:id="839"/>
    </w:p>
    <w:p>
      <w:pPr>
        <w:pStyle w:val="Heading5"/>
        <w:numPr>
          <w:ilvl w:val="4"/>
          <w:numId w:val="1"/>
        </w:numPr>
        <w:rPr/>
      </w:pPr>
      <w:bookmarkStart w:id="840" w:name="__RefHeading___Toc4404681_3381743652"/>
      <w:bookmarkStart w:id="841" w:name="_Toc359"/>
      <w:bookmarkEnd w:id="840"/>
      <w:r>
        <w:rPr>
          <w:rtl w:val="true"/>
        </w:rPr>
        <w:t>اشارة</w:t>
      </w:r>
      <w:bookmarkEnd w:id="8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هذا الأمر حتّى لا يبقى صنف من النّاس إلاّ و قد ولّوا على النّاس حتّى لا يقول قائل إنّا لو ولّينا لعدلنا،ثمّ يقوم القائم بالحقّ و العدل</w:t>
      </w:r>
      <w:r>
        <w:rPr>
          <w:rFonts w:eastAsia="Amiri" w:cs="Amiri" w:ascii="Amiri" w:hAnsi="Amiri"/>
          <w:color w:val="111111"/>
          <w:sz w:val="28"/>
          <w:szCs w:val="28"/>
          <w:rtl w:val="true"/>
          <w:lang w:bidi="ar-SA"/>
        </w:rPr>
        <w:t>»*.</w:t>
      </w:r>
    </w:p>
    <w:p>
      <w:pPr>
        <w:pStyle w:val="Heading5"/>
        <w:numPr>
          <w:ilvl w:val="4"/>
          <w:numId w:val="1"/>
        </w:numPr>
        <w:rPr/>
      </w:pPr>
      <w:bookmarkStart w:id="842" w:name="__RefHeading___Toc4404683_3381743652"/>
      <w:bookmarkStart w:id="843" w:name="_Toc360"/>
      <w:bookmarkEnd w:id="842"/>
      <w:r>
        <w:rPr>
          <w:rtl w:val="true"/>
        </w:rPr>
        <w:t>المصادر</w:t>
      </w:r>
      <w:bookmarkEnd w:id="8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اللّه،عن محمد بن أبي عمير،عن هشام بن سالم عن أبي عبد 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 بتفاوت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Heading4"/>
        <w:numPr>
          <w:ilvl w:val="3"/>
          <w:numId w:val="1"/>
        </w:numPr>
        <w:rPr/>
      </w:pPr>
      <w:bookmarkStart w:id="844" w:name="__RefHeading___Toc4404685_3381743652"/>
      <w:bookmarkStart w:id="845" w:name="_Toc361"/>
      <w:bookmarkEnd w:id="844"/>
      <w:r>
        <w:rPr>
          <w:rtl w:val="true"/>
        </w:rPr>
        <w:t>[[</w:t>
      </w:r>
      <w:r>
        <w:rPr/>
        <w:t>987</w:t>
      </w:r>
      <w:r>
        <w:rPr>
          <w:rtl w:val="true"/>
        </w:rPr>
        <w:t>]</w:t>
      </w:r>
      <w:r>
        <w:rPr/>
        <w:t>2</w:t>
      </w:r>
      <w:r>
        <w:rPr>
          <w:rtl w:val="true"/>
        </w:rPr>
        <w:t>-«</w:t>
      </w:r>
      <w:r>
        <w:rPr>
          <w:rtl w:val="true"/>
        </w:rPr>
        <w:t>لكلّ أناس دولة يرقبونها،و دولتنا في آخر الدّهر تظهر</w:t>
      </w:r>
      <w:r>
        <w:rPr>
          <w:rtl w:val="true"/>
        </w:rPr>
        <w:t>»]</w:t>
      </w:r>
      <w:bookmarkEnd w:id="845"/>
    </w:p>
    <w:p>
      <w:pPr>
        <w:pStyle w:val="Heading5"/>
        <w:numPr>
          <w:ilvl w:val="4"/>
          <w:numId w:val="1"/>
        </w:numPr>
        <w:rPr/>
      </w:pPr>
      <w:bookmarkStart w:id="846" w:name="__RefHeading___Toc4404687_3381743652"/>
      <w:bookmarkStart w:id="847" w:name="_Toc362"/>
      <w:bookmarkEnd w:id="846"/>
      <w:r>
        <w:rPr>
          <w:rtl w:val="true"/>
        </w:rPr>
        <w:t>اشارة</w:t>
      </w:r>
      <w:bookmarkEnd w:id="8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أناس دولة يرقبونها،و دولتنا في آخر الدّهر تظهر</w:t>
      </w:r>
      <w:r>
        <w:rPr>
          <w:rFonts w:eastAsia="Amiri" w:cs="Amiri" w:ascii="Amiri" w:hAnsi="Amiri"/>
          <w:color w:val="111111"/>
          <w:sz w:val="28"/>
          <w:szCs w:val="28"/>
          <w:rtl w:val="true"/>
          <w:lang w:bidi="ar-SA"/>
        </w:rPr>
        <w:t>»*.</w:t>
      </w:r>
    </w:p>
    <w:p>
      <w:pPr>
        <w:pStyle w:val="Heading5"/>
        <w:numPr>
          <w:ilvl w:val="4"/>
          <w:numId w:val="1"/>
        </w:numPr>
        <w:rPr/>
      </w:pPr>
      <w:bookmarkStart w:id="848" w:name="__RefHeading___Toc4404689_3381743652"/>
      <w:bookmarkStart w:id="849" w:name="_Toc363"/>
      <w:bookmarkEnd w:id="848"/>
      <w:r>
        <w:rPr>
          <w:rtl w:val="true"/>
        </w:rPr>
        <w:t>المصادر</w:t>
      </w:r>
      <w:bookmarkEnd w:id="849"/>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موسى بن </w:t>
      </w:r>
    </w:p>
    <w:p>
      <w:pPr>
        <w:pStyle w:val="BookText"/>
        <w:rPr/>
      </w:pPr>
      <w:r>
        <w:rPr>
          <w:rFonts w:ascii="Amiri" w:hAnsi="Amiri" w:eastAsia="Amiri" w:cs="Amiri"/>
          <w:color w:val="111111"/>
          <w:sz w:val="28"/>
          <w:sz w:val="28"/>
          <w:szCs w:val="28"/>
          <w:rtl w:val="true"/>
          <w:lang w:bidi="ar-SA"/>
        </w:rPr>
        <w:t>المتوكل،قال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إبراهيم،عن أبيه ابراهيم بن هاشم،عن محمد بن أبي عمير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الصادق جعفر بن محمد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أمالي الصدوق،مرسلا،عن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روضة الواعظين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الصدوق</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البحار</w:t>
      </w:r>
      <w:r>
        <w:rPr>
          <w:rFonts w:eastAsia="IRNazanin" w:cs="IRNazanin"/>
          <w:color w:val="111111"/>
          <w:sz w:val="28"/>
          <w:szCs w:val="28"/>
          <w:rtl w:val="true"/>
          <w:lang w:bidi="fa-IR"/>
        </w:rPr>
        <w:t>.</w:t>
      </w:r>
      <w:bookmarkStart w:id="850" w:name="pg14130_135819"/>
    </w:p>
    <w:p>
      <w:pPr>
        <w:pStyle w:val="Heading3"/>
        <w:numPr>
          <w:ilvl w:val="2"/>
          <w:numId w:val="1"/>
        </w:numPr>
        <w:rPr/>
      </w:pPr>
      <w:bookmarkStart w:id="851" w:name="__RefHeading___Toc4404691_3381743652"/>
      <w:bookmarkStart w:id="852" w:name="_Toc364"/>
      <w:bookmarkEnd w:id="850"/>
      <w:bookmarkEnd w:id="851"/>
      <w:r>
        <w:rPr>
          <w:rtl w:val="true"/>
        </w:rPr>
        <w:t>ادّعاء المهدويّة</w:t>
      </w:r>
      <w:bookmarkEnd w:id="852"/>
    </w:p>
    <w:p>
      <w:pPr>
        <w:pStyle w:val="Heading4"/>
        <w:numPr>
          <w:ilvl w:val="3"/>
          <w:numId w:val="1"/>
        </w:numPr>
        <w:rPr/>
      </w:pPr>
      <w:bookmarkStart w:id="853" w:name="__RefHeading___Toc4404693_3381743652"/>
      <w:bookmarkStart w:id="854" w:name="_Toc365"/>
      <w:bookmarkEnd w:id="853"/>
      <w:r>
        <w:rPr>
          <w:rtl w:val="true"/>
        </w:rPr>
        <w:t>[[</w:t>
      </w:r>
      <w:r>
        <w:rPr/>
        <w:t>988</w:t>
      </w:r>
      <w:r>
        <w:rPr>
          <w:rtl w:val="true"/>
        </w:rPr>
        <w:t>]</w:t>
      </w:r>
      <w:r>
        <w:rPr/>
        <w:t>1</w:t>
      </w:r>
      <w:r>
        <w:rPr>
          <w:rtl w:val="true"/>
        </w:rPr>
        <w:t>-«</w:t>
      </w:r>
      <w:r>
        <w:rPr>
          <w:rtl w:val="true"/>
        </w:rPr>
        <w:t>إنّ هذا الأمر لا يدّعيه غير صاحبه إلاّ تبّر اللّه عمره</w:t>
      </w:r>
      <w:r>
        <w:rPr>
          <w:rtl w:val="true"/>
        </w:rPr>
        <w:t>»]</w:t>
      </w:r>
      <w:bookmarkEnd w:id="854"/>
    </w:p>
    <w:p>
      <w:pPr>
        <w:pStyle w:val="Heading5"/>
        <w:numPr>
          <w:ilvl w:val="4"/>
          <w:numId w:val="1"/>
        </w:numPr>
        <w:rPr/>
      </w:pPr>
      <w:bookmarkStart w:id="855" w:name="__RefHeading___Toc4404695_3381743652"/>
      <w:bookmarkStart w:id="856" w:name="_Toc366"/>
      <w:bookmarkEnd w:id="855"/>
      <w:r>
        <w:rPr>
          <w:rtl w:val="true"/>
        </w:rPr>
        <w:t>اشارة</w:t>
      </w:r>
      <w:bookmarkEnd w:id="8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لا يدّعيه غير صاحبه إلاّ تبّر اللّه عمره</w:t>
      </w:r>
      <w:r>
        <w:rPr>
          <w:rFonts w:eastAsia="Amiri" w:cs="Amiri" w:ascii="Amiri" w:hAnsi="Amiri"/>
          <w:color w:val="111111"/>
          <w:sz w:val="28"/>
          <w:szCs w:val="28"/>
          <w:rtl w:val="true"/>
          <w:lang w:bidi="ar-SA"/>
        </w:rPr>
        <w:t>»*.</w:t>
      </w:r>
    </w:p>
    <w:p>
      <w:pPr>
        <w:pStyle w:val="Heading5"/>
        <w:numPr>
          <w:ilvl w:val="4"/>
          <w:numId w:val="1"/>
        </w:numPr>
        <w:rPr/>
      </w:pPr>
      <w:bookmarkStart w:id="857" w:name="__RefHeading___Toc4404697_3381743652"/>
      <w:bookmarkStart w:id="858" w:name="_Toc367"/>
      <w:bookmarkEnd w:id="857"/>
      <w:r>
        <w:rPr>
          <w:rtl w:val="true"/>
        </w:rPr>
        <w:t>المصادر</w:t>
      </w:r>
      <w:bookmarkEnd w:id="8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أحمد بن محمد،عن ابن سنان،عن يحيى أخي أديم،عن الوليد بن صبيح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 و عقابها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رحمه اللّه،عن 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الحسين،عن ابن سنان،عن يحيى أخي أديم،عن الوليد بن صبيح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 بدل تبّر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ثواب الأعمال</w:t>
      </w:r>
      <w:r>
        <w:rPr>
          <w:rFonts w:eastAsia="IRNazanin" w:cs="IRNazanin"/>
          <w:color w:val="111111"/>
          <w:sz w:val="28"/>
          <w:szCs w:val="28"/>
          <w:rtl w:val="true"/>
          <w:lang w:bidi="fa-IR"/>
        </w:rPr>
        <w:t>.</w:t>
      </w:r>
    </w:p>
    <w:p>
      <w:pPr>
        <w:pStyle w:val="Heading4"/>
        <w:numPr>
          <w:ilvl w:val="3"/>
          <w:numId w:val="1"/>
        </w:numPr>
        <w:rPr/>
      </w:pPr>
      <w:bookmarkStart w:id="859" w:name="__RefHeading___Toc4404699_3381743652"/>
      <w:bookmarkStart w:id="860" w:name="_Toc368"/>
      <w:bookmarkEnd w:id="859"/>
      <w:r>
        <w:rPr>
          <w:rtl w:val="true"/>
        </w:rPr>
        <w:t>[[</w:t>
      </w:r>
      <w:r>
        <w:rPr/>
        <w:t>989</w:t>
      </w:r>
      <w:r>
        <w:rPr>
          <w:rtl w:val="true"/>
        </w:rPr>
        <w:t>]</w:t>
      </w:r>
      <w:r>
        <w:rPr/>
        <w:t>2</w:t>
      </w:r>
      <w:r>
        <w:rPr>
          <w:rtl w:val="true"/>
        </w:rPr>
        <w:t>-«</w:t>
      </w:r>
      <w:r>
        <w:rPr>
          <w:rtl w:val="true"/>
        </w:rPr>
        <w:t>لا يخرج القائم حتّى يخرج قبله اثنا عشر من بني هاشم كلّهم يدعو إلى نفسه</w:t>
      </w:r>
      <w:r>
        <w:rPr>
          <w:rtl w:val="true"/>
        </w:rPr>
        <w:t>»]</w:t>
      </w:r>
      <w:bookmarkEnd w:id="860"/>
    </w:p>
    <w:p>
      <w:pPr>
        <w:pStyle w:val="Heading5"/>
        <w:numPr>
          <w:ilvl w:val="4"/>
          <w:numId w:val="1"/>
        </w:numPr>
        <w:rPr/>
      </w:pPr>
      <w:bookmarkStart w:id="861" w:name="__RefHeading___Toc4404701_3381743652"/>
      <w:bookmarkStart w:id="862" w:name="_Toc369"/>
      <w:bookmarkEnd w:id="861"/>
      <w:r>
        <w:rPr>
          <w:rtl w:val="true"/>
        </w:rPr>
        <w:t>اشارة</w:t>
      </w:r>
      <w:bookmarkEnd w:id="8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القائم حتّى يخرج قبله اثنا عشر من بني هاشم كلّهم يدعو إلى نفسه</w:t>
      </w:r>
      <w:r>
        <w:rPr>
          <w:rFonts w:eastAsia="Amiri" w:cs="Amiri" w:ascii="Amiri" w:hAnsi="Amiri"/>
          <w:color w:val="111111"/>
          <w:sz w:val="28"/>
          <w:szCs w:val="28"/>
          <w:rtl w:val="true"/>
          <w:lang w:bidi="ar-SA"/>
        </w:rPr>
        <w:t>»*.</w:t>
      </w:r>
    </w:p>
    <w:p>
      <w:pPr>
        <w:pStyle w:val="Heading5"/>
        <w:numPr>
          <w:ilvl w:val="4"/>
          <w:numId w:val="1"/>
        </w:numPr>
        <w:rPr/>
      </w:pPr>
      <w:bookmarkStart w:id="863" w:name="__RefHeading___Toc4404703_3381743652"/>
      <w:bookmarkStart w:id="864" w:name="_Toc370"/>
      <w:bookmarkEnd w:id="863"/>
      <w:r>
        <w:rPr>
          <w:rtl w:val="true"/>
        </w:rPr>
        <w:t>المصادر</w:t>
      </w:r>
      <w:bookmarkEnd w:id="8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الوشاء،عن أحمد بن عائذ،عن أبي خديجة،عن أبي عبد اللّه عليه السّلام قال</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الحسن بن علي الوشاء،عن </w:t>
      </w:r>
      <w:bookmarkStart w:id="865" w:name="pg14130_135820"/>
    </w:p>
    <w:p>
      <w:pPr>
        <w:pStyle w:val="BookText"/>
        <w:rPr/>
      </w:pPr>
      <w:bookmarkEnd w:id="865"/>
      <w:r>
        <w:rPr>
          <w:rFonts w:ascii="Amiri" w:hAnsi="Amiri" w:eastAsia="Amiri" w:cs="Amiri"/>
          <w:color w:val="111111"/>
          <w:sz w:val="28"/>
          <w:sz w:val="28"/>
          <w:szCs w:val="28"/>
          <w:rtl w:val="true"/>
          <w:lang w:bidi="ar-SA"/>
        </w:rPr>
        <w:t>أحمد بن عائذ،عن أبي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 بتفاوت يسير،و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يدّعي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الإرشاد،مرسلا،عنه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الصادق عليه السّلام،عن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الإرشاد،عن إعلام الورى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الطوسي،و أشار إلى مثله عن الإرشاد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w:t>
      </w:r>
    </w:p>
    <w:p>
      <w:pPr>
        <w:pStyle w:val="Heading4"/>
        <w:numPr>
          <w:ilvl w:val="3"/>
          <w:numId w:val="1"/>
        </w:numPr>
        <w:rPr/>
      </w:pPr>
      <w:bookmarkStart w:id="866" w:name="__RefHeading___Toc4404705_3381743652"/>
      <w:bookmarkStart w:id="867" w:name="_Toc371"/>
      <w:bookmarkEnd w:id="866"/>
      <w:r>
        <w:rPr>
          <w:rtl w:val="true"/>
        </w:rPr>
        <w:t>[[</w:t>
      </w:r>
      <w:r>
        <w:rPr/>
        <w:t>990</w:t>
      </w:r>
      <w:r>
        <w:rPr>
          <w:rtl w:val="true"/>
        </w:rPr>
        <w:t>]</w:t>
      </w:r>
      <w:r>
        <w:rPr/>
        <w:t>3</w:t>
      </w:r>
      <w:r>
        <w:rPr>
          <w:rtl w:val="true"/>
        </w:rPr>
        <w:t>-«</w:t>
      </w:r>
      <w:r>
        <w:rPr>
          <w:rtl w:val="true"/>
        </w:rPr>
        <w:t>أما و اللّه ليغيبنّ عنكم صاحب هذا الأمر،و ليخملنّ هذا حتّى يقال</w:t>
      </w:r>
      <w:r>
        <w:rPr>
          <w:rtl w:val="true"/>
        </w:rPr>
        <w:t>...]</w:t>
      </w:r>
      <w:bookmarkEnd w:id="867"/>
    </w:p>
    <w:p>
      <w:pPr>
        <w:pStyle w:val="Heading5"/>
        <w:numPr>
          <w:ilvl w:val="4"/>
          <w:numId w:val="1"/>
        </w:numPr>
        <w:rPr/>
      </w:pPr>
      <w:bookmarkStart w:id="868" w:name="__RefHeading___Toc4404707_3381743652"/>
      <w:bookmarkStart w:id="869" w:name="_Toc372"/>
      <w:bookmarkEnd w:id="868"/>
      <w:r>
        <w:rPr>
          <w:rtl w:val="true"/>
        </w:rPr>
        <w:t>اشارة</w:t>
      </w:r>
      <w:bookmarkEnd w:id="8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ليغيبنّ عنكم صاحب هذا الأمر،و ليخملنّ هذا حتّى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مات،هلك،في أيّ واد سلك؟و لتكفؤنّ كما تكفأ السّفينة في أمواج البحر،لا ينجو إلاّ من أخذ اللّه ميثاقه و كتب الايمان في قلبه و أيّده بروح منه،و لترفعنّ اثنتا عشرة راية مشتبهة لا يدرى أيّ من أيّ،قال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فبكيت،فقال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يا أبا عبد اللّه؟فقلت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كيف لا أبكي و أنت تقول اثنتا عشرة راية مشتبهة لا يدرى أيّ من أيّ؟قال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مجلسه كوّة تدخل فيها الشّمس،فقال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أبيّنة هذه؟فقلت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أمرنا أبين من هذه الشّمس</w:t>
      </w:r>
      <w:r>
        <w:rPr>
          <w:rFonts w:eastAsia="Amiri" w:cs="Amiri" w:ascii="Amiri" w:hAnsi="Amiri"/>
          <w:color w:val="111111"/>
          <w:sz w:val="28"/>
          <w:szCs w:val="28"/>
          <w:rtl w:val="true"/>
          <w:lang w:bidi="ar-SA"/>
        </w:rPr>
        <w:t xml:space="preserve">»*. </w:t>
      </w:r>
      <w:bookmarkStart w:id="870" w:name="pg14130_135821"/>
    </w:p>
    <w:p>
      <w:pPr>
        <w:pStyle w:val="Heading5"/>
        <w:numPr>
          <w:ilvl w:val="4"/>
          <w:numId w:val="1"/>
        </w:numPr>
        <w:rPr/>
      </w:pPr>
      <w:bookmarkStart w:id="871" w:name="__RefHeading___Toc4404709_3381743652"/>
      <w:bookmarkStart w:id="872" w:name="_Toc373"/>
      <w:bookmarkEnd w:id="870"/>
      <w:bookmarkEnd w:id="871"/>
      <w:r>
        <w:rPr>
          <w:rtl w:val="true"/>
        </w:rPr>
        <w:t>المصادر</w:t>
      </w:r>
      <w:bookmarkEnd w:id="8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سند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محمد،و محمد بن يحيى،عن جعفر بن محمد،عن الحسن بن معاوية،عن عبد اللّه بن جبلة،عن إبراهيم بن خلف بن عباد الانماطي،عن مفضل بن عمر قال كنت عند أبي عبد اللّه عليه السّلام،و عنده في البيت أناس فظننت أنّه إنّما أراد بذلك غيري،فقال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الواحد بن عبد اللّه بن يونس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رباح الزهري،عن أحمد بن علي الحميري،عن الحسن بن أيوب، عن عبد الكريم بن عمرو الخثعمي،عن محمد بن عصام،قال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المفضل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في مجلسه و معي غيري،فقال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التّنويه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باسم القائم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أراه يريد غيري،فقال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إيّاكم و التّنوية،و اللّه ليغيبنّ سبتا من الدّهر،و ليخملنّ حتّى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أو هلك،بأيّ واد سلك؟و لتفيضنّ عليه أعين المؤمنين،و لتكفؤنّ كتكفّئ السّفينة في أمواج البحر حتّى لا ينجو إلا من أخذ اللّه ميثاقه و كتب الايمان في قلبه و أيّده بروح منه،و لترفعنّ اثنتا عشرة راية مشتبهة لا يعرف أيّ من أيّ،قال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فبكيت،فقال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كيف لا أبكي و أنت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ترفع اثنتا عشرة راية مشتبهة لا يعرف أيّ من أيّ،قال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إلى كوّة في البيت الّتي تطلع فيها الشّمس في مجلسه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أهذه الشّمس مضيئة؟قلت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لأمرنا أضوء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همام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مالك،و عبد اللّه بن جعفر الحميري جميعا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 بن أبي الخطاب،و محمد بن عيسى،و عبد اللّه بن عامر القصباني جميعا،عن عبد الرحمن بن أبي نجران،عن محمد بن مساور،عن المفضل بن عمر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 بتفاوت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التّنويه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لتدمعنّ عليه عيون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فبكيت ثمّ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نصنع؟فقال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نظر إلى شمس داخلة في الصفّة </w:t>
      </w:r>
    </w:p>
    <w:p>
      <w:pPr>
        <w:pStyle w:val="BookText"/>
        <w:rPr/>
      </w:pPr>
      <w:r>
        <w:rPr>
          <w:rFonts w:ascii="Amiri" w:hAnsi="Amiri" w:eastAsia="Amiri" w:cs="Amiri"/>
          <w:color w:val="111111"/>
          <w:sz w:val="28"/>
          <w:sz w:val="28"/>
          <w:szCs w:val="28"/>
          <w:rtl w:val="true"/>
          <w:lang w:bidi="ar-SA"/>
        </w:rPr>
        <w:t>أترى هذه الشّمس؟فقلت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لأمرنا أبين من هذه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مثله،عن الكليني،بسند آخر عن المفضل 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إلى المفضل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التّنويه باسم المهديّ، و اللّه ليغيبنّ مهديّكم سنين من دهركم تطول عليكم و تقولون أي أو أنّى وليت و كيف؟ و تتمحّصوا و تصلح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تطلع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الشّكوك في أنفسكم حتّى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أو هلك فبأيّ واد سلك،و لتدمعنّ عليه أعين المؤمنين،و لتكفؤنّ كما تنكفئ السّفن في أمواج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لترفعنّ 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راية مشتبهة لا تدروا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أمرها ما يصنع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فبكيت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و كيف تصنع أولياؤكم؟فنظر إلى شمس قد دخلت في الصفّة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هذه الشّمس يا مفضّل؟قلت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مولاي،قال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لأمرنا أنور و أبين منها،و ليقال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في غيبته و مات،و يقولون بالولد منه،و أكثرهم تجحد ولادته و كونه،أولئك عليهم لعنة اللّه و النّاس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النعماني الثانية بتفاوت يسير،بسند آخر عن المفضل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التّنويه باسمه،و اللّه ليغيبنّ إمامكم دهرا من دهركم، و لتمحّصنّ حتّى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بأيّ واد سلك،و لتدمعنّ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مشتبهة بعضا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لأمرنا أبين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النعماني الثانية بتفاوت يسير،بسند آخر عن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ليغيبنّ إمامكم سنين من دهركم،و لتمحّصنّ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لأمرنا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النعماني الثانية بتفاوت يسير، بسند آخر عن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ليغيبنّ سنين من دهركم،و لتمحّصنّ،فبكيت 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ثمّ نظر إلى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ترى هذه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لأمرنا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 يسير مرسلا،عن المفضل،إلى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تكفّؤ السّفن في أمواج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ليغيبنّ القائم عنكم سنين من دهركم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لتدمعنّ عليه عيون المؤمنين،و لتمحّصنّ و لتكفؤنّ</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 يسير،بسند آخر عن المفضل</w:t>
      </w:r>
      <w:r>
        <w:rPr>
          <w:rFonts w:eastAsia="Amiri" w:cs="Amiri" w:ascii="Amiri" w:hAnsi="Amiri"/>
          <w:color w:val="111111"/>
          <w:sz w:val="28"/>
          <w:szCs w:val="28"/>
          <w:rtl w:val="true"/>
          <w:lang w:bidi="ar-SA"/>
        </w:rPr>
        <w:t xml:space="preserve">. </w:t>
      </w:r>
      <w:bookmarkStart w:id="873" w:name="pg14130_135823"/>
    </w:p>
    <w:p>
      <w:pPr>
        <w:pStyle w:val="BookText"/>
        <w:rPr/>
      </w:pPr>
      <w:bookmarkEnd w:id="8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بعضه،مختصرا،عن الكافي،و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الشيخ في كتاب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النعماني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أشار إلى مثله عن غيبة الطوسي و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إلزام الناصب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العوالم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إثبات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الهداية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النعماني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Heading4"/>
        <w:numPr>
          <w:ilvl w:val="3"/>
          <w:numId w:val="1"/>
        </w:numPr>
        <w:rPr/>
      </w:pPr>
      <w:bookmarkStart w:id="874" w:name="__RefHeading___Toc4404711_3381743652"/>
      <w:bookmarkStart w:id="875" w:name="_Toc374"/>
      <w:bookmarkEnd w:id="874"/>
      <w:r>
        <w:rPr>
          <w:rtl w:val="true"/>
        </w:rPr>
        <w:t>[[</w:t>
      </w:r>
      <w:r>
        <w:rPr/>
        <w:t>991</w:t>
      </w:r>
      <w:r>
        <w:rPr>
          <w:rtl w:val="true"/>
        </w:rPr>
        <w:t>]</w:t>
      </w:r>
      <w:r>
        <w:rPr/>
        <w:t>4</w:t>
      </w:r>
      <w:r>
        <w:rPr>
          <w:rtl w:val="true"/>
        </w:rPr>
        <w:t>-«</w:t>
      </w:r>
      <w:r>
        <w:rPr>
          <w:rtl w:val="true"/>
        </w:rPr>
        <w:t>كلّ راية ترفع قبل قيام القائم فصاحبها طاغوت يعبد من دون اللّه عزّ و جلّ</w:t>
      </w:r>
      <w:r>
        <w:rPr>
          <w:rtl w:val="true"/>
        </w:rPr>
        <w:t>»]</w:t>
      </w:r>
      <w:bookmarkEnd w:id="875"/>
    </w:p>
    <w:p>
      <w:pPr>
        <w:pStyle w:val="Heading5"/>
        <w:numPr>
          <w:ilvl w:val="4"/>
          <w:numId w:val="1"/>
        </w:numPr>
        <w:rPr/>
      </w:pPr>
      <w:bookmarkStart w:id="876" w:name="__RefHeading___Toc4404713_3381743652"/>
      <w:bookmarkStart w:id="877" w:name="_Toc375"/>
      <w:bookmarkEnd w:id="876"/>
      <w:r>
        <w:rPr>
          <w:rtl w:val="true"/>
        </w:rPr>
        <w:t>اشارة</w:t>
      </w:r>
      <w:bookmarkEnd w:id="8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راية ترفع قبل قيام القائم فصاحبها طاغوت يعبد من دون اللّه عزّ و جلّ</w:t>
      </w:r>
      <w:r>
        <w:rPr>
          <w:rFonts w:eastAsia="Amiri" w:cs="Amiri" w:ascii="Amiri" w:hAnsi="Amiri"/>
          <w:color w:val="111111"/>
          <w:sz w:val="28"/>
          <w:szCs w:val="28"/>
          <w:rtl w:val="true"/>
          <w:lang w:bidi="ar-SA"/>
        </w:rPr>
        <w:t>»*.</w:t>
      </w:r>
    </w:p>
    <w:p>
      <w:pPr>
        <w:pStyle w:val="Heading5"/>
        <w:numPr>
          <w:ilvl w:val="4"/>
          <w:numId w:val="1"/>
        </w:numPr>
        <w:rPr/>
      </w:pPr>
      <w:bookmarkStart w:id="878" w:name="__RefHeading___Toc4404715_3381743652"/>
      <w:bookmarkStart w:id="879" w:name="_Toc376"/>
      <w:bookmarkEnd w:id="878"/>
      <w:r>
        <w:rPr>
          <w:rtl w:val="true"/>
        </w:rPr>
        <w:t>المصادر</w:t>
      </w:r>
      <w:bookmarkEnd w:id="8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محمد،عن الحسين ابن سعيد،عن حماد بن عيسى،عن الحسين بن المختار،عن أبي بصير،عن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 xml:space="preserve">. </w:t>
      </w:r>
      <w:bookmarkStart w:id="880" w:name="pg14130_135824"/>
    </w:p>
    <w:p>
      <w:pPr>
        <w:pStyle w:val="BookText"/>
        <w:rPr/>
      </w:pPr>
      <w:bookmarkEnd w:id="8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الصادق عليه السّلام،كما في الكافي</w:t>
      </w:r>
      <w:r>
        <w:rPr>
          <w:rFonts w:eastAsia="Amiri" w:cs="Amiri" w:ascii="Amiri" w:hAnsi="Amiri"/>
          <w:color w:val="111111"/>
          <w:sz w:val="28"/>
          <w:szCs w:val="28"/>
          <w:rtl w:val="true"/>
          <w:lang w:bidi="ar-SA"/>
        </w:rPr>
        <w:t>.</w:t>
      </w:r>
    </w:p>
    <w:p>
      <w:pPr>
        <w:pStyle w:val="Heading4"/>
        <w:numPr>
          <w:ilvl w:val="3"/>
          <w:numId w:val="1"/>
        </w:numPr>
        <w:rPr/>
      </w:pPr>
      <w:bookmarkStart w:id="881" w:name="__RefHeading___Toc4404717_3381743652"/>
      <w:bookmarkStart w:id="882" w:name="_Toc377"/>
      <w:bookmarkEnd w:id="881"/>
      <w:r>
        <w:rPr>
          <w:rtl w:val="true"/>
        </w:rPr>
        <w:t>[[</w:t>
      </w:r>
      <w:r>
        <w:rPr/>
        <w:t>992</w:t>
      </w:r>
      <w:r>
        <w:rPr>
          <w:rtl w:val="true"/>
        </w:rPr>
        <w:t>]</w:t>
      </w:r>
      <w:r>
        <w:rPr/>
        <w:t>5</w:t>
      </w:r>
      <w:r>
        <w:rPr>
          <w:rtl w:val="true"/>
        </w:rPr>
        <w:t>-«</w:t>
      </w:r>
      <w:r>
        <w:rPr>
          <w:rtl w:val="true"/>
        </w:rPr>
        <w:t>إنّ جماعة من بني هاشم اجتمعوا بالأبواء و فيهم إبراهيم بن محمّد</w:t>
      </w:r>
      <w:r>
        <w:rPr>
          <w:rtl w:val="true"/>
        </w:rPr>
        <w:t>...]</w:t>
      </w:r>
      <w:bookmarkEnd w:id="882"/>
    </w:p>
    <w:p>
      <w:pPr>
        <w:pStyle w:val="Heading5"/>
        <w:numPr>
          <w:ilvl w:val="4"/>
          <w:numId w:val="1"/>
        </w:numPr>
        <w:rPr/>
      </w:pPr>
      <w:bookmarkStart w:id="883" w:name="__RefHeading___Toc4404719_3381743652"/>
      <w:bookmarkStart w:id="884" w:name="_Toc378"/>
      <w:bookmarkEnd w:id="883"/>
      <w:r>
        <w:rPr>
          <w:rtl w:val="true"/>
        </w:rPr>
        <w:t>اشارة</w:t>
      </w:r>
      <w:bookmarkEnd w:id="8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جماعة من بني هاشم اجتمعوا بالأبواء و فيهم إبراهيم بن محمّد ابن علي بن عبد اللّه بن العباس،و أبو جعفر المنصور،و صالح بن علي، و عبد اللّه بن الحسن بن الحسن،و إبناه محمد و إبراهيم،و محمد بن عبد اللّه ابن عمرو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صالح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علمتم أنكم الذين تمدّ الناس أعينهم إليهم،و قد جمعكم اللّه في هذا الموضع،فاعقدوا بيعة لرجل منكم تعطونه إيّاها من أنفسكم،و تواثقوا على ذلك،حتى يفتح اللّه و هو خير الفاتحين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فحمد اللّه عبد اللّه بن الحسن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علمتم أن ابني هذا هو المهدي فهلمّوا فلنبايعه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 شيء تخدعون أنفسكم و و اللّه لقد علمتم ما الناس إلى أحد أطول أعناقا و لا أسرع إجابة منهم إلى هذا الفتى،يريد 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 اللّه صدقت إنّ هذا لهو الذي نعلم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فبايعوا جميعا محمدا و مسحوا على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رسول عبد اللّه بن الحسن إلى أبي أن ائتنا فإنّنا مجتمعون لأمر،و أرسل بذلك إلى جعفر بن محمد عليهما السّلام،هكذا قال عيسى</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لهم عبد اللّه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نريد جعفرا لئلاّ يفسد عليكم أمركم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فأرسلني أبي أنظر ما اجتمعوا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 جعفر ابن محمد عليه السّلام محمد بن عبد اللّه الأرقط بن علي بن الحسين،فجئناهم فإذا بمحمد بن عبد اللّه يصلّي على طنفسة رجل مثنية،فقلت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أرسلني </w:t>
      </w:r>
    </w:p>
    <w:p>
      <w:pPr>
        <w:pStyle w:val="BookText"/>
        <w:rPr/>
      </w:pPr>
      <w:r>
        <w:rPr>
          <w:rFonts w:ascii="Amiri" w:hAnsi="Amiri" w:eastAsia="Amiri" w:cs="Amiri"/>
          <w:color w:val="111111"/>
          <w:sz w:val="28"/>
          <w:sz w:val="28"/>
          <w:szCs w:val="28"/>
          <w:rtl w:val="true"/>
          <w:lang w:bidi="ar-SA"/>
        </w:rPr>
        <w:t>أبي إليكم لأسألكم لأيّ شيء اجتمعتم؟فقال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اجتمعنا لنبايع المهدي محمد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جعفر بن محمد فأوسع له عبد اللّه بن الحسن إلى جنبه فتكلّم بمثل كلامه،فقال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تفعلوا فإنّ هذا الأمر لم يأت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ابنك هذا هو المهديّ فليس به و لا هذا أوانه، و إن كنت إنّما تريد أن تخرجه غضبا للّه و ليأمر بالمعروف و ينهى عن المنكر فإنّا و اللّه لا ندعك و أنت شيخنا و نبايع ابنك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عبد اللّه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خلاف ما تقول،و و اللّه ما أطلعك اللّه على غيبه،و لكن يحملك على هذا الحسد لابني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ذاك يحملني،و لكن هذا و إخوته و أبناؤهم دونكم،و ضرب بيده على ظهر أبي العبّاس،ثمّ ضرب بيده على كتف عبد اللّه بن الحسن،و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و اللّه ما هي إليك و لا إلى ابنيك و لكنّها لهم،و إنّ ابنيك لمقتولان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نهض و توكّأ على يد عبد العزيز بن عمران الزّهريّ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صاحب الرّداء الأصفر يعني أبا جعفر؟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و اللّه نجده يقتله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أيقتل محمّدا؟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حسده و ربّ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 اللّه ما خرجت من الدنيا حتى رأيته قتلهما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قال جعفر ذلك انفضّ القوم فافترقوا و لم يجتمعوا بعدها،و تبعه عبد الصمد و أبو جعفر فقالا</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عبد اللّه أتقول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أقوله و اللّه و أعلمه</w:t>
      </w:r>
      <w:r>
        <w:rPr>
          <w:rFonts w:eastAsia="Amiri" w:cs="Amiri" w:ascii="Amiri" w:hAnsi="Amiri"/>
          <w:color w:val="111111"/>
          <w:sz w:val="28"/>
          <w:szCs w:val="28"/>
          <w:rtl w:val="true"/>
          <w:lang w:bidi="ar-SA"/>
        </w:rPr>
        <w:t xml:space="preserve">»*. </w:t>
      </w:r>
      <w:bookmarkStart w:id="885" w:name="pg14130_135826"/>
    </w:p>
    <w:p>
      <w:pPr>
        <w:pStyle w:val="Heading5"/>
        <w:numPr>
          <w:ilvl w:val="4"/>
          <w:numId w:val="1"/>
        </w:numPr>
        <w:rPr/>
      </w:pPr>
      <w:bookmarkStart w:id="886" w:name="__RefHeading___Toc4404721_3381743652"/>
      <w:bookmarkStart w:id="887" w:name="_Toc379"/>
      <w:bookmarkEnd w:id="885"/>
      <w:bookmarkEnd w:id="886"/>
      <w:r>
        <w:rPr>
          <w:rtl w:val="true"/>
        </w:rPr>
        <w:t>المصادر</w:t>
      </w:r>
      <w:bookmarkEnd w:id="8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عمر بن عبد اللّه العتكي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الفضل بن عبد الرحمن الهاشمي و ابن داجة،قال أبو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عبد الرحمن بن عمرو بن جبلة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أيوب مولى بني نمير عن عبد الأعلى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إبراهيم بن محمد بن أبي الكرام الجعفري عن أبيه، و حدّثني محمد بن يحيى و حدّثني عيسى بن عبد اللّه بن محمد بن عمر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و قد دخل حديث بعضهم في حديث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العباس المقانعي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بكار بن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الحسن بن الحسين عن عنبسة بن نجاد العابد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جعفر بن محمد إذا رأى محمد بن عبد اللّه بن الحسن تغرغرت عيناه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بنفسي هو إنّ النّاس ليقولون فيه إنّه المهديّ و إنّه لمقتول،ليس هذا في كتاب أبيه عليّ من خلفاء هذه الأمّة</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يحيى بن علي،و أحمد بن عبد العزيز،و عمر بن عبيد اللّه العتكي،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 بن شبة،قال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يحيى،عن عبد العزيز بن عمران،عن عبد اللّه بن جعفر بن عبد الرحمن بن المسور بن مخرمة،قال أبو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جعفر بن محمد بن إسماعيل بن الفضل الهاشمي،عن رجل من بني كنانة،قال أبو زيد،و حدّثني عبد الرحمن بن عمرو بن حبيب،عن الحسن بن أيوب مولى بني نمير،عن عبد الأعلى ابن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هؤلاء قد روى هذا الحديث بألفاظ مختلفة و معان قريبة،فجمعت رواياتهم لئلاّ يطول الكتاب بتكرير الأسانيد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بني هاشم اجتمعوا فخطبهم عبد اللّه بن الحسن 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أهل البيت قد فضّلكم اللّه بالرسالة،و اختاركم لها،و أكثركم بركة يا ذريّة محمد صلّى اللّه عليه و آله بنو عمّه و عترته،و أولى الناس بالفزع في أمر اللّه من وضعه اللّه موضعكم من نبيّه صلّى اللّه عليه و آله،و قد ترون كتاب اللّه معطّلا،و سنّة نبيه متروكة، و الباطل حيّا،و الحقّ ميّتا،قاتلوا للّه في الطلب لرضاه بما هو أهله،قبل أن ينزع منكم اسمكم،و تهونوا عليه كما هانت بنو إسرائيل،و كانوا أحبّ خلقه إليه،و قد علمتم أنّا لم نزل نسمع أنّ هؤلاء القوم إذا قتل بعضهم بعضا خرج الأمر من أيديهم،فقد قتلوا صاحبهم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الوليد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فهلمّ نبايع محمدا،فقد علمتم أنّه المهدي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يجتمع أصحابنا بعد،و لو اجتمعوا فعلنا،و لسنا نرى أبا عبد اللّه جعفر بن محمد، فأرسل إليه ابن الحسن فأبى أن يأتي،فقام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آت به الساعة،فخرج بنفسه حتى أتى مضرب الفضل بن عبد الرحمن بن العباس بن ربيعة بن الحرث،فأوسع له الفضل و لم يصدره،فعلمت أنّ الفضل أسنّ منه،فقام له جعفر و صدره،فعلمت أنه أسنّ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خرجنا جميعا حتى أتينا عبد اللّه،فدعا إلى بيعة محمد،فقال له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شيخ،و إن شئت بايعتك،و أمّا ابنك فو اللّه لا أبايعه و أدعك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اللّه الأعلى 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اللّه بن الحسن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ترسلوا إلى جعفر فإنه يفسد عليكم،فأبوا،قال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فأتاهم و أنا معهم،فأوسع له عبد اللّه إلى جانبه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 ما صنع بنا بنو أميّة،و قد رأينا أن نبايع لهذا الفتى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تفعلوا،فإنّ الأمر لم يأت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عبد اللّه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علمت خلاف ما تقول،و لكنّه يحملك على ذلك الحسد لابني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اللّه،ما ذاك يحملني،و لكن هذا و إخوته و أبناؤهم دونكم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يده على ظهر أبي العبّاس،ثمّ نهض و اتّبعه،و لحقه عبد الصّمد،و أبو جعفر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اللّه،أتقول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اللّه أقوله و أعلمه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إبراهيم بن محمد بن عبد اللّه بن أبي الكرام بهذا الحديث،عن أبيه، أن جعفرا قال لعبد اللّه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و اللّه ما هي إليك،و لا إلى ابنيك،و لكنّها لهؤلاء، و إنّ ابنيك لمقتولان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فتفرّق أهل المجلس و لم يجتمعوا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اللّه بن جعفر بن المسور 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جعفر يتوكّأ على يدي فقال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صاحب الرّداء الأصفر،يعني أبا جعفر؟قلت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و اللّه نجده يقتل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يقتل محمّدا؟قال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حسده و ربّ الكعبة،ثم ما خرجت و اللّه من الدنيا حتى رأيته 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روايتي مقاتل الطالبيين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مقاتل الطالبيين الأولى،باختصار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مقاتل الطالبيين الثانية</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مختصرا،عن رواية مقاتل الطالبيين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bookmarkStart w:id="888" w:name="pg14130_135828"/>
    </w:p>
    <w:p>
      <w:pPr>
        <w:pStyle w:val="BookText"/>
        <w:rPr/>
      </w:pPr>
      <w:bookmarkEnd w:id="8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إيها و اللّه ما هي إليك و لا إلى ابنك،و إنّما هي لهذا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السّفّاح،ثمّ لهذا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يقتله على أحجار الزّيت،ثمّ يقتل أخاه بالطّفوف و قوائم فرسه في الماء،فتبعه المنصور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قلت يا أبا عبد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سمعته و إنّه لكائن،قال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من سمع المنصور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انصرفت من وقتي فهيّأت أمري فكان كما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إعلام الورى،مختصرا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الإرشاد و عن إعلام الورى</w:t>
      </w:r>
      <w:r>
        <w:rPr>
          <w:rFonts w:eastAsia="IRNazanin" w:cs="IRNazanin"/>
          <w:color w:val="111111"/>
          <w:sz w:val="28"/>
          <w:szCs w:val="28"/>
          <w:rtl w:val="true"/>
          <w:lang w:bidi="fa-IR"/>
        </w:rPr>
        <w:t>.</w:t>
      </w:r>
    </w:p>
    <w:p>
      <w:pPr>
        <w:pStyle w:val="Heading4"/>
        <w:numPr>
          <w:ilvl w:val="3"/>
          <w:numId w:val="1"/>
        </w:numPr>
        <w:rPr/>
      </w:pPr>
      <w:bookmarkStart w:id="889" w:name="__RefHeading___Toc4404723_3381743652"/>
      <w:bookmarkStart w:id="890" w:name="_Toc380"/>
      <w:bookmarkEnd w:id="889"/>
      <w:r>
        <w:rPr>
          <w:rtl w:val="true"/>
        </w:rPr>
        <w:t>[[</w:t>
      </w:r>
      <w:r>
        <w:rPr/>
        <w:t>993</w:t>
      </w:r>
      <w:r>
        <w:rPr>
          <w:rtl w:val="true"/>
        </w:rPr>
        <w:t>]</w:t>
      </w:r>
      <w:r>
        <w:rPr/>
        <w:t>6</w:t>
      </w:r>
      <w:r>
        <w:rPr>
          <w:rtl w:val="true"/>
        </w:rPr>
        <w:t>-«</w:t>
      </w:r>
      <w:r>
        <w:rPr>
          <w:rtl w:val="true"/>
        </w:rPr>
        <w:t>هل صاحبك أحد؟،فقلت</w:t>
      </w:r>
      <w:r>
        <w:rPr>
          <w:rtl w:val="true"/>
        </w:rPr>
        <w:t>:</w:t>
      </w:r>
      <w:r>
        <w:rPr>
          <w:rtl w:val="true"/>
        </w:rPr>
        <w:t>نعم،فقال</w:t>
      </w:r>
      <w:r>
        <w:rPr>
          <w:rtl w:val="true"/>
        </w:rPr>
        <w:t>:</w:t>
      </w:r>
      <w:r>
        <w:rPr>
          <w:rtl w:val="true"/>
        </w:rPr>
        <w:t>أكنتم تتكلّمون؟قلت</w:t>
      </w:r>
      <w:r>
        <w:rPr>
          <w:rtl w:val="true"/>
        </w:rPr>
        <w:t>:</w:t>
      </w:r>
      <w:bookmarkEnd w:id="890"/>
    </w:p>
    <w:p>
      <w:pPr>
        <w:pStyle w:val="Heading5"/>
        <w:numPr>
          <w:ilvl w:val="4"/>
          <w:numId w:val="1"/>
        </w:numPr>
        <w:rPr/>
      </w:pPr>
      <w:bookmarkStart w:id="891" w:name="__RefHeading___Toc4404725_3381743652"/>
      <w:bookmarkStart w:id="892" w:name="_Toc381"/>
      <w:bookmarkEnd w:id="891"/>
      <w:r>
        <w:rPr>
          <w:rtl w:val="true"/>
        </w:rPr>
        <w:t>اشارة</w:t>
      </w:r>
      <w:bookmarkEnd w:id="892"/>
    </w:p>
    <w:p>
      <w:pPr>
        <w:pStyle w:val="BookText"/>
        <w:rPr/>
      </w:pPr>
      <w:r>
        <w:rPr>
          <w:rFonts w:ascii="Amiri" w:hAnsi="Amiri" w:eastAsia="Amiri" w:cs="Amiri"/>
          <w:color w:val="111111"/>
          <w:sz w:val="28"/>
          <w:sz w:val="28"/>
          <w:szCs w:val="28"/>
          <w:rtl w:val="true"/>
          <w:lang w:bidi="ar-SA"/>
        </w:rPr>
        <w:t>نعم،صحبني من المغيريّة،قال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صاحبك أحد؟،فقلت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أكنتم تتكلّمون؟قلت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نعم،صحبني من المغيريّة،قال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يقول؟قلت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يزعم أنّ محمّد بن عبد اللّه بن الحسن هو القائم،و الدليل على ذلك أنّ اسمه اسم النّبيّ صلّى اللّه عليه و آله،و اسم أبيه اسم أبي النّبيّ،فقلت له في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تأخذ بالأسماء فهو ذا في ولد الحسين محمّد بن عبد اللّه بن عليّ،فقال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ابن 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محمّد بن عبد اللّه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ابن مهيرة،يعني محمّد بن عبد اللّه بن الحسن بن الحسن،فقال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رددت عليه؟فقلت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عندي شيء أردّ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تعلموا أنّه ابن سبيّة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القائم عليه السّلام</w:t>
      </w:r>
      <w:r>
        <w:rPr>
          <w:rFonts w:eastAsia="Amiri" w:cs="Amiri" w:ascii="Amiri" w:hAnsi="Amiri"/>
          <w:color w:val="111111"/>
          <w:sz w:val="28"/>
          <w:szCs w:val="28"/>
          <w:rtl w:val="true"/>
          <w:lang w:bidi="ar-SA"/>
        </w:rPr>
        <w:t>-»*.</w:t>
      </w:r>
    </w:p>
    <w:p>
      <w:pPr>
        <w:pStyle w:val="Heading5"/>
        <w:numPr>
          <w:ilvl w:val="4"/>
          <w:numId w:val="1"/>
        </w:numPr>
        <w:rPr/>
      </w:pPr>
      <w:bookmarkStart w:id="893" w:name="__RefHeading___Toc4404727_3381743652"/>
      <w:bookmarkStart w:id="894" w:name="_Toc382"/>
      <w:bookmarkEnd w:id="893"/>
      <w:r>
        <w:rPr>
          <w:rtl w:val="true"/>
        </w:rPr>
        <w:t>المصادر</w:t>
      </w:r>
      <w:bookmarkEnd w:id="894"/>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التيملي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و أحمد ابنا الحسن،عن أبيهما،عن ثعلبة بن ميمون،عن يزيد بن أبي حازم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من الكوفة،فلمّا قدمت المدينة دخلت على أبي عبد اللّه عليه السّلام،فسلّمت عليه،فسألني</w:t>
      </w:r>
      <w:r>
        <w:rPr>
          <w:rFonts w:eastAsia="Amiri" w:cs="Amiri" w:ascii="Amiri" w:hAnsi="Amiri"/>
          <w:color w:val="111111"/>
          <w:sz w:val="28"/>
          <w:szCs w:val="28"/>
          <w:rtl w:val="true"/>
          <w:lang w:bidi="ar-SA"/>
        </w:rPr>
        <w:t xml:space="preserve">: </w:t>
      </w:r>
      <w:bookmarkStart w:id="895" w:name="pg14130_135829"/>
    </w:p>
    <w:p>
      <w:pPr>
        <w:pStyle w:val="BookText"/>
        <w:rPr/>
      </w:pPr>
      <w:bookmarkEnd w:id="8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 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 بتفاوت يسير،و في سنده علي بن الحسين</w:t>
      </w:r>
      <w:r>
        <w:rPr>
          <w:rFonts w:eastAsia="Amiri" w:cs="Amiri" w:ascii="Amiri" w:hAnsi="Amiri"/>
          <w:color w:val="111111"/>
          <w:sz w:val="28"/>
          <w:szCs w:val="28"/>
          <w:rtl w:val="true"/>
          <w:lang w:bidi="ar-SA"/>
        </w:rPr>
        <w:t>.</w:t>
      </w:r>
    </w:p>
    <w:p>
      <w:pPr>
        <w:pStyle w:val="Heading4"/>
        <w:numPr>
          <w:ilvl w:val="3"/>
          <w:numId w:val="1"/>
        </w:numPr>
        <w:rPr/>
      </w:pPr>
      <w:bookmarkStart w:id="896" w:name="__RefHeading___Toc4404729_3381743652"/>
      <w:bookmarkStart w:id="897" w:name="_Toc383"/>
      <w:bookmarkEnd w:id="896"/>
      <w:r>
        <w:rPr>
          <w:rtl w:val="true"/>
        </w:rPr>
        <w:t>[[</w:t>
      </w:r>
      <w:r>
        <w:rPr/>
        <w:t>994</w:t>
      </w:r>
      <w:r>
        <w:rPr>
          <w:rtl w:val="true"/>
        </w:rPr>
        <w:t>]</w:t>
      </w:r>
      <w:r>
        <w:rPr/>
        <w:t>7</w:t>
      </w:r>
      <w:r>
        <w:rPr>
          <w:rtl w:val="true"/>
        </w:rPr>
        <w:t>-«</w:t>
      </w:r>
      <w:r>
        <w:rPr>
          <w:rtl w:val="true"/>
        </w:rPr>
        <w:t>ما نقاء ثيابك؟فقال</w:t>
      </w:r>
      <w:r>
        <w:rPr>
          <w:rtl w:val="true"/>
        </w:rPr>
        <w:t>:</w:t>
      </w:r>
      <w:r>
        <w:rPr>
          <w:rtl w:val="true"/>
        </w:rPr>
        <w:t>جعلت فداك هي لباس بلدنا،ثمّ قال</w:t>
      </w:r>
      <w:r>
        <w:rPr>
          <w:rtl w:val="true"/>
        </w:rPr>
        <w:t>:</w:t>
      </w:r>
      <w:r>
        <w:rPr>
          <w:rtl w:val="true"/>
        </w:rPr>
        <w:t>لقد</w:t>
      </w:r>
      <w:r>
        <w:rPr>
          <w:rtl w:val="true"/>
        </w:rPr>
        <w:t>...]</w:t>
      </w:r>
      <w:bookmarkEnd w:id="897"/>
    </w:p>
    <w:p>
      <w:pPr>
        <w:pStyle w:val="Heading5"/>
        <w:numPr>
          <w:ilvl w:val="4"/>
          <w:numId w:val="1"/>
        </w:numPr>
        <w:rPr/>
      </w:pPr>
      <w:bookmarkStart w:id="898" w:name="__RefHeading___Toc4404731_3381743652"/>
      <w:bookmarkStart w:id="899" w:name="_Toc384"/>
      <w:bookmarkEnd w:id="898"/>
      <w:r>
        <w:rPr>
          <w:rtl w:val="true"/>
        </w:rPr>
        <w:t>اشارة</w:t>
      </w:r>
      <w:bookmarkEnd w:id="8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نقاء ثيابك؟فقال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هي لباس بلدنا،ثمّ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جئتك بهديّة فقال له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غلام و معه جراب فيه ثياب فوضعه،ثمّ تحدّث ساعة ثمّ قام،فقال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بلغ الوقت و صدق الوصف فهو صاحب الرّايات السّود من خراسان،يا قانع انطلق فسله ما اسمك؟لوصيف قائم على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فلحقه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يقول لك ما اسمك؟قال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الغلام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اسمي عبد الرّحمان،فقال أبو عبد اللّه،عبد الرّحمان و اللّه ثلاث مرّات،هو و ربّ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أبو مسلم الكوفة جئت فنظرت إليه فإذا هو الرّجل الّذي دخل علينا</w:t>
      </w:r>
      <w:r>
        <w:rPr>
          <w:rFonts w:eastAsia="Amiri" w:cs="Amiri" w:ascii="Amiri" w:hAnsi="Amiri"/>
          <w:color w:val="111111"/>
          <w:sz w:val="28"/>
          <w:szCs w:val="28"/>
          <w:rtl w:val="true"/>
          <w:lang w:bidi="ar-SA"/>
        </w:rPr>
        <w:t>»*.</w:t>
      </w:r>
    </w:p>
    <w:p>
      <w:pPr>
        <w:pStyle w:val="Heading5"/>
        <w:numPr>
          <w:ilvl w:val="4"/>
          <w:numId w:val="1"/>
        </w:numPr>
        <w:rPr/>
      </w:pPr>
      <w:bookmarkStart w:id="900" w:name="__RefHeading___Toc4404733_3381743652"/>
      <w:bookmarkStart w:id="901" w:name="_Toc385"/>
      <w:bookmarkEnd w:id="900"/>
      <w:r>
        <w:rPr>
          <w:rtl w:val="true"/>
        </w:rPr>
        <w:t>المصادر</w:t>
      </w:r>
      <w:bookmarkEnd w:id="9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الحكمة،لمحمد بن أحمد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إعلام الورى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أبو الحسين محمد بن هارون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بن فضال،عن عبد اللّه الكناني،عن موسى بن بكر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بشير النبال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إذ استأذن عليه رجل فدخل عليه،فقال أبو عبد اللّه</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 من قدّمنا ذكره من رجاله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عنده إذ </w:t>
      </w:r>
    </w:p>
    <w:p>
      <w:pPr>
        <w:pStyle w:val="BookText"/>
        <w:rPr/>
      </w:pPr>
      <w:r>
        <w:rPr>
          <w:rFonts w:ascii="Amiri" w:hAnsi="Amiri" w:eastAsia="Amiri" w:cs="Amiri"/>
          <w:color w:val="111111"/>
          <w:sz w:val="28"/>
          <w:sz w:val="28"/>
          <w:szCs w:val="28"/>
          <w:rtl w:val="true"/>
          <w:lang w:bidi="ar-SA"/>
        </w:rPr>
        <w:t>أقبل رجل فسلّم و قبّل رأسه و جلس،فمسّ أبو عبد اللّه عليه السّلام ثيابه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اليوم أشدّ بياضا و لا أحسن من هذه،فقال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هذه ثياب بلادنا و قد جئتك منها بجرابين،فقال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معتب اقبضها منه،ثمّ خرج الرّجل،فقال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صدق الوصف و قرب الوقت فهذا الرّجل صاحب الرّايات السّود الّذي يأتي بها من خراسان،ثمّ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معتب الحقه فاسأله عن اسمه و هل هو عبد الرّحمن؟قال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اسمه فهو هو، فرجع معتب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عبد الرّحمن،ثمّ عاد إلى أبي عبد اللّه عليه السّلام سرّا فعرّفه أنّه قد دعا إليه خلقا كثيرا فأجابوه،فقال له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تومي إليه غير كائن لنا حتّى يتلاعب بها الصّبيان من ولد العبّاس،فمضى إلى محمّد بن عبد اللّه بن الحسن فدعاه فجمع عبد اللّه أهل بيته و همّ بالأمر و دعا أبا عبد اللّه عليه السّلام للمشاورة،فحضر فجلس بين المنصور و بين السّفّاح و عبد اللّه ابني محمّد بن عليّ بن عبد اللّه بن العبّاس،و وقعت المشاورة فضرب أبو عبد اللّه يده على منكب أبي العبّاس عبد اللّه السّفّاح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إمّا أن يملكها هذا أو لا،ثمّ ضرب بيده الأخرى على منكب أبي جعفر عبد اللّه المنصور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تتلاعب بها الصّبيان من ولد هذا،و وثب فخرج من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إثبات الوصية بتفاوت،و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صاحب نوادر الحكمة عن أحمد بن أبي عبد اللّه،عن أبي محمد الحميري،عن الوليد ابن العلاء بن سيابة،عن زكار بن أبي زكار الواسطي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زكار بن أبي زكار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فمكثت زمانا،فلما ولي ولد العباس،نظرت إليه و هو يعطي الجند،فقلت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الرجل؟فقالوا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عبد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دلائل الإمامة بتفاوت يسير، مرسلا،عن بشير النبال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إعلام الورى بتفاوت،مرسلا،عن زكار بن أبي زكار الواسطي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 xml:space="preserve">. </w:t>
      </w:r>
      <w:bookmarkStart w:id="902" w:name="pg14130_135831"/>
    </w:p>
    <w:p>
      <w:pPr>
        <w:pStyle w:val="BookText"/>
        <w:rPr/>
      </w:pPr>
      <w:bookmarkEnd w:id="902"/>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دلائل الإمامة،عن أبي جعفر بن جرير الطبري في كتاب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مناقب ابن شهر آشوب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تأكيد الإمام الصادق عليه السّلام على بياض ثياب أبي مسلم الخراساني نكتة هامّة، لعلّه يريد أن يلفت إلى أن لبس السواد و الرايات السود التي تبنّاها بنو العباس كانت محاولة لتطبيق الحديث النبوي عليهم،و أنّ الرايات السود الموعودة قبيل ظهور المهدي عليه السّلام غير رايات بني العباس السود</w:t>
      </w:r>
      <w:r>
        <w:rPr>
          <w:rFonts w:eastAsia="Amiri" w:cs="Amiri" w:ascii="Amiri" w:hAnsi="Amiri"/>
          <w:color w:val="111111"/>
          <w:sz w:val="28"/>
          <w:szCs w:val="28"/>
          <w:rtl w:val="true"/>
          <w:lang w:bidi="ar-SA"/>
        </w:rPr>
        <w:t>».</w:t>
      </w:r>
    </w:p>
    <w:p>
      <w:pPr>
        <w:pStyle w:val="Heading4"/>
        <w:numPr>
          <w:ilvl w:val="3"/>
          <w:numId w:val="1"/>
        </w:numPr>
        <w:rPr/>
      </w:pPr>
      <w:bookmarkStart w:id="903" w:name="__RefHeading___Toc4404735_3381743652"/>
      <w:bookmarkStart w:id="904" w:name="_Toc386"/>
      <w:bookmarkEnd w:id="903"/>
      <w:r>
        <w:rPr>
          <w:rtl w:val="true"/>
        </w:rPr>
        <w:t>[[</w:t>
      </w:r>
      <w:r>
        <w:rPr/>
        <w:t>995</w:t>
      </w:r>
      <w:r>
        <w:rPr>
          <w:rtl w:val="true"/>
        </w:rPr>
        <w:t>]</w:t>
      </w:r>
      <w:r>
        <w:rPr/>
        <w:t>8</w:t>
      </w:r>
      <w:r>
        <w:rPr>
          <w:rtl w:val="true"/>
        </w:rPr>
        <w:t>-«</w:t>
      </w:r>
      <w:r>
        <w:rPr>
          <w:rtl w:val="true"/>
        </w:rPr>
        <w:t>ما وراءك؟فقلت</w:t>
      </w:r>
      <w:r>
        <w:rPr>
          <w:rtl w:val="true"/>
        </w:rPr>
        <w:t>:</w:t>
      </w:r>
      <w:r>
        <w:rPr>
          <w:rtl w:val="true"/>
        </w:rPr>
        <w:t>سرور من عمّك زيد،خرج يزعم أنّه ابن سبيّة و هو</w:t>
      </w:r>
      <w:r>
        <w:rPr>
          <w:rtl w:val="true"/>
        </w:rPr>
        <w:t>...]</w:t>
      </w:r>
      <w:bookmarkEnd w:id="904"/>
    </w:p>
    <w:p>
      <w:pPr>
        <w:pStyle w:val="Heading5"/>
        <w:numPr>
          <w:ilvl w:val="4"/>
          <w:numId w:val="1"/>
        </w:numPr>
        <w:rPr/>
      </w:pPr>
      <w:bookmarkStart w:id="905" w:name="__RefHeading___Toc4404737_3381743652"/>
      <w:bookmarkStart w:id="906" w:name="_Toc387"/>
      <w:bookmarkEnd w:id="905"/>
      <w:r>
        <w:rPr>
          <w:rtl w:val="true"/>
        </w:rPr>
        <w:t>اشارة</w:t>
      </w:r>
      <w:bookmarkEnd w:id="9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 من عمّك زيد،خرج يزعم أنّه ابن سبيّة و هو قائم هذه الأمّة،و أنّه ابن خيرة الإماء،فقال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كذب،ليس هو كما قال،إن خرج قتل</w:t>
      </w:r>
      <w:r>
        <w:rPr>
          <w:rFonts w:eastAsia="Amiri" w:cs="Amiri" w:ascii="Amiri" w:hAnsi="Amiri"/>
          <w:color w:val="111111"/>
          <w:sz w:val="28"/>
          <w:szCs w:val="28"/>
          <w:rtl w:val="true"/>
          <w:lang w:bidi="ar-SA"/>
        </w:rPr>
        <w:t>»*.</w:t>
      </w:r>
    </w:p>
    <w:p>
      <w:pPr>
        <w:pStyle w:val="Heading5"/>
        <w:numPr>
          <w:ilvl w:val="4"/>
          <w:numId w:val="1"/>
        </w:numPr>
        <w:rPr/>
      </w:pPr>
      <w:bookmarkStart w:id="907" w:name="__RefHeading___Toc4404739_3381743652"/>
      <w:bookmarkStart w:id="908" w:name="_Toc388"/>
      <w:bookmarkEnd w:id="907"/>
      <w:r>
        <w:rPr>
          <w:rtl w:val="true"/>
        </w:rPr>
        <w:t>المصادر</w:t>
      </w:r>
      <w:bookmarkEnd w:id="9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القاسم ابن محمد بن الحسن بن حازم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عبيس بن هشام،عن عبد اللّه بن جبلة،عن علي ابن أبى المغيرة،عن أبي الصباح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 فقال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النعماني،بسند يلتقي مع سنده من القاسم ابن محمد و بتفاوت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ورائي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سبية</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زيدا أدخل الحسن عليه السّلام في عداد الآباء مجازا،فإن العم قد يسمّى أبا، فمع فاطمة عليها السّلام ستة من المعصومين</w:t>
      </w:r>
      <w:r>
        <w:rPr>
          <w:rFonts w:eastAsia="Amiri" w:cs="Amiri" w:ascii="Amiri" w:hAnsi="Amiri"/>
          <w:color w:val="111111"/>
          <w:sz w:val="28"/>
          <w:szCs w:val="28"/>
          <w:rtl w:val="true"/>
          <w:lang w:bidi="ar-SA"/>
        </w:rPr>
        <w:t xml:space="preserve">». </w:t>
      </w:r>
      <w:bookmarkStart w:id="909" w:name="pg14130_135832"/>
    </w:p>
    <w:p>
      <w:pPr>
        <w:pStyle w:val="BookText"/>
        <w:rPr/>
      </w:pPr>
      <w:bookmarkEnd w:id="909"/>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الثابت عند المحققين بالروايات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كالرواية الآتية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زيد الشهيد رضي اللّه عنه و علوّ مقامه و دعوته إلى مقاومة الظلم و إلى تطبيق أحكام الإسلام و إمامة الرضا من آل محمد صلّى اللّه عليه و آله،و لذلك لا بدّ من ردّ الروايات التي تذمّه أو تأويلها،و منها هذه الرواية</w:t>
      </w:r>
      <w:r>
        <w:rPr>
          <w:rFonts w:eastAsia="Amiri" w:cs="Amiri" w:ascii="Amiri" w:hAnsi="Amiri"/>
          <w:color w:val="111111"/>
          <w:sz w:val="28"/>
          <w:szCs w:val="28"/>
          <w:rtl w:val="true"/>
          <w:lang w:bidi="ar-SA"/>
        </w:rPr>
        <w:t>».</w:t>
      </w:r>
    </w:p>
    <w:p>
      <w:pPr>
        <w:pStyle w:val="Heading4"/>
        <w:numPr>
          <w:ilvl w:val="3"/>
          <w:numId w:val="1"/>
        </w:numPr>
        <w:rPr/>
      </w:pPr>
      <w:bookmarkStart w:id="910" w:name="__RefHeading___Toc4404741_3381743652"/>
      <w:bookmarkStart w:id="911" w:name="_Toc389"/>
      <w:bookmarkEnd w:id="910"/>
      <w:r>
        <w:rPr>
          <w:rtl w:val="true"/>
        </w:rPr>
        <w:t>[[</w:t>
      </w:r>
      <w:r>
        <w:rPr/>
        <w:t>996</w:t>
      </w:r>
      <w:r>
        <w:rPr>
          <w:rtl w:val="true"/>
        </w:rPr>
        <w:t>]</w:t>
      </w:r>
      <w:r>
        <w:rPr/>
        <w:t>9</w:t>
      </w:r>
      <w:r>
        <w:rPr>
          <w:rtl w:val="true"/>
        </w:rPr>
        <w:t>-«</w:t>
      </w:r>
      <w:r>
        <w:rPr>
          <w:rtl w:val="true"/>
        </w:rPr>
        <w:t>عليكم بتقوى اللّه وحده لا شريك له و انظروا لأنفسكم،فو اللّه</w:t>
      </w:r>
      <w:r>
        <w:rPr>
          <w:rtl w:val="true"/>
        </w:rPr>
        <w:t>...]</w:t>
      </w:r>
      <w:bookmarkEnd w:id="911"/>
    </w:p>
    <w:p>
      <w:pPr>
        <w:pStyle w:val="Heading5"/>
        <w:numPr>
          <w:ilvl w:val="4"/>
          <w:numId w:val="1"/>
        </w:numPr>
        <w:rPr/>
      </w:pPr>
      <w:bookmarkStart w:id="912" w:name="__RefHeading___Toc4404743_3381743652"/>
      <w:bookmarkStart w:id="913" w:name="_Toc390"/>
      <w:bookmarkEnd w:id="912"/>
      <w:r>
        <w:rPr>
          <w:rtl w:val="true"/>
        </w:rPr>
        <w:t>اشارة</w:t>
      </w:r>
      <w:bookmarkEnd w:id="9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بتقوى اللّه وحده لا شريك له و انظروا لأنفسكم،فو اللّه إنّ الرّجل ليكون له الغنم فيها الرّاعي،فإذا وجد رجلا هو أعلم بغنمه من الّذي هو فيها يخرجه و يجيء بذلك الرّجل الّذي هو أعلم بغنمه من الّذي كان فيها،و اللّه لو كانت لأحدكم نفسان يقاتل بواحدة يجرّب بها ثمّ كانت الأخرى باقية فعمل على ما قد استبان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له نفس واحدة إذا ذهبت فقد و اللّه ذهبت التّوبة،فأنتم أحقّ أن تختاروا لأنفسكم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أتاكم آت منّا،فانظروا على أيّ شيء تخرجون؟و لا تقولوا</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زيد،فإنّ زيدا كان عالما و كان صدوقا و لم يدعكم إلى نفسه،إنّما دعاكم إلى الرّضا من آل محمّد عليهم السّلام،و لو ظهر لوفى بما دعاكم إليه،إنّما خرج إلى سلطان مجتمع لينقضه،فالخارج منّا اليوم إلى أيّ شيء يدعوكم؟إلى الرّضا من آل محمّد عليهم السّلام؟فنحن نشهدكم أنّا لسنا نرضى به،و هو يعصينا اليوم،و ليس معه أحد،و هو إذا كانت الرّايات و الألوية أجدر أن لا يسمع منّا،إلاّ مع من اجتمعت بنو فاطمة معه،فو اللّه ما صاحبكم إلاّ من اجتمعوا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رجب فأقبلوا على اسم اللّه عزّ و جلّ، و إن أحببتم أن تتأخّروا إلى شعبان فلا ضير،و إن أحببتم أن تصوموا في </w:t>
      </w:r>
      <w:bookmarkStart w:id="914" w:name="pg14130_135833"/>
    </w:p>
    <w:p>
      <w:pPr>
        <w:pStyle w:val="BookText"/>
        <w:rPr/>
      </w:pPr>
      <w:bookmarkEnd w:id="914"/>
      <w:r>
        <w:rPr>
          <w:rFonts w:ascii="Amiri" w:hAnsi="Amiri" w:eastAsia="Amiri" w:cs="Amiri"/>
          <w:color w:val="111111"/>
          <w:sz w:val="28"/>
          <w:sz w:val="28"/>
          <w:szCs w:val="28"/>
          <w:rtl w:val="true"/>
          <w:lang w:bidi="ar-SA"/>
        </w:rPr>
        <w:t>أهاليكم فلعلّ ذلك أن يكون أقوى لكم،و كفاكم بالسّفيانيّ علامة</w:t>
      </w:r>
      <w:r>
        <w:rPr>
          <w:rFonts w:eastAsia="Amiri" w:cs="Amiri" w:ascii="Amiri" w:hAnsi="Amiri"/>
          <w:color w:val="111111"/>
          <w:sz w:val="28"/>
          <w:szCs w:val="28"/>
          <w:rtl w:val="true"/>
          <w:lang w:bidi="ar-SA"/>
        </w:rPr>
        <w:t>»*.</w:t>
      </w:r>
    </w:p>
    <w:p>
      <w:pPr>
        <w:pStyle w:val="Heading5"/>
        <w:numPr>
          <w:ilvl w:val="4"/>
          <w:numId w:val="1"/>
        </w:numPr>
        <w:rPr/>
      </w:pPr>
      <w:bookmarkStart w:id="915" w:name="__RefHeading___Toc4404745_3381743652"/>
      <w:bookmarkStart w:id="916" w:name="_Toc391"/>
      <w:bookmarkEnd w:id="915"/>
      <w:r>
        <w:rPr>
          <w:rtl w:val="true"/>
        </w:rPr>
        <w:t>المصادر</w:t>
      </w:r>
      <w:bookmarkEnd w:id="9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أبيه،عن صفوان بن يحيى،عن عيص ابن القاسم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ماجيلويه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إبراهيم،عن أبيه،عن يحيى بن عمران الهمداني و محمد بن إسماعيل بن بزيع، عن يونس بن عبد الرحمن،عن العيص بن القاسم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إتّقوا اللّه و انظروا لأنفسكم،فإنّ أحقّ من نظر لها أنتم،لو كان لأحدكم نفسان فقدّم احداهما و جرّب بها و استقبل التّوبة بالأخرى كان،و لكنّها نفس واحدة إذا ذهبت فقد ذهبت و اللّه التّوبة،إن أتاكم منّا آت يدعوكم إلى الرّضا منّا،فنحن ننشدكم أنّا لا نرضى،إنّه لا يطيعنا اليوم و هو وحده،فكيف يطيعنا إذا ارتفعت الرّايات و الأعلام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علل الشرائع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علل الشرائع</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7" w:name="pg14130_135835"/>
      <w:bookmarkStart w:id="918" w:name="pg14130_135835"/>
      <w:bookmarkEnd w:id="918"/>
    </w:p>
    <w:p>
      <w:pPr>
        <w:pStyle w:val="Heading3"/>
        <w:numPr>
          <w:ilvl w:val="2"/>
          <w:numId w:val="1"/>
        </w:numPr>
        <w:rPr/>
      </w:pPr>
      <w:bookmarkStart w:id="919" w:name="pg14130_135835"/>
      <w:bookmarkStart w:id="920" w:name="__RefHeading___Toc4404747_3381743652"/>
      <w:bookmarkStart w:id="921" w:name="_Toc392"/>
      <w:bookmarkEnd w:id="919"/>
      <w:bookmarkEnd w:id="920"/>
      <w:r>
        <w:rPr>
          <w:rtl w:val="true"/>
        </w:rPr>
        <w:t>الحرب و الطاعون قبل ظهور الإمام المهدي عجّل اللّه تعالى فرجه الشّريف</w:t>
      </w:r>
      <w:bookmarkEnd w:id="921"/>
    </w:p>
    <w:p>
      <w:pPr>
        <w:pStyle w:val="Heading4"/>
        <w:numPr>
          <w:ilvl w:val="3"/>
          <w:numId w:val="1"/>
        </w:numPr>
        <w:rPr/>
      </w:pPr>
      <w:bookmarkStart w:id="922" w:name="__RefHeading___Toc4404749_3381743652"/>
      <w:bookmarkStart w:id="923" w:name="_Toc393"/>
      <w:bookmarkEnd w:id="922"/>
      <w:r>
        <w:rPr>
          <w:rtl w:val="true"/>
        </w:rPr>
        <w:t>[[</w:t>
      </w:r>
      <w:r>
        <w:rPr/>
        <w:t>997</w:t>
      </w:r>
      <w:r>
        <w:rPr>
          <w:rtl w:val="true"/>
        </w:rPr>
        <w:t>]</w:t>
      </w:r>
      <w:r>
        <w:rPr/>
        <w:t>1</w:t>
      </w:r>
      <w:r>
        <w:rPr>
          <w:rtl w:val="true"/>
        </w:rPr>
        <w:t>-«</w:t>
      </w:r>
      <w:r>
        <w:rPr>
          <w:rtl w:val="true"/>
        </w:rPr>
        <w:t>قدّام القائم موتان</w:t>
      </w:r>
      <w:r>
        <w:rPr>
          <w:rtl w:val="true"/>
        </w:rPr>
        <w:t>:</w:t>
      </w:r>
      <w:r>
        <w:rPr>
          <w:rtl w:val="true"/>
        </w:rPr>
        <w:t>موت أحمر و موت أبيض،حتّى يذهب من</w:t>
      </w:r>
      <w:bookmarkEnd w:id="923"/>
    </w:p>
    <w:p>
      <w:pPr>
        <w:pStyle w:val="Heading5"/>
        <w:numPr>
          <w:ilvl w:val="4"/>
          <w:numId w:val="1"/>
        </w:numPr>
        <w:rPr/>
      </w:pPr>
      <w:bookmarkStart w:id="924" w:name="__RefHeading___Toc4404751_3381743652"/>
      <w:bookmarkStart w:id="925" w:name="_Toc394"/>
      <w:bookmarkEnd w:id="924"/>
      <w:r>
        <w:rPr>
          <w:rtl w:val="true"/>
        </w:rPr>
        <w:t>اشارة</w:t>
      </w:r>
      <w:bookmarkEnd w:id="925"/>
    </w:p>
    <w:p>
      <w:pPr>
        <w:pStyle w:val="BookText"/>
        <w:rPr/>
      </w:pPr>
      <w:r>
        <w:rPr>
          <w:rFonts w:ascii="Amiri" w:hAnsi="Amiri" w:eastAsia="Amiri" w:cs="Amiri"/>
          <w:color w:val="111111"/>
          <w:sz w:val="28"/>
          <w:sz w:val="28"/>
          <w:szCs w:val="28"/>
          <w:rtl w:val="true"/>
          <w:lang w:bidi="ar-SA"/>
        </w:rPr>
        <w:t>كلّ سبعة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قدّام القائم موتان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أحمر و موت أبيض،حتّى يذهب من كلّ سبعة خمسة،الموت الأحمر السّيف،و الموت الأبيض الطّاعون</w:t>
      </w:r>
      <w:r>
        <w:rPr>
          <w:rFonts w:eastAsia="Amiri" w:cs="Amiri" w:ascii="Amiri" w:hAnsi="Amiri"/>
          <w:color w:val="111111"/>
          <w:sz w:val="28"/>
          <w:szCs w:val="28"/>
          <w:rtl w:val="true"/>
          <w:lang w:bidi="ar-SA"/>
        </w:rPr>
        <w:t>»*.</w:t>
      </w:r>
    </w:p>
    <w:p>
      <w:pPr>
        <w:pStyle w:val="Heading5"/>
        <w:numPr>
          <w:ilvl w:val="4"/>
          <w:numId w:val="1"/>
        </w:numPr>
        <w:rPr/>
      </w:pPr>
      <w:bookmarkStart w:id="926" w:name="__RefHeading___Toc4404753_3381743652"/>
      <w:bookmarkStart w:id="927" w:name="_Toc395"/>
      <w:bookmarkEnd w:id="926"/>
      <w:r>
        <w:rPr>
          <w:rtl w:val="true"/>
        </w:rPr>
        <w:t>المصادر</w:t>
      </w:r>
      <w:bookmarkEnd w:id="9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الحسين بن الحسن بن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سعيد،عن صفوان بن يحيى،عن عبد الرحمن بن الحجاج،عن سليمان بن خالد،قال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 يسير،مرسلا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أوردنا هذا الحديث هنا و إن تقدم في أحاديث أمير المؤمنين عليه السّلام،فبعض النصوص وردت بشكل مستقلّ عن أكثر من واحد من الأئمة عليهم السّلام</w:t>
      </w:r>
      <w:r>
        <w:rPr>
          <w:rFonts w:eastAsia="Amiri" w:cs="Amiri" w:ascii="Amiri" w:hAnsi="Amiri"/>
          <w:color w:val="111111"/>
          <w:sz w:val="28"/>
          <w:szCs w:val="28"/>
          <w:rtl w:val="true"/>
          <w:lang w:bidi="ar-SA"/>
        </w:rPr>
        <w:t>».</w:t>
      </w:r>
    </w:p>
    <w:p>
      <w:pPr>
        <w:pStyle w:val="Heading4"/>
        <w:numPr>
          <w:ilvl w:val="3"/>
          <w:numId w:val="1"/>
        </w:numPr>
        <w:rPr/>
      </w:pPr>
      <w:bookmarkStart w:id="928" w:name="__RefHeading___Toc4404755_3381743652"/>
      <w:bookmarkStart w:id="929" w:name="_Toc396"/>
      <w:bookmarkEnd w:id="928"/>
      <w:r>
        <w:rPr>
          <w:rtl w:val="true"/>
        </w:rPr>
        <w:t>[[</w:t>
      </w:r>
      <w:r>
        <w:rPr/>
        <w:t>998</w:t>
      </w:r>
      <w:r>
        <w:rPr>
          <w:rtl w:val="true"/>
        </w:rPr>
        <w:t>]</w:t>
      </w:r>
      <w:r>
        <w:rPr/>
        <w:t>2</w:t>
      </w:r>
      <w:r>
        <w:rPr>
          <w:rtl w:val="true"/>
        </w:rPr>
        <w:t>-«</w:t>
      </w:r>
      <w:r>
        <w:rPr>
          <w:rtl w:val="true"/>
        </w:rPr>
        <w:t>لا يكون هذا الأمر حتّى يذهب ثلث النّاس،فقيل له</w:t>
      </w:r>
      <w:r>
        <w:rPr>
          <w:rtl w:val="true"/>
        </w:rPr>
        <w:t>...]</w:t>
      </w:r>
      <w:bookmarkEnd w:id="929"/>
    </w:p>
    <w:p>
      <w:pPr>
        <w:pStyle w:val="Heading5"/>
        <w:numPr>
          <w:ilvl w:val="4"/>
          <w:numId w:val="1"/>
        </w:numPr>
        <w:rPr/>
      </w:pPr>
      <w:bookmarkStart w:id="930" w:name="__RefHeading___Toc4404757_3381743652"/>
      <w:bookmarkStart w:id="931" w:name="_Toc397"/>
      <w:bookmarkEnd w:id="930"/>
      <w:r>
        <w:rPr>
          <w:rtl w:val="true"/>
        </w:rPr>
        <w:t>اشارة</w:t>
      </w:r>
      <w:bookmarkEnd w:id="931"/>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هذا الأمر حتّى يذهب ثلث النّاس،فقيل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ذهب </w:t>
      </w:r>
      <w:bookmarkStart w:id="932" w:name="pg14130_135836"/>
    </w:p>
    <w:p>
      <w:pPr>
        <w:pStyle w:val="BookText"/>
        <w:rPr/>
      </w:pPr>
      <w:bookmarkEnd w:id="932"/>
      <w:r>
        <w:rPr>
          <w:rFonts w:ascii="Amiri" w:hAnsi="Amiri" w:eastAsia="Amiri" w:cs="Amiri"/>
          <w:color w:val="111111"/>
          <w:sz w:val="28"/>
          <w:sz w:val="28"/>
          <w:szCs w:val="28"/>
          <w:rtl w:val="true"/>
          <w:lang w:bidi="ar-SA"/>
        </w:rPr>
        <w:t>ثلث النّاس فما يبقى؟فقال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ترضون أن تكونوا الثّلث الباقي</w:t>
      </w:r>
      <w:r>
        <w:rPr>
          <w:rFonts w:eastAsia="Amiri" w:cs="Amiri" w:ascii="Amiri" w:hAnsi="Amiri"/>
          <w:color w:val="111111"/>
          <w:sz w:val="28"/>
          <w:szCs w:val="28"/>
          <w:rtl w:val="true"/>
          <w:lang w:bidi="ar-SA"/>
        </w:rPr>
        <w:t>»*.</w:t>
      </w:r>
    </w:p>
    <w:p>
      <w:pPr>
        <w:pStyle w:val="Heading5"/>
        <w:numPr>
          <w:ilvl w:val="4"/>
          <w:numId w:val="1"/>
        </w:numPr>
        <w:rPr/>
      </w:pPr>
      <w:bookmarkStart w:id="933" w:name="__RefHeading___Toc4404759_3381743652"/>
      <w:bookmarkStart w:id="934" w:name="_Toc398"/>
      <w:bookmarkEnd w:id="933"/>
      <w:r>
        <w:rPr>
          <w:rtl w:val="true"/>
        </w:rPr>
        <w:t>المصادر</w:t>
      </w:r>
      <w:bookmarkEnd w:id="9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موسى المتوكل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 السعدآبادي،عن أحمد بن محمد بن خالد،عن أبيه،عن محمد 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أيوب،عن أبي بصير،و محمد بن مسلم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سمعنا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جعفر الأسدي،عن أبي سعيد الآدمي،عن محمد بن الحسين،عن محمد بن أبي عمير،عن أبي أيوب،عن محمد بن مسلم،و أبي بصير قالا سمعنا أبا عبد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إذا ذهب ثلثا الناس فمن يبقى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 يسير،مرسلا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يذهب ثلثا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البحار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Heading4"/>
        <w:numPr>
          <w:ilvl w:val="3"/>
          <w:numId w:val="1"/>
        </w:numPr>
        <w:rPr/>
      </w:pPr>
      <w:bookmarkStart w:id="935" w:name="__RefHeading___Toc4404761_3381743652"/>
      <w:bookmarkStart w:id="936" w:name="_Toc399"/>
      <w:bookmarkEnd w:id="935"/>
      <w:r>
        <w:rPr>
          <w:rtl w:val="true"/>
        </w:rPr>
        <w:t>[[</w:t>
      </w:r>
      <w:r>
        <w:rPr/>
        <w:t>999</w:t>
      </w:r>
      <w:r>
        <w:rPr>
          <w:rtl w:val="true"/>
        </w:rPr>
        <w:t>]</w:t>
      </w:r>
      <w:r>
        <w:rPr/>
        <w:t>3</w:t>
      </w:r>
      <w:r>
        <w:rPr>
          <w:rtl w:val="true"/>
        </w:rPr>
        <w:t>-«</w:t>
      </w:r>
      <w:r>
        <w:rPr>
          <w:rtl w:val="true"/>
        </w:rPr>
        <w:t>إي و اللّه حتّى يسمعه كلّ قوم بلسانهم،و قال عليه السّلام</w:t>
      </w:r>
      <w:r>
        <w:rPr>
          <w:rtl w:val="true"/>
        </w:rPr>
        <w:t>...]</w:t>
      </w:r>
      <w:bookmarkEnd w:id="936"/>
    </w:p>
    <w:p>
      <w:pPr>
        <w:pStyle w:val="Heading5"/>
        <w:numPr>
          <w:ilvl w:val="4"/>
          <w:numId w:val="1"/>
        </w:numPr>
        <w:rPr/>
      </w:pPr>
      <w:bookmarkStart w:id="937" w:name="__RefHeading___Toc4404763_3381743652"/>
      <w:bookmarkStart w:id="938" w:name="_Toc400"/>
      <w:bookmarkEnd w:id="937"/>
      <w:r>
        <w:rPr>
          <w:rtl w:val="true"/>
        </w:rPr>
        <w:t>اشارة</w:t>
      </w:r>
      <w:bookmarkEnd w:id="938"/>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 حتّى يسمعه كلّ قوم بلسانهم،و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هذا </w:t>
      </w:r>
      <w:bookmarkStart w:id="939" w:name="pg14130_135837"/>
    </w:p>
    <w:p>
      <w:pPr>
        <w:pStyle w:val="BookText"/>
        <w:rPr/>
      </w:pPr>
      <w:bookmarkEnd w:id="939"/>
      <w:r>
        <w:rPr>
          <w:rFonts w:ascii="Amiri" w:hAnsi="Amiri" w:eastAsia="Amiri" w:cs="Amiri"/>
          <w:color w:val="111111"/>
          <w:sz w:val="28"/>
          <w:sz w:val="28"/>
          <w:szCs w:val="28"/>
          <w:rtl w:val="true"/>
          <w:lang w:bidi="ar-SA"/>
        </w:rPr>
        <w:t>الأمر حتّى يذهب تسعة أعشار النّاس</w:t>
      </w:r>
      <w:r>
        <w:rPr>
          <w:rFonts w:eastAsia="Amiri" w:cs="Amiri" w:ascii="Amiri" w:hAnsi="Amiri"/>
          <w:color w:val="111111"/>
          <w:sz w:val="28"/>
          <w:szCs w:val="28"/>
          <w:rtl w:val="true"/>
          <w:lang w:bidi="ar-SA"/>
        </w:rPr>
        <w:t>»*.</w:t>
      </w:r>
    </w:p>
    <w:p>
      <w:pPr>
        <w:pStyle w:val="Heading5"/>
        <w:numPr>
          <w:ilvl w:val="4"/>
          <w:numId w:val="1"/>
        </w:numPr>
        <w:rPr/>
      </w:pPr>
      <w:bookmarkStart w:id="940" w:name="__RefHeading___Toc4404765_3381743652"/>
      <w:bookmarkStart w:id="941" w:name="_Toc401"/>
      <w:bookmarkEnd w:id="940"/>
      <w:r>
        <w:rPr>
          <w:rtl w:val="true"/>
        </w:rPr>
        <w:t>المصادر</w:t>
      </w:r>
      <w:bookmarkEnd w:id="9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أحمد بن محمد بن سعيد 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حدثنا أحمد بن محمد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اللّه،عن محمد بن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سالم،عن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النداء حقّ؟قال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بدل الحسن</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2" w:name="pg14130_135839"/>
      <w:bookmarkStart w:id="943" w:name="pg14130_135839"/>
      <w:bookmarkEnd w:id="943"/>
    </w:p>
    <w:p>
      <w:pPr>
        <w:pStyle w:val="Heading3"/>
        <w:numPr>
          <w:ilvl w:val="2"/>
          <w:numId w:val="1"/>
        </w:numPr>
        <w:rPr/>
      </w:pPr>
      <w:bookmarkStart w:id="944" w:name="pg14130_135839"/>
      <w:bookmarkStart w:id="945" w:name="__RefHeading___Toc4404767_3381743652"/>
      <w:bookmarkStart w:id="946" w:name="_Toc402"/>
      <w:bookmarkEnd w:id="944"/>
      <w:bookmarkEnd w:id="945"/>
      <w:r>
        <w:rPr>
          <w:rtl w:val="true"/>
        </w:rPr>
        <w:t>أحداث الحجاز قبل ظهور الإمام المهدي عجّل اللّه تعالى فرجه الشّريف</w:t>
      </w:r>
      <w:bookmarkEnd w:id="946"/>
    </w:p>
    <w:p>
      <w:pPr>
        <w:pStyle w:val="Heading4"/>
        <w:numPr>
          <w:ilvl w:val="3"/>
          <w:numId w:val="1"/>
        </w:numPr>
        <w:rPr/>
      </w:pPr>
      <w:bookmarkStart w:id="947" w:name="__RefHeading___Toc4404769_3381743652"/>
      <w:bookmarkStart w:id="948" w:name="_Toc403"/>
      <w:bookmarkEnd w:id="947"/>
      <w:r>
        <w:rPr>
          <w:rtl w:val="true"/>
        </w:rPr>
        <w:t>[[</w:t>
      </w:r>
      <w:r>
        <w:rPr/>
        <w:t>1000</w:t>
      </w:r>
      <w:r>
        <w:rPr>
          <w:rtl w:val="true"/>
        </w:rPr>
        <w:t>]</w:t>
      </w:r>
      <w:r>
        <w:rPr/>
        <w:t>1</w:t>
      </w:r>
      <w:r>
        <w:rPr>
          <w:rtl w:val="true"/>
        </w:rPr>
        <w:t>-«</w:t>
      </w:r>
      <w:r>
        <w:rPr>
          <w:rtl w:val="true"/>
        </w:rPr>
        <w:t>نعم،و لا يكون ذلك حتّى يختلف سيف بني فلان و تضيق الحلقة،و يظهر السّفيانيّ،و</w:t>
      </w:r>
      <w:r>
        <w:rPr>
          <w:rtl w:val="true"/>
        </w:rPr>
        <w:t>...]</w:t>
      </w:r>
      <w:bookmarkEnd w:id="948"/>
    </w:p>
    <w:p>
      <w:pPr>
        <w:pStyle w:val="Heading5"/>
        <w:numPr>
          <w:ilvl w:val="4"/>
          <w:numId w:val="1"/>
        </w:numPr>
        <w:rPr/>
      </w:pPr>
      <w:bookmarkStart w:id="949" w:name="__RefHeading___Toc4404771_3381743652"/>
      <w:bookmarkStart w:id="950" w:name="_Toc404"/>
      <w:bookmarkEnd w:id="949"/>
      <w:r>
        <w:rPr>
          <w:rtl w:val="true"/>
        </w:rPr>
        <w:t>اشارة</w:t>
      </w:r>
      <w:bookmarkEnd w:id="9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لا يكون ذلك حتّى يختلف سيف بني فلان و تضيق الحلقة،و يظهر السّفيانيّ،و يشتدّ البلاء،و يشمل النّاس موت و قتل، يلجؤن فيه إلى حرم اللّه و حرم رسوله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951" w:name="__RefHeading___Toc4404773_3381743652"/>
      <w:bookmarkStart w:id="952" w:name="_Toc405"/>
      <w:bookmarkEnd w:id="951"/>
      <w:r>
        <w:rPr>
          <w:rtl w:val="true"/>
        </w:rPr>
        <w:t>المصادر</w:t>
      </w:r>
      <w:bookmarkEnd w:id="9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المشيخة،للحسن بن محبوب الزراد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إعلام الورى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سعيد بن عقدة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المفضل بن إبراهيم بن قيس،و سعدان بن إسحاق بن سعيد،و أحمد بن الحسين بن عبد الملك و محمد بن أحمد بن الحسن القطواني قالوا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محبوب،عن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الخارقي،عن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لقائم آل محمّد غيبتان إحداهما أطول من الأخرى،فقال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المفضل محمد بن عبد اللّه،قال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العباس أحمد بن محمد بن سعيد الهمداني،قال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عبد اللّه العلوي المحمدي،عن الحسن بن محبوب،عن علي بن رئاب،عن زرارة بن أعين،عن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للقائم غيبتان إحداهما أطول من الأخرى</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أبو الحسن علي بن هبة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اللّه،عن يعقوب بن يزيد،عن محمد بن أبي عمير،عن هشام بن الحكم،عن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لصاحب هذا الأمر غيبتان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أربعين يوما و الأخرى ستّة أشهر و نحو ذلك</w:t>
      </w:r>
      <w:r>
        <w:rPr>
          <w:rFonts w:eastAsia="Amiri" w:cs="Amiri" w:ascii="Amiri" w:hAnsi="Amiri"/>
          <w:color w:val="111111"/>
          <w:sz w:val="28"/>
          <w:szCs w:val="28"/>
          <w:rtl w:val="true"/>
          <w:lang w:bidi="ar-SA"/>
        </w:rPr>
        <w:t xml:space="preserve">». </w:t>
      </w:r>
      <w:bookmarkStart w:id="953" w:name="pg14130_135840"/>
    </w:p>
    <w:p>
      <w:pPr>
        <w:pStyle w:val="BookText"/>
        <w:rPr/>
      </w:pPr>
      <w:bookmarkEnd w:id="953"/>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محمد بن هارون،قال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أحمد القاشاني،عن زيد بن محمد، عن الحسن بن محبوب،عن إبراهيم بن الحرث،عن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كما في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النعماني بتفاوت يسير،مرسلا،عن الحسن بن محبوب،عن إبراهيم الخارقي،عن أبي بصير،عن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 طويلة،و الأخرى قصيرة،قال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أبا بصير إحداهما أطول من الأخرى،ثمّ لا يكون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يختلف ولد فلان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تقريب المعارف،عن كتاب المشيخة للحسن بن محبوب الزراد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المخارقي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الخارفي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الحازمي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الحازمي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سعيد بن عقدة</w:t>
      </w:r>
      <w:r>
        <w:rPr>
          <w:rFonts w:eastAsia="Amiri" w:cs="Amiri" w:ascii="Amiri" w:hAnsi="Amiri"/>
          <w:color w:val="111111"/>
          <w:sz w:val="28"/>
          <w:szCs w:val="28"/>
          <w:rtl w:val="true"/>
          <w:lang w:bidi="ar-SA"/>
        </w:rPr>
        <w:t>».</w:t>
      </w:r>
    </w:p>
    <w:p>
      <w:pPr>
        <w:pStyle w:val="Heading4"/>
        <w:numPr>
          <w:ilvl w:val="3"/>
          <w:numId w:val="1"/>
        </w:numPr>
        <w:rPr/>
      </w:pPr>
      <w:bookmarkStart w:id="954" w:name="__RefHeading___Toc4404775_3381743652"/>
      <w:bookmarkStart w:id="955" w:name="_Toc406"/>
      <w:bookmarkEnd w:id="954"/>
      <w:r>
        <w:rPr>
          <w:rtl w:val="true"/>
        </w:rPr>
        <w:t>[[</w:t>
      </w:r>
      <w:r>
        <w:rPr/>
        <w:t>1001</w:t>
      </w:r>
      <w:r>
        <w:rPr>
          <w:rtl w:val="true"/>
        </w:rPr>
        <w:t>]</w:t>
      </w:r>
      <w:r>
        <w:rPr/>
        <w:t>2</w:t>
      </w:r>
      <w:r>
        <w:rPr>
          <w:rtl w:val="true"/>
        </w:rPr>
        <w:t>-«</w:t>
      </w:r>
      <w:r>
        <w:rPr>
          <w:rtl w:val="true"/>
        </w:rPr>
        <w:t>كيف أنت إذا وقعت البطشة بين المسجدين،فيأرز العلم كما</w:t>
      </w:r>
      <w:r>
        <w:rPr>
          <w:rtl w:val="true"/>
        </w:rPr>
        <w:t>...]</w:t>
      </w:r>
      <w:bookmarkEnd w:id="955"/>
    </w:p>
    <w:p>
      <w:pPr>
        <w:pStyle w:val="Heading5"/>
        <w:numPr>
          <w:ilvl w:val="4"/>
          <w:numId w:val="1"/>
        </w:numPr>
        <w:rPr/>
      </w:pPr>
      <w:bookmarkStart w:id="956" w:name="__RefHeading___Toc4404777_3381743652"/>
      <w:bookmarkStart w:id="957" w:name="_Toc407"/>
      <w:bookmarkEnd w:id="956"/>
      <w:r>
        <w:rPr>
          <w:rtl w:val="true"/>
        </w:rPr>
        <w:t>اشارة</w:t>
      </w:r>
      <w:bookmarkEnd w:id="9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 إذا وقعت البطشة بين المسجدين،فيأرز العلم كما تأرز الحيّة في جحرها،و اختلفت الشّيعة و سمّى بعضهم بعضا كذّابين، و تفل بعضهم في وجوه بعض؟قلت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فداك،ما عند ذلك من خير،فقال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كلّه عند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Heading5"/>
        <w:numPr>
          <w:ilvl w:val="4"/>
          <w:numId w:val="1"/>
        </w:numPr>
        <w:rPr/>
      </w:pPr>
      <w:bookmarkStart w:id="958" w:name="__RefHeading___Toc4404779_3381743652"/>
      <w:bookmarkStart w:id="959" w:name="_Toc408"/>
      <w:bookmarkEnd w:id="958"/>
      <w:r>
        <w:rPr>
          <w:rtl w:val="true"/>
        </w:rPr>
        <w:t>المصادر</w:t>
      </w:r>
      <w:bookmarkEnd w:id="959"/>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الوشاء،عن علي بن الحسن،عن أبان بن تغلب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bookmarkStart w:id="960" w:name="pg14130_135841"/>
    </w:p>
    <w:p>
      <w:pPr>
        <w:pStyle w:val="BookText"/>
        <w:rPr/>
      </w:pPr>
      <w:bookmarkEnd w:id="9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همام،بإسناده يرفعه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تغلب،عن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السّبطة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مثله،عن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عبيد اللّه بن موسى العلوي عن الحسن بن علي،عن عبد اللّه بن جبلة،عن بعض رجاله،عن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ذلك الأمر حتّى يتفل بعضكم في وجوه بعض،و حتّى يلعن بعضكم بعضا،و حتّى يسمّي بعضكم بعضا كذّابين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قرب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قرب الفرج</w:t>
      </w:r>
      <w:r>
        <w:rPr>
          <w:rFonts w:eastAsia="Amiri" w:cs="Amiri" w:ascii="Amiri" w:hAnsi="Amiri"/>
          <w:color w:val="111111"/>
          <w:sz w:val="28"/>
          <w:szCs w:val="28"/>
          <w:rtl w:val="true"/>
          <w:lang w:bidi="ar-SA"/>
        </w:rPr>
        <w:t>».</w:t>
      </w:r>
    </w:p>
    <w:p>
      <w:pPr>
        <w:pStyle w:val="Heading4"/>
        <w:numPr>
          <w:ilvl w:val="3"/>
          <w:numId w:val="1"/>
        </w:numPr>
        <w:rPr/>
      </w:pPr>
      <w:bookmarkStart w:id="961" w:name="__RefHeading___Toc4404781_3381743652"/>
      <w:bookmarkStart w:id="962" w:name="_Toc409"/>
      <w:bookmarkEnd w:id="961"/>
      <w:r>
        <w:rPr>
          <w:rtl w:val="true"/>
        </w:rPr>
        <w:t>[[</w:t>
      </w:r>
      <w:r>
        <w:rPr/>
        <w:t>1002</w:t>
      </w:r>
      <w:r>
        <w:rPr>
          <w:rtl w:val="true"/>
        </w:rPr>
        <w:t>]</w:t>
      </w:r>
      <w:r>
        <w:rPr/>
        <w:t>3</w:t>
      </w:r>
      <w:r>
        <w:rPr>
          <w:rtl w:val="true"/>
        </w:rPr>
        <w:t>-«</w:t>
      </w:r>
      <w:r>
        <w:rPr>
          <w:rtl w:val="true"/>
        </w:rPr>
        <w:t>يشمل النّاس موت و قتل حتّى يلجأ النّاس عند ذلك إلى الحرم</w:t>
      </w:r>
      <w:r>
        <w:rPr>
          <w:rtl w:val="true"/>
        </w:rPr>
        <w:t>...]</w:t>
      </w:r>
      <w:bookmarkEnd w:id="962"/>
    </w:p>
    <w:p>
      <w:pPr>
        <w:pStyle w:val="Heading5"/>
        <w:numPr>
          <w:ilvl w:val="4"/>
          <w:numId w:val="1"/>
        </w:numPr>
        <w:rPr/>
      </w:pPr>
      <w:bookmarkStart w:id="963" w:name="__RefHeading___Toc4404783_3381743652"/>
      <w:bookmarkStart w:id="964" w:name="_Toc410"/>
      <w:bookmarkEnd w:id="963"/>
      <w:r>
        <w:rPr>
          <w:rtl w:val="true"/>
        </w:rPr>
        <w:t>اشارة</w:t>
      </w:r>
      <w:bookmarkEnd w:id="9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يشمل النّاس موت و قتل حتّى يلجأ النّاس عند ذلك إلى الحرم، فينادي مناد صادق من شدّة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 القتل و القتال؟صاحبكم فلان</w:t>
      </w:r>
      <w:r>
        <w:rPr>
          <w:rFonts w:eastAsia="Amiri" w:cs="Amiri" w:ascii="Amiri" w:hAnsi="Amiri"/>
          <w:color w:val="111111"/>
          <w:sz w:val="28"/>
          <w:szCs w:val="28"/>
          <w:rtl w:val="true"/>
          <w:lang w:bidi="ar-SA"/>
        </w:rPr>
        <w:t>»*.</w:t>
      </w:r>
    </w:p>
    <w:p>
      <w:pPr>
        <w:pStyle w:val="Heading5"/>
        <w:numPr>
          <w:ilvl w:val="4"/>
          <w:numId w:val="1"/>
        </w:numPr>
        <w:rPr/>
      </w:pPr>
      <w:bookmarkStart w:id="965" w:name="__RefHeading___Toc4404785_3381743652"/>
      <w:bookmarkStart w:id="966" w:name="_Toc411"/>
      <w:bookmarkEnd w:id="965"/>
      <w:r>
        <w:rPr>
          <w:rtl w:val="true"/>
        </w:rPr>
        <w:t>المصادر</w:t>
      </w:r>
      <w:bookmarkEnd w:id="9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سعيد،قال حدثنا محمد ابن المفضل بن إبراهيم،و سعدان بن إسحاق بن سعيد،و أحمد بن الحسين بن عبد الملك و محمد بن أحمد بن الحسن القطواني،قالوا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محبوب الزراد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 xml:space="preserve">. </w:t>
      </w:r>
      <w:bookmarkStart w:id="967" w:name="pg14130_135842"/>
    </w:p>
    <w:p>
      <w:pPr>
        <w:pStyle w:val="Heading4"/>
        <w:numPr>
          <w:ilvl w:val="3"/>
          <w:numId w:val="1"/>
        </w:numPr>
        <w:rPr/>
      </w:pPr>
      <w:bookmarkStart w:id="968" w:name="__RefHeading___Toc4404787_3381743652"/>
      <w:bookmarkStart w:id="969" w:name="_Toc412"/>
      <w:bookmarkEnd w:id="967"/>
      <w:bookmarkEnd w:id="968"/>
      <w:r>
        <w:rPr>
          <w:rtl w:val="true"/>
        </w:rPr>
        <w:t>[[</w:t>
      </w:r>
      <w:r>
        <w:rPr/>
        <w:t>1003</w:t>
      </w:r>
      <w:r>
        <w:rPr>
          <w:rtl w:val="true"/>
        </w:rPr>
        <w:t>]</w:t>
      </w:r>
      <w:r>
        <w:rPr/>
        <w:t>4</w:t>
      </w:r>
      <w:r>
        <w:rPr>
          <w:rtl w:val="true"/>
        </w:rPr>
        <w:t>-«</w:t>
      </w:r>
      <w:r>
        <w:rPr>
          <w:rtl w:val="true"/>
        </w:rPr>
        <w:t>من يضمن لي موت عبد اللّه أضمن له القائم،ثمّ قال</w:t>
      </w:r>
      <w:r>
        <w:rPr>
          <w:rtl w:val="true"/>
        </w:rPr>
        <w:t>...]</w:t>
      </w:r>
      <w:bookmarkEnd w:id="969"/>
    </w:p>
    <w:p>
      <w:pPr>
        <w:pStyle w:val="Heading5"/>
        <w:numPr>
          <w:ilvl w:val="4"/>
          <w:numId w:val="1"/>
        </w:numPr>
        <w:rPr/>
      </w:pPr>
      <w:bookmarkStart w:id="970" w:name="__RefHeading___Toc4404789_3381743652"/>
      <w:bookmarkStart w:id="971" w:name="_Toc413"/>
      <w:bookmarkEnd w:id="970"/>
      <w:r>
        <w:rPr>
          <w:rtl w:val="true"/>
        </w:rPr>
        <w:t>اشارة</w:t>
      </w:r>
      <w:bookmarkEnd w:id="9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يضمن لي موت عبد اللّه أضمن له القائم،ثمّ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عبد اللّه لم يجتمع النّاس بعده على أحد،و لم يتناه هذا الأمر دون صاحبكم إن شاء اللّه،و يذهب ملك السّنين،و يصير ملك الشّهور و الأيّام،فقلت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يطول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pStyle w:val="Heading5"/>
        <w:numPr>
          <w:ilvl w:val="4"/>
          <w:numId w:val="1"/>
        </w:numPr>
        <w:rPr/>
      </w:pPr>
      <w:bookmarkStart w:id="972" w:name="__RefHeading___Toc4404791_3381743652"/>
      <w:bookmarkStart w:id="973" w:name="_Toc414"/>
      <w:bookmarkEnd w:id="972"/>
      <w:r>
        <w:rPr>
          <w:rtl w:val="true"/>
        </w:rPr>
        <w:t>المصادر</w:t>
      </w:r>
      <w:bookmarkEnd w:id="9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عثمان بن عيسى،عن درست بن أبي منصور،عن عمار بن مروان،عن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أوله،كما في غيبة الطوسي،مرسلا،عن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يضمن لي موت عبد اللّه أضمن له قيام القائم،لا تجتمع النّاس بعده على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Heading4"/>
        <w:numPr>
          <w:ilvl w:val="3"/>
          <w:numId w:val="1"/>
        </w:numPr>
        <w:rPr/>
      </w:pPr>
      <w:bookmarkStart w:id="974" w:name="__RefHeading___Toc4404793_3381743652"/>
      <w:bookmarkStart w:id="975" w:name="_Toc415"/>
      <w:bookmarkEnd w:id="974"/>
      <w:r>
        <w:rPr>
          <w:rtl w:val="true"/>
        </w:rPr>
        <w:t>[[</w:t>
      </w:r>
      <w:r>
        <w:rPr/>
        <w:t>1004</w:t>
      </w:r>
      <w:r>
        <w:rPr>
          <w:rtl w:val="true"/>
        </w:rPr>
        <w:t>]</w:t>
      </w:r>
      <w:r>
        <w:rPr/>
        <w:t>5</w:t>
      </w:r>
      <w:r>
        <w:rPr>
          <w:rtl w:val="true"/>
        </w:rPr>
        <w:t>-«</w:t>
      </w:r>
      <w:r>
        <w:rPr>
          <w:rtl w:val="true"/>
        </w:rPr>
        <w:t>كذب كتابك يا أبا كثيّر،و لكن كأنّي و اللّه بأصفر القدمين حمش</w:t>
      </w:r>
      <w:r>
        <w:rPr>
          <w:rtl w:val="true"/>
        </w:rPr>
        <w:t>...]</w:t>
      </w:r>
      <w:bookmarkEnd w:id="975"/>
    </w:p>
    <w:p>
      <w:pPr>
        <w:pStyle w:val="Heading5"/>
        <w:numPr>
          <w:ilvl w:val="4"/>
          <w:numId w:val="1"/>
        </w:numPr>
        <w:rPr/>
      </w:pPr>
      <w:bookmarkStart w:id="976" w:name="__RefHeading___Toc4404795_3381743652"/>
      <w:bookmarkStart w:id="977" w:name="_Toc416"/>
      <w:bookmarkEnd w:id="976"/>
      <w:r>
        <w:rPr>
          <w:rtl w:val="true"/>
        </w:rPr>
        <w:t>اشارة</w:t>
      </w:r>
      <w:bookmarkEnd w:id="9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كتابك يا أبا كثيّر،و لكن كأنّي و اللّه بأصفر القدمين حمش السّاقين ضخم البطن رقيق العنق ضخم الرّأس على هذا الرّكن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بيده إلى الرّكن اليمانيّ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يمنع النّاس من الطّواف حتّى يتذعّروا منه،قال</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يبعث اللّه له رجلا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بيده إلى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فيقتله قتل عاد </w:t>
      </w:r>
      <w:bookmarkStart w:id="978" w:name="pg14130_135843"/>
    </w:p>
    <w:p>
      <w:pPr>
        <w:pStyle w:val="BookText"/>
        <w:rPr/>
      </w:pPr>
      <w:bookmarkEnd w:id="978"/>
      <w:r>
        <w:rPr>
          <w:rFonts w:ascii="Amiri" w:hAnsi="Amiri" w:eastAsia="Amiri" w:cs="Amiri"/>
          <w:color w:val="111111"/>
          <w:sz w:val="28"/>
          <w:sz w:val="28"/>
          <w:szCs w:val="28"/>
          <w:rtl w:val="true"/>
          <w:lang w:bidi="ar-SA"/>
        </w:rPr>
        <w:t>و ثمود و فرعون ذي الأوتاد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عند ذلك عبد اللّه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و اللّه أبو عبد اللّه،حتّى صدّقوه كلّهم جميعا</w:t>
      </w:r>
      <w:r>
        <w:rPr>
          <w:rFonts w:eastAsia="Amiri" w:cs="Amiri" w:ascii="Amiri" w:hAnsi="Amiri"/>
          <w:color w:val="111111"/>
          <w:sz w:val="28"/>
          <w:szCs w:val="28"/>
          <w:rtl w:val="true"/>
          <w:lang w:bidi="ar-SA"/>
        </w:rPr>
        <w:t>»*.</w:t>
      </w:r>
    </w:p>
    <w:p>
      <w:pPr>
        <w:pStyle w:val="Heading5"/>
        <w:numPr>
          <w:ilvl w:val="4"/>
          <w:numId w:val="1"/>
        </w:numPr>
        <w:rPr/>
      </w:pPr>
      <w:bookmarkStart w:id="979" w:name="__RefHeading___Toc4404797_3381743652"/>
      <w:bookmarkStart w:id="980" w:name="_Toc417"/>
      <w:bookmarkEnd w:id="979"/>
      <w:r>
        <w:rPr>
          <w:rtl w:val="true"/>
        </w:rPr>
        <w:t>المصادر</w:t>
      </w:r>
      <w:bookmarkEnd w:id="9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يزيدك بيانا ما رويناه بإسنادنا إلى جدّي أبي جعفر الطوسي،عن جماعة،عن هارون بن موسى التلعكبري،عن ابن همام،عن جميل،عن القاسم بن إسماعيل،عن أحمد بن رباح،عن أبي الفرج أبان بن محمد المعروف بالسندي نقلناه من أصله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عبد اللّه عليه السّلام تحت الميزاب و هو يدعو،و عن يمينه عبد اللّه بن الحسن،و عن يساره حسن بن حسن،و خلفه جعفر بن حسن،قال فجاءه عباد ابن كثير البصري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 عنه حتى قالها ثلاثا،قال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جعفر،فقال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تشاء يا أبا كثير،قال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وجدت في كتاب لي علم هذه البنية رجل ينقضها حجرا حجرا،قال فقال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الاقبال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الاقبال</w:t>
      </w:r>
      <w:r>
        <w:rPr>
          <w:rFonts w:eastAsia="Amiri" w:cs="Amiri" w:ascii="Amiri" w:hAnsi="Amiri"/>
          <w:color w:val="111111"/>
          <w:sz w:val="28"/>
          <w:szCs w:val="28"/>
          <w:rtl w:val="true"/>
          <w:lang w:bidi="ar-SA"/>
        </w:rPr>
        <w:t>.</w:t>
      </w:r>
    </w:p>
    <w:p>
      <w:pPr>
        <w:pStyle w:val="Heading4"/>
        <w:numPr>
          <w:ilvl w:val="3"/>
          <w:numId w:val="1"/>
        </w:numPr>
        <w:rPr/>
      </w:pPr>
      <w:bookmarkStart w:id="981" w:name="__RefHeading___Toc4404799_3381743652"/>
      <w:bookmarkStart w:id="982" w:name="_Toc418"/>
      <w:bookmarkEnd w:id="981"/>
      <w:r>
        <w:rPr>
          <w:rtl w:val="true"/>
        </w:rPr>
        <w:t>[[</w:t>
      </w:r>
      <w:r>
        <w:rPr/>
        <w:t>1005</w:t>
      </w:r>
      <w:r>
        <w:rPr>
          <w:rtl w:val="true"/>
        </w:rPr>
        <w:t>]</w:t>
      </w:r>
      <w:r>
        <w:rPr/>
        <w:t>6</w:t>
      </w:r>
      <w:r>
        <w:rPr>
          <w:rtl w:val="true"/>
        </w:rPr>
        <w:t>-«</w:t>
      </w:r>
      <w:r>
        <w:rPr>
          <w:rtl w:val="true"/>
        </w:rPr>
        <w:t>إنّ للغلام غيبة قبل أن يقوم،قال</w:t>
      </w:r>
      <w:r>
        <w:rPr>
          <w:rtl w:val="true"/>
        </w:rPr>
        <w:t>:</w:t>
      </w:r>
      <w:r>
        <w:rPr>
          <w:rtl w:val="true"/>
        </w:rPr>
        <w:t>قلت</w:t>
      </w:r>
      <w:r>
        <w:rPr>
          <w:rtl w:val="true"/>
        </w:rPr>
        <w:t>:</w:t>
      </w:r>
      <w:r>
        <w:rPr>
          <w:rtl w:val="true"/>
        </w:rPr>
        <w:t>و لم؟قال</w:t>
      </w:r>
      <w:r>
        <w:rPr>
          <w:rtl w:val="true"/>
        </w:rPr>
        <w:t>:</w:t>
      </w:r>
      <w:r>
        <w:rPr>
          <w:rtl w:val="true"/>
        </w:rPr>
        <w:t>يخاف</w:t>
      </w:r>
      <w:bookmarkEnd w:id="982"/>
    </w:p>
    <w:p>
      <w:pPr>
        <w:pStyle w:val="Heading5"/>
        <w:numPr>
          <w:ilvl w:val="4"/>
          <w:numId w:val="1"/>
        </w:numPr>
        <w:rPr/>
      </w:pPr>
      <w:bookmarkStart w:id="983" w:name="__RefHeading___Toc4404801_3381743652"/>
      <w:bookmarkStart w:id="984" w:name="_Toc419"/>
      <w:bookmarkEnd w:id="983"/>
      <w:r>
        <w:rPr>
          <w:rtl w:val="true"/>
        </w:rPr>
        <w:t>اشارة</w:t>
      </w:r>
      <w:bookmarkEnd w:id="9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بيده إلى بطنه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للغلام غيبة قبل أن يقوم،قال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بيده إلى بطنه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زرارة و هو المنتظر،و هو الّذي يشكّ في ولادته،منهم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أبوه بلا خلف،و منهم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و منهم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ولد قبل موت أبيه بسنتين و هو المنتظر،غير أنّ اللّه عزّ و جلّ يحبّ أن يمتحن الشّيعة،فعند ذلك يرتاب المبطلون يا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 أدركت ذلك الزّمان أيّ شيء أعمل؟قال</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أدركت هذا الزّمان فادع بهذا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عرّفني نفسك </w:t>
      </w:r>
      <w:bookmarkStart w:id="985" w:name="pg14130_135844"/>
    </w:p>
    <w:p>
      <w:pPr>
        <w:pStyle w:val="BookText"/>
        <w:rPr/>
      </w:pPr>
      <w:bookmarkEnd w:id="985"/>
      <w:r>
        <w:rPr>
          <w:rFonts w:ascii="Amiri" w:hAnsi="Amiri" w:eastAsia="Amiri" w:cs="Amiri"/>
          <w:color w:val="111111"/>
          <w:sz w:val="28"/>
          <w:sz w:val="28"/>
          <w:szCs w:val="28"/>
          <w:rtl w:val="true"/>
          <w:lang w:bidi="ar-SA"/>
        </w:rPr>
        <w:t>فإنّك إن لم تعرّفني نفسك لم أعرف نبيّك،اللّهمّ عرّفني رسولك فإنّك إن لم تعرّفني رسولك لم أعرف حجّتك،اللّهمّ عرّفني حجّتك فإنّك إن لم تعرّفني حجّتك ضللت عن 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زرارة لا بدّ من قتل غلام بالمدينة،قلت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 ليس يقتله جيش السّفيانيّ؟قال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يقتله جيش آل بني فلان،يجيء حتّى يدخل المدينة فيأخذ الغلام فيقتله،فإذا قتله بغيا و عدوانا و ظلما لا يمهلون،فعند ذلك توقّع الفرج إن شاء اللّه</w:t>
      </w:r>
      <w:r>
        <w:rPr>
          <w:rFonts w:eastAsia="Amiri" w:cs="Amiri" w:ascii="Amiri" w:hAnsi="Amiri"/>
          <w:color w:val="111111"/>
          <w:sz w:val="28"/>
          <w:szCs w:val="28"/>
          <w:rtl w:val="true"/>
          <w:lang w:bidi="ar-SA"/>
        </w:rPr>
        <w:t>»*.</w:t>
      </w:r>
    </w:p>
    <w:p>
      <w:pPr>
        <w:pStyle w:val="Heading5"/>
        <w:numPr>
          <w:ilvl w:val="4"/>
          <w:numId w:val="1"/>
        </w:numPr>
        <w:rPr/>
      </w:pPr>
      <w:bookmarkStart w:id="986" w:name="__RefHeading___Toc4404803_3381743652"/>
      <w:bookmarkStart w:id="987" w:name="_Toc420"/>
      <w:bookmarkEnd w:id="986"/>
      <w:r>
        <w:rPr>
          <w:rtl w:val="true"/>
        </w:rPr>
        <w:t>المصادر</w:t>
      </w:r>
      <w:bookmarkEnd w:id="9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الحسن بن موسى الخشاب،عن عبد اللّه ابن موسى،عن عبد اللّه بن بكير،عن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جعفر بن محمد،عن الحسن بن معاوية،عن عبد اللّه بن جبلة،عن عبد اللّه بن بكير،عن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يخاف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محمد،عن أبيه محمد بن عيسى،عن ابن بكير،عن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الثانية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أحمد،عن أحمد بن هلال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عثمان بن عيسى، عن خالد بن نجيح،عن زرارة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 بتفاوت يسير،إلى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ضللت عن 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 بن الهلال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هذا الحديث منذ ست و خمسين سنة</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همام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ابن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عباد بن يعقوب،عن يحيى بن يعلى،عن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w:t>
      </w:r>
    </w:p>
    <w:p>
      <w:pPr>
        <w:pStyle w:val="BookText"/>
        <w:rPr/>
      </w:pPr>
      <w:r>
        <w:rPr>
          <w:rFonts w:ascii="Amiri" w:hAnsi="Amiri" w:eastAsia="Amiri" w:cs="Amiri"/>
          <w:color w:val="111111"/>
          <w:sz w:val="28"/>
          <w:sz w:val="28"/>
          <w:szCs w:val="28"/>
          <w:rtl w:val="true"/>
          <w:lang w:bidi="ar-SA"/>
        </w:rPr>
        <w:t>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الأولى بتفاوت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وفاة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أدركت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أعرف نبيّك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جيش بني فلان يخرج حتّى يدخل المدينة،و لا يدري النّاس في أيّ شيء 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يمهلهم اللّه،فعند ذلك يتوقّع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مثله،عن الكليني بسنده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مثله،عن الكليني بسنده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أحمد بن محمد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عبد اللّه بن أحمد بن المستورد الأشجعي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عبيد اللّه أبو جعفر الحلبي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بكير،عن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الكليني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غيبة النعماني الأولى،بسند آخر عن زرارة بن أعين،و ذكر لهذا الحديث طريقين آخرين إلى زرارة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بعضه،كما في رواية الكافي الأولى بتفاوت يسير،بسند آخر عن زرارة،رواه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يرتاب المبطلون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أشار بيده إلى بطنه و عنقه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أبوه مات و لا عقب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 عن زرارة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زرارة لا بدّ للقائم من غيبة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 على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بيده إلى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 عن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للقائم غيبة قبل قيامه،قلت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يخاف على نفسه الذّبح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كمال الدين الاخيرة بتفاوت يسير،بسند آخر عن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كمال الدين الثانية بتفاوت يسير،مرسلا،عن زرارة</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للغلام غيبة قبل أن يقوم،فقال له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 على نفسه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غيبة النعماني الأولى،بسند آخر عن زرارة بن أعين،قال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الأولى،و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هذا الحديث من طرق عن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كمال الدين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الكافي،بسنده عن الكليني،إلى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ضللت عن ديني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رواية الكافي الأولى،و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الشيخ في كتاب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الكافي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رواية الكافي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الاخيرة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الأولى،مختصرا،و ذكر الطريقين اللذين ذكرهما الصدوق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الثانية و بسندها،غير أنه لم يشر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الثالثة و بسندها،و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يعلم مرجع الضمير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الرابعة و بسندها،و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كمال الدين الثالثة،عن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كمال الدين الاخيرة،عن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النعماني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حتّى يقتل المدينة و لا يدري النّاس في أيّ شيء جاء،فليأخذ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فتوقّعوا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ما رواه النعماني عن الكليني أيضا،و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هذا محمد بن يعقوب الكليني في الكافي</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روايتي غيبة النعماني الأخيرتين</w:t>
      </w:r>
      <w:r>
        <w:rPr>
          <w:rFonts w:eastAsia="Amiri" w:cs="Amiri" w:ascii="Amiri" w:hAnsi="Amiri"/>
          <w:color w:val="111111"/>
          <w:sz w:val="28"/>
          <w:szCs w:val="28"/>
          <w:rtl w:val="true"/>
          <w:lang w:bidi="ar-SA"/>
        </w:rPr>
        <w:t xml:space="preserve">. </w:t>
      </w:r>
      <w:bookmarkStart w:id="988" w:name="pg14130_135847"/>
    </w:p>
    <w:p>
      <w:pPr>
        <w:pStyle w:val="BookText"/>
        <w:rPr/>
      </w:pPr>
      <w:bookmarkEnd w:id="988"/>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 صاحب الحلية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الثانية بسندها و نسبها إلى الإمام الصادق،و هي في غيبة النعماني بنفس السند عن الإمام الباقر عليه السّلام بلفظ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نسبها في حاشية الحلية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غيبة النعماني،و لم نجدها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رواية كمال الدين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الأولى،و ذكر الطريقين اللذين ذكرهما الصدوق،و أشار إلى مثله عن غيبة الطوسي و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الأولى،قال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الكافي بسند آخر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النعماني الأولى،و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في الكافي بسنده و في كمال الدين بسنده نحوه</w:t>
      </w:r>
      <w:r>
        <w:rPr>
          <w:rFonts w:eastAsia="Amiri" w:cs="Amiri" w:ascii="Amiri" w:hAnsi="Amiri"/>
          <w:color w:val="111111"/>
          <w:sz w:val="28"/>
          <w:szCs w:val="28"/>
          <w:rtl w:val="true"/>
          <w:lang w:bidi="ar-SA"/>
        </w:rPr>
        <w:t>».</w:t>
      </w:r>
    </w:p>
    <w:p>
      <w:pPr>
        <w:pStyle w:val="Heading4"/>
        <w:numPr>
          <w:ilvl w:val="3"/>
          <w:numId w:val="1"/>
        </w:numPr>
        <w:rPr/>
      </w:pPr>
      <w:bookmarkStart w:id="989" w:name="__RefHeading___Toc4404805_3381743652"/>
      <w:bookmarkStart w:id="990" w:name="_Toc421"/>
      <w:bookmarkEnd w:id="989"/>
      <w:r>
        <w:rPr>
          <w:rtl w:val="true"/>
        </w:rPr>
        <w:t>[[</w:t>
      </w:r>
      <w:r>
        <w:rPr/>
        <w:t>1006</w:t>
      </w:r>
      <w:r>
        <w:rPr>
          <w:rtl w:val="true"/>
        </w:rPr>
        <w:t>]</w:t>
      </w:r>
      <w:r>
        <w:rPr/>
        <w:t>7</w:t>
      </w:r>
      <w:r>
        <w:rPr>
          <w:rtl w:val="true"/>
        </w:rPr>
        <w:t>-«</w:t>
      </w:r>
      <w:r>
        <w:rPr>
          <w:rtl w:val="true"/>
        </w:rPr>
        <w:t>نعم،و قتل النّفس الزّكيّة من المحتوم،و القائم من المحتوم</w:t>
      </w:r>
      <w:r>
        <w:rPr>
          <w:rtl w:val="true"/>
        </w:rPr>
        <w:t>...]</w:t>
      </w:r>
      <w:bookmarkEnd w:id="990"/>
    </w:p>
    <w:p>
      <w:pPr>
        <w:pStyle w:val="Heading5"/>
        <w:numPr>
          <w:ilvl w:val="4"/>
          <w:numId w:val="1"/>
        </w:numPr>
        <w:rPr/>
      </w:pPr>
      <w:bookmarkStart w:id="991" w:name="__RefHeading___Toc4404807_3381743652"/>
      <w:bookmarkStart w:id="992" w:name="_Toc422"/>
      <w:bookmarkEnd w:id="991"/>
      <w:r>
        <w:rPr>
          <w:rtl w:val="true"/>
        </w:rPr>
        <w:t>اشارة</w:t>
      </w:r>
      <w:bookmarkEnd w:id="9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قتل النّفس الزّكيّة من المحتوم،و القائم من المحتوم، و خسف البيداء من المحتوم،و كفّ تطلع من السّماء من المحتوم، و النّداء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 من المحتوم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شيء يكون النّداء؟فقال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مناد ينادي باسم القائم و اسم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Heading5"/>
        <w:numPr>
          <w:ilvl w:val="4"/>
          <w:numId w:val="1"/>
        </w:numPr>
        <w:rPr/>
      </w:pPr>
      <w:bookmarkStart w:id="993" w:name="__RefHeading___Toc4404809_3381743652"/>
      <w:bookmarkStart w:id="994" w:name="_Toc423"/>
      <w:bookmarkEnd w:id="993"/>
      <w:r>
        <w:rPr>
          <w:rtl w:val="true"/>
        </w:rPr>
        <w:t>المصادر</w:t>
      </w:r>
      <w:bookmarkEnd w:id="994"/>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الحسن،عن يعقوب بن يزيد،عن زياد القندي،عن غير واحد من أصحابه،عن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 من المحتوم؟فقال</w:t>
      </w:r>
      <w:r>
        <w:rPr>
          <w:rFonts w:eastAsia="Amiri" w:cs="Amiri" w:ascii="Amiri" w:hAnsi="Amiri"/>
          <w:color w:val="111111"/>
          <w:sz w:val="28"/>
          <w:szCs w:val="28"/>
          <w:rtl w:val="true"/>
          <w:lang w:bidi="ar-SA"/>
        </w:rPr>
        <w:t xml:space="preserve">: </w:t>
      </w:r>
      <w:bookmarkStart w:id="995" w:name="pg14130_135848"/>
    </w:p>
    <w:p>
      <w:pPr>
        <w:pStyle w:val="BookText"/>
        <w:rPr/>
      </w:pPr>
      <w:bookmarkEnd w:id="9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Heading4"/>
        <w:numPr>
          <w:ilvl w:val="3"/>
          <w:numId w:val="1"/>
        </w:numPr>
        <w:rPr/>
      </w:pPr>
      <w:bookmarkStart w:id="996" w:name="__RefHeading___Toc4404811_3381743652"/>
      <w:bookmarkStart w:id="997" w:name="_Toc424"/>
      <w:bookmarkEnd w:id="996"/>
      <w:r>
        <w:rPr>
          <w:rtl w:val="true"/>
        </w:rPr>
        <w:t>[[</w:t>
      </w:r>
      <w:r>
        <w:rPr/>
        <w:t>1007</w:t>
      </w:r>
      <w:r>
        <w:rPr>
          <w:rtl w:val="true"/>
        </w:rPr>
        <w:t>]</w:t>
      </w:r>
      <w:r>
        <w:rPr/>
        <w:t>8</w:t>
      </w:r>
      <w:r>
        <w:rPr>
          <w:rtl w:val="true"/>
        </w:rPr>
        <w:t>-«</w:t>
      </w:r>
      <w:r>
        <w:rPr>
          <w:rtl w:val="true"/>
        </w:rPr>
        <w:t>من المحتوم الّذي لا بدّ أن يكون من قبل قيام القائم خروج السّفيانيّ،و</w:t>
      </w:r>
      <w:r>
        <w:rPr>
          <w:rtl w:val="true"/>
        </w:rPr>
        <w:t>...]</w:t>
      </w:r>
      <w:bookmarkEnd w:id="997"/>
    </w:p>
    <w:p>
      <w:pPr>
        <w:pStyle w:val="Heading5"/>
        <w:numPr>
          <w:ilvl w:val="4"/>
          <w:numId w:val="1"/>
        </w:numPr>
        <w:rPr/>
      </w:pPr>
      <w:bookmarkStart w:id="998" w:name="__RefHeading___Toc4404813_3381743652"/>
      <w:bookmarkStart w:id="999" w:name="_Toc425"/>
      <w:bookmarkEnd w:id="998"/>
      <w:r>
        <w:rPr>
          <w:rtl w:val="true"/>
        </w:rPr>
        <w:t>اشارة</w:t>
      </w:r>
      <w:bookmarkEnd w:id="9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المحتوم الّذي لا بدّ أن يكون من قبل قيام القائم خروج السّفيانيّ،و خسف بالبيداء،و قتل النّفس الزّكيّة،و المنادي من السّماء</w:t>
      </w:r>
      <w:r>
        <w:rPr>
          <w:rFonts w:eastAsia="Amiri" w:cs="Amiri" w:ascii="Amiri" w:hAnsi="Amiri"/>
          <w:color w:val="111111"/>
          <w:sz w:val="28"/>
          <w:szCs w:val="28"/>
          <w:rtl w:val="true"/>
          <w:lang w:bidi="ar-SA"/>
        </w:rPr>
        <w:t>»*.</w:t>
      </w:r>
    </w:p>
    <w:p>
      <w:pPr>
        <w:pStyle w:val="Heading5"/>
        <w:numPr>
          <w:ilvl w:val="4"/>
          <w:numId w:val="1"/>
        </w:numPr>
        <w:rPr/>
      </w:pPr>
      <w:bookmarkStart w:id="1000" w:name="__RefHeading___Toc4404815_3381743652"/>
      <w:bookmarkStart w:id="1001" w:name="_Toc426"/>
      <w:bookmarkEnd w:id="1000"/>
      <w:r>
        <w:rPr>
          <w:rtl w:val="true"/>
        </w:rPr>
        <w:t>المصادر</w:t>
      </w:r>
      <w:bookmarkEnd w:id="10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 بإسناده عن هارون ابن مسلم،عن أبي خالد القماط،عن حمران بن أعين،عن أبي عبد 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غيبة النعماني باختصار</w:t>
      </w:r>
      <w:r>
        <w:rPr>
          <w:rFonts w:eastAsia="Amiri" w:cs="Amiri" w:ascii="Amiri" w:hAnsi="Amiri"/>
          <w:color w:val="111111"/>
          <w:sz w:val="28"/>
          <w:szCs w:val="28"/>
          <w:rtl w:val="true"/>
          <w:lang w:bidi="ar-SA"/>
        </w:rPr>
        <w:t>.</w:t>
      </w:r>
    </w:p>
    <w:p>
      <w:pPr>
        <w:pStyle w:val="Heading4"/>
        <w:numPr>
          <w:ilvl w:val="3"/>
          <w:numId w:val="1"/>
        </w:numPr>
        <w:rPr/>
      </w:pPr>
      <w:bookmarkStart w:id="1002" w:name="__RefHeading___Toc4404817_3381743652"/>
      <w:bookmarkStart w:id="1003" w:name="_Toc427"/>
      <w:bookmarkEnd w:id="1002"/>
      <w:r>
        <w:rPr>
          <w:rtl w:val="true"/>
        </w:rPr>
        <w:t>[[</w:t>
      </w:r>
      <w:r>
        <w:rPr/>
        <w:t>1008</w:t>
      </w:r>
      <w:r>
        <w:rPr>
          <w:rtl w:val="true"/>
        </w:rPr>
        <w:t>]</w:t>
      </w:r>
      <w:r>
        <w:rPr/>
        <w:t>9</w:t>
      </w:r>
      <w:r>
        <w:rPr>
          <w:rtl w:val="true"/>
        </w:rPr>
        <w:t>-«</w:t>
      </w:r>
      <w:r>
        <w:rPr>
          <w:rtl w:val="true"/>
        </w:rPr>
        <w:t>بلى،قلت</w:t>
      </w:r>
      <w:r>
        <w:rPr>
          <w:rtl w:val="true"/>
        </w:rPr>
        <w:t>:</w:t>
      </w:r>
      <w:r>
        <w:rPr>
          <w:rtl w:val="true"/>
        </w:rPr>
        <w:t>و ما هي؟قال</w:t>
      </w:r>
      <w:r>
        <w:rPr>
          <w:rtl w:val="true"/>
        </w:rPr>
        <w:t>:</w:t>
      </w:r>
      <w:r>
        <w:rPr>
          <w:rtl w:val="true"/>
        </w:rPr>
        <w:t>هلاك العبّاسيّ،و خروج السّفيانيّ</w:t>
      </w:r>
      <w:r>
        <w:rPr>
          <w:rtl w:val="true"/>
        </w:rPr>
        <w:t>...]</w:t>
      </w:r>
      <w:bookmarkEnd w:id="1003"/>
    </w:p>
    <w:p>
      <w:pPr>
        <w:pStyle w:val="Heading5"/>
        <w:numPr>
          <w:ilvl w:val="4"/>
          <w:numId w:val="1"/>
        </w:numPr>
        <w:rPr/>
      </w:pPr>
      <w:bookmarkStart w:id="1004" w:name="__RefHeading___Toc4404819_3381743652"/>
      <w:bookmarkStart w:id="1005" w:name="_Toc428"/>
      <w:bookmarkEnd w:id="1004"/>
      <w:r>
        <w:rPr>
          <w:rtl w:val="true"/>
        </w:rPr>
        <w:t>اشارة</w:t>
      </w:r>
      <w:bookmarkEnd w:id="10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هلاك العبّاسيّ،و خروج السّفيانيّ، و قتل النّفس الزّكيّة،و الخسف بالبيداء،و الصّوت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أخاف أن يطول هذا الأمر،فقال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إنّما هو كنظام الخرز يتبع بعضه بعضا</w:t>
      </w:r>
      <w:r>
        <w:rPr>
          <w:rFonts w:eastAsia="Amiri" w:cs="Amiri" w:ascii="Amiri" w:hAnsi="Amiri"/>
          <w:color w:val="111111"/>
          <w:sz w:val="28"/>
          <w:szCs w:val="28"/>
          <w:rtl w:val="true"/>
          <w:lang w:bidi="ar-SA"/>
        </w:rPr>
        <w:t>»*.</w:t>
      </w:r>
    </w:p>
    <w:p>
      <w:pPr>
        <w:pStyle w:val="Heading5"/>
        <w:numPr>
          <w:ilvl w:val="4"/>
          <w:numId w:val="1"/>
        </w:numPr>
        <w:rPr/>
      </w:pPr>
      <w:bookmarkStart w:id="1006" w:name="__RefHeading___Toc4404821_3381743652"/>
      <w:bookmarkStart w:id="1007" w:name="_Toc429"/>
      <w:bookmarkEnd w:id="1006"/>
      <w:r>
        <w:rPr>
          <w:rtl w:val="true"/>
        </w:rPr>
        <w:t>المصادر</w:t>
      </w:r>
      <w:bookmarkEnd w:id="1007"/>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القاسم </w:t>
      </w:r>
      <w:bookmarkStart w:id="1008" w:name="pg14130_135849"/>
    </w:p>
    <w:p>
      <w:pPr>
        <w:pStyle w:val="BookText"/>
        <w:rPr/>
      </w:pPr>
      <w:bookmarkEnd w:id="1008"/>
      <w:r>
        <w:rPr>
          <w:rFonts w:ascii="Amiri" w:hAnsi="Amiri" w:eastAsia="Amiri" w:cs="Amiri"/>
          <w:color w:val="111111"/>
          <w:sz w:val="28"/>
          <w:sz w:val="28"/>
          <w:szCs w:val="28"/>
          <w:rtl w:val="true"/>
          <w:lang w:bidi="ar-SA"/>
        </w:rPr>
        <w:t>ابن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عبيس بن هشام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جبلة،عن أبيه،عن محمد ابن الصامت،عن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علامة بين يدي هذا الأمر؟فقال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عقد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أهوال يوم القيامة و علاماتها الكبرى،عن عقد الدرر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البرهان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لوائح السفاريني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عقد الدرر،مرسلا،عن محمد بن الصامت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النعماني بتفاوت يسير،مرسلا،عن محمد بن الصامت،قال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النّفس الزّكيّة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عقد الدرر،مرسلا،عن محمد بن الصامت</w:t>
      </w:r>
      <w:r>
        <w:rPr>
          <w:rFonts w:eastAsia="Amiri" w:cs="Amiri" w:ascii="Amiri" w:hAnsi="Amiri"/>
          <w:color w:val="111111"/>
          <w:sz w:val="28"/>
          <w:szCs w:val="28"/>
          <w:rtl w:val="true"/>
          <w:lang w:bidi="ar-SA"/>
        </w:rPr>
        <w:t>.</w:t>
      </w:r>
    </w:p>
    <w:p>
      <w:pPr>
        <w:pStyle w:val="Heading4"/>
        <w:numPr>
          <w:ilvl w:val="3"/>
          <w:numId w:val="1"/>
        </w:numPr>
        <w:rPr/>
      </w:pPr>
      <w:bookmarkStart w:id="1009" w:name="__RefHeading___Toc4404823_3381743652"/>
      <w:bookmarkStart w:id="1010" w:name="_Toc430"/>
      <w:bookmarkEnd w:id="1009"/>
      <w:r>
        <w:rPr>
          <w:rtl w:val="true"/>
        </w:rPr>
        <w:t>[[</w:t>
      </w:r>
      <w:r>
        <w:rPr/>
        <w:t>1009</w:t>
      </w:r>
      <w:r>
        <w:rPr>
          <w:rtl w:val="true"/>
        </w:rPr>
        <w:t>]</w:t>
      </w:r>
      <w:r>
        <w:rPr/>
        <w:t>10</w:t>
      </w:r>
      <w:r>
        <w:rPr>
          <w:rtl w:val="true"/>
        </w:rPr>
        <w:t>-«</w:t>
      </w:r>
      <w:r>
        <w:rPr>
          <w:rtl w:val="true"/>
        </w:rPr>
        <w:t>لا يكون فساد ملك بني فلان حتّى يختلف سيفا بني فلان،فإذا اختلفا كان عند ذلك فساد ملكهم</w:t>
      </w:r>
      <w:r>
        <w:rPr>
          <w:rtl w:val="true"/>
        </w:rPr>
        <w:t>»]</w:t>
      </w:r>
      <w:bookmarkEnd w:id="1010"/>
    </w:p>
    <w:p>
      <w:pPr>
        <w:pStyle w:val="Heading5"/>
        <w:numPr>
          <w:ilvl w:val="4"/>
          <w:numId w:val="1"/>
        </w:numPr>
        <w:rPr/>
      </w:pPr>
      <w:bookmarkStart w:id="1011" w:name="__RefHeading___Toc4404825_3381743652"/>
      <w:bookmarkStart w:id="1012" w:name="_Toc431"/>
      <w:bookmarkEnd w:id="1011"/>
      <w:r>
        <w:rPr>
          <w:rtl w:val="true"/>
        </w:rPr>
        <w:t>اشارة</w:t>
      </w:r>
      <w:bookmarkEnd w:id="10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فساد ملك بني فلان حتّى يختلف سيفا بني فلان، فإذا اختلفا كان عند ذلك فساد ملكهم</w:t>
      </w:r>
      <w:r>
        <w:rPr>
          <w:rFonts w:eastAsia="Amiri" w:cs="Amiri" w:ascii="Amiri" w:hAnsi="Amiri"/>
          <w:color w:val="111111"/>
          <w:sz w:val="28"/>
          <w:szCs w:val="28"/>
          <w:rtl w:val="true"/>
          <w:lang w:bidi="ar-SA"/>
        </w:rPr>
        <w:t>»*.</w:t>
      </w:r>
    </w:p>
    <w:p>
      <w:pPr>
        <w:pStyle w:val="Heading5"/>
        <w:numPr>
          <w:ilvl w:val="4"/>
          <w:numId w:val="1"/>
        </w:numPr>
        <w:rPr/>
      </w:pPr>
      <w:bookmarkStart w:id="1013" w:name="__RefHeading___Toc4404827_3381743652"/>
      <w:bookmarkStart w:id="1014" w:name="_Toc432"/>
      <w:bookmarkEnd w:id="1013"/>
      <w:r>
        <w:rPr>
          <w:rtl w:val="true"/>
        </w:rPr>
        <w:t>المصادر</w:t>
      </w:r>
      <w:bookmarkEnd w:id="10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علي،عن سلام بن عبد اللّه، عن أبي بصير،عن بكر بن حرب،عن أبي عبد اللّه عليه السّلام قال</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الطوسي بتفاوت يسير، مرسلا،عنه عليه السّلام،و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سيفا بني فلان</w:t>
      </w:r>
      <w:r>
        <w:rPr>
          <w:rFonts w:eastAsia="Amiri" w:cs="Amiri" w:ascii="Amiri" w:hAnsi="Amiri"/>
          <w:color w:val="111111"/>
          <w:sz w:val="28"/>
          <w:szCs w:val="28"/>
          <w:rtl w:val="true"/>
          <w:lang w:bidi="ar-SA"/>
        </w:rPr>
        <w:t xml:space="preserve">». </w:t>
      </w:r>
      <w:bookmarkStart w:id="1015" w:name="pg14130_135850"/>
    </w:p>
    <w:p>
      <w:pPr>
        <w:pStyle w:val="BookText"/>
        <w:rPr/>
      </w:pPr>
      <w:bookmarkEnd w:id="10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Heading4"/>
        <w:numPr>
          <w:ilvl w:val="3"/>
          <w:numId w:val="1"/>
        </w:numPr>
        <w:rPr/>
      </w:pPr>
      <w:bookmarkStart w:id="1016" w:name="__RefHeading___Toc4404829_3381743652"/>
      <w:bookmarkStart w:id="1017" w:name="_Toc433"/>
      <w:bookmarkEnd w:id="1016"/>
      <w:r>
        <w:rPr>
          <w:rtl w:val="true"/>
        </w:rPr>
        <w:t>[[</w:t>
      </w:r>
      <w:r>
        <w:rPr/>
        <w:t>1010</w:t>
      </w:r>
      <w:r>
        <w:rPr>
          <w:rtl w:val="true"/>
        </w:rPr>
        <w:t>]</w:t>
      </w:r>
      <w:r>
        <w:rPr/>
        <w:t>11</w:t>
      </w:r>
      <w:r>
        <w:rPr>
          <w:rtl w:val="true"/>
        </w:rPr>
        <w:t>-«</w:t>
      </w:r>
      <w:r>
        <w:rPr>
          <w:rtl w:val="true"/>
        </w:rPr>
        <w:t>لمّا دخل سلمان رضي اللّه عنه الكوفة و نظر إليها،ذكر ما يكون من</w:t>
      </w:r>
      <w:r>
        <w:rPr>
          <w:rtl w:val="true"/>
        </w:rPr>
        <w:t>...]</w:t>
      </w:r>
      <w:bookmarkEnd w:id="1017"/>
    </w:p>
    <w:p>
      <w:pPr>
        <w:pStyle w:val="Heading5"/>
        <w:numPr>
          <w:ilvl w:val="4"/>
          <w:numId w:val="1"/>
        </w:numPr>
        <w:rPr/>
      </w:pPr>
      <w:bookmarkStart w:id="1018" w:name="__RefHeading___Toc4404831_3381743652"/>
      <w:bookmarkStart w:id="1019" w:name="_Toc434"/>
      <w:bookmarkEnd w:id="1018"/>
      <w:r>
        <w:rPr>
          <w:rtl w:val="true"/>
        </w:rPr>
        <w:t>اشارة</w:t>
      </w:r>
      <w:bookmarkEnd w:id="10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دخل سلمان رضي اللّه عنه الكوفة و نظر إليها،ذكر ما يكون من بلائها،حتّى ذكر ملك بني أميّة و الّذين من بعدهم،ثمّ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ذلك فالزموا أحلاس بيوتكم،حتّى يظهر الطّاهر بن الطّاهر المطهّر ذو الغيبة،الشّريد الطّريد</w:t>
      </w:r>
      <w:r>
        <w:rPr>
          <w:rFonts w:eastAsia="Amiri" w:cs="Amiri" w:ascii="Amiri" w:hAnsi="Amiri"/>
          <w:color w:val="111111"/>
          <w:sz w:val="28"/>
          <w:szCs w:val="28"/>
          <w:rtl w:val="true"/>
          <w:lang w:bidi="ar-SA"/>
        </w:rPr>
        <w:t>»*.</w:t>
      </w:r>
    </w:p>
    <w:p>
      <w:pPr>
        <w:pStyle w:val="Heading5"/>
        <w:numPr>
          <w:ilvl w:val="4"/>
          <w:numId w:val="1"/>
        </w:numPr>
        <w:rPr/>
      </w:pPr>
      <w:bookmarkStart w:id="1020" w:name="__RefHeading___Toc4404833_3381743652"/>
      <w:bookmarkStart w:id="1021" w:name="_Toc435"/>
      <w:bookmarkEnd w:id="1020"/>
      <w:r>
        <w:rPr>
          <w:rtl w:val="true"/>
        </w:rPr>
        <w:t>المصادر</w:t>
      </w:r>
      <w:bookmarkEnd w:id="10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سند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محمد،عن الفضل بن شاذان،عن محمد بن أبي عمير،عن الحسين بن أبي العلاء،عن أبي بصير،عن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 ابن المطهّر</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bookmarkStart w:id="1022" w:name="pg14130_135851"/>
    </w:p>
    <w:p>
      <w:pPr>
        <w:pStyle w:val="Heading3"/>
        <w:numPr>
          <w:ilvl w:val="2"/>
          <w:numId w:val="1"/>
        </w:numPr>
        <w:rPr/>
      </w:pPr>
      <w:bookmarkStart w:id="1023" w:name="__RefHeading___Toc4404835_3381743652"/>
      <w:bookmarkStart w:id="1024" w:name="_Toc436"/>
      <w:bookmarkEnd w:id="1022"/>
      <w:bookmarkEnd w:id="1023"/>
      <w:r>
        <w:rPr>
          <w:rtl w:val="true"/>
        </w:rPr>
        <w:t>النداء من السماء باسم الإمام المهدي عجّل اللّه تعالى فرجه الشّريف</w:t>
      </w:r>
      <w:bookmarkEnd w:id="1024"/>
    </w:p>
    <w:p>
      <w:pPr>
        <w:pStyle w:val="Heading4"/>
        <w:numPr>
          <w:ilvl w:val="3"/>
          <w:numId w:val="1"/>
        </w:numPr>
        <w:rPr/>
      </w:pPr>
      <w:bookmarkStart w:id="1025" w:name="__RefHeading___Toc4404837_3381743652"/>
      <w:bookmarkStart w:id="1026" w:name="_Toc437"/>
      <w:bookmarkEnd w:id="1025"/>
      <w:r>
        <w:rPr>
          <w:rtl w:val="true"/>
        </w:rPr>
        <w:t>[[</w:t>
      </w:r>
      <w:r>
        <w:rPr/>
        <w:t>1011</w:t>
      </w:r>
      <w:r>
        <w:rPr>
          <w:rtl w:val="true"/>
        </w:rPr>
        <w:t>]</w:t>
      </w:r>
      <w:r>
        <w:rPr/>
        <w:t>1</w:t>
      </w:r>
      <w:r>
        <w:rPr>
          <w:rtl w:val="true"/>
        </w:rPr>
        <w:t>-«</w:t>
      </w:r>
      <w:r>
        <w:rPr>
          <w:rtl w:val="true"/>
        </w:rPr>
        <w:t>إنّ هذا الأمر آيس ما يكون منه و أشدّه غمّا،ينادي مناد من</w:t>
      </w:r>
      <w:bookmarkEnd w:id="1026"/>
    </w:p>
    <w:p>
      <w:pPr>
        <w:pStyle w:val="Heading5"/>
        <w:numPr>
          <w:ilvl w:val="4"/>
          <w:numId w:val="1"/>
        </w:numPr>
        <w:rPr/>
      </w:pPr>
      <w:bookmarkStart w:id="1027" w:name="__RefHeading___Toc4404839_3381743652"/>
      <w:bookmarkStart w:id="1028" w:name="_Toc438"/>
      <w:bookmarkEnd w:id="1027"/>
      <w:r>
        <w:rPr>
          <w:rtl w:val="true"/>
        </w:rPr>
        <w:t>اشارة</w:t>
      </w:r>
      <w:bookmarkEnd w:id="1028"/>
    </w:p>
    <w:p>
      <w:pPr>
        <w:pStyle w:val="BookText"/>
        <w:rPr/>
      </w:pPr>
      <w:r>
        <w:rPr>
          <w:rFonts w:ascii="Amiri" w:hAnsi="Amiri" w:eastAsia="Amiri" w:cs="Amiri"/>
          <w:color w:val="111111"/>
          <w:sz w:val="28"/>
          <w:sz w:val="28"/>
          <w:szCs w:val="28"/>
          <w:rtl w:val="true"/>
          <w:lang w:bidi="ar-SA"/>
        </w:rPr>
        <w:t>السّماء باسم القائم و اسم أبيه،فقلت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آيس ما يكون منه و أشدّه غمّا،ينادي مناد من السّماء باسم القائم و اسم أبيه،فقلت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ما اسمه؟قال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اسم نبيّ و اسم أبيه اسم وصيّ</w:t>
      </w:r>
      <w:r>
        <w:rPr>
          <w:rFonts w:eastAsia="Amiri" w:cs="Amiri" w:ascii="Amiri" w:hAnsi="Amiri"/>
          <w:color w:val="111111"/>
          <w:sz w:val="28"/>
          <w:szCs w:val="28"/>
          <w:rtl w:val="true"/>
          <w:lang w:bidi="ar-SA"/>
        </w:rPr>
        <w:t>»*.</w:t>
      </w:r>
    </w:p>
    <w:p>
      <w:pPr>
        <w:pStyle w:val="Heading5"/>
        <w:numPr>
          <w:ilvl w:val="4"/>
          <w:numId w:val="1"/>
        </w:numPr>
        <w:rPr/>
      </w:pPr>
      <w:bookmarkStart w:id="1029" w:name="__RefHeading___Toc4404841_3381743652"/>
      <w:bookmarkStart w:id="1030" w:name="_Toc439"/>
      <w:bookmarkEnd w:id="1029"/>
      <w:r>
        <w:rPr>
          <w:rtl w:val="true"/>
        </w:rPr>
        <w:t>المصادر</w:t>
      </w:r>
      <w:bookmarkEnd w:id="10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همام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المديني،قال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أسباط،عن محمد بن سنان،عن داود بن كثير الرقي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قد طال هذا الأمر علينا حتى ضاقت قلوبنا،و متنا كمدا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Heading4"/>
        <w:numPr>
          <w:ilvl w:val="3"/>
          <w:numId w:val="1"/>
        </w:numPr>
        <w:rPr/>
      </w:pPr>
      <w:bookmarkStart w:id="1031" w:name="__RefHeading___Toc4404843_3381743652"/>
      <w:bookmarkStart w:id="1032" w:name="_Toc440"/>
      <w:bookmarkEnd w:id="1031"/>
      <w:r>
        <w:rPr>
          <w:rtl w:val="true"/>
        </w:rPr>
        <w:t>[[</w:t>
      </w:r>
      <w:r>
        <w:rPr/>
        <w:t>1012</w:t>
      </w:r>
      <w:r>
        <w:rPr>
          <w:rtl w:val="true"/>
        </w:rPr>
        <w:t>]</w:t>
      </w:r>
      <w:r>
        <w:rPr/>
        <w:t>2</w:t>
      </w:r>
      <w:r>
        <w:rPr>
          <w:rtl w:val="true"/>
        </w:rPr>
        <w:t>-«</w:t>
      </w:r>
      <w:r>
        <w:rPr>
          <w:rtl w:val="true"/>
        </w:rPr>
        <w:t>ينادي باسم صاحب هذا الأمر مناد من السّماء</w:t>
      </w:r>
      <w:r>
        <w:rPr>
          <w:rtl w:val="true"/>
        </w:rPr>
        <w:t>:</w:t>
      </w:r>
      <w:r>
        <w:rPr>
          <w:rtl w:val="true"/>
        </w:rPr>
        <w:t>ألا إنّ الأمر لفلان بن فلان ففيم القتال؟</w:t>
      </w:r>
      <w:r>
        <w:rPr>
          <w:rtl w:val="true"/>
        </w:rPr>
        <w:t>»]</w:t>
      </w:r>
      <w:bookmarkEnd w:id="1032"/>
    </w:p>
    <w:p>
      <w:pPr>
        <w:pStyle w:val="Heading5"/>
        <w:numPr>
          <w:ilvl w:val="4"/>
          <w:numId w:val="1"/>
        </w:numPr>
        <w:rPr/>
      </w:pPr>
      <w:bookmarkStart w:id="1033" w:name="__RefHeading___Toc4404845_3381743652"/>
      <w:bookmarkStart w:id="1034" w:name="_Toc441"/>
      <w:bookmarkEnd w:id="1033"/>
      <w:r>
        <w:rPr>
          <w:rtl w:val="true"/>
        </w:rPr>
        <w:t>اشارة</w:t>
      </w:r>
      <w:bookmarkEnd w:id="10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 باسم صاحب هذا الأمر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الأمر لفلان بن فلان ففيم القتال؟</w:t>
      </w:r>
      <w:r>
        <w:rPr>
          <w:rFonts w:eastAsia="Amiri" w:cs="Amiri" w:ascii="Amiri" w:hAnsi="Amiri"/>
          <w:color w:val="111111"/>
          <w:sz w:val="28"/>
          <w:szCs w:val="28"/>
          <w:rtl w:val="true"/>
          <w:lang w:bidi="ar-SA"/>
        </w:rPr>
        <w:t>»*.</w:t>
      </w:r>
    </w:p>
    <w:p>
      <w:pPr>
        <w:pStyle w:val="Heading5"/>
        <w:numPr>
          <w:ilvl w:val="4"/>
          <w:numId w:val="1"/>
        </w:numPr>
        <w:rPr/>
      </w:pPr>
      <w:bookmarkStart w:id="1035" w:name="__RefHeading___Toc4404847_3381743652"/>
      <w:bookmarkStart w:id="1036" w:name="_Toc442"/>
      <w:bookmarkEnd w:id="1035"/>
      <w:r>
        <w:rPr>
          <w:rtl w:val="true"/>
        </w:rPr>
        <w:t>المصادر</w:t>
      </w:r>
      <w:bookmarkEnd w:id="1036"/>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الحسن </w:t>
      </w:r>
      <w:bookmarkStart w:id="1037" w:name="pg14130_135852"/>
    </w:p>
    <w:p>
      <w:pPr>
        <w:pStyle w:val="BookText"/>
        <w:rPr/>
      </w:pPr>
      <w:bookmarkEnd w:id="1037"/>
      <w:r>
        <w:rPr>
          <w:rFonts w:ascii="Amiri" w:hAnsi="Amiri" w:eastAsia="Amiri" w:cs="Amiri"/>
          <w:color w:val="111111"/>
          <w:sz w:val="28"/>
          <w:sz w:val="28"/>
          <w:szCs w:val="28"/>
          <w:rtl w:val="true"/>
          <w:lang w:bidi="ar-SA"/>
        </w:rPr>
        <w:t>التيملي من كتابه في رجب سنة سبع و سبعين و مائتين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 بن يزيد بياع السابري و محمد بن الوليد بن خالد الخزاز،جميعا عن حماد بن عثمان،عن عبد اللّه ابن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سليمان أحمد بن هوذة الباهلي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إسحاق النهاوندي بنهاوند سنة ثلاث و سبعين و مائتين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حماد الأنصاري في شهر رمضان سنة تسع و عشرين و مائتين،عن عبد 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هذا الأمر الّذي تمدّون إليه أعناقكم حتّى ينادي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فلانا صاحب الأمر،فعلام القتال؟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النعماني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النعماني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النعماني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النعماني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و أمثاله التي ذكرت أن النداء السماوي يكون على أثر قتال تؤيد الاحاديث الدالة على حدوث فراغ سياسي و صراع على السلطة في الحجاز</w:t>
      </w:r>
      <w:r>
        <w:rPr>
          <w:rFonts w:eastAsia="Amiri" w:cs="Amiri" w:ascii="Amiri" w:hAnsi="Amiri"/>
          <w:color w:val="111111"/>
          <w:sz w:val="28"/>
          <w:szCs w:val="28"/>
          <w:rtl w:val="true"/>
          <w:lang w:bidi="ar-SA"/>
        </w:rPr>
        <w:t>».</w:t>
      </w:r>
    </w:p>
    <w:p>
      <w:pPr>
        <w:pStyle w:val="Heading4"/>
        <w:numPr>
          <w:ilvl w:val="3"/>
          <w:numId w:val="1"/>
        </w:numPr>
        <w:rPr/>
      </w:pPr>
      <w:bookmarkStart w:id="1038" w:name="__RefHeading___Toc4404849_3381743652"/>
      <w:bookmarkStart w:id="1039" w:name="_Toc443"/>
      <w:bookmarkEnd w:id="1038"/>
      <w:r>
        <w:rPr>
          <w:rtl w:val="true"/>
        </w:rPr>
        <w:t>[[</w:t>
      </w:r>
      <w:r>
        <w:rPr/>
        <w:t>1013</w:t>
      </w:r>
      <w:r>
        <w:rPr>
          <w:rtl w:val="true"/>
        </w:rPr>
        <w:t>]</w:t>
      </w:r>
      <w:r>
        <w:rPr/>
        <w:t>3</w:t>
      </w:r>
      <w:r>
        <w:rPr>
          <w:rtl w:val="true"/>
        </w:rPr>
        <w:t>-«</w:t>
      </w:r>
      <w:r>
        <w:rPr>
          <w:rtl w:val="true"/>
        </w:rPr>
        <w:t>ينادى باسم القائم،فيؤتى و هو خلف المقام،فيقال له</w:t>
      </w:r>
      <w:r>
        <w:rPr>
          <w:rtl w:val="true"/>
        </w:rPr>
        <w:t>:</w:t>
      </w:r>
      <w:r>
        <w:rPr>
          <w:rtl w:val="true"/>
        </w:rPr>
        <w:t>قد نودي باسمك فما تنتظر؟</w:t>
      </w:r>
      <w:r>
        <w:rPr>
          <w:rtl w:val="true"/>
        </w:rPr>
        <w:t>...]</w:t>
      </w:r>
      <w:bookmarkEnd w:id="1039"/>
    </w:p>
    <w:p>
      <w:pPr>
        <w:pStyle w:val="Heading5"/>
        <w:numPr>
          <w:ilvl w:val="4"/>
          <w:numId w:val="1"/>
        </w:numPr>
        <w:rPr/>
      </w:pPr>
      <w:bookmarkStart w:id="1040" w:name="__RefHeading___Toc4404851_3381743652"/>
      <w:bookmarkStart w:id="1041" w:name="_Toc444"/>
      <w:bookmarkEnd w:id="1040"/>
      <w:r>
        <w:rPr>
          <w:rtl w:val="true"/>
        </w:rPr>
        <w:t>اشارة</w:t>
      </w:r>
      <w:bookmarkEnd w:id="10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ينادى باسم القائم،فيؤتى و هو خلف المقام،فيقال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نودي باسمك فما تنتظر؟ثمّ يؤخذ بيده فيبايع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قد كنّا نسمع أنّ القائم عليه السّلام يبايع مستكرها،فلم نكن نعلم وجه استكراهه فعلمنا أنّه استكراه لا إثم فيه</w:t>
      </w:r>
      <w:r>
        <w:rPr>
          <w:rFonts w:eastAsia="Amiri" w:cs="Amiri" w:ascii="Amiri" w:hAnsi="Amiri"/>
          <w:color w:val="111111"/>
          <w:sz w:val="28"/>
          <w:szCs w:val="28"/>
          <w:rtl w:val="true"/>
          <w:lang w:bidi="ar-SA"/>
        </w:rPr>
        <w:t>»*.</w:t>
      </w:r>
    </w:p>
    <w:p>
      <w:pPr>
        <w:pStyle w:val="Heading5"/>
        <w:numPr>
          <w:ilvl w:val="4"/>
          <w:numId w:val="1"/>
        </w:numPr>
        <w:rPr/>
      </w:pPr>
      <w:bookmarkStart w:id="1042" w:name="__RefHeading___Toc4404853_3381743652"/>
      <w:bookmarkStart w:id="1043" w:name="_Toc445"/>
      <w:bookmarkEnd w:id="1042"/>
      <w:r>
        <w:rPr>
          <w:rtl w:val="true"/>
        </w:rPr>
        <w:t>المصادر</w:t>
      </w:r>
      <w:bookmarkEnd w:id="1043"/>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الحسن التيملي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و أحمد ابنا الحسن،عن علي بن يعقوب </w:t>
      </w:r>
      <w:bookmarkStart w:id="1044" w:name="pg14130_135853"/>
    </w:p>
    <w:p>
      <w:pPr>
        <w:pStyle w:val="BookText"/>
        <w:rPr/>
      </w:pPr>
      <w:bookmarkEnd w:id="1044"/>
      <w:r>
        <w:rPr>
          <w:rFonts w:ascii="Amiri" w:hAnsi="Amiri" w:eastAsia="Amiri" w:cs="Amiri"/>
          <w:color w:val="111111"/>
          <w:sz w:val="28"/>
          <w:sz w:val="28"/>
          <w:szCs w:val="28"/>
          <w:rtl w:val="true"/>
          <w:lang w:bidi="ar-SA"/>
        </w:rPr>
        <w:t>الهاشمي،عن هارون بن مسلم،عن عبيد بن زرارة،عن أبي عبد 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النوري</w:t>
      </w:r>
      <w:r>
        <w:rPr>
          <w:rFonts w:eastAsia="Amiri" w:cs="Amiri" w:ascii="Amiri" w:hAnsi="Amiri"/>
          <w:color w:val="111111"/>
          <w:sz w:val="28"/>
          <w:szCs w:val="28"/>
          <w:rtl w:val="true"/>
          <w:lang w:bidi="ar-SA"/>
        </w:rPr>
        <w:t>.</w:t>
      </w:r>
    </w:p>
    <w:p>
      <w:pPr>
        <w:pStyle w:val="Heading4"/>
        <w:numPr>
          <w:ilvl w:val="3"/>
          <w:numId w:val="1"/>
        </w:numPr>
        <w:rPr/>
      </w:pPr>
      <w:bookmarkStart w:id="1045" w:name="__RefHeading___Toc4404855_3381743652"/>
      <w:bookmarkStart w:id="1046" w:name="_Toc446"/>
      <w:bookmarkEnd w:id="1045"/>
      <w:r>
        <w:rPr>
          <w:rtl w:val="true"/>
        </w:rPr>
        <w:t>[[</w:t>
      </w:r>
      <w:r>
        <w:rPr/>
        <w:t>1014</w:t>
      </w:r>
      <w:r>
        <w:rPr>
          <w:rtl w:val="true"/>
        </w:rPr>
        <w:t>]</w:t>
      </w:r>
      <w:r>
        <w:rPr/>
        <w:t>4</w:t>
      </w:r>
      <w:r>
        <w:rPr>
          <w:rtl w:val="true"/>
        </w:rPr>
        <w:t>-«</w:t>
      </w:r>
      <w:r>
        <w:rPr>
          <w:rtl w:val="true"/>
        </w:rPr>
        <w:t>ينادى باسم القائم يا فلان بن فلان قم</w:t>
      </w:r>
      <w:r>
        <w:rPr>
          <w:rtl w:val="true"/>
        </w:rPr>
        <w:t>»]</w:t>
      </w:r>
      <w:bookmarkEnd w:id="1046"/>
    </w:p>
    <w:p>
      <w:pPr>
        <w:pStyle w:val="Heading5"/>
        <w:numPr>
          <w:ilvl w:val="4"/>
          <w:numId w:val="1"/>
        </w:numPr>
        <w:rPr/>
      </w:pPr>
      <w:bookmarkStart w:id="1047" w:name="__RefHeading___Toc4404857_3381743652"/>
      <w:bookmarkStart w:id="1048" w:name="_Toc447"/>
      <w:bookmarkEnd w:id="1047"/>
      <w:r>
        <w:rPr>
          <w:rtl w:val="true"/>
        </w:rPr>
        <w:t>اشارة</w:t>
      </w:r>
      <w:bookmarkEnd w:id="10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ينادى باسم القائم يا فلان بن فلان قم</w:t>
      </w:r>
      <w:r>
        <w:rPr>
          <w:rFonts w:eastAsia="Amiri" w:cs="Amiri" w:ascii="Amiri" w:hAnsi="Amiri"/>
          <w:color w:val="111111"/>
          <w:sz w:val="28"/>
          <w:szCs w:val="28"/>
          <w:rtl w:val="true"/>
          <w:lang w:bidi="ar-SA"/>
        </w:rPr>
        <w:t>»*.</w:t>
      </w:r>
    </w:p>
    <w:p>
      <w:pPr>
        <w:pStyle w:val="Heading5"/>
        <w:numPr>
          <w:ilvl w:val="4"/>
          <w:numId w:val="1"/>
        </w:numPr>
        <w:rPr/>
      </w:pPr>
      <w:bookmarkStart w:id="1049" w:name="__RefHeading___Toc4404859_3381743652"/>
      <w:bookmarkStart w:id="1050" w:name="_Toc448"/>
      <w:bookmarkEnd w:id="1049"/>
      <w:r>
        <w:rPr>
          <w:rtl w:val="true"/>
        </w:rPr>
        <w:t>المصادر</w:t>
      </w:r>
      <w:bookmarkEnd w:id="10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سليمان أحمد بن هوذة الباهلي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إسحاق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حماد الأنصاري،عن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Heading4"/>
        <w:numPr>
          <w:ilvl w:val="3"/>
          <w:numId w:val="1"/>
        </w:numPr>
        <w:rPr/>
      </w:pPr>
      <w:bookmarkStart w:id="1051" w:name="__RefHeading___Toc4404861_3381743652"/>
      <w:bookmarkStart w:id="1052" w:name="_Toc449"/>
      <w:bookmarkEnd w:id="1051"/>
      <w:r>
        <w:rPr>
          <w:rtl w:val="true"/>
        </w:rPr>
        <w:t>[[</w:t>
      </w:r>
      <w:r>
        <w:rPr/>
        <w:t>1015</w:t>
      </w:r>
      <w:r>
        <w:rPr>
          <w:rtl w:val="true"/>
        </w:rPr>
        <w:t>]</w:t>
      </w:r>
      <w:r>
        <w:rPr/>
        <w:t>5</w:t>
      </w:r>
      <w:r>
        <w:rPr>
          <w:rtl w:val="true"/>
        </w:rPr>
        <w:t>-«</w:t>
      </w:r>
      <w:r>
        <w:rPr>
          <w:rtl w:val="true"/>
        </w:rPr>
        <w:t>الصّيحة الّتي في شهر رمضان تكون ليلة الجمعة لثلاث</w:t>
      </w:r>
      <w:bookmarkEnd w:id="1052"/>
    </w:p>
    <w:p>
      <w:pPr>
        <w:pStyle w:val="Heading5"/>
        <w:numPr>
          <w:ilvl w:val="4"/>
          <w:numId w:val="1"/>
        </w:numPr>
        <w:rPr/>
      </w:pPr>
      <w:bookmarkStart w:id="1053" w:name="__RefHeading___Toc4404863_3381743652"/>
      <w:bookmarkStart w:id="1054" w:name="_Toc450"/>
      <w:bookmarkEnd w:id="1053"/>
      <w:r>
        <w:rPr>
          <w:rtl w:val="true"/>
        </w:rPr>
        <w:t>اشارة</w:t>
      </w:r>
      <w:bookmarkEnd w:id="1054"/>
    </w:p>
    <w:p>
      <w:pPr>
        <w:pStyle w:val="BookText"/>
        <w:rPr/>
      </w:pPr>
      <w:r>
        <w:rPr>
          <w:rFonts w:ascii="Amiri" w:hAnsi="Amiri" w:eastAsia="Amiri" w:cs="Amiri"/>
          <w:color w:val="111111"/>
          <w:sz w:val="28"/>
          <w:sz w:val="28"/>
          <w:szCs w:val="28"/>
          <w:rtl w:val="true"/>
          <w:lang w:bidi="ar-SA"/>
        </w:rPr>
        <w:t>و عشرين مضين من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الصّيحة الّتي في شهر رمضان تكون ليلة الجمعة لثلاث و عشرين مضين من شهر رمضان</w:t>
      </w:r>
      <w:r>
        <w:rPr>
          <w:rFonts w:eastAsia="Amiri" w:cs="Amiri" w:ascii="Amiri" w:hAnsi="Amiri"/>
          <w:color w:val="111111"/>
          <w:sz w:val="28"/>
          <w:szCs w:val="28"/>
          <w:rtl w:val="true"/>
          <w:lang w:bidi="ar-SA"/>
        </w:rPr>
        <w:t>»*.</w:t>
      </w:r>
    </w:p>
    <w:p>
      <w:pPr>
        <w:pStyle w:val="Heading5"/>
        <w:numPr>
          <w:ilvl w:val="4"/>
          <w:numId w:val="1"/>
        </w:numPr>
        <w:rPr/>
      </w:pPr>
      <w:bookmarkStart w:id="1055" w:name="__RefHeading___Toc4404865_3381743652"/>
      <w:bookmarkStart w:id="1056" w:name="_Toc451"/>
      <w:bookmarkEnd w:id="1055"/>
      <w:r>
        <w:rPr>
          <w:rtl w:val="true"/>
        </w:rPr>
        <w:t>المصادر</w:t>
      </w:r>
      <w:bookmarkEnd w:id="1056"/>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أحمد ابن الوليد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الحسن بن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الحسين بن سعيد عن حماد </w:t>
      </w:r>
      <w:bookmarkStart w:id="1057" w:name="pg14130_135854"/>
    </w:p>
    <w:p>
      <w:pPr>
        <w:pStyle w:val="BookText"/>
        <w:rPr/>
      </w:pPr>
      <w:bookmarkEnd w:id="1057"/>
      <w:r>
        <w:rPr>
          <w:rFonts w:ascii="Amiri" w:hAnsi="Amiri" w:eastAsia="Amiri" w:cs="Amiri"/>
          <w:color w:val="111111"/>
          <w:sz w:val="28"/>
          <w:sz w:val="28"/>
          <w:szCs w:val="28"/>
          <w:rtl w:val="true"/>
          <w:lang w:bidi="ar-SA"/>
        </w:rPr>
        <w:t>ابن عيسى،عن إبراهيم بن عمر،عن أبي أيوب،عن الحارث بن المغيرة،عن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Heading4"/>
        <w:numPr>
          <w:ilvl w:val="3"/>
          <w:numId w:val="1"/>
        </w:numPr>
        <w:rPr/>
      </w:pPr>
      <w:bookmarkStart w:id="1058" w:name="__RefHeading___Toc4404867_3381743652"/>
      <w:bookmarkStart w:id="1059" w:name="_Toc452"/>
      <w:bookmarkEnd w:id="1058"/>
      <w:r>
        <w:rPr>
          <w:rtl w:val="true"/>
        </w:rPr>
        <w:t>[[</w:t>
      </w:r>
      <w:r>
        <w:rPr/>
        <w:t>1016</w:t>
      </w:r>
      <w:r>
        <w:rPr>
          <w:rtl w:val="true"/>
        </w:rPr>
        <w:t>]</w:t>
      </w:r>
      <w:r>
        <w:rPr/>
        <w:t>6</w:t>
      </w:r>
      <w:r>
        <w:rPr>
          <w:rtl w:val="true"/>
        </w:rPr>
        <w:t>-«</w:t>
      </w:r>
      <w:r>
        <w:rPr>
          <w:rtl w:val="true"/>
        </w:rPr>
        <w:t>ينادي مناد باسم القائم عليه السّلام،قلت</w:t>
      </w:r>
      <w:r>
        <w:rPr>
          <w:rtl w:val="true"/>
        </w:rPr>
        <w:t>:</w:t>
      </w:r>
      <w:r>
        <w:rPr>
          <w:rtl w:val="true"/>
        </w:rPr>
        <w:t>خاصّ أو عامّ؟قال</w:t>
      </w:r>
      <w:r>
        <w:rPr>
          <w:rtl w:val="true"/>
        </w:rPr>
        <w:t>...]</w:t>
      </w:r>
      <w:bookmarkEnd w:id="1059"/>
    </w:p>
    <w:p>
      <w:pPr>
        <w:pStyle w:val="Heading5"/>
        <w:numPr>
          <w:ilvl w:val="4"/>
          <w:numId w:val="1"/>
        </w:numPr>
        <w:rPr/>
      </w:pPr>
      <w:bookmarkStart w:id="1060" w:name="__RefHeading___Toc4404869_3381743652"/>
      <w:bookmarkStart w:id="1061" w:name="_Toc453"/>
      <w:bookmarkEnd w:id="1060"/>
      <w:r>
        <w:rPr>
          <w:rtl w:val="true"/>
        </w:rPr>
        <w:t>اشارة</w:t>
      </w:r>
      <w:bookmarkEnd w:id="10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 مناد باسم القائم عليه السّلام،قلت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 أو عامّ؟قال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يسمع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قوم بلسانهم،قلت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يخالف القائم و قد نودي باسمه؟قال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يدعهم إبليس حتّى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يشكّك النّاس</w:t>
      </w:r>
      <w:r>
        <w:rPr>
          <w:rFonts w:eastAsia="Amiri" w:cs="Amiri" w:ascii="Amiri" w:hAnsi="Amiri"/>
          <w:color w:val="111111"/>
          <w:sz w:val="28"/>
          <w:szCs w:val="28"/>
          <w:rtl w:val="true"/>
          <w:lang w:bidi="ar-SA"/>
        </w:rPr>
        <w:t>»*.</w:t>
      </w:r>
    </w:p>
    <w:p>
      <w:pPr>
        <w:pStyle w:val="Heading5"/>
        <w:numPr>
          <w:ilvl w:val="4"/>
          <w:numId w:val="1"/>
        </w:numPr>
        <w:rPr/>
      </w:pPr>
      <w:bookmarkStart w:id="1062" w:name="__RefHeading___Toc4404871_3381743652"/>
      <w:bookmarkStart w:id="1063" w:name="_Toc454"/>
      <w:bookmarkEnd w:id="1062"/>
      <w:r>
        <w:rPr>
          <w:rtl w:val="true"/>
        </w:rPr>
        <w:t>المصادر</w:t>
      </w:r>
      <w:bookmarkEnd w:id="10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رضي اللّه عنه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الحسين بن أبي الخطاب،عن جعفر بن بشير،عن هشام بن سالم،عن زرارة،عن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آخر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في الأخبار،و لعلّه من النسخ،و لم يكن في بعض النسخ في آخر الليل أصلا</w:t>
      </w:r>
      <w:r>
        <w:rPr>
          <w:rFonts w:eastAsia="Amiri" w:cs="Amiri" w:ascii="Amiri" w:hAnsi="Amiri"/>
          <w:color w:val="111111"/>
          <w:sz w:val="28"/>
          <w:szCs w:val="28"/>
          <w:rtl w:val="true"/>
          <w:lang w:bidi="ar-SA"/>
        </w:rPr>
        <w:t xml:space="preserve">». </w:t>
      </w:r>
      <w:bookmarkStart w:id="1064" w:name="pg14130_135855"/>
    </w:p>
    <w:p>
      <w:pPr>
        <w:pStyle w:val="BookText"/>
        <w:rPr/>
      </w:pPr>
      <w:bookmarkEnd w:id="10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Heading4"/>
        <w:numPr>
          <w:ilvl w:val="3"/>
          <w:numId w:val="1"/>
        </w:numPr>
        <w:rPr/>
      </w:pPr>
      <w:bookmarkStart w:id="1065" w:name="__RefHeading___Toc4404873_3381743652"/>
      <w:bookmarkStart w:id="1066" w:name="_Toc455"/>
      <w:bookmarkEnd w:id="1065"/>
      <w:r>
        <w:rPr>
          <w:rtl w:val="true"/>
        </w:rPr>
        <w:t>[[</w:t>
      </w:r>
      <w:r>
        <w:rPr/>
        <w:t>1017</w:t>
      </w:r>
      <w:r>
        <w:rPr>
          <w:rtl w:val="true"/>
        </w:rPr>
        <w:t>]</w:t>
      </w:r>
      <w:r>
        <w:rPr/>
        <w:t>7</w:t>
      </w:r>
      <w:r>
        <w:rPr>
          <w:rtl w:val="true"/>
        </w:rPr>
        <w:t>-«</w:t>
      </w:r>
      <w:r>
        <w:rPr>
          <w:rtl w:val="true"/>
        </w:rPr>
        <w:t>إنّ الشّيطان لا يدعهم حتّى ينادي كما نادى برسول اللّه يوم العقبة</w:t>
      </w:r>
      <w:r>
        <w:rPr>
          <w:rtl w:val="true"/>
        </w:rPr>
        <w:t>»]</w:t>
      </w:r>
      <w:bookmarkEnd w:id="1066"/>
    </w:p>
    <w:p>
      <w:pPr>
        <w:pStyle w:val="Heading5"/>
        <w:numPr>
          <w:ilvl w:val="4"/>
          <w:numId w:val="1"/>
        </w:numPr>
        <w:rPr/>
      </w:pPr>
      <w:bookmarkStart w:id="1067" w:name="__RefHeading___Toc4404875_3381743652"/>
      <w:bookmarkStart w:id="1068" w:name="_Toc456"/>
      <w:bookmarkEnd w:id="1067"/>
      <w:r>
        <w:rPr>
          <w:rtl w:val="true"/>
        </w:rPr>
        <w:t>اشارة</w:t>
      </w:r>
      <w:bookmarkEnd w:id="10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لا يدعهم حتّى ينادي كما نادى برسول اللّه يوم العقبة</w:t>
      </w:r>
      <w:r>
        <w:rPr>
          <w:rFonts w:eastAsia="Amiri" w:cs="Amiri" w:ascii="Amiri" w:hAnsi="Amiri"/>
          <w:color w:val="111111"/>
          <w:sz w:val="28"/>
          <w:szCs w:val="28"/>
          <w:rtl w:val="true"/>
          <w:lang w:bidi="ar-SA"/>
        </w:rPr>
        <w:t>»*.</w:t>
      </w:r>
    </w:p>
    <w:p>
      <w:pPr>
        <w:pStyle w:val="Heading5"/>
        <w:numPr>
          <w:ilvl w:val="4"/>
          <w:numId w:val="1"/>
        </w:numPr>
        <w:rPr/>
      </w:pPr>
      <w:bookmarkStart w:id="1069" w:name="__RefHeading___Toc4404877_3381743652"/>
      <w:bookmarkStart w:id="1070" w:name="_Toc457"/>
      <w:bookmarkEnd w:id="1069"/>
      <w:r>
        <w:rPr>
          <w:rtl w:val="true"/>
        </w:rPr>
        <w:t>المصادر</w:t>
      </w:r>
      <w:bookmarkEnd w:id="10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التيملي،عن الحسن بن علي بن يوسف،عن المثنى،عن زرارة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أصلحك اللّه و إنّي لأعجب من القائم كيف يقاتل مع ما يرون من العجائب من خسف البيداء بالجيش و من النداء الذي يكون من السماء؟فقال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Heading4"/>
        <w:numPr>
          <w:ilvl w:val="3"/>
          <w:numId w:val="1"/>
        </w:numPr>
        <w:rPr/>
      </w:pPr>
      <w:bookmarkStart w:id="1071" w:name="__RefHeading___Toc4404879_3381743652"/>
      <w:bookmarkStart w:id="1072" w:name="_Toc458"/>
      <w:bookmarkEnd w:id="1071"/>
      <w:r>
        <w:rPr>
          <w:rtl w:val="true"/>
        </w:rPr>
        <w:t>[[</w:t>
      </w:r>
      <w:r>
        <w:rPr/>
        <w:t>1018</w:t>
      </w:r>
      <w:r>
        <w:rPr>
          <w:rtl w:val="true"/>
        </w:rPr>
        <w:t>]</w:t>
      </w:r>
      <w:r>
        <w:rPr/>
        <w:t>8</w:t>
      </w:r>
      <w:r>
        <w:rPr>
          <w:rtl w:val="true"/>
        </w:rPr>
        <w:t>-«</w:t>
      </w:r>
      <w:r>
        <w:rPr>
          <w:rtl w:val="true"/>
        </w:rPr>
        <w:t>هما صيحتان</w:t>
      </w:r>
      <w:r>
        <w:rPr>
          <w:rtl w:val="true"/>
        </w:rPr>
        <w:t>:</w:t>
      </w:r>
      <w:r>
        <w:rPr>
          <w:rtl w:val="true"/>
        </w:rPr>
        <w:t>صيحة في أوّل اللّيل،و صيحة في آخر اللّيلة الثّانية</w:t>
      </w:r>
      <w:r>
        <w:rPr>
          <w:rtl w:val="true"/>
        </w:rPr>
        <w:t>.</w:t>
      </w:r>
      <w:r>
        <w:rPr>
          <w:rtl w:val="true"/>
        </w:rPr>
        <w:t>قال</w:t>
      </w:r>
      <w:r>
        <w:rPr>
          <w:rtl w:val="true"/>
        </w:rPr>
        <w:t>...]</w:t>
      </w:r>
      <w:bookmarkEnd w:id="1072"/>
    </w:p>
    <w:p>
      <w:pPr>
        <w:pStyle w:val="Heading5"/>
        <w:numPr>
          <w:ilvl w:val="4"/>
          <w:numId w:val="1"/>
        </w:numPr>
        <w:rPr/>
      </w:pPr>
      <w:bookmarkStart w:id="1073" w:name="__RefHeading___Toc4404881_3381743652"/>
      <w:bookmarkStart w:id="1074" w:name="_Toc459"/>
      <w:bookmarkEnd w:id="1073"/>
      <w:r>
        <w:rPr>
          <w:rtl w:val="true"/>
        </w:rPr>
        <w:t>اشارة</w:t>
      </w:r>
      <w:bookmarkEnd w:id="10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صيحتان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صيحة في أوّل اللّيل،و صيحة في آخر اللّيلة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 من السّماء و واحدة من إبليس،فقلت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نعرف هذه من هذه؟فقال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يعرفها من كان سمع بها قبل أن تكون</w:t>
      </w:r>
      <w:r>
        <w:rPr>
          <w:rFonts w:eastAsia="Amiri" w:cs="Amiri" w:ascii="Amiri" w:hAnsi="Amiri"/>
          <w:color w:val="111111"/>
          <w:sz w:val="28"/>
          <w:szCs w:val="28"/>
          <w:rtl w:val="true"/>
          <w:lang w:bidi="ar-SA"/>
        </w:rPr>
        <w:t>»*.</w:t>
      </w:r>
    </w:p>
    <w:p>
      <w:pPr>
        <w:pStyle w:val="Heading5"/>
        <w:numPr>
          <w:ilvl w:val="4"/>
          <w:numId w:val="1"/>
        </w:numPr>
        <w:rPr/>
      </w:pPr>
      <w:bookmarkStart w:id="1075" w:name="__RefHeading___Toc4404883_3381743652"/>
      <w:bookmarkStart w:id="1076" w:name="_Toc460"/>
      <w:bookmarkEnd w:id="1075"/>
      <w:r>
        <w:rPr>
          <w:rtl w:val="true"/>
        </w:rPr>
        <w:t>المصادر</w:t>
      </w:r>
      <w:bookmarkEnd w:id="10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 بهذا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بن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اللّه،عن محمد 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ابن سالم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bookmarkStart w:id="1077" w:name="pg14130_135856"/>
    </w:p>
    <w:p>
      <w:pPr>
        <w:pStyle w:val="BookText"/>
        <w:rPr/>
      </w:pPr>
      <w:bookmarkEnd w:id="10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Heading4"/>
        <w:numPr>
          <w:ilvl w:val="3"/>
          <w:numId w:val="1"/>
        </w:numPr>
        <w:rPr/>
      </w:pPr>
      <w:bookmarkStart w:id="1078" w:name="__RefHeading___Toc4404885_3381743652"/>
      <w:bookmarkStart w:id="1079" w:name="_Toc461"/>
      <w:bookmarkEnd w:id="1078"/>
      <w:r>
        <w:rPr>
          <w:rtl w:val="true"/>
        </w:rPr>
        <w:t>[[</w:t>
      </w:r>
      <w:r>
        <w:rPr/>
        <w:t>1019</w:t>
      </w:r>
      <w:r>
        <w:rPr>
          <w:rtl w:val="true"/>
        </w:rPr>
        <w:t>]</w:t>
      </w:r>
      <w:r>
        <w:rPr/>
        <w:t>9</w:t>
      </w:r>
      <w:r>
        <w:rPr>
          <w:rtl w:val="true"/>
        </w:rPr>
        <w:t>-«</w:t>
      </w:r>
      <w:r>
        <w:rPr>
          <w:rtl w:val="true"/>
        </w:rPr>
        <w:t>صوت جبرئيل من السّماء،و صوت إبليس من الأرض</w:t>
      </w:r>
      <w:r>
        <w:rPr>
          <w:rtl w:val="true"/>
        </w:rPr>
        <w:t>...]</w:t>
      </w:r>
      <w:bookmarkEnd w:id="1079"/>
    </w:p>
    <w:p>
      <w:pPr>
        <w:pStyle w:val="Heading5"/>
        <w:numPr>
          <w:ilvl w:val="4"/>
          <w:numId w:val="1"/>
        </w:numPr>
        <w:rPr/>
      </w:pPr>
      <w:bookmarkStart w:id="1080" w:name="__RefHeading___Toc4404887_3381743652"/>
      <w:bookmarkStart w:id="1081" w:name="_Toc462"/>
      <w:bookmarkEnd w:id="1080"/>
      <w:r>
        <w:rPr>
          <w:rtl w:val="true"/>
        </w:rPr>
        <w:t>اشارة</w:t>
      </w:r>
      <w:bookmarkEnd w:id="10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جبرئيل من السّماء،و صوت إبليس من الأرض،فاتّبعوا الصّوت الأوّل،و إيّاكم و الأخير أن تفتنوا به</w:t>
      </w:r>
      <w:r>
        <w:rPr>
          <w:rFonts w:eastAsia="Amiri" w:cs="Amiri" w:ascii="Amiri" w:hAnsi="Amiri"/>
          <w:color w:val="111111"/>
          <w:sz w:val="28"/>
          <w:szCs w:val="28"/>
          <w:rtl w:val="true"/>
          <w:lang w:bidi="ar-SA"/>
        </w:rPr>
        <w:t>»*.</w:t>
      </w:r>
    </w:p>
    <w:p>
      <w:pPr>
        <w:pStyle w:val="Heading5"/>
        <w:numPr>
          <w:ilvl w:val="4"/>
          <w:numId w:val="1"/>
        </w:numPr>
        <w:rPr/>
      </w:pPr>
      <w:bookmarkStart w:id="1082" w:name="__RefHeading___Toc4404889_3381743652"/>
      <w:bookmarkStart w:id="1083" w:name="_Toc463"/>
      <w:bookmarkEnd w:id="1082"/>
      <w:r>
        <w:rPr>
          <w:rtl w:val="true"/>
        </w:rPr>
        <w:t>المصادر</w:t>
      </w:r>
      <w:bookmarkEnd w:id="10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ماجيلويه،عن عمه محمد ابن أبي القاسم،عن محمد بن عليّ الكوفي،عن أبيه،عن أبي المغرا،عن المعلى بن خنيس،عن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Heading4"/>
        <w:numPr>
          <w:ilvl w:val="3"/>
          <w:numId w:val="1"/>
        </w:numPr>
        <w:rPr/>
      </w:pPr>
      <w:bookmarkStart w:id="1084" w:name="__RefHeading___Toc4404891_3381743652"/>
      <w:bookmarkStart w:id="1085" w:name="_Toc464"/>
      <w:bookmarkEnd w:id="1084"/>
      <w:r>
        <w:rPr>
          <w:rtl w:val="true"/>
        </w:rPr>
        <w:t>[[</w:t>
      </w:r>
      <w:r>
        <w:rPr/>
        <w:t>1020</w:t>
      </w:r>
      <w:r>
        <w:rPr>
          <w:rtl w:val="true"/>
        </w:rPr>
        <w:t>]</w:t>
      </w:r>
      <w:r>
        <w:rPr/>
        <w:t>10</w:t>
      </w:r>
      <w:r>
        <w:rPr>
          <w:rtl w:val="true"/>
        </w:rPr>
        <w:t>-«</w:t>
      </w:r>
      <w:r>
        <w:rPr>
          <w:rtl w:val="true"/>
        </w:rPr>
        <w:t>قولوا له</w:t>
      </w:r>
      <w:r>
        <w:rPr>
          <w:rtl w:val="true"/>
        </w:rPr>
        <w:t>:</w:t>
      </w:r>
      <w:r>
        <w:rPr>
          <w:rtl w:val="true"/>
        </w:rPr>
        <w:t>إنّ الّذي أخبرنا بذلك</w:t>
      </w:r>
      <w:r>
        <w:rPr>
          <w:rtl w:val="true"/>
        </w:rPr>
        <w:t>-</w:t>
      </w:r>
      <w:r>
        <w:rPr>
          <w:rtl w:val="true"/>
        </w:rPr>
        <w:t>و أنت تنكر أنّ هذا يكون</w:t>
      </w:r>
      <w:r>
        <w:rPr>
          <w:rtl w:val="true"/>
        </w:rPr>
        <w:t>-</w:t>
      </w:r>
      <w:r>
        <w:rPr>
          <w:rtl w:val="true"/>
        </w:rPr>
        <w:t>هو الصّادق</w:t>
      </w:r>
      <w:r>
        <w:rPr>
          <w:rtl w:val="true"/>
        </w:rPr>
        <w:t>»]</w:t>
      </w:r>
      <w:bookmarkEnd w:id="1085"/>
    </w:p>
    <w:p>
      <w:pPr>
        <w:pStyle w:val="Heading5"/>
        <w:numPr>
          <w:ilvl w:val="4"/>
          <w:numId w:val="1"/>
        </w:numPr>
        <w:rPr/>
      </w:pPr>
      <w:bookmarkStart w:id="1086" w:name="__RefHeading___Toc4404893_3381743652"/>
      <w:bookmarkStart w:id="1087" w:name="_Toc465"/>
      <w:bookmarkEnd w:id="1086"/>
      <w:r>
        <w:rPr>
          <w:rtl w:val="true"/>
        </w:rPr>
        <w:t>اشارة</w:t>
      </w:r>
      <w:bookmarkEnd w:id="10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أخبرنا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تنكر أنّ هذا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الصّادق</w:t>
      </w:r>
      <w:r>
        <w:rPr>
          <w:rFonts w:eastAsia="Amiri" w:cs="Amiri" w:ascii="Amiri" w:hAnsi="Amiri"/>
          <w:color w:val="111111"/>
          <w:sz w:val="28"/>
          <w:szCs w:val="28"/>
          <w:rtl w:val="true"/>
          <w:lang w:bidi="ar-SA"/>
        </w:rPr>
        <w:t>»*.</w:t>
      </w:r>
    </w:p>
    <w:p>
      <w:pPr>
        <w:pStyle w:val="Heading5"/>
        <w:numPr>
          <w:ilvl w:val="4"/>
          <w:numId w:val="1"/>
        </w:numPr>
        <w:rPr/>
      </w:pPr>
      <w:bookmarkStart w:id="1088" w:name="__RefHeading___Toc4404895_3381743652"/>
      <w:bookmarkStart w:id="1089" w:name="_Toc466"/>
      <w:bookmarkEnd w:id="1088"/>
      <w:r>
        <w:rPr>
          <w:rtl w:val="true"/>
        </w:rPr>
        <w:t>المصادر</w:t>
      </w:r>
      <w:bookmarkEnd w:id="10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اللّه،عن محمد بن أبي عمير،عن هشام بن سالم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الجريدي أخا إسحاق يقول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نداءان، فأيّهما الصادق من الكاذب؟فقال أبو عبد اللّه عليه السّلام</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bookmarkStart w:id="1090" w:name="pg14130_135857"/>
    </w:p>
    <w:p>
      <w:pPr>
        <w:pStyle w:val="Heading4"/>
        <w:numPr>
          <w:ilvl w:val="3"/>
          <w:numId w:val="1"/>
        </w:numPr>
        <w:rPr/>
      </w:pPr>
      <w:bookmarkStart w:id="1091" w:name="__RefHeading___Toc4404897_3381743652"/>
      <w:bookmarkStart w:id="1092" w:name="_Toc467"/>
      <w:bookmarkEnd w:id="1090"/>
      <w:bookmarkEnd w:id="1091"/>
      <w:r>
        <w:rPr>
          <w:rtl w:val="true"/>
        </w:rPr>
        <w:t>[[</w:t>
      </w:r>
      <w:r>
        <w:rPr/>
        <w:t>1021</w:t>
      </w:r>
      <w:r>
        <w:rPr>
          <w:rtl w:val="true"/>
        </w:rPr>
        <w:t>]</w:t>
      </w:r>
      <w:r>
        <w:rPr/>
        <w:t>11</w:t>
      </w:r>
      <w:r>
        <w:rPr>
          <w:rtl w:val="true"/>
        </w:rPr>
        <w:t>-«</w:t>
      </w:r>
      <w:r>
        <w:rPr>
          <w:rtl w:val="true"/>
        </w:rPr>
        <w:t>ينادي مناد من السّماء</w:t>
      </w:r>
      <w:r>
        <w:rPr>
          <w:rtl w:val="true"/>
        </w:rPr>
        <w:t>:</w:t>
      </w:r>
      <w:r>
        <w:rPr>
          <w:rtl w:val="true"/>
        </w:rPr>
        <w:t>إنّ فلانا هو الأمير،و ينادي مناد</w:t>
      </w:r>
      <w:r>
        <w:rPr>
          <w:rtl w:val="true"/>
        </w:rPr>
        <w:t>...]</w:t>
      </w:r>
      <w:bookmarkEnd w:id="1092"/>
    </w:p>
    <w:p>
      <w:pPr>
        <w:pStyle w:val="Heading5"/>
        <w:numPr>
          <w:ilvl w:val="4"/>
          <w:numId w:val="1"/>
        </w:numPr>
        <w:rPr/>
      </w:pPr>
      <w:bookmarkStart w:id="1093" w:name="__RefHeading___Toc4404899_3381743652"/>
      <w:bookmarkStart w:id="1094" w:name="_Toc468"/>
      <w:bookmarkEnd w:id="1093"/>
      <w:r>
        <w:rPr>
          <w:rtl w:val="true"/>
        </w:rPr>
        <w:t>اشارة</w:t>
      </w:r>
      <w:bookmarkEnd w:id="10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فلانا هو الأمير،و ينادي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و شيعته هم الفائزون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يقاتل المهديّ بعد هذا؟فقال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الشّيطان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فلانا و شيعته هم الفائزون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لرجل من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يعرف الصّادق من الكاذب؟قال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يعرفه الّذين كانوا يروون حديثنا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يكون قبل أن يكون،و يعلمون أنّهم هم المحقّون الصّادقون</w:t>
      </w:r>
      <w:r>
        <w:rPr>
          <w:rFonts w:eastAsia="Amiri" w:cs="Amiri" w:ascii="Amiri" w:hAnsi="Amiri"/>
          <w:color w:val="111111"/>
          <w:sz w:val="28"/>
          <w:szCs w:val="28"/>
          <w:rtl w:val="true"/>
          <w:lang w:bidi="ar-SA"/>
        </w:rPr>
        <w:t>»*.</w:t>
      </w:r>
    </w:p>
    <w:p>
      <w:pPr>
        <w:pStyle w:val="Heading5"/>
        <w:numPr>
          <w:ilvl w:val="4"/>
          <w:numId w:val="1"/>
        </w:numPr>
        <w:rPr/>
      </w:pPr>
      <w:bookmarkStart w:id="1095" w:name="__RefHeading___Toc4404901_3381743652"/>
      <w:bookmarkStart w:id="1096" w:name="_Toc469"/>
      <w:bookmarkEnd w:id="1095"/>
      <w:r>
        <w:rPr>
          <w:rtl w:val="true"/>
        </w:rPr>
        <w:t>المصادر</w:t>
      </w:r>
      <w:bookmarkEnd w:id="10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الحسن،عن العباس بن عامر بن رباح الثقفي،عن عبد اللّه بن بكير،عن زرارة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 بتفاوت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يقابل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يعرفه الّذين كانوا يروون هذا قبل أن يكون و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في هذا المعنى أيضا عدّة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 بتفاوت يسير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يعرفه الّذين كانوا يروون و يقولون إنّه يكون قبل</w:t>
      </w:r>
      <w:r>
        <w:rPr>
          <w:rFonts w:eastAsia="Amiri" w:cs="Amiri" w:ascii="Amiri" w:hAnsi="Amiri"/>
          <w:color w:val="111111"/>
          <w:sz w:val="28"/>
          <w:szCs w:val="28"/>
          <w:rtl w:val="true"/>
          <w:lang w:bidi="ar-SA"/>
        </w:rPr>
        <w:t>...».</w:t>
      </w:r>
    </w:p>
    <w:p>
      <w:pPr>
        <w:pStyle w:val="Heading4"/>
        <w:numPr>
          <w:ilvl w:val="3"/>
          <w:numId w:val="1"/>
        </w:numPr>
        <w:rPr/>
      </w:pPr>
      <w:bookmarkStart w:id="1097" w:name="__RefHeading___Toc4404903_3381743652"/>
      <w:bookmarkStart w:id="1098" w:name="_Toc470"/>
      <w:bookmarkEnd w:id="1097"/>
      <w:r>
        <w:rPr>
          <w:rtl w:val="true"/>
        </w:rPr>
        <w:t>[[</w:t>
      </w:r>
      <w:r>
        <w:rPr/>
        <w:t>1022</w:t>
      </w:r>
      <w:r>
        <w:rPr>
          <w:rtl w:val="true"/>
        </w:rPr>
        <w:t>]</w:t>
      </w:r>
      <w:r>
        <w:rPr/>
        <w:t>12</w:t>
      </w:r>
      <w:r>
        <w:rPr>
          <w:rtl w:val="true"/>
        </w:rPr>
        <w:t>-«</w:t>
      </w:r>
      <w:r>
        <w:rPr>
          <w:rtl w:val="true"/>
        </w:rPr>
        <w:t>اختلاف بني العبّاس من المحتوم،و النّداء من المحتوم</w:t>
      </w:r>
      <w:r>
        <w:rPr>
          <w:rtl w:val="true"/>
        </w:rPr>
        <w:t>...]</w:t>
      </w:r>
      <w:bookmarkEnd w:id="1098"/>
    </w:p>
    <w:p>
      <w:pPr>
        <w:pStyle w:val="Heading5"/>
        <w:numPr>
          <w:ilvl w:val="4"/>
          <w:numId w:val="1"/>
        </w:numPr>
        <w:rPr/>
      </w:pPr>
      <w:bookmarkStart w:id="1099" w:name="__RefHeading___Toc4404905_3381743652"/>
      <w:bookmarkStart w:id="1100" w:name="_Toc471"/>
      <w:bookmarkEnd w:id="1099"/>
      <w:r>
        <w:rPr>
          <w:rtl w:val="true"/>
        </w:rPr>
        <w:t>اشارة</w:t>
      </w:r>
      <w:bookmarkEnd w:id="1100"/>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بني العبّاس من المحتوم،و النّداء من المحتوم، و خروج القائم من المحتوم،قلت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النّداء؟قال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 مناد من السّماء أوّل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عليّا و شيعته هم الفائزون،قال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ينادي مناد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عثمان و شيعته هم الفائزون</w:t>
      </w:r>
      <w:r>
        <w:rPr>
          <w:rFonts w:eastAsia="Amiri" w:cs="Amiri" w:ascii="Amiri" w:hAnsi="Amiri"/>
          <w:color w:val="111111"/>
          <w:sz w:val="28"/>
          <w:szCs w:val="28"/>
          <w:rtl w:val="true"/>
          <w:lang w:bidi="ar-SA"/>
        </w:rPr>
        <w:t xml:space="preserve">»*. </w:t>
      </w:r>
      <w:bookmarkStart w:id="1101" w:name="pg14130_135858"/>
    </w:p>
    <w:p>
      <w:pPr>
        <w:pStyle w:val="Heading5"/>
        <w:numPr>
          <w:ilvl w:val="4"/>
          <w:numId w:val="1"/>
        </w:numPr>
        <w:rPr/>
      </w:pPr>
      <w:bookmarkStart w:id="1102" w:name="__RefHeading___Toc4404907_3381743652"/>
      <w:bookmarkStart w:id="1103" w:name="_Toc472"/>
      <w:bookmarkEnd w:id="1101"/>
      <w:bookmarkEnd w:id="1102"/>
      <w:r>
        <w:rPr>
          <w:rtl w:val="true"/>
        </w:rPr>
        <w:t>المصادر</w:t>
      </w:r>
      <w:bookmarkEnd w:id="1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أحمد بن محمد،عن ابن فضّال،عن أبي جميلة،عن محمد بن علي الحلبي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موسى بن المتوكل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جعفر الحميري،عن أحمد بن محمد بن عيسى،عن الحسن بن محبوب،عن أبي حمزة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جعفر عليه السّلام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خروج السّفيانيّ من الأمر المحتوم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اختلاف ولد العبّاس من المحتوم،و قتل النّفس الزّكيّة من المحتوم،و خروج القائم عليه السّلام من المحتوم،فقلت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 مناد من السّماء أوّل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الحقّ في عليّ و شيعته،ثمّ ينادي إبليس لعنه اللّه في آخر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الحقّ في السّفيانيّ و شيعته، فيرتاب عند ذلك المبطلون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بتفاوت،بسند إلى أبي حمزة الثمالي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جعفر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السّفيانيّ من المحتوم،و النّداء من المحتوم، و طلوع الشّمس من المغرب من المحتوم،و أشياء كان يقولها من المحتوم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اختلاف بني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يكون النّداء؟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يسمعه كلّ قوم بألسنتهم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إبليس في آخر النّهار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يرتاب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محبوب،عن علي بن أبي حمزة،عن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 بتفاوت،و 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القائم من المحتوم،قلت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يكون النّداء؟قال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الطوسي الأولى بتفاوت،مرسلا،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إختلاف بني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خروج السّفيانيّ في شهر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النّفس الزّكيّة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ينادي مناد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رواية غيبة الطوسي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رواية غيبة الطوسي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أشار إلى مثله عن رواية الطوسي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الطوسي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الطوسي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الطوسي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4" w:name="pg14130_135861"/>
      <w:bookmarkStart w:id="1105" w:name="pg14130_135861"/>
      <w:bookmarkEnd w:id="1105"/>
    </w:p>
    <w:p>
      <w:pPr>
        <w:pStyle w:val="Heading3"/>
        <w:numPr>
          <w:ilvl w:val="2"/>
          <w:numId w:val="1"/>
        </w:numPr>
        <w:rPr/>
      </w:pPr>
      <w:bookmarkStart w:id="1106" w:name="pg14130_135861"/>
      <w:bookmarkStart w:id="1107" w:name="__RefHeading___Toc4404909_3381743652"/>
      <w:bookmarkStart w:id="1108" w:name="_Toc473"/>
      <w:bookmarkEnd w:id="1106"/>
      <w:bookmarkEnd w:id="1107"/>
      <w:r>
        <w:rPr>
          <w:rtl w:val="true"/>
        </w:rPr>
        <w:t>كسوف الشمس قبل ظهور الإمام المهدي عجّل اللّه تعالى فرجه الشّريف</w:t>
      </w:r>
      <w:bookmarkEnd w:id="1108"/>
    </w:p>
    <w:p>
      <w:pPr>
        <w:pStyle w:val="Heading4"/>
        <w:numPr>
          <w:ilvl w:val="3"/>
          <w:numId w:val="1"/>
        </w:numPr>
        <w:rPr/>
      </w:pPr>
      <w:bookmarkStart w:id="1109" w:name="__RefHeading___Toc4404911_3381743652"/>
      <w:bookmarkStart w:id="1110" w:name="_Toc474"/>
      <w:bookmarkEnd w:id="1109"/>
      <w:r>
        <w:rPr>
          <w:rtl w:val="true"/>
        </w:rPr>
        <w:t>[[</w:t>
      </w:r>
      <w:r>
        <w:rPr/>
        <w:t>1023</w:t>
      </w:r>
      <w:r>
        <w:rPr>
          <w:rtl w:val="true"/>
        </w:rPr>
        <w:t>]</w:t>
      </w:r>
      <w:r>
        <w:rPr/>
        <w:t>1</w:t>
      </w:r>
      <w:r>
        <w:rPr>
          <w:rtl w:val="true"/>
        </w:rPr>
        <w:t>-«</w:t>
      </w:r>
      <w:r>
        <w:rPr>
          <w:rtl w:val="true"/>
        </w:rPr>
        <w:t>تنكسف الشّمس لخمس مضين من شهر رمضان قبل قيام</w:t>
      </w:r>
      <w:bookmarkEnd w:id="1110"/>
    </w:p>
    <w:p>
      <w:pPr>
        <w:pStyle w:val="Heading5"/>
        <w:numPr>
          <w:ilvl w:val="4"/>
          <w:numId w:val="1"/>
        </w:numPr>
        <w:rPr/>
      </w:pPr>
      <w:bookmarkStart w:id="1111" w:name="__RefHeading___Toc4404913_3381743652"/>
      <w:bookmarkStart w:id="1112" w:name="_Toc475"/>
      <w:bookmarkEnd w:id="1111"/>
      <w:r>
        <w:rPr>
          <w:rtl w:val="true"/>
        </w:rPr>
        <w:t>اشارة</w:t>
      </w:r>
      <w:bookmarkEnd w:id="1112"/>
    </w:p>
    <w:p>
      <w:pPr>
        <w:pStyle w:val="BookText"/>
        <w:rPr/>
      </w:pPr>
      <w:r>
        <w:rPr>
          <w:rFonts w:ascii="Amiri" w:hAnsi="Amiri" w:eastAsia="Amiri" w:cs="Amiri"/>
          <w:color w:val="111111"/>
          <w:sz w:val="28"/>
          <w:sz w:val="28"/>
          <w:szCs w:val="28"/>
          <w:rtl w:val="true"/>
          <w:lang w:bidi="ar-SA"/>
        </w:rPr>
        <w:t>القائم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تنكسف الشّمس لخمس مضين من شهر رمضان قبل قيام القائم عليه السّلام</w:t>
      </w:r>
      <w:r>
        <w:rPr>
          <w:rFonts w:eastAsia="Amiri" w:cs="Amiri" w:ascii="Amiri" w:hAnsi="Amiri"/>
          <w:color w:val="111111"/>
          <w:sz w:val="28"/>
          <w:szCs w:val="28"/>
          <w:rtl w:val="true"/>
          <w:lang w:bidi="ar-SA"/>
        </w:rPr>
        <w:t>»*</w:t>
      </w:r>
    </w:p>
    <w:p>
      <w:pPr>
        <w:pStyle w:val="Heading5"/>
        <w:numPr>
          <w:ilvl w:val="4"/>
          <w:numId w:val="1"/>
        </w:numPr>
        <w:rPr/>
      </w:pPr>
      <w:bookmarkStart w:id="1113" w:name="__RefHeading___Toc4404915_3381743652"/>
      <w:bookmarkStart w:id="1114" w:name="_Toc476"/>
      <w:bookmarkEnd w:id="1113"/>
      <w:r>
        <w:rPr>
          <w:rtl w:val="true"/>
        </w:rPr>
        <w:t>المصادر</w:t>
      </w:r>
      <w:bookmarkEnd w:id="1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موسى بن المتوكل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 السعدآبادي،عن أحمد بن محمد بن خالد،عن أبيه،عن محمد بن أبي عمير،عن أبي أيوب،عن أبي بصير،عن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لخمس بقين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وقوعهما معا فلا تنافي،و لعله سقط من الخبر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لخمس مضين و بقين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p>
    <w:p>
      <w:pPr>
        <w:pStyle w:val="Heading4"/>
        <w:numPr>
          <w:ilvl w:val="3"/>
          <w:numId w:val="1"/>
        </w:numPr>
        <w:rPr/>
      </w:pPr>
      <w:bookmarkStart w:id="1115" w:name="__RefHeading___Toc4404917_3381743652"/>
      <w:bookmarkStart w:id="1116" w:name="_Toc477"/>
      <w:bookmarkEnd w:id="1115"/>
      <w:r>
        <w:rPr>
          <w:rtl w:val="true"/>
        </w:rPr>
        <w:t>[[</w:t>
      </w:r>
      <w:r>
        <w:rPr/>
        <w:t>1024</w:t>
      </w:r>
      <w:r>
        <w:rPr>
          <w:rtl w:val="true"/>
        </w:rPr>
        <w:t>]</w:t>
      </w:r>
      <w:r>
        <w:rPr/>
        <w:t>2</w:t>
      </w:r>
      <w:r>
        <w:rPr>
          <w:rtl w:val="true"/>
        </w:rPr>
        <w:t>-«</w:t>
      </w:r>
      <w:r>
        <w:rPr>
          <w:rtl w:val="true"/>
        </w:rPr>
        <w:t>علامة خروج المهديّ كسوف الشّمس في شهر رمضان في</w:t>
      </w:r>
      <w:bookmarkEnd w:id="1116"/>
    </w:p>
    <w:p>
      <w:pPr>
        <w:pStyle w:val="Heading5"/>
        <w:numPr>
          <w:ilvl w:val="4"/>
          <w:numId w:val="1"/>
        </w:numPr>
        <w:rPr/>
      </w:pPr>
      <w:bookmarkStart w:id="1117" w:name="__RefHeading___Toc4404919_3381743652"/>
      <w:bookmarkStart w:id="1118" w:name="_Toc478"/>
      <w:bookmarkEnd w:id="1117"/>
      <w:r>
        <w:rPr>
          <w:rtl w:val="true"/>
        </w:rPr>
        <w:t>اشارة</w:t>
      </w:r>
      <w:bookmarkEnd w:id="1118"/>
    </w:p>
    <w:p>
      <w:pPr>
        <w:pStyle w:val="BookText"/>
        <w:rPr/>
      </w:pPr>
      <w:r>
        <w:rPr>
          <w:rFonts w:ascii="Amiri" w:hAnsi="Amiri" w:eastAsia="Amiri" w:cs="Amiri"/>
          <w:color w:val="111111"/>
          <w:sz w:val="28"/>
          <w:sz w:val="28"/>
          <w:szCs w:val="28"/>
          <w:rtl w:val="true"/>
          <w:lang w:bidi="ar-SA"/>
        </w:rPr>
        <w:t>ثلاث عشرة و أربع عشرة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خروج المهديّ كسوف الشّمس في شهر رمضان في ثلاث عشرة و أربع عشرة منه</w:t>
      </w:r>
      <w:r>
        <w:rPr>
          <w:rFonts w:eastAsia="Amiri" w:cs="Amiri" w:ascii="Amiri" w:hAnsi="Amiri"/>
          <w:color w:val="111111"/>
          <w:sz w:val="28"/>
          <w:szCs w:val="28"/>
          <w:rtl w:val="true"/>
          <w:lang w:bidi="ar-SA"/>
        </w:rPr>
        <w:t>»*.</w:t>
      </w:r>
    </w:p>
    <w:p>
      <w:pPr>
        <w:pStyle w:val="Heading5"/>
        <w:numPr>
          <w:ilvl w:val="4"/>
          <w:numId w:val="1"/>
        </w:numPr>
        <w:rPr/>
      </w:pPr>
      <w:bookmarkStart w:id="1119" w:name="__RefHeading___Toc4404921_3381743652"/>
      <w:bookmarkStart w:id="1120" w:name="_Toc479"/>
      <w:bookmarkEnd w:id="1119"/>
      <w:r>
        <w:rPr>
          <w:rtl w:val="true"/>
        </w:rPr>
        <w:t>المصادر</w:t>
      </w:r>
      <w:bookmarkEnd w:id="1120"/>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مرسلا،عن علي بن أبي حمزة،عن أبي بصير،عن </w:t>
      </w:r>
    </w:p>
    <w:p>
      <w:pPr>
        <w:pStyle w:val="BookText"/>
        <w:rPr/>
      </w:pPr>
      <w:r>
        <w:rPr>
          <w:rFonts w:ascii="Amiri" w:hAnsi="Amiri" w:eastAsia="Amiri" w:cs="Amiri"/>
          <w:color w:val="111111"/>
          <w:sz w:val="28"/>
          <w:sz w:val="28"/>
          <w:szCs w:val="28"/>
          <w:rtl w:val="true"/>
          <w:lang w:bidi="ar-SA"/>
        </w:rPr>
        <w:t>أبي عبد 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bookmarkStart w:id="1121" w:name="pg14130_135863"/>
    </w:p>
    <w:p>
      <w:pPr>
        <w:pStyle w:val="Heading3"/>
        <w:numPr>
          <w:ilvl w:val="2"/>
          <w:numId w:val="1"/>
        </w:numPr>
        <w:rPr/>
      </w:pPr>
      <w:bookmarkStart w:id="1122" w:name="__RefHeading___Toc4404923_3381743652"/>
      <w:bookmarkStart w:id="1123" w:name="_Toc480"/>
      <w:bookmarkEnd w:id="1121"/>
      <w:bookmarkEnd w:id="1122"/>
      <w:r>
        <w:rPr>
          <w:rtl w:val="true"/>
        </w:rPr>
        <w:t>خسوف القمر قبل ظهور الإمام المهدي عجّل اللّه تعالى فرجه الشّريف</w:t>
      </w:r>
      <w:bookmarkEnd w:id="1123"/>
    </w:p>
    <w:p>
      <w:pPr>
        <w:pStyle w:val="Heading4"/>
        <w:numPr>
          <w:ilvl w:val="3"/>
          <w:numId w:val="1"/>
        </w:numPr>
        <w:rPr/>
      </w:pPr>
      <w:bookmarkStart w:id="1124" w:name="__RefHeading___Toc4404925_3381743652"/>
      <w:bookmarkStart w:id="1125" w:name="_Toc481"/>
      <w:bookmarkEnd w:id="1124"/>
      <w:r>
        <w:rPr>
          <w:rtl w:val="true"/>
        </w:rPr>
        <w:t>[[</w:t>
      </w:r>
      <w:r>
        <w:rPr/>
        <w:t>1025</w:t>
      </w:r>
      <w:r>
        <w:rPr>
          <w:rtl w:val="true"/>
        </w:rPr>
        <w:t>]</w:t>
      </w:r>
      <w:r>
        <w:rPr/>
        <w:t>1</w:t>
      </w:r>
      <w:r>
        <w:rPr>
          <w:rtl w:val="true"/>
        </w:rPr>
        <w:t>-«</w:t>
      </w:r>
      <w:r>
        <w:rPr>
          <w:rtl w:val="true"/>
        </w:rPr>
        <w:t>يا أمّ سعيد إذا انكسف القمر ليلة البدر من رجب،و</w:t>
      </w:r>
      <w:r>
        <w:rPr>
          <w:rtl w:val="true"/>
        </w:rPr>
        <w:t>...]</w:t>
      </w:r>
      <w:bookmarkEnd w:id="1125"/>
    </w:p>
    <w:p>
      <w:pPr>
        <w:pStyle w:val="Heading5"/>
        <w:numPr>
          <w:ilvl w:val="4"/>
          <w:numId w:val="1"/>
        </w:numPr>
        <w:rPr/>
      </w:pPr>
      <w:bookmarkStart w:id="1126" w:name="__RefHeading___Toc4404927_3381743652"/>
      <w:bookmarkStart w:id="1127" w:name="_Toc482"/>
      <w:bookmarkEnd w:id="1126"/>
      <w:r>
        <w:rPr>
          <w:rtl w:val="true"/>
        </w:rPr>
        <w:t>اشارة</w:t>
      </w:r>
      <w:bookmarkEnd w:id="11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سعيد إذا انكسف القمر ليلة البدر من رجب،و خرج رجل من تحته،فذاك عند خروج القائم</w:t>
      </w:r>
      <w:r>
        <w:rPr>
          <w:rFonts w:eastAsia="Amiri" w:cs="Amiri" w:ascii="Amiri" w:hAnsi="Amiri"/>
          <w:color w:val="111111"/>
          <w:sz w:val="28"/>
          <w:szCs w:val="28"/>
          <w:rtl w:val="true"/>
          <w:lang w:bidi="ar-SA"/>
        </w:rPr>
        <w:t>»*.</w:t>
      </w:r>
    </w:p>
    <w:p>
      <w:pPr>
        <w:pStyle w:val="Heading5"/>
        <w:numPr>
          <w:ilvl w:val="4"/>
          <w:numId w:val="1"/>
        </w:numPr>
        <w:rPr/>
      </w:pPr>
      <w:bookmarkStart w:id="1128" w:name="__RefHeading___Toc4404929_3381743652"/>
      <w:bookmarkStart w:id="1129" w:name="_Toc483"/>
      <w:bookmarkEnd w:id="1128"/>
      <w:r>
        <w:rPr>
          <w:rtl w:val="true"/>
        </w:rPr>
        <w:t>المصادر</w:t>
      </w:r>
      <w:bookmarkEnd w:id="1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أبو علي الحسن بن الحسين العباس الثعلبي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محمد بن جعفر بن محمد بن جعفر بن الحسن بن جعفر بن الحسن بن الحسن بن علي بن أبي طالب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 أحمد بن يزيد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محمد،عن أم سعيد الأحمسية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يابن رسول اللّه اجعل في يدي علامة من خروج القائم،قالت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دلائل الإمامة،عن مناقب فاطمة و ولدها</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0" w:name="pg14130_135865"/>
      <w:bookmarkStart w:id="1131" w:name="pg14130_135865"/>
      <w:bookmarkEnd w:id="1131"/>
    </w:p>
    <w:p>
      <w:pPr>
        <w:pStyle w:val="Heading3"/>
        <w:numPr>
          <w:ilvl w:val="2"/>
          <w:numId w:val="1"/>
        </w:numPr>
        <w:rPr/>
      </w:pPr>
      <w:bookmarkStart w:id="1132" w:name="pg14130_135865"/>
      <w:bookmarkStart w:id="1133" w:name="__RefHeading___Toc4404931_3381743652"/>
      <w:bookmarkStart w:id="1134" w:name="_Toc484"/>
      <w:bookmarkEnd w:id="1132"/>
      <w:bookmarkEnd w:id="1133"/>
      <w:r>
        <w:rPr>
          <w:rtl w:val="true"/>
        </w:rPr>
        <w:t>حركة السفياني من الأمر المحتوم</w:t>
      </w:r>
      <w:bookmarkEnd w:id="1134"/>
    </w:p>
    <w:p>
      <w:pPr>
        <w:pStyle w:val="Heading4"/>
        <w:numPr>
          <w:ilvl w:val="3"/>
          <w:numId w:val="1"/>
        </w:numPr>
        <w:rPr/>
      </w:pPr>
      <w:bookmarkStart w:id="1135" w:name="__RefHeading___Toc4404933_3381743652"/>
      <w:bookmarkStart w:id="1136" w:name="_Toc485"/>
      <w:bookmarkEnd w:id="1135"/>
      <w:r>
        <w:rPr>
          <w:rtl w:val="true"/>
        </w:rPr>
        <w:t>[[</w:t>
      </w:r>
      <w:r>
        <w:rPr/>
        <w:t>1026</w:t>
      </w:r>
      <w:r>
        <w:rPr>
          <w:rtl w:val="true"/>
        </w:rPr>
        <w:t>]</w:t>
      </w:r>
      <w:r>
        <w:rPr/>
        <w:t>1</w:t>
      </w:r>
      <w:r>
        <w:rPr>
          <w:rtl w:val="true"/>
        </w:rPr>
        <w:t>-«</w:t>
      </w:r>
      <w:r>
        <w:rPr>
          <w:rtl w:val="true"/>
        </w:rPr>
        <w:t>السّفيانيّ من المحتوم،و خروجه في رجب،و من أوّل خروجه</w:t>
      </w:r>
      <w:r>
        <w:rPr>
          <w:rtl w:val="true"/>
        </w:rPr>
        <w:t>...]</w:t>
      </w:r>
      <w:bookmarkEnd w:id="1136"/>
    </w:p>
    <w:p>
      <w:pPr>
        <w:pStyle w:val="Heading5"/>
        <w:numPr>
          <w:ilvl w:val="4"/>
          <w:numId w:val="1"/>
        </w:numPr>
        <w:rPr/>
      </w:pPr>
      <w:bookmarkStart w:id="1137" w:name="__RefHeading___Toc4404935_3381743652"/>
      <w:bookmarkStart w:id="1138" w:name="_Toc486"/>
      <w:bookmarkEnd w:id="1137"/>
      <w:r>
        <w:rPr>
          <w:rtl w:val="true"/>
        </w:rPr>
        <w:t>اشارة</w:t>
      </w:r>
      <w:bookmarkEnd w:id="11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 من المحتوم،و خروجه في رجب،و من أوّل خروجه إلى آخره خمسة عشر شهرا،ستّة أشهر يقاتل فيها،فإذا ملك الكور الخمس ملك تسعة أشهر،و لم يزد عليها يوما</w:t>
      </w:r>
      <w:r>
        <w:rPr>
          <w:rFonts w:eastAsia="Amiri" w:cs="Amiri" w:ascii="Amiri" w:hAnsi="Amiri"/>
          <w:color w:val="111111"/>
          <w:sz w:val="28"/>
          <w:szCs w:val="28"/>
          <w:rtl w:val="true"/>
          <w:lang w:bidi="ar-SA"/>
        </w:rPr>
        <w:t>»*.</w:t>
      </w:r>
    </w:p>
    <w:p>
      <w:pPr>
        <w:pStyle w:val="Heading5"/>
        <w:numPr>
          <w:ilvl w:val="4"/>
          <w:numId w:val="1"/>
        </w:numPr>
        <w:rPr/>
      </w:pPr>
      <w:bookmarkStart w:id="1139" w:name="__RefHeading___Toc4404937_3381743652"/>
      <w:bookmarkStart w:id="1140" w:name="_Toc487"/>
      <w:bookmarkEnd w:id="1139"/>
      <w:r>
        <w:rPr>
          <w:rtl w:val="true"/>
        </w:rPr>
        <w:t>المصادر</w:t>
      </w:r>
      <w:bookmarkEnd w:id="1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 بن عقدة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المفضل بن إبراهيم بن قيس بن رمانة من كتابه في رجب سنة خمس و ستين و مائتين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فضال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ثعلبة بن ميمون أبو إسحاق،عن عيسى بن أعين،عن أبي عبد اللّه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التيملي من كتابه في صفر سنة أربع و سبعين و مائتين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العباس بن عامر بن رباح الثقفي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الربيع الاقرع،عن هشام بن سالم،عن أبي عبد اللّه جعفر بن محمد عليهما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استولى السّفيانيّ على الكور الخمس،فعدّوا له تسعة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 هشام أن الكور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دمشق،و فلسطين،و الأردن،و حمص،و حلب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أبي،و محمد بن الحسن رضي اللّه عنه قالا</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أبي القاسم ماجيلويه،عن محمد بن علي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سفيان،عن قتيبة بن محمد،عن عبد اللّه بن أبي منصور البجلي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اسم السفياني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تصنع باسمه؟إذا ملك كور الشّام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دمشق،و حمص، و فلسطين،و الأردن،و قنّسرين،فتوقّعوا عند ذلك الفرج،قلت يملك تسعة أشهر؟قال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bookmarkStart w:id="1141" w:name="pg14130_135866"/>
    </w:p>
    <w:p>
      <w:pPr>
        <w:pStyle w:val="BookText"/>
        <w:rPr/>
      </w:pPr>
      <w:bookmarkEnd w:id="1141"/>
      <w:r>
        <w:rPr>
          <w:rFonts w:ascii="Amiri" w:hAnsi="Amiri" w:eastAsia="Amiri" w:cs="Amiri"/>
          <w:color w:val="111111"/>
          <w:sz w:val="28"/>
          <w:sz w:val="28"/>
          <w:szCs w:val="28"/>
          <w:rtl w:val="true"/>
          <w:lang w:bidi="ar-SA"/>
        </w:rPr>
        <w:t>و لكن يملك ثمانية أشهر لا يزيد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قتيبة ابن محمد بن عبد اللّه بن منصور البجلي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بالطريق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أجيز لي روايته عن الشيخ الصدوق محمد بن بابويه رحمه اللّه يرفعه إلى محمد بن عبد اللّه بن أبي منصور البجلي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النعماني الأولى بتفاوت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النعماني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Heading4"/>
        <w:numPr>
          <w:ilvl w:val="3"/>
          <w:numId w:val="1"/>
        </w:numPr>
        <w:rPr/>
      </w:pPr>
      <w:bookmarkStart w:id="1142" w:name="__RefHeading___Toc4404939_3381743652"/>
      <w:bookmarkStart w:id="1143" w:name="_Toc488"/>
      <w:bookmarkEnd w:id="1142"/>
      <w:r>
        <w:rPr>
          <w:rtl w:val="true"/>
        </w:rPr>
        <w:t>[[</w:t>
      </w:r>
      <w:r>
        <w:rPr/>
        <w:t>1027</w:t>
      </w:r>
      <w:r>
        <w:rPr>
          <w:rtl w:val="true"/>
        </w:rPr>
        <w:t>]</w:t>
      </w:r>
      <w:r>
        <w:rPr/>
        <w:t>2</w:t>
      </w:r>
      <w:r>
        <w:rPr>
          <w:rtl w:val="true"/>
        </w:rPr>
        <w:t>-«</w:t>
      </w:r>
      <w:r>
        <w:rPr>
          <w:rtl w:val="true"/>
        </w:rPr>
        <w:t>من الأمر المحتوم،و منه ما ليس بمحتوم،و من المحتوم</w:t>
      </w:r>
      <w:r>
        <w:rPr>
          <w:rtl w:val="true"/>
        </w:rPr>
        <w:t>...]</w:t>
      </w:r>
      <w:bookmarkEnd w:id="1143"/>
    </w:p>
    <w:p>
      <w:pPr>
        <w:pStyle w:val="Heading5"/>
        <w:numPr>
          <w:ilvl w:val="4"/>
          <w:numId w:val="1"/>
        </w:numPr>
        <w:rPr/>
      </w:pPr>
      <w:bookmarkStart w:id="1144" w:name="__RefHeading___Toc4404941_3381743652"/>
      <w:bookmarkStart w:id="1145" w:name="_Toc489"/>
      <w:bookmarkEnd w:id="1144"/>
      <w:r>
        <w:rPr>
          <w:rtl w:val="true"/>
        </w:rPr>
        <w:t>اشارة</w:t>
      </w:r>
      <w:bookmarkEnd w:id="11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الأمر المحتوم،و منه ما ليس بمحتوم،و من المحتوم خروج السّفيانيّ في رجب</w:t>
      </w:r>
      <w:r>
        <w:rPr>
          <w:rFonts w:eastAsia="Amiri" w:cs="Amiri" w:ascii="Amiri" w:hAnsi="Amiri"/>
          <w:color w:val="111111"/>
          <w:sz w:val="28"/>
          <w:szCs w:val="28"/>
          <w:rtl w:val="true"/>
          <w:lang w:bidi="ar-SA"/>
        </w:rPr>
        <w:t>»*.</w:t>
      </w:r>
    </w:p>
    <w:p>
      <w:pPr>
        <w:pStyle w:val="Heading5"/>
        <w:numPr>
          <w:ilvl w:val="4"/>
          <w:numId w:val="1"/>
        </w:numPr>
        <w:rPr/>
      </w:pPr>
      <w:bookmarkStart w:id="1146" w:name="__RefHeading___Toc4404943_3381743652"/>
      <w:bookmarkStart w:id="1147" w:name="_Toc490"/>
      <w:bookmarkEnd w:id="1146"/>
      <w:r>
        <w:rPr>
          <w:rtl w:val="true"/>
        </w:rPr>
        <w:t>المصادر</w:t>
      </w:r>
      <w:bookmarkEnd w:id="1147"/>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القاسم بن محمد بن الحسن بن حازم من كتابه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عبيس بن هشام،عن محمد بن بشر الاحول،عن عبد اللّه بن جبلة،عن عيسى بن أعين،عن معلى بن خنيس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w:t>
      </w:r>
      <w:bookmarkStart w:id="1148" w:name="pg14130_135867"/>
    </w:p>
    <w:p>
      <w:pPr>
        <w:pStyle w:val="BookText"/>
        <w:rPr/>
      </w:pPr>
      <w:bookmarkEnd w:id="1148"/>
      <w:r>
        <w:rPr>
          <w:rFonts w:ascii="Amiri" w:hAnsi="Amiri" w:eastAsia="Amiri" w:cs="Amiri"/>
          <w:color w:val="111111"/>
          <w:sz w:val="28"/>
          <w:sz w:val="28"/>
          <w:szCs w:val="28"/>
          <w:rtl w:val="true"/>
          <w:lang w:bidi="ar-SA"/>
        </w:rPr>
        <w:t>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محمد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عباد بن يعقوب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خلاد الصائغ،عن أبي عبد 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 لا بدّ منه،و لا يخرج إلا في رجب،فقال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إذا خرج فما حالنا؟قال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ذلك فإلينا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أحمد ابن الوليد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الحسن بن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سعيد،عن صفوان ابن يحيى،عن عيسى بن أعين،عن المعلى بن خنيس،عن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 السّفيانيّ من الأمر المحتوم،و خروجه في رجب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الدين،مرسلا،عن معلّى بن خنيس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النعماني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النعماني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 بتفاوت يسير</w:t>
      </w:r>
      <w:r>
        <w:rPr>
          <w:rFonts w:eastAsia="Amiri" w:cs="Amiri" w:ascii="Amiri" w:hAnsi="Amiri"/>
          <w:color w:val="111111"/>
          <w:sz w:val="28"/>
          <w:szCs w:val="28"/>
          <w:rtl w:val="true"/>
          <w:lang w:bidi="ar-SA"/>
        </w:rPr>
        <w:t>.</w:t>
      </w:r>
    </w:p>
    <w:p>
      <w:pPr>
        <w:pStyle w:val="Heading4"/>
        <w:numPr>
          <w:ilvl w:val="3"/>
          <w:numId w:val="1"/>
        </w:numPr>
        <w:rPr/>
      </w:pPr>
      <w:bookmarkStart w:id="1149" w:name="__RefHeading___Toc4404945_3381743652"/>
      <w:bookmarkStart w:id="1150" w:name="_Toc491"/>
      <w:bookmarkEnd w:id="1149"/>
      <w:r>
        <w:rPr>
          <w:rtl w:val="true"/>
        </w:rPr>
        <w:t>[[</w:t>
      </w:r>
      <w:r>
        <w:rPr/>
        <w:t>1028</w:t>
      </w:r>
      <w:r>
        <w:rPr>
          <w:rtl w:val="true"/>
        </w:rPr>
        <w:t>]</w:t>
      </w:r>
      <w:r>
        <w:rPr/>
        <w:t>3</w:t>
      </w:r>
      <w:r>
        <w:rPr>
          <w:rtl w:val="true"/>
        </w:rPr>
        <w:t>-«</w:t>
      </w:r>
      <w:r>
        <w:rPr>
          <w:rtl w:val="true"/>
        </w:rPr>
        <w:t>ألنّداء من المحتوم،و السّفيانيّ من المحتوم،و اليمانيّ من</w:t>
      </w:r>
      <w:r>
        <w:rPr>
          <w:rtl w:val="true"/>
        </w:rPr>
        <w:t>...]</w:t>
      </w:r>
      <w:bookmarkEnd w:id="1150"/>
    </w:p>
    <w:p>
      <w:pPr>
        <w:pStyle w:val="Heading5"/>
        <w:numPr>
          <w:ilvl w:val="4"/>
          <w:numId w:val="1"/>
        </w:numPr>
        <w:rPr/>
      </w:pPr>
      <w:bookmarkStart w:id="1151" w:name="__RefHeading___Toc4404947_3381743652"/>
      <w:bookmarkStart w:id="1152" w:name="_Toc492"/>
      <w:bookmarkEnd w:id="1151"/>
      <w:r>
        <w:rPr>
          <w:rtl w:val="true"/>
        </w:rPr>
        <w:t>اشارة</w:t>
      </w:r>
      <w:bookmarkEnd w:id="11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ألنّداء من المحتوم،و السّفيانيّ من المحتوم،و اليمانيّ من المحتوم،و قتل النّفس الزّكيّة من المحتوم،و كفّ يطلع من السّماء من المحتوم،قال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فزعة في شهر رمضان توقظ النّائم،و تفزع اليقظان، و تخرج الفتاة من خدرها</w:t>
      </w:r>
      <w:r>
        <w:rPr>
          <w:rFonts w:eastAsia="Amiri" w:cs="Amiri" w:ascii="Amiri" w:hAnsi="Amiri"/>
          <w:color w:val="111111"/>
          <w:sz w:val="28"/>
          <w:szCs w:val="28"/>
          <w:rtl w:val="true"/>
          <w:lang w:bidi="ar-SA"/>
        </w:rPr>
        <w:t>»*.</w:t>
      </w:r>
    </w:p>
    <w:p>
      <w:pPr>
        <w:pStyle w:val="Heading5"/>
        <w:numPr>
          <w:ilvl w:val="4"/>
          <w:numId w:val="1"/>
        </w:numPr>
        <w:rPr/>
      </w:pPr>
      <w:bookmarkStart w:id="1153" w:name="__RefHeading___Toc4404949_3381743652"/>
      <w:bookmarkStart w:id="1154" w:name="_Toc493"/>
      <w:bookmarkEnd w:id="1153"/>
      <w:r>
        <w:rPr>
          <w:rtl w:val="true"/>
        </w:rPr>
        <w:t>المصادر</w:t>
      </w:r>
      <w:bookmarkEnd w:id="1154"/>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أحمد البندنيجي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w:t>
      </w:r>
      <w:bookmarkStart w:id="1155" w:name="pg14130_135868"/>
    </w:p>
    <w:p>
      <w:pPr>
        <w:pStyle w:val="BookText"/>
        <w:rPr/>
      </w:pPr>
      <w:bookmarkEnd w:id="1155"/>
      <w:r>
        <w:rPr>
          <w:rFonts w:ascii="Amiri" w:hAnsi="Amiri" w:eastAsia="Amiri" w:cs="Amiri"/>
          <w:color w:val="111111"/>
          <w:sz w:val="28"/>
          <w:sz w:val="28"/>
          <w:szCs w:val="28"/>
          <w:rtl w:val="true"/>
          <w:lang w:bidi="ar-SA"/>
        </w:rPr>
        <w:t>عبيد اللّه بن موسى العلوي،عن يعقوب بن يزيد،عن زياد بن مروان،عن عبد اللّه بن سنان،عن أبي عبد 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اليمانيّ من المحتوم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اليمانيّ من المحتوم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Heading4"/>
        <w:numPr>
          <w:ilvl w:val="3"/>
          <w:numId w:val="1"/>
        </w:numPr>
        <w:rPr/>
      </w:pPr>
      <w:bookmarkStart w:id="1156" w:name="__RefHeading___Toc4404951_3381743652"/>
      <w:bookmarkStart w:id="1157" w:name="_Toc494"/>
      <w:bookmarkEnd w:id="1156"/>
      <w:r>
        <w:rPr>
          <w:rtl w:val="true"/>
        </w:rPr>
        <w:t>[[</w:t>
      </w:r>
      <w:r>
        <w:rPr/>
        <w:t>1029</w:t>
      </w:r>
      <w:r>
        <w:rPr>
          <w:rtl w:val="true"/>
        </w:rPr>
        <w:t>]</w:t>
      </w:r>
      <w:r>
        <w:rPr/>
        <w:t>4</w:t>
      </w:r>
      <w:r>
        <w:rPr>
          <w:rtl w:val="true"/>
        </w:rPr>
        <w:t>-«</w:t>
      </w:r>
      <w:r>
        <w:rPr>
          <w:rtl w:val="true"/>
        </w:rPr>
        <w:t>ليس لكتابك جواب اخرج عنّا،فجعلنا يسارّ بعضنا بعضا</w:t>
      </w:r>
      <w:r>
        <w:rPr>
          <w:rtl w:val="true"/>
        </w:rPr>
        <w:t>...]</w:t>
      </w:r>
      <w:bookmarkEnd w:id="1157"/>
    </w:p>
    <w:p>
      <w:pPr>
        <w:pStyle w:val="Heading5"/>
        <w:numPr>
          <w:ilvl w:val="4"/>
          <w:numId w:val="1"/>
        </w:numPr>
        <w:rPr/>
      </w:pPr>
      <w:bookmarkStart w:id="1158" w:name="__RefHeading___Toc4404953_3381743652"/>
      <w:bookmarkStart w:id="1159" w:name="_Toc495"/>
      <w:bookmarkEnd w:id="1158"/>
      <w:r>
        <w:rPr>
          <w:rtl w:val="true"/>
        </w:rPr>
        <w:t>اشارة</w:t>
      </w:r>
      <w:bookmarkEnd w:id="11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لكتابك جواب اخرج عنّا،فجعلنا يسارّ بعضنا بعضا،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تسارّون؟يا فضل إنّ اللّه عزّ ذكره لا يعجل لعجلة العباد،و لإزالة جبل عن موضعه أيسر من زوال ملك لم ينقض أجله،ثمّ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فلان بن فلان حتّى بلغ السّابع من ولد فلان،قلت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العلامة فيما بيننا و بينك جعلت فداك؟قال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تبرح الأرض يا فضل حتّى يخرج السّفيانيّ،فإذا خرج السّفيانيّ فأجيبوا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يقولها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المحتوم</w:t>
      </w:r>
      <w:r>
        <w:rPr>
          <w:rFonts w:eastAsia="Amiri" w:cs="Amiri" w:ascii="Amiri" w:hAnsi="Amiri"/>
          <w:color w:val="111111"/>
          <w:sz w:val="28"/>
          <w:szCs w:val="28"/>
          <w:rtl w:val="true"/>
          <w:lang w:bidi="ar-SA"/>
        </w:rPr>
        <w:t>»*.</w:t>
      </w:r>
    </w:p>
    <w:p>
      <w:pPr>
        <w:pStyle w:val="Heading5"/>
        <w:numPr>
          <w:ilvl w:val="4"/>
          <w:numId w:val="1"/>
        </w:numPr>
        <w:rPr/>
      </w:pPr>
      <w:bookmarkStart w:id="1160" w:name="__RefHeading___Toc4404955_3381743652"/>
      <w:bookmarkStart w:id="1161" w:name="_Toc496"/>
      <w:bookmarkEnd w:id="1160"/>
      <w:r>
        <w:rPr>
          <w:rtl w:val="true"/>
        </w:rPr>
        <w:t>المصادر</w:t>
      </w:r>
      <w:bookmarkEnd w:id="1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محمد بن الحسين،عن عبد الرحمن بن أبي هاشم،عن الفضل الكاتب،قال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فأتاه كتاب أبي مسلم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bookmarkStart w:id="1162" w:name="pg14130_135869"/>
    </w:p>
    <w:p>
      <w:pPr>
        <w:pStyle w:val="Heading4"/>
        <w:numPr>
          <w:ilvl w:val="3"/>
          <w:numId w:val="1"/>
        </w:numPr>
        <w:rPr/>
      </w:pPr>
      <w:bookmarkStart w:id="1163" w:name="__RefHeading___Toc4404957_3381743652"/>
      <w:bookmarkStart w:id="1164" w:name="_Toc497"/>
      <w:bookmarkEnd w:id="1162"/>
      <w:bookmarkEnd w:id="1163"/>
      <w:r>
        <w:rPr>
          <w:rtl w:val="true"/>
        </w:rPr>
        <w:t>[[</w:t>
      </w:r>
      <w:r>
        <w:rPr/>
        <w:t>1030</w:t>
      </w:r>
      <w:r>
        <w:rPr>
          <w:rtl w:val="true"/>
        </w:rPr>
        <w:t>]</w:t>
      </w:r>
      <w:r>
        <w:rPr/>
        <w:t>5</w:t>
      </w:r>
      <w:r>
        <w:rPr>
          <w:rtl w:val="true"/>
        </w:rPr>
        <w:t>-«</w:t>
      </w:r>
      <w:r>
        <w:rPr>
          <w:rtl w:val="true"/>
        </w:rPr>
        <w:t>أفّ أفّ،ما أنا لهؤلاء بإمام،أما علموا أنّه إنّما يقتل السّفياني</w:t>
      </w:r>
      <w:r>
        <w:rPr>
          <w:rtl w:val="true"/>
        </w:rPr>
        <w:t>»]</w:t>
      </w:r>
      <w:bookmarkEnd w:id="1164"/>
    </w:p>
    <w:p>
      <w:pPr>
        <w:pStyle w:val="Heading5"/>
        <w:numPr>
          <w:ilvl w:val="4"/>
          <w:numId w:val="1"/>
        </w:numPr>
        <w:rPr/>
      </w:pPr>
      <w:bookmarkStart w:id="1165" w:name="__RefHeading___Toc4404959_3381743652"/>
      <w:bookmarkStart w:id="1166" w:name="_Toc498"/>
      <w:bookmarkEnd w:id="1165"/>
      <w:r>
        <w:rPr>
          <w:rtl w:val="true"/>
        </w:rPr>
        <w:t>اشارة</w:t>
      </w:r>
      <w:bookmarkEnd w:id="11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أفّ،ما أنا لهؤلاء بإمام،أما علموا أنّه إنّما يقتل السّفياني</w:t>
      </w:r>
      <w:r>
        <w:rPr>
          <w:rFonts w:eastAsia="Amiri" w:cs="Amiri" w:ascii="Amiri" w:hAnsi="Amiri"/>
          <w:color w:val="111111"/>
          <w:sz w:val="28"/>
          <w:szCs w:val="28"/>
          <w:rtl w:val="true"/>
          <w:lang w:bidi="ar-SA"/>
        </w:rPr>
        <w:t>»*.</w:t>
      </w:r>
    </w:p>
    <w:p>
      <w:pPr>
        <w:pStyle w:val="Heading5"/>
        <w:numPr>
          <w:ilvl w:val="4"/>
          <w:numId w:val="1"/>
        </w:numPr>
        <w:rPr/>
      </w:pPr>
      <w:bookmarkStart w:id="1167" w:name="__RefHeading___Toc4404961_3381743652"/>
      <w:bookmarkStart w:id="1168" w:name="_Toc499"/>
      <w:bookmarkEnd w:id="1167"/>
      <w:r>
        <w:rPr>
          <w:rtl w:val="true"/>
        </w:rPr>
        <w:t>المصادر</w:t>
      </w:r>
      <w:bookmarkEnd w:id="1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زياد،عن أبي العباس عبيد اللّه بن أحمد الدهقان، عن علي بن الحسن الطاطري،عن محمد بن زياد بياع السابري،عن أبان،عن صباح بن سيابة،عن المعلّى بن خنيس،قال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بكتاب عبد السلام بن نعيم و سدير،و كتب غير واحد إلى أبي عبد اللّه عليه السلام حين ظهرت المسوّدة قبل أن يظهر ولد العباس،بأنّا قد قدّرنا أن يؤول هذا الأمر إليك فما ترى؟قال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بالكتب الأرض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يعقوب بن يزيد،عن ابن أبي عمير و محمد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المنصور الخزاعي،عن أحمد بن الفضل الخزاعي،عن ابن أبي عمير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حماد بن عيسى،عن عبد الحميد بن أبي الديلم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السّلام،فأتاه كتاب عبد السلام بن عبد الرحمن بن نعيم، و كتاب الفيض بن المختار،و سليمان بن خالد،يخبرونه أنّ الكوفة شاغرة برجلها،و أنّه إن أمرهم أن يأخذوها أخذوها،فلما قرأ كتابهم رمى به،ثم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لهؤلاء بإمام،أما علموا أنّ صاحبهم السّفياني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الإيقاظ من الهجعة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رجال الكشي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رجال الكشي</w:t>
      </w:r>
      <w:r>
        <w:rPr>
          <w:rFonts w:eastAsia="Amiri" w:cs="Amiri" w:ascii="Amiri" w:hAnsi="Amiri"/>
          <w:color w:val="111111"/>
          <w:sz w:val="28"/>
          <w:szCs w:val="28"/>
          <w:rtl w:val="true"/>
          <w:lang w:bidi="ar-SA"/>
        </w:rPr>
        <w:t>.</w:t>
      </w:r>
    </w:p>
    <w:p>
      <w:pPr>
        <w:pStyle w:val="Heading4"/>
        <w:numPr>
          <w:ilvl w:val="3"/>
          <w:numId w:val="1"/>
        </w:numPr>
        <w:rPr/>
      </w:pPr>
      <w:bookmarkStart w:id="1169" w:name="__RefHeading___Toc4404963_3381743652"/>
      <w:bookmarkStart w:id="1170" w:name="_Toc500"/>
      <w:bookmarkEnd w:id="1169"/>
      <w:r>
        <w:rPr>
          <w:rtl w:val="true"/>
        </w:rPr>
        <w:t>[[</w:t>
      </w:r>
      <w:r>
        <w:rPr/>
        <w:t>1031</w:t>
      </w:r>
      <w:r>
        <w:rPr>
          <w:rtl w:val="true"/>
        </w:rPr>
        <w:t>]</w:t>
      </w:r>
      <w:r>
        <w:rPr/>
        <w:t>6</w:t>
      </w:r>
      <w:r>
        <w:rPr>
          <w:rtl w:val="true"/>
        </w:rPr>
        <w:t>-«</w:t>
      </w:r>
      <w:r>
        <w:rPr>
          <w:rtl w:val="true"/>
        </w:rPr>
        <w:t>إجلسوا في بيوتكم،فإذا رأيتمونا قد اجتمعنا</w:t>
      </w:r>
      <w:r>
        <w:rPr>
          <w:rtl w:val="true"/>
        </w:rPr>
        <w:t>...]</w:t>
      </w:r>
      <w:bookmarkEnd w:id="1170"/>
    </w:p>
    <w:p>
      <w:pPr>
        <w:pStyle w:val="Heading5"/>
        <w:numPr>
          <w:ilvl w:val="4"/>
          <w:numId w:val="1"/>
        </w:numPr>
        <w:rPr/>
      </w:pPr>
      <w:bookmarkStart w:id="1171" w:name="__RefHeading___Toc4404965_3381743652"/>
      <w:bookmarkStart w:id="1172" w:name="_Toc501"/>
      <w:bookmarkEnd w:id="1171"/>
      <w:r>
        <w:rPr>
          <w:rtl w:val="true"/>
        </w:rPr>
        <w:t>اشارة</w:t>
      </w:r>
      <w:bookmarkEnd w:id="11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إجلسوا في بيوتكم،فإذا رأيتمونا قد اجتمعنا على رجل،فانهدوا إلينا بالسّلاح</w:t>
      </w:r>
      <w:r>
        <w:rPr>
          <w:rFonts w:eastAsia="Amiri" w:cs="Amiri" w:ascii="Amiri" w:hAnsi="Amiri"/>
          <w:color w:val="111111"/>
          <w:sz w:val="28"/>
          <w:szCs w:val="28"/>
          <w:rtl w:val="true"/>
          <w:lang w:bidi="ar-SA"/>
        </w:rPr>
        <w:t>»*.</w:t>
      </w:r>
    </w:p>
    <w:p>
      <w:pPr>
        <w:pStyle w:val="Heading5"/>
        <w:numPr>
          <w:ilvl w:val="4"/>
          <w:numId w:val="1"/>
        </w:numPr>
        <w:rPr/>
      </w:pPr>
      <w:bookmarkStart w:id="1173" w:name="__RefHeading___Toc4404967_3381743652"/>
      <w:bookmarkStart w:id="1174" w:name="_Toc502"/>
      <w:bookmarkEnd w:id="1173"/>
      <w:r>
        <w:rPr>
          <w:rtl w:val="true"/>
        </w:rPr>
        <w:t>المصادر</w:t>
      </w:r>
      <w:bookmarkEnd w:id="1174"/>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يحيى بن </w:t>
      </w:r>
      <w:bookmarkStart w:id="1175" w:name="pg14130_135870"/>
    </w:p>
    <w:p>
      <w:pPr>
        <w:pStyle w:val="BookText"/>
        <w:rPr/>
      </w:pPr>
      <w:bookmarkEnd w:id="1175"/>
      <w:r>
        <w:rPr>
          <w:rFonts w:ascii="Amiri" w:hAnsi="Amiri" w:eastAsia="Amiri" w:cs="Amiri"/>
          <w:color w:val="111111"/>
          <w:sz w:val="28"/>
          <w:sz w:val="28"/>
          <w:szCs w:val="28"/>
          <w:rtl w:val="true"/>
          <w:lang w:bidi="ar-SA"/>
        </w:rPr>
        <w:t>زكريا بن شيبان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يوسف بن كليب المسعودي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الحكم بن سليمان، عن محمد بن كثير،عن أبي بكر الحضرمي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أنا و أبان على أبي عبد اللّه عليه السّلام و ذلك حين ظهرت الرايات السود بخراسان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Heading4"/>
        <w:numPr>
          <w:ilvl w:val="3"/>
          <w:numId w:val="1"/>
        </w:numPr>
        <w:rPr/>
      </w:pPr>
      <w:bookmarkStart w:id="1176" w:name="__RefHeading___Toc4404969_3381743652"/>
      <w:bookmarkStart w:id="1177" w:name="_Toc503"/>
      <w:bookmarkEnd w:id="1176"/>
      <w:r>
        <w:rPr>
          <w:rtl w:val="true"/>
        </w:rPr>
        <w:t>[[</w:t>
      </w:r>
      <w:r>
        <w:rPr/>
        <w:t>1032</w:t>
      </w:r>
      <w:r>
        <w:rPr>
          <w:rtl w:val="true"/>
        </w:rPr>
        <w:t>]</w:t>
      </w:r>
      <w:r>
        <w:rPr/>
        <w:t>7</w:t>
      </w:r>
      <w:r>
        <w:rPr>
          <w:rtl w:val="true"/>
        </w:rPr>
        <w:t>-«</w:t>
      </w:r>
      <w:r>
        <w:rPr>
          <w:rtl w:val="true"/>
        </w:rPr>
        <w:t>إنّ السّفيانيّ يملك بعد ظهوره على الكور الخمس حمل امرأة</w:t>
      </w:r>
      <w:r>
        <w:rPr>
          <w:rtl w:val="true"/>
        </w:rPr>
        <w:t>...]</w:t>
      </w:r>
      <w:bookmarkEnd w:id="1177"/>
    </w:p>
    <w:p>
      <w:pPr>
        <w:pStyle w:val="Heading5"/>
        <w:numPr>
          <w:ilvl w:val="4"/>
          <w:numId w:val="1"/>
        </w:numPr>
        <w:rPr/>
      </w:pPr>
      <w:bookmarkStart w:id="1178" w:name="__RefHeading___Toc4404971_3381743652"/>
      <w:bookmarkStart w:id="1179" w:name="_Toc504"/>
      <w:bookmarkEnd w:id="1178"/>
      <w:r>
        <w:rPr>
          <w:rtl w:val="true"/>
        </w:rPr>
        <w:t>اشارة</w:t>
      </w:r>
      <w:bookmarkEnd w:id="11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السّفيانيّ يملك بعد ظهوره على الكور الخمس حمل امرأة،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حمل جمل،و هو من الأمر المحتوم الّذي لا بدّ منه</w:t>
      </w:r>
      <w:r>
        <w:rPr>
          <w:rFonts w:eastAsia="Amiri" w:cs="Amiri" w:ascii="Amiri" w:hAnsi="Amiri"/>
          <w:color w:val="111111"/>
          <w:sz w:val="28"/>
          <w:szCs w:val="28"/>
          <w:rtl w:val="true"/>
          <w:lang w:bidi="ar-SA"/>
        </w:rPr>
        <w:t>»*.</w:t>
      </w:r>
    </w:p>
    <w:p>
      <w:pPr>
        <w:pStyle w:val="Heading5"/>
        <w:numPr>
          <w:ilvl w:val="4"/>
          <w:numId w:val="1"/>
        </w:numPr>
        <w:rPr/>
      </w:pPr>
      <w:bookmarkStart w:id="1180" w:name="__RefHeading___Toc4404973_3381743652"/>
      <w:bookmarkStart w:id="1181" w:name="_Toc505"/>
      <w:bookmarkEnd w:id="1180"/>
      <w:r>
        <w:rPr>
          <w:rtl w:val="true"/>
        </w:rPr>
        <w:t>المصادر</w:t>
      </w:r>
      <w:bookmarkEnd w:id="1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عمير،عن عمر بن أذينة،عن 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إيهام و تشكيك لا شك و غلط،مع احتمال كونه من الراوي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يبدو أن سبب إشكال صاحب إثبات الهداة أن تردد الإمام بين تسعة أشهر و إثني عشر ينافي عصمته،أو أن حمل الجمل غير وارد،لأنه اسم للبازل المتقدم في السن الذي لا يحمل،أو اسم للمذكّر خاصة</w:t>
      </w:r>
      <w:r>
        <w:rPr>
          <w:rFonts w:eastAsia="Amiri" w:cs="Amiri" w:ascii="Amiri" w:hAnsi="Amiri"/>
          <w:color w:val="111111"/>
          <w:sz w:val="28"/>
          <w:szCs w:val="28"/>
          <w:rtl w:val="true"/>
          <w:lang w:bidi="ar-SA"/>
        </w:rPr>
        <w:t>».</w:t>
      </w:r>
    </w:p>
    <w:p>
      <w:pPr>
        <w:pStyle w:val="Heading4"/>
        <w:numPr>
          <w:ilvl w:val="3"/>
          <w:numId w:val="1"/>
        </w:numPr>
        <w:rPr/>
      </w:pPr>
      <w:bookmarkStart w:id="1182" w:name="__RefHeading___Toc4404975_3381743652"/>
      <w:bookmarkStart w:id="1183" w:name="_Toc506"/>
      <w:bookmarkEnd w:id="1182"/>
      <w:r>
        <w:rPr>
          <w:rtl w:val="true"/>
        </w:rPr>
        <w:t>[[</w:t>
      </w:r>
      <w:r>
        <w:rPr/>
        <w:t>1033</w:t>
      </w:r>
      <w:r>
        <w:rPr>
          <w:rtl w:val="true"/>
        </w:rPr>
        <w:t>]</w:t>
      </w:r>
      <w:r>
        <w:rPr/>
        <w:t>8</w:t>
      </w:r>
      <w:r>
        <w:rPr>
          <w:rtl w:val="true"/>
        </w:rPr>
        <w:t>-«</w:t>
      </w:r>
      <w:r>
        <w:rPr>
          <w:rtl w:val="true"/>
        </w:rPr>
        <w:t>يا سدير الزم بيتك و كن حلسا من أحلاسه،و اسكن</w:t>
      </w:r>
      <w:r>
        <w:rPr>
          <w:rtl w:val="true"/>
        </w:rPr>
        <w:t>...]</w:t>
      </w:r>
      <w:bookmarkEnd w:id="1183"/>
    </w:p>
    <w:p>
      <w:pPr>
        <w:pStyle w:val="Heading5"/>
        <w:numPr>
          <w:ilvl w:val="4"/>
          <w:numId w:val="1"/>
        </w:numPr>
        <w:rPr/>
      </w:pPr>
      <w:bookmarkStart w:id="1184" w:name="__RefHeading___Toc4404977_3381743652"/>
      <w:bookmarkStart w:id="1185" w:name="_Toc507"/>
      <w:bookmarkEnd w:id="1184"/>
      <w:r>
        <w:rPr>
          <w:rtl w:val="true"/>
        </w:rPr>
        <w:t>اشارة</w:t>
      </w:r>
      <w:bookmarkEnd w:id="1185"/>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سدير الزم بيتك و كن حلسا من أحلاسه،و اسكن ما سكن </w:t>
      </w:r>
      <w:bookmarkStart w:id="1186" w:name="pg14130_135871"/>
    </w:p>
    <w:p>
      <w:pPr>
        <w:pStyle w:val="BookText"/>
        <w:rPr/>
      </w:pPr>
      <w:bookmarkEnd w:id="1186"/>
      <w:r>
        <w:rPr>
          <w:rFonts w:ascii="Amiri" w:hAnsi="Amiri" w:eastAsia="Amiri" w:cs="Amiri"/>
          <w:color w:val="111111"/>
          <w:sz w:val="28"/>
          <w:sz w:val="28"/>
          <w:szCs w:val="28"/>
          <w:rtl w:val="true"/>
          <w:lang w:bidi="ar-SA"/>
        </w:rPr>
        <w:t>اللّيل و النّهار،فإذا بلغك أنّ السّفيانيّ قد خرج فارحل إلينا و لو على رجلك</w:t>
      </w:r>
      <w:r>
        <w:rPr>
          <w:rFonts w:eastAsia="Amiri" w:cs="Amiri" w:ascii="Amiri" w:hAnsi="Amiri"/>
          <w:color w:val="111111"/>
          <w:sz w:val="28"/>
          <w:szCs w:val="28"/>
          <w:rtl w:val="true"/>
          <w:lang w:bidi="ar-SA"/>
        </w:rPr>
        <w:t>»*.</w:t>
      </w:r>
    </w:p>
    <w:p>
      <w:pPr>
        <w:pStyle w:val="Heading5"/>
        <w:numPr>
          <w:ilvl w:val="4"/>
          <w:numId w:val="1"/>
        </w:numPr>
        <w:rPr/>
      </w:pPr>
      <w:bookmarkStart w:id="1187" w:name="__RefHeading___Toc4404979_3381743652"/>
      <w:bookmarkStart w:id="1188" w:name="_Toc508"/>
      <w:bookmarkEnd w:id="1187"/>
      <w:r>
        <w:rPr>
          <w:rtl w:val="true"/>
        </w:rPr>
        <w:t>المصادر</w:t>
      </w:r>
      <w:bookmarkEnd w:id="1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محمد،عن عثمان بن عيسى،عن بكر بن محمد،عن سدير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 أهل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في كتاب سرور أهل الإيمان عن السيد علي بن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عثمان بن عيسى،عن بكر بن محمد الأزدي،عن سدير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هل قبل ذلك 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أشار بيده بثلاث أصابعه إلى الشّام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رايات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راية حسنيّة،و راية أمويّة،و راية قيسيّة، فبينا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قد خرج السّفيانيّ فيحصدهم حصد الزّرع ما رأيت مثله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Heading4"/>
        <w:numPr>
          <w:ilvl w:val="3"/>
          <w:numId w:val="1"/>
        </w:numPr>
        <w:rPr/>
      </w:pPr>
      <w:bookmarkStart w:id="1189" w:name="__RefHeading___Toc4404981_3381743652"/>
      <w:bookmarkStart w:id="1190" w:name="_Toc509"/>
      <w:bookmarkEnd w:id="1189"/>
      <w:r>
        <w:rPr>
          <w:rtl w:val="true"/>
        </w:rPr>
        <w:t>[[</w:t>
      </w:r>
      <w:r>
        <w:rPr/>
        <w:t>1034</w:t>
      </w:r>
      <w:r>
        <w:rPr>
          <w:rtl w:val="true"/>
        </w:rPr>
        <w:t>]</w:t>
      </w:r>
      <w:r>
        <w:rPr/>
        <w:t>9</w:t>
      </w:r>
      <w:r>
        <w:rPr>
          <w:rtl w:val="true"/>
        </w:rPr>
        <w:t>-«</w:t>
      </w:r>
      <w:r>
        <w:rPr>
          <w:rtl w:val="true"/>
        </w:rPr>
        <w:t>أمسك بيدك هلاك الفلانيّ</w:t>
      </w:r>
      <w:r>
        <w:rPr>
          <w:rtl w:val="true"/>
        </w:rPr>
        <w:t>(</w:t>
      </w:r>
      <w:r>
        <w:rPr>
          <w:rtl w:val="true"/>
        </w:rPr>
        <w:t>اسم رجل من بني العبّاس</w:t>
      </w:r>
      <w:r>
        <w:rPr>
          <w:rtl w:val="true"/>
        </w:rPr>
        <w:t>)...]</w:t>
      </w:r>
      <w:bookmarkEnd w:id="1190"/>
    </w:p>
    <w:p>
      <w:pPr>
        <w:pStyle w:val="Heading5"/>
        <w:numPr>
          <w:ilvl w:val="4"/>
          <w:numId w:val="1"/>
        </w:numPr>
        <w:rPr/>
      </w:pPr>
      <w:bookmarkStart w:id="1191" w:name="__RefHeading___Toc4404983_3381743652"/>
      <w:bookmarkStart w:id="1192" w:name="_Toc510"/>
      <w:bookmarkEnd w:id="1191"/>
      <w:r>
        <w:rPr>
          <w:rtl w:val="true"/>
        </w:rPr>
        <w:t>اشارة</w:t>
      </w:r>
      <w:bookmarkEnd w:id="11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 بيدك هلاك الفلانيّ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رجل من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خروج السّفيانيّ و قتل النّفس،و جيش الخسف،و الصّوت،قلت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الصّوت أهو المنادي؟فقال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به يعرف صاحب هذا الأمر،ثمّ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الفرج كلّه هلاك الفلانيّ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العبّاس</w:t>
      </w:r>
      <w:r>
        <w:rPr>
          <w:rFonts w:eastAsia="Amiri" w:cs="Amiri" w:ascii="Amiri" w:hAnsi="Amiri"/>
          <w:color w:val="111111"/>
          <w:sz w:val="28"/>
          <w:szCs w:val="28"/>
          <w:rtl w:val="true"/>
          <w:lang w:bidi="ar-SA"/>
        </w:rPr>
        <w:t>)»*.</w:t>
      </w:r>
    </w:p>
    <w:p>
      <w:pPr>
        <w:pStyle w:val="Heading5"/>
        <w:numPr>
          <w:ilvl w:val="4"/>
          <w:numId w:val="1"/>
        </w:numPr>
        <w:rPr/>
      </w:pPr>
      <w:bookmarkStart w:id="1193" w:name="__RefHeading___Toc4404985_3381743652"/>
      <w:bookmarkStart w:id="1194" w:name="_Toc511"/>
      <w:bookmarkEnd w:id="1193"/>
      <w:r>
        <w:rPr>
          <w:rtl w:val="true"/>
        </w:rPr>
        <w:t>المصادر</w:t>
      </w:r>
      <w:bookmarkEnd w:id="1194"/>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علي بن </w:t>
      </w:r>
      <w:bookmarkStart w:id="1195" w:name="pg14130_135872"/>
    </w:p>
    <w:p>
      <w:pPr>
        <w:pStyle w:val="BookText"/>
        <w:rPr/>
      </w:pPr>
      <w:bookmarkEnd w:id="1195"/>
      <w:r>
        <w:rPr>
          <w:rFonts w:ascii="Amiri" w:hAnsi="Amiri" w:eastAsia="Amiri" w:cs="Amiri"/>
          <w:color w:val="111111"/>
          <w:sz w:val="28"/>
          <w:sz w:val="28"/>
          <w:szCs w:val="28"/>
          <w:rtl w:val="true"/>
          <w:lang w:bidi="ar-SA"/>
        </w:rPr>
        <w:t>الحسن،عن علي بن مهزيار،عن حماد بن عيسى،عن الحسين بن المختار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ابن أبي يعفور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يعفور</w:t>
      </w:r>
      <w:r>
        <w:rPr>
          <w:rFonts w:eastAsia="Amiri" w:cs="Amiri" w:ascii="Amiri" w:hAnsi="Amiri"/>
          <w:color w:val="111111"/>
          <w:sz w:val="28"/>
          <w:szCs w:val="28"/>
          <w:rtl w:val="true"/>
          <w:lang w:bidi="ar-SA"/>
        </w:rPr>
        <w:t>».</w:t>
      </w:r>
    </w:p>
    <w:p>
      <w:pPr>
        <w:pStyle w:val="Heading4"/>
        <w:numPr>
          <w:ilvl w:val="3"/>
          <w:numId w:val="1"/>
        </w:numPr>
        <w:rPr/>
      </w:pPr>
      <w:bookmarkStart w:id="1196" w:name="__RefHeading___Toc4404987_3381743652"/>
      <w:bookmarkStart w:id="1197" w:name="_Toc512"/>
      <w:bookmarkEnd w:id="1196"/>
      <w:r>
        <w:rPr>
          <w:rtl w:val="true"/>
        </w:rPr>
        <w:t>[[</w:t>
      </w:r>
      <w:r>
        <w:rPr/>
        <w:t>1035</w:t>
      </w:r>
      <w:r>
        <w:rPr>
          <w:rtl w:val="true"/>
        </w:rPr>
        <w:t>]</w:t>
      </w:r>
      <w:r>
        <w:rPr/>
        <w:t>10</w:t>
      </w:r>
      <w:r>
        <w:rPr>
          <w:rtl w:val="true"/>
        </w:rPr>
        <w:t>-«</w:t>
      </w:r>
      <w:r>
        <w:rPr>
          <w:rtl w:val="true"/>
        </w:rPr>
        <w:t>إنّا و آل أبي سفيان أهل بيتين تعادينا في اللّه،قلنا</w:t>
      </w:r>
      <w:r>
        <w:rPr>
          <w:rtl w:val="true"/>
        </w:rPr>
        <w:t>:</w:t>
      </w:r>
      <w:r>
        <w:rPr>
          <w:rtl w:val="true"/>
        </w:rPr>
        <w:t>صدق اللّه</w:t>
      </w:r>
      <w:r>
        <w:rPr>
          <w:rtl w:val="true"/>
        </w:rPr>
        <w:t>...]</w:t>
      </w:r>
      <w:bookmarkEnd w:id="1197"/>
    </w:p>
    <w:p>
      <w:pPr>
        <w:pStyle w:val="Heading5"/>
        <w:numPr>
          <w:ilvl w:val="4"/>
          <w:numId w:val="1"/>
        </w:numPr>
        <w:rPr/>
      </w:pPr>
      <w:bookmarkStart w:id="1198" w:name="__RefHeading___Toc4404989_3381743652"/>
      <w:bookmarkStart w:id="1199" w:name="_Toc513"/>
      <w:bookmarkEnd w:id="1198"/>
      <w:r>
        <w:rPr>
          <w:rtl w:val="true"/>
        </w:rPr>
        <w:t>اشارة</w:t>
      </w:r>
      <w:bookmarkEnd w:id="11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 آل أبي سفيان أهل بيتين تعادينا في اللّه،قلنا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اللّه،قاتل أبو سفيان رسول اللّه صلّى اللّه عليه و آله،و قاتل معاوية عليّ ابن أبي طالب عليه السّلام،و قاتل يزيد بن معاوية الحسين بن عليّ عليهما السّلام، و السّفيانيّ يقاتل القائم عليه السّلام</w:t>
      </w:r>
      <w:r>
        <w:rPr>
          <w:rFonts w:eastAsia="Amiri" w:cs="Amiri" w:ascii="Amiri" w:hAnsi="Amiri"/>
          <w:color w:val="111111"/>
          <w:sz w:val="28"/>
          <w:szCs w:val="28"/>
          <w:rtl w:val="true"/>
          <w:lang w:bidi="ar-SA"/>
        </w:rPr>
        <w:t>»*.</w:t>
      </w:r>
    </w:p>
    <w:p>
      <w:pPr>
        <w:pStyle w:val="Heading5"/>
        <w:numPr>
          <w:ilvl w:val="4"/>
          <w:numId w:val="1"/>
        </w:numPr>
        <w:rPr/>
      </w:pPr>
      <w:bookmarkStart w:id="1200" w:name="__RefHeading___Toc4404991_3381743652"/>
      <w:bookmarkStart w:id="1201" w:name="_Toc514"/>
      <w:bookmarkEnd w:id="1200"/>
      <w:r>
        <w:rPr>
          <w:rtl w:val="true"/>
        </w:rPr>
        <w:t>المصادر</w:t>
      </w:r>
      <w:bookmarkEnd w:id="1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أحمد بن الوليد رحمه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يحيى العطار،و أحمد بن إدريس جميعا،عن محمد بن أحمد بن يحيى بن عمران الأشعري،عن السياري،عن الحكم بن سالم،عمن حدثه،عن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البحار،و لم نجده فيه</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معاني الأخبار،و أمالي الطوسي</w:t>
      </w:r>
      <w:r>
        <w:rPr>
          <w:rFonts w:eastAsia="Amiri" w:cs="Amiri" w:ascii="Amiri" w:hAnsi="Amiri"/>
          <w:color w:val="111111"/>
          <w:sz w:val="28"/>
          <w:szCs w:val="28"/>
          <w:rtl w:val="true"/>
          <w:lang w:bidi="ar-SA"/>
        </w:rPr>
        <w:t>.</w:t>
      </w:r>
      <w:bookmarkStart w:id="1202" w:name="pg14130_135873"/>
    </w:p>
    <w:p>
      <w:pPr>
        <w:pStyle w:val="Heading3"/>
        <w:numPr>
          <w:ilvl w:val="2"/>
          <w:numId w:val="1"/>
        </w:numPr>
        <w:rPr/>
      </w:pPr>
      <w:bookmarkStart w:id="1203" w:name="__RefHeading___Toc4404993_3381743652"/>
      <w:bookmarkStart w:id="1204" w:name="_Toc515"/>
      <w:bookmarkEnd w:id="1202"/>
      <w:bookmarkEnd w:id="1203"/>
      <w:r>
        <w:rPr>
          <w:rtl w:val="true"/>
        </w:rPr>
        <w:t>صفة السفياني</w:t>
      </w:r>
      <w:bookmarkEnd w:id="1204"/>
    </w:p>
    <w:p>
      <w:pPr>
        <w:pStyle w:val="Heading4"/>
        <w:numPr>
          <w:ilvl w:val="3"/>
          <w:numId w:val="1"/>
        </w:numPr>
        <w:rPr/>
      </w:pPr>
      <w:bookmarkStart w:id="1205" w:name="__RefHeading___Toc4404995_3381743652"/>
      <w:bookmarkStart w:id="1206" w:name="_Toc516"/>
      <w:bookmarkEnd w:id="1205"/>
      <w:r>
        <w:rPr>
          <w:rtl w:val="true"/>
        </w:rPr>
        <w:t>[[</w:t>
      </w:r>
      <w:r>
        <w:rPr/>
        <w:t>1036</w:t>
      </w:r>
      <w:r>
        <w:rPr>
          <w:rtl w:val="true"/>
        </w:rPr>
        <w:t>]</w:t>
      </w:r>
      <w:r>
        <w:rPr/>
        <w:t>1</w:t>
      </w:r>
      <w:r>
        <w:rPr>
          <w:rtl w:val="true"/>
        </w:rPr>
        <w:t>-«</w:t>
      </w:r>
      <w:r>
        <w:rPr>
          <w:rtl w:val="true"/>
        </w:rPr>
        <w:t>إنّك لو رأيت السّفيانيّ لرأيت أخبث النّاس،أشقر أحمر أزرق</w:t>
      </w:r>
      <w:r>
        <w:rPr>
          <w:rtl w:val="true"/>
        </w:rPr>
        <w:t>...]</w:t>
      </w:r>
      <w:bookmarkEnd w:id="1206"/>
    </w:p>
    <w:p>
      <w:pPr>
        <w:pStyle w:val="Heading5"/>
        <w:numPr>
          <w:ilvl w:val="4"/>
          <w:numId w:val="1"/>
        </w:numPr>
        <w:rPr/>
      </w:pPr>
      <w:bookmarkStart w:id="1207" w:name="__RefHeading___Toc4404997_3381743652"/>
      <w:bookmarkStart w:id="1208" w:name="_Toc517"/>
      <w:bookmarkEnd w:id="1207"/>
      <w:r>
        <w:rPr>
          <w:rtl w:val="true"/>
        </w:rPr>
        <w:t>اشارة</w:t>
      </w:r>
      <w:bookmarkEnd w:id="12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لو رأيت السّفيانيّ لرأيت أخبث النّاس،أشقر أحمر أزرق،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ثاري ثاري ثمّ النّار،و قد بلغ من خبثه أنّه يدفن أمّ ولد له و هي حيّة،مخافة أن تدلّ عليه</w:t>
      </w:r>
      <w:r>
        <w:rPr>
          <w:rFonts w:eastAsia="Amiri" w:cs="Amiri" w:ascii="Amiri" w:hAnsi="Amiri"/>
          <w:color w:val="111111"/>
          <w:sz w:val="28"/>
          <w:szCs w:val="28"/>
          <w:rtl w:val="true"/>
          <w:lang w:bidi="ar-SA"/>
        </w:rPr>
        <w:t>»*.</w:t>
      </w:r>
    </w:p>
    <w:p>
      <w:pPr>
        <w:pStyle w:val="Heading5"/>
        <w:numPr>
          <w:ilvl w:val="4"/>
          <w:numId w:val="1"/>
        </w:numPr>
        <w:rPr/>
      </w:pPr>
      <w:bookmarkStart w:id="1209" w:name="__RefHeading___Toc4404999_3381743652"/>
      <w:bookmarkStart w:id="1210" w:name="_Toc518"/>
      <w:bookmarkEnd w:id="1209"/>
      <w:r>
        <w:rPr>
          <w:rtl w:val="true"/>
        </w:rPr>
        <w:t>المصادر</w:t>
      </w:r>
      <w:bookmarkEnd w:id="1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زياد بن جعفر الهمداني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إبراهيم بن هاشم،عن أبيه إبراهيم بن هاشم،عن محمد بن أبي عمير،عن حماد بن عثمان،عن عمر بن يزيد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يا ربّ يا ربّ ثمّ للنّار</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يا ربّ يا ربّ ثمّ النّار</w:t>
      </w:r>
      <w:r>
        <w:rPr>
          <w:rFonts w:eastAsia="Amiri" w:cs="Amiri" w:ascii="Amiri" w:hAnsi="Amiri"/>
          <w:color w:val="111111"/>
          <w:sz w:val="28"/>
          <w:szCs w:val="28"/>
          <w:rtl w:val="true"/>
          <w:lang w:bidi="ar-SA"/>
        </w:rPr>
        <w:t>».</w:t>
      </w:r>
      <w:bookmarkStart w:id="1211" w:name="pg14130_135874"/>
    </w:p>
    <w:p>
      <w:pPr>
        <w:pStyle w:val="Heading3"/>
        <w:numPr>
          <w:ilvl w:val="2"/>
          <w:numId w:val="1"/>
        </w:numPr>
        <w:rPr/>
      </w:pPr>
      <w:bookmarkStart w:id="1212" w:name="__RefHeading___Toc4405001_3381743652"/>
      <w:bookmarkStart w:id="1213" w:name="_Toc519"/>
      <w:bookmarkEnd w:id="1211"/>
      <w:bookmarkEnd w:id="1212"/>
      <w:r>
        <w:rPr>
          <w:rtl w:val="true"/>
        </w:rPr>
        <w:t>جيش السفياني إلى العراق و الحجاز</w:t>
      </w:r>
      <w:bookmarkEnd w:id="1213"/>
    </w:p>
    <w:p>
      <w:pPr>
        <w:pStyle w:val="Heading4"/>
        <w:numPr>
          <w:ilvl w:val="3"/>
          <w:numId w:val="1"/>
        </w:numPr>
        <w:rPr/>
      </w:pPr>
      <w:bookmarkStart w:id="1214" w:name="__RefHeading___Toc4405003_3381743652"/>
      <w:bookmarkStart w:id="1215" w:name="_Toc520"/>
      <w:bookmarkEnd w:id="1214"/>
      <w:r>
        <w:rPr>
          <w:rtl w:val="true"/>
        </w:rPr>
        <w:t>[[</w:t>
      </w:r>
      <w:r>
        <w:rPr/>
        <w:t>1037</w:t>
      </w:r>
      <w:r>
        <w:rPr>
          <w:rtl w:val="true"/>
        </w:rPr>
        <w:t>]</w:t>
      </w:r>
      <w:r>
        <w:rPr/>
        <w:t>1</w:t>
      </w:r>
      <w:r>
        <w:rPr>
          <w:rtl w:val="true"/>
        </w:rPr>
        <w:t>-«</w:t>
      </w:r>
      <w:r>
        <w:rPr>
          <w:rtl w:val="true"/>
        </w:rPr>
        <w:t>إذا خرج السّفيانيّ يبعث جيشا إلينا و جيشا إليكم،فإذا كان</w:t>
      </w:r>
      <w:r>
        <w:rPr>
          <w:rtl w:val="true"/>
        </w:rPr>
        <w:t>...]</w:t>
      </w:r>
      <w:bookmarkEnd w:id="1215"/>
    </w:p>
    <w:p>
      <w:pPr>
        <w:pStyle w:val="Heading5"/>
        <w:numPr>
          <w:ilvl w:val="4"/>
          <w:numId w:val="1"/>
        </w:numPr>
        <w:rPr/>
      </w:pPr>
      <w:bookmarkStart w:id="1216" w:name="__RefHeading___Toc4405005_3381743652"/>
      <w:bookmarkStart w:id="1217" w:name="_Toc521"/>
      <w:bookmarkEnd w:id="1216"/>
      <w:r>
        <w:rPr>
          <w:rtl w:val="true"/>
        </w:rPr>
        <w:t>اشارة</w:t>
      </w:r>
      <w:bookmarkEnd w:id="12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السّفيانيّ يبعث جيشا إلينا و جيشا إليكم،فإذا كان كذلك فأتونا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صعب و ذلول</w:t>
      </w:r>
      <w:r>
        <w:rPr>
          <w:rFonts w:eastAsia="Amiri" w:cs="Amiri" w:ascii="Amiri" w:hAnsi="Amiri"/>
          <w:color w:val="111111"/>
          <w:sz w:val="28"/>
          <w:szCs w:val="28"/>
          <w:rtl w:val="true"/>
          <w:lang w:bidi="ar-SA"/>
        </w:rPr>
        <w:t>»*.</w:t>
      </w:r>
    </w:p>
    <w:p>
      <w:pPr>
        <w:pStyle w:val="Heading5"/>
        <w:numPr>
          <w:ilvl w:val="4"/>
          <w:numId w:val="1"/>
        </w:numPr>
        <w:rPr/>
      </w:pPr>
      <w:bookmarkStart w:id="1218" w:name="__RefHeading___Toc4405007_3381743652"/>
      <w:bookmarkStart w:id="1219" w:name="_Toc522"/>
      <w:bookmarkEnd w:id="1218"/>
      <w:r>
        <w:rPr>
          <w:rtl w:val="true"/>
        </w:rPr>
        <w:t>المصادر</w:t>
      </w:r>
      <w:bookmarkEnd w:id="1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محمد ابن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وهب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إسماعيل بن أبان،عن يونس بن أبي يعفور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محمد بن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أبيه،عن أبي علي محمد بن همام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القاسم بن وهيب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إسماعيل بن أبان،عن يونس بن أبي يعقوب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النعماني بتفاوت يسير</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يعقوب</w:t>
      </w:r>
      <w:r>
        <w:rPr>
          <w:rFonts w:eastAsia="Amiri" w:cs="Amiri" w:ascii="Amiri" w:hAnsi="Amiri"/>
          <w:color w:val="111111"/>
          <w:sz w:val="28"/>
          <w:szCs w:val="28"/>
          <w:rtl w:val="true"/>
          <w:lang w:bidi="ar-SA"/>
        </w:rPr>
        <w:t>».</w:t>
      </w:r>
      <w:bookmarkStart w:id="1220" w:name="pg14130_135875"/>
    </w:p>
    <w:p>
      <w:pPr>
        <w:pStyle w:val="Heading3"/>
        <w:numPr>
          <w:ilvl w:val="2"/>
          <w:numId w:val="1"/>
        </w:numPr>
        <w:rPr/>
      </w:pPr>
      <w:bookmarkStart w:id="1221" w:name="__RefHeading___Toc4405009_3381743652"/>
      <w:bookmarkStart w:id="1222" w:name="_Toc523"/>
      <w:bookmarkEnd w:id="1220"/>
      <w:bookmarkEnd w:id="1221"/>
      <w:r>
        <w:rPr>
          <w:rtl w:val="true"/>
        </w:rPr>
        <w:t>معركة قرقيسيا</w:t>
      </w:r>
      <w:bookmarkEnd w:id="1222"/>
    </w:p>
    <w:p>
      <w:pPr>
        <w:pStyle w:val="Heading4"/>
        <w:numPr>
          <w:ilvl w:val="3"/>
          <w:numId w:val="1"/>
        </w:numPr>
        <w:rPr/>
      </w:pPr>
      <w:bookmarkStart w:id="1223" w:name="__RefHeading___Toc4405011_3381743652"/>
      <w:bookmarkStart w:id="1224" w:name="_Toc524"/>
      <w:bookmarkEnd w:id="1223"/>
      <w:r>
        <w:rPr>
          <w:rtl w:val="true"/>
        </w:rPr>
        <w:t>[[</w:t>
      </w:r>
      <w:r>
        <w:rPr/>
        <w:t>1038</w:t>
      </w:r>
      <w:r>
        <w:rPr>
          <w:rtl w:val="true"/>
        </w:rPr>
        <w:t>]</w:t>
      </w:r>
      <w:r>
        <w:rPr/>
        <w:t>1</w:t>
      </w:r>
      <w:r>
        <w:rPr>
          <w:rtl w:val="true"/>
        </w:rPr>
        <w:t>-«</w:t>
      </w:r>
      <w:r>
        <w:rPr>
          <w:rtl w:val="true"/>
        </w:rPr>
        <w:t>إنّ للّه مائدة</w:t>
      </w:r>
      <w:r>
        <w:rPr>
          <w:rtl w:val="true"/>
        </w:rPr>
        <w:t>-</w:t>
      </w:r>
      <w:r>
        <w:rPr>
          <w:rtl w:val="true"/>
        </w:rPr>
        <w:t>و في غير هذه الرّواية مأدبة</w:t>
      </w:r>
      <w:r>
        <w:rPr>
          <w:rtl w:val="true"/>
        </w:rPr>
        <w:t>-</w:t>
      </w:r>
      <w:r>
        <w:rPr>
          <w:rtl w:val="true"/>
        </w:rPr>
        <w:t>بقرقيسياء يطّلع</w:t>
      </w:r>
      <w:r>
        <w:rPr>
          <w:rtl w:val="true"/>
        </w:rPr>
        <w:t>...]</w:t>
      </w:r>
      <w:bookmarkEnd w:id="1224"/>
    </w:p>
    <w:p>
      <w:pPr>
        <w:pStyle w:val="Heading5"/>
        <w:numPr>
          <w:ilvl w:val="4"/>
          <w:numId w:val="1"/>
        </w:numPr>
        <w:rPr/>
      </w:pPr>
      <w:bookmarkStart w:id="1225" w:name="__RefHeading___Toc4405013_3381743652"/>
      <w:bookmarkStart w:id="1226" w:name="_Toc525"/>
      <w:bookmarkEnd w:id="1225"/>
      <w:r>
        <w:rPr>
          <w:rtl w:val="true"/>
        </w:rPr>
        <w:t>اشارة</w:t>
      </w:r>
      <w:bookmarkEnd w:id="12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مائدة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غير هذه الرّواية مأدبة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بقرقيسياء يطّلع مطّلع من السّماء فينادي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طير السّماء و يا سباع الأرض هلمّوا إلى الشّبع من لحوم الجبّارين</w:t>
      </w:r>
      <w:r>
        <w:rPr>
          <w:rFonts w:eastAsia="Amiri" w:cs="Amiri" w:ascii="Amiri" w:hAnsi="Amiri"/>
          <w:color w:val="111111"/>
          <w:sz w:val="28"/>
          <w:szCs w:val="28"/>
          <w:rtl w:val="true"/>
          <w:lang w:bidi="ar-SA"/>
        </w:rPr>
        <w:t>»*.</w:t>
      </w:r>
    </w:p>
    <w:p>
      <w:pPr>
        <w:pStyle w:val="Heading5"/>
        <w:numPr>
          <w:ilvl w:val="4"/>
          <w:numId w:val="1"/>
        </w:numPr>
        <w:rPr/>
      </w:pPr>
      <w:bookmarkStart w:id="1227" w:name="__RefHeading___Toc4405015_3381743652"/>
      <w:bookmarkStart w:id="1228" w:name="_Toc526"/>
      <w:bookmarkEnd w:id="1227"/>
      <w:r>
        <w:rPr>
          <w:rtl w:val="true"/>
        </w:rPr>
        <w:t>المصادر</w:t>
      </w:r>
      <w:bookmarkEnd w:id="1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الواحد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القرشي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 بن أبي الخطاب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سنان،عن حذيفة إبن المنصور،عن أبي عبد 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عقد الدرر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النعماني،مرسلا،عن أبي عبد اللّه الحسين عليه السّلام</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9" w:name="pg14130_135877"/>
      <w:bookmarkStart w:id="1230" w:name="pg14130_135877"/>
      <w:bookmarkEnd w:id="1230"/>
    </w:p>
    <w:p>
      <w:pPr>
        <w:pStyle w:val="Heading3"/>
        <w:numPr>
          <w:ilvl w:val="2"/>
          <w:numId w:val="1"/>
        </w:numPr>
        <w:rPr/>
      </w:pPr>
      <w:bookmarkStart w:id="1231" w:name="pg14130_135877"/>
      <w:bookmarkStart w:id="1232" w:name="__RefHeading___Toc4405017_3381743652"/>
      <w:bookmarkStart w:id="1233" w:name="_Toc527"/>
      <w:bookmarkEnd w:id="1231"/>
      <w:bookmarkEnd w:id="1232"/>
      <w:r>
        <w:rPr>
          <w:rtl w:val="true"/>
        </w:rPr>
        <w:t>حركة الخراساني</w:t>
      </w:r>
      <w:bookmarkEnd w:id="1233"/>
    </w:p>
    <w:p>
      <w:pPr>
        <w:pStyle w:val="Heading4"/>
        <w:numPr>
          <w:ilvl w:val="3"/>
          <w:numId w:val="1"/>
        </w:numPr>
        <w:rPr/>
      </w:pPr>
      <w:bookmarkStart w:id="1234" w:name="__RefHeading___Toc4405019_3381743652"/>
      <w:bookmarkStart w:id="1235" w:name="_Toc528"/>
      <w:bookmarkEnd w:id="1234"/>
      <w:r>
        <w:rPr>
          <w:rtl w:val="true"/>
        </w:rPr>
        <w:t>[[</w:t>
      </w:r>
      <w:r>
        <w:rPr/>
        <w:t>1039</w:t>
      </w:r>
      <w:r>
        <w:rPr>
          <w:rtl w:val="true"/>
        </w:rPr>
        <w:t>]</w:t>
      </w:r>
      <w:r>
        <w:rPr/>
        <w:t>1</w:t>
      </w:r>
      <w:r>
        <w:rPr>
          <w:rtl w:val="true"/>
        </w:rPr>
        <w:t>-«</w:t>
      </w:r>
      <w:r>
        <w:rPr>
          <w:rtl w:val="true"/>
        </w:rPr>
        <w:t>يا أبا محمّد إنّا أهل بيت لا نوقّت،و قد قال محمّد صلّى اللّه عليه و آله</w:t>
      </w:r>
      <w:r>
        <w:rPr>
          <w:rtl w:val="true"/>
        </w:rPr>
        <w:t>:...]</w:t>
      </w:r>
      <w:bookmarkEnd w:id="1235"/>
    </w:p>
    <w:p>
      <w:pPr>
        <w:pStyle w:val="Heading5"/>
        <w:numPr>
          <w:ilvl w:val="4"/>
          <w:numId w:val="1"/>
        </w:numPr>
        <w:rPr/>
      </w:pPr>
      <w:bookmarkStart w:id="1236" w:name="__RefHeading___Toc4405021_3381743652"/>
      <w:bookmarkStart w:id="1237" w:name="_Toc529"/>
      <w:bookmarkEnd w:id="1236"/>
      <w:r>
        <w:rPr>
          <w:rtl w:val="true"/>
        </w:rPr>
        <w:t>اشارة</w:t>
      </w:r>
      <w:bookmarkEnd w:id="12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إنّا أهل بيت لا نوقّت،و قد قال محمّد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الوقّاتون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إنّ قدّام هذا الأمر خمس علامات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أولاهنّ النّداء في شهر رمضان،و خروج السّفيانيّ،و خروج الخراسانيّ،و قتل النّفس الزّكيّة،و خسف بالبيداء،ثمّ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بدّ أن يكون قدّام ذلك الطّاعونان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الطّاعون الأبيض،و الطّاعون الأحمر،قلت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و أيّ شيء هما؟فقال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الطّاعون الأبيض فالموت الجارف، و أمّا الطّاعون الأحمر فالسّيف،و لا يخرج القائم حتّى ينادى باسمه من جوف السّماء في ليلة ثلاث و 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جمعة،قلت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 ينادى؟قال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باسمه و اسم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فلان بن فلان قائم آل محمّد فاسمعوا له و أطيعوه،فلا يبقى شيء خلق اللّه فيه الرّوح إلاّ يسمع الصّيحة،فتوقظ النّائم و يخرج إلى صحن داره،و تخرج العذراء من خدرها،و يخرج القائم ممّا يسمع،و هي صيحة جبرئيل عليه السّلام</w:t>
      </w:r>
      <w:r>
        <w:rPr>
          <w:rFonts w:eastAsia="Amiri" w:cs="Amiri" w:ascii="Amiri" w:hAnsi="Amiri"/>
          <w:color w:val="111111"/>
          <w:sz w:val="28"/>
          <w:szCs w:val="28"/>
          <w:rtl w:val="true"/>
          <w:lang w:bidi="ar-SA"/>
        </w:rPr>
        <w:t>»*.</w:t>
      </w:r>
    </w:p>
    <w:p>
      <w:pPr>
        <w:pStyle w:val="Heading5"/>
        <w:numPr>
          <w:ilvl w:val="4"/>
          <w:numId w:val="1"/>
        </w:numPr>
        <w:rPr/>
      </w:pPr>
      <w:bookmarkStart w:id="1238" w:name="__RefHeading___Toc4405023_3381743652"/>
      <w:bookmarkStart w:id="1239" w:name="_Toc530"/>
      <w:bookmarkEnd w:id="1238"/>
      <w:r>
        <w:rPr>
          <w:rtl w:val="true"/>
        </w:rPr>
        <w:t>المصادر</w:t>
      </w:r>
      <w:bookmarkEnd w:id="1239"/>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حسان الرازي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w:t>
      </w:r>
      <w:bookmarkStart w:id="1240" w:name="pg14130_135878"/>
    </w:p>
    <w:p>
      <w:pPr>
        <w:pStyle w:val="BookText"/>
        <w:rPr/>
      </w:pPr>
      <w:bookmarkEnd w:id="1240"/>
      <w:r>
        <w:rPr>
          <w:rFonts w:ascii="Amiri" w:hAnsi="Amiri" w:eastAsia="Amiri" w:cs="Amiri"/>
          <w:color w:val="111111"/>
          <w:sz w:val="28"/>
          <w:sz w:val="28"/>
          <w:szCs w:val="28"/>
          <w:rtl w:val="true"/>
          <w:lang w:bidi="ar-SA"/>
        </w:rPr>
        <w:t>عبد اللّه بن جبلة،عن علي بن أبي حمزة،عن أبي بصير،عن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فداك،متى خروج القائم عليه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Heading4"/>
        <w:numPr>
          <w:ilvl w:val="3"/>
          <w:numId w:val="1"/>
        </w:numPr>
        <w:rPr/>
      </w:pPr>
      <w:bookmarkStart w:id="1241" w:name="__RefHeading___Toc4405025_3381743652"/>
      <w:bookmarkStart w:id="1242" w:name="_Toc531"/>
      <w:bookmarkEnd w:id="1241"/>
      <w:r>
        <w:rPr>
          <w:rtl w:val="true"/>
        </w:rPr>
        <w:t>[[</w:t>
      </w:r>
      <w:r>
        <w:rPr/>
        <w:t>1040</w:t>
      </w:r>
      <w:r>
        <w:rPr>
          <w:rtl w:val="true"/>
        </w:rPr>
        <w:t>]</w:t>
      </w:r>
      <w:r>
        <w:rPr/>
        <w:t>2</w:t>
      </w:r>
      <w:r>
        <w:rPr>
          <w:rtl w:val="true"/>
        </w:rPr>
        <w:t>-«</w:t>
      </w:r>
      <w:r>
        <w:rPr>
          <w:rtl w:val="true"/>
        </w:rPr>
        <w:t>خروج الثّلاثة الخراسانيّ و السّفيانيّ و اليمانيّ في سنة واحدة</w:t>
      </w:r>
      <w:r>
        <w:rPr>
          <w:rtl w:val="true"/>
        </w:rPr>
        <w:t>...]</w:t>
      </w:r>
      <w:bookmarkEnd w:id="1242"/>
    </w:p>
    <w:p>
      <w:pPr>
        <w:pStyle w:val="Heading5"/>
        <w:numPr>
          <w:ilvl w:val="4"/>
          <w:numId w:val="1"/>
        </w:numPr>
        <w:rPr/>
      </w:pPr>
      <w:bookmarkStart w:id="1243" w:name="__RefHeading___Toc4405027_3381743652"/>
      <w:bookmarkStart w:id="1244" w:name="_Toc532"/>
      <w:bookmarkEnd w:id="1243"/>
      <w:r>
        <w:rPr>
          <w:rtl w:val="true"/>
        </w:rPr>
        <w:t>اشارة</w:t>
      </w:r>
      <w:bookmarkEnd w:id="12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الثّلاثة الخراسانيّ و السّفيانيّ و اليمانيّ في سنة واحدة،في شهر واحد،في يوم واحد،فليس فيها راية بأهدى من راية اليمانيّ،تهدي إلى الحقّ</w:t>
      </w:r>
      <w:r>
        <w:rPr>
          <w:rFonts w:eastAsia="Amiri" w:cs="Amiri" w:ascii="Amiri" w:hAnsi="Amiri"/>
          <w:color w:val="111111"/>
          <w:sz w:val="28"/>
          <w:szCs w:val="28"/>
          <w:rtl w:val="true"/>
          <w:lang w:bidi="ar-SA"/>
        </w:rPr>
        <w:t>»*.</w:t>
      </w:r>
    </w:p>
    <w:p>
      <w:pPr>
        <w:pStyle w:val="Heading5"/>
        <w:numPr>
          <w:ilvl w:val="4"/>
          <w:numId w:val="1"/>
        </w:numPr>
        <w:rPr/>
      </w:pPr>
      <w:bookmarkStart w:id="1245" w:name="__RefHeading___Toc4405029_3381743652"/>
      <w:bookmarkStart w:id="1246" w:name="_Toc533"/>
      <w:bookmarkEnd w:id="1245"/>
      <w:r>
        <w:rPr>
          <w:rtl w:val="true"/>
        </w:rPr>
        <w:t>المصادر</w:t>
      </w:r>
      <w:bookmarkEnd w:id="1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إثبات 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مجلة تراثنا عدد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سيف بن عميرة،عن بكر بن محمد الأزدي،عن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مختصر إثبات الرجعة بتفاوت يسير،مرسلا،عن سيف بن عميرة،عن بكر بن محمد الأزدي،عن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 و الخراسانيّ و اليمانيّ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يدعو إلى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مختصر إثبات الرجعة،عن الفضل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سيف بن عميرة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إلى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بشارة الإسلام،و لم نجده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الإرشاد،مرسلا،عن سيف بن عميرة،عن بكر ابن محمد،عن أبي عبد اللّه عليه السّلام</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مختصر إثبات الرجعة،مرسلا، عن الصادق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الطوسي،و أشار إلى مثله عن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الطوسي،و أشار إلى مثله عن بشارة المصطفى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الملحمة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الثلاثة الشيباني و الخراساني و اليماني في سنة واحدة في شهر واحد و يوم واحد</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7" w:name="pg14130_135881"/>
      <w:bookmarkStart w:id="1248" w:name="pg14130_135881"/>
      <w:bookmarkEnd w:id="1248"/>
    </w:p>
    <w:p>
      <w:pPr>
        <w:pStyle w:val="Heading3"/>
        <w:numPr>
          <w:ilvl w:val="2"/>
          <w:numId w:val="1"/>
        </w:numPr>
        <w:rPr/>
      </w:pPr>
      <w:bookmarkStart w:id="1249" w:name="pg14130_135881"/>
      <w:bookmarkStart w:id="1250" w:name="__RefHeading___Toc4405031_3381743652"/>
      <w:bookmarkStart w:id="1251" w:name="_Toc534"/>
      <w:bookmarkEnd w:id="1249"/>
      <w:bookmarkEnd w:id="1250"/>
      <w:r>
        <w:rPr>
          <w:rtl w:val="true"/>
        </w:rPr>
        <w:t>أهل قم من أنصار الإمام المهدي عجّل اللّه تعالى فرجه الشّريف</w:t>
      </w:r>
      <w:bookmarkEnd w:id="1251"/>
    </w:p>
    <w:p>
      <w:pPr>
        <w:pStyle w:val="Heading4"/>
        <w:numPr>
          <w:ilvl w:val="3"/>
          <w:numId w:val="1"/>
        </w:numPr>
        <w:rPr/>
      </w:pPr>
      <w:bookmarkStart w:id="1252" w:name="__RefHeading___Toc4405033_3381743652"/>
      <w:bookmarkStart w:id="1253" w:name="_Toc535"/>
      <w:bookmarkEnd w:id="1252"/>
      <w:r>
        <w:rPr>
          <w:rtl w:val="true"/>
        </w:rPr>
        <w:t>[[</w:t>
      </w:r>
      <w:r>
        <w:rPr/>
        <w:t>1041</w:t>
      </w:r>
      <w:r>
        <w:rPr>
          <w:rtl w:val="true"/>
        </w:rPr>
        <w:t>]</w:t>
      </w:r>
      <w:r>
        <w:rPr/>
        <w:t>1</w:t>
      </w:r>
      <w:r>
        <w:rPr>
          <w:rtl w:val="true"/>
        </w:rPr>
        <w:t>-«</w:t>
      </w:r>
      <w:r>
        <w:rPr>
          <w:rtl w:val="true"/>
        </w:rPr>
        <w:t>أتدري لم سمّي قم؟قلت</w:t>
      </w:r>
      <w:r>
        <w:rPr>
          <w:rtl w:val="true"/>
        </w:rPr>
        <w:t>:</w:t>
      </w:r>
      <w:r>
        <w:rPr>
          <w:rtl w:val="true"/>
        </w:rPr>
        <w:t>اللّه و رسوله و أنت أعلم،قال</w:t>
      </w:r>
      <w:r>
        <w:rPr>
          <w:rtl w:val="true"/>
        </w:rPr>
        <w:t>:</w:t>
      </w:r>
      <w:r>
        <w:rPr>
          <w:rtl w:val="true"/>
        </w:rPr>
        <w:t>إنّما سمّي قم لأنّ أهله</w:t>
      </w:r>
      <w:r>
        <w:rPr>
          <w:rtl w:val="true"/>
        </w:rPr>
        <w:t>...]</w:t>
      </w:r>
      <w:bookmarkEnd w:id="1253"/>
    </w:p>
    <w:p>
      <w:pPr>
        <w:pStyle w:val="Heading5"/>
        <w:numPr>
          <w:ilvl w:val="4"/>
          <w:numId w:val="1"/>
        </w:numPr>
        <w:rPr/>
      </w:pPr>
      <w:bookmarkStart w:id="1254" w:name="__RefHeading___Toc4405035_3381743652"/>
      <w:bookmarkStart w:id="1255" w:name="_Toc536"/>
      <w:bookmarkEnd w:id="1254"/>
      <w:r>
        <w:rPr>
          <w:rtl w:val="true"/>
        </w:rPr>
        <w:t>اشارة</w:t>
      </w:r>
      <w:bookmarkEnd w:id="12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لم سمّي قم؟قلت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رسوله و أنت أعلم،قال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 قم لأنّ أهله يجتمعون مع قائم آل محمّد صلّى اللّه عليه و آله و يقومون معه و يستقيمون عليه و ينصرونه</w:t>
      </w:r>
      <w:r>
        <w:rPr>
          <w:rFonts w:eastAsia="Amiri" w:cs="Amiri" w:ascii="Amiri" w:hAnsi="Amiri"/>
          <w:color w:val="111111"/>
          <w:sz w:val="28"/>
          <w:szCs w:val="28"/>
          <w:rtl w:val="true"/>
          <w:lang w:bidi="ar-SA"/>
        </w:rPr>
        <w:t>»*.</w:t>
      </w:r>
    </w:p>
    <w:p>
      <w:pPr>
        <w:pStyle w:val="Heading5"/>
        <w:numPr>
          <w:ilvl w:val="4"/>
          <w:numId w:val="1"/>
        </w:numPr>
        <w:rPr/>
      </w:pPr>
      <w:bookmarkStart w:id="1256" w:name="__RefHeading___Toc4405037_3381743652"/>
      <w:bookmarkStart w:id="1257" w:name="_Toc537"/>
      <w:bookmarkEnd w:id="1256"/>
      <w:r>
        <w:rPr>
          <w:rtl w:val="true"/>
        </w:rPr>
        <w:t>المصادر</w:t>
      </w:r>
      <w:bookmarkEnd w:id="12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الحسن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قم،و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عفان البصري،عن أبي عبد اللّه صلّى اللّه عليه و آله قال قال 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البحار</w:t>
      </w:r>
      <w:r>
        <w:rPr>
          <w:rFonts w:eastAsia="IRNazanin" w:cs="IRNazanin"/>
          <w:color w:val="111111"/>
          <w:sz w:val="28"/>
          <w:szCs w:val="28"/>
          <w:rtl w:val="true"/>
          <w:lang w:bidi="fa-IR"/>
        </w:rPr>
        <w:t>.</w:t>
      </w:r>
    </w:p>
    <w:p>
      <w:pPr>
        <w:pStyle w:val="Heading4"/>
        <w:numPr>
          <w:ilvl w:val="3"/>
          <w:numId w:val="1"/>
        </w:numPr>
        <w:rPr/>
      </w:pPr>
      <w:bookmarkStart w:id="1258" w:name="__RefHeading___Toc4405039_3381743652"/>
      <w:bookmarkStart w:id="1259" w:name="_Toc538"/>
      <w:bookmarkEnd w:id="1258"/>
      <w:r>
        <w:rPr>
          <w:rtl w:val="true"/>
        </w:rPr>
        <w:t>[[</w:t>
      </w:r>
      <w:r>
        <w:rPr/>
        <w:t>1042</w:t>
      </w:r>
      <w:r>
        <w:rPr>
          <w:rtl w:val="true"/>
        </w:rPr>
        <w:t>]</w:t>
      </w:r>
      <w:r>
        <w:rPr/>
        <w:t>2</w:t>
      </w:r>
      <w:r>
        <w:rPr>
          <w:rtl w:val="true"/>
        </w:rPr>
        <w:t>-«</w:t>
      </w:r>
      <w:r>
        <w:rPr>
          <w:rtl w:val="true"/>
        </w:rPr>
        <w:t>ستخلو كوفة</w:t>
      </w:r>
      <w:r>
        <w:rPr>
          <w:rtl w:val="true"/>
        </w:rPr>
        <w:t>(</w:t>
      </w:r>
      <w:r>
        <w:rPr>
          <w:rtl w:val="true"/>
        </w:rPr>
        <w:t>الكوفة</w:t>
      </w:r>
      <w:r>
        <w:rPr>
          <w:rtl w:val="true"/>
        </w:rPr>
        <w:t>)</w:t>
      </w:r>
      <w:r>
        <w:rPr>
          <w:rtl w:val="true"/>
        </w:rPr>
        <w:t>من المؤمنين،و يأرز عنها العلم كما تأرز</w:t>
      </w:r>
      <w:r>
        <w:rPr>
          <w:rtl w:val="true"/>
        </w:rPr>
        <w:t>...]</w:t>
      </w:r>
      <w:bookmarkEnd w:id="1259"/>
    </w:p>
    <w:p>
      <w:pPr>
        <w:pStyle w:val="Heading5"/>
        <w:numPr>
          <w:ilvl w:val="4"/>
          <w:numId w:val="1"/>
        </w:numPr>
        <w:rPr/>
      </w:pPr>
      <w:bookmarkStart w:id="1260" w:name="__RefHeading___Toc4405041_3381743652"/>
      <w:bookmarkStart w:id="1261" w:name="_Toc539"/>
      <w:bookmarkEnd w:id="1260"/>
      <w:r>
        <w:rPr>
          <w:rtl w:val="true"/>
        </w:rPr>
        <w:t>اشارة</w:t>
      </w:r>
      <w:bookmarkEnd w:id="1261"/>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ستخلو 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المؤمنين،و يأرز عنها العلم كما تأرز الحيّة في جحرها،ثمّ يظهر العلم ببلدة يقال لها قم،و تصير معدنا للعلم و الفضل حتّى لا يبقى في الأرض مستضعف في الدّين حتّى المخدّرات في الحجال،و ذلك عند قرب ظهور قائمنا،فيجعل اللّه قم و أهله قائمين مقام الحجّة،و لو لا ذلك لساخت الأرض بأهلها و لم يبق في الأرض حجّة،فيفيض العلم منه إلى سائر البلاد في المشرق و المغرب،فتتمّ حجّة اللّه على الخلق حتّى لا يبقى أحد على الأرض لم يبلغ إليه الدّين </w:t>
      </w:r>
      <w:bookmarkStart w:id="1262" w:name="pg14130_135882"/>
    </w:p>
    <w:p>
      <w:pPr>
        <w:pStyle w:val="BookText"/>
        <w:rPr/>
      </w:pPr>
      <w:bookmarkEnd w:id="1262"/>
      <w:r>
        <w:rPr>
          <w:rFonts w:ascii="Amiri" w:hAnsi="Amiri" w:eastAsia="Amiri" w:cs="Amiri"/>
          <w:color w:val="111111"/>
          <w:sz w:val="28"/>
          <w:sz w:val="28"/>
          <w:szCs w:val="28"/>
          <w:rtl w:val="true"/>
          <w:lang w:bidi="ar-SA"/>
        </w:rPr>
        <w:t>و العلم،ثمّ يظهر القائم عليه السّلام و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سببا لنقمة اللّه و سخطه على العباد،لأنّ اللّه لا ينتقم من العباد إلاّ بعد إنكارهم حجّة</w:t>
      </w:r>
      <w:r>
        <w:rPr>
          <w:rFonts w:eastAsia="Amiri" w:cs="Amiri" w:ascii="Amiri" w:hAnsi="Amiri"/>
          <w:color w:val="111111"/>
          <w:sz w:val="28"/>
          <w:szCs w:val="28"/>
          <w:rtl w:val="true"/>
          <w:lang w:bidi="ar-SA"/>
        </w:rPr>
        <w:t>»*.</w:t>
      </w:r>
    </w:p>
    <w:p>
      <w:pPr>
        <w:pStyle w:val="Heading5"/>
        <w:numPr>
          <w:ilvl w:val="4"/>
          <w:numId w:val="1"/>
        </w:numPr>
        <w:rPr/>
      </w:pPr>
      <w:bookmarkStart w:id="1263" w:name="__RefHeading___Toc4405043_3381743652"/>
      <w:bookmarkStart w:id="1264" w:name="_Toc540"/>
      <w:bookmarkEnd w:id="1263"/>
      <w:r>
        <w:rPr>
          <w:rtl w:val="true"/>
        </w:rPr>
        <w:t>المصادر</w:t>
      </w:r>
      <w:bookmarkEnd w:id="1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أي الحسن بن محمد بن الحسن القمي صاحب كتاب تاريخ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بأسانيد عن الصادق عليه السلام أنّه ذكر الكوفة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البحار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البحار</w:t>
      </w:r>
      <w:r>
        <w:rPr>
          <w:rFonts w:eastAsia="IRNazanin" w:cs="IRNazanin"/>
          <w:color w:val="111111"/>
          <w:sz w:val="28"/>
          <w:szCs w:val="28"/>
          <w:rtl w:val="true"/>
          <w:lang w:bidi="fa-IR"/>
        </w:rPr>
        <w:t>.</w:t>
      </w:r>
    </w:p>
    <w:p>
      <w:pPr>
        <w:pStyle w:val="Heading4"/>
        <w:numPr>
          <w:ilvl w:val="3"/>
          <w:numId w:val="1"/>
        </w:numPr>
        <w:rPr/>
      </w:pPr>
      <w:bookmarkStart w:id="1265" w:name="__RefHeading___Toc4405045_3381743652"/>
      <w:bookmarkStart w:id="1266" w:name="_Toc541"/>
      <w:bookmarkEnd w:id="1265"/>
      <w:r>
        <w:rPr>
          <w:rtl w:val="true"/>
        </w:rPr>
        <w:t>[[</w:t>
      </w:r>
      <w:r>
        <w:rPr/>
        <w:t>1043</w:t>
      </w:r>
      <w:r>
        <w:rPr>
          <w:rtl w:val="true"/>
        </w:rPr>
        <w:t>]</w:t>
      </w:r>
      <w:r>
        <w:rPr/>
        <w:t>3</w:t>
      </w:r>
      <w:r>
        <w:rPr>
          <w:rtl w:val="true"/>
        </w:rPr>
        <w:t>-«</w:t>
      </w:r>
      <w:r>
        <w:rPr>
          <w:rtl w:val="true"/>
        </w:rPr>
        <w:t>تربة قم مقدّسة و أهلها منّا و نحن منهم،لا يريدهم جبّار بسوء</w:t>
      </w:r>
      <w:r>
        <w:rPr>
          <w:rtl w:val="true"/>
        </w:rPr>
        <w:t>...]</w:t>
      </w:r>
      <w:bookmarkEnd w:id="1266"/>
    </w:p>
    <w:p>
      <w:pPr>
        <w:pStyle w:val="Heading5"/>
        <w:numPr>
          <w:ilvl w:val="4"/>
          <w:numId w:val="1"/>
        </w:numPr>
        <w:rPr/>
      </w:pPr>
      <w:bookmarkStart w:id="1267" w:name="__RefHeading___Toc4405047_3381743652"/>
      <w:bookmarkStart w:id="1268" w:name="_Toc542"/>
      <w:bookmarkEnd w:id="1267"/>
      <w:r>
        <w:rPr>
          <w:rtl w:val="true"/>
        </w:rPr>
        <w:t>اشارة</w:t>
      </w:r>
      <w:bookmarkEnd w:id="12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تربة قم مقدّسة و أهلها منّا و نحن منهم،لا يريدهم جبّار بسوء إلاّ عجّلت عقوبته ما لم يخونوا إخوانهم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يحولوا أحوالهم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فعلوا ذلك سلّط اللّه عليهم جبابرة 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إنّهم أنصار قائمنا و دعاة حقّنا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رفع رأسه إلى السّماء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اعصمهم من كلّ فتنة،و نجّهم من كلّ هلكة</w:t>
      </w:r>
      <w:r>
        <w:rPr>
          <w:rFonts w:eastAsia="Amiri" w:cs="Amiri" w:ascii="Amiri" w:hAnsi="Amiri"/>
          <w:color w:val="111111"/>
          <w:sz w:val="28"/>
          <w:szCs w:val="28"/>
          <w:rtl w:val="true"/>
          <w:lang w:bidi="ar-SA"/>
        </w:rPr>
        <w:t>»*.</w:t>
      </w:r>
    </w:p>
    <w:p>
      <w:pPr>
        <w:pStyle w:val="Heading5"/>
        <w:numPr>
          <w:ilvl w:val="4"/>
          <w:numId w:val="1"/>
        </w:numPr>
        <w:rPr/>
      </w:pPr>
      <w:bookmarkStart w:id="1269" w:name="__RefHeading___Toc4405049_3381743652"/>
      <w:bookmarkStart w:id="1270" w:name="_Toc543"/>
      <w:bookmarkEnd w:id="1269"/>
      <w:r>
        <w:rPr>
          <w:rtl w:val="true"/>
        </w:rPr>
        <w:t>المصادر</w:t>
      </w:r>
      <w:bookmarkEnd w:id="1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قم،و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محمد بن الحسين بن أبي الخطاب،عن محمد بن الحسن الحضرمي،عن محمد بن بهلول،عن أبي مسلم العبدي، عن أبي عبد اللّه الصادق عليه السّلام قال</w:t>
      </w:r>
      <w:r>
        <w:rPr>
          <w:rFonts w:eastAsia="Amiri" w:cs="Amiri" w:ascii="Amiri" w:hAnsi="Amiri"/>
          <w:color w:val="111111"/>
          <w:sz w:val="28"/>
          <w:szCs w:val="28"/>
          <w:rtl w:val="true"/>
          <w:lang w:bidi="ar-SA"/>
        </w:rPr>
        <w:t>:</w:t>
      </w:r>
      <w:bookmarkStart w:id="1271" w:name="pg14130_135883"/>
    </w:p>
    <w:p>
      <w:pPr>
        <w:pStyle w:val="Heading4"/>
        <w:numPr>
          <w:ilvl w:val="3"/>
          <w:numId w:val="1"/>
        </w:numPr>
        <w:rPr/>
      </w:pPr>
      <w:bookmarkStart w:id="1272" w:name="__RefHeading___Toc4405051_3381743652"/>
      <w:bookmarkStart w:id="1273" w:name="_Toc544"/>
      <w:bookmarkEnd w:id="1271"/>
      <w:bookmarkEnd w:id="1272"/>
      <w:r>
        <w:rPr>
          <w:rtl w:val="true"/>
        </w:rPr>
        <w:t>[[</w:t>
      </w:r>
      <w:r>
        <w:rPr/>
        <w:t>1044</w:t>
      </w:r>
      <w:r>
        <w:rPr>
          <w:rtl w:val="true"/>
        </w:rPr>
        <w:t>]</w:t>
      </w:r>
      <w:r>
        <w:rPr/>
        <w:t>4</w:t>
      </w:r>
      <w:r>
        <w:rPr>
          <w:rtl w:val="true"/>
        </w:rPr>
        <w:t>-«</w:t>
      </w:r>
      <w:r>
        <w:rPr>
          <w:rtl w:val="true"/>
        </w:rPr>
        <w:t>إنّ اللّه احتجّ بالكوفة على سائر البلاد،و بالمؤمنين من أهلها</w:t>
      </w:r>
      <w:r>
        <w:rPr>
          <w:rtl w:val="true"/>
        </w:rPr>
        <w:t>...]</w:t>
      </w:r>
      <w:bookmarkEnd w:id="1273"/>
    </w:p>
    <w:p>
      <w:pPr>
        <w:pStyle w:val="Heading5"/>
        <w:numPr>
          <w:ilvl w:val="4"/>
          <w:numId w:val="1"/>
        </w:numPr>
        <w:rPr/>
      </w:pPr>
      <w:bookmarkStart w:id="1274" w:name="__RefHeading___Toc4405053_3381743652"/>
      <w:bookmarkStart w:id="1275" w:name="_Toc545"/>
      <w:bookmarkEnd w:id="1274"/>
      <w:r>
        <w:rPr>
          <w:rtl w:val="true"/>
        </w:rPr>
        <w:t>اشارة</w:t>
      </w:r>
      <w:bookmarkEnd w:id="12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احتجّ بالكوفة على سائر البلاد،و بالمؤمنين من أهلها على غيرهم من أهل البلاد،و احتجّ ببلدة قم على سائر البلاد،و بأهلها على جميع أهل المشرق و المغرب من الجنّ و الإنس،و لم يدع اللّه قم و أهله مستضعفا،بل وفّقهم و أيّدهم،ثمّ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و أهله بقم ذليل، و لو لا ذلك لأسرع النّاس إليه فخرب قم و بطل أهله،فلم يكن حجّة على سائر البلاد،و إذا كان كذلك لم تستقرّ السّماء و الأرض و لم ينظروا طرفة عين،و إنّ البلايا مدفوعة عن قم و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زمان تكون بلدة قم و أهلها حجّة على الخلائق،و ذلك في زمان غيبة قائمنا إلى ظهوره، و لو لا ذلك لساخت الأرض بأهلها،و إنّ الملائكة لتدفع البلايا عن قم و أهله،و ما قصده جبّار بسوء إلاّ قصمه قاصم الجبّارين و شغله عنهم بداهية أو مصيبة أو عدوّ،و ينسي اللّه الجبّارين في دولتهم ذكر قم و أهله كما نسوا ذكر اللّه</w:t>
      </w:r>
      <w:r>
        <w:rPr>
          <w:rFonts w:eastAsia="Amiri" w:cs="Amiri" w:ascii="Amiri" w:hAnsi="Amiri"/>
          <w:color w:val="111111"/>
          <w:sz w:val="28"/>
          <w:szCs w:val="28"/>
          <w:rtl w:val="true"/>
          <w:lang w:bidi="ar-SA"/>
        </w:rPr>
        <w:t>»*.</w:t>
      </w:r>
    </w:p>
    <w:p>
      <w:pPr>
        <w:pStyle w:val="Heading5"/>
        <w:numPr>
          <w:ilvl w:val="4"/>
          <w:numId w:val="1"/>
        </w:numPr>
        <w:rPr/>
      </w:pPr>
      <w:bookmarkStart w:id="1276" w:name="__RefHeading___Toc4405055_3381743652"/>
      <w:bookmarkStart w:id="1277" w:name="_Toc546"/>
      <w:bookmarkEnd w:id="1276"/>
      <w:r>
        <w:rPr>
          <w:rtl w:val="true"/>
        </w:rPr>
        <w:t>المصادر</w:t>
      </w:r>
      <w:bookmarkEnd w:id="1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قم،عن محمد بن قتيبة الهمداني و الحسن بن علي الكشمارجاني،عن علي بن النعمان،عن أبي الأكراد عليّ بن ميمون الصائغ عن أبي عبد اللّه عليه السّلام قال</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البحار</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8" w:name="pg14130_135885"/>
      <w:bookmarkStart w:id="1279" w:name="pg14130_135885"/>
      <w:bookmarkEnd w:id="1279"/>
    </w:p>
    <w:p>
      <w:pPr>
        <w:pStyle w:val="Heading3"/>
        <w:numPr>
          <w:ilvl w:val="2"/>
          <w:numId w:val="1"/>
        </w:numPr>
        <w:rPr/>
      </w:pPr>
      <w:bookmarkStart w:id="1280" w:name="pg14130_135885"/>
      <w:bookmarkStart w:id="1281" w:name="__RefHeading___Toc4405057_3381743652"/>
      <w:bookmarkStart w:id="1282" w:name="_Toc547"/>
      <w:bookmarkEnd w:id="1280"/>
      <w:bookmarkEnd w:id="1281"/>
      <w:r>
        <w:rPr>
          <w:rtl w:val="true"/>
        </w:rPr>
        <w:t>علامات الخراساني</w:t>
      </w:r>
      <w:bookmarkEnd w:id="1282"/>
    </w:p>
    <w:p>
      <w:pPr>
        <w:pStyle w:val="Heading4"/>
        <w:numPr>
          <w:ilvl w:val="3"/>
          <w:numId w:val="1"/>
        </w:numPr>
        <w:rPr/>
      </w:pPr>
      <w:bookmarkStart w:id="1283" w:name="__RefHeading___Toc4405059_3381743652"/>
      <w:bookmarkStart w:id="1284" w:name="_Toc548"/>
      <w:bookmarkEnd w:id="1283"/>
      <w:r>
        <w:rPr>
          <w:rtl w:val="true"/>
        </w:rPr>
        <w:t>[[</w:t>
      </w:r>
      <w:r>
        <w:rPr/>
        <w:t>1045</w:t>
      </w:r>
      <w:r>
        <w:rPr>
          <w:rtl w:val="true"/>
        </w:rPr>
        <w:t>]</w:t>
      </w:r>
      <w:r>
        <w:rPr/>
        <w:t>1</w:t>
      </w:r>
      <w:r>
        <w:rPr>
          <w:rtl w:val="true"/>
        </w:rPr>
        <w:t>-«</w:t>
      </w:r>
      <w:r>
        <w:rPr>
          <w:rtl w:val="true"/>
        </w:rPr>
        <w:t>اللّه أجلّ و أكرم و أعظم من أن يترك الأرض بلا إمام عادل</w:t>
      </w:r>
      <w:r>
        <w:rPr>
          <w:rtl w:val="true"/>
        </w:rPr>
        <w:t>.</w:t>
      </w:r>
      <w:r>
        <w:rPr>
          <w:rtl w:val="true"/>
        </w:rPr>
        <w:t>قال</w:t>
      </w:r>
      <w:r>
        <w:rPr>
          <w:rtl w:val="true"/>
        </w:rPr>
        <w:t>:</w:t>
      </w:r>
      <w:r>
        <w:rPr>
          <w:rtl w:val="true"/>
        </w:rPr>
        <w:t>قلت له</w:t>
      </w:r>
      <w:r>
        <w:rPr>
          <w:rtl w:val="true"/>
        </w:rPr>
        <w:t>...]</w:t>
      </w:r>
      <w:bookmarkEnd w:id="1284"/>
    </w:p>
    <w:p>
      <w:pPr>
        <w:pStyle w:val="Heading5"/>
        <w:numPr>
          <w:ilvl w:val="4"/>
          <w:numId w:val="1"/>
        </w:numPr>
        <w:rPr/>
      </w:pPr>
      <w:bookmarkStart w:id="1285" w:name="__RefHeading___Toc4405061_3381743652"/>
      <w:bookmarkStart w:id="1286" w:name="_Toc549"/>
      <w:bookmarkEnd w:id="1285"/>
      <w:r>
        <w:rPr>
          <w:rtl w:val="true"/>
        </w:rPr>
        <w:t>اشارة</w:t>
      </w:r>
      <w:bookmarkEnd w:id="12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أجلّ و أكرم و أعظم من أن يترك الأرض بلا إمام 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فأخبرني بما أستريح إليه،قال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ليس يرى أمّة محمّد عليه السّلام فرجا أبدا ما دام لولد بني فلان ملك حتّى ينقرض ملكهم،فإذا انقرض ملكهم أتاح اللّه لأمّة محمّد رجلا منّا أهل البيت يشير بالتّقى و يعمل بالهدى،و لا يأخذ في حكمه الرّشى،و اللّه إنّي لأعرفه باسمه و اسم أبيه،ثمّ يأتينا الغليظ القصرة،ذو الخال و الشّامتين القائم العادل الحافظ لما استودع،يملؤها قسطا و عدلا كما ملأها الفجّار جورا و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تمام الحديث</w:t>
      </w:r>
      <w:r>
        <w:rPr>
          <w:rFonts w:eastAsia="Amiri" w:cs="Amiri" w:ascii="Amiri" w:hAnsi="Amiri"/>
          <w:color w:val="111111"/>
          <w:sz w:val="28"/>
          <w:szCs w:val="28"/>
          <w:rtl w:val="true"/>
          <w:lang w:bidi="ar-SA"/>
        </w:rPr>
        <w:t>.</w:t>
      </w:r>
    </w:p>
    <w:p>
      <w:pPr>
        <w:pStyle w:val="Heading5"/>
        <w:numPr>
          <w:ilvl w:val="4"/>
          <w:numId w:val="1"/>
        </w:numPr>
        <w:rPr/>
      </w:pPr>
      <w:bookmarkStart w:id="1287" w:name="__RefHeading___Toc4405063_3381743652"/>
      <w:bookmarkStart w:id="1288" w:name="_Toc550"/>
      <w:bookmarkEnd w:id="1287"/>
      <w:r>
        <w:rPr>
          <w:rtl w:val="true"/>
        </w:rPr>
        <w:t>المصادر</w:t>
      </w:r>
      <w:bookmarkEnd w:id="12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الملاحم،للبطائني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إقبال الأعمال،و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الملاحم للبطائني،و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رويناه و رأينا، عن أبي بصير،عن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البحار</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إقبال الأعمال</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9" w:name="pg14130_135887"/>
      <w:bookmarkStart w:id="1290" w:name="pg14130_135887"/>
      <w:bookmarkEnd w:id="1290"/>
    </w:p>
    <w:p>
      <w:pPr>
        <w:pStyle w:val="Heading3"/>
        <w:numPr>
          <w:ilvl w:val="2"/>
          <w:numId w:val="1"/>
        </w:numPr>
        <w:rPr/>
      </w:pPr>
      <w:bookmarkStart w:id="1291" w:name="pg14130_135887"/>
      <w:bookmarkStart w:id="1292" w:name="__RefHeading___Toc4405065_3381743652"/>
      <w:bookmarkStart w:id="1293" w:name="_Toc551"/>
      <w:bookmarkEnd w:id="1291"/>
      <w:bookmarkEnd w:id="1292"/>
      <w:r>
        <w:rPr>
          <w:rtl w:val="true"/>
        </w:rPr>
        <w:t>حركة اليماني</w:t>
      </w:r>
      <w:bookmarkEnd w:id="1293"/>
    </w:p>
    <w:p>
      <w:pPr>
        <w:pStyle w:val="Heading4"/>
        <w:numPr>
          <w:ilvl w:val="3"/>
          <w:numId w:val="1"/>
        </w:numPr>
        <w:rPr/>
      </w:pPr>
      <w:bookmarkStart w:id="1294" w:name="__RefHeading___Toc4405067_3381743652"/>
      <w:bookmarkStart w:id="1295" w:name="_Toc552"/>
      <w:bookmarkEnd w:id="1294"/>
      <w:r>
        <w:rPr>
          <w:rtl w:val="true"/>
        </w:rPr>
        <w:t>[[</w:t>
      </w:r>
      <w:r>
        <w:rPr/>
        <w:t>1046</w:t>
      </w:r>
      <w:r>
        <w:rPr>
          <w:rtl w:val="true"/>
        </w:rPr>
        <w:t>]</w:t>
      </w:r>
      <w:r>
        <w:rPr/>
        <w:t>1</w:t>
      </w:r>
      <w:r>
        <w:rPr>
          <w:rtl w:val="true"/>
        </w:rPr>
        <w:t>-«</w:t>
      </w:r>
      <w:r>
        <w:rPr>
          <w:rtl w:val="true"/>
        </w:rPr>
        <w:t>اليمانيّ و السّفيانيّ،كفرسي رهان</w:t>
      </w:r>
      <w:r>
        <w:rPr>
          <w:rtl w:val="true"/>
        </w:rPr>
        <w:t>»]</w:t>
      </w:r>
      <w:bookmarkEnd w:id="1295"/>
    </w:p>
    <w:p>
      <w:pPr>
        <w:pStyle w:val="Heading5"/>
        <w:numPr>
          <w:ilvl w:val="4"/>
          <w:numId w:val="1"/>
        </w:numPr>
        <w:rPr/>
      </w:pPr>
      <w:bookmarkStart w:id="1296" w:name="__RefHeading___Toc4405069_3381743652"/>
      <w:bookmarkStart w:id="1297" w:name="_Toc553"/>
      <w:bookmarkEnd w:id="1296"/>
      <w:r>
        <w:rPr>
          <w:rtl w:val="true"/>
        </w:rPr>
        <w:t>اشارة</w:t>
      </w:r>
      <w:bookmarkEnd w:id="12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اليمانيّ و السّفيانيّ،كفرسي رهان</w:t>
      </w:r>
      <w:r>
        <w:rPr>
          <w:rFonts w:eastAsia="Amiri" w:cs="Amiri" w:ascii="Amiri" w:hAnsi="Amiri"/>
          <w:color w:val="111111"/>
          <w:sz w:val="28"/>
          <w:szCs w:val="28"/>
          <w:rtl w:val="true"/>
          <w:lang w:bidi="ar-SA"/>
        </w:rPr>
        <w:t>»*.</w:t>
      </w:r>
    </w:p>
    <w:p>
      <w:pPr>
        <w:pStyle w:val="Heading5"/>
        <w:numPr>
          <w:ilvl w:val="4"/>
          <w:numId w:val="1"/>
        </w:numPr>
        <w:rPr/>
      </w:pPr>
      <w:bookmarkStart w:id="1298" w:name="__RefHeading___Toc4405071_3381743652"/>
      <w:bookmarkStart w:id="1299" w:name="_Toc554"/>
      <w:bookmarkEnd w:id="1298"/>
      <w:r>
        <w:rPr>
          <w:rtl w:val="true"/>
        </w:rPr>
        <w:t>المصادر</w:t>
      </w:r>
      <w:bookmarkEnd w:id="12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موسى،عن إبراهيم بن هاشم،عن محمد بن أبي عمير،عن هشام بن سالم،عن أبي عبد 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عبد اللّه الحسين بن إبراهيم القزويني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عبد اللّه محمد بن وهبان الهنائي البصري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إبراهيم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محمد الحسن بن علي بن عبد الكريم الزعفراني،قال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محمد بن خالد البرقي أبو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محمد بن أبي عمير،عن هشام،عن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w:t>
      </w:r>
    </w:p>
    <w:p>
      <w:pPr>
        <w:pStyle w:val="Heading4"/>
        <w:numPr>
          <w:ilvl w:val="3"/>
          <w:numId w:val="1"/>
        </w:numPr>
        <w:rPr/>
      </w:pPr>
      <w:bookmarkStart w:id="1300" w:name="__RefHeading___Toc4405073_3381743652"/>
      <w:bookmarkStart w:id="1301" w:name="_Toc555"/>
      <w:bookmarkEnd w:id="1300"/>
      <w:r>
        <w:rPr>
          <w:rtl w:val="true"/>
        </w:rPr>
        <w:t>[[</w:t>
      </w:r>
      <w:r>
        <w:rPr/>
        <w:t>1047</w:t>
      </w:r>
      <w:r>
        <w:rPr>
          <w:rtl w:val="true"/>
        </w:rPr>
        <w:t>]</w:t>
      </w:r>
      <w:r>
        <w:rPr/>
        <w:t>2</w:t>
      </w:r>
      <w:r>
        <w:rPr>
          <w:rtl w:val="true"/>
        </w:rPr>
        <w:t>-«</w:t>
      </w:r>
      <w:r>
        <w:rPr>
          <w:rtl w:val="true"/>
        </w:rPr>
        <w:t>أنّى يخرج ذلك؟و لمّا يخرج كاسر عينيه بصنعاء</w:t>
      </w:r>
      <w:r>
        <w:rPr>
          <w:rtl w:val="true"/>
        </w:rPr>
        <w:t>»]</w:t>
      </w:r>
      <w:bookmarkEnd w:id="1301"/>
    </w:p>
    <w:p>
      <w:pPr>
        <w:pStyle w:val="Heading5"/>
        <w:numPr>
          <w:ilvl w:val="4"/>
          <w:numId w:val="1"/>
        </w:numPr>
        <w:rPr/>
      </w:pPr>
      <w:bookmarkStart w:id="1302" w:name="__RefHeading___Toc4405075_3381743652"/>
      <w:bookmarkStart w:id="1303" w:name="_Toc556"/>
      <w:bookmarkEnd w:id="1302"/>
      <w:r>
        <w:rPr>
          <w:rtl w:val="true"/>
        </w:rPr>
        <w:t>اشارة</w:t>
      </w:r>
      <w:bookmarkEnd w:id="13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يخرج ذلك؟و لمّا يخرج كاسر عينيه بصنعاء</w:t>
      </w:r>
      <w:r>
        <w:rPr>
          <w:rFonts w:eastAsia="Amiri" w:cs="Amiri" w:ascii="Amiri" w:hAnsi="Amiri"/>
          <w:color w:val="111111"/>
          <w:sz w:val="28"/>
          <w:szCs w:val="28"/>
          <w:rtl w:val="true"/>
          <w:lang w:bidi="ar-SA"/>
        </w:rPr>
        <w:t>»*.</w:t>
      </w:r>
    </w:p>
    <w:p>
      <w:pPr>
        <w:pStyle w:val="Heading5"/>
        <w:numPr>
          <w:ilvl w:val="4"/>
          <w:numId w:val="1"/>
        </w:numPr>
        <w:rPr/>
      </w:pPr>
      <w:bookmarkStart w:id="1304" w:name="__RefHeading___Toc4405077_3381743652"/>
      <w:bookmarkStart w:id="1305" w:name="_Toc557"/>
      <w:bookmarkEnd w:id="1304"/>
      <w:r>
        <w:rPr>
          <w:rtl w:val="true"/>
        </w:rPr>
        <w:t>المصادر</w:t>
      </w:r>
      <w:bookmarkEnd w:id="13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حسان الرازي،عن محمد بن علي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سنان عن عبيد بن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عند أبي عبد اللّه عليه السّلام السفياني فقال</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كاسر عينه</w:t>
      </w:r>
      <w:r>
        <w:rPr>
          <w:rFonts w:eastAsia="Amiri" w:cs="Amiri" w:ascii="Amiri" w:hAnsi="Amiri"/>
          <w:color w:val="111111"/>
          <w:sz w:val="28"/>
          <w:szCs w:val="28"/>
          <w:rtl w:val="true"/>
          <w:lang w:bidi="ar-SA"/>
        </w:rPr>
        <w:t xml:space="preserve">». </w:t>
      </w:r>
      <w:bookmarkStart w:id="1306" w:name="pg14130_135888"/>
    </w:p>
    <w:p>
      <w:pPr>
        <w:pStyle w:val="BookText"/>
        <w:rPr/>
      </w:pPr>
      <w:bookmarkEnd w:id="13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النعماني،و أشار إلى مثله عن غيبة الطوسي، و بشارة المصطفى،و لم نجده فيهما</w:t>
      </w:r>
      <w:r>
        <w:rPr>
          <w:rFonts w:eastAsia="Amiri" w:cs="Amiri" w:ascii="Amiri" w:hAnsi="Amiri"/>
          <w:color w:val="111111"/>
          <w:sz w:val="28"/>
          <w:szCs w:val="28"/>
          <w:rtl w:val="true"/>
          <w:lang w:bidi="ar-SA"/>
        </w:rPr>
        <w:t>.</w:t>
      </w:r>
    </w:p>
    <w:p>
      <w:pPr>
        <w:pStyle w:val="Heading4"/>
        <w:numPr>
          <w:ilvl w:val="3"/>
          <w:numId w:val="1"/>
        </w:numPr>
        <w:rPr/>
      </w:pPr>
      <w:bookmarkStart w:id="1307" w:name="__RefHeading___Toc4405079_3381743652"/>
      <w:bookmarkStart w:id="1308" w:name="_Toc558"/>
      <w:bookmarkEnd w:id="1307"/>
      <w:r>
        <w:rPr>
          <w:rtl w:val="true"/>
        </w:rPr>
        <w:t>[[</w:t>
      </w:r>
      <w:r>
        <w:rPr/>
        <w:t>1048</w:t>
      </w:r>
      <w:r>
        <w:rPr>
          <w:rtl w:val="true"/>
        </w:rPr>
        <w:t>]</w:t>
      </w:r>
      <w:r>
        <w:rPr/>
        <w:t>3</w:t>
      </w:r>
      <w:r>
        <w:rPr>
          <w:rtl w:val="true"/>
        </w:rPr>
        <w:t>-«</w:t>
      </w:r>
      <w:r>
        <w:rPr>
          <w:rtl w:val="true"/>
        </w:rPr>
        <w:t>قبل قيام القائم تحرّك حرب قيس</w:t>
      </w:r>
      <w:r>
        <w:rPr>
          <w:rtl w:val="true"/>
        </w:rPr>
        <w:t>»]</w:t>
      </w:r>
      <w:bookmarkEnd w:id="1308"/>
    </w:p>
    <w:p>
      <w:pPr>
        <w:pStyle w:val="Heading5"/>
        <w:numPr>
          <w:ilvl w:val="4"/>
          <w:numId w:val="1"/>
        </w:numPr>
        <w:rPr/>
      </w:pPr>
      <w:bookmarkStart w:id="1309" w:name="__RefHeading___Toc4405081_3381743652"/>
      <w:bookmarkStart w:id="1310" w:name="_Toc559"/>
      <w:bookmarkEnd w:id="1309"/>
      <w:r>
        <w:rPr>
          <w:rtl w:val="true"/>
        </w:rPr>
        <w:t>اشارة</w:t>
      </w:r>
      <w:bookmarkEnd w:id="13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قيام القائم تحرّك حرب قيس</w:t>
      </w:r>
      <w:r>
        <w:rPr>
          <w:rFonts w:eastAsia="Amiri" w:cs="Amiri" w:ascii="Amiri" w:hAnsi="Amiri"/>
          <w:color w:val="111111"/>
          <w:sz w:val="28"/>
          <w:szCs w:val="28"/>
          <w:rtl w:val="true"/>
          <w:lang w:bidi="ar-SA"/>
        </w:rPr>
        <w:t>»*.</w:t>
      </w:r>
    </w:p>
    <w:p>
      <w:pPr>
        <w:pStyle w:val="Heading5"/>
        <w:numPr>
          <w:ilvl w:val="4"/>
          <w:numId w:val="1"/>
        </w:numPr>
        <w:rPr/>
      </w:pPr>
      <w:bookmarkStart w:id="1311" w:name="__RefHeading___Toc4405083_3381743652"/>
      <w:bookmarkStart w:id="1312" w:name="_Toc560"/>
      <w:bookmarkEnd w:id="1311"/>
      <w:r>
        <w:rPr>
          <w:rtl w:val="true"/>
        </w:rPr>
        <w:t>المصادر</w:t>
      </w:r>
      <w:bookmarkEnd w:id="13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همام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الحسن بن محمد بن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الميثمي،عن أبي الحسن علي بن محمد،عن معاذ بن مطر،عن رجل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أعلمه إلا مسمعا أبا سيار،قال 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معاذ بن مطر</w:t>
      </w:r>
      <w:r>
        <w:rPr>
          <w:rFonts w:eastAsia="Amiri" w:cs="Amiri" w:ascii="Amiri" w:hAnsi="Amiri"/>
          <w:color w:val="111111"/>
          <w:sz w:val="28"/>
          <w:szCs w:val="28"/>
          <w:rtl w:val="true"/>
          <w:lang w:bidi="ar-SA"/>
        </w:rPr>
        <w:t>».</w:t>
      </w:r>
    </w:p>
    <w:p>
      <w:pPr>
        <w:pStyle w:val="Heading4"/>
        <w:numPr>
          <w:ilvl w:val="3"/>
          <w:numId w:val="1"/>
        </w:numPr>
        <w:rPr/>
      </w:pPr>
      <w:bookmarkStart w:id="1313" w:name="__RefHeading___Toc4405085_3381743652"/>
      <w:bookmarkStart w:id="1314" w:name="_Toc561"/>
      <w:bookmarkEnd w:id="1313"/>
      <w:r>
        <w:rPr>
          <w:rtl w:val="true"/>
        </w:rPr>
        <w:t>[[</w:t>
      </w:r>
      <w:r>
        <w:rPr/>
        <w:t>1049</w:t>
      </w:r>
      <w:r>
        <w:rPr>
          <w:rtl w:val="true"/>
        </w:rPr>
        <w:t>]</w:t>
      </w:r>
      <w:r>
        <w:rPr/>
        <w:t>4</w:t>
      </w:r>
      <w:r>
        <w:rPr>
          <w:rtl w:val="true"/>
        </w:rPr>
        <w:t>-«</w:t>
      </w:r>
      <w:r>
        <w:rPr>
          <w:rtl w:val="true"/>
        </w:rPr>
        <w:t>عند هدم مدينة الأشعري</w:t>
      </w:r>
      <w:r>
        <w:rPr>
          <w:rtl w:val="true"/>
        </w:rPr>
        <w:t>»]</w:t>
      </w:r>
      <w:bookmarkEnd w:id="1314"/>
    </w:p>
    <w:p>
      <w:pPr>
        <w:pStyle w:val="Heading5"/>
        <w:numPr>
          <w:ilvl w:val="4"/>
          <w:numId w:val="1"/>
        </w:numPr>
        <w:rPr/>
      </w:pPr>
      <w:bookmarkStart w:id="1315" w:name="__RefHeading___Toc4405087_3381743652"/>
      <w:bookmarkStart w:id="1316" w:name="_Toc562"/>
      <w:bookmarkEnd w:id="1315"/>
      <w:r>
        <w:rPr>
          <w:rtl w:val="true"/>
        </w:rPr>
        <w:t>اشارة</w:t>
      </w:r>
      <w:bookmarkEnd w:id="13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هدم مدينة الأشعري</w:t>
      </w:r>
      <w:r>
        <w:rPr>
          <w:rFonts w:eastAsia="Amiri" w:cs="Amiri" w:ascii="Amiri" w:hAnsi="Amiri"/>
          <w:color w:val="111111"/>
          <w:sz w:val="28"/>
          <w:szCs w:val="28"/>
          <w:rtl w:val="true"/>
          <w:lang w:bidi="ar-SA"/>
        </w:rPr>
        <w:t>»*.</w:t>
      </w:r>
    </w:p>
    <w:p>
      <w:pPr>
        <w:pStyle w:val="Heading5"/>
        <w:numPr>
          <w:ilvl w:val="4"/>
          <w:numId w:val="1"/>
        </w:numPr>
        <w:rPr/>
      </w:pPr>
      <w:bookmarkStart w:id="1317" w:name="__RefHeading___Toc4405089_3381743652"/>
      <w:bookmarkStart w:id="1318" w:name="_Toc563"/>
      <w:bookmarkEnd w:id="1317"/>
      <w:r>
        <w:rPr>
          <w:rtl w:val="true"/>
        </w:rPr>
        <w:t>المصادر</w:t>
      </w:r>
      <w:bookmarkEnd w:id="13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عجائب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الصراط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كتاب عجائب البلدان قال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يقوم قائمكم؟قال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الصراط المستقيم</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تكون هذه المدينة في اليمن أو غيرها،و لكن لا بد أنّ لها نسبة إلى شخصية بارزة فيها من قبيلة الاشعريين اليمانية</w:t>
      </w:r>
      <w:r>
        <w:rPr>
          <w:rFonts w:eastAsia="Amiri" w:cs="Amiri" w:ascii="Amiri" w:hAnsi="Amiri"/>
          <w:color w:val="111111"/>
          <w:sz w:val="28"/>
          <w:szCs w:val="28"/>
          <w:rtl w:val="true"/>
          <w:lang w:bidi="ar-SA"/>
        </w:rPr>
        <w:t>».</w:t>
      </w:r>
      <w:bookmarkStart w:id="1319" w:name="pg14130_135889"/>
    </w:p>
    <w:p>
      <w:pPr>
        <w:pStyle w:val="Heading3"/>
        <w:numPr>
          <w:ilvl w:val="2"/>
          <w:numId w:val="1"/>
        </w:numPr>
        <w:rPr/>
      </w:pPr>
      <w:bookmarkStart w:id="1320" w:name="__RefHeading___Toc4405091_3381743652"/>
      <w:bookmarkStart w:id="1321" w:name="_Toc564"/>
      <w:bookmarkEnd w:id="1319"/>
      <w:bookmarkEnd w:id="1320"/>
      <w:r>
        <w:rPr>
          <w:rtl w:val="true"/>
        </w:rPr>
        <w:t>أحداث العراق قبل ظهور الإمام المهدي عجّل اللّه تعالى فرجه الشّريف</w:t>
      </w:r>
      <w:bookmarkEnd w:id="1321"/>
    </w:p>
    <w:p>
      <w:pPr>
        <w:pStyle w:val="Heading4"/>
        <w:numPr>
          <w:ilvl w:val="3"/>
          <w:numId w:val="1"/>
        </w:numPr>
        <w:rPr/>
      </w:pPr>
      <w:bookmarkStart w:id="1322" w:name="__RefHeading___Toc4405093_3381743652"/>
      <w:bookmarkStart w:id="1323" w:name="_Toc565"/>
      <w:bookmarkEnd w:id="1322"/>
      <w:r>
        <w:rPr>
          <w:rtl w:val="true"/>
        </w:rPr>
        <w:t>[[</w:t>
      </w:r>
      <w:r>
        <w:rPr/>
        <w:t>1050</w:t>
      </w:r>
      <w:r>
        <w:rPr>
          <w:rtl w:val="true"/>
        </w:rPr>
        <w:t>]</w:t>
      </w:r>
      <w:r>
        <w:rPr/>
        <w:t>1</w:t>
      </w:r>
      <w:r>
        <w:rPr>
          <w:rtl w:val="true"/>
        </w:rPr>
        <w:t>-«</w:t>
      </w:r>
      <w:r>
        <w:rPr>
          <w:rtl w:val="true"/>
        </w:rPr>
        <w:t>يزجر النّاس قبل قيام القائم عليه السّلام عن معاصيهم بنار تظهر في</w:t>
      </w:r>
      <w:r>
        <w:rPr>
          <w:rtl w:val="true"/>
        </w:rPr>
        <w:t>...]</w:t>
      </w:r>
      <w:bookmarkEnd w:id="1323"/>
    </w:p>
    <w:p>
      <w:pPr>
        <w:pStyle w:val="Heading5"/>
        <w:numPr>
          <w:ilvl w:val="4"/>
          <w:numId w:val="1"/>
        </w:numPr>
        <w:rPr/>
      </w:pPr>
      <w:bookmarkStart w:id="1324" w:name="__RefHeading___Toc4405095_3381743652"/>
      <w:bookmarkStart w:id="1325" w:name="_Toc566"/>
      <w:bookmarkEnd w:id="1324"/>
      <w:r>
        <w:rPr>
          <w:rtl w:val="true"/>
        </w:rPr>
        <w:t>اشارة</w:t>
      </w:r>
      <w:bookmarkEnd w:id="13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يزجر النّاس قبل قيام القائم عليه السّلام عن معاصيهم بنار تظهر في السّماء،و حمرة تجلّل السّماء،و خسف ببغداد،و خسف ببلدة البصرة، و دماء تسفك بها،و خراب دورها،و فناء يقع في أهلها،و شمول أهل العراق خوف لا يكون لهم معه قرار</w:t>
      </w:r>
      <w:r>
        <w:rPr>
          <w:rFonts w:eastAsia="Amiri" w:cs="Amiri" w:ascii="Amiri" w:hAnsi="Amiri"/>
          <w:color w:val="111111"/>
          <w:sz w:val="28"/>
          <w:szCs w:val="28"/>
          <w:rtl w:val="true"/>
          <w:lang w:bidi="ar-SA"/>
        </w:rPr>
        <w:t>»*.</w:t>
      </w:r>
    </w:p>
    <w:p>
      <w:pPr>
        <w:pStyle w:val="Heading5"/>
        <w:numPr>
          <w:ilvl w:val="4"/>
          <w:numId w:val="1"/>
        </w:numPr>
        <w:rPr/>
      </w:pPr>
      <w:bookmarkStart w:id="1326" w:name="__RefHeading___Toc4405097_3381743652"/>
      <w:bookmarkStart w:id="1327" w:name="_Toc567"/>
      <w:bookmarkEnd w:id="1326"/>
      <w:r>
        <w:rPr>
          <w:rtl w:val="true"/>
        </w:rPr>
        <w:t>المصادر</w:t>
      </w:r>
      <w:bookmarkEnd w:id="13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الحسين بن سعيد،عن منذر الجوزي،عن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 بتفاوت يسير،و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 الخوزي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 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إعلام الورى،و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 الخوزي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خسف بمنارة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نقل ما ذكرناه و ما أشرنا إليه علي ابن عيسى في كشف الغمّة من إرشاد المفيد</w:t>
      </w:r>
      <w:r>
        <w:rPr>
          <w:rFonts w:eastAsia="Amiri" w:cs="Amiri" w:ascii="Amiri" w:hAnsi="Amiri"/>
          <w:color w:val="111111"/>
          <w:sz w:val="28"/>
          <w:szCs w:val="28"/>
          <w:rtl w:val="true"/>
          <w:lang w:bidi="ar-SA"/>
        </w:rPr>
        <w:t xml:space="preserve">». </w:t>
      </w:r>
      <w:bookmarkStart w:id="1328" w:name="pg14130_135890"/>
    </w:p>
    <w:p>
      <w:pPr>
        <w:pStyle w:val="BookText"/>
        <w:rPr/>
      </w:pPr>
      <w:bookmarkEnd w:id="13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w:t>
      </w:r>
    </w:p>
    <w:p>
      <w:pPr>
        <w:pStyle w:val="Heading4"/>
        <w:numPr>
          <w:ilvl w:val="3"/>
          <w:numId w:val="1"/>
        </w:numPr>
        <w:rPr/>
      </w:pPr>
      <w:bookmarkStart w:id="1329" w:name="__RefHeading___Toc4405099_3381743652"/>
      <w:bookmarkStart w:id="1330" w:name="_Toc568"/>
      <w:bookmarkEnd w:id="1329"/>
      <w:r>
        <w:rPr>
          <w:rtl w:val="true"/>
        </w:rPr>
        <w:t>[[</w:t>
      </w:r>
      <w:r>
        <w:rPr/>
        <w:t>1051</w:t>
      </w:r>
      <w:r>
        <w:rPr>
          <w:rtl w:val="true"/>
        </w:rPr>
        <w:t>]</w:t>
      </w:r>
      <w:r>
        <w:rPr/>
        <w:t>2</w:t>
      </w:r>
      <w:r>
        <w:rPr>
          <w:rtl w:val="true"/>
        </w:rPr>
        <w:t>-«</w:t>
      </w:r>
      <w:r>
        <w:rPr>
          <w:rtl w:val="true"/>
        </w:rPr>
        <w:t>كأنّي بالسّفيانيّ</w:t>
      </w:r>
      <w:r>
        <w:rPr>
          <w:rtl w:val="true"/>
        </w:rPr>
        <w:t>-</w:t>
      </w:r>
      <w:r>
        <w:rPr>
          <w:rtl w:val="true"/>
        </w:rPr>
        <w:t>أو بصاحب السّفيانيّ</w:t>
      </w:r>
      <w:r>
        <w:rPr>
          <w:rtl w:val="true"/>
        </w:rPr>
        <w:t>-</w:t>
      </w:r>
      <w:r>
        <w:rPr>
          <w:rtl w:val="true"/>
        </w:rPr>
        <w:t>قد طرح رحله في</w:t>
      </w:r>
      <w:r>
        <w:rPr>
          <w:rtl w:val="true"/>
        </w:rPr>
        <w:t>...]</w:t>
      </w:r>
      <w:bookmarkEnd w:id="1330"/>
    </w:p>
    <w:p>
      <w:pPr>
        <w:pStyle w:val="Heading5"/>
        <w:numPr>
          <w:ilvl w:val="4"/>
          <w:numId w:val="1"/>
        </w:numPr>
        <w:rPr/>
      </w:pPr>
      <w:bookmarkStart w:id="1331" w:name="__RefHeading___Toc4405101_3381743652"/>
      <w:bookmarkStart w:id="1332" w:name="_Toc569"/>
      <w:bookmarkEnd w:id="1331"/>
      <w:r>
        <w:rPr>
          <w:rtl w:val="true"/>
        </w:rPr>
        <w:t>اشارة</w:t>
      </w:r>
      <w:bookmarkEnd w:id="13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بصاحب 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طرح رحله في رحبتكم بالكوفة فنادى مناديه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برأس شيعة عليّ فله ألف درهم، فيثب الجار على جاره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منهم،فيضرب عنقه،و يأخذ ألف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إمارتكم يومئذ لا تكون إلاّ لأولاد البغايا،و كأنّي أنظر إلى صاحب البرقع،قلت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صاحب البرقع؟فقال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منكم يقول بقولكم،يلبس البرقع فيحوشكم فيعرفكم،و لا تعرفونه،فيغمز بكم رجلا رجلا،أما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إلاّ ابن بغيّ</w:t>
      </w:r>
      <w:r>
        <w:rPr>
          <w:rFonts w:eastAsia="Amiri" w:cs="Amiri" w:ascii="Amiri" w:hAnsi="Amiri"/>
          <w:color w:val="111111"/>
          <w:sz w:val="28"/>
          <w:szCs w:val="28"/>
          <w:rtl w:val="true"/>
          <w:lang w:bidi="ar-SA"/>
        </w:rPr>
        <w:t>»*.</w:t>
      </w:r>
    </w:p>
    <w:p>
      <w:pPr>
        <w:pStyle w:val="Heading5"/>
        <w:numPr>
          <w:ilvl w:val="4"/>
          <w:numId w:val="1"/>
        </w:numPr>
        <w:rPr/>
      </w:pPr>
      <w:bookmarkStart w:id="1333" w:name="__RefHeading___Toc4405103_3381743652"/>
      <w:bookmarkStart w:id="1334" w:name="_Toc570"/>
      <w:bookmarkEnd w:id="1333"/>
      <w:r>
        <w:rPr>
          <w:rtl w:val="true"/>
        </w:rPr>
        <w:t>المصادر</w:t>
      </w:r>
      <w:bookmarkEnd w:id="13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شاذان،عن إسماعيل بن مهران،عن عثمان بن جبلة،عن عمر بن أبان الكلبي،عن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Heading4"/>
        <w:numPr>
          <w:ilvl w:val="3"/>
          <w:numId w:val="1"/>
        </w:numPr>
        <w:rPr/>
      </w:pPr>
      <w:bookmarkStart w:id="1335" w:name="__RefHeading___Toc4405105_3381743652"/>
      <w:bookmarkStart w:id="1336" w:name="_Toc571"/>
      <w:bookmarkEnd w:id="1335"/>
      <w:r>
        <w:rPr>
          <w:rtl w:val="true"/>
        </w:rPr>
        <w:t>[[</w:t>
      </w:r>
      <w:r>
        <w:rPr/>
        <w:t>1052</w:t>
      </w:r>
      <w:r>
        <w:rPr>
          <w:rtl w:val="true"/>
        </w:rPr>
        <w:t>]</w:t>
      </w:r>
      <w:r>
        <w:rPr/>
        <w:t>3</w:t>
      </w:r>
      <w:r>
        <w:rPr>
          <w:rtl w:val="true"/>
        </w:rPr>
        <w:t>-«</w:t>
      </w:r>
      <w:r>
        <w:rPr>
          <w:rtl w:val="true"/>
        </w:rPr>
        <w:t>إذا هدم حائط مسجد الكوفة من مؤخّره ممّا يلي</w:t>
      </w:r>
      <w:r>
        <w:rPr>
          <w:rtl w:val="true"/>
        </w:rPr>
        <w:t>...]</w:t>
      </w:r>
      <w:bookmarkEnd w:id="1336"/>
    </w:p>
    <w:p>
      <w:pPr>
        <w:pStyle w:val="Heading5"/>
        <w:numPr>
          <w:ilvl w:val="4"/>
          <w:numId w:val="1"/>
        </w:numPr>
        <w:rPr/>
      </w:pPr>
      <w:bookmarkStart w:id="1337" w:name="__RefHeading___Toc4405107_3381743652"/>
      <w:bookmarkStart w:id="1338" w:name="_Toc572"/>
      <w:bookmarkEnd w:id="1337"/>
      <w:r>
        <w:rPr>
          <w:rtl w:val="true"/>
        </w:rPr>
        <w:t>اشارة</w:t>
      </w:r>
      <w:bookmarkEnd w:id="1338"/>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هدم حائط مسجد الكوفة من مؤخّره ممّا يلي دار ابن </w:t>
      </w:r>
      <w:bookmarkStart w:id="1339" w:name="pg14130_135891"/>
    </w:p>
    <w:p>
      <w:pPr>
        <w:pStyle w:val="BookText"/>
        <w:rPr/>
      </w:pPr>
      <w:bookmarkEnd w:id="1339"/>
      <w:r>
        <w:rPr>
          <w:rFonts w:ascii="Amiri" w:hAnsi="Amiri" w:eastAsia="Amiri" w:cs="Amiri"/>
          <w:color w:val="111111"/>
          <w:sz w:val="28"/>
          <w:sz w:val="28"/>
          <w:szCs w:val="28"/>
          <w:rtl w:val="true"/>
          <w:lang w:bidi="ar-SA"/>
        </w:rPr>
        <w:t>مسعود،فعند ذلك زوال ملك بني فلان،أما إنّ هادمه لا يبنيه</w:t>
      </w:r>
      <w:r>
        <w:rPr>
          <w:rFonts w:eastAsia="Amiri" w:cs="Amiri" w:ascii="Amiri" w:hAnsi="Amiri"/>
          <w:color w:val="111111"/>
          <w:sz w:val="28"/>
          <w:szCs w:val="28"/>
          <w:rtl w:val="true"/>
          <w:lang w:bidi="ar-SA"/>
        </w:rPr>
        <w:t>»*.</w:t>
      </w:r>
    </w:p>
    <w:p>
      <w:pPr>
        <w:pStyle w:val="Heading5"/>
        <w:numPr>
          <w:ilvl w:val="4"/>
          <w:numId w:val="1"/>
        </w:numPr>
        <w:rPr/>
      </w:pPr>
      <w:bookmarkStart w:id="1340" w:name="__RefHeading___Toc4405109_3381743652"/>
      <w:bookmarkStart w:id="1341" w:name="_Toc573"/>
      <w:bookmarkEnd w:id="1340"/>
      <w:r>
        <w:rPr>
          <w:rtl w:val="true"/>
        </w:rPr>
        <w:t>المصادر</w:t>
      </w:r>
      <w:bookmarkEnd w:id="13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الواحد بن عبد اللّه بن يونس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القرشي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الحسين بن أبي الخطاب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سنان،عن الحسين بن المختار،عن خالد القلانسي،عن أبي عبد 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سنان،عن الحسين بن المختار،عن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غيبة النعماني بتفاوت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القوم،و عند زواله خروج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مؤخّره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هادمه لا يبنيه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النعماني،عنه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نجران، ثم بقية سند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النعماني،مرسلا،عن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النعماني،مرسلا،عن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بني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مثله عن الإرشاد و غيبة النعماني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 xml:space="preserve">. </w:t>
      </w:r>
      <w:bookmarkStart w:id="1342" w:name="pg14130_135892"/>
    </w:p>
    <w:p>
      <w:pPr>
        <w:pStyle w:val="BookText"/>
        <w:rPr/>
      </w:pPr>
      <w:bookmarkEnd w:id="13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الملحمة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عبد اللّه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الإرشاد،مرسلا،عن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Heading4"/>
        <w:numPr>
          <w:ilvl w:val="3"/>
          <w:numId w:val="1"/>
        </w:numPr>
        <w:rPr/>
      </w:pPr>
      <w:bookmarkStart w:id="1343" w:name="__RefHeading___Toc4405111_3381743652"/>
      <w:bookmarkStart w:id="1344" w:name="_Toc574"/>
      <w:bookmarkEnd w:id="1343"/>
      <w:r>
        <w:rPr>
          <w:rtl w:val="true"/>
        </w:rPr>
        <w:t>[[</w:t>
      </w:r>
      <w:r>
        <w:rPr/>
        <w:t>1053</w:t>
      </w:r>
      <w:r>
        <w:rPr>
          <w:rtl w:val="true"/>
        </w:rPr>
        <w:t>]</w:t>
      </w:r>
      <w:r>
        <w:rPr/>
        <w:t>4</w:t>
      </w:r>
      <w:r>
        <w:rPr>
          <w:rtl w:val="true"/>
        </w:rPr>
        <w:t>-«</w:t>
      </w:r>
      <w:r>
        <w:rPr>
          <w:rtl w:val="true"/>
        </w:rPr>
        <w:t>لا يذهب ملك هؤلاء حتّى يستعرضوا النّاس بالكوفة في يوم</w:t>
      </w:r>
      <w:r>
        <w:rPr>
          <w:rtl w:val="true"/>
        </w:rPr>
        <w:t>...]</w:t>
      </w:r>
      <w:bookmarkEnd w:id="1344"/>
    </w:p>
    <w:p>
      <w:pPr>
        <w:pStyle w:val="Heading5"/>
        <w:numPr>
          <w:ilvl w:val="4"/>
          <w:numId w:val="1"/>
        </w:numPr>
        <w:rPr/>
      </w:pPr>
      <w:bookmarkStart w:id="1345" w:name="__RefHeading___Toc4405113_3381743652"/>
      <w:bookmarkStart w:id="1346" w:name="_Toc575"/>
      <w:bookmarkEnd w:id="1345"/>
      <w:r>
        <w:rPr>
          <w:rtl w:val="true"/>
        </w:rPr>
        <w:t>اشارة</w:t>
      </w:r>
      <w:bookmarkEnd w:id="13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يذهب ملك هؤلاء حتّى يستعرضوا النّاس بالكوفة في يوم الجمعة،لكأنّي انظر إلى رؤوس تندر فيما بين باب الفيل و أصحاب الصّابون</w:t>
      </w:r>
      <w:r>
        <w:rPr>
          <w:rFonts w:eastAsia="Amiri" w:cs="Amiri" w:ascii="Amiri" w:hAnsi="Amiri"/>
          <w:color w:val="111111"/>
          <w:sz w:val="28"/>
          <w:szCs w:val="28"/>
          <w:rtl w:val="true"/>
          <w:lang w:bidi="ar-SA"/>
        </w:rPr>
        <w:t>»*.</w:t>
      </w:r>
    </w:p>
    <w:p>
      <w:pPr>
        <w:pStyle w:val="Heading5"/>
        <w:numPr>
          <w:ilvl w:val="4"/>
          <w:numId w:val="1"/>
        </w:numPr>
        <w:rPr/>
      </w:pPr>
      <w:bookmarkStart w:id="1347" w:name="__RefHeading___Toc4405115_3381743652"/>
      <w:bookmarkStart w:id="1348" w:name="_Toc576"/>
      <w:bookmarkEnd w:id="1347"/>
      <w:r>
        <w:rPr>
          <w:rtl w:val="true"/>
        </w:rPr>
        <w:t>المصادر</w:t>
      </w:r>
      <w:bookmarkEnd w:id="1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عيسى،عن إبراهيم بن عمر اليماني،عن أبي بصير،عن أبي عبد 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فضال و ابن نجران،عن حماد بن عيسى،عن إبراهيم بن عمر اليماني،عن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الفيل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الإرشاد،و غيبة الطوسي</w:t>
      </w:r>
      <w:r>
        <w:rPr>
          <w:rFonts w:eastAsia="Amiri" w:cs="Amiri" w:ascii="Amiri" w:hAnsi="Amiri"/>
          <w:color w:val="111111"/>
          <w:sz w:val="28"/>
          <w:szCs w:val="28"/>
          <w:rtl w:val="true"/>
          <w:lang w:bidi="ar-SA"/>
        </w:rPr>
        <w:t>.</w:t>
      </w:r>
    </w:p>
    <w:p>
      <w:pPr>
        <w:pStyle w:val="Heading4"/>
        <w:numPr>
          <w:ilvl w:val="3"/>
          <w:numId w:val="1"/>
        </w:numPr>
        <w:rPr/>
      </w:pPr>
      <w:bookmarkStart w:id="1349" w:name="__RefHeading___Toc4405117_3381743652"/>
      <w:bookmarkStart w:id="1350" w:name="_Toc577"/>
      <w:bookmarkEnd w:id="1349"/>
      <w:r>
        <w:rPr>
          <w:rtl w:val="true"/>
        </w:rPr>
        <w:t>[[</w:t>
      </w:r>
      <w:r>
        <w:rPr/>
        <w:t>1054</w:t>
      </w:r>
      <w:r>
        <w:rPr>
          <w:rtl w:val="true"/>
        </w:rPr>
        <w:t>]</w:t>
      </w:r>
      <w:r>
        <w:rPr/>
        <w:t>5</w:t>
      </w:r>
      <w:r>
        <w:rPr>
          <w:rtl w:val="true"/>
        </w:rPr>
        <w:t>-«</w:t>
      </w:r>
      <w:r>
        <w:rPr>
          <w:rtl w:val="true"/>
        </w:rPr>
        <w:t>إنّ لولد فلان عند مسجدكم</w:t>
      </w:r>
      <w:r>
        <w:rPr>
          <w:rtl w:val="true"/>
        </w:rPr>
        <w:t>-</w:t>
      </w:r>
      <w:r>
        <w:rPr>
          <w:rtl w:val="true"/>
        </w:rPr>
        <w:t>يعني مسجد الكوفة</w:t>
      </w:r>
      <w:r>
        <w:rPr>
          <w:rtl w:val="true"/>
        </w:rPr>
        <w:t>-</w:t>
      </w:r>
      <w:r>
        <w:rPr>
          <w:rtl w:val="true"/>
        </w:rPr>
        <w:t>لوقعة في</w:t>
      </w:r>
      <w:r>
        <w:rPr>
          <w:rtl w:val="true"/>
        </w:rPr>
        <w:t>...]</w:t>
      </w:r>
      <w:bookmarkEnd w:id="1350"/>
    </w:p>
    <w:p>
      <w:pPr>
        <w:pStyle w:val="Heading5"/>
        <w:numPr>
          <w:ilvl w:val="4"/>
          <w:numId w:val="1"/>
        </w:numPr>
        <w:rPr/>
      </w:pPr>
      <w:bookmarkStart w:id="1351" w:name="__RefHeading___Toc4405119_3381743652"/>
      <w:bookmarkStart w:id="1352" w:name="_Toc578"/>
      <w:bookmarkEnd w:id="1351"/>
      <w:r>
        <w:rPr>
          <w:rtl w:val="true"/>
        </w:rPr>
        <w:t>اشارة</w:t>
      </w:r>
      <w:bookmarkEnd w:id="1352"/>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لولد فلان عند مسجدكم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مسجد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لوقعة في </w:t>
      </w:r>
      <w:bookmarkStart w:id="1353" w:name="pg14130_135893"/>
    </w:p>
    <w:p>
      <w:pPr>
        <w:pStyle w:val="BookText"/>
        <w:rPr/>
      </w:pPr>
      <w:bookmarkEnd w:id="1353"/>
      <w:r>
        <w:rPr>
          <w:rFonts w:ascii="Amiri" w:hAnsi="Amiri" w:eastAsia="Amiri" w:cs="Amiri"/>
          <w:color w:val="111111"/>
          <w:sz w:val="28"/>
          <w:sz w:val="28"/>
          <w:szCs w:val="28"/>
          <w:rtl w:val="true"/>
          <w:lang w:bidi="ar-SA"/>
        </w:rPr>
        <w:t>يوم عروبة،يقتل فيها أربعة آلاف من باب الفيل إلى أصحاب الصّابون، فإيّاكم و هذا الطّريق فاجتنبوه،و أحسنهم حالا من أخذ في درب الأنصار</w:t>
      </w:r>
      <w:r>
        <w:rPr>
          <w:rFonts w:eastAsia="Amiri" w:cs="Amiri" w:ascii="Amiri" w:hAnsi="Amiri"/>
          <w:color w:val="111111"/>
          <w:sz w:val="28"/>
          <w:szCs w:val="28"/>
          <w:rtl w:val="true"/>
          <w:lang w:bidi="ar-SA"/>
        </w:rPr>
        <w:t>»*.</w:t>
      </w:r>
    </w:p>
    <w:p>
      <w:pPr>
        <w:pStyle w:val="Heading5"/>
        <w:numPr>
          <w:ilvl w:val="4"/>
          <w:numId w:val="1"/>
        </w:numPr>
        <w:rPr/>
      </w:pPr>
      <w:bookmarkStart w:id="1354" w:name="__RefHeading___Toc4405121_3381743652"/>
      <w:bookmarkStart w:id="1355" w:name="_Toc579"/>
      <w:bookmarkEnd w:id="1354"/>
      <w:r>
        <w:rPr>
          <w:rtl w:val="true"/>
        </w:rPr>
        <w:t>المصادر</w:t>
      </w:r>
      <w:bookmarkEnd w:id="13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العلاء،عن أبي بصير،عن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Heading4"/>
        <w:numPr>
          <w:ilvl w:val="3"/>
          <w:numId w:val="1"/>
        </w:numPr>
        <w:rPr/>
      </w:pPr>
      <w:bookmarkStart w:id="1356" w:name="__RefHeading___Toc4405123_3381743652"/>
      <w:bookmarkStart w:id="1357" w:name="_Toc580"/>
      <w:bookmarkEnd w:id="1356"/>
      <w:r>
        <w:rPr>
          <w:rtl w:val="true"/>
        </w:rPr>
        <w:t>[[</w:t>
      </w:r>
      <w:r>
        <w:rPr/>
        <w:t>1055</w:t>
      </w:r>
      <w:r>
        <w:rPr>
          <w:rtl w:val="true"/>
        </w:rPr>
        <w:t>]</w:t>
      </w:r>
      <w:r>
        <w:rPr/>
        <w:t>6</w:t>
      </w:r>
      <w:r>
        <w:rPr>
          <w:rtl w:val="true"/>
        </w:rPr>
        <w:t>-«</w:t>
      </w:r>
      <w:r>
        <w:rPr>
          <w:rtl w:val="true"/>
        </w:rPr>
        <w:t>يا لها من طامّة إذا حكمت في الدّولة الخصيان و النّسوان</w:t>
      </w:r>
      <w:r>
        <w:rPr>
          <w:rtl w:val="true"/>
        </w:rPr>
        <w:t>...]</w:t>
      </w:r>
      <w:bookmarkEnd w:id="1357"/>
    </w:p>
    <w:p>
      <w:pPr>
        <w:pStyle w:val="Heading5"/>
        <w:numPr>
          <w:ilvl w:val="4"/>
          <w:numId w:val="1"/>
        </w:numPr>
        <w:rPr/>
      </w:pPr>
      <w:bookmarkStart w:id="1358" w:name="__RefHeading___Toc4405125_3381743652"/>
      <w:bookmarkStart w:id="1359" w:name="_Toc581"/>
      <w:bookmarkEnd w:id="1358"/>
      <w:r>
        <w:rPr>
          <w:rtl w:val="true"/>
        </w:rPr>
        <w:t>اشارة</w:t>
      </w:r>
      <w:bookmarkEnd w:id="13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لها من طامّة إذا حكمت في الدّولة الخصيان و النّسوان و السّودان،و أحدث الإمارة الشّبّان و الصّبيان،و خرب جامع الكوفة من العمران،و انعقد الجسران،فذلك الوقت زوال ملك بني العبّاس،و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قائمنا أهل البيت عليهم السّلام</w:t>
      </w:r>
      <w:r>
        <w:rPr>
          <w:rFonts w:eastAsia="Amiri" w:cs="Amiri" w:ascii="Amiri" w:hAnsi="Amiri"/>
          <w:color w:val="111111"/>
          <w:sz w:val="28"/>
          <w:szCs w:val="28"/>
          <w:rtl w:val="true"/>
          <w:lang w:bidi="ar-SA"/>
        </w:rPr>
        <w:t>»*.</w:t>
      </w:r>
    </w:p>
    <w:p>
      <w:pPr>
        <w:pStyle w:val="Heading5"/>
        <w:numPr>
          <w:ilvl w:val="4"/>
          <w:numId w:val="1"/>
        </w:numPr>
        <w:rPr/>
      </w:pPr>
      <w:bookmarkStart w:id="1360" w:name="__RefHeading___Toc4405127_3381743652"/>
      <w:bookmarkStart w:id="1361" w:name="_Toc582"/>
      <w:bookmarkEnd w:id="1360"/>
      <w:r>
        <w:rPr>
          <w:rtl w:val="true"/>
        </w:rPr>
        <w:t>المصادر</w:t>
      </w:r>
      <w:bookmarkEnd w:id="13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الصادق جعفر بن محمد عليه السّلام أنّه سئل عن ظهور قائم أهل البيت عليه السّلام،فتنهّد و بكى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ملاحم ابن طاووس،مرسلا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انفقدت الجيران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عمّي</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الصراط المستقيم</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2" w:name="pg14130_135895"/>
      <w:bookmarkStart w:id="1363" w:name="pg14130_135895"/>
      <w:bookmarkEnd w:id="1363"/>
    </w:p>
    <w:p>
      <w:pPr>
        <w:pStyle w:val="Heading3"/>
        <w:numPr>
          <w:ilvl w:val="2"/>
          <w:numId w:val="1"/>
        </w:numPr>
        <w:rPr/>
      </w:pPr>
      <w:bookmarkStart w:id="1364" w:name="pg14130_135895"/>
      <w:bookmarkStart w:id="1365" w:name="__RefHeading___Toc4405129_3381743652"/>
      <w:bookmarkStart w:id="1366" w:name="_Toc583"/>
      <w:bookmarkEnd w:id="1364"/>
      <w:bookmarkEnd w:id="1365"/>
      <w:r>
        <w:rPr>
          <w:rtl w:val="true"/>
        </w:rPr>
        <w:t>سنة ظهور الإمام المهدي عجّل اللّه تعالى فرجه الشّريف</w:t>
      </w:r>
      <w:bookmarkEnd w:id="1366"/>
    </w:p>
    <w:p>
      <w:pPr>
        <w:pStyle w:val="Heading4"/>
        <w:numPr>
          <w:ilvl w:val="3"/>
          <w:numId w:val="1"/>
        </w:numPr>
        <w:rPr/>
      </w:pPr>
      <w:bookmarkStart w:id="1367" w:name="__RefHeading___Toc4405131_3381743652"/>
      <w:bookmarkStart w:id="1368" w:name="_Toc584"/>
      <w:bookmarkEnd w:id="1367"/>
      <w:r>
        <w:rPr>
          <w:rtl w:val="true"/>
        </w:rPr>
        <w:t>[[</w:t>
      </w:r>
      <w:r>
        <w:rPr/>
        <w:t>1056</w:t>
      </w:r>
      <w:r>
        <w:rPr>
          <w:rtl w:val="true"/>
        </w:rPr>
        <w:t>]</w:t>
      </w:r>
      <w:r>
        <w:rPr/>
        <w:t>1</w:t>
      </w:r>
      <w:r>
        <w:rPr>
          <w:rtl w:val="true"/>
        </w:rPr>
        <w:t>-«</w:t>
      </w:r>
      <w:r>
        <w:rPr>
          <w:rtl w:val="true"/>
        </w:rPr>
        <w:t>لا يخرج القائم عليه السّلام إلاّ في وتر من السّنين</w:t>
      </w:r>
      <w:r>
        <w:rPr>
          <w:rtl w:val="true"/>
        </w:rPr>
        <w:t>...]</w:t>
      </w:r>
      <w:bookmarkEnd w:id="1368"/>
    </w:p>
    <w:p>
      <w:pPr>
        <w:pStyle w:val="Heading5"/>
        <w:numPr>
          <w:ilvl w:val="4"/>
          <w:numId w:val="1"/>
        </w:numPr>
        <w:rPr/>
      </w:pPr>
      <w:bookmarkStart w:id="1369" w:name="__RefHeading___Toc4405133_3381743652"/>
      <w:bookmarkStart w:id="1370" w:name="_Toc585"/>
      <w:bookmarkEnd w:id="1369"/>
      <w:r>
        <w:rPr>
          <w:rtl w:val="true"/>
        </w:rPr>
        <w:t>اشارة</w:t>
      </w:r>
      <w:bookmarkEnd w:id="13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القائم عليه السّلام إلاّ في وتر من السّنين،سنة إحدى أو ثلاث أو خمس أو سبع أو تسع</w:t>
      </w:r>
      <w:r>
        <w:rPr>
          <w:rFonts w:eastAsia="Amiri" w:cs="Amiri" w:ascii="Amiri" w:hAnsi="Amiri"/>
          <w:color w:val="111111"/>
          <w:sz w:val="28"/>
          <w:szCs w:val="28"/>
          <w:rtl w:val="true"/>
          <w:lang w:bidi="ar-SA"/>
        </w:rPr>
        <w:t>»*.</w:t>
      </w:r>
    </w:p>
    <w:p>
      <w:pPr>
        <w:pStyle w:val="Heading5"/>
        <w:numPr>
          <w:ilvl w:val="4"/>
          <w:numId w:val="1"/>
        </w:numPr>
        <w:rPr/>
      </w:pPr>
      <w:bookmarkStart w:id="1371" w:name="__RefHeading___Toc4405135_3381743652"/>
      <w:bookmarkStart w:id="1372" w:name="_Toc586"/>
      <w:bookmarkEnd w:id="1371"/>
      <w:r>
        <w:rPr>
          <w:rtl w:val="true"/>
        </w:rPr>
        <w:t>المصادر</w:t>
      </w:r>
      <w:bookmarkEnd w:id="13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الصراط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الحسن بن محبوب،عن علي بن أبي حمزة،عن أبي بصير،عن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الفضل،عن ابن محبوب،عن علي بن أبي حمزة،عن أبي بصير،عن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القائم إلا في وتر من السّنين،تسع و ثلاث و خمس و إحدى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الإرشاد،مرسلا،عن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 سندا و متنا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المهدي،الهمداني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الصراط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الطوسي بتفاوت يسير،و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أو خمس أو ثلاثة أو إحدى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الطوسي،مرسلا،عنه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أو ثلاث أو إحدى أو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الصادق عليه السّلام،فمن ذلك بالطريق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جاز لي روايته عن السيد هبة اللّه الراوندي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يقوم المهديّ إلا على وتر من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كتاب البصائر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يقوم القائم إلا على وتر من السّنين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 في كتاب النعماني أيضا،و في إرشاد المفيد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الصراط المستقيم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أخبار الدول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 بتفاوت يسير،عن العرائس الواضحة،جالية الكدر،و 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الملحمة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النوري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ملحقات إحقاق الحق،كما في رواية الإرشاد</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الإرشاد،مرسلا،عن أبي بصير،عن أبي عبد اللّه عليه السّلام</w:t>
      </w:r>
      <w:r>
        <w:rPr>
          <w:rFonts w:eastAsia="Amiri" w:cs="Amiri" w:ascii="Amiri" w:hAnsi="Amiri"/>
          <w:color w:val="111111"/>
          <w:sz w:val="28"/>
          <w:szCs w:val="28"/>
          <w:rtl w:val="true"/>
          <w:lang w:bidi="ar-SA"/>
        </w:rPr>
        <w:t xml:space="preserve">. </w:t>
      </w:r>
      <w:bookmarkStart w:id="1373" w:name="pg14130_135897"/>
    </w:p>
    <w:p>
      <w:pPr>
        <w:pStyle w:val="BookText"/>
        <w:rPr/>
      </w:pPr>
      <w:bookmarkEnd w:id="13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العرائس الواضحة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ملحقات إحقاق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جالية الكدر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ملحقات إحقاق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العطر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أخبار الدول</w:t>
      </w:r>
      <w:r>
        <w:rPr>
          <w:rFonts w:eastAsia="Amiri" w:cs="Amiri" w:ascii="Amiri" w:hAnsi="Amiri"/>
          <w:color w:val="111111"/>
          <w:sz w:val="28"/>
          <w:szCs w:val="28"/>
          <w:rtl w:val="true"/>
          <w:lang w:bidi="ar-SA"/>
        </w:rPr>
        <w:t>.</w:t>
      </w:r>
    </w:p>
    <w:p>
      <w:pPr>
        <w:pStyle w:val="Heading4"/>
        <w:numPr>
          <w:ilvl w:val="3"/>
          <w:numId w:val="1"/>
        </w:numPr>
        <w:rPr/>
      </w:pPr>
      <w:bookmarkStart w:id="1374" w:name="__RefHeading___Toc4405137_3381743652"/>
      <w:bookmarkStart w:id="1375" w:name="_Toc587"/>
      <w:bookmarkEnd w:id="1374"/>
      <w:r>
        <w:rPr>
          <w:rtl w:val="true"/>
        </w:rPr>
        <w:t>[[</w:t>
      </w:r>
      <w:r>
        <w:rPr/>
        <w:t>1057</w:t>
      </w:r>
      <w:r>
        <w:rPr>
          <w:rtl w:val="true"/>
        </w:rPr>
        <w:t>]</w:t>
      </w:r>
      <w:r>
        <w:rPr/>
        <w:t>2</w:t>
      </w:r>
      <w:r>
        <w:rPr>
          <w:rtl w:val="true"/>
        </w:rPr>
        <w:t>-«</w:t>
      </w:r>
      <w:r>
        <w:rPr>
          <w:rtl w:val="true"/>
        </w:rPr>
        <w:t>بينا النّاس وقوف بعرفات إذ أتاهم راكب على ناقة ذعلبة يخبرهم</w:t>
      </w:r>
      <w:r>
        <w:rPr>
          <w:rtl w:val="true"/>
        </w:rPr>
        <w:t>...]</w:t>
      </w:r>
      <w:bookmarkEnd w:id="1375"/>
    </w:p>
    <w:p>
      <w:pPr>
        <w:pStyle w:val="Heading5"/>
        <w:numPr>
          <w:ilvl w:val="4"/>
          <w:numId w:val="1"/>
        </w:numPr>
        <w:rPr/>
      </w:pPr>
      <w:bookmarkStart w:id="1376" w:name="__RefHeading___Toc4405139_3381743652"/>
      <w:bookmarkStart w:id="1377" w:name="_Toc588"/>
      <w:bookmarkEnd w:id="1376"/>
      <w:r>
        <w:rPr>
          <w:rtl w:val="true"/>
        </w:rPr>
        <w:t>اشارة</w:t>
      </w:r>
      <w:bookmarkEnd w:id="13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النّاس وقوف بعرفات إذ أتاهم راكب على ناقة ذعلبة يخبرهم بموت خليفة يكون عند موته فرج آل محمّد صلّى اللّه عليه و آله و فرج النّاس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علامة في السّماء نارا عظيمة من قبل المشرق تطلع ليالي،فعندها فرج النّاس،و هي قدّام القائم عليه السّلام بقليل</w:t>
      </w:r>
      <w:r>
        <w:rPr>
          <w:rFonts w:eastAsia="Amiri" w:cs="Amiri" w:ascii="Amiri" w:hAnsi="Amiri"/>
          <w:color w:val="111111"/>
          <w:sz w:val="28"/>
          <w:szCs w:val="28"/>
          <w:rtl w:val="true"/>
          <w:lang w:bidi="ar-SA"/>
        </w:rPr>
        <w:t>»*.</w:t>
      </w:r>
    </w:p>
    <w:p>
      <w:pPr>
        <w:pStyle w:val="Heading5"/>
        <w:numPr>
          <w:ilvl w:val="4"/>
          <w:numId w:val="1"/>
        </w:numPr>
        <w:rPr/>
      </w:pPr>
      <w:bookmarkStart w:id="1378" w:name="__RefHeading___Toc4405141_3381743652"/>
      <w:bookmarkStart w:id="1379" w:name="_Toc589"/>
      <w:bookmarkEnd w:id="1378"/>
      <w:r>
        <w:rPr>
          <w:rtl w:val="true"/>
        </w:rPr>
        <w:t>المصادر</w:t>
      </w:r>
      <w:bookmarkEnd w:id="13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يوسف بن يعقوب الجعفي أبو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مهران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الحسن بن علي بن أبي حمزة عن أبيه،و وهيب بن حفص،عن أبي بصير،عن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588</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عقد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80" w:name="pg14130_135898"/>
    </w:p>
    <w:p>
      <w:pPr>
        <w:pStyle w:val="BookText"/>
        <w:rPr/>
      </w:pPr>
      <w:bookmarkEnd w:id="13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عقد الدرر بتفاوت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فعندها إقدام المهدي</w:t>
      </w:r>
      <w:r>
        <w:rPr>
          <w:rFonts w:eastAsia="Amiri" w:cs="Amiri" w:ascii="Amiri" w:hAnsi="Amiri"/>
          <w:color w:val="111111"/>
          <w:sz w:val="28"/>
          <w:szCs w:val="28"/>
          <w:rtl w:val="true"/>
          <w:lang w:bidi="ar-SA"/>
        </w:rPr>
        <w:t>».</w:t>
      </w:r>
    </w:p>
    <w:p>
      <w:pPr>
        <w:pStyle w:val="Heading4"/>
        <w:numPr>
          <w:ilvl w:val="3"/>
          <w:numId w:val="1"/>
        </w:numPr>
        <w:rPr/>
      </w:pPr>
      <w:bookmarkStart w:id="1381" w:name="__RefHeading___Toc4405143_3381743652"/>
      <w:bookmarkStart w:id="1382" w:name="_Toc590"/>
      <w:bookmarkEnd w:id="1381"/>
      <w:r>
        <w:rPr>
          <w:rtl w:val="true"/>
        </w:rPr>
        <w:t>[[</w:t>
      </w:r>
      <w:r>
        <w:rPr/>
        <w:t>1058</w:t>
      </w:r>
      <w:r>
        <w:rPr>
          <w:rtl w:val="true"/>
        </w:rPr>
        <w:t>]</w:t>
      </w:r>
      <w:r>
        <w:rPr/>
        <w:t>3</w:t>
      </w:r>
      <w:r>
        <w:rPr>
          <w:rtl w:val="true"/>
        </w:rPr>
        <w:t>-«</w:t>
      </w:r>
      <w:r>
        <w:rPr>
          <w:rtl w:val="true"/>
        </w:rPr>
        <w:t>إنّ قدّام القائم عليه السّلام لسنة غيداقة يفسد فيها</w:t>
      </w:r>
      <w:r>
        <w:rPr>
          <w:rtl w:val="true"/>
        </w:rPr>
        <w:t>...]</w:t>
      </w:r>
      <w:bookmarkEnd w:id="1382"/>
    </w:p>
    <w:p>
      <w:pPr>
        <w:pStyle w:val="Heading5"/>
        <w:numPr>
          <w:ilvl w:val="4"/>
          <w:numId w:val="1"/>
        </w:numPr>
        <w:rPr/>
      </w:pPr>
      <w:bookmarkStart w:id="1383" w:name="__RefHeading___Toc4405145_3381743652"/>
      <w:bookmarkStart w:id="1384" w:name="_Toc591"/>
      <w:bookmarkEnd w:id="1383"/>
      <w:r>
        <w:rPr>
          <w:rtl w:val="true"/>
        </w:rPr>
        <w:t>اشارة</w:t>
      </w:r>
      <w:bookmarkEnd w:id="13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قدّام القائم عليه السّلام لسنة غيداقة يفسد فيها الثّمار و التّمر في النّخل،فلا تشكّوا في ذلك</w:t>
      </w:r>
      <w:r>
        <w:rPr>
          <w:rFonts w:eastAsia="Amiri" w:cs="Amiri" w:ascii="Amiri" w:hAnsi="Amiri"/>
          <w:color w:val="111111"/>
          <w:sz w:val="28"/>
          <w:szCs w:val="28"/>
          <w:rtl w:val="true"/>
          <w:lang w:bidi="ar-SA"/>
        </w:rPr>
        <w:t>»*.</w:t>
      </w:r>
    </w:p>
    <w:p>
      <w:pPr>
        <w:pStyle w:val="Heading5"/>
        <w:numPr>
          <w:ilvl w:val="4"/>
          <w:numId w:val="1"/>
        </w:numPr>
        <w:rPr/>
      </w:pPr>
      <w:bookmarkStart w:id="1385" w:name="__RefHeading___Toc4405147_3381743652"/>
      <w:bookmarkStart w:id="1386" w:name="_Toc592"/>
      <w:bookmarkEnd w:id="1385"/>
      <w:r>
        <w:rPr>
          <w:rtl w:val="true"/>
        </w:rPr>
        <w:t>المصادر</w:t>
      </w:r>
      <w:bookmarkEnd w:id="1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أبي حمزة،عن أبي بصير،عن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محبوب،عن علي بن أبي حمزة،عن أبي بصير،عن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الطوسي،مرسلا،عن علي بن أبي حمزة، عن أبي بصير،عن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الطوسي،مرسلا،عن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النظيم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الإرشاد بتفاوت يسير 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الخرائج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غيداقيّة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جاز لي روايته عن السيد هبة اللّه الراوندي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 xml:space="preserve">. </w:t>
      </w:r>
      <w:bookmarkStart w:id="1387" w:name="pg14130_135899"/>
    </w:p>
    <w:p>
      <w:pPr>
        <w:pStyle w:val="BookText"/>
        <w:rPr/>
      </w:pPr>
      <w:bookmarkEnd w:id="13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الغدق بالتحريك الماء الكثير القطر، و غدقت الأرض ابتلّت،فالمراد من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غيداقة كثيرة المطر،و من كثرته تفسد الثمار و التمر في النخل،فالمطر ربما يكون نقمة و ربما يكون 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تشكّوا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خروجه عليه السّلام بعد ذلك</w:t>
      </w:r>
      <w:r>
        <w:rPr>
          <w:rFonts w:eastAsia="Amiri" w:cs="Amiri" w:ascii="Amiri" w:hAnsi="Amiri"/>
          <w:color w:val="111111"/>
          <w:sz w:val="28"/>
          <w:szCs w:val="28"/>
          <w:rtl w:val="true"/>
          <w:lang w:bidi="ar-SA"/>
        </w:rPr>
        <w:t>».</w:t>
      </w:r>
    </w:p>
    <w:p>
      <w:pPr>
        <w:pStyle w:val="Heading4"/>
        <w:numPr>
          <w:ilvl w:val="3"/>
          <w:numId w:val="1"/>
        </w:numPr>
        <w:rPr/>
      </w:pPr>
      <w:bookmarkStart w:id="1388" w:name="__RefHeading___Toc4405149_3381743652"/>
      <w:bookmarkStart w:id="1389" w:name="_Toc593"/>
      <w:bookmarkEnd w:id="1388"/>
      <w:r>
        <w:rPr>
          <w:rtl w:val="true"/>
        </w:rPr>
        <w:t>[[</w:t>
      </w:r>
      <w:r>
        <w:rPr/>
        <w:t>1059</w:t>
      </w:r>
      <w:r>
        <w:rPr>
          <w:rtl w:val="true"/>
        </w:rPr>
        <w:t>]</w:t>
      </w:r>
      <w:r>
        <w:rPr/>
        <w:t>4</w:t>
      </w:r>
      <w:r>
        <w:rPr>
          <w:rtl w:val="true"/>
        </w:rPr>
        <w:t>-«</w:t>
      </w:r>
      <w:r>
        <w:rPr>
          <w:rtl w:val="true"/>
        </w:rPr>
        <w:t>سنة الفتح ينبثق الفرات حتّى يدخل في أزقّة الكوفة</w:t>
      </w:r>
      <w:r>
        <w:rPr>
          <w:rtl w:val="true"/>
        </w:rPr>
        <w:t>»]</w:t>
      </w:r>
      <w:bookmarkEnd w:id="1389"/>
    </w:p>
    <w:p>
      <w:pPr>
        <w:pStyle w:val="Heading5"/>
        <w:numPr>
          <w:ilvl w:val="4"/>
          <w:numId w:val="1"/>
        </w:numPr>
        <w:rPr/>
      </w:pPr>
      <w:bookmarkStart w:id="1390" w:name="__RefHeading___Toc4405151_3381743652"/>
      <w:bookmarkStart w:id="1391" w:name="_Toc594"/>
      <w:bookmarkEnd w:id="1390"/>
      <w:r>
        <w:rPr>
          <w:rtl w:val="true"/>
        </w:rPr>
        <w:t>اشارة</w:t>
      </w:r>
      <w:bookmarkEnd w:id="13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الفتح ينبثق الفرات حتّى يدخل في أزقّة الكوفة</w:t>
      </w:r>
      <w:r>
        <w:rPr>
          <w:rFonts w:eastAsia="Amiri" w:cs="Amiri" w:ascii="Amiri" w:hAnsi="Amiri"/>
          <w:color w:val="111111"/>
          <w:sz w:val="28"/>
          <w:szCs w:val="28"/>
          <w:rtl w:val="true"/>
          <w:lang w:bidi="ar-SA"/>
        </w:rPr>
        <w:t>»*.</w:t>
      </w:r>
    </w:p>
    <w:p>
      <w:pPr>
        <w:pStyle w:val="Heading5"/>
        <w:numPr>
          <w:ilvl w:val="4"/>
          <w:numId w:val="1"/>
        </w:numPr>
        <w:rPr/>
      </w:pPr>
      <w:bookmarkStart w:id="1392" w:name="__RefHeading___Toc4405153_3381743652"/>
      <w:bookmarkStart w:id="1393" w:name="_Toc595"/>
      <w:bookmarkEnd w:id="1392"/>
      <w:r>
        <w:rPr>
          <w:rtl w:val="true"/>
        </w:rPr>
        <w:t>المصادر</w:t>
      </w:r>
      <w:bookmarkEnd w:id="13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محمد،عن جعفر بن سعد،عن أبيه،عن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إسحاق المقري، عن المقانعي،عن بكار،عن إبراهيم بن محمد،عن جعفر بن سعيد الأسدي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 بتفاوت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أو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 بتفاوت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 بتفاوت يسير،مرسلا،عن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الخرائج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جاز لي روايته عن السيد هبة اللّه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أزقّة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إعلام الورى بتفاوت يسير</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ابن سعد</w:t>
      </w:r>
      <w:r>
        <w:rPr>
          <w:rFonts w:eastAsia="Amiri" w:cs="Amiri" w:ascii="Amiri" w:hAnsi="Amiri"/>
          <w:color w:val="111111"/>
          <w:sz w:val="28"/>
          <w:szCs w:val="28"/>
          <w:rtl w:val="true"/>
          <w:lang w:bidi="ar-SA"/>
        </w:rPr>
        <w:t xml:space="preserve">». </w:t>
      </w:r>
      <w:bookmarkStart w:id="1394" w:name="pg14130_135900"/>
    </w:p>
    <w:p>
      <w:pPr>
        <w:pStyle w:val="BookText"/>
        <w:rPr/>
      </w:pPr>
      <w:bookmarkEnd w:id="13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الفتح،و في رواية سنة عام الفتح</w:t>
      </w:r>
      <w:r>
        <w:rPr>
          <w:rFonts w:eastAsia="Amiri" w:cs="Amiri" w:ascii="Amiri" w:hAnsi="Amiri"/>
          <w:color w:val="111111"/>
          <w:sz w:val="28"/>
          <w:szCs w:val="28"/>
          <w:rtl w:val="true"/>
          <w:lang w:bidi="ar-SA"/>
        </w:rPr>
        <w:t>».</w:t>
      </w:r>
    </w:p>
    <w:p>
      <w:pPr>
        <w:pStyle w:val="Heading4"/>
        <w:numPr>
          <w:ilvl w:val="3"/>
          <w:numId w:val="1"/>
        </w:numPr>
        <w:rPr/>
      </w:pPr>
      <w:bookmarkStart w:id="1395" w:name="__RefHeading___Toc4405155_3381743652"/>
      <w:bookmarkStart w:id="1396" w:name="_Toc596"/>
      <w:bookmarkEnd w:id="1395"/>
      <w:r>
        <w:rPr>
          <w:rtl w:val="true"/>
        </w:rPr>
        <w:t>[[</w:t>
      </w:r>
      <w:r>
        <w:rPr/>
        <w:t>1060</w:t>
      </w:r>
      <w:r>
        <w:rPr>
          <w:rtl w:val="true"/>
        </w:rPr>
        <w:t>]</w:t>
      </w:r>
      <w:r>
        <w:rPr/>
        <w:t>5</w:t>
      </w:r>
      <w:r>
        <w:rPr>
          <w:rtl w:val="true"/>
        </w:rPr>
        <w:t>-«</w:t>
      </w:r>
      <w:r>
        <w:rPr>
          <w:rtl w:val="true"/>
        </w:rPr>
        <w:t>العام الّذي فيه الصّيحة،قبله الآية في رجب،قلت</w:t>
      </w:r>
      <w:r>
        <w:rPr>
          <w:rtl w:val="true"/>
        </w:rPr>
        <w:t>:</w:t>
      </w:r>
      <w:r>
        <w:rPr>
          <w:rtl w:val="true"/>
        </w:rPr>
        <w:t>و ما هي؟</w:t>
      </w:r>
      <w:r>
        <w:rPr>
          <w:rtl w:val="true"/>
        </w:rPr>
        <w:t>...]</w:t>
      </w:r>
      <w:bookmarkEnd w:id="1396"/>
    </w:p>
    <w:p>
      <w:pPr>
        <w:pStyle w:val="Heading5"/>
        <w:numPr>
          <w:ilvl w:val="4"/>
          <w:numId w:val="1"/>
        </w:numPr>
        <w:rPr/>
      </w:pPr>
      <w:bookmarkStart w:id="1397" w:name="__RefHeading___Toc4405157_3381743652"/>
      <w:bookmarkStart w:id="1398" w:name="_Toc597"/>
      <w:bookmarkEnd w:id="1397"/>
      <w:r>
        <w:rPr>
          <w:rtl w:val="true"/>
        </w:rPr>
        <w:t>اشارة</w:t>
      </w:r>
      <w:bookmarkEnd w:id="13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 الّذي فيه الصّيحة،قبله الآية في رجب،قلت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يطلع في القمر،و يد بارزة</w:t>
      </w:r>
      <w:r>
        <w:rPr>
          <w:rFonts w:eastAsia="Amiri" w:cs="Amiri" w:ascii="Amiri" w:hAnsi="Amiri"/>
          <w:color w:val="111111"/>
          <w:sz w:val="28"/>
          <w:szCs w:val="28"/>
          <w:rtl w:val="true"/>
          <w:lang w:bidi="ar-SA"/>
        </w:rPr>
        <w:t>»*.</w:t>
      </w:r>
    </w:p>
    <w:p>
      <w:pPr>
        <w:pStyle w:val="Heading5"/>
        <w:numPr>
          <w:ilvl w:val="4"/>
          <w:numId w:val="1"/>
        </w:numPr>
        <w:rPr/>
      </w:pPr>
      <w:bookmarkStart w:id="1399" w:name="__RefHeading___Toc4405159_3381743652"/>
      <w:bookmarkStart w:id="1400" w:name="_Toc598"/>
      <w:bookmarkEnd w:id="1399"/>
      <w:r>
        <w:rPr>
          <w:rtl w:val="true"/>
        </w:rPr>
        <w:t>المصادر</w:t>
      </w:r>
      <w:bookmarkEnd w:id="14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همام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محمد ابن مالك الفزاري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موسى بن جعفر بن وهب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علي الوشاء،عن عباس بن عبد اللّه،عن داود بن سرحان،عن أبي عبد 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Heading4"/>
        <w:numPr>
          <w:ilvl w:val="3"/>
          <w:numId w:val="1"/>
        </w:numPr>
        <w:rPr/>
      </w:pPr>
      <w:bookmarkStart w:id="1401" w:name="__RefHeading___Toc4405161_3381743652"/>
      <w:bookmarkStart w:id="1402" w:name="_Toc599"/>
      <w:bookmarkEnd w:id="1401"/>
      <w:r>
        <w:rPr>
          <w:rtl w:val="true"/>
        </w:rPr>
        <w:t>[[</w:t>
      </w:r>
      <w:r>
        <w:rPr/>
        <w:t>1061</w:t>
      </w:r>
      <w:r>
        <w:rPr>
          <w:rtl w:val="true"/>
        </w:rPr>
        <w:t>]</w:t>
      </w:r>
      <w:r>
        <w:rPr/>
        <w:t>6</w:t>
      </w:r>
      <w:r>
        <w:rPr>
          <w:rtl w:val="true"/>
        </w:rPr>
        <w:t>-«</w:t>
      </w:r>
      <w:r>
        <w:rPr>
          <w:rtl w:val="true"/>
        </w:rPr>
        <w:t>لا يقوم القائم حتّى يقوم اثنا عشر رجلا كلّهم يجمع</w:t>
      </w:r>
      <w:r>
        <w:rPr>
          <w:rtl w:val="true"/>
        </w:rPr>
        <w:t>...]</w:t>
      </w:r>
      <w:bookmarkEnd w:id="1402"/>
    </w:p>
    <w:p>
      <w:pPr>
        <w:pStyle w:val="Heading5"/>
        <w:numPr>
          <w:ilvl w:val="4"/>
          <w:numId w:val="1"/>
        </w:numPr>
        <w:rPr/>
      </w:pPr>
      <w:bookmarkStart w:id="1403" w:name="__RefHeading___Toc4405163_3381743652"/>
      <w:bookmarkStart w:id="1404" w:name="_Toc600"/>
      <w:bookmarkEnd w:id="1403"/>
      <w:r>
        <w:rPr>
          <w:rtl w:val="true"/>
        </w:rPr>
        <w:t>اشارة</w:t>
      </w:r>
      <w:bookmarkEnd w:id="14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يقوم القائم حتّى يقوم اثنا عشر رجلا كلّهم يجمع على قول أنّهم قد رأوه فيكذّبهم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فيكذّبونهم</w:t>
      </w:r>
      <w:r>
        <w:rPr>
          <w:rFonts w:eastAsia="Amiri" w:cs="Amiri" w:ascii="Amiri" w:hAnsi="Amiri"/>
          <w:color w:val="111111"/>
          <w:sz w:val="28"/>
          <w:szCs w:val="28"/>
          <w:rtl w:val="true"/>
          <w:lang w:bidi="ar-SA"/>
        </w:rPr>
        <w:t>)»*.</w:t>
      </w:r>
    </w:p>
    <w:p>
      <w:pPr>
        <w:pStyle w:val="Heading5"/>
        <w:numPr>
          <w:ilvl w:val="4"/>
          <w:numId w:val="1"/>
        </w:numPr>
        <w:rPr/>
      </w:pPr>
      <w:bookmarkStart w:id="1405" w:name="__RefHeading___Toc4405165_3381743652"/>
      <w:bookmarkStart w:id="1406" w:name="_Toc601"/>
      <w:bookmarkEnd w:id="1405"/>
      <w:r>
        <w:rPr>
          <w:rtl w:val="true"/>
        </w:rPr>
        <w:t>المصادر</w:t>
      </w:r>
      <w:bookmarkEnd w:id="1406"/>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الواحد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رباح الزهري،قال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علي الحميري،عن الحسن بن أيوب،عن </w:t>
      </w:r>
    </w:p>
    <w:p>
      <w:pPr>
        <w:pStyle w:val="BookText"/>
        <w:rPr/>
      </w:pPr>
      <w:r>
        <w:rPr>
          <w:rFonts w:ascii="Amiri" w:hAnsi="Amiri" w:eastAsia="Amiri" w:cs="Amiri"/>
          <w:color w:val="111111"/>
          <w:sz w:val="28"/>
          <w:sz w:val="28"/>
          <w:szCs w:val="28"/>
          <w:rtl w:val="true"/>
          <w:lang w:bidi="ar-SA"/>
        </w:rPr>
        <w:t>عبد الكريم بن عمرو الخثعمي،عن رجل،عن أبي عبد 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رياح الزهري،و الخمري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أنّه قد رآه فيكذّبونهم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فيكذّبونهم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فيكذّبونهم</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أصل نص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فيكذبونهم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في نسخة النعماني المطبوعة خطأ،و قد أوردنا الحديث تحت عنوان سنة ظهور المهدي عليه السّلام لأنّا نرجّح أن يكون هؤلاء الاثنا عشر سفراء خاصين في الشهور الستة قبل ظهوره عليه السّلام كما يفهم من روايات أخرى مثل الرواية المتقدمة 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في شبهة ليستبين أمره</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7" w:name="pg14130_135903"/>
      <w:bookmarkStart w:id="1408" w:name="pg14130_135903"/>
      <w:bookmarkEnd w:id="1408"/>
    </w:p>
    <w:p>
      <w:pPr>
        <w:pStyle w:val="Heading3"/>
        <w:numPr>
          <w:ilvl w:val="2"/>
          <w:numId w:val="1"/>
        </w:numPr>
        <w:rPr/>
      </w:pPr>
      <w:bookmarkStart w:id="1409" w:name="pg14130_135903"/>
      <w:bookmarkStart w:id="1410" w:name="__RefHeading___Toc4405167_3381743652"/>
      <w:bookmarkStart w:id="1411" w:name="_Toc602"/>
      <w:bookmarkEnd w:id="1409"/>
      <w:bookmarkEnd w:id="1410"/>
      <w:r>
        <w:rPr>
          <w:rtl w:val="true"/>
        </w:rPr>
        <w:t>حركة ظهور الإمام المهدي عجّل اللّه تعالى فرجه الشّريف</w:t>
      </w:r>
      <w:bookmarkEnd w:id="1411"/>
    </w:p>
    <w:p>
      <w:pPr>
        <w:pStyle w:val="Heading4"/>
        <w:numPr>
          <w:ilvl w:val="3"/>
          <w:numId w:val="1"/>
        </w:numPr>
        <w:rPr/>
      </w:pPr>
      <w:bookmarkStart w:id="1412" w:name="__RefHeading___Toc4405169_3381743652"/>
      <w:bookmarkStart w:id="1413" w:name="_Toc603"/>
      <w:bookmarkEnd w:id="1412"/>
      <w:r>
        <w:rPr>
          <w:rtl w:val="true"/>
        </w:rPr>
        <w:t>[[</w:t>
      </w:r>
      <w:r>
        <w:rPr/>
        <w:t>1062</w:t>
      </w:r>
      <w:r>
        <w:rPr>
          <w:rtl w:val="true"/>
        </w:rPr>
        <w:t>]</w:t>
      </w:r>
      <w:r>
        <w:rPr/>
        <w:t>1</w:t>
      </w:r>
      <w:r>
        <w:rPr>
          <w:rtl w:val="true"/>
        </w:rPr>
        <w:t>-«</w:t>
      </w:r>
      <w:r>
        <w:rPr>
          <w:rtl w:val="true"/>
        </w:rPr>
        <w:t>كن لما لا ترجو أرجى منك لما ترجو،فإنّ موسى بن عمران عليه السّلام خرج</w:t>
      </w:r>
      <w:r>
        <w:rPr>
          <w:rtl w:val="true"/>
        </w:rPr>
        <w:t>...]</w:t>
      </w:r>
      <w:bookmarkEnd w:id="1413"/>
    </w:p>
    <w:p>
      <w:pPr>
        <w:pStyle w:val="Heading5"/>
        <w:numPr>
          <w:ilvl w:val="4"/>
          <w:numId w:val="1"/>
        </w:numPr>
        <w:rPr/>
      </w:pPr>
      <w:bookmarkStart w:id="1414" w:name="__RefHeading___Toc4405171_3381743652"/>
      <w:bookmarkStart w:id="1415" w:name="_Toc604"/>
      <w:bookmarkEnd w:id="1414"/>
      <w:r>
        <w:rPr>
          <w:rtl w:val="true"/>
        </w:rPr>
        <w:t>اشارة</w:t>
      </w:r>
      <w:bookmarkEnd w:id="14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لما لا ترجو أرجى منك لما ترجو،فإنّ موسى بن عمران عليه السّلام خرج ليقتبس لأهله نارا فرجع إليهم و هو رسول نبيّ، فأصلح اللّه تبارك و تعالى أمر عبده و نبيّه موسى عليه السّلام في ليلة،و هكذا يفعل اللّه تبارك و تعالى بالقائم الثّاني عشر من الأئمة عليهم السّلام يصلح له أمره في ليلة كما أصلح أمر نبيّه موسى عليه السّلام و يخرجه من الحيرة و الغيبة إلى نور الفرج و الظّهور</w:t>
      </w:r>
      <w:r>
        <w:rPr>
          <w:rFonts w:eastAsia="Amiri" w:cs="Amiri" w:ascii="Amiri" w:hAnsi="Amiri"/>
          <w:color w:val="111111"/>
          <w:sz w:val="28"/>
          <w:szCs w:val="28"/>
          <w:rtl w:val="true"/>
          <w:lang w:bidi="ar-SA"/>
        </w:rPr>
        <w:t>»*.</w:t>
      </w:r>
    </w:p>
    <w:p>
      <w:pPr>
        <w:pStyle w:val="Heading5"/>
        <w:numPr>
          <w:ilvl w:val="4"/>
          <w:numId w:val="1"/>
        </w:numPr>
        <w:rPr/>
      </w:pPr>
      <w:bookmarkStart w:id="1416" w:name="__RefHeading___Toc4405173_3381743652"/>
      <w:bookmarkStart w:id="1417" w:name="_Toc605"/>
      <w:bookmarkEnd w:id="1416"/>
      <w:r>
        <w:rPr>
          <w:rtl w:val="true"/>
        </w:rPr>
        <w:t>المصادر</w:t>
      </w:r>
      <w:bookmarkEnd w:id="14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Heading4"/>
        <w:numPr>
          <w:ilvl w:val="3"/>
          <w:numId w:val="1"/>
        </w:numPr>
        <w:rPr/>
      </w:pPr>
      <w:bookmarkStart w:id="1418" w:name="__RefHeading___Toc4405175_3381743652"/>
      <w:bookmarkStart w:id="1419" w:name="_Toc606"/>
      <w:bookmarkEnd w:id="1418"/>
      <w:r>
        <w:rPr>
          <w:rtl w:val="true"/>
        </w:rPr>
        <w:t>[[</w:t>
      </w:r>
      <w:r>
        <w:rPr/>
        <w:t>1063</w:t>
      </w:r>
      <w:r>
        <w:rPr>
          <w:rtl w:val="true"/>
        </w:rPr>
        <w:t>]</w:t>
      </w:r>
      <w:r>
        <w:rPr/>
        <w:t>2</w:t>
      </w:r>
      <w:r>
        <w:rPr>
          <w:rtl w:val="true"/>
        </w:rPr>
        <w:t>-«</w:t>
      </w:r>
      <w:r>
        <w:rPr>
          <w:rtl w:val="true"/>
        </w:rPr>
        <w:t>ينادى باسم القائم عليه السّلام في ليلة ثلاث و عشرين،و يقوم في</w:t>
      </w:r>
      <w:r>
        <w:rPr>
          <w:rtl w:val="true"/>
        </w:rPr>
        <w:t>...]</w:t>
      </w:r>
      <w:bookmarkEnd w:id="1419"/>
    </w:p>
    <w:p>
      <w:pPr>
        <w:pStyle w:val="Heading5"/>
        <w:numPr>
          <w:ilvl w:val="4"/>
          <w:numId w:val="1"/>
        </w:numPr>
        <w:rPr/>
      </w:pPr>
      <w:bookmarkStart w:id="1420" w:name="__RefHeading___Toc4405177_3381743652"/>
      <w:bookmarkStart w:id="1421" w:name="_Toc607"/>
      <w:bookmarkEnd w:id="1420"/>
      <w:r>
        <w:rPr>
          <w:rtl w:val="true"/>
        </w:rPr>
        <w:t>اشارة</w:t>
      </w:r>
      <w:bookmarkEnd w:id="1421"/>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ينادى باسم القائم عليه السّلام في ليلة ثلاث و عشرين،و يقوم في يوم عاشوراء،و هو اليوم الّذي قتل فيه الحسين بن عليّ عليه السّلام لكأنّي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يوم السّبت العاشر من المحرّم قائما بين الرّكن و المقام، جبرئيل عليه السّلام عن يمينه ينادي البيعة للّه،فتصير إليه شيعته من أطراف </w:t>
      </w:r>
      <w:bookmarkStart w:id="1422" w:name="pg14130_135904"/>
    </w:p>
    <w:p>
      <w:pPr>
        <w:pStyle w:val="BookText"/>
        <w:rPr/>
      </w:pPr>
      <w:bookmarkEnd w:id="1422"/>
      <w:r>
        <w:rPr>
          <w:rFonts w:ascii="Amiri" w:hAnsi="Amiri" w:eastAsia="Amiri" w:cs="Amiri"/>
          <w:color w:val="111111"/>
          <w:sz w:val="28"/>
          <w:sz w:val="28"/>
          <w:szCs w:val="28"/>
          <w:rtl w:val="true"/>
          <w:lang w:bidi="ar-SA"/>
        </w:rPr>
        <w:t>الأرض تطوى لهم طيّا حتّى يبايعوه،فيملأ اللّه به الأرض عدلا كما ملئت جورا و ظلما</w:t>
      </w:r>
      <w:r>
        <w:rPr>
          <w:rFonts w:eastAsia="Amiri" w:cs="Amiri" w:ascii="Amiri" w:hAnsi="Amiri"/>
          <w:color w:val="111111"/>
          <w:sz w:val="28"/>
          <w:szCs w:val="28"/>
          <w:rtl w:val="true"/>
          <w:lang w:bidi="ar-SA"/>
        </w:rPr>
        <w:t>»*.</w:t>
      </w:r>
    </w:p>
    <w:p>
      <w:pPr>
        <w:pStyle w:val="Heading5"/>
        <w:numPr>
          <w:ilvl w:val="4"/>
          <w:numId w:val="1"/>
        </w:numPr>
        <w:rPr/>
      </w:pPr>
      <w:bookmarkStart w:id="1423" w:name="__RefHeading___Toc4405179_3381743652"/>
      <w:bookmarkStart w:id="1424" w:name="_Toc608"/>
      <w:bookmarkEnd w:id="1423"/>
      <w:r>
        <w:rPr>
          <w:rtl w:val="true"/>
        </w:rPr>
        <w:t>المصادر</w:t>
      </w:r>
      <w:bookmarkEnd w:id="1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شاذان،عن محمد بن علي الكوفي،عن وهب بن حفص،عن أبي بصير قال 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سليمان أحمد بن هوذة الباهلي،قال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إسحاق النهاوندي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حماد الأنصاري،عن أبي بصير،عن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القائم يوم عاشوراء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العزية،للمفيد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ملاحم ابن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أوّله،كما في الإرشاد بتفاوت يسير،عن الفضل بن شاذان،إلى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يقوم يوم عاشوراء يوم قتل فيه الحسين بن عليّ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الإرشاد،بتفاوت يسير،مرسلا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 بين يديه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الإرشاد،عن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ستّ و عشرين من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 بالبيعة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النعماني،مرسلا،و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في مجلد أوله الرسالة العزية للمفيد رحمه اللّه في آخره أخبار و حجابات منها بإسناد أصحابنا 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 بتفاوت عنه ظاهرا،مرسلا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bookmarkStart w:id="1425" w:name="pg14130_135905"/>
    </w:p>
    <w:p>
      <w:pPr>
        <w:pStyle w:val="BookText"/>
        <w:rPr/>
      </w:pPr>
      <w:bookmarkEnd w:id="1425"/>
      <w:r>
        <w:rPr>
          <w:rFonts w:ascii="Amiri" w:hAnsi="Amiri" w:eastAsia="Amiri" w:cs="Amiri"/>
          <w:color w:val="111111"/>
          <w:sz w:val="28"/>
          <w:sz w:val="28"/>
          <w:szCs w:val="28"/>
          <w:rtl w:val="true"/>
          <w:lang w:bidi="ar-SA"/>
        </w:rPr>
        <w:t>و شخص قائم على يده ينادي البيعة البيعة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يسير من مكّة حتّى يأتي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فيصير إليه أنصاره فينزل نجفها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يفرّق الجنود منها إلى الأمصار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الإرشاد،مع نقص بعض ألفاظه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الإرشاد،مرسلا،عن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المقدم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Heading4"/>
        <w:numPr>
          <w:ilvl w:val="3"/>
          <w:numId w:val="1"/>
        </w:numPr>
        <w:rPr/>
      </w:pPr>
      <w:bookmarkStart w:id="1426" w:name="__RefHeading___Toc4405181_3381743652"/>
      <w:bookmarkStart w:id="1427" w:name="_Toc609"/>
      <w:bookmarkEnd w:id="1426"/>
      <w:r>
        <w:rPr>
          <w:rtl w:val="true"/>
        </w:rPr>
        <w:t>[[</w:t>
      </w:r>
      <w:r>
        <w:rPr/>
        <w:t>1064</w:t>
      </w:r>
      <w:r>
        <w:rPr>
          <w:rtl w:val="true"/>
        </w:rPr>
        <w:t>]</w:t>
      </w:r>
      <w:r>
        <w:rPr/>
        <w:t>3</w:t>
      </w:r>
      <w:r>
        <w:rPr>
          <w:rtl w:val="true"/>
        </w:rPr>
        <w:t>-«</w:t>
      </w:r>
      <w:r>
        <w:rPr>
          <w:rtl w:val="true"/>
        </w:rPr>
        <w:t>إذا كثرت الغواية و قلّت الهداية،و كثر الجور و الفساد و قلّ</w:t>
      </w:r>
      <w:r>
        <w:rPr>
          <w:rtl w:val="true"/>
        </w:rPr>
        <w:t>...]</w:t>
      </w:r>
      <w:bookmarkEnd w:id="1427"/>
    </w:p>
    <w:p>
      <w:pPr>
        <w:pStyle w:val="Heading5"/>
        <w:numPr>
          <w:ilvl w:val="4"/>
          <w:numId w:val="1"/>
        </w:numPr>
        <w:rPr/>
      </w:pPr>
      <w:bookmarkStart w:id="1428" w:name="__RefHeading___Toc4405183_3381743652"/>
      <w:bookmarkStart w:id="1429" w:name="_Toc610"/>
      <w:bookmarkEnd w:id="1428"/>
      <w:r>
        <w:rPr>
          <w:rtl w:val="true"/>
        </w:rPr>
        <w:t>اشارة</w:t>
      </w:r>
      <w:bookmarkEnd w:id="1429"/>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كثرت الغواية و قلّت الهداية،و كثر الجور و الفساد و قلّ الصّلاح و السّداد،و اكتفى الرّجال بالرّجال و النّساء بالنّساء،و مال الفقهاء إلى الدّنيا،و أكثر النّاس إلى الأشعار و الشّعراء،و مسخ قوم من أهل البدع حتّى يصيروا قردة و خنازير،و قتل السّفيانيّ،ثمّ خرج الدّجّال و بالغ في الإغواء و الإضلال،فعند ذلك ينادى باسم القائم عليه السّلام في ليلة ثلاث و عشرين من شهر رمضان،و يقوم في يوم عاشوراء،فكأنّي أنظر </w:t>
      </w:r>
      <w:bookmarkStart w:id="1430" w:name="pg14130_135906"/>
    </w:p>
    <w:p>
      <w:pPr>
        <w:pStyle w:val="BookText"/>
        <w:rPr/>
      </w:pPr>
      <w:bookmarkEnd w:id="1430"/>
      <w:r>
        <w:rPr>
          <w:rFonts w:ascii="Amiri" w:hAnsi="Amiri" w:eastAsia="Amiri" w:cs="Amiri"/>
          <w:color w:val="111111"/>
          <w:sz w:val="28"/>
          <w:sz w:val="28"/>
          <w:szCs w:val="28"/>
          <w:rtl w:val="true"/>
          <w:lang w:bidi="ar-SA"/>
        </w:rPr>
        <w:t>إليه قائما بين الرّكن و المقام،و ينادي جبرئيل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البيعة للّه،فتقبل إليه شيعته</w:t>
      </w:r>
      <w:r>
        <w:rPr>
          <w:rFonts w:eastAsia="Amiri" w:cs="Amiri" w:ascii="Amiri" w:hAnsi="Amiri"/>
          <w:color w:val="111111"/>
          <w:sz w:val="28"/>
          <w:szCs w:val="28"/>
          <w:rtl w:val="true"/>
          <w:lang w:bidi="ar-SA"/>
        </w:rPr>
        <w:t>»*.</w:t>
      </w:r>
    </w:p>
    <w:p>
      <w:pPr>
        <w:pStyle w:val="Heading5"/>
        <w:numPr>
          <w:ilvl w:val="4"/>
          <w:numId w:val="1"/>
        </w:numPr>
        <w:rPr/>
      </w:pPr>
      <w:bookmarkStart w:id="1431" w:name="__RefHeading___Toc4405185_3381743652"/>
      <w:bookmarkStart w:id="1432" w:name="_Toc611"/>
      <w:bookmarkEnd w:id="1431"/>
      <w:r>
        <w:rPr>
          <w:rtl w:val="true"/>
        </w:rPr>
        <w:t>المصادر</w:t>
      </w:r>
      <w:bookmarkEnd w:id="14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إثبات الرجعة،الفضل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إثبات الهداة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إثبات 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أبي نصر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عاصم بن حميد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يظهر قائمكم؟قال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مختصر إثبات الرجعة،مختصرا عن إثبات الرجعة،للفضل بن شاذان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المهتدي في معرفة المهدي،الميرلوحي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حاشية أربعين الخاتون‌آبادي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الخاتون‌آبادي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مختصر إثبات الرجعة بتفاوت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فتقبل شيعته إليه من أطراف الأرض تطوى لهم طيّا حتّى يبايعوا،ثمّ يسير إلى الكوفة فينزل على نجفها،ثمّ يفرّق الجنود منها إلى الأمصار لدفع عمّال الدّجّال،فيملؤ الأرض قسطا و عدلا كما ملئت جورا و ظلما،قال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فداك أبي و أمّي، أيعلم أحد من أهل مكّة من أين يجيء قائمكم إليها؟قال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يظهر إلا بغتة بين الرّكن و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أربعين الخاتون‌آبادي،مختصرا،عن الفضل بن شاذان من كتابه في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أربعين الخاتون‌آبادي،و أشار إليه في كشف الأستار</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هذا الحديث ينفرد بأن الدجّال يكون قبل ظهور المهدي عليه السّلام و أنه يكون مسيطرا على مناطق من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ينفرد بأن قتل السفياني يكون قبل ظهور المهدي عليه السّلام،بينما </w:t>
      </w:r>
      <w:bookmarkStart w:id="1433" w:name="pg14130_135907"/>
    </w:p>
    <w:p>
      <w:pPr>
        <w:pStyle w:val="BookText"/>
        <w:rPr/>
      </w:pPr>
      <w:bookmarkEnd w:id="1433"/>
      <w:r>
        <w:rPr>
          <w:rFonts w:ascii="Amiri" w:hAnsi="Amiri" w:eastAsia="Amiri" w:cs="Amiri"/>
          <w:color w:val="111111"/>
          <w:sz w:val="28"/>
          <w:sz w:val="28"/>
          <w:szCs w:val="28"/>
          <w:rtl w:val="true"/>
          <w:lang w:bidi="ar-SA"/>
        </w:rPr>
        <w:t>الأحاديث تنصّ على أنه يقاتله و يقتله،و لعله يوجد خلل في تقديم و تأخير فقرات الحديث</w:t>
      </w:r>
      <w:r>
        <w:rPr>
          <w:rFonts w:eastAsia="Amiri" w:cs="Amiri" w:ascii="Amiri" w:hAnsi="Amiri"/>
          <w:color w:val="111111"/>
          <w:sz w:val="28"/>
          <w:szCs w:val="28"/>
          <w:rtl w:val="true"/>
          <w:lang w:bidi="ar-SA"/>
        </w:rPr>
        <w:t>».</w:t>
      </w:r>
    </w:p>
    <w:p>
      <w:pPr>
        <w:pStyle w:val="Heading4"/>
        <w:numPr>
          <w:ilvl w:val="3"/>
          <w:numId w:val="1"/>
        </w:numPr>
        <w:rPr/>
      </w:pPr>
      <w:bookmarkStart w:id="1434" w:name="__RefHeading___Toc4405187_3381743652"/>
      <w:bookmarkStart w:id="1435" w:name="_Toc612"/>
      <w:bookmarkEnd w:id="1434"/>
      <w:r>
        <w:rPr>
          <w:rtl w:val="true"/>
        </w:rPr>
        <w:t>[[</w:t>
      </w:r>
      <w:r>
        <w:rPr/>
        <w:t>1065</w:t>
      </w:r>
      <w:r>
        <w:rPr>
          <w:rtl w:val="true"/>
        </w:rPr>
        <w:t>]</w:t>
      </w:r>
      <w:r>
        <w:rPr/>
        <w:t>4</w:t>
      </w:r>
      <w:r>
        <w:rPr>
          <w:rtl w:val="true"/>
        </w:rPr>
        <w:t>-«</w:t>
      </w:r>
      <w:r>
        <w:rPr>
          <w:rtl w:val="true"/>
        </w:rPr>
        <w:t>إذا أذن اللّه تعالى للقائم في الخروج صعد المنبر فدعا النّاس إلى</w:t>
      </w:r>
      <w:r>
        <w:rPr>
          <w:rtl w:val="true"/>
        </w:rPr>
        <w:t>...]</w:t>
      </w:r>
      <w:bookmarkEnd w:id="1435"/>
    </w:p>
    <w:p>
      <w:pPr>
        <w:pStyle w:val="Heading5"/>
        <w:numPr>
          <w:ilvl w:val="4"/>
          <w:numId w:val="1"/>
        </w:numPr>
        <w:rPr/>
      </w:pPr>
      <w:bookmarkStart w:id="1436" w:name="__RefHeading___Toc4405189_3381743652"/>
      <w:bookmarkStart w:id="1437" w:name="_Toc613"/>
      <w:bookmarkEnd w:id="1436"/>
      <w:r>
        <w:rPr>
          <w:rtl w:val="true"/>
        </w:rPr>
        <w:t>اشارة</w:t>
      </w:r>
      <w:bookmarkEnd w:id="14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أذن اللّه تعالى للقائم في الخروج صعد المنبر فدعا النّاس إلى نفسه و ناشدهم باللّه و دعاهم إلى حقّه،و أن يسير فيهم بسنّة رسول اللّه صلّى اللّه عليه و آله و يعمل فيهم بعمله،فيبعث اللّه جلّ جلاله جبرئيل عليه السّلام حتّى يأتيه فينزل على الحطيم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أيّ شيء تدعو؟فيخبره القائم عليه السّلام،فيقول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 من يبايعك،أبسط يدك فيمسح على يده،و قد وافاه ثلاثمائة و بضعة عشر رجلا،فيبايعونه و يقيم بمكّة حتّى يتمّ أصحابه عشرة آلاف نفس،ثمّ يسير منها إلى المدينة</w:t>
      </w:r>
      <w:r>
        <w:rPr>
          <w:rFonts w:eastAsia="Amiri" w:cs="Amiri" w:ascii="Amiri" w:hAnsi="Amiri"/>
          <w:color w:val="111111"/>
          <w:sz w:val="28"/>
          <w:szCs w:val="28"/>
          <w:rtl w:val="true"/>
          <w:lang w:bidi="ar-SA"/>
        </w:rPr>
        <w:t>»*.</w:t>
      </w:r>
    </w:p>
    <w:p>
      <w:pPr>
        <w:pStyle w:val="Heading5"/>
        <w:numPr>
          <w:ilvl w:val="4"/>
          <w:numId w:val="1"/>
        </w:numPr>
        <w:rPr/>
      </w:pPr>
      <w:bookmarkStart w:id="1438" w:name="__RefHeading___Toc4405191_3381743652"/>
      <w:bookmarkStart w:id="1439" w:name="_Toc614"/>
      <w:bookmarkEnd w:id="1438"/>
      <w:r>
        <w:rPr>
          <w:rtl w:val="true"/>
        </w:rPr>
        <w:t>المصادر</w:t>
      </w:r>
      <w:bookmarkEnd w:id="14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الغيبة،الفضل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كشف النوري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فروى المفضل بن عمر الجعفي قال سمعت أبا عبد اللّه جعفر ابن محمد عليهما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 بتفاوت،مرسلا،عن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فيمسح يده على يده،و قد وافاه ثلاثمائة و بضعة عشر إلى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 بتفاوت،مرسلا، عن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النّاس إلى اللّه عزّ و جلّ و خوّفهم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يسير فيهم بسيرة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يأتيه و يسأله و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أوّل من يبايع،ثمّ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كفّك فيمسح على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فيقيم بهم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 ثمّ يسير إلى المدينة</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 xml:space="preserve">. </w:t>
      </w:r>
      <w:bookmarkStart w:id="1440" w:name="pg14130_135908"/>
    </w:p>
    <w:p>
      <w:pPr>
        <w:pStyle w:val="BookText"/>
        <w:rPr/>
      </w:pPr>
      <w:bookmarkEnd w:id="14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 بتفاوت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دعا إلى نفسه،و ناشد النّاس بحقّ ربّه،و سار فيهم بسيرة رسوله،فيبايعه جبرئيل و ثلاثمائة و بضعة عشر من أنصاره،فيقيم بمكّة حتّى يتمّ أصحابه عشرة آلاف،فيسير منها إلى المدينة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إعلام الورى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 بتفاوت يسير،عن كتاب الغيبة للفضل بن شاذان،بسنده حدثنا محمد بن أبي عمير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جميل بن دراج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ميسر بن عبد العزيز الحنفي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الإرشاد،و أشار إلى مثله عن كشف النوري</w:t>
      </w:r>
      <w:r>
        <w:rPr>
          <w:rFonts w:eastAsia="Amiri" w:cs="Amiri" w:ascii="Amiri" w:hAnsi="Amiri"/>
          <w:color w:val="111111"/>
          <w:sz w:val="28"/>
          <w:szCs w:val="28"/>
          <w:rtl w:val="true"/>
          <w:lang w:bidi="ar-SA"/>
        </w:rPr>
        <w:t>.</w:t>
      </w:r>
    </w:p>
    <w:p>
      <w:pPr>
        <w:pStyle w:val="Heading4"/>
        <w:numPr>
          <w:ilvl w:val="3"/>
          <w:numId w:val="1"/>
        </w:numPr>
        <w:rPr/>
      </w:pPr>
      <w:bookmarkStart w:id="1441" w:name="__RefHeading___Toc4405193_3381743652"/>
      <w:bookmarkStart w:id="1442" w:name="_Toc615"/>
      <w:bookmarkEnd w:id="1441"/>
      <w:r>
        <w:rPr>
          <w:rtl w:val="true"/>
        </w:rPr>
        <w:t>[[</w:t>
      </w:r>
      <w:r>
        <w:rPr/>
        <w:t>1066</w:t>
      </w:r>
      <w:r>
        <w:rPr>
          <w:rtl w:val="true"/>
        </w:rPr>
        <w:t>]</w:t>
      </w:r>
      <w:r>
        <w:rPr/>
        <w:t>5</w:t>
      </w:r>
      <w:r>
        <w:rPr>
          <w:rtl w:val="true"/>
        </w:rPr>
        <w:t>-«</w:t>
      </w:r>
      <w:r>
        <w:rPr>
          <w:rtl w:val="true"/>
        </w:rPr>
        <w:t>إنّ القائم منّا منصور بالرّعب،مؤيّد بالنّصر،تطوى له الأرض</w:t>
      </w:r>
      <w:r>
        <w:rPr>
          <w:rtl w:val="true"/>
        </w:rPr>
        <w:t>...]</w:t>
      </w:r>
      <w:bookmarkEnd w:id="1442"/>
    </w:p>
    <w:p>
      <w:pPr>
        <w:pStyle w:val="Heading5"/>
        <w:numPr>
          <w:ilvl w:val="4"/>
          <w:numId w:val="1"/>
        </w:numPr>
        <w:rPr/>
      </w:pPr>
      <w:bookmarkStart w:id="1443" w:name="__RefHeading___Toc4405195_3381743652"/>
      <w:bookmarkStart w:id="1444" w:name="_Toc616"/>
      <w:bookmarkEnd w:id="1443"/>
      <w:r>
        <w:rPr>
          <w:rtl w:val="true"/>
        </w:rPr>
        <w:t>اشارة</w:t>
      </w:r>
      <w:bookmarkEnd w:id="1444"/>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القائم منّا منصور بالرّعب،مؤيّد بالنّصر،تطوى له الأرض، و تظهر له الكنوز كلّها،و يظهر اللّه تعالى به دينه على الدّين كلّه و لو كره المشركون،و يبلغ سلطانه المشرق و المغرب،و لا يبقى في الأرض خراب إلاّ عمر،و ينزل روح اللّه عيسى بن مريم عليه السّلام فيصلّي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 يا ابن رسول اللّه متى يخرج قائمكم؟قال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تشبّه الرّجال بالنّساء،و النّساء بالرّجال،و اكتفى الرّجال بالرّجال،و النّساء بالنّساء،و ركبت ذوات الفروج السّروج،و قبلت شهادة الزّور،و ردّت شهادة العدل،و استخفّ النّاس بالدّماء و ارتكاب الزّنا و أكل الرّبا </w:t>
      </w:r>
      <w:bookmarkStart w:id="1445" w:name="pg14130_135909"/>
    </w:p>
    <w:p>
      <w:pPr>
        <w:pStyle w:val="BookText"/>
        <w:rPr/>
      </w:pPr>
      <w:bookmarkEnd w:id="1445"/>
      <w:r>
        <w:rPr>
          <w:rFonts w:ascii="Amiri" w:hAnsi="Amiri" w:eastAsia="Amiri" w:cs="Amiri"/>
          <w:color w:val="111111"/>
          <w:sz w:val="28"/>
          <w:sz w:val="28"/>
          <w:szCs w:val="28"/>
          <w:rtl w:val="true"/>
          <w:lang w:bidi="ar-SA"/>
        </w:rPr>
        <w:t>و الرّشا،و استيلاء الأشرار على الأبرار،و خروج السّفياني من الشّام، و اليمانيّ من اليمن،و خسف بالبيداء،و قتل غلام من آل محمّد صلّى اللّه عليه و آله بين الرّكن و المقام،اسمه محمّد بن الحسن،و لقبه النّفس الزّكيّة،و جاءت صيحة من السماء بأنّ الحقّ مع عليّ و شيعته،فعند ذلك خروج قائمنا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خرج أسند ظهره إلى الكعبة و اجتمع عنده ثلاثمائة و ثلاثة عشر رجلا، و أوّل ما ينطق به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اللّهِ خَيْرٌ لَكُمْ إِنْ كُنْتُمْ مُؤْمِنِينَ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بقيّة اللّه و حجّته و خليفته عليكم،فلا يسلّم عليه مسلّم إلاّ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بقيّة اللّه في أرضه،فإذا اجتمع له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أربعة آلاف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من مكّة،فلا يبقى في الأرض معبود دون اللّه عزّ و جلّ من صنم و غيره إلاّ وقعت فيه نار فاحترق،و ذلك بعد غيبة طويلة</w:t>
      </w:r>
      <w:r>
        <w:rPr>
          <w:rFonts w:eastAsia="Amiri" w:cs="Amiri" w:ascii="Amiri" w:hAnsi="Amiri"/>
          <w:color w:val="111111"/>
          <w:sz w:val="28"/>
          <w:szCs w:val="28"/>
          <w:rtl w:val="true"/>
          <w:lang w:bidi="ar-SA"/>
        </w:rPr>
        <w:t>»*.</w:t>
      </w:r>
    </w:p>
    <w:p>
      <w:pPr>
        <w:pStyle w:val="Heading5"/>
        <w:numPr>
          <w:ilvl w:val="4"/>
          <w:numId w:val="1"/>
        </w:numPr>
        <w:rPr/>
      </w:pPr>
      <w:bookmarkStart w:id="1446" w:name="__RefHeading___Toc4405197_3381743652"/>
      <w:bookmarkStart w:id="1447" w:name="_Toc617"/>
      <w:bookmarkEnd w:id="1446"/>
      <w:r>
        <w:rPr>
          <w:rtl w:val="true"/>
        </w:rPr>
        <w:t>المصادر</w:t>
      </w:r>
      <w:bookmarkEnd w:id="14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مستدرك الوسائل،و كشف النوري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الرجعة،الفضل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إثبات الهداة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إثبات 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صفوان بن يحيى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حمران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جعفر بن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مثله،عن محمد بن إسماعيل بن بزيع،عن محمد بن مسلم الثقفي،عن أبي جعفر</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أوّله،كما في مختصر إثبات الرجعة،عن إثبات الرجعة للفضل بن شاذان،و أشار إلى مثله بسنده الثاني</w:t>
      </w:r>
      <w:r>
        <w:rPr>
          <w:rFonts w:eastAsia="Amiri" w:cs="Amiri" w:ascii="Amiri" w:hAnsi="Amiri"/>
          <w:color w:val="111111"/>
          <w:sz w:val="28"/>
          <w:szCs w:val="28"/>
          <w:rtl w:val="true"/>
          <w:lang w:bidi="ar-SA"/>
        </w:rPr>
        <w:t xml:space="preserve">. </w:t>
      </w:r>
      <w:bookmarkStart w:id="1448" w:name="pg14130_135910"/>
    </w:p>
    <w:p>
      <w:pPr>
        <w:pStyle w:val="BookText"/>
        <w:rPr/>
      </w:pPr>
      <w:bookmarkEnd w:id="14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الخاتون‌آبادي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مختصر إثبات الهداة بتفاوت يسير، عن الفضل بن شاذان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مختصر إثبات الرجعة،ملخّصا،عن الفضل بن شاذان في كتاب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أيضا،ملخّصا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مختصر إثبات الرجعة،ملخّصا،عن كتاب الغيبة، للفضل بن شاذان</w:t>
      </w:r>
      <w:r>
        <w:rPr>
          <w:rFonts w:eastAsia="Amiri" w:cs="Amiri" w:ascii="Amiri" w:hAnsi="Amiri"/>
          <w:color w:val="111111"/>
          <w:sz w:val="28"/>
          <w:szCs w:val="28"/>
          <w:rtl w:val="true"/>
          <w:lang w:bidi="ar-SA"/>
        </w:rPr>
        <w:t>.</w:t>
      </w:r>
    </w:p>
    <w:p>
      <w:pPr>
        <w:pStyle w:val="Heading4"/>
        <w:numPr>
          <w:ilvl w:val="3"/>
          <w:numId w:val="1"/>
        </w:numPr>
        <w:rPr/>
      </w:pPr>
      <w:bookmarkStart w:id="1449" w:name="__RefHeading___Toc4405199_3381743652"/>
      <w:bookmarkStart w:id="1450" w:name="_Toc618"/>
      <w:bookmarkEnd w:id="1449"/>
      <w:r>
        <w:rPr>
          <w:rtl w:val="true"/>
        </w:rPr>
        <w:t>[[</w:t>
      </w:r>
      <w:r>
        <w:rPr/>
        <w:t>1067</w:t>
      </w:r>
      <w:r>
        <w:rPr>
          <w:rtl w:val="true"/>
        </w:rPr>
        <w:t>]</w:t>
      </w:r>
      <w:r>
        <w:rPr/>
        <w:t>6</w:t>
      </w:r>
      <w:r>
        <w:rPr>
          <w:rtl w:val="true"/>
        </w:rPr>
        <w:t>-«</w:t>
      </w:r>
      <w:r>
        <w:rPr>
          <w:rtl w:val="true"/>
        </w:rPr>
        <w:t>كأنّي بالقائم بين ذوي</w:t>
      </w:r>
      <w:r>
        <w:rPr>
          <w:rtl w:val="true"/>
        </w:rPr>
        <w:t>(</w:t>
      </w:r>
      <w:r>
        <w:rPr>
          <w:rtl w:val="true"/>
        </w:rPr>
        <w:t>ذي</w:t>
      </w:r>
      <w:r>
        <w:rPr>
          <w:rtl w:val="true"/>
        </w:rPr>
        <w:t>)</w:t>
      </w:r>
      <w:r>
        <w:rPr>
          <w:rtl w:val="true"/>
        </w:rPr>
        <w:t>طوى قائما على رجليه</w:t>
      </w:r>
      <w:r>
        <w:rPr>
          <w:rtl w:val="true"/>
        </w:rPr>
        <w:t>...]</w:t>
      </w:r>
      <w:bookmarkEnd w:id="1450"/>
    </w:p>
    <w:p>
      <w:pPr>
        <w:pStyle w:val="Heading5"/>
        <w:numPr>
          <w:ilvl w:val="4"/>
          <w:numId w:val="1"/>
        </w:numPr>
        <w:rPr/>
      </w:pPr>
      <w:bookmarkStart w:id="1451" w:name="__RefHeading___Toc4405201_3381743652"/>
      <w:bookmarkStart w:id="1452" w:name="_Toc619"/>
      <w:bookmarkEnd w:id="1451"/>
      <w:r>
        <w:rPr>
          <w:rtl w:val="true"/>
        </w:rPr>
        <w:t>اشارة</w:t>
      </w:r>
      <w:bookmarkEnd w:id="14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بالقائم بين ذوي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طوى قائما على رجليه خائفا يترقّب على سنّة موسى حتّى يأتي المقام فيدعو</w:t>
      </w:r>
      <w:r>
        <w:rPr>
          <w:rFonts w:eastAsia="Amiri" w:cs="Amiri" w:ascii="Amiri" w:hAnsi="Amiri"/>
          <w:color w:val="111111"/>
          <w:sz w:val="28"/>
          <w:szCs w:val="28"/>
          <w:rtl w:val="true"/>
          <w:lang w:bidi="ar-SA"/>
        </w:rPr>
        <w:t>»*.</w:t>
      </w:r>
    </w:p>
    <w:p>
      <w:pPr>
        <w:pStyle w:val="Heading5"/>
        <w:numPr>
          <w:ilvl w:val="4"/>
          <w:numId w:val="1"/>
        </w:numPr>
        <w:rPr/>
      </w:pPr>
      <w:bookmarkStart w:id="1453" w:name="__RefHeading___Toc4405203_3381743652"/>
      <w:bookmarkStart w:id="1454" w:name="_Toc620"/>
      <w:bookmarkEnd w:id="1453"/>
      <w:r>
        <w:rPr>
          <w:rtl w:val="true"/>
        </w:rPr>
        <w:t>المصادر</w:t>
      </w:r>
      <w:bookmarkEnd w:id="14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للسيد علي بن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بالطريق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صح لي روايته عن أحمد بن محمد الإيادي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يرفعه إلى سماعة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منتخب الأنوار المضيئة بتفاوت يسير،قال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بن عبد الحميد في كتاب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سماعة،عن أبي عبد اللّه عليه السّلام</w:t>
      </w:r>
      <w:r>
        <w:rPr>
          <w:rFonts w:eastAsia="Amiri" w:cs="Amiri" w:ascii="Amiri" w:hAnsi="Amiri"/>
          <w:color w:val="111111"/>
          <w:sz w:val="28"/>
          <w:szCs w:val="28"/>
          <w:rtl w:val="true"/>
          <w:lang w:bidi="ar-SA"/>
        </w:rPr>
        <w:t>.</w:t>
      </w:r>
    </w:p>
    <w:p>
      <w:pPr>
        <w:pStyle w:val="Heading4"/>
        <w:numPr>
          <w:ilvl w:val="3"/>
          <w:numId w:val="1"/>
        </w:numPr>
        <w:rPr/>
      </w:pPr>
      <w:bookmarkStart w:id="1455" w:name="__RefHeading___Toc4405205_3381743652"/>
      <w:bookmarkStart w:id="1456" w:name="_Toc621"/>
      <w:bookmarkEnd w:id="1455"/>
      <w:r>
        <w:rPr>
          <w:rtl w:val="true"/>
        </w:rPr>
        <w:t>[[</w:t>
      </w:r>
      <w:r>
        <w:rPr/>
        <w:t>1068</w:t>
      </w:r>
      <w:r>
        <w:rPr>
          <w:rtl w:val="true"/>
        </w:rPr>
        <w:t>]</w:t>
      </w:r>
      <w:r>
        <w:rPr/>
        <w:t>7</w:t>
      </w:r>
      <w:r>
        <w:rPr>
          <w:rtl w:val="true"/>
        </w:rPr>
        <w:t>-«</w:t>
      </w:r>
      <w:r>
        <w:rPr>
          <w:rtl w:val="true"/>
        </w:rPr>
        <w:t>سألت و أعضلت في المسألة و استقصيت فافهم الجواب</w:t>
      </w:r>
      <w:r>
        <w:rPr>
          <w:rtl w:val="true"/>
        </w:rPr>
        <w:t>...]</w:t>
      </w:r>
      <w:bookmarkEnd w:id="1456"/>
    </w:p>
    <w:p>
      <w:pPr>
        <w:pStyle w:val="Heading5"/>
        <w:numPr>
          <w:ilvl w:val="4"/>
          <w:numId w:val="1"/>
        </w:numPr>
        <w:rPr/>
      </w:pPr>
      <w:bookmarkStart w:id="1457" w:name="__RefHeading___Toc4405207_3381743652"/>
      <w:bookmarkStart w:id="1458" w:name="_Toc622"/>
      <w:bookmarkEnd w:id="1457"/>
      <w:r>
        <w:rPr>
          <w:rtl w:val="true"/>
        </w:rPr>
        <w:t>اشارة</w:t>
      </w:r>
      <w:bookmarkEnd w:id="1458"/>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و أعضلت في المسألة و استقصيت فافهم الجواب، و فرّغ قلبك و أصغ سمعك،أخبرك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 تعالى وضع الحجر الأسود،و هي جوهرة أخرجت من الجنّة إلى آدم عليه السّلام </w:t>
      </w:r>
      <w:bookmarkStart w:id="1459" w:name="pg14130_135911"/>
    </w:p>
    <w:p>
      <w:pPr>
        <w:pStyle w:val="BookText"/>
        <w:rPr/>
      </w:pPr>
      <w:bookmarkEnd w:id="1459"/>
      <w:r>
        <w:rPr>
          <w:rFonts w:ascii="Amiri" w:hAnsi="Amiri" w:eastAsia="Amiri" w:cs="Amiri"/>
          <w:color w:val="111111"/>
          <w:sz w:val="28"/>
          <w:sz w:val="28"/>
          <w:szCs w:val="28"/>
          <w:rtl w:val="true"/>
          <w:lang w:bidi="ar-SA"/>
        </w:rPr>
        <w:t>فوضعت في ذلك الرّكن لعلّة الميثاق،و ذلك أنّه لمّا أخذ من بني آدم من ظهورهم ذرّيّتهم حين أخذ اللّه عليهم الميثاق في ذلك المكان،و في ذلك المكان ترائى لهم،و من ذلك المكان يهبط الطّير على القائم عليه السّلام، فأوّل من يبايعه ذلك الطّائر،و هو و اللّه جبرئيل عليه السّلام،و إلى ذلك المقام يسند القائم ظهره،و هو الحجّة و الدّليل على القائم،و هو الشّاهد لمن وافا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 المكان،و الشّاهد على من أدّى إليه الميثاق و العهد الّذي أخذ اللّه عزّ و جلّ على العباد</w:t>
      </w:r>
      <w:r>
        <w:rPr>
          <w:rFonts w:eastAsia="Amiri" w:cs="Amiri" w:ascii="Amiri" w:hAnsi="Amiri"/>
          <w:color w:val="111111"/>
          <w:sz w:val="28"/>
          <w:szCs w:val="28"/>
          <w:rtl w:val="true"/>
          <w:lang w:bidi="ar-SA"/>
        </w:rPr>
        <w:t>»*.</w:t>
      </w:r>
    </w:p>
    <w:p>
      <w:pPr>
        <w:pStyle w:val="Heading5"/>
        <w:numPr>
          <w:ilvl w:val="4"/>
          <w:numId w:val="1"/>
        </w:numPr>
        <w:rPr/>
      </w:pPr>
      <w:bookmarkStart w:id="1460" w:name="__RefHeading___Toc4405209_3381743652"/>
      <w:bookmarkStart w:id="1461" w:name="_Toc623"/>
      <w:bookmarkEnd w:id="1460"/>
      <w:r>
        <w:rPr>
          <w:rtl w:val="true"/>
        </w:rPr>
        <w:t>المصادر</w:t>
      </w:r>
      <w:bookmarkEnd w:id="14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يحيى،و غيره،عن محمد بن أحمد،عن موسى ابن عمر،عن ابن سنان،عن أبي سعيد القمّاط،عن بكير بن أعين قال،سألت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 علّة وضع الحجر في الركن الذي هو فيه و لم يوضع في غيره؟و لأيّ علّة يقبّل؟و لأيّ علّة أخرج من الجنّة؟و لأيّ علّة وضع الميثاق و العهد فيه و لم يوضع في غيره؟ و كيف السبب في ذلك؟تخبرني جعلني اللّه فداك،فإنّ تفكري فيه لعجب،قال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العطار عن محمد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عن عمر،عن ابن سنان،عن أبي سعيد القماط،عن بكير بن أعين قال 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ذلك المكان ترائى لهم ربّهم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علل الشرائع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الكافي،و أشار إلى مثله عن علل الشرائع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بعضه،عن علل الشرائع</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علل الشرائع</w:t>
      </w:r>
      <w:r>
        <w:rPr>
          <w:rFonts w:eastAsia="Amiri" w:cs="Amiri" w:ascii="Amiri" w:hAnsi="Amiri"/>
          <w:color w:val="111111"/>
          <w:sz w:val="28"/>
          <w:szCs w:val="28"/>
          <w:rtl w:val="true"/>
          <w:lang w:bidi="ar-SA"/>
        </w:rPr>
        <w:t xml:space="preserve">. </w:t>
      </w:r>
      <w:bookmarkStart w:id="1462" w:name="pg14130_135912"/>
    </w:p>
    <w:p>
      <w:pPr>
        <w:pStyle w:val="BookText"/>
        <w:rPr/>
      </w:pPr>
      <w:bookmarkEnd w:id="1462"/>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Heading4"/>
        <w:numPr>
          <w:ilvl w:val="3"/>
          <w:numId w:val="1"/>
        </w:numPr>
        <w:rPr/>
      </w:pPr>
      <w:bookmarkStart w:id="1463" w:name="__RefHeading___Toc4405211_3381743652"/>
      <w:bookmarkStart w:id="1464" w:name="_Toc624"/>
      <w:bookmarkEnd w:id="1463"/>
      <w:r>
        <w:rPr>
          <w:rtl w:val="true"/>
        </w:rPr>
        <w:t>[[</w:t>
      </w:r>
      <w:r>
        <w:rPr/>
        <w:t>1069</w:t>
      </w:r>
      <w:r>
        <w:rPr>
          <w:rtl w:val="true"/>
        </w:rPr>
        <w:t>]</w:t>
      </w:r>
      <w:r>
        <w:rPr/>
        <w:t>8</w:t>
      </w:r>
      <w:r>
        <w:rPr>
          <w:rtl w:val="true"/>
        </w:rPr>
        <w:t>-«</w:t>
      </w:r>
      <w:r>
        <w:rPr>
          <w:rtl w:val="true"/>
        </w:rPr>
        <w:t>ليس بين قيام قائم آل محمّد و بين قتل النّفس الزّكيّة إلاّ</w:t>
      </w:r>
      <w:r>
        <w:rPr>
          <w:rtl w:val="true"/>
        </w:rPr>
        <w:t>...]</w:t>
      </w:r>
      <w:bookmarkEnd w:id="1464"/>
    </w:p>
    <w:p>
      <w:pPr>
        <w:pStyle w:val="Heading5"/>
        <w:numPr>
          <w:ilvl w:val="4"/>
          <w:numId w:val="1"/>
        </w:numPr>
        <w:rPr/>
      </w:pPr>
      <w:bookmarkStart w:id="1465" w:name="__RefHeading___Toc4405213_3381743652"/>
      <w:bookmarkStart w:id="1466" w:name="_Toc625"/>
      <w:bookmarkEnd w:id="1465"/>
      <w:r>
        <w:rPr>
          <w:rtl w:val="true"/>
        </w:rPr>
        <w:t>اشارة</w:t>
      </w:r>
      <w:bookmarkEnd w:id="14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بين قيام قائم آل محمّد و بين قتل النّفس الزّكيّة إلاّ خمسة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w:t>
      </w:r>
    </w:p>
    <w:p>
      <w:pPr>
        <w:pStyle w:val="Heading5"/>
        <w:numPr>
          <w:ilvl w:val="4"/>
          <w:numId w:val="1"/>
        </w:numPr>
        <w:rPr/>
      </w:pPr>
      <w:bookmarkStart w:id="1467" w:name="__RefHeading___Toc4405215_3381743652"/>
      <w:bookmarkStart w:id="1468" w:name="_Toc626"/>
      <w:bookmarkEnd w:id="1467"/>
      <w:r>
        <w:rPr>
          <w:rtl w:val="true"/>
        </w:rPr>
        <w:t>المصادر</w:t>
      </w:r>
      <w:bookmarkEnd w:id="14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أحمد بن الوليد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الصفار،عن العباس بن معروف،عن عليّ بن مهزيار،عن عبد اللّه بن محمد الحجال،عن ثعلبة بن ميمون،عن شعيب الحذّاء،عن صالح مولى بني العذراء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الصادق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ميمون،عن شعيب الحداد،عن صالح بن ميثم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قيام القائم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من خمس عشرة 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بن فضال،عن ثعلبة،عن شعيب الحداد،عن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خمس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 يسير،قال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عليّ بن مهزيار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أورد بقية سند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مثله عن غيبة الطوسي</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 xml:space="preserve">. </w:t>
      </w:r>
      <w:bookmarkStart w:id="1469" w:name="pg14130_135913"/>
    </w:p>
    <w:p>
      <w:pPr>
        <w:pStyle w:val="BookText"/>
        <w:rPr/>
      </w:pPr>
      <w:bookmarkEnd w:id="14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مثله عن غيبة الطوسي و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أشار إلى مثله 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Heading4"/>
        <w:numPr>
          <w:ilvl w:val="3"/>
          <w:numId w:val="1"/>
        </w:numPr>
        <w:rPr/>
      </w:pPr>
      <w:bookmarkStart w:id="1470" w:name="__RefHeading___Toc4405217_3381743652"/>
      <w:bookmarkStart w:id="1471" w:name="_Toc627"/>
      <w:bookmarkEnd w:id="1470"/>
      <w:r>
        <w:rPr>
          <w:rtl w:val="true"/>
        </w:rPr>
        <w:t>[[</w:t>
      </w:r>
      <w:r>
        <w:rPr/>
        <w:t>1070</w:t>
      </w:r>
      <w:r>
        <w:rPr>
          <w:rtl w:val="true"/>
        </w:rPr>
        <w:t>]</w:t>
      </w:r>
      <w:r>
        <w:rPr/>
        <w:t>9</w:t>
      </w:r>
      <w:r>
        <w:rPr>
          <w:rtl w:val="true"/>
        </w:rPr>
        <w:t>-«</w:t>
      </w:r>
      <w:r>
        <w:rPr>
          <w:rtl w:val="true"/>
        </w:rPr>
        <w:t>السّبت لنا،و الأحد لشيعتنا،و الإثنين لأعدائنا،و الثّلاثاء</w:t>
      </w:r>
      <w:r>
        <w:rPr>
          <w:rtl w:val="true"/>
        </w:rPr>
        <w:t>...]</w:t>
      </w:r>
      <w:bookmarkEnd w:id="1471"/>
    </w:p>
    <w:p>
      <w:pPr>
        <w:pStyle w:val="Heading5"/>
        <w:numPr>
          <w:ilvl w:val="4"/>
          <w:numId w:val="1"/>
        </w:numPr>
        <w:rPr/>
      </w:pPr>
      <w:bookmarkStart w:id="1472" w:name="__RefHeading___Toc4405219_3381743652"/>
      <w:bookmarkStart w:id="1473" w:name="_Toc628"/>
      <w:bookmarkEnd w:id="1472"/>
      <w:r>
        <w:rPr>
          <w:rtl w:val="true"/>
        </w:rPr>
        <w:t>اشارة</w:t>
      </w:r>
      <w:bookmarkEnd w:id="14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السّبت لنا،و الأحد لشيعتنا،و الإثنين لأعدائنا،و الثّلاثاء لبني أميّة،و الأربعاء يوم شرب الدّواء،و الخميس تقضى فيه الحوائج،و الجمعة للتّنظّف و التّطيّب،و هو عيد المسلمين،و هو أفضل من الفطر و الأضحى،و يوم الغدير أفضل الأعياد،و هو ثامن عشر من ذي الحجّة، و كان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يخرج قائمنا أهل البيت يوم الجمعة،و تقوم القيامة يوم الجمعة،و ما من عمل يوم الجمعة أفضل من الصّلاة على محمّد و آله</w:t>
      </w:r>
      <w:r>
        <w:rPr>
          <w:rFonts w:eastAsia="Amiri" w:cs="Amiri" w:ascii="Amiri" w:hAnsi="Amiri"/>
          <w:color w:val="111111"/>
          <w:sz w:val="28"/>
          <w:szCs w:val="28"/>
          <w:rtl w:val="true"/>
          <w:lang w:bidi="ar-SA"/>
        </w:rPr>
        <w:t>»*.</w:t>
      </w:r>
    </w:p>
    <w:p>
      <w:pPr>
        <w:pStyle w:val="Heading5"/>
        <w:numPr>
          <w:ilvl w:val="4"/>
          <w:numId w:val="1"/>
        </w:numPr>
        <w:rPr/>
      </w:pPr>
      <w:bookmarkStart w:id="1474" w:name="__RefHeading___Toc4405221_3381743652"/>
      <w:bookmarkStart w:id="1475" w:name="_Toc629"/>
      <w:bookmarkEnd w:id="1474"/>
      <w:r>
        <w:rPr>
          <w:rtl w:val="true"/>
        </w:rPr>
        <w:t>المصادر</w:t>
      </w:r>
      <w:bookmarkEnd w:id="14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اللّه،عن يعقوب بن يزيد،عن محمد بن أبي عمير،عن غير واحد،عن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الخصال بتفاوت يسير،مرسلا،عن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الحجّة و كان 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الأعياد و هو الثّامن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الخصال،و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ملخّصا،عن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روضة الواعظين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بعضه،عن الخصال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الخصال</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الخصال</w:t>
      </w:r>
      <w:r>
        <w:rPr>
          <w:rFonts w:eastAsia="Amiri" w:cs="Amiri" w:ascii="Amiri" w:hAnsi="Amiri"/>
          <w:color w:val="111111"/>
          <w:sz w:val="28"/>
          <w:szCs w:val="28"/>
          <w:rtl w:val="true"/>
          <w:lang w:bidi="ar-SA"/>
        </w:rPr>
        <w:t xml:space="preserve">. </w:t>
      </w:r>
      <w:bookmarkStart w:id="1476" w:name="pg14130_135914"/>
    </w:p>
    <w:p>
      <w:pPr>
        <w:pStyle w:val="BookText"/>
        <w:rPr/>
      </w:pPr>
      <w:bookmarkEnd w:id="1476"/>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الخصال</w:t>
      </w:r>
      <w:r>
        <w:rPr>
          <w:rFonts w:eastAsia="Amiri" w:cs="Amiri" w:ascii="Amiri" w:hAnsi="Amiri"/>
          <w:color w:val="111111"/>
          <w:sz w:val="28"/>
          <w:szCs w:val="28"/>
          <w:rtl w:val="true"/>
          <w:lang w:bidi="ar-SA"/>
        </w:rPr>
        <w:t>.</w:t>
      </w:r>
    </w:p>
    <w:p>
      <w:pPr>
        <w:pStyle w:val="Heading4"/>
        <w:numPr>
          <w:ilvl w:val="3"/>
          <w:numId w:val="1"/>
        </w:numPr>
        <w:rPr/>
      </w:pPr>
      <w:bookmarkStart w:id="1477" w:name="__RefHeading___Toc4405223_3381743652"/>
      <w:bookmarkStart w:id="1478" w:name="_Toc630"/>
      <w:bookmarkEnd w:id="1477"/>
      <w:r>
        <w:rPr>
          <w:rtl w:val="true"/>
        </w:rPr>
        <w:t>[[</w:t>
      </w:r>
      <w:r>
        <w:rPr/>
        <w:t>1071</w:t>
      </w:r>
      <w:r>
        <w:rPr>
          <w:rtl w:val="true"/>
        </w:rPr>
        <w:t>]</w:t>
      </w:r>
      <w:r>
        <w:rPr/>
        <w:t>10</w:t>
      </w:r>
      <w:r>
        <w:rPr>
          <w:rtl w:val="true"/>
        </w:rPr>
        <w:t>-«</w:t>
      </w:r>
      <w:r>
        <w:rPr>
          <w:rtl w:val="true"/>
        </w:rPr>
        <w:t>إذا اختلف ولد العبّاس و وهى سلطانهم،و طمع فيهم</w:t>
      </w:r>
      <w:r>
        <w:rPr>
          <w:rtl w:val="true"/>
        </w:rPr>
        <w:t>...]</w:t>
      </w:r>
      <w:bookmarkEnd w:id="1478"/>
    </w:p>
    <w:p>
      <w:pPr>
        <w:pStyle w:val="Heading5"/>
        <w:numPr>
          <w:ilvl w:val="4"/>
          <w:numId w:val="1"/>
        </w:numPr>
        <w:rPr/>
      </w:pPr>
      <w:bookmarkStart w:id="1479" w:name="__RefHeading___Toc4405225_3381743652"/>
      <w:bookmarkStart w:id="1480" w:name="_Toc631"/>
      <w:bookmarkEnd w:id="1479"/>
      <w:r>
        <w:rPr>
          <w:rtl w:val="true"/>
        </w:rPr>
        <w:t>اشارة</w:t>
      </w:r>
      <w:bookmarkEnd w:id="14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اختلف ولد العبّاس و وهى سلطانهم،و طمع فيهم من لم يكن يطمع فيهم،و خلعت العرب أعنّتها،و رفع كلّ ذي صيصية صيصيته،و ظهر الشّاميّ،و أقبل اليمانيّ،و تحرّك الحسنيّ،و خرج صاحب هذا الأمر من المدينة إلى مكّة بتراث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تراث رسول اللّه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رسول اللّه و درعه و عمامته و برده و قضيبه و رايته و لامته و سرجه،حتّى ينزل مكّة فيخرج السّيف من غمده،و يلبس الدّرع، و ينشر الرّاية و البردة و العمامة،و يتناول القضيب بيده،و يستأذن اللّه في ظهوره،فيطّلع على ذلك بعض مواليه،فيأتي الحسنيّ فيخبره الخبر،فيبتدر الحسنيّ إلى الخروج،فيثب عليه أهل مكّة فيقتلونه و يبعثون برأسه إلى الشّاميّ،فيظهر عند ذلك صاحب هذا الأمر،فيبايعه النّاس و يتّبعونه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يبعث الشّاميّ عند ذلك جيشا إلى المدينة فيهلكهم اللّه عزّ و جلّ دونها، و يهرب يومئذ من كان بالمدينة من ولد عليّ عليه السّلام إلى مكّة فيلحقون بصاحب هذا الأمر،و يقبل صاحب هذا الأمر نحو العراق،و يبعث جيشا إلى المدينة،فيأمن أهلها و يرجعون إليها</w:t>
      </w:r>
      <w:r>
        <w:rPr>
          <w:rFonts w:eastAsia="Amiri" w:cs="Amiri" w:ascii="Amiri" w:hAnsi="Amiri"/>
          <w:color w:val="111111"/>
          <w:sz w:val="28"/>
          <w:szCs w:val="28"/>
          <w:rtl w:val="true"/>
          <w:lang w:bidi="ar-SA"/>
        </w:rPr>
        <w:t>»*.</w:t>
      </w:r>
    </w:p>
    <w:p>
      <w:pPr>
        <w:pStyle w:val="Heading5"/>
        <w:numPr>
          <w:ilvl w:val="4"/>
          <w:numId w:val="1"/>
        </w:numPr>
        <w:rPr/>
      </w:pPr>
      <w:bookmarkStart w:id="1481" w:name="__RefHeading___Toc4405227_3381743652"/>
      <w:bookmarkStart w:id="1482" w:name="_Toc632"/>
      <w:bookmarkEnd w:id="1481"/>
      <w:r>
        <w:rPr>
          <w:rtl w:val="true"/>
        </w:rPr>
        <w:t>المصادر</w:t>
      </w:r>
      <w:bookmarkEnd w:id="1482"/>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محمد،عن ابن محبوب عن يعقوب السراج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فرج شيعتكم؟قال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bookmarkStart w:id="1483" w:name="pg14130_135915"/>
    </w:p>
    <w:p>
      <w:pPr>
        <w:pStyle w:val="BookText"/>
        <w:rPr/>
      </w:pPr>
      <w:bookmarkEnd w:id="14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علي بن أحمد البندنيجي،عن عبيد اللّه بن موسى العلوي،عن محمد بن موسى،عن أحمد بن أبي أحمد الوراق،عن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فرج شيعتكم؟قال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لامته و سرجه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المفضل،و سعدان بن إسحاق بن سعيد،و أحمد بن الحسين بن عبد الملك،و محمد بن أحمد بن الحسن القطواني قالوا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محبوب،عن يعقوب السراج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فرج شيعتكم؟فقال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وهى سلطانهم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ينزل بأعلى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يعتمّ بالعمامة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فيبتدره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يبعث عند ذلك الشّاميّ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يهرب من المدينة يومئذ من كان بالمدينة من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فيلحقون بصاحب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النعماني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الكافي،و أشار إلى مثله عن رواية غيبة النعماني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Heading4"/>
        <w:numPr>
          <w:ilvl w:val="3"/>
          <w:numId w:val="1"/>
        </w:numPr>
        <w:rPr/>
      </w:pPr>
      <w:bookmarkStart w:id="1484" w:name="__RefHeading___Toc4405229_3381743652"/>
      <w:bookmarkStart w:id="1485" w:name="_Toc633"/>
      <w:bookmarkEnd w:id="1484"/>
      <w:r>
        <w:rPr>
          <w:rtl w:val="true"/>
        </w:rPr>
        <w:t>[[</w:t>
      </w:r>
      <w:r>
        <w:rPr/>
        <w:t>1072</w:t>
      </w:r>
      <w:r>
        <w:rPr>
          <w:rtl w:val="true"/>
        </w:rPr>
        <w:t>]</w:t>
      </w:r>
      <w:r>
        <w:rPr/>
        <w:t>11</w:t>
      </w:r>
      <w:r>
        <w:rPr>
          <w:rtl w:val="true"/>
        </w:rPr>
        <w:t>-«</w:t>
      </w:r>
      <w:r>
        <w:rPr>
          <w:rtl w:val="true"/>
        </w:rPr>
        <w:t>إنّ الّذي تطلبون و ترجون إنّما يخرج من مكّة،و ما يخرج من</w:t>
      </w:r>
      <w:r>
        <w:rPr>
          <w:rtl w:val="true"/>
        </w:rPr>
        <w:t>...]</w:t>
      </w:r>
      <w:bookmarkEnd w:id="1485"/>
    </w:p>
    <w:p>
      <w:pPr>
        <w:pStyle w:val="Heading5"/>
        <w:numPr>
          <w:ilvl w:val="4"/>
          <w:numId w:val="1"/>
        </w:numPr>
        <w:rPr/>
      </w:pPr>
      <w:bookmarkStart w:id="1486" w:name="__RefHeading___Toc4405231_3381743652"/>
      <w:bookmarkStart w:id="1487" w:name="_Toc634"/>
      <w:bookmarkEnd w:id="1486"/>
      <w:r>
        <w:rPr>
          <w:rtl w:val="true"/>
        </w:rPr>
        <w:t>اشارة</w:t>
      </w:r>
      <w:bookmarkEnd w:id="14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تطلبون و ترجون إنّما يخرج من مكّة،و ما يخرج من مكّة حتّى يرى الّذي يحبّ،و لو صار أن يأكل الأغصان أغصان الشّجر</w:t>
      </w:r>
      <w:r>
        <w:rPr>
          <w:rFonts w:eastAsia="Amiri" w:cs="Amiri" w:ascii="Amiri" w:hAnsi="Amiri"/>
          <w:color w:val="111111"/>
          <w:sz w:val="28"/>
          <w:szCs w:val="28"/>
          <w:rtl w:val="true"/>
          <w:lang w:bidi="ar-SA"/>
        </w:rPr>
        <w:t>»*.</w:t>
      </w:r>
    </w:p>
    <w:p>
      <w:pPr>
        <w:pStyle w:val="Heading5"/>
        <w:numPr>
          <w:ilvl w:val="4"/>
          <w:numId w:val="1"/>
        </w:numPr>
        <w:rPr/>
      </w:pPr>
      <w:bookmarkStart w:id="1488" w:name="__RefHeading___Toc4405233_3381743652"/>
      <w:bookmarkStart w:id="1489" w:name="_Toc635"/>
      <w:bookmarkEnd w:id="1488"/>
      <w:r>
        <w:rPr>
          <w:rtl w:val="true"/>
        </w:rPr>
        <w:t>المصادر</w:t>
      </w:r>
      <w:bookmarkEnd w:id="1489"/>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ابن زياد قراءة عليه من كتابه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محمد الحضرمي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يونس بن يعقوب،عن سالم المكي،عن أبي الطفيل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عامر بن </w:t>
      </w:r>
      <w:bookmarkStart w:id="1490" w:name="pg14130_135916"/>
    </w:p>
    <w:p>
      <w:pPr>
        <w:pStyle w:val="BookText"/>
        <w:rPr/>
      </w:pPr>
      <w:bookmarkEnd w:id="1490"/>
      <w:r>
        <w:rPr>
          <w:rFonts w:ascii="Amiri" w:hAnsi="Amiri" w:eastAsia="Amiri" w:cs="Amiri"/>
          <w:color w:val="111111"/>
          <w:sz w:val="28"/>
          <w:sz w:val="28"/>
          <w:szCs w:val="28"/>
          <w:rtl w:val="true"/>
          <w:lang w:bidi="ar-SA"/>
        </w:rPr>
        <w:t>واثلة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 هو عامر بن واثلة فيكون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المكي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Heading4"/>
        <w:numPr>
          <w:ilvl w:val="3"/>
          <w:numId w:val="1"/>
        </w:numPr>
        <w:rPr/>
      </w:pPr>
      <w:bookmarkStart w:id="1491" w:name="__RefHeading___Toc4405235_3381743652"/>
      <w:bookmarkStart w:id="1492" w:name="_Toc636"/>
      <w:bookmarkEnd w:id="1491"/>
      <w:r>
        <w:rPr>
          <w:rtl w:val="true"/>
        </w:rPr>
        <w:t>[[</w:t>
      </w:r>
      <w:r>
        <w:rPr/>
        <w:t>1073</w:t>
      </w:r>
      <w:r>
        <w:rPr>
          <w:rtl w:val="true"/>
        </w:rPr>
        <w:t>]</w:t>
      </w:r>
      <w:r>
        <w:rPr/>
        <w:t>12</w:t>
      </w:r>
      <w:r>
        <w:rPr>
          <w:rtl w:val="true"/>
        </w:rPr>
        <w:t>-«</w:t>
      </w:r>
      <w:r>
        <w:rPr>
          <w:rtl w:val="true"/>
        </w:rPr>
        <w:t>يقوم المهديّ سنة مائتين</w:t>
      </w:r>
      <w:r>
        <w:rPr>
          <w:rtl w:val="true"/>
        </w:rPr>
        <w:t>.</w:t>
      </w:r>
      <w:r>
        <w:rPr>
          <w:rtl w:val="true"/>
        </w:rPr>
        <w:t>و قوله</w:t>
      </w:r>
      <w:r>
        <w:rPr>
          <w:rtl w:val="true"/>
        </w:rPr>
        <w:t>:</w:t>
      </w:r>
      <w:r>
        <w:rPr>
          <w:rtl w:val="true"/>
        </w:rPr>
        <w:t>يظهر المهديّ بمكّة</w:t>
      </w:r>
      <w:r>
        <w:rPr>
          <w:rtl w:val="true"/>
        </w:rPr>
        <w:t>...]</w:t>
      </w:r>
      <w:bookmarkEnd w:id="1492"/>
    </w:p>
    <w:p>
      <w:pPr>
        <w:pStyle w:val="Heading5"/>
        <w:numPr>
          <w:ilvl w:val="4"/>
          <w:numId w:val="1"/>
        </w:numPr>
        <w:rPr/>
      </w:pPr>
      <w:bookmarkStart w:id="1493" w:name="__RefHeading___Toc4405237_3381743652"/>
      <w:bookmarkStart w:id="1494" w:name="_Toc637"/>
      <w:bookmarkEnd w:id="1493"/>
      <w:r>
        <w:rPr>
          <w:rtl w:val="true"/>
        </w:rPr>
        <w:t>اشارة</w:t>
      </w:r>
      <w:bookmarkEnd w:id="14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المهديّ سنة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المهديّ بمكّة عند العشاء،معه راية رسول اللّه صلّى اللّه عليه و آله و قميصه و سيفه و علامات و نور و بيان،فإذا صلّى العشاء خطب خطبة بأعلى صوته،و ذكر طولها،ثمّ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فيظهر في ثلاثمائة و ثلاثة عشر رجلا عدد أهل بدر على غير ميعاد،رهبان باللّيل أسد بالنّهار،فيفتح اللّه له أرض الحجر،و يستخرج من كان في السّجن من بني هاشم،و تنزل الرّايات السّود بالكوفة،فتبعث بالبيعة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المهديّ،و يبعث المهديّ جنوده إلى الآفاق،و يميت الجور و أهله،و تستقيم له البلدان،و يفتح اللّه على يديه القسطنطينيّة</w:t>
      </w:r>
      <w:r>
        <w:rPr>
          <w:rFonts w:eastAsia="Amiri" w:cs="Amiri" w:ascii="Amiri" w:hAnsi="Amiri"/>
          <w:color w:val="111111"/>
          <w:sz w:val="28"/>
          <w:szCs w:val="28"/>
          <w:rtl w:val="true"/>
          <w:lang w:bidi="ar-SA"/>
        </w:rPr>
        <w:t>»*.</w:t>
      </w:r>
    </w:p>
    <w:p>
      <w:pPr>
        <w:pStyle w:val="Heading5"/>
        <w:numPr>
          <w:ilvl w:val="4"/>
          <w:numId w:val="1"/>
        </w:numPr>
        <w:rPr/>
      </w:pPr>
      <w:bookmarkStart w:id="1495" w:name="__RefHeading___Toc4405239_3381743652"/>
      <w:bookmarkStart w:id="1496" w:name="_Toc638"/>
      <w:bookmarkEnd w:id="1495"/>
      <w:r>
        <w:rPr>
          <w:rtl w:val="true"/>
        </w:rPr>
        <w:t>المصادر</w:t>
      </w:r>
      <w:bookmarkEnd w:id="14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جعفر</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المهدي سنة مئتين</w:t>
      </w:r>
      <w:r>
        <w:rPr>
          <w:rFonts w:eastAsia="Amiri" w:cs="Amiri" w:ascii="Amiri" w:hAnsi="Amiri"/>
          <w:color w:val="111111"/>
          <w:sz w:val="28"/>
          <w:szCs w:val="28"/>
          <w:rtl w:val="true"/>
          <w:lang w:bidi="ar-SA"/>
        </w:rPr>
        <w:t>».</w:t>
      </w:r>
      <w:bookmarkStart w:id="1497" w:name="pg14130_135917"/>
    </w:p>
    <w:p>
      <w:pPr>
        <w:pStyle w:val="Heading3"/>
        <w:numPr>
          <w:ilvl w:val="2"/>
          <w:numId w:val="1"/>
        </w:numPr>
        <w:rPr/>
      </w:pPr>
      <w:bookmarkStart w:id="1498" w:name="__RefHeading___Toc4405241_3381743652"/>
      <w:bookmarkStart w:id="1499" w:name="_Toc639"/>
      <w:bookmarkEnd w:id="1497"/>
      <w:bookmarkEnd w:id="1498"/>
      <w:r>
        <w:rPr>
          <w:rtl w:val="true"/>
        </w:rPr>
        <w:t>مخالفة الجهّال و المعاندين للإمام المهدي عجّل اللّه تعالى فرجه الشّريف</w:t>
      </w:r>
      <w:bookmarkEnd w:id="1499"/>
    </w:p>
    <w:p>
      <w:pPr>
        <w:pStyle w:val="Heading4"/>
        <w:numPr>
          <w:ilvl w:val="3"/>
          <w:numId w:val="1"/>
        </w:numPr>
        <w:rPr/>
      </w:pPr>
      <w:bookmarkStart w:id="1500" w:name="__RefHeading___Toc4405243_3381743652"/>
      <w:bookmarkStart w:id="1501" w:name="_Toc640"/>
      <w:bookmarkEnd w:id="1500"/>
      <w:r>
        <w:rPr>
          <w:rtl w:val="true"/>
        </w:rPr>
        <w:t>[[</w:t>
      </w:r>
      <w:r>
        <w:rPr/>
        <w:t>1074</w:t>
      </w:r>
      <w:r>
        <w:rPr>
          <w:rtl w:val="true"/>
        </w:rPr>
        <w:t>]</w:t>
      </w:r>
      <w:r>
        <w:rPr/>
        <w:t>1</w:t>
      </w:r>
      <w:r>
        <w:rPr>
          <w:rtl w:val="true"/>
        </w:rPr>
        <w:t>-«</w:t>
      </w:r>
      <w:r>
        <w:rPr>
          <w:rtl w:val="true"/>
        </w:rPr>
        <w:t>إذا ظهرت راية الحقّ لعنها أهل المشرق و أهل المغرب</w:t>
      </w:r>
      <w:r>
        <w:rPr>
          <w:rtl w:val="true"/>
        </w:rPr>
        <w:t>...]</w:t>
      </w:r>
      <w:bookmarkEnd w:id="1501"/>
    </w:p>
    <w:p>
      <w:pPr>
        <w:pStyle w:val="Heading5"/>
        <w:numPr>
          <w:ilvl w:val="4"/>
          <w:numId w:val="1"/>
        </w:numPr>
        <w:rPr/>
      </w:pPr>
      <w:bookmarkStart w:id="1502" w:name="__RefHeading___Toc4405245_3381743652"/>
      <w:bookmarkStart w:id="1503" w:name="_Toc641"/>
      <w:bookmarkEnd w:id="1502"/>
      <w:r>
        <w:rPr>
          <w:rtl w:val="true"/>
        </w:rPr>
        <w:t>اشارة</w:t>
      </w:r>
      <w:bookmarkEnd w:id="15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ظهرت راية الحقّ لعنها أهل المشرق و أهل المغرب، أتدري لم ذاك؟قلت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 يلقى النّاس من أهل بيته قبل خروجه</w:t>
      </w:r>
      <w:r>
        <w:rPr>
          <w:rFonts w:eastAsia="Amiri" w:cs="Amiri" w:ascii="Amiri" w:hAnsi="Amiri"/>
          <w:color w:val="111111"/>
          <w:sz w:val="28"/>
          <w:szCs w:val="28"/>
          <w:rtl w:val="true"/>
          <w:lang w:bidi="ar-SA"/>
        </w:rPr>
        <w:t>»*.</w:t>
      </w:r>
    </w:p>
    <w:p>
      <w:pPr>
        <w:pStyle w:val="Heading5"/>
        <w:numPr>
          <w:ilvl w:val="4"/>
          <w:numId w:val="1"/>
        </w:numPr>
        <w:rPr/>
      </w:pPr>
      <w:bookmarkStart w:id="1504" w:name="__RefHeading___Toc4405247_3381743652"/>
      <w:bookmarkStart w:id="1505" w:name="_Toc642"/>
      <w:bookmarkEnd w:id="1504"/>
      <w:r>
        <w:rPr>
          <w:rtl w:val="true"/>
        </w:rPr>
        <w:t>المصادر</w:t>
      </w:r>
      <w:bookmarkEnd w:id="15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عبيد اللّه بن موسى العلوي،عن محمد بن الحسين،عن محمد بن سنان،عن قتيبة الاعشى،عن أبان بن تغلب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جعفر بن محمد عليهما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الواحد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القرشي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الحسين،عن محمد بن سنان،عن قتيبة الاعشى،عن منصور بن حازم،عن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رفعت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المشرق و المغرب،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يلقون من بني هاشم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روايتي غيبة النعماني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روايتي غيبة النعماني</w:t>
      </w:r>
      <w:r>
        <w:rPr>
          <w:rFonts w:eastAsia="Amiri" w:cs="Amiri" w:ascii="Amiri" w:hAnsi="Amiri"/>
          <w:color w:val="111111"/>
          <w:sz w:val="28"/>
          <w:szCs w:val="28"/>
          <w:rtl w:val="true"/>
          <w:lang w:bidi="ar-SA"/>
        </w:rPr>
        <w:t>.</w:t>
      </w:r>
    </w:p>
    <w:p>
      <w:pPr>
        <w:pStyle w:val="Heading4"/>
        <w:numPr>
          <w:ilvl w:val="3"/>
          <w:numId w:val="1"/>
        </w:numPr>
        <w:rPr/>
      </w:pPr>
      <w:bookmarkStart w:id="1506" w:name="__RefHeading___Toc4405249_3381743652"/>
      <w:bookmarkStart w:id="1507" w:name="_Toc643"/>
      <w:bookmarkEnd w:id="1506"/>
      <w:r>
        <w:rPr>
          <w:rtl w:val="true"/>
        </w:rPr>
        <w:t>[[</w:t>
      </w:r>
      <w:r>
        <w:rPr/>
        <w:t>1075</w:t>
      </w:r>
      <w:r>
        <w:rPr>
          <w:rtl w:val="true"/>
        </w:rPr>
        <w:t>]</w:t>
      </w:r>
      <w:r>
        <w:rPr/>
        <w:t>2</w:t>
      </w:r>
      <w:r>
        <w:rPr>
          <w:rtl w:val="true"/>
        </w:rPr>
        <w:t>-«</w:t>
      </w:r>
      <w:r>
        <w:rPr>
          <w:rtl w:val="true"/>
        </w:rPr>
        <w:t>إنّ قائمنا إذا قام استقبل من جهل النّاس أشدّ ممّا استقبله</w:t>
      </w:r>
      <w:r>
        <w:rPr>
          <w:rtl w:val="true"/>
        </w:rPr>
        <w:t>...]</w:t>
      </w:r>
      <w:bookmarkEnd w:id="1507"/>
    </w:p>
    <w:p>
      <w:pPr>
        <w:pStyle w:val="Heading5"/>
        <w:numPr>
          <w:ilvl w:val="4"/>
          <w:numId w:val="1"/>
        </w:numPr>
        <w:rPr/>
      </w:pPr>
      <w:bookmarkStart w:id="1508" w:name="__RefHeading___Toc4405251_3381743652"/>
      <w:bookmarkStart w:id="1509" w:name="_Toc644"/>
      <w:bookmarkEnd w:id="1508"/>
      <w:r>
        <w:rPr>
          <w:rtl w:val="true"/>
        </w:rPr>
        <w:t>اشارة</w:t>
      </w:r>
      <w:bookmarkEnd w:id="1509"/>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قائمنا إذا قام استقبل من جهل النّاس أشدّ ممّا استقبله رسول اللّه صلّى اللّه عليه و آله من جهّال الجاهليّة،قلت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w:t>
      </w:r>
      <w:bookmarkStart w:id="1510" w:name="pg14130_135918"/>
    </w:p>
    <w:p>
      <w:pPr>
        <w:pStyle w:val="BookText"/>
        <w:rPr/>
      </w:pPr>
      <w:bookmarkEnd w:id="1510"/>
      <w:r>
        <w:rPr>
          <w:rFonts w:ascii="Amiri" w:hAnsi="Amiri" w:eastAsia="Amiri" w:cs="Amiri"/>
          <w:color w:val="111111"/>
          <w:sz w:val="28"/>
          <w:sz w:val="28"/>
          <w:szCs w:val="28"/>
          <w:rtl w:val="true"/>
          <w:lang w:bidi="ar-SA"/>
        </w:rPr>
        <w:t>اللّه صلّى اللّه عليه و آله أتى النّاس و هم يعبدون الحجارة و الصّخور و العيدان و الخشب المنحوتة،و إنّ قائمنا إذا قام أتى النّاس و كلّهم يتأوّل عليه كتاب اللّه يحتجّ عليه به،ثمّ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ليدخلنّ عليهم عدله جوف بيوتهم كما يدخل الحرّ و القرّ</w:t>
      </w:r>
      <w:r>
        <w:rPr>
          <w:rFonts w:eastAsia="Amiri" w:cs="Amiri" w:ascii="Amiri" w:hAnsi="Amiri"/>
          <w:color w:val="111111"/>
          <w:sz w:val="28"/>
          <w:szCs w:val="28"/>
          <w:rtl w:val="true"/>
          <w:lang w:bidi="ar-SA"/>
        </w:rPr>
        <w:t>»*.</w:t>
      </w:r>
    </w:p>
    <w:p>
      <w:pPr>
        <w:pStyle w:val="Heading5"/>
        <w:numPr>
          <w:ilvl w:val="4"/>
          <w:numId w:val="1"/>
        </w:numPr>
        <w:rPr/>
      </w:pPr>
      <w:bookmarkStart w:id="1511" w:name="__RefHeading___Toc4405253_3381743652"/>
      <w:bookmarkStart w:id="1512" w:name="_Toc645"/>
      <w:bookmarkEnd w:id="1511"/>
      <w:r>
        <w:rPr>
          <w:rtl w:val="true"/>
        </w:rPr>
        <w:t>المصادر</w:t>
      </w:r>
      <w:bookmarkEnd w:id="15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العباس أحمد بن محمد بن سعيد بن عقدة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المفضل بن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عبد اللّه بن زرارة،عن محمد بن مروان،عن الفضيل بن يسار،قال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همام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 الكوفي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الحسن بن محمد بن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الميثمي،عن محمد بن أبي حمزة،عن بعض أصحابه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عليه السّلام يلقى في حربه ما لم يلق رسول اللّه صلّى اللّه عليه و آله،إنّ رسول اللّه صلّى اللّه عليه و آله أتاهم و هم يعبدون حجارة منقورة و خشبا منحوتة،و إنّ القائم يخرجون عليه فيتأوّلون عليه كتاب اللّه و يقاتلونه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النعماني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النعماني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النعماني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روايتي غيبة النعماني الأولى و الثانية</w:t>
      </w:r>
      <w:r>
        <w:rPr>
          <w:rFonts w:eastAsia="Amiri" w:cs="Amiri" w:ascii="Amiri" w:hAnsi="Amiri"/>
          <w:color w:val="111111"/>
          <w:sz w:val="28"/>
          <w:szCs w:val="28"/>
          <w:rtl w:val="true"/>
          <w:lang w:bidi="ar-SA"/>
        </w:rPr>
        <w:t>.</w:t>
      </w:r>
    </w:p>
    <w:p>
      <w:pPr>
        <w:pStyle w:val="Heading4"/>
        <w:numPr>
          <w:ilvl w:val="3"/>
          <w:numId w:val="1"/>
        </w:numPr>
        <w:rPr/>
      </w:pPr>
      <w:bookmarkStart w:id="1513" w:name="__RefHeading___Toc4405255_3381743652"/>
      <w:bookmarkStart w:id="1514" w:name="_Toc646"/>
      <w:bookmarkEnd w:id="1513"/>
      <w:r>
        <w:rPr>
          <w:rtl w:val="true"/>
        </w:rPr>
        <w:t>[[</w:t>
      </w:r>
      <w:r>
        <w:rPr/>
        <w:t>1076</w:t>
      </w:r>
      <w:r>
        <w:rPr>
          <w:rtl w:val="true"/>
        </w:rPr>
        <w:t>]</w:t>
      </w:r>
      <w:r>
        <w:rPr/>
        <w:t>3</w:t>
      </w:r>
      <w:r>
        <w:rPr>
          <w:rtl w:val="true"/>
        </w:rPr>
        <w:t>-«</w:t>
      </w:r>
      <w:r>
        <w:rPr>
          <w:rtl w:val="true"/>
        </w:rPr>
        <w:t>إذا خرج القائم عليه السّلام خرج من هذا الأمر من كان يرى أنّه</w:t>
      </w:r>
      <w:r>
        <w:rPr>
          <w:rtl w:val="true"/>
        </w:rPr>
        <w:t>...]</w:t>
      </w:r>
      <w:bookmarkEnd w:id="1514"/>
    </w:p>
    <w:p>
      <w:pPr>
        <w:pStyle w:val="Heading5"/>
        <w:numPr>
          <w:ilvl w:val="4"/>
          <w:numId w:val="1"/>
        </w:numPr>
        <w:rPr/>
      </w:pPr>
      <w:bookmarkStart w:id="1515" w:name="__RefHeading___Toc4405257_3381743652"/>
      <w:bookmarkStart w:id="1516" w:name="_Toc647"/>
      <w:bookmarkEnd w:id="1515"/>
      <w:r>
        <w:rPr>
          <w:rtl w:val="true"/>
        </w:rPr>
        <w:t>اشارة</w:t>
      </w:r>
      <w:bookmarkEnd w:id="1516"/>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القائم عليه السّلام خرج من هذا الأمر من كان يرى أنّه من أهله،و دخل فيه شبه عبدة الشّمس و القمر</w:t>
      </w:r>
      <w:r>
        <w:rPr>
          <w:rFonts w:eastAsia="Amiri" w:cs="Amiri" w:ascii="Amiri" w:hAnsi="Amiri"/>
          <w:color w:val="111111"/>
          <w:sz w:val="28"/>
          <w:szCs w:val="28"/>
          <w:rtl w:val="true"/>
          <w:lang w:bidi="ar-SA"/>
        </w:rPr>
        <w:t xml:space="preserve">»*. </w:t>
      </w:r>
      <w:bookmarkStart w:id="1517" w:name="pg14130_135919"/>
    </w:p>
    <w:p>
      <w:pPr>
        <w:pStyle w:val="Heading5"/>
        <w:numPr>
          <w:ilvl w:val="4"/>
          <w:numId w:val="1"/>
        </w:numPr>
        <w:rPr/>
      </w:pPr>
      <w:bookmarkStart w:id="1518" w:name="__RefHeading___Toc4405259_3381743652"/>
      <w:bookmarkStart w:id="1519" w:name="_Toc648"/>
      <w:bookmarkEnd w:id="1517"/>
      <w:bookmarkEnd w:id="1518"/>
      <w:r>
        <w:rPr>
          <w:rtl w:val="true"/>
        </w:rPr>
        <w:t>المصادر</w:t>
      </w:r>
      <w:bookmarkEnd w:id="15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 بن عقدة،قال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زياد،عن علي بن الصباح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الحسن بن محمد الحضرمي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جعفر بن محمد،عن إبراهيم بن عبد الحميد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من سمع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 بتفاوت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ابن زياد</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20" w:name="pg14130_135921"/>
      <w:bookmarkStart w:id="1521" w:name="pg14130_135921"/>
      <w:bookmarkEnd w:id="1521"/>
    </w:p>
    <w:p>
      <w:pPr>
        <w:pStyle w:val="Heading3"/>
        <w:numPr>
          <w:ilvl w:val="2"/>
          <w:numId w:val="1"/>
        </w:numPr>
        <w:rPr/>
      </w:pPr>
      <w:bookmarkStart w:id="1522" w:name="pg14130_135921"/>
      <w:bookmarkStart w:id="1523" w:name="__RefHeading___Toc4405261_3381743652"/>
      <w:bookmarkStart w:id="1524" w:name="_Toc649"/>
      <w:bookmarkEnd w:id="1522"/>
      <w:bookmarkEnd w:id="1523"/>
      <w:r>
        <w:rPr>
          <w:rtl w:val="true"/>
        </w:rPr>
        <w:t>حركة الإمام المهدي عجّل اللّه تعالى فرجه الشّريف إلى العراق</w:t>
      </w:r>
      <w:bookmarkEnd w:id="1524"/>
    </w:p>
    <w:p>
      <w:pPr>
        <w:pStyle w:val="Heading4"/>
        <w:numPr>
          <w:ilvl w:val="3"/>
          <w:numId w:val="1"/>
        </w:numPr>
        <w:rPr/>
      </w:pPr>
      <w:bookmarkStart w:id="1525" w:name="__RefHeading___Toc4405263_3381743652"/>
      <w:bookmarkStart w:id="1526" w:name="_Toc650"/>
      <w:bookmarkEnd w:id="1525"/>
      <w:r>
        <w:rPr>
          <w:rtl w:val="true"/>
        </w:rPr>
        <w:t>[[</w:t>
      </w:r>
      <w:r>
        <w:rPr/>
        <w:t>1077</w:t>
      </w:r>
      <w:r>
        <w:rPr>
          <w:rtl w:val="true"/>
        </w:rPr>
        <w:t>]</w:t>
      </w:r>
      <w:r>
        <w:rPr/>
        <w:t>1</w:t>
      </w:r>
      <w:r>
        <w:rPr>
          <w:rtl w:val="true"/>
        </w:rPr>
        <w:t>-«</w:t>
      </w:r>
      <w:r>
        <w:rPr>
          <w:rtl w:val="true"/>
        </w:rPr>
        <w:t>أما إنّه منزل صاحبنا إذا قام بأهله</w:t>
      </w:r>
      <w:r>
        <w:rPr>
          <w:rtl w:val="true"/>
        </w:rPr>
        <w:t>»]</w:t>
      </w:r>
      <w:bookmarkEnd w:id="1526"/>
    </w:p>
    <w:p>
      <w:pPr>
        <w:pStyle w:val="Heading5"/>
        <w:numPr>
          <w:ilvl w:val="4"/>
          <w:numId w:val="1"/>
        </w:numPr>
        <w:rPr/>
      </w:pPr>
      <w:bookmarkStart w:id="1527" w:name="__RefHeading___Toc4405265_3381743652"/>
      <w:bookmarkStart w:id="1528" w:name="_Toc651"/>
      <w:bookmarkEnd w:id="1527"/>
      <w:r>
        <w:rPr>
          <w:rtl w:val="true"/>
        </w:rPr>
        <w:t>اشارة</w:t>
      </w:r>
      <w:bookmarkEnd w:id="15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 منزل صاحبنا إذا قام بأهله</w:t>
      </w:r>
      <w:r>
        <w:rPr>
          <w:rFonts w:eastAsia="IRNazanin" w:cs="IRNazanin"/>
          <w:color w:val="111111"/>
          <w:sz w:val="28"/>
          <w:szCs w:val="28"/>
          <w:rtl w:val="true"/>
          <w:lang w:bidi="fa-IR"/>
        </w:rPr>
        <w:t>»*.</w:t>
      </w:r>
    </w:p>
    <w:p>
      <w:pPr>
        <w:pStyle w:val="Heading5"/>
        <w:numPr>
          <w:ilvl w:val="4"/>
          <w:numId w:val="1"/>
        </w:numPr>
        <w:rPr/>
      </w:pPr>
      <w:bookmarkStart w:id="1529" w:name="__RefHeading___Toc4405267_3381743652"/>
      <w:bookmarkStart w:id="1530" w:name="_Toc652"/>
      <w:bookmarkEnd w:id="1529"/>
      <w:r>
        <w:rPr>
          <w:rtl w:val="true"/>
        </w:rPr>
        <w:t>المصادر</w:t>
      </w:r>
      <w:bookmarkEnd w:id="15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علي بن الحسن بن علي،عن عثمان،عن صالح بن أبي الاسود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و ذكر مسجد السهلة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الكافي،مرسلا،عن صالح بن أبي الأسود،عن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قدم بأهله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الكافي،و لكن عن محمد بن يحيى،عن علي ابن الحسن بن فضال،عن الحسين بن سيف،عن عثمان،عن صالح بن أبي الأسود قال،قال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طريقه إلى محمد بن يحيى كما في مشيخة التهذيب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ابن يعقوب الكليني،فلعلّه سقط بعض رجال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نسخة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إلى صالح بن أبي الاسود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ذلك ما صح لي روايته عن أحمد بن محمد الأيادي</w:t>
      </w:r>
      <w:r>
        <w:rPr>
          <w:rFonts w:eastAsia="Amiri" w:cs="Amiri" w:ascii="Amiri" w:hAnsi="Amiri"/>
          <w:color w:val="111111"/>
          <w:sz w:val="28"/>
          <w:szCs w:val="28"/>
          <w:rtl w:val="true"/>
          <w:lang w:bidi="ar-SA"/>
        </w:rPr>
        <w:t xml:space="preserve">». </w:t>
      </w:r>
      <w:bookmarkStart w:id="1531" w:name="pg14130_135922"/>
    </w:p>
    <w:p>
      <w:pPr>
        <w:pStyle w:val="BookText"/>
        <w:rPr/>
      </w:pPr>
      <w:bookmarkEnd w:id="15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التهذيب،و أشار إلى مثله 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الكافي،عن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الطوسي،و أشار إلى مثله 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الحسين ابن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ملاذ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صالح بن أبي الأسود،كما في الإرشاد</w:t>
      </w:r>
      <w:r>
        <w:rPr>
          <w:rFonts w:eastAsia="Amiri" w:cs="Amiri" w:ascii="Amiri" w:hAnsi="Amiri"/>
          <w:color w:val="111111"/>
          <w:sz w:val="28"/>
          <w:szCs w:val="28"/>
          <w:rtl w:val="true"/>
          <w:lang w:bidi="ar-SA"/>
        </w:rPr>
        <w:t>.</w:t>
      </w:r>
    </w:p>
    <w:p>
      <w:pPr>
        <w:pStyle w:val="Heading4"/>
        <w:numPr>
          <w:ilvl w:val="3"/>
          <w:numId w:val="1"/>
        </w:numPr>
        <w:rPr/>
      </w:pPr>
      <w:bookmarkStart w:id="1532" w:name="__RefHeading___Toc4405269_3381743652"/>
      <w:bookmarkStart w:id="1533" w:name="_Toc653"/>
      <w:bookmarkEnd w:id="1532"/>
      <w:r>
        <w:rPr>
          <w:rtl w:val="true"/>
        </w:rPr>
        <w:t>[[</w:t>
      </w:r>
      <w:r>
        <w:rPr/>
        <w:t>1078</w:t>
      </w:r>
      <w:r>
        <w:rPr>
          <w:rtl w:val="true"/>
        </w:rPr>
        <w:t>]</w:t>
      </w:r>
      <w:r>
        <w:rPr/>
        <w:t>2</w:t>
      </w:r>
      <w:r>
        <w:rPr>
          <w:rtl w:val="true"/>
        </w:rPr>
        <w:t>-«</w:t>
      </w:r>
      <w:r>
        <w:rPr>
          <w:rtl w:val="true"/>
        </w:rPr>
        <w:t>يا أبا محمّد كأنّي أرى نزول القائم في مسجد السّهلة بأهله</w:t>
      </w:r>
      <w:r>
        <w:rPr>
          <w:rtl w:val="true"/>
        </w:rPr>
        <w:t>...]</w:t>
      </w:r>
      <w:bookmarkEnd w:id="1533"/>
    </w:p>
    <w:p>
      <w:pPr>
        <w:pStyle w:val="Heading5"/>
        <w:numPr>
          <w:ilvl w:val="4"/>
          <w:numId w:val="1"/>
        </w:numPr>
        <w:rPr/>
      </w:pPr>
      <w:bookmarkStart w:id="1534" w:name="__RefHeading___Toc4405271_3381743652"/>
      <w:bookmarkStart w:id="1535" w:name="_Toc654"/>
      <w:bookmarkEnd w:id="1534"/>
      <w:r>
        <w:rPr>
          <w:rtl w:val="true"/>
        </w:rPr>
        <w:t>اشارة</w:t>
      </w:r>
      <w:bookmarkEnd w:id="15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كأنّي أرى نزول القائم في مسجد السّهلة بأهله و عياله،قلت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منزله؟قال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هو منزل إدريس عليه السّلام،و ما بعث اللّه نبيّا إلاّ و قد صلّى فيه،و المقيم فيه كالمقيم في فسطاط رسول اللّه صلّى اللّه عليه و آله،و ما من مؤمن و لا مؤمنة إلاّ و قلبه يحنّ إليه،و ما من يوم و لا ليلة إلاّ و الملائكة يأوون إلى هذا المسجد يعبدون اللّه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أما إنّي لو كنت بالقرب منكم ما صلّيت صلاة إلاّ فيه،ثمّ إذا قام قائمنا انتقم اللّه لرسوله و لنا أجمعين</w:t>
      </w:r>
      <w:r>
        <w:rPr>
          <w:rFonts w:eastAsia="Amiri" w:cs="Amiri" w:ascii="Amiri" w:hAnsi="Amiri"/>
          <w:color w:val="111111"/>
          <w:sz w:val="28"/>
          <w:szCs w:val="28"/>
          <w:rtl w:val="true"/>
          <w:lang w:bidi="ar-SA"/>
        </w:rPr>
        <w:t>»*.</w:t>
      </w:r>
    </w:p>
    <w:p>
      <w:pPr>
        <w:pStyle w:val="Heading5"/>
        <w:numPr>
          <w:ilvl w:val="4"/>
          <w:numId w:val="1"/>
        </w:numPr>
        <w:rPr/>
      </w:pPr>
      <w:bookmarkStart w:id="1536" w:name="__RefHeading___Toc4405273_3381743652"/>
      <w:bookmarkStart w:id="1537" w:name="_Toc655"/>
      <w:bookmarkEnd w:id="1536"/>
      <w:r>
        <w:rPr>
          <w:rtl w:val="true"/>
        </w:rPr>
        <w:t>المصادر</w:t>
      </w:r>
      <w:bookmarkEnd w:id="15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ابن بابويه،حدثنا محمد بن علي بن المفضل بن تمام،حدثنا أحمد بن محمد بن عمار،عن أبيه،عن حمدان القلانسي،عن محمد بن </w:t>
      </w:r>
      <w:bookmarkStart w:id="1538" w:name="pg14130_135923"/>
    </w:p>
    <w:p>
      <w:pPr>
        <w:pStyle w:val="BookText"/>
        <w:rPr/>
      </w:pPr>
      <w:bookmarkEnd w:id="1538"/>
      <w:r>
        <w:rPr>
          <w:rFonts w:ascii="Amiri" w:hAnsi="Amiri" w:eastAsia="Amiri" w:cs="Amiri"/>
          <w:color w:val="111111"/>
          <w:sz w:val="28"/>
          <w:sz w:val="28"/>
          <w:szCs w:val="28"/>
          <w:rtl w:val="true"/>
          <w:lang w:bidi="ar-SA"/>
        </w:rPr>
        <w:t>جمهور،عن مرازم بن عبد اللّه،عن أبي بصير،عن أبي عبد اللّه صلوات اللّه عليه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قصص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المزار لبعض قدماء أصحابنا،عن أبي بصير،عن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قصص الأنبياء بتفاوت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منزل إبراهيم خليل الرّحمان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فداك؟لا يزال القائم فيه أبدا؟قال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بعده؟قال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من بعده إلى انقضاء الخلق،قلت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يكون من أهل الذمّة عنده؟قال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يسالمهم كما سالمهم رسول اللّه صلّى اللّه عليه و آله و يؤدّون الجزية عن يد و هم صاغرون،قلت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نصب لكم عداوة؟فقال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أبا محمّد،ما لمن خالفنا في دولتنا من نصيب،إنّ اللّه قد أحلّ لنا دماءهم عند قيام قائمنا،فاليوم محرّم علينا و عليكم ذلك،فلا يغرّنّك أحد،إذا قام قائمنا انتقم للّه و لرسوله و لنا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مؤلف المزار الكبير بإسناده،عن أبي بصير،عن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قصص الراوندي بتفاوت يسير،و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مرازم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قصص الراوندي بتفاوت و زيادة،عن المزار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البحار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قصص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بعضه،كما في رواية البحار الرابعة عن المزار الكبير لمحمد المشهدي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البحار الثالثة</w:t>
      </w:r>
      <w:r>
        <w:rPr>
          <w:rFonts w:eastAsia="Amiri" w:cs="Amiri" w:ascii="Amiri" w:hAnsi="Amiri"/>
          <w:color w:val="111111"/>
          <w:sz w:val="28"/>
          <w:szCs w:val="28"/>
          <w:rtl w:val="true"/>
          <w:lang w:bidi="ar-SA"/>
        </w:rPr>
        <w:t>.</w:t>
      </w:r>
    </w:p>
    <w:p>
      <w:pPr>
        <w:pStyle w:val="Heading4"/>
        <w:numPr>
          <w:ilvl w:val="3"/>
          <w:numId w:val="1"/>
        </w:numPr>
        <w:rPr/>
      </w:pPr>
      <w:bookmarkStart w:id="1539" w:name="__RefHeading___Toc4405275_3381743652"/>
      <w:bookmarkStart w:id="1540" w:name="_Toc656"/>
      <w:bookmarkEnd w:id="1539"/>
      <w:r>
        <w:rPr>
          <w:rtl w:val="true"/>
        </w:rPr>
        <w:t>[[</w:t>
      </w:r>
      <w:r>
        <w:rPr/>
        <w:t>1079</w:t>
      </w:r>
      <w:r>
        <w:rPr>
          <w:rtl w:val="true"/>
        </w:rPr>
        <w:t>]</w:t>
      </w:r>
      <w:r>
        <w:rPr/>
        <w:t>3</w:t>
      </w:r>
      <w:r>
        <w:rPr>
          <w:rtl w:val="true"/>
        </w:rPr>
        <w:t>-«</w:t>
      </w:r>
      <w:r>
        <w:rPr>
          <w:rtl w:val="true"/>
        </w:rPr>
        <w:t>هذا موضع قبر أمير المؤمنين عليه السّلام،قلت</w:t>
      </w:r>
      <w:r>
        <w:rPr>
          <w:rtl w:val="true"/>
        </w:rPr>
        <w:t>:</w:t>
      </w:r>
      <w:r>
        <w:rPr>
          <w:rtl w:val="true"/>
        </w:rPr>
        <w:t>جعلت فداك</w:t>
      </w:r>
      <w:r>
        <w:rPr>
          <w:rtl w:val="true"/>
        </w:rPr>
        <w:t>...]</w:t>
      </w:r>
      <w:bookmarkEnd w:id="1540"/>
    </w:p>
    <w:p>
      <w:pPr>
        <w:pStyle w:val="Heading5"/>
        <w:numPr>
          <w:ilvl w:val="4"/>
          <w:numId w:val="1"/>
        </w:numPr>
        <w:rPr/>
      </w:pPr>
      <w:bookmarkStart w:id="1541" w:name="__RefHeading___Toc4405277_3381743652"/>
      <w:bookmarkStart w:id="1542" w:name="_Toc657"/>
      <w:bookmarkEnd w:id="1541"/>
      <w:r>
        <w:rPr>
          <w:rtl w:val="true"/>
        </w:rPr>
        <w:t>اشارة</w:t>
      </w:r>
      <w:bookmarkEnd w:id="1542"/>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موضع قبر أمير المؤمنين عليه السّلام،قلت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و الموضعين اللّذين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فيهما؟قال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رأس الحسين عليه السّلام و موضع منزل القائم عليه السّلام</w:t>
      </w:r>
      <w:r>
        <w:rPr>
          <w:rFonts w:eastAsia="Amiri" w:cs="Amiri" w:ascii="Amiri" w:hAnsi="Amiri"/>
          <w:color w:val="111111"/>
          <w:sz w:val="28"/>
          <w:szCs w:val="28"/>
          <w:rtl w:val="true"/>
          <w:lang w:bidi="ar-SA"/>
        </w:rPr>
        <w:t xml:space="preserve">»*. </w:t>
      </w:r>
      <w:bookmarkStart w:id="1543" w:name="pg14130_135924"/>
    </w:p>
    <w:p>
      <w:pPr>
        <w:pStyle w:val="Heading5"/>
        <w:numPr>
          <w:ilvl w:val="4"/>
          <w:numId w:val="1"/>
        </w:numPr>
        <w:rPr/>
      </w:pPr>
      <w:bookmarkStart w:id="1544" w:name="__RefHeading___Toc4405279_3381743652"/>
      <w:bookmarkStart w:id="1545" w:name="_Toc658"/>
      <w:bookmarkEnd w:id="1543"/>
      <w:bookmarkEnd w:id="1544"/>
      <w:r>
        <w:rPr>
          <w:rtl w:val="true"/>
        </w:rPr>
        <w:t>المصادر</w:t>
      </w:r>
      <w:bookmarkEnd w:id="15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أمير المؤمنين،للثقفي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إثبات الهداة عن ابن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سهل بن زياد،عن إبراهيم بن عقبة،عن الحسن الخزاز،عن الوشاء أبي الفرج،عن أبان بن تغلب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عبد اللّه عليه السّلام فمرّ بظهر الكوفة فنزل فصلّى ركعتين،ثم تقدّم قليلا فصلّى ركعتين،ثم سار قليلا فنزل فصلّى ركعتين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و محمد بن الحسن جميعا عن الحسن بن متيل،عن سهل بن زياد،عن إبراهيم بن عقبة،عن الحسن الخزاز الوشّاء،عن أبي الفرج، عن أبان بن تغلب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الموضعين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منبر القائم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مبارك الخباز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أسرجوا البغل و الحمار في وقت ما قدم و هو في الحيرة،قال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فركب و ركبت حتّى دخل الجرف،ثمّ نزل فصلّى ركعتين ثمّ تقدّم قليلا آخر فصلّى ركعتين،ثمّ تقدّم قليلا آخر فصلّى ركعتين،ثمّ ركب و رجع،فقلت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ما الأوليتين و الثّانيتين و الثّالثتين؟قال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الرّكعتين الأوليتين موضع قبر أمير المؤمنين عليه السّلام،و الرّكعتين الثّانيتين موضع رأس الحسين عليه السّلام،و الرّكعتين الثّالثتين موضع منبر القائم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تهذيب الاحكام بتفاوت،بسنده عن أبي الفرج السندي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ذلك في أخبارنا بعبارة أخرى رويته عن العمّ السعيد رضي الدين،عن الحسن الدربي،عن محمد بن علي بن شهرآشوب،عن جده،عن الطوسي،عن المفيد،عن جعفر بن قولويه،عن محمد بن يعقوب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منبر القائم 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تهذيب الاحكام،بسنده إلى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أحمد بن محمد بن سعيد،عن عبد اللّه بن محمد بن خالد بإسناده،مثله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ابن قولويه في المزار</w:t>
      </w:r>
      <w:r>
        <w:rPr>
          <w:rFonts w:eastAsia="Amiri" w:cs="Amiri" w:ascii="Amiri" w:hAnsi="Amiri"/>
          <w:color w:val="111111"/>
          <w:sz w:val="28"/>
          <w:szCs w:val="28"/>
          <w:rtl w:val="true"/>
          <w:lang w:bidi="ar-SA"/>
        </w:rPr>
        <w:t xml:space="preserve">». </w:t>
      </w:r>
      <w:bookmarkStart w:id="1546" w:name="pg14130_135925"/>
    </w:p>
    <w:p>
      <w:pPr>
        <w:pStyle w:val="BookText"/>
        <w:rPr/>
      </w:pPr>
      <w:bookmarkEnd w:id="15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فرحة الغري،و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منزل القائم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عن الكليني،و في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منبر القائم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رواه عن الشيخ في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الكافي،عن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كامل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فرحة الغري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 بظهر 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فرحة الغري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فرحة الغري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فرحة الغري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فرحة الغري الأخيرة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فرحة الغري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كامل الزيارات</w:t>
      </w:r>
      <w:r>
        <w:rPr>
          <w:rFonts w:eastAsia="Amiri" w:cs="Amiri" w:ascii="Amiri" w:hAnsi="Amiri"/>
          <w:color w:val="111111"/>
          <w:sz w:val="28"/>
          <w:szCs w:val="28"/>
          <w:rtl w:val="true"/>
          <w:lang w:bidi="ar-SA"/>
        </w:rPr>
        <w:t>.</w:t>
      </w:r>
    </w:p>
    <w:p>
      <w:pPr>
        <w:pStyle w:val="Heading4"/>
        <w:numPr>
          <w:ilvl w:val="3"/>
          <w:numId w:val="1"/>
        </w:numPr>
        <w:rPr/>
      </w:pPr>
      <w:bookmarkStart w:id="1547" w:name="__RefHeading___Toc4405281_3381743652"/>
      <w:bookmarkStart w:id="1548" w:name="_Toc659"/>
      <w:bookmarkEnd w:id="1547"/>
      <w:r>
        <w:rPr>
          <w:rtl w:val="true"/>
        </w:rPr>
        <w:t>[[</w:t>
      </w:r>
      <w:r>
        <w:rPr/>
        <w:t>1080</w:t>
      </w:r>
      <w:r>
        <w:rPr>
          <w:rtl w:val="true"/>
        </w:rPr>
        <w:t>]</w:t>
      </w:r>
      <w:r>
        <w:rPr/>
        <w:t>4</w:t>
      </w:r>
      <w:r>
        <w:rPr>
          <w:rtl w:val="true"/>
        </w:rPr>
        <w:t>-«</w:t>
      </w:r>
      <w:r>
        <w:rPr>
          <w:rtl w:val="true"/>
        </w:rPr>
        <w:t>كنت مع أبي عبد اللّه عليه السّلام و نحن نريد زيارة قبر أمير المؤمنين عليه السّلام،فلمّا</w:t>
      </w:r>
      <w:r>
        <w:rPr>
          <w:rtl w:val="true"/>
        </w:rPr>
        <w:t>...]</w:t>
      </w:r>
      <w:bookmarkEnd w:id="1548"/>
    </w:p>
    <w:p>
      <w:pPr>
        <w:pStyle w:val="Heading5"/>
        <w:numPr>
          <w:ilvl w:val="4"/>
          <w:numId w:val="1"/>
        </w:numPr>
        <w:rPr/>
      </w:pPr>
      <w:bookmarkStart w:id="1549" w:name="__RefHeading___Toc4405283_3381743652"/>
      <w:bookmarkStart w:id="1550" w:name="_Toc660"/>
      <w:bookmarkEnd w:id="1549"/>
      <w:r>
        <w:rPr>
          <w:rtl w:val="true"/>
        </w:rPr>
        <w:t>اشارة</w:t>
      </w:r>
      <w:bookmarkEnd w:id="1550"/>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عبد اللّه عليه السّلام و نحن نريد زيارة قبر أمير المؤمنين عليه السّلام،فلمّا صرنا إلى الثويّة نزل فصلّى ركعتين،فقلت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ما هذه الصّلاة؟فقال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موضع منبر القائم أحببت أن أشكر اللّه في هذا الموضع،ثمّ مضى و مضيت معه حتّى انتهى إلى القائم الّذي على الطّريق فنزل فصلّى ركعتين،فقلت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هاهنا نزل القوم الّذين كان معهم رأس الحسين في صندوق،فبعث اللّه عزّ و جلّ طيرا فاحتمل الصّندوق بما فيه فمرّ بهم جمّال فأخذوا رأسه فجعلوه في </w:t>
      </w:r>
      <w:bookmarkStart w:id="1551" w:name="pg14130_135926"/>
    </w:p>
    <w:p>
      <w:pPr>
        <w:pStyle w:val="BookText"/>
        <w:rPr/>
      </w:pPr>
      <w:bookmarkEnd w:id="1551"/>
      <w:r>
        <w:rPr>
          <w:rFonts w:ascii="Amiri" w:hAnsi="Amiri" w:eastAsia="Amiri" w:cs="Amiri"/>
          <w:color w:val="111111"/>
          <w:sz w:val="28"/>
          <w:sz w:val="28"/>
          <w:szCs w:val="28"/>
          <w:rtl w:val="true"/>
          <w:lang w:bidi="ar-SA"/>
        </w:rPr>
        <w:t>الصّندوق و حملوه،فنزلت و صلّيت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مضى و مضيت معه حتّى انتهى إلى موضع فنزل و صلّى ركعتين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قبر أمير المؤمنين، أما إنّه لا تذهب الأيّام حتّى يبعث اللّه رجلا ممتحنا في نفسه بالقتل يبني عليه حصنا فيه سبعون طاقا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حبيب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هذا الحديث قبل أن يبنى على الموضع شىء،ثم إن محمد بن زيد وجّه فبنى عليه،فلم تمض الأيّام حتى امتحن محمد في نفسه بالقتل</w:t>
      </w:r>
      <w:r>
        <w:rPr>
          <w:rFonts w:eastAsia="Amiri" w:cs="Amiri" w:ascii="Amiri" w:hAnsi="Amiri"/>
          <w:color w:val="111111"/>
          <w:sz w:val="28"/>
          <w:szCs w:val="28"/>
          <w:rtl w:val="true"/>
          <w:lang w:bidi="ar-SA"/>
        </w:rPr>
        <w:t>»*.</w:t>
      </w:r>
    </w:p>
    <w:p>
      <w:pPr>
        <w:pStyle w:val="Heading5"/>
        <w:numPr>
          <w:ilvl w:val="4"/>
          <w:numId w:val="1"/>
        </w:numPr>
        <w:rPr/>
      </w:pPr>
      <w:bookmarkStart w:id="1552" w:name="__RefHeading___Toc4405285_3381743652"/>
      <w:bookmarkStart w:id="1553" w:name="_Toc661"/>
      <w:bookmarkEnd w:id="1552"/>
      <w:r>
        <w:rPr>
          <w:rtl w:val="true"/>
        </w:rPr>
        <w:t>المصادر</w:t>
      </w:r>
      <w:bookmarkEnd w:id="15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أبو عبد اللّه الحسين بن عبد اللّه الخرقي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هارون بن موسى التلعكبري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محمد بن همام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حبيب بن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هاشم عبيد بن خارجة،عن علي بن عثمان،عن فرات بن الاحنف قال</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دلائل الإمامة بتفاوت يسير،عن مسند فاطمة عليها السّلام</w:t>
      </w:r>
      <w:r>
        <w:rPr>
          <w:rFonts w:eastAsia="Amiri" w:cs="Amiri" w:ascii="Amiri" w:hAnsi="Amiri"/>
          <w:color w:val="111111"/>
          <w:sz w:val="28"/>
          <w:szCs w:val="28"/>
          <w:rtl w:val="true"/>
          <w:lang w:bidi="ar-SA"/>
        </w:rPr>
        <w:t>.</w:t>
      </w:r>
      <w:bookmarkStart w:id="1554" w:name="pg14130_135927"/>
    </w:p>
    <w:p>
      <w:pPr>
        <w:pStyle w:val="Heading3"/>
        <w:numPr>
          <w:ilvl w:val="2"/>
          <w:numId w:val="1"/>
        </w:numPr>
        <w:rPr/>
      </w:pPr>
      <w:bookmarkStart w:id="1555" w:name="__RefHeading___Toc4405287_3381743652"/>
      <w:bookmarkStart w:id="1556" w:name="_Toc662"/>
      <w:bookmarkEnd w:id="1554"/>
      <w:bookmarkEnd w:id="1555"/>
      <w:r>
        <w:rPr>
          <w:rtl w:val="true"/>
        </w:rPr>
        <w:t>أصحاب الإمام المهدي عجّل اللّه تعالى فرجه الشّريف و أنصاره</w:t>
      </w:r>
      <w:bookmarkEnd w:id="1556"/>
    </w:p>
    <w:p>
      <w:pPr>
        <w:pStyle w:val="Heading4"/>
        <w:numPr>
          <w:ilvl w:val="3"/>
          <w:numId w:val="1"/>
        </w:numPr>
        <w:rPr/>
      </w:pPr>
      <w:bookmarkStart w:id="1557" w:name="__RefHeading___Toc4405289_3381743652"/>
      <w:bookmarkStart w:id="1558" w:name="_Toc663"/>
      <w:bookmarkEnd w:id="1557"/>
      <w:r>
        <w:rPr>
          <w:rtl w:val="true"/>
        </w:rPr>
        <w:t>[[</w:t>
      </w:r>
      <w:r>
        <w:rPr/>
        <w:t>1081</w:t>
      </w:r>
      <w:r>
        <w:rPr>
          <w:rtl w:val="true"/>
        </w:rPr>
        <w:t>]</w:t>
      </w:r>
      <w:r>
        <w:rPr/>
        <w:t>1</w:t>
      </w:r>
      <w:r>
        <w:rPr>
          <w:rtl w:val="true"/>
        </w:rPr>
        <w:t>-«</w:t>
      </w:r>
      <w:r>
        <w:rPr>
          <w:rtl w:val="true"/>
        </w:rPr>
        <w:t>و ما يخرج إلاّ في أولي قوّة،و ما تكون أولوا القوّة أقلّ من عشرة آلاف</w:t>
      </w:r>
      <w:r>
        <w:rPr>
          <w:rtl w:val="true"/>
        </w:rPr>
        <w:t>»]</w:t>
      </w:r>
      <w:bookmarkEnd w:id="1558"/>
    </w:p>
    <w:p>
      <w:pPr>
        <w:pStyle w:val="Heading5"/>
        <w:numPr>
          <w:ilvl w:val="4"/>
          <w:numId w:val="1"/>
        </w:numPr>
        <w:rPr/>
      </w:pPr>
      <w:bookmarkStart w:id="1559" w:name="__RefHeading___Toc4405291_3381743652"/>
      <w:bookmarkStart w:id="1560" w:name="_Toc664"/>
      <w:bookmarkEnd w:id="1559"/>
      <w:r>
        <w:rPr>
          <w:rtl w:val="true"/>
        </w:rPr>
        <w:t>اشارة</w:t>
      </w:r>
      <w:bookmarkEnd w:id="15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يخرج إلاّ في أولي قوّة،و ما تكون أولوا القوّة أقلّ من عشرة آلاف</w:t>
      </w:r>
      <w:r>
        <w:rPr>
          <w:rFonts w:eastAsia="Amiri" w:cs="Amiri" w:ascii="Amiri" w:hAnsi="Amiri"/>
          <w:color w:val="111111"/>
          <w:sz w:val="28"/>
          <w:szCs w:val="28"/>
          <w:rtl w:val="true"/>
          <w:lang w:bidi="ar-SA"/>
        </w:rPr>
        <w:t>»*.</w:t>
      </w:r>
    </w:p>
    <w:p>
      <w:pPr>
        <w:pStyle w:val="Heading5"/>
        <w:numPr>
          <w:ilvl w:val="4"/>
          <w:numId w:val="1"/>
        </w:numPr>
        <w:rPr/>
      </w:pPr>
      <w:bookmarkStart w:id="1561" w:name="__RefHeading___Toc4405293_3381743652"/>
      <w:bookmarkStart w:id="1562" w:name="_Toc665"/>
      <w:bookmarkEnd w:id="1561"/>
      <w:r>
        <w:rPr>
          <w:rtl w:val="true"/>
        </w:rPr>
        <w:t>المصادر</w:t>
      </w:r>
      <w:bookmarkEnd w:id="15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أحمد بن إدريس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أبي،عن أحمد بن محمد بن عيسى،عن الحسين بن سعيد،عن ابن أبي عمير،عن أبي أيوب،عن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من أهل الكوفة أبا عبد اللّه عليه السّلام كم يخرج مع القائم عليه السّلام؟فإنهم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يخرج معه مثل عدة أهل بدر ثلاثمائة و ثلاثة عشر رجلا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Heading4"/>
        <w:numPr>
          <w:ilvl w:val="3"/>
          <w:numId w:val="1"/>
        </w:numPr>
        <w:rPr/>
      </w:pPr>
      <w:bookmarkStart w:id="1563" w:name="__RefHeading___Toc4405295_3381743652"/>
      <w:bookmarkStart w:id="1564" w:name="_Toc666"/>
      <w:bookmarkEnd w:id="1563"/>
      <w:r>
        <w:rPr>
          <w:rtl w:val="true"/>
        </w:rPr>
        <w:t>[[</w:t>
      </w:r>
      <w:r>
        <w:rPr/>
        <w:t>1082</w:t>
      </w:r>
      <w:r>
        <w:rPr>
          <w:rtl w:val="true"/>
        </w:rPr>
        <w:t>]</w:t>
      </w:r>
      <w:r>
        <w:rPr/>
        <w:t>2</w:t>
      </w:r>
      <w:r>
        <w:rPr>
          <w:rtl w:val="true"/>
        </w:rPr>
        <w:t>-«</w:t>
      </w:r>
      <w:r>
        <w:rPr>
          <w:rtl w:val="true"/>
        </w:rPr>
        <w:t>يقبل القائم عليه السّلام في خمسة و أربعين من تسعة أحياء</w:t>
      </w:r>
      <w:r>
        <w:rPr>
          <w:rtl w:val="true"/>
        </w:rPr>
        <w:t>:...]</w:t>
      </w:r>
      <w:bookmarkEnd w:id="1564"/>
    </w:p>
    <w:p>
      <w:pPr>
        <w:pStyle w:val="Heading5"/>
        <w:numPr>
          <w:ilvl w:val="4"/>
          <w:numId w:val="1"/>
        </w:numPr>
        <w:rPr/>
      </w:pPr>
      <w:bookmarkStart w:id="1565" w:name="__RefHeading___Toc4405297_3381743652"/>
      <w:bookmarkStart w:id="1566" w:name="_Toc667"/>
      <w:bookmarkEnd w:id="1565"/>
      <w:r>
        <w:rPr>
          <w:rtl w:val="true"/>
        </w:rPr>
        <w:t>اشارة</w:t>
      </w:r>
      <w:bookmarkEnd w:id="1566"/>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 القائم عليه السّلام في خمسة و أربعين من تسعة أحياء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حيّ رجل،و من حيّ رجلان،و من حيّ ثلاثة،و من حيّ أربعة،و من حيّ </w:t>
      </w:r>
      <w:bookmarkStart w:id="1567" w:name="pg14130_135928"/>
    </w:p>
    <w:p>
      <w:pPr>
        <w:pStyle w:val="BookText"/>
        <w:rPr/>
      </w:pPr>
      <w:bookmarkEnd w:id="1567"/>
      <w:r>
        <w:rPr>
          <w:rFonts w:ascii="Amiri" w:hAnsi="Amiri" w:eastAsia="Amiri" w:cs="Amiri"/>
          <w:color w:val="111111"/>
          <w:sz w:val="28"/>
          <w:sz w:val="28"/>
          <w:szCs w:val="28"/>
          <w:rtl w:val="true"/>
          <w:lang w:bidi="ar-SA"/>
        </w:rPr>
        <w:t>خمسة،و من حيّ سبعة،و من حيّ ثمانية،و من حيّ تسعة، و لا يزال كذلك حتّى يجتمع له العدد</w:t>
      </w:r>
      <w:r>
        <w:rPr>
          <w:rFonts w:eastAsia="Amiri" w:cs="Amiri" w:ascii="Amiri" w:hAnsi="Amiri"/>
          <w:color w:val="111111"/>
          <w:sz w:val="28"/>
          <w:szCs w:val="28"/>
          <w:rtl w:val="true"/>
          <w:lang w:bidi="ar-SA"/>
        </w:rPr>
        <w:t>»*.</w:t>
      </w:r>
    </w:p>
    <w:p>
      <w:pPr>
        <w:pStyle w:val="Heading5"/>
        <w:numPr>
          <w:ilvl w:val="4"/>
          <w:numId w:val="1"/>
        </w:numPr>
        <w:rPr/>
      </w:pPr>
      <w:bookmarkStart w:id="1568" w:name="__RefHeading___Toc4405299_3381743652"/>
      <w:bookmarkStart w:id="1569" w:name="_Toc668"/>
      <w:bookmarkEnd w:id="1568"/>
      <w:r>
        <w:rPr>
          <w:rtl w:val="true"/>
        </w:rPr>
        <w:t>المصادر</w:t>
      </w:r>
      <w:bookmarkEnd w:id="15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يعقوب بن يزيد،عن مصعب بن يزيد،عن العوام بن الزبير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الخصال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الخصال</w:t>
      </w:r>
      <w:r>
        <w:rPr>
          <w:rFonts w:eastAsia="IRNazanin" w:cs="IRNazanin"/>
          <w:color w:val="111111"/>
          <w:sz w:val="28"/>
          <w:szCs w:val="28"/>
          <w:rtl w:val="true"/>
          <w:lang w:bidi="fa-IR"/>
        </w:rPr>
        <w:t>.</w:t>
      </w:r>
    </w:p>
    <w:p>
      <w:pPr>
        <w:pStyle w:val="Heading4"/>
        <w:numPr>
          <w:ilvl w:val="3"/>
          <w:numId w:val="1"/>
        </w:numPr>
        <w:rPr/>
      </w:pPr>
      <w:bookmarkStart w:id="1570" w:name="__RefHeading___Toc4405301_3381743652"/>
      <w:bookmarkStart w:id="1571" w:name="_Toc669"/>
      <w:bookmarkEnd w:id="1570"/>
      <w:r>
        <w:rPr>
          <w:rtl w:val="true"/>
        </w:rPr>
        <w:t>[[</w:t>
      </w:r>
      <w:r>
        <w:rPr/>
        <w:t>1083</w:t>
      </w:r>
      <w:r>
        <w:rPr>
          <w:rtl w:val="true"/>
        </w:rPr>
        <w:t>]</w:t>
      </w:r>
      <w:r>
        <w:rPr/>
        <w:t>3</w:t>
      </w:r>
      <w:r>
        <w:rPr>
          <w:rtl w:val="true"/>
        </w:rPr>
        <w:t>-«</w:t>
      </w:r>
      <w:r>
        <w:rPr>
          <w:rtl w:val="true"/>
        </w:rPr>
        <w:t>بينا شباب الشّيعة على ظهور سطوحهم نيام إذ توافوا</w:t>
      </w:r>
      <w:r>
        <w:rPr>
          <w:rtl w:val="true"/>
        </w:rPr>
        <w:t>...]</w:t>
      </w:r>
      <w:bookmarkEnd w:id="1571"/>
    </w:p>
    <w:p>
      <w:pPr>
        <w:pStyle w:val="Heading5"/>
        <w:numPr>
          <w:ilvl w:val="4"/>
          <w:numId w:val="1"/>
        </w:numPr>
        <w:rPr/>
      </w:pPr>
      <w:bookmarkStart w:id="1572" w:name="__RefHeading___Toc4405303_3381743652"/>
      <w:bookmarkStart w:id="1573" w:name="_Toc670"/>
      <w:bookmarkEnd w:id="1572"/>
      <w:r>
        <w:rPr>
          <w:rtl w:val="true"/>
        </w:rPr>
        <w:t>اشارة</w:t>
      </w:r>
      <w:bookmarkEnd w:id="15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شباب الشّيعة على ظهور سطوحهم نيام إذ توافوا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صاحبهم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ليلة واحدة على غير ميعاد،فيصبحون بمكّة</w:t>
      </w:r>
      <w:r>
        <w:rPr>
          <w:rFonts w:eastAsia="Amiri" w:cs="Amiri" w:ascii="Amiri" w:hAnsi="Amiri"/>
          <w:color w:val="111111"/>
          <w:sz w:val="28"/>
          <w:szCs w:val="28"/>
          <w:rtl w:val="true"/>
          <w:lang w:bidi="ar-SA"/>
        </w:rPr>
        <w:t>»*.</w:t>
      </w:r>
    </w:p>
    <w:p>
      <w:pPr>
        <w:pStyle w:val="Heading5"/>
        <w:numPr>
          <w:ilvl w:val="4"/>
          <w:numId w:val="1"/>
        </w:numPr>
        <w:rPr/>
      </w:pPr>
      <w:bookmarkStart w:id="1574" w:name="__RefHeading___Toc4405305_3381743652"/>
      <w:bookmarkStart w:id="1575" w:name="_Toc671"/>
      <w:bookmarkEnd w:id="1574"/>
      <w:r>
        <w:rPr>
          <w:rtl w:val="true"/>
        </w:rPr>
        <w:t>المصادر</w:t>
      </w:r>
      <w:bookmarkEnd w:id="15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سليمان أحمد بن هوذة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ابن إسحاق النهاوندي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حماد الأنصاري،عن علي بن أبي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جعفر بن محمد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Heading4"/>
        <w:numPr>
          <w:ilvl w:val="3"/>
          <w:numId w:val="1"/>
        </w:numPr>
        <w:rPr/>
      </w:pPr>
      <w:bookmarkStart w:id="1576" w:name="__RefHeading___Toc4405307_3381743652"/>
      <w:bookmarkStart w:id="1577" w:name="_Toc672"/>
      <w:bookmarkEnd w:id="1576"/>
      <w:r>
        <w:rPr>
          <w:rtl w:val="true"/>
        </w:rPr>
        <w:t>[[</w:t>
      </w:r>
      <w:r>
        <w:rPr/>
        <w:t>1084</w:t>
      </w:r>
      <w:r>
        <w:rPr>
          <w:rtl w:val="true"/>
        </w:rPr>
        <w:t>]</w:t>
      </w:r>
      <w:r>
        <w:rPr/>
        <w:t>4</w:t>
      </w:r>
      <w:r>
        <w:rPr>
          <w:rtl w:val="true"/>
        </w:rPr>
        <w:t>-«</w:t>
      </w:r>
      <w:r>
        <w:rPr>
          <w:rtl w:val="true"/>
        </w:rPr>
        <w:t>يكون</w:t>
      </w:r>
      <w:r>
        <w:rPr>
          <w:rtl w:val="true"/>
        </w:rPr>
        <w:t>(</w:t>
      </w:r>
      <w:r>
        <w:rPr>
          <w:rtl w:val="true"/>
        </w:rPr>
        <w:t>من</w:t>
      </w:r>
      <w:r>
        <w:rPr>
          <w:rtl w:val="true"/>
        </w:rPr>
        <w:t>)</w:t>
      </w:r>
      <w:r>
        <w:rPr>
          <w:rtl w:val="true"/>
        </w:rPr>
        <w:t>شيعتنا في دولة القائم سنام الأرض و حكّامها</w:t>
      </w:r>
      <w:r>
        <w:rPr>
          <w:rtl w:val="true"/>
        </w:rPr>
        <w:t>...]</w:t>
      </w:r>
      <w:bookmarkEnd w:id="1577"/>
    </w:p>
    <w:p>
      <w:pPr>
        <w:pStyle w:val="Heading5"/>
        <w:numPr>
          <w:ilvl w:val="4"/>
          <w:numId w:val="1"/>
        </w:numPr>
        <w:rPr/>
      </w:pPr>
      <w:bookmarkStart w:id="1578" w:name="__RefHeading___Toc4405309_3381743652"/>
      <w:bookmarkStart w:id="1579" w:name="_Toc673"/>
      <w:bookmarkEnd w:id="1578"/>
      <w:r>
        <w:rPr>
          <w:rtl w:val="true"/>
        </w:rPr>
        <w:t>اشارة</w:t>
      </w:r>
      <w:bookmarkEnd w:id="1579"/>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شيعتنا في دولة القائم سنام الأرض و حكّامها، يعطى كلّ رجل منهم قوّة أربعين رجلا</w:t>
      </w:r>
      <w:r>
        <w:rPr>
          <w:rFonts w:eastAsia="Amiri" w:cs="Amiri" w:ascii="Amiri" w:hAnsi="Amiri"/>
          <w:color w:val="111111"/>
          <w:sz w:val="28"/>
          <w:szCs w:val="28"/>
          <w:rtl w:val="true"/>
          <w:lang w:bidi="ar-SA"/>
        </w:rPr>
        <w:t xml:space="preserve">»*. </w:t>
      </w:r>
      <w:bookmarkStart w:id="1580" w:name="pg14130_135929"/>
    </w:p>
    <w:p>
      <w:pPr>
        <w:pStyle w:val="Heading5"/>
        <w:numPr>
          <w:ilvl w:val="4"/>
          <w:numId w:val="1"/>
        </w:numPr>
        <w:rPr/>
      </w:pPr>
      <w:bookmarkStart w:id="1581" w:name="__RefHeading___Toc4405311_3381743652"/>
      <w:bookmarkStart w:id="1582" w:name="_Toc674"/>
      <w:bookmarkEnd w:id="1580"/>
      <w:bookmarkEnd w:id="1581"/>
      <w:r>
        <w:rPr>
          <w:rtl w:val="true"/>
        </w:rPr>
        <w:t>المصادر</w:t>
      </w:r>
      <w:bookmarkEnd w:id="15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الإختصاص</w:t>
      </w:r>
      <w:r>
        <w:rPr>
          <w:rFonts w:eastAsia="Amiri" w:cs="Amiri" w:ascii="Amiri" w:hAnsi="Amiri"/>
          <w:color w:val="111111"/>
          <w:sz w:val="28"/>
          <w:szCs w:val="28"/>
          <w:rtl w:val="true"/>
          <w:lang w:bidi="ar-SA"/>
        </w:rPr>
        <w:t>.</w:t>
      </w:r>
    </w:p>
    <w:p>
      <w:pPr>
        <w:pStyle w:val="Heading4"/>
        <w:numPr>
          <w:ilvl w:val="3"/>
          <w:numId w:val="1"/>
        </w:numPr>
        <w:rPr/>
      </w:pPr>
      <w:bookmarkStart w:id="1583" w:name="__RefHeading___Toc4405313_3381743652"/>
      <w:bookmarkStart w:id="1584" w:name="_Toc675"/>
      <w:bookmarkEnd w:id="1583"/>
      <w:r>
        <w:rPr>
          <w:rtl w:val="true"/>
        </w:rPr>
        <w:t>[[</w:t>
      </w:r>
      <w:r>
        <w:rPr/>
        <w:t>1085</w:t>
      </w:r>
      <w:r>
        <w:rPr>
          <w:rtl w:val="true"/>
        </w:rPr>
        <w:t>]</w:t>
      </w:r>
      <w:r>
        <w:rPr/>
        <w:t>5</w:t>
      </w:r>
      <w:r>
        <w:rPr>
          <w:rtl w:val="true"/>
        </w:rPr>
        <w:t>-«</w:t>
      </w:r>
      <w:r>
        <w:rPr>
          <w:rtl w:val="true"/>
        </w:rPr>
        <w:t>ليعدّنّ أحدكم لخروج القائم و لو سهما،فإنّ اللّه تعالى إذا علم</w:t>
      </w:r>
      <w:r>
        <w:rPr>
          <w:rtl w:val="true"/>
        </w:rPr>
        <w:t>...]</w:t>
      </w:r>
      <w:bookmarkEnd w:id="1584"/>
    </w:p>
    <w:p>
      <w:pPr>
        <w:pStyle w:val="Heading5"/>
        <w:numPr>
          <w:ilvl w:val="4"/>
          <w:numId w:val="1"/>
        </w:numPr>
        <w:rPr/>
      </w:pPr>
      <w:bookmarkStart w:id="1585" w:name="__RefHeading___Toc4405315_3381743652"/>
      <w:bookmarkStart w:id="1586" w:name="_Toc676"/>
      <w:bookmarkEnd w:id="1585"/>
      <w:r>
        <w:rPr>
          <w:rtl w:val="true"/>
        </w:rPr>
        <w:t>اشارة</w:t>
      </w:r>
      <w:bookmarkEnd w:id="15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ليعدّنّ أحدكم لخروج القائم و لو سهما،فإنّ اللّه تعالى إذا علم ذلك من نيّته رجوت لأن ينسئ في عمره حتّى يدركه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من أعوانه و أنصاره</w:t>
      </w:r>
      <w:r>
        <w:rPr>
          <w:rFonts w:eastAsia="Amiri" w:cs="Amiri" w:ascii="Amiri" w:hAnsi="Amiri"/>
          <w:color w:val="111111"/>
          <w:sz w:val="28"/>
          <w:szCs w:val="28"/>
          <w:rtl w:val="true"/>
          <w:lang w:bidi="ar-SA"/>
        </w:rPr>
        <w:t>)»*.</w:t>
      </w:r>
    </w:p>
    <w:p>
      <w:pPr>
        <w:pStyle w:val="Heading5"/>
        <w:numPr>
          <w:ilvl w:val="4"/>
          <w:numId w:val="1"/>
        </w:numPr>
        <w:rPr/>
      </w:pPr>
      <w:bookmarkStart w:id="1587" w:name="__RefHeading___Toc4405317_3381743652"/>
      <w:bookmarkStart w:id="1588" w:name="_Toc677"/>
      <w:bookmarkEnd w:id="1587"/>
      <w:r>
        <w:rPr>
          <w:rtl w:val="true"/>
        </w:rPr>
        <w:t>المصادر</w:t>
      </w:r>
      <w:bookmarkEnd w:id="15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يوسف بن يعقوب أبو الحسن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مهران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ابن علي بن أبي حمزة،عن أبيه،و وهيب،عن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Heading4"/>
        <w:numPr>
          <w:ilvl w:val="3"/>
          <w:numId w:val="1"/>
        </w:numPr>
        <w:rPr/>
      </w:pPr>
      <w:bookmarkStart w:id="1589" w:name="__RefHeading___Toc4405319_3381743652"/>
      <w:bookmarkStart w:id="1590" w:name="_Toc678"/>
      <w:bookmarkEnd w:id="1589"/>
      <w:r>
        <w:rPr>
          <w:rtl w:val="true"/>
        </w:rPr>
        <w:t>[[</w:t>
      </w:r>
      <w:r>
        <w:rPr/>
        <w:t>1086</w:t>
      </w:r>
      <w:r>
        <w:rPr>
          <w:rtl w:val="true"/>
        </w:rPr>
        <w:t>]</w:t>
      </w:r>
      <w:r>
        <w:rPr/>
        <w:t>6</w:t>
      </w:r>
      <w:r>
        <w:rPr>
          <w:rtl w:val="true"/>
        </w:rPr>
        <w:t>-«</w:t>
      </w:r>
      <w:r>
        <w:rPr>
          <w:rtl w:val="true"/>
        </w:rPr>
        <w:t>إذا قام القائم نزلت سيوف القتال،على كلّ سيف اسم الرّجل و اسم أبيه</w:t>
      </w:r>
      <w:r>
        <w:rPr>
          <w:rtl w:val="true"/>
        </w:rPr>
        <w:t>»]</w:t>
      </w:r>
      <w:bookmarkEnd w:id="1590"/>
    </w:p>
    <w:p>
      <w:pPr>
        <w:pStyle w:val="Heading5"/>
        <w:numPr>
          <w:ilvl w:val="4"/>
          <w:numId w:val="1"/>
        </w:numPr>
        <w:rPr/>
      </w:pPr>
      <w:bookmarkStart w:id="1591" w:name="__RefHeading___Toc4405321_3381743652"/>
      <w:bookmarkStart w:id="1592" w:name="_Toc679"/>
      <w:bookmarkEnd w:id="1591"/>
      <w:r>
        <w:rPr>
          <w:rtl w:val="true"/>
        </w:rPr>
        <w:t>اشارة</w:t>
      </w:r>
      <w:bookmarkEnd w:id="15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نزلت سيوف القتال،على كلّ سيف اسم الرّجل و اسم أبيه</w:t>
      </w:r>
      <w:r>
        <w:rPr>
          <w:rFonts w:eastAsia="Amiri" w:cs="Amiri" w:ascii="Amiri" w:hAnsi="Amiri"/>
          <w:color w:val="111111"/>
          <w:sz w:val="28"/>
          <w:szCs w:val="28"/>
          <w:rtl w:val="true"/>
          <w:lang w:bidi="ar-SA"/>
        </w:rPr>
        <w:t>»*.</w:t>
      </w:r>
    </w:p>
    <w:p>
      <w:pPr>
        <w:pStyle w:val="Heading5"/>
        <w:numPr>
          <w:ilvl w:val="4"/>
          <w:numId w:val="1"/>
        </w:numPr>
        <w:rPr/>
      </w:pPr>
      <w:bookmarkStart w:id="1593" w:name="__RefHeading___Toc4405323_3381743652"/>
      <w:bookmarkStart w:id="1594" w:name="_Toc680"/>
      <w:bookmarkEnd w:id="1593"/>
      <w:r>
        <w:rPr>
          <w:rtl w:val="true"/>
        </w:rPr>
        <w:t>المصادر</w:t>
      </w:r>
      <w:bookmarkEnd w:id="15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حدثنا أبو سليمان أحمد بن هوذة قال</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إبراهيم بن إسحاق النهاوندي،عن عبد اللّه بن حماد،عن ابن أبي حمزة،عن أبي عبد اللّه عليه السّلام قال</w:t>
      </w:r>
      <w:r>
        <w:rPr>
          <w:rFonts w:eastAsia="Amiri" w:cs="Amiri" w:ascii="Amiri" w:hAnsi="Amiri"/>
          <w:color w:val="111111"/>
          <w:sz w:val="28"/>
          <w:szCs w:val="28"/>
          <w:rtl w:val="true"/>
          <w:lang w:bidi="ar-SA"/>
        </w:rPr>
        <w:t xml:space="preserve">: </w:t>
      </w:r>
      <w:bookmarkStart w:id="1595" w:name="pg14130_135930"/>
    </w:p>
    <w:p>
      <w:pPr>
        <w:pStyle w:val="BookText"/>
        <w:rPr/>
      </w:pPr>
      <w:bookmarkEnd w:id="15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Heading4"/>
        <w:numPr>
          <w:ilvl w:val="3"/>
          <w:numId w:val="1"/>
        </w:numPr>
        <w:rPr/>
      </w:pPr>
      <w:bookmarkStart w:id="1596" w:name="__RefHeading___Toc4405325_3381743652"/>
      <w:bookmarkStart w:id="1597" w:name="_Toc681"/>
      <w:bookmarkEnd w:id="1596"/>
      <w:r>
        <w:rPr>
          <w:rtl w:val="true"/>
        </w:rPr>
        <w:t>[[</w:t>
      </w:r>
      <w:r>
        <w:rPr/>
        <w:t>1087</w:t>
      </w:r>
      <w:r>
        <w:rPr>
          <w:rtl w:val="true"/>
        </w:rPr>
        <w:t>]</w:t>
      </w:r>
      <w:r>
        <w:rPr/>
        <w:t>7</w:t>
      </w:r>
      <w:r>
        <w:rPr>
          <w:rtl w:val="true"/>
        </w:rPr>
        <w:t>-«</w:t>
      </w:r>
      <w:r>
        <w:rPr>
          <w:rtl w:val="true"/>
        </w:rPr>
        <w:t>ذلك إذا ظهر الحقّ و قام قائمنا أهل البيت،قلت</w:t>
      </w:r>
      <w:r>
        <w:rPr>
          <w:rtl w:val="true"/>
        </w:rPr>
        <w:t>:</w:t>
      </w:r>
      <w:r>
        <w:rPr>
          <w:rtl w:val="true"/>
        </w:rPr>
        <w:t>فالخبر الّذي</w:t>
      </w:r>
      <w:r>
        <w:rPr>
          <w:rtl w:val="true"/>
        </w:rPr>
        <w:t>...]</w:t>
      </w:r>
      <w:bookmarkEnd w:id="1597"/>
    </w:p>
    <w:p>
      <w:pPr>
        <w:pStyle w:val="Heading5"/>
        <w:numPr>
          <w:ilvl w:val="4"/>
          <w:numId w:val="1"/>
        </w:numPr>
        <w:rPr/>
      </w:pPr>
      <w:bookmarkStart w:id="1598" w:name="__RefHeading___Toc4405327_3381743652"/>
      <w:bookmarkStart w:id="1599" w:name="_Toc682"/>
      <w:bookmarkEnd w:id="1598"/>
      <w:r>
        <w:rPr>
          <w:rtl w:val="true"/>
        </w:rPr>
        <w:t>اشارة</w:t>
      </w:r>
      <w:bookmarkEnd w:id="15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إذا ظهر الحقّ و قام قائمنا أهل البيت،قلت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فالخبر الّذي روي أنّ ربح المؤمن على المؤمن ربا،ما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إذا ظهر الحقّ و قام قائمنا أهل البيت،و أمّا اليوم فلا بأس بأن يبيع من الأخ المؤمن و يربح عليه</w:t>
      </w:r>
      <w:r>
        <w:rPr>
          <w:rFonts w:eastAsia="Amiri" w:cs="Amiri" w:ascii="Amiri" w:hAnsi="Amiri"/>
          <w:color w:val="111111"/>
          <w:sz w:val="28"/>
          <w:szCs w:val="28"/>
          <w:rtl w:val="true"/>
          <w:lang w:bidi="ar-SA"/>
        </w:rPr>
        <w:t>»*.</w:t>
      </w:r>
    </w:p>
    <w:p>
      <w:pPr>
        <w:pStyle w:val="Heading5"/>
        <w:numPr>
          <w:ilvl w:val="4"/>
          <w:numId w:val="1"/>
        </w:numPr>
        <w:rPr/>
      </w:pPr>
      <w:bookmarkStart w:id="1600" w:name="__RefHeading___Toc4405329_3381743652"/>
      <w:bookmarkStart w:id="1601" w:name="_Toc683"/>
      <w:bookmarkEnd w:id="1600"/>
      <w:r>
        <w:rPr>
          <w:rtl w:val="true"/>
        </w:rPr>
        <w:t>المصادر</w:t>
      </w:r>
      <w:bookmarkEnd w:id="16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أبو الحسن محمد بن جعفر الأسدي رضي اللّه عنه،عن موسى بن عمران النخعي،عن عمه الحسين بن يزيد النوفلي،عن علي ابن سالم،عن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الخبر الذي روي أنّ من كان بالرهن أوثق منه بأخيه المؤمن فأنا منه بريء،فقال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الفقيه بسنده و نصّه،و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ربا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عمّه علي بن الحسين بن يزيد النوفلي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بعضه،كما في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التهذيب،و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الصدوق في الفقيه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بعضه،كما في الفقيه،عن الصدوق،و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الشيخ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 كما في الفقيه،عن الصادق،و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الشيخ أيضا كذلك بهذا الإسناد</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وسائل الشيعة</w:t>
      </w:r>
      <w:r>
        <w:rPr>
          <w:rFonts w:eastAsia="Amiri" w:cs="Amiri" w:ascii="Amiri" w:hAnsi="Amiri"/>
          <w:color w:val="111111"/>
          <w:sz w:val="28"/>
          <w:szCs w:val="28"/>
          <w:rtl w:val="true"/>
          <w:lang w:bidi="ar-SA"/>
        </w:rPr>
        <w:t xml:space="preserve">. </w:t>
      </w:r>
      <w:bookmarkStart w:id="1602" w:name="pg14130_135931"/>
    </w:p>
    <w:p>
      <w:pPr>
        <w:pStyle w:val="BookText"/>
        <w:rPr/>
      </w:pPr>
      <w:bookmarkEnd w:id="16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ملاذ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p>
    <w:p>
      <w:pPr>
        <w:pStyle w:val="Heading4"/>
        <w:numPr>
          <w:ilvl w:val="3"/>
          <w:numId w:val="1"/>
        </w:numPr>
        <w:rPr/>
      </w:pPr>
      <w:bookmarkStart w:id="1603" w:name="__RefHeading___Toc4405331_3381743652"/>
      <w:bookmarkStart w:id="1604" w:name="_Toc684"/>
      <w:bookmarkEnd w:id="1603"/>
      <w:r>
        <w:rPr>
          <w:rtl w:val="true"/>
        </w:rPr>
        <w:t>[[</w:t>
      </w:r>
      <w:r>
        <w:rPr/>
        <w:t>1088</w:t>
      </w:r>
      <w:r>
        <w:rPr>
          <w:rtl w:val="true"/>
        </w:rPr>
        <w:t>]</w:t>
      </w:r>
      <w:r>
        <w:rPr/>
        <w:t>8</w:t>
      </w:r>
      <w:r>
        <w:rPr>
          <w:rtl w:val="true"/>
        </w:rPr>
        <w:t>-«</w:t>
      </w:r>
      <w:r>
        <w:rPr>
          <w:rtl w:val="true"/>
        </w:rPr>
        <w:t>إنّما ذلك إذا قام القائم وجب عليهم أن يجهّزوا</w:t>
      </w:r>
      <w:r>
        <w:rPr>
          <w:rtl w:val="true"/>
        </w:rPr>
        <w:t>...]</w:t>
      </w:r>
      <w:bookmarkEnd w:id="1604"/>
    </w:p>
    <w:p>
      <w:pPr>
        <w:pStyle w:val="Heading5"/>
        <w:numPr>
          <w:ilvl w:val="4"/>
          <w:numId w:val="1"/>
        </w:numPr>
        <w:rPr/>
      </w:pPr>
      <w:bookmarkStart w:id="1605" w:name="__RefHeading___Toc4405333_3381743652"/>
      <w:bookmarkStart w:id="1606" w:name="_Toc685"/>
      <w:bookmarkEnd w:id="1605"/>
      <w:r>
        <w:rPr>
          <w:rtl w:val="true"/>
        </w:rPr>
        <w:t>اشارة</w:t>
      </w:r>
      <w:bookmarkEnd w:id="16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ذلك إذا قام القائم وجب عليهم أن يجهّزوا إخوانهم و أن يقوّوهم</w:t>
      </w:r>
      <w:r>
        <w:rPr>
          <w:rFonts w:eastAsia="Amiri" w:cs="Amiri" w:ascii="Amiri" w:hAnsi="Amiri"/>
          <w:color w:val="111111"/>
          <w:sz w:val="28"/>
          <w:szCs w:val="28"/>
          <w:rtl w:val="true"/>
          <w:lang w:bidi="ar-SA"/>
        </w:rPr>
        <w:t>»*.</w:t>
      </w:r>
    </w:p>
    <w:p>
      <w:pPr>
        <w:pStyle w:val="Heading5"/>
        <w:numPr>
          <w:ilvl w:val="4"/>
          <w:numId w:val="1"/>
        </w:numPr>
        <w:rPr/>
      </w:pPr>
      <w:bookmarkStart w:id="1607" w:name="__RefHeading___Toc4405335_3381743652"/>
      <w:bookmarkStart w:id="1608" w:name="_Toc686"/>
      <w:bookmarkEnd w:id="1607"/>
      <w:r>
        <w:rPr>
          <w:rtl w:val="true"/>
        </w:rPr>
        <w:t>المصادر</w:t>
      </w:r>
      <w:bookmarkEnd w:id="16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مصادقة الإخوان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فذكر مواساة الرجل لإخوانه و ما يجب لهم عليه فدخلني من ذلك أمر عظيم،عرف ذلك في وجهي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الصدوق ابن بابويه في كتاب حقوق الإخوان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مصداقة الإخوان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إسحاق بن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مصادقة الإخوان،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w:t>
      </w:r>
      <w:r>
        <w:rPr>
          <w:rFonts w:eastAsia="Amiri" w:cs="Amiri" w:ascii="Amiri" w:hAnsi="Amiri"/>
          <w:color w:val="111111"/>
          <w:sz w:val="28"/>
          <w:szCs w:val="28"/>
          <w:rtl w:val="true"/>
          <w:lang w:bidi="ar-SA"/>
        </w:rPr>
        <w:t>.</w:t>
      </w:r>
    </w:p>
    <w:p>
      <w:pPr>
        <w:pStyle w:val="Heading4"/>
        <w:numPr>
          <w:ilvl w:val="3"/>
          <w:numId w:val="1"/>
        </w:numPr>
        <w:rPr/>
      </w:pPr>
      <w:bookmarkStart w:id="1609" w:name="__RefHeading___Toc4405337_3381743652"/>
      <w:bookmarkStart w:id="1610" w:name="_Toc687"/>
      <w:bookmarkEnd w:id="1609"/>
      <w:r>
        <w:rPr>
          <w:rtl w:val="true"/>
        </w:rPr>
        <w:t>[[</w:t>
      </w:r>
      <w:r>
        <w:rPr/>
        <w:t>1089</w:t>
      </w:r>
      <w:r>
        <w:rPr>
          <w:rtl w:val="true"/>
        </w:rPr>
        <w:t>]</w:t>
      </w:r>
      <w:r>
        <w:rPr/>
        <w:t>9</w:t>
      </w:r>
      <w:r>
        <w:rPr>
          <w:rtl w:val="true"/>
        </w:rPr>
        <w:t>-«</w:t>
      </w:r>
      <w:r>
        <w:rPr>
          <w:rtl w:val="true"/>
        </w:rPr>
        <w:t>المؤمن كان عنده من ذلك شيء ينفقه على عياله ما شاء،ثمّ</w:t>
      </w:r>
      <w:r>
        <w:rPr>
          <w:rtl w:val="true"/>
        </w:rPr>
        <w:t>...]</w:t>
      </w:r>
      <w:bookmarkEnd w:id="1610"/>
    </w:p>
    <w:p>
      <w:pPr>
        <w:pStyle w:val="Heading5"/>
        <w:numPr>
          <w:ilvl w:val="4"/>
          <w:numId w:val="1"/>
        </w:numPr>
        <w:rPr/>
      </w:pPr>
      <w:bookmarkStart w:id="1611" w:name="__RefHeading___Toc4405339_3381743652"/>
      <w:bookmarkStart w:id="1612" w:name="_Toc688"/>
      <w:bookmarkEnd w:id="1611"/>
      <w:r>
        <w:rPr>
          <w:rtl w:val="true"/>
        </w:rPr>
        <w:t>اشارة</w:t>
      </w:r>
      <w:bookmarkEnd w:id="16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كان عنده من ذلك شيء ينفقه على عياله ما شاء،ثمّ إذا قام القائم فيحمل إليه ما عنده،فما بقي من ذلك يستعين به على أمره فقد أدّى ما يجب عليه</w:t>
      </w:r>
      <w:r>
        <w:rPr>
          <w:rFonts w:eastAsia="Amiri" w:cs="Amiri" w:ascii="Amiri" w:hAnsi="Amiri"/>
          <w:color w:val="111111"/>
          <w:sz w:val="28"/>
          <w:szCs w:val="28"/>
          <w:rtl w:val="true"/>
          <w:lang w:bidi="ar-SA"/>
        </w:rPr>
        <w:t>»*.</w:t>
      </w:r>
    </w:p>
    <w:p>
      <w:pPr>
        <w:pStyle w:val="Heading5"/>
        <w:numPr>
          <w:ilvl w:val="4"/>
          <w:numId w:val="1"/>
        </w:numPr>
        <w:rPr/>
      </w:pPr>
      <w:bookmarkStart w:id="1613" w:name="__RefHeading___Toc4405341_3381743652"/>
      <w:bookmarkStart w:id="1614" w:name="_Toc689"/>
      <w:bookmarkEnd w:id="1613"/>
      <w:r>
        <w:rPr>
          <w:rtl w:val="true"/>
        </w:rPr>
        <w:t>المصادر</w:t>
      </w:r>
      <w:bookmarkEnd w:id="16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الحسين بن علوان،عمن ذكره،عن أبي عبد اللّه عليه السّلام قال</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تفسير العياشي،و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إذا كان عنده</w:t>
      </w:r>
      <w:r>
        <w:rPr>
          <w:rFonts w:eastAsia="Amiri" w:cs="Amiri" w:ascii="Amiri" w:hAnsi="Amiri"/>
          <w:color w:val="111111"/>
          <w:sz w:val="28"/>
          <w:szCs w:val="28"/>
          <w:rtl w:val="true"/>
          <w:lang w:bidi="ar-SA"/>
        </w:rPr>
        <w:t xml:space="preserve">». </w:t>
      </w:r>
      <w:bookmarkStart w:id="1615" w:name="pg14130_135932"/>
    </w:p>
    <w:p>
      <w:pPr>
        <w:pStyle w:val="BookText"/>
        <w:rPr/>
      </w:pPr>
      <w:bookmarkEnd w:id="16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البرهان،عن تفسير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تفسير العياشي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تذكر الرواية السؤال الذي يبدو أنه كان عن الخمس أو الخراج</w:t>
      </w:r>
      <w:r>
        <w:rPr>
          <w:rFonts w:eastAsia="Amiri" w:cs="Amiri" w:ascii="Amiri" w:hAnsi="Amiri"/>
          <w:color w:val="111111"/>
          <w:sz w:val="28"/>
          <w:szCs w:val="28"/>
          <w:rtl w:val="true"/>
          <w:lang w:bidi="ar-SA"/>
        </w:rPr>
        <w:t>».</w:t>
      </w:r>
    </w:p>
    <w:p>
      <w:pPr>
        <w:pStyle w:val="Heading4"/>
        <w:numPr>
          <w:ilvl w:val="3"/>
          <w:numId w:val="1"/>
        </w:numPr>
        <w:rPr/>
      </w:pPr>
      <w:bookmarkStart w:id="1616" w:name="__RefHeading___Toc4405343_3381743652"/>
      <w:bookmarkStart w:id="1617" w:name="_Toc690"/>
      <w:bookmarkEnd w:id="1616"/>
      <w:r>
        <w:rPr>
          <w:rtl w:val="true"/>
        </w:rPr>
        <w:t>[[</w:t>
      </w:r>
      <w:r>
        <w:rPr/>
        <w:t>1090</w:t>
      </w:r>
      <w:r>
        <w:rPr>
          <w:rtl w:val="true"/>
        </w:rPr>
        <w:t>]</w:t>
      </w:r>
      <w:r>
        <w:rPr/>
        <w:t>10</w:t>
      </w:r>
      <w:r>
        <w:rPr>
          <w:rtl w:val="true"/>
        </w:rPr>
        <w:t>-«</w:t>
      </w:r>
      <w:r>
        <w:rPr>
          <w:rtl w:val="true"/>
        </w:rPr>
        <w:t>ولد واحد يقدّمه الرّجل أفضل من سبعين ولد يبقون</w:t>
      </w:r>
      <w:r>
        <w:rPr>
          <w:rtl w:val="true"/>
        </w:rPr>
        <w:t>...]</w:t>
      </w:r>
      <w:bookmarkEnd w:id="1617"/>
    </w:p>
    <w:p>
      <w:pPr>
        <w:pStyle w:val="Heading5"/>
        <w:numPr>
          <w:ilvl w:val="4"/>
          <w:numId w:val="1"/>
        </w:numPr>
        <w:rPr/>
      </w:pPr>
      <w:bookmarkStart w:id="1618" w:name="__RefHeading___Toc4405345_3381743652"/>
      <w:bookmarkStart w:id="1619" w:name="_Toc691"/>
      <w:bookmarkEnd w:id="1618"/>
      <w:r>
        <w:rPr>
          <w:rtl w:val="true"/>
        </w:rPr>
        <w:t>اشارة</w:t>
      </w:r>
      <w:bookmarkEnd w:id="16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واحد يقدّمه الرّجل أفضل من سبعين ولد يبقون بعده يدركون القائم</w:t>
      </w:r>
      <w:r>
        <w:rPr>
          <w:rFonts w:eastAsia="Amiri" w:cs="Amiri" w:ascii="Amiri" w:hAnsi="Amiri"/>
          <w:color w:val="111111"/>
          <w:sz w:val="28"/>
          <w:szCs w:val="28"/>
          <w:rtl w:val="true"/>
          <w:lang w:bidi="ar-SA"/>
        </w:rPr>
        <w:t>»*.</w:t>
      </w:r>
    </w:p>
    <w:p>
      <w:pPr>
        <w:pStyle w:val="Heading5"/>
        <w:numPr>
          <w:ilvl w:val="4"/>
          <w:numId w:val="1"/>
        </w:numPr>
        <w:rPr/>
      </w:pPr>
      <w:bookmarkStart w:id="1620" w:name="__RefHeading___Toc4405347_3381743652"/>
      <w:bookmarkStart w:id="1621" w:name="_Toc692"/>
      <w:bookmarkEnd w:id="1620"/>
      <w:r>
        <w:rPr>
          <w:rtl w:val="true"/>
        </w:rPr>
        <w:t>المصادر</w:t>
      </w:r>
      <w:bookmarkEnd w:id="16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الحسن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الصفار،عن أحمد بن الحسين بن سعيد،عن علي بن ميسر،عن أبيه،عن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ثواب الأعمال،مرسلا،عن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ثواب الأعمال بتفاوت،مرسلا،عن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شاكّين في السّلاح مع القائم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يدركون القائم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ثواب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دعوات الراوندي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ثواب الأعمال</w:t>
      </w:r>
      <w:r>
        <w:rPr>
          <w:rFonts w:eastAsia="Amiri" w:cs="Amiri" w:ascii="Amiri" w:hAnsi="Amiri"/>
          <w:color w:val="111111"/>
          <w:sz w:val="28"/>
          <w:szCs w:val="28"/>
          <w:rtl w:val="true"/>
          <w:lang w:bidi="ar-SA"/>
        </w:rPr>
        <w:t>.</w:t>
      </w:r>
    </w:p>
    <w:p>
      <w:pPr>
        <w:pStyle w:val="Heading4"/>
        <w:numPr>
          <w:ilvl w:val="3"/>
          <w:numId w:val="1"/>
        </w:numPr>
        <w:rPr/>
      </w:pPr>
      <w:bookmarkStart w:id="1622" w:name="__RefHeading___Toc4405349_3381743652"/>
      <w:bookmarkStart w:id="1623" w:name="_Toc693"/>
      <w:bookmarkEnd w:id="1622"/>
      <w:r>
        <w:rPr>
          <w:rtl w:val="true"/>
        </w:rPr>
        <w:t>[[</w:t>
      </w:r>
      <w:r>
        <w:rPr/>
        <w:t>1091</w:t>
      </w:r>
      <w:r>
        <w:rPr>
          <w:rtl w:val="true"/>
        </w:rPr>
        <w:t>]</w:t>
      </w:r>
      <w:r>
        <w:rPr/>
        <w:t>11</w:t>
      </w:r>
      <w:r>
        <w:rPr>
          <w:rtl w:val="true"/>
        </w:rPr>
        <w:t>-«</w:t>
      </w:r>
      <w:r>
        <w:rPr>
          <w:rtl w:val="true"/>
        </w:rPr>
        <w:t>لو اجتمع على الإمام عدّة أهل بدر ثلاثمائة و بضعة عشر رجلا</w:t>
      </w:r>
      <w:r>
        <w:rPr>
          <w:rtl w:val="true"/>
        </w:rPr>
        <w:t>...]</w:t>
      </w:r>
      <w:bookmarkEnd w:id="1623"/>
    </w:p>
    <w:p>
      <w:pPr>
        <w:pStyle w:val="Heading5"/>
        <w:numPr>
          <w:ilvl w:val="4"/>
          <w:numId w:val="1"/>
        </w:numPr>
        <w:rPr/>
      </w:pPr>
      <w:bookmarkStart w:id="1624" w:name="__RefHeading___Toc4405351_3381743652"/>
      <w:bookmarkStart w:id="1625" w:name="_Toc694"/>
      <w:bookmarkEnd w:id="1624"/>
      <w:r>
        <w:rPr>
          <w:rtl w:val="true"/>
        </w:rPr>
        <w:t>اشارة</w:t>
      </w:r>
      <w:bookmarkEnd w:id="16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اجتمع على الإمام عدّة أهل بدر ثلاثمائة و بضعة عشر رجلا لوجب عليه الخروج بالسّيف</w:t>
      </w:r>
      <w:r>
        <w:rPr>
          <w:rFonts w:eastAsia="Amiri" w:cs="Amiri" w:ascii="Amiri" w:hAnsi="Amiri"/>
          <w:color w:val="111111"/>
          <w:sz w:val="28"/>
          <w:szCs w:val="28"/>
          <w:rtl w:val="true"/>
          <w:lang w:bidi="ar-SA"/>
        </w:rPr>
        <w:t>»*.</w:t>
      </w:r>
    </w:p>
    <w:p>
      <w:pPr>
        <w:pStyle w:val="Heading5"/>
        <w:numPr>
          <w:ilvl w:val="4"/>
          <w:numId w:val="1"/>
        </w:numPr>
        <w:rPr/>
      </w:pPr>
      <w:bookmarkStart w:id="1626" w:name="__RefHeading___Toc4405353_3381743652"/>
      <w:bookmarkStart w:id="1627" w:name="_Toc695"/>
      <w:bookmarkEnd w:id="1626"/>
      <w:r>
        <w:rPr>
          <w:rtl w:val="true"/>
        </w:rPr>
        <w:t>المصادر</w:t>
      </w:r>
      <w:bookmarkEnd w:id="1627"/>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مصنفات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المفيد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w:t>
      </w:r>
      <w:bookmarkStart w:id="1628" w:name="pg14130_135933"/>
    </w:p>
    <w:p>
      <w:pPr>
        <w:pStyle w:val="BookText"/>
        <w:rPr/>
      </w:pPr>
      <w:bookmarkEnd w:id="1628"/>
      <w:r>
        <w:rPr>
          <w:rFonts w:ascii="Amiri" w:hAnsi="Amiri" w:eastAsia="Amiri" w:cs="Amiri"/>
          <w:color w:val="111111"/>
          <w:sz w:val="28"/>
          <w:sz w:val="28"/>
          <w:szCs w:val="28"/>
          <w:rtl w:val="true"/>
          <w:lang w:bidi="ar-SA"/>
        </w:rPr>
        <w:t>مجلس رئيس من الرؤساء،فجرى كلام في الإمامة فانتهى إلى القول في الغيبة،فقال صاحب المجلس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أليست الشيعة تروي عن جعفر بن محمد عليه السّلام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روى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أوردنا هذا الحديث باعتباره يشمل الإمام المهدي عليه السّلام و إلا فهو عامّ</w:t>
      </w:r>
      <w:r>
        <w:rPr>
          <w:rFonts w:eastAsia="Amiri" w:cs="Amiri" w:ascii="Amiri" w:hAnsi="Amiri"/>
          <w:color w:val="111111"/>
          <w:sz w:val="28"/>
          <w:szCs w:val="28"/>
          <w:rtl w:val="true"/>
          <w:lang w:bidi="ar-SA"/>
        </w:rPr>
        <w:t>».</w:t>
      </w:r>
    </w:p>
    <w:p>
      <w:pPr>
        <w:pStyle w:val="Heading4"/>
        <w:numPr>
          <w:ilvl w:val="3"/>
          <w:numId w:val="1"/>
        </w:numPr>
        <w:rPr/>
      </w:pPr>
      <w:bookmarkStart w:id="1629" w:name="__RefHeading___Toc4405355_3381743652"/>
      <w:bookmarkStart w:id="1630" w:name="_Toc696"/>
      <w:bookmarkEnd w:id="1629"/>
      <w:r>
        <w:rPr>
          <w:rtl w:val="true"/>
        </w:rPr>
        <w:t>[[</w:t>
      </w:r>
      <w:r>
        <w:rPr/>
        <w:t>1092</w:t>
      </w:r>
      <w:r>
        <w:rPr>
          <w:rtl w:val="true"/>
        </w:rPr>
        <w:t>]</w:t>
      </w:r>
      <w:r>
        <w:rPr/>
        <w:t>12</w:t>
      </w:r>
      <w:r>
        <w:rPr>
          <w:rtl w:val="true"/>
        </w:rPr>
        <w:t>-«</w:t>
      </w:r>
      <w:r>
        <w:rPr>
          <w:rtl w:val="true"/>
        </w:rPr>
        <w:t>أما لو كملت العدّة الموصوفة ثلاثمائة و بضعة عشر كان</w:t>
      </w:r>
      <w:r>
        <w:rPr>
          <w:rtl w:val="true"/>
        </w:rPr>
        <w:t>...]</w:t>
      </w:r>
      <w:bookmarkEnd w:id="1630"/>
    </w:p>
    <w:p>
      <w:pPr>
        <w:pStyle w:val="Heading5"/>
        <w:numPr>
          <w:ilvl w:val="4"/>
          <w:numId w:val="1"/>
        </w:numPr>
        <w:rPr/>
      </w:pPr>
      <w:bookmarkStart w:id="1631" w:name="__RefHeading___Toc4405357_3381743652"/>
      <w:bookmarkStart w:id="1632" w:name="_Toc697"/>
      <w:bookmarkEnd w:id="1631"/>
      <w:r>
        <w:rPr>
          <w:rtl w:val="true"/>
        </w:rPr>
        <w:t>اشارة</w:t>
      </w:r>
      <w:bookmarkEnd w:id="16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كملت العدّة الموصوفة ثلاثمائة و بضعة عشر كان الّذي تريدون،و لكنّ شيعتنا من لا يعدو صوته سمعه و لا شحناؤه بدنه، و لا يمدح بنا معلنا،و لا يخاصم بنا قاليا،و لا يجالس لنا عايبا،و لا يحدّث لنا ثالبا،و لا يحبّ لنا مبغضا،و لا يبغض لنا محبّا،فقلت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أصنع بهذه الشّيعة المختلفة الّذين يقولون إنّهم يتشيّعون؟فقال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 التّمييز، و فيهم التّمحيص،و فيهم التّبديل،يأتي عليهم سنون تفنيهم،و سيف يقتلهم،و اختلاف يبدّدهم،إنّما شيعتنا من لا يهرّ هرير الكلب،و لا يطمع طمع الغراب،و لا يسأل النّاس بكفّه و إن مات جوعا،قلت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فأين أطلب هؤلاء الموصوفين بهذه الصّفة؟فقال</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أطلبهم في أطراف الأرض،أولئك الخفيض عيشهم،المنتقلة دارهم، الّذين إن شهدوا لم يعرفوا،و إن غابوا لم يفتقدوا،و إن مرضوا لم يعادوا، و إن خطبوا لم يزوّجوا،و إن ماتوا لم يشهدوا،أولئك الّذين في أموالهم يتواسون،و في قبورهم يتزاورون،و لا تختلف أهواؤهم،و إن اختلفت بهم البلدان</w:t>
      </w:r>
      <w:r>
        <w:rPr>
          <w:rFonts w:eastAsia="Amiri" w:cs="Amiri" w:ascii="Amiri" w:hAnsi="Amiri"/>
          <w:color w:val="111111"/>
          <w:sz w:val="28"/>
          <w:szCs w:val="28"/>
          <w:rtl w:val="true"/>
          <w:lang w:bidi="ar-SA"/>
        </w:rPr>
        <w:t xml:space="preserve">»*. </w:t>
      </w:r>
      <w:bookmarkStart w:id="1633" w:name="pg14130_135934"/>
    </w:p>
    <w:p>
      <w:pPr>
        <w:pStyle w:val="Heading5"/>
        <w:numPr>
          <w:ilvl w:val="4"/>
          <w:numId w:val="1"/>
        </w:numPr>
        <w:rPr/>
      </w:pPr>
      <w:bookmarkStart w:id="1634" w:name="__RefHeading___Toc4405359_3381743652"/>
      <w:bookmarkStart w:id="1635" w:name="_Toc698"/>
      <w:bookmarkEnd w:id="1633"/>
      <w:bookmarkEnd w:id="1634"/>
      <w:r>
        <w:rPr>
          <w:rtl w:val="true"/>
        </w:rPr>
        <w:t>المصادر</w:t>
      </w:r>
      <w:bookmarkEnd w:id="16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سليمان أحمد بن هوذة الباهلى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إسحاق إبراهيم بن إسحاق النهاوندي سنة ثلاث و سبعين و مائتين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حمّاد الأنصاري سنة تسع و عشرين و مائتين،عن رجل،عن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دخل عليه بعض أصحابه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إنّي و اللّه أحبك و أحب من يحبك،يا سيدي ما أكثر شيعتكم،فقال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أكثر من ذلك،فقال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 الكوفي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الحسن بن محمد بن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الميثمي،عن علي بن منصور،عن إبراهيم بن مهزم الأسدي،عن أبيه مهزم،عن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مثله،و زاد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رأوا مؤمنا أكرموه،و إن رأوا منافقا هجروه،و عند الموت لا يجزعون،و في قبورهم يتزاورون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تمام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Heading4"/>
        <w:numPr>
          <w:ilvl w:val="3"/>
          <w:numId w:val="1"/>
        </w:numPr>
        <w:rPr/>
      </w:pPr>
      <w:bookmarkStart w:id="1636" w:name="__RefHeading___Toc4405361_3381743652"/>
      <w:bookmarkStart w:id="1637" w:name="_Toc699"/>
      <w:bookmarkEnd w:id="1636"/>
      <w:r>
        <w:rPr>
          <w:rtl w:val="true"/>
        </w:rPr>
        <w:t>[[</w:t>
      </w:r>
      <w:r>
        <w:rPr/>
        <w:t>1093</w:t>
      </w:r>
      <w:r>
        <w:rPr>
          <w:rtl w:val="true"/>
        </w:rPr>
        <w:t>]</w:t>
      </w:r>
      <w:r>
        <w:rPr/>
        <w:t>13</w:t>
      </w:r>
      <w:r>
        <w:rPr>
          <w:rtl w:val="true"/>
        </w:rPr>
        <w:t>-«</w:t>
      </w:r>
      <w:r>
        <w:rPr>
          <w:rtl w:val="true"/>
        </w:rPr>
        <w:t>سيأتي من مسجدكم هذا</w:t>
      </w:r>
      <w:r>
        <w:rPr>
          <w:rtl w:val="true"/>
        </w:rPr>
        <w:t>-</w:t>
      </w:r>
      <w:r>
        <w:rPr>
          <w:rtl w:val="true"/>
        </w:rPr>
        <w:t>يعني مكّة</w:t>
      </w:r>
      <w:r>
        <w:rPr>
          <w:rtl w:val="true"/>
        </w:rPr>
        <w:t>-</w:t>
      </w:r>
      <w:r>
        <w:rPr>
          <w:rtl w:val="true"/>
        </w:rPr>
        <w:t>ثلاثمائة و ثلاث</w:t>
      </w:r>
      <w:r>
        <w:rPr>
          <w:rtl w:val="true"/>
        </w:rPr>
        <w:t>(</w:t>
      </w:r>
      <w:r>
        <w:rPr>
          <w:rtl w:val="true"/>
        </w:rPr>
        <w:t>ثلاثة</w:t>
      </w:r>
      <w:r>
        <w:rPr>
          <w:rtl w:val="true"/>
        </w:rPr>
        <w:t>)</w:t>
      </w:r>
      <w:r>
        <w:rPr>
          <w:rtl w:val="true"/>
        </w:rPr>
        <w:t>عشر رجلا</w:t>
      </w:r>
      <w:r>
        <w:rPr>
          <w:rtl w:val="true"/>
        </w:rPr>
        <w:t>...]</w:t>
      </w:r>
      <w:bookmarkEnd w:id="1637"/>
    </w:p>
    <w:p>
      <w:pPr>
        <w:pStyle w:val="Heading5"/>
        <w:numPr>
          <w:ilvl w:val="4"/>
          <w:numId w:val="1"/>
        </w:numPr>
        <w:rPr/>
      </w:pPr>
      <w:bookmarkStart w:id="1638" w:name="__RefHeading___Toc4405363_3381743652"/>
      <w:bookmarkStart w:id="1639" w:name="_Toc700"/>
      <w:bookmarkEnd w:id="1638"/>
      <w:r>
        <w:rPr>
          <w:rtl w:val="true"/>
        </w:rPr>
        <w:t>اشارة</w:t>
      </w:r>
      <w:bookmarkEnd w:id="16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من مسجدكم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ثلاثمائة و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رجلا،يعلم أهل مكّة أنّه لم يلدهم آباؤهم و لا أجدادهم،عليهم السّيوف مكتوب على كلّ سيف كلمة تفتح ألف كلمة،تبعث الرّيح فتنادي بكلّ 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المهديّ هذا المهديّ،يقضي بقضاء آل داود و لا يسأل عليه بيّنة</w:t>
      </w:r>
      <w:r>
        <w:rPr>
          <w:rFonts w:eastAsia="Amiri" w:cs="Amiri" w:ascii="Amiri" w:hAnsi="Amiri"/>
          <w:color w:val="111111"/>
          <w:sz w:val="28"/>
          <w:szCs w:val="28"/>
          <w:rtl w:val="true"/>
          <w:lang w:bidi="ar-SA"/>
        </w:rPr>
        <w:t>»*.</w:t>
      </w:r>
    </w:p>
    <w:p>
      <w:pPr>
        <w:pStyle w:val="Heading5"/>
        <w:numPr>
          <w:ilvl w:val="4"/>
          <w:numId w:val="1"/>
        </w:numPr>
        <w:rPr/>
      </w:pPr>
      <w:bookmarkStart w:id="1640" w:name="__RefHeading___Toc4405365_3381743652"/>
      <w:bookmarkStart w:id="1641" w:name="_Toc701"/>
      <w:bookmarkEnd w:id="1640"/>
      <w:r>
        <w:rPr>
          <w:rtl w:val="true"/>
        </w:rPr>
        <w:t>المصادر</w:t>
      </w:r>
      <w:bookmarkEnd w:id="1641"/>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الحسين،عن موسى بن سعدان، </w:t>
      </w:r>
    </w:p>
    <w:p>
      <w:pPr>
        <w:pStyle w:val="BookText"/>
        <w:rPr/>
      </w:pPr>
      <w:r>
        <w:rPr>
          <w:rFonts w:ascii="Amiri" w:hAnsi="Amiri" w:eastAsia="Amiri" w:cs="Amiri"/>
          <w:color w:val="111111"/>
          <w:sz w:val="28"/>
          <w:sz w:val="28"/>
          <w:szCs w:val="28"/>
          <w:rtl w:val="true"/>
          <w:lang w:bidi="ar-SA"/>
        </w:rPr>
        <w:t>عن عبد اللّه بن القاسم،عن مالك بن عطية،عن أبان بن تغلب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سليمان أحمد بن هوذة الباهلي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إسحاق النهاوندي بنهاوند سنة ثلاث و سبعين و مائتين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حماد الأنصاري سنة تسع و عشرين و مائتين،عن عبد اللّه بن بكير،عن أبان بن تغلب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جعفر بن محمد عليهما السّلام في مسجد بمكة و هو آخذ بيدي،فقال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أبان،سيأتي اللّه بثلاثمائة و ثلاثة عشر رجلا في مسجدكم هذا،يعلم أهل مكّة أنّه لم يخلق آباؤهم و لا أجدادهم بعد،عليهم السّيوف مكتوب على كلّ سيف اسم الرّجل و اسم أبيه و حليته و نسبه،ثمّ يأمر مناديا فينادي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المهديّ يقضي بقضاء داود و سليمان لا يسأل على ذلك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حسان الرازي،عن محمد بن علي الكوفي،عن اسماعيل بن مهران،عن محمد بن أبي حمزة،عن أبان بن تغلب،عن أبي عبد اللّه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سيبعث اللّه ثلاثمائة و ثلاثة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يعلم أهل مكّة أنّهم لم يولدوا من آبائهم و لا أجدادهم،عليهم سيوف مكتوب عليها ألف كلمة كلّ كلمة مفتاح ألف كلمة،و يبعث اللّه الرّيح من كلّ واد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المهديّ يحكم بحكم داود،و لا يريد 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بصائر الدرجات بتفاوت يسير،بسنده عن أبان بن تغلب،و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مسجدكم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مسجد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فيبعث اللّه تبارك و تعالى ريحا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يريد عليه 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بصائر الدرجات بتفاوت يسير،بسنده عن أبان بن تغلب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الخصال،ملخّصا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بصائر الدرجات،ملخّصا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النعماني الأولى</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النعماني الثانية</w:t>
      </w:r>
      <w:r>
        <w:rPr>
          <w:rFonts w:eastAsia="Amiri" w:cs="Amiri" w:ascii="Amiri" w:hAnsi="Amiri"/>
          <w:color w:val="111111"/>
          <w:sz w:val="28"/>
          <w:szCs w:val="28"/>
          <w:rtl w:val="true"/>
          <w:lang w:bidi="ar-SA"/>
        </w:rPr>
        <w:t xml:space="preserve">. </w:t>
      </w:r>
      <w:bookmarkStart w:id="1642" w:name="pg14130_135936"/>
    </w:p>
    <w:p>
      <w:pPr>
        <w:pStyle w:val="BookText"/>
        <w:rPr/>
      </w:pPr>
      <w:bookmarkEnd w:id="16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مثله،عن رواية غيبة النعماني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النعماني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روايتي 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Heading4"/>
        <w:numPr>
          <w:ilvl w:val="3"/>
          <w:numId w:val="1"/>
        </w:numPr>
        <w:rPr/>
      </w:pPr>
      <w:bookmarkStart w:id="1643" w:name="__RefHeading___Toc4405367_3381743652"/>
      <w:bookmarkStart w:id="1644" w:name="_Toc702"/>
      <w:bookmarkEnd w:id="1643"/>
      <w:r>
        <w:rPr>
          <w:rtl w:val="true"/>
        </w:rPr>
        <w:t>[[</w:t>
      </w:r>
      <w:r>
        <w:rPr/>
        <w:t>1094</w:t>
      </w:r>
      <w:r>
        <w:rPr>
          <w:rtl w:val="true"/>
        </w:rPr>
        <w:t>]</w:t>
      </w:r>
      <w:r>
        <w:rPr/>
        <w:t>14</w:t>
      </w:r>
      <w:r>
        <w:rPr>
          <w:rtl w:val="true"/>
        </w:rPr>
        <w:t>-«</w:t>
      </w:r>
      <w:r>
        <w:rPr>
          <w:rtl w:val="true"/>
        </w:rPr>
        <w:t>ثلاثمائة و ثلاثة عشر،و كلّ واحد يرى نفسه في ثلاثمائة</w:t>
      </w:r>
      <w:r>
        <w:rPr>
          <w:rtl w:val="true"/>
        </w:rPr>
        <w:t>»]</w:t>
      </w:r>
      <w:bookmarkEnd w:id="1644"/>
    </w:p>
    <w:p>
      <w:pPr>
        <w:pStyle w:val="Heading5"/>
        <w:numPr>
          <w:ilvl w:val="4"/>
          <w:numId w:val="1"/>
        </w:numPr>
        <w:rPr/>
      </w:pPr>
      <w:bookmarkStart w:id="1645" w:name="__RefHeading___Toc4405369_3381743652"/>
      <w:bookmarkStart w:id="1646" w:name="_Toc703"/>
      <w:bookmarkEnd w:id="1645"/>
      <w:r>
        <w:rPr>
          <w:rtl w:val="true"/>
        </w:rPr>
        <w:t>اشارة</w:t>
      </w:r>
      <w:bookmarkEnd w:id="16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ثلاثمائة و ثلاثة عشر،و كلّ واحد يرى نفسه في ثلاثمائة</w:t>
      </w:r>
      <w:r>
        <w:rPr>
          <w:rFonts w:eastAsia="Amiri" w:cs="Amiri" w:ascii="Amiri" w:hAnsi="Amiri"/>
          <w:color w:val="111111"/>
          <w:sz w:val="28"/>
          <w:szCs w:val="28"/>
          <w:rtl w:val="true"/>
          <w:lang w:bidi="ar-SA"/>
        </w:rPr>
        <w:t>»*.</w:t>
      </w:r>
    </w:p>
    <w:p>
      <w:pPr>
        <w:pStyle w:val="Heading5"/>
        <w:numPr>
          <w:ilvl w:val="4"/>
          <w:numId w:val="1"/>
        </w:numPr>
        <w:rPr/>
      </w:pPr>
      <w:bookmarkStart w:id="1647" w:name="__RefHeading___Toc4405371_3381743652"/>
      <w:bookmarkStart w:id="1648" w:name="_Toc704"/>
      <w:bookmarkEnd w:id="1647"/>
      <w:r>
        <w:rPr>
          <w:rtl w:val="true"/>
        </w:rPr>
        <w:t>المصادر</w:t>
      </w:r>
      <w:bookmarkEnd w:id="16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أبو الحسين محمد بن هارون،عن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همام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الحسين المعروف بابن أبي القاسم،عن أبيه،عن الحسن بن علي،عن إبراهيم بن محمد،عن محمد بن حمران،عن أبيه،عن يونس بن ظبيان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فذكر أصحاب القائم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دلائل الإمامة،عن أبي جعفر محمد بن جرير الطبري في مسند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دلائل الإمامة</w:t>
      </w:r>
      <w:r>
        <w:rPr>
          <w:rFonts w:eastAsia="Amiri" w:cs="Amiri" w:ascii="Amiri" w:hAnsi="Amiri"/>
          <w:color w:val="111111"/>
          <w:sz w:val="28"/>
          <w:szCs w:val="28"/>
          <w:rtl w:val="true"/>
          <w:lang w:bidi="ar-SA"/>
        </w:rPr>
        <w:t>.</w:t>
      </w:r>
    </w:p>
    <w:p>
      <w:pPr>
        <w:pStyle w:val="Heading4"/>
        <w:numPr>
          <w:ilvl w:val="3"/>
          <w:numId w:val="1"/>
        </w:numPr>
        <w:rPr/>
      </w:pPr>
      <w:bookmarkStart w:id="1649" w:name="__RefHeading___Toc4405373_3381743652"/>
      <w:bookmarkStart w:id="1650" w:name="_Toc705"/>
      <w:bookmarkEnd w:id="1649"/>
      <w:r>
        <w:rPr>
          <w:rtl w:val="true"/>
        </w:rPr>
        <w:t>[[</w:t>
      </w:r>
      <w:r>
        <w:rPr/>
        <w:t>1095</w:t>
      </w:r>
      <w:r>
        <w:rPr>
          <w:rtl w:val="true"/>
        </w:rPr>
        <w:t>]</w:t>
      </w:r>
      <w:r>
        <w:rPr/>
        <w:t>15</w:t>
      </w:r>
      <w:r>
        <w:rPr>
          <w:rtl w:val="true"/>
        </w:rPr>
        <w:t>-«</w:t>
      </w:r>
      <w:r>
        <w:rPr>
          <w:rtl w:val="true"/>
        </w:rPr>
        <w:t>الأبدال من أهل الشّام،و النّجباء من أهل الكوفة،يجمعهم</w:t>
      </w:r>
      <w:r>
        <w:rPr>
          <w:rtl w:val="true"/>
        </w:rPr>
        <w:t>...]</w:t>
      </w:r>
      <w:bookmarkEnd w:id="1650"/>
    </w:p>
    <w:p>
      <w:pPr>
        <w:pStyle w:val="Heading5"/>
        <w:numPr>
          <w:ilvl w:val="4"/>
          <w:numId w:val="1"/>
        </w:numPr>
        <w:rPr/>
      </w:pPr>
      <w:bookmarkStart w:id="1651" w:name="__RefHeading___Toc4405375_3381743652"/>
      <w:bookmarkStart w:id="1652" w:name="_Toc706"/>
      <w:bookmarkEnd w:id="1651"/>
      <w:r>
        <w:rPr>
          <w:rtl w:val="true"/>
        </w:rPr>
        <w:t>اشارة</w:t>
      </w:r>
      <w:bookmarkEnd w:id="1652"/>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الأبدال من أهل الشّام،و النّجباء من أهل الكوفة،يجمعهم اللّه لشرّ يوم لعدوّنا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جعفر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رحمكم اللّه بنا يبدأ البلاء ثمّ بكم،و بنا يبدأ الرّخاء ثمّ بكم،رحم اللّه من حبّبنا إلى النّاس و لم يكرّهنا إليهم</w:t>
      </w:r>
      <w:r>
        <w:rPr>
          <w:rFonts w:eastAsia="Amiri" w:cs="Amiri" w:ascii="Amiri" w:hAnsi="Amiri"/>
          <w:color w:val="111111"/>
          <w:sz w:val="28"/>
          <w:szCs w:val="28"/>
          <w:rtl w:val="true"/>
          <w:lang w:bidi="ar-SA"/>
        </w:rPr>
        <w:t xml:space="preserve">»*. </w:t>
      </w:r>
      <w:bookmarkStart w:id="1653" w:name="pg14130_135937"/>
    </w:p>
    <w:p>
      <w:pPr>
        <w:pStyle w:val="Heading5"/>
        <w:numPr>
          <w:ilvl w:val="4"/>
          <w:numId w:val="1"/>
        </w:numPr>
        <w:rPr/>
      </w:pPr>
      <w:bookmarkStart w:id="1654" w:name="__RefHeading___Toc4405377_3381743652"/>
      <w:bookmarkStart w:id="1655" w:name="_Toc707"/>
      <w:bookmarkEnd w:id="1653"/>
      <w:bookmarkEnd w:id="1654"/>
      <w:r>
        <w:rPr>
          <w:rtl w:val="true"/>
        </w:rPr>
        <w:t>المصادر</w:t>
      </w:r>
      <w:bookmarkEnd w:id="16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بكر محمد بن عمر الجعابي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أحمد بن محمد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 بن عيسى بن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خالد بن عامر بن عباس،عن محمد بن سويد الأشعري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أنا و فطر ابن خليفة على جعفر بن محمد عليهما السّلام،فقرّب إلينا تمرا فأكلنا و جعل يناول فطرا منه،ثم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الحديث الذي حدثتني عن أبي الطفيل رحمه اللّه في الأبدال؟فقال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الطفيل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أمير المؤمنين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المفيد،و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الحديث الذي حدثتني عن أبي الطفيل في الأبدال من أهل الشام</w:t>
      </w:r>
      <w:r>
        <w:rPr>
          <w:rFonts w:eastAsia="Amiri" w:cs="Amiri" w:ascii="Amiri" w:hAnsi="Amiri"/>
          <w:color w:val="111111"/>
          <w:sz w:val="28"/>
          <w:szCs w:val="28"/>
          <w:rtl w:val="true"/>
          <w:lang w:bidi="ar-SA"/>
        </w:rPr>
        <w:t>».</w:t>
      </w:r>
    </w:p>
    <w:p>
      <w:pPr>
        <w:pStyle w:val="Heading4"/>
        <w:numPr>
          <w:ilvl w:val="3"/>
          <w:numId w:val="1"/>
        </w:numPr>
        <w:rPr/>
      </w:pPr>
      <w:bookmarkStart w:id="1656" w:name="__RefHeading___Toc4405379_3381743652"/>
      <w:bookmarkStart w:id="1657" w:name="_Toc708"/>
      <w:bookmarkEnd w:id="1656"/>
      <w:r>
        <w:rPr>
          <w:rtl w:val="true"/>
        </w:rPr>
        <w:t>[[</w:t>
      </w:r>
      <w:r>
        <w:rPr/>
        <w:t>1096</w:t>
      </w:r>
      <w:r>
        <w:rPr>
          <w:rtl w:val="true"/>
        </w:rPr>
        <w:t>]</w:t>
      </w:r>
      <w:r>
        <w:rPr/>
        <w:t>16</w:t>
      </w:r>
      <w:r>
        <w:rPr>
          <w:rtl w:val="true"/>
        </w:rPr>
        <w:t>-«</w:t>
      </w:r>
      <w:r>
        <w:rPr>
          <w:rtl w:val="true"/>
        </w:rPr>
        <w:t>كلاّ،إنّكم مؤمنون و لكن لا تكملون إيمانكم حتّى يخرج قائمنا،فعندها</w:t>
      </w:r>
      <w:r>
        <w:rPr>
          <w:rtl w:val="true"/>
        </w:rPr>
        <w:t>...]</w:t>
      </w:r>
      <w:bookmarkEnd w:id="1657"/>
    </w:p>
    <w:p>
      <w:pPr>
        <w:pStyle w:val="Heading5"/>
        <w:numPr>
          <w:ilvl w:val="4"/>
          <w:numId w:val="1"/>
        </w:numPr>
        <w:rPr/>
      </w:pPr>
      <w:bookmarkStart w:id="1658" w:name="__RefHeading___Toc4405381_3381743652"/>
      <w:bookmarkStart w:id="1659" w:name="_Toc709"/>
      <w:bookmarkEnd w:id="1658"/>
      <w:r>
        <w:rPr>
          <w:rtl w:val="true"/>
        </w:rPr>
        <w:t>اشارة</w:t>
      </w:r>
      <w:bookmarkEnd w:id="16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كلاّ،إنّكم مؤمنون و لكن لا تكملون إيمانكم حتّى يخرج قائمنا،فعندها يجمع اللّه أحلامكم،فتكونون مؤمنين كاملين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يكن في الأرض مؤمنين كاملين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لرفعنا اللّه إليه و أنكرتم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و أنكرتم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أنكرتكم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الّذي نفسي بيده إنّ في الأرض في أطرافها مؤمنين ما قدر الدّنيا كلّها عندهم تعدل جناح بعوضة</w:t>
      </w:r>
      <w:r>
        <w:rPr>
          <w:rFonts w:eastAsia="Amiri" w:cs="Amiri" w:ascii="Amiri" w:hAnsi="Amiri"/>
          <w:color w:val="111111"/>
          <w:sz w:val="28"/>
          <w:szCs w:val="28"/>
          <w:rtl w:val="true"/>
          <w:lang w:bidi="ar-SA"/>
        </w:rPr>
        <w:t>»*.</w:t>
      </w:r>
    </w:p>
    <w:p>
      <w:pPr>
        <w:pStyle w:val="Heading5"/>
        <w:numPr>
          <w:ilvl w:val="4"/>
          <w:numId w:val="1"/>
        </w:numPr>
        <w:rPr/>
      </w:pPr>
      <w:bookmarkStart w:id="1660" w:name="__RefHeading___Toc4405383_3381743652"/>
      <w:bookmarkStart w:id="1661" w:name="_Toc710"/>
      <w:bookmarkEnd w:id="1660"/>
      <w:r>
        <w:rPr>
          <w:rtl w:val="true"/>
        </w:rPr>
        <w:t>المصادر</w:t>
      </w:r>
      <w:bookmarkEnd w:id="16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الستة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هارون بن موسى بن أحمد التلعكبري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علي محمد بن همام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حميد بن زياد،عن حماد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ابن أحمد بن نهيك أبو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عمير،عن زيد الزراد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نخشى أن لا نكون 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ذاك؟فقلت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أنّا لا نجد </w:t>
      </w:r>
      <w:bookmarkStart w:id="1662" w:name="pg14130_135938"/>
    </w:p>
    <w:p>
      <w:pPr>
        <w:pStyle w:val="BookText"/>
        <w:rPr/>
      </w:pPr>
      <w:bookmarkEnd w:id="1662"/>
      <w:r>
        <w:rPr>
          <w:rFonts w:ascii="Amiri" w:hAnsi="Amiri" w:eastAsia="Amiri" w:cs="Amiri"/>
          <w:color w:val="111111"/>
          <w:sz w:val="28"/>
          <w:sz w:val="28"/>
          <w:szCs w:val="28"/>
          <w:rtl w:val="true"/>
          <w:lang w:bidi="ar-SA"/>
        </w:rPr>
        <w:t>فينا من يكون أخوه عنده آثر من درهمه و ديناره،و نجد الدينار و الدرهم آثر عندنا من أخ قد جمع بيننا و بينه موالاة أمير المؤمنين عليه السّلام،فقال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زيد الزراد</w:t>
      </w:r>
      <w:r>
        <w:rPr>
          <w:rFonts w:eastAsia="Amiri" w:cs="Amiri" w:ascii="Amiri" w:hAnsi="Amiri"/>
          <w:color w:val="111111"/>
          <w:sz w:val="28"/>
          <w:szCs w:val="28"/>
          <w:rtl w:val="true"/>
          <w:lang w:bidi="ar-SA"/>
        </w:rPr>
        <w:t>.</w:t>
      </w:r>
    </w:p>
    <w:p>
      <w:pPr>
        <w:pStyle w:val="Heading4"/>
        <w:numPr>
          <w:ilvl w:val="3"/>
          <w:numId w:val="1"/>
        </w:numPr>
        <w:rPr/>
      </w:pPr>
      <w:bookmarkStart w:id="1663" w:name="__RefHeading___Toc4405385_3381743652"/>
      <w:bookmarkStart w:id="1664" w:name="_Toc711"/>
      <w:bookmarkEnd w:id="1663"/>
      <w:r>
        <w:rPr>
          <w:rtl w:val="true"/>
        </w:rPr>
        <w:t>[[</w:t>
      </w:r>
      <w:r>
        <w:rPr/>
        <w:t>1097</w:t>
      </w:r>
      <w:r>
        <w:rPr>
          <w:rtl w:val="true"/>
        </w:rPr>
        <w:t>]</w:t>
      </w:r>
      <w:r>
        <w:rPr/>
        <w:t>17</w:t>
      </w:r>
      <w:r>
        <w:rPr>
          <w:rtl w:val="true"/>
        </w:rPr>
        <w:t>-«</w:t>
      </w:r>
      <w:r>
        <w:rPr>
          <w:rtl w:val="true"/>
        </w:rPr>
        <w:t>يكنّ</w:t>
      </w:r>
      <w:r>
        <w:rPr>
          <w:rtl w:val="true"/>
        </w:rPr>
        <w:t>(</w:t>
      </w:r>
      <w:r>
        <w:rPr>
          <w:rtl w:val="true"/>
        </w:rPr>
        <w:t>يكون</w:t>
      </w:r>
      <w:r>
        <w:rPr>
          <w:rtl w:val="true"/>
        </w:rPr>
        <w:t>)</w:t>
      </w:r>
      <w:r>
        <w:rPr>
          <w:rtl w:val="true"/>
        </w:rPr>
        <w:t>مع القائم ثلاث عشرة امرأة،قلت</w:t>
      </w:r>
      <w:r>
        <w:rPr>
          <w:rtl w:val="true"/>
        </w:rPr>
        <w:t>:</w:t>
      </w:r>
      <w:r>
        <w:rPr>
          <w:rtl w:val="true"/>
        </w:rPr>
        <w:t>و ما يصنع</w:t>
      </w:r>
      <w:r>
        <w:rPr>
          <w:rtl w:val="true"/>
        </w:rPr>
        <w:t>...]</w:t>
      </w:r>
      <w:bookmarkEnd w:id="1664"/>
    </w:p>
    <w:p>
      <w:pPr>
        <w:pStyle w:val="Heading5"/>
        <w:numPr>
          <w:ilvl w:val="4"/>
          <w:numId w:val="1"/>
        </w:numPr>
        <w:rPr/>
      </w:pPr>
      <w:bookmarkStart w:id="1665" w:name="__RefHeading___Toc4405387_3381743652"/>
      <w:bookmarkStart w:id="1666" w:name="_Toc712"/>
      <w:bookmarkEnd w:id="1665"/>
      <w:r>
        <w:rPr>
          <w:rtl w:val="true"/>
        </w:rPr>
        <w:t>اشارة</w:t>
      </w:r>
      <w:bookmarkEnd w:id="16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القائم ثلاث عشرة امرأة،قلت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يصنع بهنّ؟قال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يداوين الجرحى،و يقمن على المرضى كما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رسول اللّه صلّى اللّه عليه و آله،قلت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فسمّهنّ 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القنواء بنت رشيد،و أمّ أيمن، و حبّابة الوالبيّة،و سميّة أمّ عمّار بن ياسر،و زبيدة،و أمّ خالد الأحمسيّة، و أمّ سعيد الحنفيّة،و صبانة الماشطة،و أمّ خالد الجهنيّة</w:t>
      </w:r>
      <w:r>
        <w:rPr>
          <w:rFonts w:eastAsia="Amiri" w:cs="Amiri" w:ascii="Amiri" w:hAnsi="Amiri"/>
          <w:color w:val="111111"/>
          <w:sz w:val="28"/>
          <w:szCs w:val="28"/>
          <w:rtl w:val="true"/>
          <w:lang w:bidi="ar-SA"/>
        </w:rPr>
        <w:t>»*.</w:t>
      </w:r>
    </w:p>
    <w:p>
      <w:pPr>
        <w:pStyle w:val="Heading5"/>
        <w:numPr>
          <w:ilvl w:val="4"/>
          <w:numId w:val="1"/>
        </w:numPr>
        <w:rPr/>
      </w:pPr>
      <w:bookmarkStart w:id="1667" w:name="__RefHeading___Toc4405389_3381743652"/>
      <w:bookmarkStart w:id="1668" w:name="_Toc713"/>
      <w:bookmarkEnd w:id="1667"/>
      <w:r>
        <w:rPr>
          <w:rtl w:val="true"/>
        </w:rPr>
        <w:t>المصادر</w:t>
      </w:r>
      <w:bookmarkEnd w:id="16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أبو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محمد هارون 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محمد بن همام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صالح النخعي،عن محمد بن عمران،عن مفضل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دلائل الإمامة،عن مناقب فاطمة و ولدها،ملخّصا</w:t>
      </w:r>
      <w:r>
        <w:rPr>
          <w:rFonts w:eastAsia="Amiri" w:cs="Amiri" w:ascii="Amiri" w:hAnsi="Amiri"/>
          <w:color w:val="111111"/>
          <w:sz w:val="28"/>
          <w:szCs w:val="28"/>
          <w:rtl w:val="true"/>
          <w:lang w:bidi="ar-SA"/>
        </w:rPr>
        <w:t>.</w:t>
      </w:r>
      <w:bookmarkStart w:id="1669" w:name="pg14130_135939"/>
    </w:p>
    <w:p>
      <w:pPr>
        <w:pStyle w:val="Heading3"/>
        <w:numPr>
          <w:ilvl w:val="2"/>
          <w:numId w:val="1"/>
        </w:numPr>
        <w:rPr/>
      </w:pPr>
      <w:bookmarkStart w:id="1670" w:name="__RefHeading___Toc4405391_3381743652"/>
      <w:bookmarkStart w:id="1671" w:name="_Toc714"/>
      <w:bookmarkEnd w:id="1669"/>
      <w:bookmarkEnd w:id="1670"/>
      <w:r>
        <w:rPr>
          <w:rtl w:val="true"/>
        </w:rPr>
        <w:t>ينصر اللّه تعالى الإمام المهدي عجّل اللّه تعالى فرجه الشّريف بالملائكة</w:t>
      </w:r>
      <w:bookmarkEnd w:id="1671"/>
    </w:p>
    <w:p>
      <w:pPr>
        <w:pStyle w:val="Heading4"/>
        <w:numPr>
          <w:ilvl w:val="3"/>
          <w:numId w:val="1"/>
        </w:numPr>
        <w:rPr/>
      </w:pPr>
      <w:bookmarkStart w:id="1672" w:name="__RefHeading___Toc4405393_3381743652"/>
      <w:bookmarkStart w:id="1673" w:name="_Toc715"/>
      <w:bookmarkEnd w:id="1672"/>
      <w:r>
        <w:rPr>
          <w:rtl w:val="true"/>
        </w:rPr>
        <w:t>[[</w:t>
      </w:r>
      <w:r>
        <w:rPr/>
        <w:t>1098</w:t>
      </w:r>
      <w:r>
        <w:rPr>
          <w:rtl w:val="true"/>
        </w:rPr>
        <w:t>]</w:t>
      </w:r>
      <w:r>
        <w:rPr/>
        <w:t>1</w:t>
      </w:r>
      <w:r>
        <w:rPr>
          <w:rtl w:val="true"/>
        </w:rPr>
        <w:t>-«</w:t>
      </w:r>
      <w:r>
        <w:rPr>
          <w:rtl w:val="true"/>
        </w:rPr>
        <w:t>وكّل اللّه تعالى بالحسين عليه السّلام سبعين ألف ملك يصلّون عليه</w:t>
      </w:r>
      <w:r>
        <w:rPr>
          <w:rtl w:val="true"/>
        </w:rPr>
        <w:t>...]</w:t>
      </w:r>
      <w:bookmarkEnd w:id="1673"/>
    </w:p>
    <w:p>
      <w:pPr>
        <w:pStyle w:val="Heading5"/>
        <w:numPr>
          <w:ilvl w:val="4"/>
          <w:numId w:val="1"/>
        </w:numPr>
        <w:rPr/>
      </w:pPr>
      <w:bookmarkStart w:id="1674" w:name="__RefHeading___Toc4405395_3381743652"/>
      <w:bookmarkStart w:id="1675" w:name="_Toc716"/>
      <w:bookmarkEnd w:id="1674"/>
      <w:r>
        <w:rPr>
          <w:rtl w:val="true"/>
        </w:rPr>
        <w:t>اشارة</w:t>
      </w:r>
      <w:bookmarkEnd w:id="16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اللّه تعالى بالحسين عليه السّلام سبعين ألف ملك يصلّون عليه كلّ يوم،شعثا غبرا منذ يوم قتل إلى ما شاء اللّه،يعني بذلك قيام القائم عليه السّلام</w:t>
      </w:r>
      <w:r>
        <w:rPr>
          <w:rFonts w:eastAsia="Amiri" w:cs="Amiri" w:ascii="Amiri" w:hAnsi="Amiri"/>
          <w:color w:val="111111"/>
          <w:sz w:val="28"/>
          <w:szCs w:val="28"/>
          <w:rtl w:val="true"/>
          <w:lang w:bidi="ar-SA"/>
        </w:rPr>
        <w:t>»*.</w:t>
      </w:r>
    </w:p>
    <w:p>
      <w:pPr>
        <w:pStyle w:val="Heading5"/>
        <w:numPr>
          <w:ilvl w:val="4"/>
          <w:numId w:val="1"/>
        </w:numPr>
        <w:rPr/>
      </w:pPr>
      <w:bookmarkStart w:id="1676" w:name="__RefHeading___Toc4405397_3381743652"/>
      <w:bookmarkStart w:id="1677" w:name="_Toc717"/>
      <w:bookmarkEnd w:id="1676"/>
      <w:r>
        <w:rPr>
          <w:rtl w:val="true"/>
        </w:rPr>
        <w:t>المصادر</w:t>
      </w:r>
      <w:bookmarkEnd w:id="16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أبي رحمه اللّه و علي بن الحسين جميعا،عن سعد ابن عبد اللّه،عن أحمد بن محمد بن عيسى،عن علي بن الحكم،عن علي بن أبي حمزة، عن أبي بصير،عن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الحسن بن أحمد بن الوليد،عن محمد بن الحسن الصفار،عن أحمد بن محمد بن عيسى،عن علي بن الحكم،عن علي بن أبي حمزة،عن أبي بصير،عن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اللّه تعالى بقبر الحسين عليه السّلام سبعين ألف ملك يصلّون عليه كلّ يوم شعثا غبرا من يوم قتل إلى ما شاء اللّه،يعني بذلك قيام القائم عليه السّلام،و يدعون لمن زاره،و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هؤلاء زوّار الحسين عليه السّلام افعل بهم و افعل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كامل الزيارات الثانية بتفاوت يسير، و بسندها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شعث غبر،و يدعون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ثواب الأعمال بتفاوت يسير،و قال</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علي بن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طريقه إليه في مشيخة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علي </w:t>
      </w:r>
      <w:bookmarkStart w:id="1678" w:name="pg14130_135940"/>
    </w:p>
    <w:p>
      <w:pPr>
        <w:pStyle w:val="BookText"/>
        <w:rPr/>
      </w:pPr>
      <w:bookmarkEnd w:id="1678"/>
      <w:r>
        <w:rPr>
          <w:rFonts w:ascii="Amiri" w:hAnsi="Amiri" w:eastAsia="Amiri" w:cs="Amiri"/>
          <w:color w:val="111111"/>
          <w:sz w:val="28"/>
          <w:sz w:val="28"/>
          <w:szCs w:val="28"/>
          <w:rtl w:val="true"/>
          <w:lang w:bidi="ar-SA"/>
        </w:rPr>
        <w:t>ماجيلويه رضي اللّه عنه،عن محمد بن يحيى العطار،عن محمد بن الحسين بن أبي الخطاب،عن أحمد بن محمد بن أبي نصر البزنطي،عن علي بن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عن أبي بصير،عن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كامل الزيارات الثانية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التهذيب،و أشار إلى مثله عن ثواب الأعمال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كامل الزيارات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كامل الزيارات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ملاذ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كامل الزيارات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كامل الزيارات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روايته الثانية،و أشار إلى مثله بسند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أحاديث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p>
    <w:p>
      <w:pPr>
        <w:pStyle w:val="Heading4"/>
        <w:numPr>
          <w:ilvl w:val="3"/>
          <w:numId w:val="1"/>
        </w:numPr>
        <w:rPr/>
      </w:pPr>
      <w:bookmarkStart w:id="1679" w:name="__RefHeading___Toc4405399_3381743652"/>
      <w:bookmarkStart w:id="1680" w:name="_Toc718"/>
      <w:bookmarkEnd w:id="1679"/>
      <w:r>
        <w:rPr>
          <w:rtl w:val="true"/>
        </w:rPr>
        <w:t>[[</w:t>
      </w:r>
      <w:r>
        <w:rPr/>
        <w:t>1099</w:t>
      </w:r>
      <w:r>
        <w:rPr>
          <w:rtl w:val="true"/>
        </w:rPr>
        <w:t>]</w:t>
      </w:r>
      <w:r>
        <w:rPr/>
        <w:t>2</w:t>
      </w:r>
      <w:r>
        <w:rPr>
          <w:rtl w:val="true"/>
        </w:rPr>
        <w:t>-«</w:t>
      </w:r>
      <w:r>
        <w:rPr>
          <w:rtl w:val="true"/>
        </w:rPr>
        <w:t>كأنّي بالقائم على نجف الكوفة و قد لبس درع رسول اللّه صلّى اللّه عليه و آله</w:t>
      </w:r>
      <w:r>
        <w:rPr>
          <w:rtl w:val="true"/>
        </w:rPr>
        <w:t>...]</w:t>
      </w:r>
      <w:bookmarkEnd w:id="1680"/>
    </w:p>
    <w:p>
      <w:pPr>
        <w:pStyle w:val="Heading5"/>
        <w:numPr>
          <w:ilvl w:val="4"/>
          <w:numId w:val="1"/>
        </w:numPr>
        <w:rPr/>
      </w:pPr>
      <w:bookmarkStart w:id="1681" w:name="__RefHeading___Toc4405401_3381743652"/>
      <w:bookmarkStart w:id="1682" w:name="_Toc719"/>
      <w:bookmarkEnd w:id="1681"/>
      <w:r>
        <w:rPr>
          <w:rtl w:val="true"/>
        </w:rPr>
        <w:t>اشارة</w:t>
      </w:r>
      <w:bookmarkEnd w:id="1682"/>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بالقائم على نجف الكوفة و قد لبس درع رسول اللّه صلّى اللّه عليه و آله، فينتفض هو بها فتستدير عليه،فيغشّيها بحداجة من استبرق،و يركب فرسا أدهم بين عينيه شمراخ،فينتفض به انتفاضة لا يبقى أهل بلد إلاّ و هم يرون أنّه معهم في بلادهم،فينشر راية رسول اللّه صلّى اللّه عليه و آله،عمودها من عمود العرش و سائرها من نصر اللّه،لا يهوي بها إلى شيء أبدا إلاّ هتكه اللّه،فإذا هزّها لم يبق مؤمن إلاّ صار قلبه كزبر الحديد،و يعطى المؤمن قوّة أربعين رجلا،و لا يبقى مؤمن إلاّ دخلت عليه تلك الفرحة </w:t>
      </w:r>
      <w:bookmarkStart w:id="1683" w:name="pg14130_135941"/>
    </w:p>
    <w:p>
      <w:pPr>
        <w:pStyle w:val="BookText"/>
        <w:rPr/>
      </w:pPr>
      <w:bookmarkEnd w:id="1683"/>
      <w:r>
        <w:rPr>
          <w:rFonts w:ascii="Amiri" w:hAnsi="Amiri" w:eastAsia="Amiri" w:cs="Amiri"/>
          <w:color w:val="111111"/>
          <w:sz w:val="28"/>
          <w:sz w:val="28"/>
          <w:szCs w:val="28"/>
          <w:rtl w:val="true"/>
          <w:lang w:bidi="ar-SA"/>
        </w:rPr>
        <w:t>في قبره،و ذلك حين يتزاورون في قبورهم و يتباشرون بقيام القائم، فينحطّ عليه ثلاثة عشر ألف ملك و ثلاثمائة و ثلاثة عشر ملكا،قلت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هؤلاء الملائكة؟قال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نعم،الّذين كانوا مع نوح في السّفينة،و الّذين كانوا مع إبراهيم حين ألقي في النّار،و الّذين كانوا مع موسى حين فلق البحر لبني إسرائيل،و الّذين كانوا مع عيسى حين رفعه اللّه إليه،و أربعة آلاف ملك مع النّبيّ صلّى اللّه عليه و آله مسوّمين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ألف مردفين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ثلاثمائة و ثلاثة عشر ملائكة بدريّين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أربعة آلاف ملك هبطوا يريدون القتال مع الحسين عليه السّلام فلم يؤذن لهم في القتال،فهم عند قبره شعث غبر يبكونه إلى يوم القيامة،و رئيسهم ملك يقال له منصور،فلا يزوره زائر إلاّ استقبلوه،و لا يودّعه مودّع إلاّ شيّعوه،و لا يمرض مريض إلاّ عادوه،و لا يموت ميّت إلاّ صلّوا على جنازته و استغفروا له بعد موته،و كلّ هؤلاء في الأرض ينتظرون قيام القائم عليه السّلام إلى وقت خروجه عليه السّلام</w:t>
      </w:r>
      <w:r>
        <w:rPr>
          <w:rFonts w:eastAsia="Amiri" w:cs="Amiri" w:ascii="Amiri" w:hAnsi="Amiri"/>
          <w:color w:val="111111"/>
          <w:sz w:val="28"/>
          <w:szCs w:val="28"/>
          <w:rtl w:val="true"/>
          <w:lang w:bidi="ar-SA"/>
        </w:rPr>
        <w:t>»*.</w:t>
      </w:r>
    </w:p>
    <w:p>
      <w:pPr>
        <w:pStyle w:val="Heading5"/>
        <w:numPr>
          <w:ilvl w:val="4"/>
          <w:numId w:val="1"/>
        </w:numPr>
        <w:rPr/>
      </w:pPr>
      <w:bookmarkStart w:id="1684" w:name="__RefHeading___Toc4405403_3381743652"/>
      <w:bookmarkStart w:id="1685" w:name="_Toc720"/>
      <w:bookmarkEnd w:id="1684"/>
      <w:r>
        <w:rPr>
          <w:rtl w:val="true"/>
        </w:rPr>
        <w:t>المصادر</w:t>
      </w:r>
      <w:bookmarkEnd w:id="16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محمد بن عامر،عن أحمد ابن إسحاق بن سعد،عن سعدان بن مسلم،عن عمر بن أبان،عن أبان بن تغلب،عن أبي عبد اللّه عليه السّلام قال</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جعفر،عن محمد بن الحسين بن أبي الخطاب،عن موسى بن سعدان،عن عبد اللّه بن القاسم،عن عمر بن أبان الكلبي،عن أبان بن تغلب،قال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آخر روايته الأولى بتفاوت يسير من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هبط أربعة آلاف ملك يريدون القتال مع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ابن الحسن التيملي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و محمد ابنا علي بن يوسف،عن سعدان بن مسلم، عن عمر بن أبان الكلبي،عن أبان بن تغلب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كامل الزيارات الأولى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خوخة من استبرق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انتفضت به حتّى تستدير عليه،ثمّ يركب فرسا أبلق أدهم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شمراخ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مخبوءة أو يؤتى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يأتيه بها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يهبط تسعة آلاف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صعدوا إلى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فهبطوا إلى الأرض و قد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الواحد بن عبد اللّه بن يونس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القرشي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سعدان،عن عبد اللّه بن القاسم الحضرمي،عن عمر بن أبان الكلبي،عن أبان بن تغلب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كامل الزيارات الأولى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استوى على ظهر النّجف 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أدهم أبلق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عمد عرش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أمخبوّ هي أم يؤتى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يأتي بها جبرئيل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من زبر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فرجعوا في الإستيمار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كامل الزيارات الأولى بتفاوت،بسند إلى أبان بن تغلب،عن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غيبة النعماني الثانية بتفاوت،بسند إلى أبان بن تغلب،عن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إثبات الهداة،و لم نجده في مظانّه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عمرو بن أبان الكلبي بن تغلب،قال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كامل الزيارات الأولى،أوّله 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أوّله،كما في رواية كامل الزيارات الأولى بتفاوت، مرسلا،عن الصادق عليه السّلام</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ملخّصا،عن كمال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ملخّصا،عن رواية كامل الزيارات الأولى،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ابن طاووس في مصباح الزائر نقلا عن مزار ابن قولويه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النعماني الأولى،و أشار إلى روايته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البحار،و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من كتاب الاقتصاد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عن كتاب العدد القوية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محمد بن جرير الطبري في مسند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 يسير،عن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روايتي غيبة النعماني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رواية كامل الزيارات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كامل الزيارات الأولى،و أشار إلى مثله عن روايتي 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العدد القوية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كامل الزيارات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كامل الزيارات الثانية بتفاوت يسير،في السند و المتن</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أحاديث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كامل الزيارات الثانية</w:t>
      </w:r>
      <w:r>
        <w:rPr>
          <w:rFonts w:eastAsia="Amiri" w:cs="Amiri" w:ascii="Amiri" w:hAnsi="Amiri"/>
          <w:color w:val="111111"/>
          <w:sz w:val="28"/>
          <w:szCs w:val="28"/>
          <w:rtl w:val="true"/>
          <w:lang w:bidi="ar-SA"/>
        </w:rPr>
        <w:t>.</w:t>
      </w:r>
      <w:bookmarkStart w:id="1686" w:name="pg14130_135944"/>
    </w:p>
    <w:p>
      <w:pPr>
        <w:pStyle w:val="Heading4"/>
        <w:numPr>
          <w:ilvl w:val="3"/>
          <w:numId w:val="1"/>
        </w:numPr>
        <w:rPr/>
      </w:pPr>
      <w:bookmarkStart w:id="1687" w:name="__RefHeading___Toc4405405_3381743652"/>
      <w:bookmarkStart w:id="1688" w:name="_Toc721"/>
      <w:bookmarkEnd w:id="1686"/>
      <w:bookmarkEnd w:id="1687"/>
      <w:r>
        <w:rPr>
          <w:rtl w:val="true"/>
        </w:rPr>
        <w:t>[[</w:t>
      </w:r>
      <w:r>
        <w:rPr/>
        <w:t>1100</w:t>
      </w:r>
      <w:r>
        <w:rPr>
          <w:rtl w:val="true"/>
        </w:rPr>
        <w:t>]</w:t>
      </w:r>
      <w:r>
        <w:rPr/>
        <w:t>3</w:t>
      </w:r>
      <w:r>
        <w:rPr>
          <w:rtl w:val="true"/>
        </w:rPr>
        <w:t>-«</w:t>
      </w:r>
      <w:r>
        <w:rPr>
          <w:rtl w:val="true"/>
        </w:rPr>
        <w:t>إذا قام القائم صلوات اللّه عليه نزلت ملائكة بدر و هم</w:t>
      </w:r>
      <w:r>
        <w:rPr>
          <w:rtl w:val="true"/>
        </w:rPr>
        <w:t>...]</w:t>
      </w:r>
      <w:bookmarkEnd w:id="1688"/>
    </w:p>
    <w:p>
      <w:pPr>
        <w:pStyle w:val="Heading5"/>
        <w:numPr>
          <w:ilvl w:val="4"/>
          <w:numId w:val="1"/>
        </w:numPr>
        <w:rPr/>
      </w:pPr>
      <w:bookmarkStart w:id="1689" w:name="__RefHeading___Toc4405407_3381743652"/>
      <w:bookmarkStart w:id="1690" w:name="_Toc722"/>
      <w:bookmarkEnd w:id="1689"/>
      <w:r>
        <w:rPr>
          <w:rtl w:val="true"/>
        </w:rPr>
        <w:t>اشارة</w:t>
      </w:r>
      <w:bookmarkEnd w:id="16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صلوات اللّه عليه نزلت ملائكة بدر و هم خمسة آلاف،ثلث على خيول شهب،و ثلث على خيول بلق،و ثلث على خيول حوّ،قلت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الحوّ؟قال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الحمر</w:t>
      </w:r>
      <w:r>
        <w:rPr>
          <w:rFonts w:eastAsia="Amiri" w:cs="Amiri" w:ascii="Amiri" w:hAnsi="Amiri"/>
          <w:color w:val="111111"/>
          <w:sz w:val="28"/>
          <w:szCs w:val="28"/>
          <w:rtl w:val="true"/>
          <w:lang w:bidi="ar-SA"/>
        </w:rPr>
        <w:t>»*.</w:t>
      </w:r>
    </w:p>
    <w:p>
      <w:pPr>
        <w:pStyle w:val="Heading5"/>
        <w:numPr>
          <w:ilvl w:val="4"/>
          <w:numId w:val="1"/>
        </w:numPr>
        <w:rPr/>
      </w:pPr>
      <w:bookmarkStart w:id="1691" w:name="__RefHeading___Toc4405409_3381743652"/>
      <w:bookmarkStart w:id="1692" w:name="_Toc723"/>
      <w:bookmarkEnd w:id="1691"/>
      <w:r>
        <w:rPr>
          <w:rtl w:val="true"/>
        </w:rPr>
        <w:t>المصادر</w:t>
      </w:r>
      <w:bookmarkEnd w:id="16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سليمان أحمد بن هوذة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ابن إسحاق النهاوندي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حماد الأنصاري،عن علي بن أبي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نسخة مكتبة الصابري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صلوات اللّه عليه نزلت الملائكة ثلاثمائة و ثلاثة عشر،ثلث على خيول شهب،و ثلث على خيول بلق،و ثلث على خيول حرّ،قلت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الحرّ؟قال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الحمر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النعماني بتفاوت يسير،مرسلا،عن علي ابن أبي حمزة،عن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اللّه،و ما الحوّ؟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إعلام الورى،و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آلاف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ثلاثة آلاف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ثلاثة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الملائكة بثلاثمائة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بثلاثمائة أي مع ثلاثمائة و ثلاثة عشر من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المجلسي رحمه اللّه يقصد نزلت على المهدي عليه السّلام و أصحابه الذين هم ثلاثمائة و ثلاثة عشر</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bookmarkStart w:id="1693" w:name="pg14130_135945"/>
    </w:p>
    <w:p>
      <w:pPr>
        <w:pStyle w:val="Heading3"/>
        <w:numPr>
          <w:ilvl w:val="2"/>
          <w:numId w:val="1"/>
        </w:numPr>
        <w:rPr/>
      </w:pPr>
      <w:bookmarkStart w:id="1694" w:name="__RefHeading___Toc4405411_3381743652"/>
      <w:bookmarkStart w:id="1695" w:name="_Toc724"/>
      <w:bookmarkEnd w:id="1693"/>
      <w:bookmarkEnd w:id="1694"/>
      <w:r>
        <w:rPr>
          <w:rtl w:val="true"/>
        </w:rPr>
        <w:t>امتحان أصحاب الإمام المهدي عجّل اللّه تعالى فرجه الشّريف</w:t>
      </w:r>
      <w:bookmarkEnd w:id="1695"/>
    </w:p>
    <w:p>
      <w:pPr>
        <w:pStyle w:val="Heading4"/>
        <w:numPr>
          <w:ilvl w:val="3"/>
          <w:numId w:val="1"/>
        </w:numPr>
        <w:rPr/>
      </w:pPr>
      <w:bookmarkStart w:id="1696" w:name="__RefHeading___Toc4405413_3381743652"/>
      <w:bookmarkStart w:id="1697" w:name="_Toc725"/>
      <w:bookmarkEnd w:id="1696"/>
      <w:r>
        <w:rPr>
          <w:rtl w:val="true"/>
        </w:rPr>
        <w:t>[[</w:t>
      </w:r>
      <w:r>
        <w:rPr/>
        <w:t>1101</w:t>
      </w:r>
      <w:r>
        <w:rPr>
          <w:rtl w:val="true"/>
        </w:rPr>
        <w:t>]</w:t>
      </w:r>
      <w:r>
        <w:rPr/>
        <w:t>1</w:t>
      </w:r>
      <w:r>
        <w:rPr>
          <w:rtl w:val="true"/>
        </w:rPr>
        <w:t>-«</w:t>
      </w:r>
      <w:r>
        <w:rPr>
          <w:rtl w:val="true"/>
        </w:rPr>
        <w:t>كأنّي بالقائم عليه السّلام على منبر الكوفة عليه قباء فيخرج من</w:t>
      </w:r>
      <w:r>
        <w:rPr>
          <w:rtl w:val="true"/>
        </w:rPr>
        <w:t>...]</w:t>
      </w:r>
      <w:bookmarkEnd w:id="1697"/>
    </w:p>
    <w:p>
      <w:pPr>
        <w:pStyle w:val="Heading5"/>
        <w:numPr>
          <w:ilvl w:val="4"/>
          <w:numId w:val="1"/>
        </w:numPr>
        <w:rPr/>
      </w:pPr>
      <w:bookmarkStart w:id="1698" w:name="__RefHeading___Toc4405415_3381743652"/>
      <w:bookmarkStart w:id="1699" w:name="_Toc726"/>
      <w:bookmarkEnd w:id="1698"/>
      <w:r>
        <w:rPr>
          <w:rtl w:val="true"/>
        </w:rPr>
        <w:t>اشارة</w:t>
      </w:r>
      <w:bookmarkEnd w:id="16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بالقائم عليه السّلام على منبر الكوفة عليه قباء فيخرج من وريان قبائه كتابا مختوما بخاتم من ذهب،فيفكّه فيقرؤه على النّاس،فيجفلون عنه إجفال الغنم فلم يبق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النّقباء،فيتكلّم بكلام فلا يلحقون ملجأ حتّى يرجعوا إليه،و إنّي لأعرف الكلام الّذي يتكلّم به</w:t>
      </w:r>
      <w:r>
        <w:rPr>
          <w:rFonts w:eastAsia="Amiri" w:cs="Amiri" w:ascii="Amiri" w:hAnsi="Amiri"/>
          <w:color w:val="111111"/>
          <w:sz w:val="28"/>
          <w:szCs w:val="28"/>
          <w:rtl w:val="true"/>
          <w:lang w:bidi="ar-SA"/>
        </w:rPr>
        <w:t>»*.</w:t>
      </w:r>
    </w:p>
    <w:p>
      <w:pPr>
        <w:pStyle w:val="Heading5"/>
        <w:numPr>
          <w:ilvl w:val="4"/>
          <w:numId w:val="1"/>
        </w:numPr>
        <w:rPr/>
      </w:pPr>
      <w:bookmarkStart w:id="1700" w:name="__RefHeading___Toc4405417_3381743652"/>
      <w:bookmarkStart w:id="1701" w:name="_Toc727"/>
      <w:bookmarkEnd w:id="1700"/>
      <w:r>
        <w:rPr>
          <w:rtl w:val="true"/>
        </w:rPr>
        <w:t>المصادر</w:t>
      </w:r>
      <w:bookmarkEnd w:id="17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سهل،عن الحسن بن محبوب،عن بعض رجاله،عن أبي عبد 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ماجيلويه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عمّي محمد بن أبي القاسم،عن أحمد بن أبي عبد اللّه الكوفي، عن أبيه،عن محمد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أنظر إلى القائم عليه السّلام على منبر الكوفة و حوله أصحابه ثلاثمائة و ثلاثة عشر رجلا عدّة أهل بدر، و هم أصحاب الألوية،و هم حكّام اللّه في أرضه على خلقه،حتّى يستخرج من قبائه كتابا مختوما بخاتم من ذهب،عهد معهود من رسول اللّه صلّى اللّه عليه و آله،فيجفلون عنه إجفال الغنم البكم،فلا يبقى منهم إلا الوزير و أحد عشر نقيبا،كما بقوا مع موسى بن عمران عليه السّلام، فيجولون في الأرض و لا يجدون عنه مذهبا فيرجعون إليه،و اللّه إنّي لأعرف الكلام الّذي يقوله لهم فيكفرون به</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فيخرج من جيب قبائه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الدين،أوّله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يفهم من الرواية أنّ هذا الامتحان من المهدي عليه السّلام لمدى وعي أصحابه و تحمّلهم يكون بعد أن يفتح العالم و يوزعهم حكّاما على البلاد،و أنّ القصد من الاختبار إعدادهم لمرحلة جديدة كالانفتاح على السماء و الآخرة مثلا</w:t>
      </w:r>
      <w:r>
        <w:rPr>
          <w:rFonts w:eastAsia="Amiri" w:cs="Amiri" w:ascii="Amiri" w:hAnsi="Amiri"/>
          <w:color w:val="111111"/>
          <w:sz w:val="28"/>
          <w:szCs w:val="28"/>
          <w:rtl w:val="true"/>
          <w:lang w:bidi="ar-SA"/>
        </w:rPr>
        <w:t>».</w:t>
      </w:r>
      <w:bookmarkStart w:id="1702" w:name="pg14130_135947"/>
    </w:p>
    <w:p>
      <w:pPr>
        <w:pStyle w:val="Heading3"/>
        <w:numPr>
          <w:ilvl w:val="2"/>
          <w:numId w:val="1"/>
        </w:numPr>
        <w:rPr/>
      </w:pPr>
      <w:bookmarkStart w:id="1703" w:name="__RefHeading___Toc4405419_3381743652"/>
      <w:bookmarkStart w:id="1704" w:name="_Toc728"/>
      <w:bookmarkEnd w:id="1702"/>
      <w:bookmarkEnd w:id="1703"/>
      <w:r>
        <w:rPr>
          <w:rtl w:val="true"/>
        </w:rPr>
        <w:t>أسماء أصحاب الإمام المهدي عجّل اللّه تعالى فرجه الشّريف و بلدانهم</w:t>
      </w:r>
      <w:bookmarkEnd w:id="1704"/>
    </w:p>
    <w:p>
      <w:pPr>
        <w:pStyle w:val="Heading4"/>
        <w:numPr>
          <w:ilvl w:val="3"/>
          <w:numId w:val="1"/>
        </w:numPr>
        <w:rPr/>
      </w:pPr>
      <w:bookmarkStart w:id="1705" w:name="__RefHeading___Toc4405421_3381743652"/>
      <w:bookmarkStart w:id="1706" w:name="_Toc729"/>
      <w:bookmarkEnd w:id="1705"/>
      <w:r>
        <w:rPr>
          <w:rtl w:val="true"/>
        </w:rPr>
        <w:t>[[</w:t>
      </w:r>
      <w:r>
        <w:rPr/>
        <w:t>1102</w:t>
      </w:r>
      <w:r>
        <w:rPr>
          <w:rtl w:val="true"/>
        </w:rPr>
        <w:t>]</w:t>
      </w:r>
      <w:r>
        <w:rPr/>
        <w:t>1</w:t>
      </w:r>
      <w:r>
        <w:rPr>
          <w:rtl w:val="true"/>
        </w:rPr>
        <w:t>-«</w:t>
      </w:r>
      <w:r>
        <w:rPr>
          <w:rtl w:val="true"/>
        </w:rPr>
        <w:t>أما الذي في طاربند الشرقي</w:t>
      </w:r>
      <w:r>
        <w:rPr>
          <w:rtl w:val="true"/>
        </w:rPr>
        <w:t>:</w:t>
      </w:r>
      <w:r>
        <w:rPr>
          <w:rtl w:val="true"/>
        </w:rPr>
        <w:t>بندار بن أحمد من سكّة تدعى</w:t>
      </w:r>
      <w:r>
        <w:rPr>
          <w:rtl w:val="true"/>
        </w:rPr>
        <w:t>...]</w:t>
      </w:r>
      <w:bookmarkEnd w:id="1706"/>
    </w:p>
    <w:p>
      <w:pPr>
        <w:pStyle w:val="Heading5"/>
        <w:numPr>
          <w:ilvl w:val="4"/>
          <w:numId w:val="1"/>
        </w:numPr>
        <w:rPr/>
      </w:pPr>
      <w:bookmarkStart w:id="1707" w:name="__RefHeading___Toc4405423_3381743652"/>
      <w:bookmarkStart w:id="1708" w:name="_Toc730"/>
      <w:bookmarkEnd w:id="1707"/>
      <w:r>
        <w:rPr>
          <w:rtl w:val="true"/>
        </w:rPr>
        <w:t>اشارة</w:t>
      </w:r>
      <w:bookmarkEnd w:id="17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الذي في طاربند الشرقي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بندار بن أحمد من سكّة تدعى بازان و هو السيّاح المرابط،و من أهل الشام رجلان يقال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الصباح و يوسف بن صريا،فيوسف عطّار من أهل دمشق و إبراهيم قصّاب من قرية سويقان،و من الصامغان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عمر الخيّاط من سكّة بزيع و علي بن عبد الصمد التاجر من سكّة النجارين،و من أهل سيراف</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 الكوسج البزاز من سكّة الباغ و خالد بن سعيد بن كريم الدهقان و الكليب الشاهد من دانشاه،و من مرو روذ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الشاه الدقاق و جور مولى الخصيب،و من مرو اثنا عشر رجلا،و هم بندار بن الخليل العطار و محمد بن عمر الصيدناني و عريب بن عبد اللّه بن كامل و مولى قحطبة و سعد الرومي و صالح بن الرحّال و معاذ بن هاني و كردوس الأزدي و دهيم بن جابر بن حميد و طاشف بن علي القاجاني و قرعان بن سويد و جابر بن علي الأحمر و حوشب بن جرير،و من باورد تسعة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ابن عبد الرحمان بن جحدب و العباس بن الفضل بن قارب و سحيق بن سليمان الحناط و علي بن خالد و سلم بن سليم بن الفرات البزاز و محمويه ابن عبد الرحمان بن علي و جرير بن رستم بن سعد الكيساني و حرب بن </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صالح و عمارة بن معمر،و من طوس أربعة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شهمرد بن حمران و موسى بن مهدي و سليمان بن طليق من الواد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الواد موضع قبر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بن سندي الصيرفي،و من الفارياب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شاهويه بن حمزة و علي بن كلثوم من سكّة تدعى باب الجبل،و من الطالقان أربعة و عشرون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بابن الرازي الجبلي و عبد اللّه بن عمير و إبراهيم بن عمرو و سهل بن رزق اللّه و جبريل الحداد و علي بن أبي علي الورّاق و عبادة بن جمهور و محمد بن جيهار و زكريا بن حبّة و بهرام بن سرح و جميل بن عامر بن خالد و خالد و كثير مولى جرير و عبد اللّه بن قرط بن سلام و فزارة بن بهرام و معاذ بن سالم بن جليد التّمار و حميد بن إبراهيم بن جمعة الغزّال و عقبة بن وفر بن الربيع و حمزة بن العباس بن جنادة من دار الرزق و كائن بن حنيذ الصائغ و علقمة بن مدرك و مروان ابن جميل بن ورقاء و ظهور مولى زرارة بن إبراهيم و جمهور بن الحسين الزجّاج و رياش بن سعد بن نعيم،و من سجستان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 بن نصر من أهل زنج و ترك بن شبة و إبراهيم بن علي،و من غور ثمانية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محج ابن خرّبوذ و شاهد بن بندار و داود بن جرير و خالد بن عيسى و زياد بن صالح و موسى بن داود و عرف الطويل و ابن كرد،و من نيسابور ثمانية عشر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سمعان بن فاخر و أبو لبابة بن مدرك و إبراهيم بن يوسف القصير و مالك بن حرب بن سكين و زرود بن سوكن و يحيى بن خالد و معاذ بن جبرئيل و أحمد بن عمر بن زفر و عيسى بن موسى السوّاق </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يزيد بن درست و محمد بن حمّاد بن شيت و جعفر بن طرخان و علان ماهويه و أبو مريم و عمرو بن عمير بن مطرف و بليل بن وهايد بن هو مرديار،و من هرات أثنا عشر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عثمان الورّاق و ما سحر بن عبد اللّه بن نيل و المعروف بعلاّم الكندي و سمعان القصّاب و هارون بن عمران و صالح بن جرير و المبارك بن معمر بن خالد و عبد الأعلى بن إبراهيم بن عبدة و نزل بن حزم و صالح بن نعيم و آدم بن علي و خالد القوّاس،و من أهل بوسنج أربعة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بن عمرو بن طاهر المعروف بالأصلع و طلحة بن طلحة السائح و الحسن بن الحسن بن مسمار و عمرو بن عمر بن هشام،و من الري سبعة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 القطّان و علي بن جعفر بن خرّزاد و عثمان بن علي بن درخت و مسكان بن جبل بن مقاتل و كردين بن شيبان و حمدان بن كر و سليمان بن الديلمي، و من طبرستان أربعة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حرشاد بن كردم و بهرام بن علي و العباس ابن هاشم و عبد اللّه بن يحيى،و من قم ثمانية عشر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غسان بن محمد غسان و علي بن أحمد بن برة بن نعيم بن يعقوب بن بلال و عمران بن خالد بن كليب و سهل بن علي بن صاعد و عبد العظيم بن عبد اللّه بن الشاه و حسكة بن هاشم بن الداية و الأخوص بن محمد بن إسماعيل بن نعيم بن طريف و بليل بن مالك بن سعد بن طلحة بن جعفر بن أحمد بن جرير و موسى بن عمران بن لاحق و العباس بن زفر بن سليم و الحويد ابن بشر بن بشير و مروان بن علابة بن جرير المعروف بابن رأس الزقّ </w:t>
      </w:r>
    </w:p>
    <w:p>
      <w:pPr>
        <w:pStyle w:val="BookText"/>
        <w:rPr/>
      </w:pPr>
      <w:r>
        <w:rPr>
          <w:rFonts w:ascii="Amiri" w:hAnsi="Amiri" w:eastAsia="Amiri" w:cs="Amiri"/>
          <w:color w:val="111111"/>
          <w:sz w:val="28"/>
          <w:sz w:val="28"/>
          <w:szCs w:val="28"/>
          <w:rtl w:val="true"/>
          <w:lang w:bidi="ar-SA"/>
        </w:rPr>
        <w:t>و الصقر بن إسحاق بن إبراهيم و كامل 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قومس رجلان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بن محمد بن أبي الشعب و علي بن حمويه بن صدقة من قرية الخرقان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جرجان اثنا عشر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هارون بن عبد اللّه و زرارة بن جعفر و الحسين بن علي بن مطر و حميد بن نافع و محمد بن خالد بن قرّة بن حوية و علاّن بن حميد بن جعفر بن حميد و إبراهيم بن إسحاق بن عمرو و علي بن علقمة بن محمود و سلمان بن يعقوب و العريان بن الخفّان الملقّب بحال روت و شعبة بن علي و موسى بن كردويه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موقان رجل،و هو عبيد بن محمد بن ماجور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السند 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سيّاب بن العباس بن محمد و نصر بن منصور يعرف بناقشت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همدان أربعة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بن عمران بن خالد و طيفور بن محمد ابن طيفور و ابان بن محمد بن الضحاك و عتاب بن مالك بن 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جابروان ثلاثة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 بن حنيف و عاصم بن خليد الخيّاط و زياد بن رزين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النّوا رجل لقيط بن 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أهل خلاط وهب بن خربند بن سروين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تفليس خمسة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جحدر بن الزيت و هاني العطاردي و جواد بن بدر و سليم بن وحيد و الفضل بن عمير،و من باب الأبواب جعفر بن عبد الرحمان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سنجار أربعة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زريق و سحيم بن مطر وهبة اللّه بن زريق بن صدقة و هبل بن كامل</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قاليقلا كردوس بن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سميساط موسى بن زرقان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نصيبين 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المحق و حامد صاحب البواري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w:t>
      </w:r>
    </w:p>
    <w:p>
      <w:pPr>
        <w:pStyle w:val="BookText"/>
        <w:rPr/>
      </w:pPr>
      <w:r>
        <w:rPr>
          <w:rFonts w:ascii="Amiri" w:hAnsi="Amiri" w:eastAsia="Amiri" w:cs="Amiri"/>
          <w:color w:val="111111"/>
          <w:sz w:val="28"/>
          <w:sz w:val="28"/>
          <w:szCs w:val="28"/>
          <w:rtl w:val="true"/>
          <w:lang w:bidi="ar-SA"/>
        </w:rPr>
        <w:t>الموصل رجل يقال له سليمان بن صبيح من القرية 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تلّ موزن رجلان يقال لهما بادصنا بن سعد بن السحير و أحمد بن حميد بن سوّار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بلد رجل يقال له بور بن زائدة بن شروان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الرها رجل يقال له كامل بن عفير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حرّان زكريا السعدي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الرّقّة ثلاثة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سليمان بن سليم و نوفل بن عمرو و أشعث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الرافقة عياض بن عاصم بن سمرة بن جحش و مليح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حلب أربعة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يوسف و حميد بن قيس بن سحيم بن مدرك بن علي بن حرب بن صالح بن ميمون و مهدي بن هند بن عطارد و مسلم بن هوارمرد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دمشق ثلاثة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 بن جرير و شعيب ابن موسى و حجر بن عبد اللّه الفزاري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فلسطين سويد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بعلبك المنزل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طبريّة معاذ بن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يافا صالح بن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قرمس رئاب بن الجلود و الخليل بن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تيس يونس بن الصقر و أحمد بن مسلم بن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دمياط علي بن زائدة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أسوان حمّاد بن 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الفسطاط أربعة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حوّاس و علي بن موسى الفزاري و إبراهيم بن صفير و يحيى بن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القيروان علي بن موسى بن الشيخ و عنبرة بن قرطة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باغة شرحبيل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بلبيس علي بن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بالس همام بن الفرات</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صنعاء الفياض بن ضرار بن ثروان و ميسرة بن غندر بن المبارك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مازن عبد الكريم بن غندر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طرابلس ذو النورين عبيدة بن علقمة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أبلّة 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بديل و حواشة بن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وادي القرى الحرّ بن الزّبرقان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خيبر رجل يقال له سليمان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ربدار طلحة بن سعد بن بهرام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الجار الحارث بن ميمون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المدينة 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طاهر و شرحبيل بن 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الربذة حمّاد بن محمد بن 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الكوفة أربعة عشر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علي بن صالح و تميم بن الياس بن أسد و العضرم بن عيسى و مطرّف بن عمر الكندي و هارون بن صالح بن ميثم و وكايا بن سعد و محمد بن رواية و الحرّ بن عبد اللّه بن ساسان و قودة الأعلم و خالد بن عبد القدوس و إبراهيم بن مسعود بن عبد الحميد و بكر ابن سعد بن خالد و أحمد بن ريحان بن حارث و غوث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القلزم المرجئة بن عمرو و شبيب بن عبد اللّه،و من الحيرة بكر بن عبد اللّه بن عبد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كوثاربّا حفص بن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طهنة الحباب بن سعيد و صالح بن طيفور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الأهواز عيسى بن تمّام و جعفر بن سعيد الضرير يعود بصيرا</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الشام علقمة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اصطخر المتوكّل بن عبيد اللّه و هشام ابن فاخر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المولتان حيدر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النيل شاكر بن عبدة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القندابيل عمرو بن فروة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المدائن ثمانية 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الأخوين الصالحين محمد و أحمد ابني المنذر و ميمون بن الحارث و معاذ بن علي بن عامر بن عبد الرحمان بن معروف ابن عبد اللّه و الحرسي بن سعيد و زهير بن طلحة و نصر و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عكبرا زائدة بن 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حلوان ماهان بن كثير و إبراهيم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البصرة عبد الرحمن ابن الأعطف بن سعد و أحمد بن مليح و حماد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أصحاب الكهف سبعة نفر مكسلمينا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التاجران الخارجان من انطاكية موسى بن عون و سليمان بن حرّ و غلامهما الرومي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المستأمنة إلى الروم أحد عشر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صهيب بن العباس و جعفر بن حلال و ضرار بن سعيد و حميد القدّوسي و المنادي و مالك بن خليد و بكر ابن الحر و حبيب بن حنان و جابر بن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النازلان بسر نديب،و هما جعفر بن زكريا و دانيال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سندرا أربعة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خور بن طرخان و سعيد بن علي و شاه بن بزرج و حرّ بن 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المفقود من مركبه بشلاهط اسمه المنذر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سيراف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شيراز،الشك من مسعدة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علوان</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الهاربان إلى سردانية السري بن أغلب و زيادة اللّه بن رزق اللّه</w:t>
      </w:r>
      <w:r>
        <w:rPr>
          <w:rFonts w:eastAsia="Amiri" w:cs="Amiri" w:ascii="Amiri" w:hAnsi="Amiri"/>
          <w:color w:val="111111"/>
          <w:sz w:val="28"/>
          <w:szCs w:val="28"/>
          <w:rtl w:val="true"/>
          <w:lang w:bidi="ar-SA"/>
        </w:rPr>
        <w:t xml:space="preserve">. </w:t>
      </w:r>
      <w:bookmarkStart w:id="1709" w:name="pg14130_135954"/>
    </w:p>
    <w:p>
      <w:pPr>
        <w:pStyle w:val="BookText"/>
        <w:rPr/>
      </w:pPr>
      <w:bookmarkEnd w:id="1709"/>
      <w:r>
        <w:rPr>
          <w:rFonts w:ascii="Amiri" w:hAnsi="Amiri" w:eastAsia="Amiri" w:cs="Amiri"/>
          <w:color w:val="111111"/>
          <w:sz w:val="28"/>
          <w:sz w:val="28"/>
          <w:szCs w:val="28"/>
          <w:rtl w:val="true"/>
          <w:lang w:bidi="ar-SA"/>
        </w:rPr>
        <w:t>و المتخلّي بصقلّيّة أبو داود الشعشاع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الطوّاف لطلب الحقّ من يخشب و هو عبد اللّه بن صاعد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الهارب من بلخ من عشيرته أوس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المحتجّ بكتاب اللّه على الناصب من سرخس نجم بن عقبة 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فرغانة أزدجاه بن الوابص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الترمد صخر بن عبد الصمد القنابلي و يزيد بن القادر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ثلاثمائة و ثلاثة عشر رجلا بعدد أهل بدر</w:t>
      </w:r>
      <w:r>
        <w:rPr>
          <w:rFonts w:eastAsia="Amiri" w:cs="Amiri" w:ascii="Amiri" w:hAnsi="Amiri"/>
          <w:color w:val="111111"/>
          <w:sz w:val="28"/>
          <w:szCs w:val="28"/>
          <w:rtl w:val="true"/>
          <w:lang w:bidi="ar-SA"/>
        </w:rPr>
        <w:t>»*.</w:t>
      </w:r>
    </w:p>
    <w:p>
      <w:pPr>
        <w:pStyle w:val="Heading5"/>
        <w:numPr>
          <w:ilvl w:val="4"/>
          <w:numId w:val="1"/>
        </w:numPr>
        <w:rPr/>
      </w:pPr>
      <w:bookmarkStart w:id="1710" w:name="__RefHeading___Toc4405425_3381743652"/>
      <w:bookmarkStart w:id="1711" w:name="_Toc731"/>
      <w:bookmarkEnd w:id="1710"/>
      <w:r>
        <w:rPr>
          <w:rtl w:val="true"/>
        </w:rPr>
        <w:t>المصادر</w:t>
      </w:r>
      <w:bookmarkEnd w:id="17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بالاسناد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الحسين محمد بن هارون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بن موسى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الحسن ابن محمد النهاوندي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 محمد بن إبراهيم بن عبد اللّه القمي القطّان المعروف بابن الخزّاز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زياد،عن أبي عبد اللّه الخراساني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حسان سعيد بن جناح،عن مسعدة بن صدقة،عن 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سمّى أصحاب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بصير فيما بعد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محمد بن جرير الطبري في مسند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مع غاية المرام</w:t>
      </w:r>
      <w:r>
        <w:rPr>
          <w:rFonts w:eastAsia="Amiri" w:cs="Amiri" w:ascii="Amiri" w:hAnsi="Amiri"/>
          <w:color w:val="111111"/>
          <w:sz w:val="28"/>
          <w:szCs w:val="28"/>
          <w:rtl w:val="true"/>
          <w:lang w:bidi="ar-SA"/>
        </w:rPr>
        <w:t>).</w:t>
      </w:r>
    </w:p>
    <w:p>
      <w:pPr>
        <w:pStyle w:val="Heading4"/>
        <w:numPr>
          <w:ilvl w:val="3"/>
          <w:numId w:val="1"/>
        </w:numPr>
        <w:rPr/>
      </w:pPr>
      <w:bookmarkStart w:id="1712" w:name="__RefHeading___Toc4405427_3381743652"/>
      <w:bookmarkStart w:id="1713" w:name="_Toc732"/>
      <w:bookmarkEnd w:id="1712"/>
      <w:r>
        <w:rPr>
          <w:rtl w:val="true"/>
        </w:rPr>
        <w:t>[[</w:t>
      </w:r>
      <w:r>
        <w:rPr/>
        <w:t>1103</w:t>
      </w:r>
      <w:r>
        <w:rPr>
          <w:rtl w:val="true"/>
        </w:rPr>
        <w:t>]</w:t>
      </w:r>
      <w:r>
        <w:rPr/>
        <w:t>2</w:t>
      </w:r>
      <w:r>
        <w:rPr>
          <w:rtl w:val="true"/>
        </w:rPr>
        <w:t>-«</w:t>
      </w:r>
      <w:r>
        <w:rPr>
          <w:rtl w:val="true"/>
        </w:rPr>
        <w:t>هو رجل من أصبهان من أبناء دهاقينها له عمود فيه سبعون منّا</w:t>
      </w:r>
      <w:r>
        <w:rPr>
          <w:rtl w:val="true"/>
        </w:rPr>
        <w:t>...]</w:t>
      </w:r>
      <w:bookmarkEnd w:id="1713"/>
    </w:p>
    <w:p>
      <w:pPr>
        <w:pStyle w:val="Heading5"/>
        <w:numPr>
          <w:ilvl w:val="4"/>
          <w:numId w:val="1"/>
        </w:numPr>
        <w:rPr/>
      </w:pPr>
      <w:bookmarkStart w:id="1714" w:name="__RefHeading___Toc4405429_3381743652"/>
      <w:bookmarkStart w:id="1715" w:name="_Toc733"/>
      <w:bookmarkEnd w:id="1714"/>
      <w:r>
        <w:rPr>
          <w:rtl w:val="true"/>
        </w:rPr>
        <w:t>اشارة</w:t>
      </w:r>
      <w:bookmarkEnd w:id="1715"/>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رجل من أصبهان من أبناء دهاقينها له عمود فيه سبعون منّا لا يقلّه غيره،يخرج من بلده سيّاحا في الأرض و طلب الحق فلا يخلو بمخالف إلاّ أراح منه،ثم إنّه ينتهي إلى طاربند و هم الحاكم بين أهل </w:t>
      </w:r>
    </w:p>
    <w:p>
      <w:pPr>
        <w:pStyle w:val="BookText"/>
        <w:rPr/>
      </w:pPr>
      <w:r>
        <w:rPr>
          <w:rFonts w:ascii="Amiri" w:hAnsi="Amiri" w:eastAsia="Amiri" w:cs="Amiri"/>
          <w:color w:val="111111"/>
          <w:sz w:val="28"/>
          <w:sz w:val="28"/>
          <w:szCs w:val="28"/>
          <w:rtl w:val="true"/>
          <w:lang w:bidi="ar-SA"/>
        </w:rPr>
        <w:t>الإسلام و الترك،فيصيب بها رجلا من النّصاب يتناول أمير المؤمنين عليه السّلام و يقيم بها حتى يسرى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الطوّاف لطلب الحق فهو رجل من أهل يخشب قد كتب الحديث و عرف الإختلاف بين الناس،فلا يزال يطوف في البلاد يطلب العلم حتى يعرف صاحب الحقّ،فلا يزال كذلك حتى يأتيه الأمر و هو يسير من الموصل إلى الرها فيمضي حتى يوافي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الهارب من عشيرته ببلخ فرجل من أهل المعرفة لا يزال يعلن أمره و يدعو الناس إليه و قومه و عشيرته،فلا يزال كذلك حتى يهرب منهم إلى الأهواز،فيقيم في بعض قراها حتى يأتيه أمر اللّه فيهرب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المحتجّ بكتاب اللّه على الناصب من سرخس فرجل عارف يلهمه اللّه معرفة القرآن،فلا يلقى أحدا من المخالفين إلاّ حاجّة فيثبت أمرنا في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المتخلّي بصقلية فإنّه رجل من أبناء الروم من قرية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يسلم، فينبو من الروم،و لا يزال يخرج إلى بلد الاسلام يجول بلدانها و ينتقل من قرية إلى قرية و من مقالة إلى مقالة حتى يمنّ اللّه عليه بمعرفة الأمر الذي أنتم عليه،فإذا عرف ذلك و أيقنه أيقن أصحابه،فدخل صقلية و عبد اللّه حتى يسمع الصوت فيجيب</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الهاربان إلى السردانية من الشعب 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أحدهما من أهل مدائن العراق،و الآخر من جبانا،يخرجان إلى مكة فلا يزالان يتّجران فيها </w:t>
      </w:r>
    </w:p>
    <w:p>
      <w:pPr>
        <w:pStyle w:val="BookText"/>
        <w:rPr/>
      </w:pPr>
      <w:r>
        <w:rPr>
          <w:rFonts w:ascii="Amiri" w:hAnsi="Amiri" w:eastAsia="Amiri" w:cs="Amiri"/>
          <w:color w:val="111111"/>
          <w:sz w:val="28"/>
          <w:sz w:val="28"/>
          <w:szCs w:val="28"/>
          <w:rtl w:val="true"/>
          <w:lang w:bidi="ar-SA"/>
        </w:rPr>
        <w:t>و يعيشان حتى يتّصل متجرهما بقرية يقال لها الشعب،فيصيران إليها و يقيمان بها حينا من الدهر،فإذا عرفهما أهل الشعب آذوهما و أفسدوا كثيرا من أمرهما،فيقول أحدهما لصاحبه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إنّا قد أوذينا في بلادنا حتى فارقنا أهل مكّة ثمّ خرجنا إلى الشّعب،و نحن نرى أنّ أهلها ثائرة علينا من أهل مكّة و قد بلغوا بنا ما ترى،فلو سرنا في البلاد حتى يأتي أمر اللّه من عدل أو فتح أو موت يريح،فيتجهّزان و يخرجان إلى برقة،ثم يتجهزان و يخرجان إلى سردانية،و لا يزالان بها إلى الليلة التي يكون فيها أمر قائمنا عليه السّلام</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التاجران الخارجان من عانة إلى أنطاكية فهما رجلان يقال لأحدهما مسلم و للآخر سليم،و لهما غلام أعجمي يقال له سلمونة،يخرجون جميعا في رفقة من التجار يريدون انطاكية،فلا يزالون يسيرون في طريقهم حتى إذا كان بينهم و بين انطاكية أميال يسمعون الصوت،فينصتون نحوه كأنّهم لم يعرفوا شيئا غير ما صاروا إليه من أمرهم ذلك الذي دعوا إليه،و يذهلون عن تجاراتهم،و يصبح القوم الذين كانوا معهم من رفاقهم و قد دخلوا انطاكية فيفقدونهم،فلا يزالون يطلبونهم فيرجعون و يسألون عنهم من يلقون من الناس فلا يقعون لهم على أثر و لا يعلمون لهم خبرا،فيقول القوم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تعرفون منازلهم؟فيقول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نعم،ثم يبيعون ما كان معهم من التجارة و يحملونها إلى أهاليهم و يقتسمون مواريثهم،فلا يلبثون بعد ذلك إلاّ ستة أشهر حتى </w:t>
      </w:r>
    </w:p>
    <w:p>
      <w:pPr>
        <w:pStyle w:val="BookText"/>
        <w:rPr/>
      </w:pPr>
      <w:r>
        <w:rPr>
          <w:rFonts w:ascii="Amiri" w:hAnsi="Amiri" w:eastAsia="Amiri" w:cs="Amiri"/>
          <w:color w:val="111111"/>
          <w:sz w:val="28"/>
          <w:sz w:val="28"/>
          <w:szCs w:val="28"/>
          <w:rtl w:val="true"/>
          <w:lang w:bidi="ar-SA"/>
        </w:rPr>
        <w:t>يوافون إلى أهاليهم على مقدمة القائم عليه السّلام،فكأنهم لم يفارقوهم</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المستأمنة من المسلمين إلى الروم فهم قوم ينالهم أذى شديد من جيرانهم و أهاليهم و من السلطان،فلا يزال ذلك بهم حتى أتوا ملك الروم فيقصّون عليه قصّتهم و يخبرونه بما هم فيه من أذى قومهم و أهل ملتهم،فيؤمّنهم و يعطيهم أرضا من أرض قسطنطينية،فلا يزالون بها حتى إذا كانت الليلة التي يسرى بهم فيها يصبح جيرانهم و أهل الأرض الّتي كانوا بها قد فقدوهم،فيسألون عنهم أهل البلاد فلا يحسّون لهم أثرا و لا يسمعون لهم خبرا،يخبرون ملك الروم بأمرهم و أنهم قد فقدوا، فيوجّه في طلبهم و يستقصي آثارهم و أخبارهم فلا يعود مخبر لهم بخبر، فيغتمّ طاغية الروم غمّا شديدا،و يطالب جيرانهم بهم و يحبسهم و يلزمهم إحضارهم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قدمتم على قوم آمنتهم و أوليتهم جميلا،و يوعدهم القتل إن لم يأتوا بهم و يخبرهم إلى أين صاروا،فلا يزال أهل مملكته في أذيّة و مطالبة ما بين معاقب و محبوس و مطلوب حتى يسمع بما هم فيه راهب قد قرأ الكتب،فيقول لبعض من يحدثّه حديثهم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ما بقي في الأرض أحد يعلم علم هؤلاء القوم غيري و غير رجل من يهود بابل، فيسألونه عن أحوالهم فلا يخبر أحدا من الناس،حتى يبلغ ذلك الطاغية فيوجه في حمله إليه،فإذا حضره قال له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بلغني ما قلت و قد ترى ما أنا فيه فاصدقني إن كانوا مرتابين قتلت بهم من قتلهم و يخلص من سواهم من التهمة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الراهب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تعجل أيها الملك و لا تحزن على القوم،فإنهم لن يقتلوا و لن يموتوا و لا حدث بهم حدث يكرهه الملك و لا هم ممّن يرتاب بأمرهم و نالتهم غيلة،و لكن هؤلاء قوم حملوا من أرض الملك إلى أرض مكة إلى ملك الامم،و هو الأعظم الذي لم تزل الأنبياء تبشّر به و تحدّث عنه و تعد بظهوره و عدله و إحسانه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أين لك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لأقول إلاّ حقّا،فإنه عندي في كتاب قد أتى عليه أكثر من خمسمائة سنة يتوارثه العلماء آخر عن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له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ما تقول حقّا و كنت فيه صادقا فأحضر الكتاب،فيمضي في إحضاره،و يوجّه الملك معه نفرا من ثقاته،فلا يلبث حتى يأتيه بالكتاب فيقرؤه،فإذا فيه صفة القائم عليه السّلام و اسمه و اسم أبيه و عدة أصحابه و خروجهم،و أنهم سيظهرون على بلاده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يحك أين كنت عن إخباري بهذا إلى اليوم؟قال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ما تخوّفت أنه يدخل على الملك من الأثم في قتل قوم أبرياء ما أخبرته بهذا العلم حتى يراه بعينه و يشاهده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تراني أراه؟قال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يحول الحول حتى تطأ خيله أواسط بلادك،و يكون هؤلاء القوم أدلاء على مذهبكم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له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أوجّه إليهم من يأتيني بخبر منهم و أكتب إليهم كتابا؟قال له الراهب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صاحبه الذي تسلم إليه و ستتبعه و تموت فيصلّي عليك رجل من أصحابه</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النازلون بسرانديب و سمندر أربعة رجال من تجّار أهل فارس، </w:t>
      </w:r>
      <w:bookmarkStart w:id="1716" w:name="pg14130_135959"/>
    </w:p>
    <w:p>
      <w:pPr>
        <w:pStyle w:val="BookText"/>
        <w:rPr/>
      </w:pPr>
      <w:bookmarkEnd w:id="1716"/>
      <w:r>
        <w:rPr>
          <w:rFonts w:ascii="Amiri" w:hAnsi="Amiri" w:eastAsia="Amiri" w:cs="Amiri"/>
          <w:color w:val="111111"/>
          <w:sz w:val="28"/>
          <w:sz w:val="28"/>
          <w:szCs w:val="28"/>
          <w:rtl w:val="true"/>
          <w:lang w:bidi="ar-SA"/>
        </w:rPr>
        <w:t>يخرجون عن تجاراتهم فيستوطنون سرانديب و سمندار حتى يسمعوا الصوت و يمضون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المفقود من مركبه بشلاهط رجل من يهود أصبهان،تخرج من شلاهط قافلة فيها هو فبينما تسير في البحر في جوف الليل إذ نودي،فيخرج من المركب على أرض أصلب من الحديد و أوطأ من الحرير،فيمضي الربّان إليه و ينظر فينادي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أدركوا صاحبكم فقد غرق،فيناديه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عليّ إنّي على جدد،فيحال بينهم و بينه و تطوى له الأرض،فيوافي القوم حينئذ مكة لا يتخلّف منهم أحد</w:t>
      </w:r>
      <w:r>
        <w:rPr>
          <w:rFonts w:eastAsia="Amiri" w:cs="Amiri" w:ascii="Amiri" w:hAnsi="Amiri"/>
          <w:color w:val="111111"/>
          <w:sz w:val="28"/>
          <w:szCs w:val="28"/>
          <w:rtl w:val="true"/>
          <w:lang w:bidi="ar-SA"/>
        </w:rPr>
        <w:t>».*</w:t>
      </w:r>
    </w:p>
    <w:p>
      <w:pPr>
        <w:pStyle w:val="Heading5"/>
        <w:numPr>
          <w:ilvl w:val="4"/>
          <w:numId w:val="1"/>
        </w:numPr>
        <w:rPr/>
      </w:pPr>
      <w:bookmarkStart w:id="1717" w:name="__RefHeading___Toc4405431_3381743652"/>
      <w:bookmarkStart w:id="1718" w:name="_Toc734"/>
      <w:bookmarkEnd w:id="1717"/>
      <w:r>
        <w:rPr>
          <w:rtl w:val="true"/>
        </w:rPr>
        <w:t>المصادر</w:t>
      </w:r>
      <w:bookmarkEnd w:id="17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حسّان سعيد بن جناح، حدّثنا محمد بن مروان الكرخي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داود الكوفي،عن سماعة بن مهران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أبو بصير الصادق عليه السّلام عن عدة أصحاب القائم فأخبره بعدّتهم و مواضعهم،فلّما كان العام القابل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عدت إليه فدخلت عليه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قصة المرابط السائح؟قال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يعقوب بن نعيم قرقارة الكاتب لأبي يوسف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أحمد بن محمد الأسدي،عن محمد بن مروان،عن عبد اللّه ابن حماد،عن سماعة بن مهران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جعفر بن محمد عليه السّلام عن أصحاب القائم عليه السّلام،فأخبرني بمواضعهم و عدتهم،فلما كان العام الثاني عدت إليه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ما قصة المرابط و السيّاح؟قال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دلائل الإمامة بتفاوت</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دلائل الإمامة،عن أبي جعفر محمد بن جرير الطبري في مسند فاطمة عليها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المحجّة المطبوع مع غاية المرام</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سند هذه الرواية و التي قبلها نقاش،و مع قطع النظر عن السند فلو صحّت لما كان لها وجه إلا أن هؤلاء المذكورين يكونون آباء أصحاب المهدي عليه السّلام،لأنّ عددا من البلاد المذكورة قد زالت و عددا من الظروف المذكورة قد انتهت</w:t>
      </w:r>
      <w:r>
        <w:rPr>
          <w:rFonts w:eastAsia="Amiri" w:cs="Amiri" w:ascii="Amiri" w:hAnsi="Amiri"/>
          <w:color w:val="111111"/>
          <w:sz w:val="28"/>
          <w:szCs w:val="28"/>
          <w:rtl w:val="true"/>
          <w:lang w:bidi="ar-SA"/>
        </w:rPr>
        <w:t>».</w:t>
      </w:r>
      <w:bookmarkStart w:id="1719" w:name="pg14130_135961"/>
    </w:p>
    <w:p>
      <w:pPr>
        <w:pStyle w:val="Heading3"/>
        <w:numPr>
          <w:ilvl w:val="2"/>
          <w:numId w:val="1"/>
        </w:numPr>
        <w:rPr/>
      </w:pPr>
      <w:bookmarkStart w:id="1720" w:name="__RefHeading___Toc4405433_3381743652"/>
      <w:bookmarkStart w:id="1721" w:name="_Toc735"/>
      <w:bookmarkEnd w:id="1719"/>
      <w:bookmarkEnd w:id="1720"/>
      <w:r>
        <w:rPr>
          <w:rtl w:val="true"/>
        </w:rPr>
        <w:t>للإمام المهدي عجّل اللّه تعالى فرجه الشّريف أصحاب مذخورين</w:t>
      </w:r>
      <w:bookmarkEnd w:id="1721"/>
    </w:p>
    <w:p>
      <w:pPr>
        <w:pStyle w:val="Heading4"/>
        <w:numPr>
          <w:ilvl w:val="3"/>
          <w:numId w:val="1"/>
        </w:numPr>
        <w:rPr/>
      </w:pPr>
      <w:bookmarkStart w:id="1722" w:name="__RefHeading___Toc4405435_3381743652"/>
      <w:bookmarkStart w:id="1723" w:name="_Toc736"/>
      <w:bookmarkEnd w:id="1722"/>
      <w:r>
        <w:rPr>
          <w:rtl w:val="true"/>
        </w:rPr>
        <w:t>[[</w:t>
      </w:r>
      <w:r>
        <w:rPr/>
        <w:t>1104</w:t>
      </w:r>
      <w:r>
        <w:rPr>
          <w:rtl w:val="true"/>
        </w:rPr>
        <w:t>]</w:t>
      </w:r>
      <w:r>
        <w:rPr/>
        <w:t>1</w:t>
      </w:r>
      <w:r>
        <w:rPr>
          <w:rtl w:val="true"/>
        </w:rPr>
        <w:t>-«</w:t>
      </w:r>
      <w:r>
        <w:rPr>
          <w:rtl w:val="true"/>
        </w:rPr>
        <w:t>أركض برجلك الأرض فإذا بحر تلك الأرض على حافّتيها</w:t>
      </w:r>
      <w:r>
        <w:rPr>
          <w:rtl w:val="true"/>
        </w:rPr>
        <w:t>...]</w:t>
      </w:r>
      <w:bookmarkEnd w:id="1723"/>
    </w:p>
    <w:p>
      <w:pPr>
        <w:pStyle w:val="Heading5"/>
        <w:numPr>
          <w:ilvl w:val="4"/>
          <w:numId w:val="1"/>
        </w:numPr>
        <w:rPr/>
      </w:pPr>
      <w:bookmarkStart w:id="1724" w:name="__RefHeading___Toc4405437_3381743652"/>
      <w:bookmarkStart w:id="1725" w:name="_Toc737"/>
      <w:bookmarkEnd w:id="1724"/>
      <w:r>
        <w:rPr>
          <w:rtl w:val="true"/>
        </w:rPr>
        <w:t>اشارة</w:t>
      </w:r>
      <w:bookmarkEnd w:id="17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أركض برجلك الأرض فإذا بحر تلك الأرض على حافّتيها فرسان قد وضعوا رقابهم على قرابيس سروجهم،فقال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أصحاب القائم عليه السّلام</w:t>
      </w:r>
      <w:r>
        <w:rPr>
          <w:rFonts w:eastAsia="Amiri" w:cs="Amiri" w:ascii="Amiri" w:hAnsi="Amiri"/>
          <w:color w:val="111111"/>
          <w:sz w:val="28"/>
          <w:szCs w:val="28"/>
          <w:rtl w:val="true"/>
          <w:lang w:bidi="ar-SA"/>
        </w:rPr>
        <w:t>»*.</w:t>
      </w:r>
    </w:p>
    <w:p>
      <w:pPr>
        <w:pStyle w:val="Heading5"/>
        <w:numPr>
          <w:ilvl w:val="4"/>
          <w:numId w:val="1"/>
        </w:numPr>
        <w:rPr/>
      </w:pPr>
      <w:bookmarkStart w:id="1726" w:name="__RefHeading___Toc4405439_3381743652"/>
      <w:bookmarkStart w:id="1727" w:name="_Toc738"/>
      <w:bookmarkEnd w:id="1726"/>
      <w:r>
        <w:rPr>
          <w:rtl w:val="true"/>
        </w:rPr>
        <w:t>المصادر</w:t>
      </w:r>
      <w:bookmarkEnd w:id="17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مالك الكوفي،عن أحمد بن المؤدب من ولد الأشتر،عن محمد بن عمار الشعراني،عن أبيه،عن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و عنده رجل من أهل خراسان و هو يكلّمه بلسان لا أفهمه،ثم رجع إلى شيء فهمته فسمعت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أبو عبد اللّه الحسين بن عبد اللّه الخرقي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هارون بن موسى التلعكبري،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همام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جعفر بن محمد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زيد،عن محمد بن عمار،عن أبيه،عن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الإختصاص بتفاوت</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الإختصاص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نحن بتلك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القائم عليه السّلام</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8" w:name="pg14130_135963"/>
      <w:bookmarkStart w:id="1729" w:name="pg14130_135963"/>
      <w:bookmarkEnd w:id="1729"/>
    </w:p>
    <w:p>
      <w:pPr>
        <w:pStyle w:val="Heading3"/>
        <w:numPr>
          <w:ilvl w:val="2"/>
          <w:numId w:val="1"/>
        </w:numPr>
        <w:rPr/>
      </w:pPr>
      <w:bookmarkStart w:id="1730" w:name="pg14130_135963"/>
      <w:bookmarkStart w:id="1731" w:name="__RefHeading___Toc4405441_3381743652"/>
      <w:bookmarkStart w:id="1732" w:name="_Toc739"/>
      <w:bookmarkEnd w:id="1730"/>
      <w:bookmarkEnd w:id="1731"/>
      <w:r>
        <w:rPr>
          <w:rtl w:val="true"/>
        </w:rPr>
        <w:t>الخوارج على الإمام المهدي عجّل اللّه تعالى فرجه الشّريف</w:t>
      </w:r>
      <w:bookmarkEnd w:id="1732"/>
    </w:p>
    <w:p>
      <w:pPr>
        <w:pStyle w:val="Heading4"/>
        <w:numPr>
          <w:ilvl w:val="3"/>
          <w:numId w:val="1"/>
        </w:numPr>
        <w:rPr/>
      </w:pPr>
      <w:bookmarkStart w:id="1733" w:name="__RefHeading___Toc4405443_3381743652"/>
      <w:bookmarkStart w:id="1734" w:name="_Toc740"/>
      <w:bookmarkEnd w:id="1733"/>
      <w:r>
        <w:rPr>
          <w:rtl w:val="true"/>
        </w:rPr>
        <w:t>[[</w:t>
      </w:r>
      <w:r>
        <w:rPr/>
        <w:t>1105</w:t>
      </w:r>
      <w:r>
        <w:rPr>
          <w:rtl w:val="true"/>
        </w:rPr>
        <w:t>]</w:t>
      </w:r>
      <w:r>
        <w:rPr/>
        <w:t>1</w:t>
      </w:r>
      <w:r>
        <w:rPr>
          <w:rtl w:val="true"/>
        </w:rPr>
        <w:t>-«</w:t>
      </w:r>
      <w:r>
        <w:rPr>
          <w:rtl w:val="true"/>
        </w:rPr>
        <w:t>أوّل خارجة خرجت على موسى بن عمران بمرج دابق و هو</w:t>
      </w:r>
      <w:r>
        <w:rPr>
          <w:rtl w:val="true"/>
        </w:rPr>
        <w:t>...]</w:t>
      </w:r>
      <w:bookmarkEnd w:id="1734"/>
    </w:p>
    <w:p>
      <w:pPr>
        <w:pStyle w:val="Heading5"/>
        <w:numPr>
          <w:ilvl w:val="4"/>
          <w:numId w:val="1"/>
        </w:numPr>
        <w:rPr/>
      </w:pPr>
      <w:bookmarkStart w:id="1735" w:name="__RefHeading___Toc4405445_3381743652"/>
      <w:bookmarkStart w:id="1736" w:name="_Toc741"/>
      <w:bookmarkEnd w:id="1735"/>
      <w:r>
        <w:rPr>
          <w:rtl w:val="true"/>
        </w:rPr>
        <w:t>اشارة</w:t>
      </w:r>
      <w:bookmarkEnd w:id="17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خارجة خرجت على موسى بن عمران بمرج دابق و هو بالشّام،و خرجت على المسيح بحرّان،و خرجت على أمير المؤمنين عليه السّلام بالنّهروان،و تخرج على القائم بالدّسكرة دسكرة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مالح دير بين ماكي مالح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عند قريتك و هو بالنّبطيّة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ذاك أنّ يونس كان من قرية دير بين ما يقال الدّسكرة إلى عند دير بين ما</w:t>
      </w:r>
      <w:r>
        <w:rPr>
          <w:rFonts w:eastAsia="Amiri" w:cs="Amiri" w:ascii="Amiri" w:hAnsi="Amiri"/>
          <w:color w:val="111111"/>
          <w:sz w:val="28"/>
          <w:szCs w:val="28"/>
          <w:rtl w:val="true"/>
          <w:lang w:bidi="ar-SA"/>
        </w:rPr>
        <w:t>»*.</w:t>
      </w:r>
    </w:p>
    <w:p>
      <w:pPr>
        <w:pStyle w:val="Heading5"/>
        <w:numPr>
          <w:ilvl w:val="4"/>
          <w:numId w:val="1"/>
        </w:numPr>
        <w:rPr/>
      </w:pPr>
      <w:bookmarkStart w:id="1737" w:name="__RefHeading___Toc4405447_3381743652"/>
      <w:bookmarkStart w:id="1738" w:name="_Toc742"/>
      <w:bookmarkEnd w:id="1737"/>
      <w:r>
        <w:rPr>
          <w:rtl w:val="true"/>
        </w:rPr>
        <w:t>المصادر</w:t>
      </w:r>
      <w:bookmarkEnd w:id="17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علي،عن أحمد بن هلال،عن عثمان بن عيسى،عن ابن مسكان،عن يونس بن ظبيان قال 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البصائر،و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 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الدسكرة</w:t>
      </w:r>
      <w:r>
        <w:rPr>
          <w:rFonts w:eastAsia="Amiri" w:cs="Amiri" w:ascii="Amiri" w:hAnsi="Amiri"/>
          <w:color w:val="111111"/>
          <w:sz w:val="28"/>
          <w:szCs w:val="28"/>
          <w:rtl w:val="true"/>
          <w:lang w:bidi="ar-SA"/>
        </w:rPr>
        <w:t>».</w:t>
      </w:r>
    </w:p>
    <w:p>
      <w:pPr>
        <w:pStyle w:val="Heading4"/>
        <w:numPr>
          <w:ilvl w:val="3"/>
          <w:numId w:val="1"/>
        </w:numPr>
        <w:rPr/>
      </w:pPr>
      <w:bookmarkStart w:id="1739" w:name="__RefHeading___Toc4405449_3381743652"/>
      <w:bookmarkStart w:id="1740" w:name="_Toc743"/>
      <w:bookmarkEnd w:id="1739"/>
      <w:r>
        <w:rPr>
          <w:rtl w:val="true"/>
        </w:rPr>
        <w:t>[[</w:t>
      </w:r>
      <w:r>
        <w:rPr/>
        <w:t>1106</w:t>
      </w:r>
      <w:r>
        <w:rPr>
          <w:rtl w:val="true"/>
        </w:rPr>
        <w:t>]</w:t>
      </w:r>
      <w:r>
        <w:rPr/>
        <w:t>2</w:t>
      </w:r>
      <w:r>
        <w:rPr>
          <w:rtl w:val="true"/>
        </w:rPr>
        <w:t>-«</w:t>
      </w:r>
      <w:r>
        <w:rPr>
          <w:rtl w:val="true"/>
        </w:rPr>
        <w:t>ثلاث عشرة مدينة و طائفة يحارب القائم أهلها و يحاربونه</w:t>
      </w:r>
      <w:r>
        <w:rPr>
          <w:rtl w:val="true"/>
        </w:rPr>
        <w:t>...]</w:t>
      </w:r>
      <w:bookmarkEnd w:id="1740"/>
    </w:p>
    <w:p>
      <w:pPr>
        <w:pStyle w:val="Heading5"/>
        <w:numPr>
          <w:ilvl w:val="4"/>
          <w:numId w:val="1"/>
        </w:numPr>
        <w:rPr/>
      </w:pPr>
      <w:bookmarkStart w:id="1741" w:name="__RefHeading___Toc4405451_3381743652"/>
      <w:bookmarkStart w:id="1742" w:name="_Toc744"/>
      <w:bookmarkEnd w:id="1741"/>
      <w:r>
        <w:rPr>
          <w:rtl w:val="true"/>
        </w:rPr>
        <w:t>اشارة</w:t>
      </w:r>
      <w:bookmarkEnd w:id="1742"/>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عشرة مدينة و طائفة يحارب القائم أهلها و يحاربونه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مكّة،و أهل المدينة،و أهل الشّام،و بنو أميّة،و أهل البصرة،و أهل دست ميسان،و الأكراد،و الأعراب،و ضبّة،و غنيّ،و باهلة،و أزد، و أهل الرّيّ</w:t>
      </w:r>
      <w:r>
        <w:rPr>
          <w:rFonts w:eastAsia="Amiri" w:cs="Amiri" w:ascii="Amiri" w:hAnsi="Amiri"/>
          <w:color w:val="111111"/>
          <w:sz w:val="28"/>
          <w:szCs w:val="28"/>
          <w:rtl w:val="true"/>
          <w:lang w:bidi="ar-SA"/>
        </w:rPr>
        <w:t xml:space="preserve">»*. </w:t>
      </w:r>
      <w:bookmarkStart w:id="1743" w:name="pg14130_135964"/>
    </w:p>
    <w:p>
      <w:pPr>
        <w:pStyle w:val="Heading5"/>
        <w:numPr>
          <w:ilvl w:val="4"/>
          <w:numId w:val="1"/>
        </w:numPr>
        <w:rPr/>
      </w:pPr>
      <w:bookmarkStart w:id="1744" w:name="__RefHeading___Toc4405453_3381743652"/>
      <w:bookmarkStart w:id="1745" w:name="_Toc745"/>
      <w:bookmarkEnd w:id="1743"/>
      <w:bookmarkEnd w:id="1744"/>
      <w:r>
        <w:rPr>
          <w:rtl w:val="true"/>
        </w:rPr>
        <w:t>المصادر</w:t>
      </w:r>
      <w:bookmarkEnd w:id="17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أحمد،عن عبيد اللّه بن موسى و أحمد بن علي الاعلم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الصيرفي،عن محمد بن صدقة و ابن أذينة العبدي و محمد بن سنان جميعا،عن يعقوب السراج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النعماني،و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 بن علي الاعلم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دشت ميسان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أزد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أزد البصرة</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دميسان</w:t>
      </w:r>
      <w:r>
        <w:rPr>
          <w:rFonts w:eastAsia="Amiri" w:cs="Amiri" w:ascii="Amiri" w:hAnsi="Amiri"/>
          <w:color w:val="111111"/>
          <w:sz w:val="28"/>
          <w:szCs w:val="28"/>
          <w:rtl w:val="true"/>
          <w:lang w:bidi="ar-SA"/>
        </w:rPr>
        <w:t>».</w:t>
      </w:r>
      <w:bookmarkStart w:id="1746" w:name="pg14130_135965"/>
    </w:p>
    <w:p>
      <w:pPr>
        <w:pStyle w:val="Heading3"/>
        <w:numPr>
          <w:ilvl w:val="2"/>
          <w:numId w:val="1"/>
        </w:numPr>
        <w:rPr/>
      </w:pPr>
      <w:bookmarkStart w:id="1747" w:name="__RefHeading___Toc4405455_3381743652"/>
      <w:bookmarkStart w:id="1748" w:name="_Toc746"/>
      <w:bookmarkEnd w:id="1746"/>
      <w:bookmarkEnd w:id="1747"/>
      <w:r>
        <w:rPr>
          <w:rtl w:val="true"/>
        </w:rPr>
        <w:t>شدّة الإمام المهدي عجّل اللّه تعالى فرجه الشّريف على أعدائه</w:t>
      </w:r>
      <w:bookmarkEnd w:id="1748"/>
    </w:p>
    <w:p>
      <w:pPr>
        <w:pStyle w:val="Heading4"/>
        <w:numPr>
          <w:ilvl w:val="3"/>
          <w:numId w:val="1"/>
        </w:numPr>
        <w:rPr/>
      </w:pPr>
      <w:bookmarkStart w:id="1749" w:name="__RefHeading___Toc4405457_3381743652"/>
      <w:bookmarkStart w:id="1750" w:name="_Toc747"/>
      <w:bookmarkEnd w:id="1749"/>
      <w:r>
        <w:rPr>
          <w:rtl w:val="true"/>
        </w:rPr>
        <w:t>[[</w:t>
      </w:r>
      <w:r>
        <w:rPr/>
        <w:t>1107</w:t>
      </w:r>
      <w:r>
        <w:rPr>
          <w:rtl w:val="true"/>
        </w:rPr>
        <w:t>]</w:t>
      </w:r>
      <w:r>
        <w:rPr/>
        <w:t>1</w:t>
      </w:r>
      <w:r>
        <w:rPr>
          <w:rtl w:val="true"/>
        </w:rPr>
        <w:t>-«</w:t>
      </w:r>
      <w:r>
        <w:rPr>
          <w:rtl w:val="true"/>
        </w:rPr>
        <w:t>إذا تمنّى أحدكم القائم فليتمنّه في عافية،فإنّ اللّه</w:t>
      </w:r>
      <w:r>
        <w:rPr>
          <w:rtl w:val="true"/>
        </w:rPr>
        <w:t>...]</w:t>
      </w:r>
      <w:bookmarkEnd w:id="1750"/>
    </w:p>
    <w:p>
      <w:pPr>
        <w:pStyle w:val="Heading5"/>
        <w:numPr>
          <w:ilvl w:val="4"/>
          <w:numId w:val="1"/>
        </w:numPr>
        <w:rPr/>
      </w:pPr>
      <w:bookmarkStart w:id="1751" w:name="__RefHeading___Toc4405459_3381743652"/>
      <w:bookmarkStart w:id="1752" w:name="_Toc748"/>
      <w:bookmarkEnd w:id="1751"/>
      <w:r>
        <w:rPr>
          <w:rtl w:val="true"/>
        </w:rPr>
        <w:t>اشارة</w:t>
      </w:r>
      <w:bookmarkEnd w:id="17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تمنّى أحدكم القائم فليتمنّه في عافية،فإنّ اللّه بعث محمّدا صلّى اللّه عليه و آله رحمة،و يبعث القائم نقمة</w:t>
      </w:r>
      <w:r>
        <w:rPr>
          <w:rFonts w:eastAsia="Amiri" w:cs="Amiri" w:ascii="Amiri" w:hAnsi="Amiri"/>
          <w:color w:val="111111"/>
          <w:sz w:val="28"/>
          <w:szCs w:val="28"/>
          <w:rtl w:val="true"/>
          <w:lang w:bidi="ar-SA"/>
        </w:rPr>
        <w:t>»*.</w:t>
      </w:r>
    </w:p>
    <w:p>
      <w:pPr>
        <w:pStyle w:val="Heading5"/>
        <w:numPr>
          <w:ilvl w:val="4"/>
          <w:numId w:val="1"/>
        </w:numPr>
        <w:rPr/>
      </w:pPr>
      <w:bookmarkStart w:id="1753" w:name="__RefHeading___Toc4405461_3381743652"/>
      <w:bookmarkStart w:id="1754" w:name="_Toc749"/>
      <w:bookmarkEnd w:id="1753"/>
      <w:r>
        <w:rPr>
          <w:rtl w:val="true"/>
        </w:rPr>
        <w:t>المصادر</w:t>
      </w:r>
      <w:bookmarkEnd w:id="17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صالح،عن محمد بن عبد اللّه بن مهران،عن عبد الملك بن بشير،عن عيثم بن سليمان،عن معاوية بن عمار،عن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Heading4"/>
        <w:numPr>
          <w:ilvl w:val="3"/>
          <w:numId w:val="1"/>
        </w:numPr>
        <w:rPr/>
      </w:pPr>
      <w:bookmarkStart w:id="1755" w:name="__RefHeading___Toc4405463_3381743652"/>
      <w:bookmarkStart w:id="1756" w:name="_Toc750"/>
      <w:bookmarkEnd w:id="1755"/>
      <w:r>
        <w:rPr>
          <w:rtl w:val="true"/>
        </w:rPr>
        <w:t>[[</w:t>
      </w:r>
      <w:r>
        <w:rPr/>
        <w:t>1108</w:t>
      </w:r>
      <w:r>
        <w:rPr>
          <w:rtl w:val="true"/>
        </w:rPr>
        <w:t>]</w:t>
      </w:r>
      <w:r>
        <w:rPr/>
        <w:t>2</w:t>
      </w:r>
      <w:r>
        <w:rPr>
          <w:rtl w:val="true"/>
        </w:rPr>
        <w:t>-«</w:t>
      </w:r>
      <w:r>
        <w:rPr>
          <w:rtl w:val="true"/>
        </w:rPr>
        <w:t>لا يكون ذلك حتّى تمسحوا العلق و العرق</w:t>
      </w:r>
      <w:r>
        <w:rPr>
          <w:rtl w:val="true"/>
        </w:rPr>
        <w:t>»]</w:t>
      </w:r>
      <w:bookmarkEnd w:id="1756"/>
    </w:p>
    <w:p>
      <w:pPr>
        <w:pStyle w:val="Heading5"/>
        <w:numPr>
          <w:ilvl w:val="4"/>
          <w:numId w:val="1"/>
        </w:numPr>
        <w:rPr/>
      </w:pPr>
      <w:bookmarkStart w:id="1757" w:name="__RefHeading___Toc4405465_3381743652"/>
      <w:bookmarkStart w:id="1758" w:name="_Toc751"/>
      <w:bookmarkEnd w:id="1757"/>
      <w:r>
        <w:rPr>
          <w:rtl w:val="true"/>
        </w:rPr>
        <w:t>اشارة</w:t>
      </w:r>
      <w:bookmarkEnd w:id="17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ذلك حتّى تمسحوا العلق و العرق</w:t>
      </w:r>
      <w:r>
        <w:rPr>
          <w:rFonts w:eastAsia="Amiri" w:cs="Amiri" w:ascii="Amiri" w:hAnsi="Amiri"/>
          <w:color w:val="111111"/>
          <w:sz w:val="28"/>
          <w:szCs w:val="28"/>
          <w:rtl w:val="true"/>
          <w:lang w:bidi="ar-SA"/>
        </w:rPr>
        <w:t>»*.</w:t>
      </w:r>
    </w:p>
    <w:p>
      <w:pPr>
        <w:pStyle w:val="Heading5"/>
        <w:numPr>
          <w:ilvl w:val="4"/>
          <w:numId w:val="1"/>
        </w:numPr>
        <w:rPr/>
      </w:pPr>
      <w:bookmarkStart w:id="1759" w:name="__RefHeading___Toc4405467_3381743652"/>
      <w:bookmarkStart w:id="1760" w:name="_Toc752"/>
      <w:bookmarkEnd w:id="1759"/>
      <w:r>
        <w:rPr>
          <w:rtl w:val="true"/>
        </w:rPr>
        <w:t>المصادر</w:t>
      </w:r>
      <w:bookmarkEnd w:id="17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أحمد البندنيجي،عن عبيد اللّه بن موسى العلوي العباسي،عن الحسن بن معاوية،عن الحسن بن محبوب،عن عيسى بن سليمان،عن المفضل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و قد ذكر القائم عليه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لأرجو أن يكون أمره في سهولة،فقال</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 xml:space="preserve">. </w:t>
      </w:r>
      <w:bookmarkStart w:id="1761" w:name="pg14130_135966"/>
    </w:p>
    <w:p>
      <w:pPr>
        <w:pStyle w:val="BookText"/>
        <w:rPr/>
      </w:pPr>
      <w:bookmarkEnd w:id="17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Heading4"/>
        <w:numPr>
          <w:ilvl w:val="3"/>
          <w:numId w:val="1"/>
        </w:numPr>
        <w:rPr/>
      </w:pPr>
      <w:bookmarkStart w:id="1762" w:name="__RefHeading___Toc4405469_3381743652"/>
      <w:bookmarkStart w:id="1763" w:name="_Toc753"/>
      <w:bookmarkEnd w:id="1762"/>
      <w:r>
        <w:rPr>
          <w:rtl w:val="true"/>
        </w:rPr>
        <w:t>[[</w:t>
      </w:r>
      <w:r>
        <w:rPr/>
        <w:t>1109</w:t>
      </w:r>
      <w:r>
        <w:rPr>
          <w:rtl w:val="true"/>
        </w:rPr>
        <w:t>]</w:t>
      </w:r>
      <w:r>
        <w:rPr/>
        <w:t>3</w:t>
      </w:r>
      <w:r>
        <w:rPr>
          <w:rtl w:val="true"/>
        </w:rPr>
        <w:t>-«</w:t>
      </w:r>
      <w:r>
        <w:rPr>
          <w:rtl w:val="true"/>
        </w:rPr>
        <w:t>إذا خرج القائم لم يكن بينه و بين العرب و قريش إلاّ السّيف</w:t>
      </w:r>
      <w:r>
        <w:rPr>
          <w:rtl w:val="true"/>
        </w:rPr>
        <w:t>...]</w:t>
      </w:r>
      <w:bookmarkEnd w:id="1763"/>
    </w:p>
    <w:p>
      <w:pPr>
        <w:pStyle w:val="Heading5"/>
        <w:numPr>
          <w:ilvl w:val="4"/>
          <w:numId w:val="1"/>
        </w:numPr>
        <w:rPr/>
      </w:pPr>
      <w:bookmarkStart w:id="1764" w:name="__RefHeading___Toc4405471_3381743652"/>
      <w:bookmarkStart w:id="1765" w:name="_Toc754"/>
      <w:bookmarkEnd w:id="1764"/>
      <w:r>
        <w:rPr>
          <w:rtl w:val="true"/>
        </w:rPr>
        <w:t>اشارة</w:t>
      </w:r>
      <w:bookmarkEnd w:id="17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القائم لم يكن بينه و بين العرب و قريش إلاّ السّيف،ما يأخذ منها إلاّ السّيف،و ما يستعجلون بخروج القائم؟و اللّه ما لباسه إلاّ الغليظ،و ما طعامه إلاّ الشّعير الجشب،و ما هو إلاّ السّيف،و الموت تحت ظلّ السّيف</w:t>
      </w:r>
      <w:r>
        <w:rPr>
          <w:rFonts w:eastAsia="Amiri" w:cs="Amiri" w:ascii="Amiri" w:hAnsi="Amiri"/>
          <w:color w:val="111111"/>
          <w:sz w:val="28"/>
          <w:szCs w:val="28"/>
          <w:rtl w:val="true"/>
          <w:lang w:bidi="ar-SA"/>
        </w:rPr>
        <w:t>»*.</w:t>
      </w:r>
    </w:p>
    <w:p>
      <w:pPr>
        <w:pStyle w:val="Heading5"/>
        <w:numPr>
          <w:ilvl w:val="4"/>
          <w:numId w:val="1"/>
        </w:numPr>
        <w:rPr/>
      </w:pPr>
      <w:bookmarkStart w:id="1766" w:name="__RefHeading___Toc4405473_3381743652"/>
      <w:bookmarkStart w:id="1767" w:name="_Toc755"/>
      <w:bookmarkEnd w:id="1766"/>
      <w:r>
        <w:rPr>
          <w:rtl w:val="true"/>
        </w:rPr>
        <w:t>المصادر</w:t>
      </w:r>
      <w:bookmarkEnd w:id="17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 بن عقدة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يوسف بن يعقوب أبو الحسن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مهران،قال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الحسن بن علي بن أبي حمزة،عن أبيه،و وهيب،عن أبي بصير،عن أبي عبد اللّه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الحسين بإسناده عن محمد بن علي الكوفي،عن الحسن بن محبوب،عن علي بن أبي حمزة،عن أبي بصير،عن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الأولى،و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تستعجلون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أبي هاشم،عن علي ابن أبي حمزة،عن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غيبة النعماني الثانية،و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الشّعير الجشب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غيبة النعماني الثانية،و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الشّعير الجشيب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علي بن الحسين عليهما السّلام،و لعلّه اشتباه،فإنّ أحدا من المصادر لم ينسبه إلى الإمام زين العابدين عليه السّلام</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الغيبة،السيد علي بن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الخرائج،قال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ذلك ما صحّ لي روايته عن السيد هبة اللّه الراوندي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النعماني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النعماني الأولى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يعطيها إلا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النعماني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النعماني الأولى،و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يعطيها إلا السّيف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النعماني الثانية،و أشار إلى مثله 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النعماني الأولى بتقديم و 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السيد علي بن عبد الحميد في كتاب الغيبة،قال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رفعه إلى عبد اللّه بن سنان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القائم عليه السّلام لم يكن بينه و بين العرب و الفرس إلا السّيف،لا يأخذها إلا بالسّيف،و لا يعطيها إلا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رواية غيبة النعماني الثانية،و أشار إلى مثله 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عقد الدرر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رواية غيبة النعماني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النوري</w:t>
      </w:r>
      <w:r>
        <w:rPr>
          <w:rFonts w:eastAsia="Amiri" w:cs="Amiri" w:ascii="Amiri" w:hAnsi="Amiri"/>
          <w:color w:val="111111"/>
          <w:sz w:val="28"/>
          <w:szCs w:val="28"/>
          <w:rtl w:val="true"/>
          <w:lang w:bidi="ar-SA"/>
        </w:rPr>
        <w:t>.</w:t>
      </w:r>
      <w:bookmarkStart w:id="1768" w:name="pg14130_135968"/>
    </w:p>
    <w:p>
      <w:pPr>
        <w:pStyle w:val="BookText"/>
        <w:rPr/>
      </w:pPr>
      <w:bookmarkEnd w:id="17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غيبة النعماني الأولى بتفاوت يسير،مرسلا، عن أبي عبد اللّه الحسين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طعامه إلا الشعير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أشرنا إلى أنّ صاحب عقد الدرر يشتبه بين أبي عبد اللّه الصادق و أبي عبد اللّه الحسين عليهما السّلام</w:t>
      </w:r>
      <w:r>
        <w:rPr>
          <w:rFonts w:eastAsia="Amiri" w:cs="Amiri" w:ascii="Amiri" w:hAnsi="Amiri"/>
          <w:color w:val="111111"/>
          <w:sz w:val="28"/>
          <w:szCs w:val="28"/>
          <w:rtl w:val="true"/>
          <w:lang w:bidi="ar-SA"/>
        </w:rPr>
        <w:t>.</w:t>
      </w:r>
    </w:p>
    <w:p>
      <w:pPr>
        <w:pStyle w:val="Heading4"/>
        <w:numPr>
          <w:ilvl w:val="3"/>
          <w:numId w:val="1"/>
        </w:numPr>
        <w:rPr/>
      </w:pPr>
      <w:bookmarkStart w:id="1769" w:name="__RefHeading___Toc4405475_3381743652"/>
      <w:bookmarkStart w:id="1770" w:name="_Toc756"/>
      <w:bookmarkEnd w:id="1769"/>
      <w:r>
        <w:rPr>
          <w:rtl w:val="true"/>
        </w:rPr>
        <w:t>[[</w:t>
      </w:r>
      <w:r>
        <w:rPr/>
        <w:t>1110</w:t>
      </w:r>
      <w:r>
        <w:rPr>
          <w:rtl w:val="true"/>
        </w:rPr>
        <w:t>]</w:t>
      </w:r>
      <w:r>
        <w:rPr/>
        <w:t>4</w:t>
      </w:r>
      <w:r>
        <w:rPr>
          <w:rtl w:val="true"/>
        </w:rPr>
        <w:t>-«</w:t>
      </w:r>
      <w:r>
        <w:rPr>
          <w:rtl w:val="true"/>
        </w:rPr>
        <w:t>لسيرة عليّ بن أبي طالب عليه السّلام في أهل البصرة كانت خيرا لشيعته</w:t>
      </w:r>
      <w:r>
        <w:rPr>
          <w:rtl w:val="true"/>
        </w:rPr>
        <w:t>...]</w:t>
      </w:r>
      <w:bookmarkEnd w:id="1770"/>
    </w:p>
    <w:p>
      <w:pPr>
        <w:pStyle w:val="Heading5"/>
        <w:numPr>
          <w:ilvl w:val="4"/>
          <w:numId w:val="1"/>
        </w:numPr>
        <w:rPr/>
      </w:pPr>
      <w:bookmarkStart w:id="1771" w:name="__RefHeading___Toc4405477_3381743652"/>
      <w:bookmarkStart w:id="1772" w:name="_Toc757"/>
      <w:bookmarkEnd w:id="1771"/>
      <w:r>
        <w:rPr>
          <w:rtl w:val="true"/>
        </w:rPr>
        <w:t>اشارة</w:t>
      </w:r>
      <w:bookmarkEnd w:id="17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لسيرة عليّ بن أبي طالب عليه السّلام في أهل البصرة كانت خيرا لشيعته ممّا طلعت عليه الشّمس،إنّه علم أنّ للقوم دولة،فلو سباهم لسبيت شيعته،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القائم أيسير بسيرته؟قال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لا،لأنّ عليّا عليه السّلام سار فيهم بالمنّ لما علم من دولتهم،و إنّ القائم عليه السّلام يسير فيهم بخلاف تلك السّيرة،لأنّه لا دولة لهم</w:t>
      </w:r>
      <w:r>
        <w:rPr>
          <w:rFonts w:eastAsia="Amiri" w:cs="Amiri" w:ascii="Amiri" w:hAnsi="Amiri"/>
          <w:color w:val="111111"/>
          <w:sz w:val="28"/>
          <w:szCs w:val="28"/>
          <w:rtl w:val="true"/>
          <w:lang w:bidi="ar-SA"/>
        </w:rPr>
        <w:t>»*.</w:t>
      </w:r>
    </w:p>
    <w:p>
      <w:pPr>
        <w:pStyle w:val="Heading5"/>
        <w:numPr>
          <w:ilvl w:val="4"/>
          <w:numId w:val="1"/>
        </w:numPr>
        <w:rPr/>
      </w:pPr>
      <w:bookmarkStart w:id="1773" w:name="__RefHeading___Toc4405479_3381743652"/>
      <w:bookmarkStart w:id="1774" w:name="_Toc758"/>
      <w:bookmarkEnd w:id="1773"/>
      <w:r>
        <w:rPr>
          <w:rtl w:val="true"/>
        </w:rPr>
        <w:t>المصادر</w:t>
      </w:r>
      <w:bookmarkEnd w:id="17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أبيه،عن يونس،عن بكار بن أبي بكر الحضرمي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الستة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الاصل السادس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درست بن أبي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الوليد بن صبيح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المعلّى بن خنيس أبا عبد اللّه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فداك،حدثني عن القائم إذا قام يسير بخلاف سيرة 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فأعظم ذلك معلّى،و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فداك،ممّن ذاك؟قال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عليّا سار بالنّاس سيرة و هو يعلم أنّ عدوّه سيظهر على وليّه من بعده،و إنّ القائم إذا قام ليس إلا السّيف،فعودوا مرضاهم،و اشهدوا جنائزهم،و افعلوا و لا فعلوا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إذا كان لم تحلّ مناكحتهم و لا موارثتهم</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أبيه،عن إسماعيل بن مرار،عن يونس،عن أبي بكر الحضرمي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المحاسن بتفاوت يسير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الحسن بن هارون بيّاع الأنماط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فسأله المعلّى بن خنيس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أيسير القائم إذا قام بخلاف سيرة علي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ذاك أنّ عليّا سار بالمنّ و الكفّ،لأنّه علم أنّ شيعته سيظهر عليهم من بعده،و إنّ القائم إذا قام سار فيهم بالسّيف و السّبي،و ذلك أنّه يعلم أنّ شيعته لم يظهر عليهم من بعده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المحاسن بتفاوت يسير،بسنده عن بكار ابن أبي بكر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النعماني بتفاوت يسير،عن الحسن 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بالبسط و السّبي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النعماني بتفاوت يسير بسنده عن الحسن ابن هارون بياع الانماط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 يسير،بسنده إلى أبي بكر الحضرمي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الشيخ في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التهذيب الأولى،و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الصدوق في العلل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الشيخ بإسناده عن علي بن إبراهيم،و رواه البرقي في 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الصدوق في 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التهذيب الأولى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النعماني في الغيبة، و رواه الصدوق في العلل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ملاذ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التهذيب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التهذيب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روايتي علل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النعماني،و أشار إلى مثله عن رواية التهذيب الأولى</w:t>
      </w:r>
      <w:r>
        <w:rPr>
          <w:rFonts w:eastAsia="Amiri" w:cs="Amiri" w:ascii="Amiri" w:hAnsi="Amiri"/>
          <w:color w:val="111111"/>
          <w:sz w:val="28"/>
          <w:szCs w:val="28"/>
          <w:rtl w:val="true"/>
          <w:lang w:bidi="ar-SA"/>
        </w:rPr>
        <w:t xml:space="preserve">. </w:t>
      </w:r>
      <w:bookmarkStart w:id="1775" w:name="pg14130_135970"/>
    </w:p>
    <w:p>
      <w:pPr>
        <w:pStyle w:val="BookText"/>
        <w:rPr/>
      </w:pPr>
      <w:bookmarkEnd w:id="17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درست بن أبي منصور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و أمثالها ناظرة إلى النواصب الذين ينصبون العداء لأهل البيت عليهم السّلام و يبغضونهم و يرفعون السلاح في وجه المهدي عليه السّلام و يقاتلونه،و إلا فإنّ غالبية المسلمين المطلقة تحبّ أهل بيت النبي صلّى اللّه عليه و آله،و لعلّ بعضهم يكون أسرع إلى إجابة المهدي عليه السّلام عند ظهوره من بعض المنتسبين إلى التشيع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تدلّ بعض الأحاديث على أنّه يحصل في الأمة غربلة و فرز جديد لشيعة المهدي و أهل البيت عليهم السّلام،و أعدائهم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النعماني بتفاوت يسير،مرسلا،عن الحسن بن هارون بيّاع الأنماط،و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جالسا فسأله المعلى بن خنيس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أشرنا إلى اشتباهات له بين أبي عبد اللّه الصادق و الحسين عليهما السّلام</w:t>
      </w:r>
      <w:r>
        <w:rPr>
          <w:rFonts w:eastAsia="Amiri" w:cs="Amiri" w:ascii="Amiri" w:hAnsi="Amiri"/>
          <w:color w:val="111111"/>
          <w:sz w:val="28"/>
          <w:szCs w:val="28"/>
          <w:rtl w:val="true"/>
          <w:lang w:bidi="ar-SA"/>
        </w:rPr>
        <w:t>.</w:t>
      </w:r>
    </w:p>
    <w:p>
      <w:pPr>
        <w:pStyle w:val="Heading4"/>
        <w:numPr>
          <w:ilvl w:val="3"/>
          <w:numId w:val="1"/>
        </w:numPr>
        <w:rPr/>
      </w:pPr>
      <w:bookmarkStart w:id="1776" w:name="__RefHeading___Toc4405481_3381743652"/>
      <w:bookmarkStart w:id="1777" w:name="_Toc759"/>
      <w:bookmarkEnd w:id="1776"/>
      <w:r>
        <w:rPr>
          <w:rtl w:val="true"/>
        </w:rPr>
        <w:t>[[</w:t>
      </w:r>
      <w:r>
        <w:rPr/>
        <w:t>1111</w:t>
      </w:r>
      <w:r>
        <w:rPr>
          <w:rtl w:val="true"/>
        </w:rPr>
        <w:t>]</w:t>
      </w:r>
      <w:r>
        <w:rPr/>
        <w:t>5</w:t>
      </w:r>
      <w:r>
        <w:rPr>
          <w:rtl w:val="true"/>
        </w:rPr>
        <w:t>-«</w:t>
      </w:r>
      <w:r>
        <w:rPr>
          <w:rtl w:val="true"/>
        </w:rPr>
        <w:t>ينتج اللّه تعالى في هذه الأمّة رجلا منّي و أنا منه</w:t>
      </w:r>
      <w:r>
        <w:rPr>
          <w:rtl w:val="true"/>
        </w:rPr>
        <w:t>...]</w:t>
      </w:r>
      <w:bookmarkEnd w:id="1777"/>
    </w:p>
    <w:p>
      <w:pPr>
        <w:pStyle w:val="Heading5"/>
        <w:numPr>
          <w:ilvl w:val="4"/>
          <w:numId w:val="1"/>
        </w:numPr>
        <w:rPr/>
      </w:pPr>
      <w:bookmarkStart w:id="1778" w:name="__RefHeading___Toc4405483_3381743652"/>
      <w:bookmarkStart w:id="1779" w:name="_Toc760"/>
      <w:bookmarkEnd w:id="1778"/>
      <w:r>
        <w:rPr>
          <w:rtl w:val="true"/>
        </w:rPr>
        <w:t>اشارة</w:t>
      </w:r>
      <w:bookmarkEnd w:id="17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ينتج اللّه تعالى في هذه الأمّة رجلا منّي و أنا منه،يسوق اللّه تعالى به بركات السّماوات و الأرض،فتنزل السّماء قطرها،و تخرج الأرض بذرها،و تأمن وحوشها و سباعها،و يملؤ الأرض قسطا و عدلا كما ملئت ظلما و جورا،و يقتل حتّى يقول الجاهل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هذا من ذريّة محمّد صلّى اللّه عليه و آله لرحم</w:t>
      </w:r>
      <w:r>
        <w:rPr>
          <w:rFonts w:eastAsia="Amiri" w:cs="Amiri" w:ascii="Amiri" w:hAnsi="Amiri"/>
          <w:color w:val="111111"/>
          <w:sz w:val="28"/>
          <w:szCs w:val="28"/>
          <w:rtl w:val="true"/>
          <w:lang w:bidi="ar-SA"/>
        </w:rPr>
        <w:t>»*.</w:t>
      </w:r>
    </w:p>
    <w:p>
      <w:pPr>
        <w:pStyle w:val="Heading5"/>
        <w:numPr>
          <w:ilvl w:val="4"/>
          <w:numId w:val="1"/>
        </w:numPr>
        <w:rPr/>
      </w:pPr>
      <w:bookmarkStart w:id="1780" w:name="__RefHeading___Toc4405485_3381743652"/>
      <w:bookmarkStart w:id="1781" w:name="_Toc761"/>
      <w:bookmarkEnd w:id="1780"/>
      <w:r>
        <w:rPr>
          <w:rtl w:val="true"/>
        </w:rPr>
        <w:t>المصادر</w:t>
      </w:r>
      <w:bookmarkEnd w:id="17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إدريس،عن علي بن الفضل،عن أحمد بن عثمان،عن أحمد بن رزق،عن يحيى بن العلاء الرازي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 بتفاوت يسير</w:t>
      </w:r>
      <w:r>
        <w:rPr>
          <w:rFonts w:eastAsia="Amiri" w:cs="Amiri" w:ascii="Amiri" w:hAnsi="Amiri"/>
          <w:color w:val="111111"/>
          <w:sz w:val="28"/>
          <w:szCs w:val="28"/>
          <w:rtl w:val="true"/>
          <w:lang w:bidi="ar-SA"/>
        </w:rPr>
        <w:t xml:space="preserve">. </w:t>
      </w:r>
      <w:bookmarkStart w:id="1782" w:name="pg14130_135971"/>
    </w:p>
    <w:p>
      <w:pPr>
        <w:pStyle w:val="BookText"/>
        <w:rPr/>
      </w:pPr>
      <w:bookmarkEnd w:id="17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Heading4"/>
        <w:numPr>
          <w:ilvl w:val="3"/>
          <w:numId w:val="1"/>
        </w:numPr>
        <w:rPr/>
      </w:pPr>
      <w:bookmarkStart w:id="1783" w:name="__RefHeading___Toc4405487_3381743652"/>
      <w:bookmarkStart w:id="1784" w:name="_Toc762"/>
      <w:bookmarkEnd w:id="1783"/>
      <w:r>
        <w:rPr>
          <w:rtl w:val="true"/>
        </w:rPr>
        <w:t>[[</w:t>
      </w:r>
      <w:r>
        <w:rPr/>
        <w:t>1112</w:t>
      </w:r>
      <w:r>
        <w:rPr>
          <w:rtl w:val="true"/>
        </w:rPr>
        <w:t>]</w:t>
      </w:r>
      <w:r>
        <w:rPr/>
        <w:t>6</w:t>
      </w:r>
      <w:r>
        <w:rPr>
          <w:rtl w:val="true"/>
        </w:rPr>
        <w:t>-«</w:t>
      </w:r>
      <w:r>
        <w:rPr>
          <w:rtl w:val="true"/>
        </w:rPr>
        <w:t>يقتل القائم عليه السّلام حتّى يبلغ السّوق،قال</w:t>
      </w:r>
      <w:r>
        <w:rPr>
          <w:rtl w:val="true"/>
        </w:rPr>
        <w:t>:</w:t>
      </w:r>
      <w:r>
        <w:rPr>
          <w:rtl w:val="true"/>
        </w:rPr>
        <w:t>فيقول له رجل</w:t>
      </w:r>
      <w:r>
        <w:rPr>
          <w:rtl w:val="true"/>
        </w:rPr>
        <w:t>...]</w:t>
      </w:r>
      <w:bookmarkEnd w:id="1784"/>
    </w:p>
    <w:p>
      <w:pPr>
        <w:pStyle w:val="Heading5"/>
        <w:numPr>
          <w:ilvl w:val="4"/>
          <w:numId w:val="1"/>
        </w:numPr>
        <w:rPr/>
      </w:pPr>
      <w:bookmarkStart w:id="1785" w:name="__RefHeading___Toc4405489_3381743652"/>
      <w:bookmarkStart w:id="1786" w:name="_Toc763"/>
      <w:bookmarkEnd w:id="1785"/>
      <w:r>
        <w:rPr>
          <w:rtl w:val="true"/>
        </w:rPr>
        <w:t>اشارة</w:t>
      </w:r>
      <w:bookmarkEnd w:id="17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القائم عليه السّلام حتّى يبلغ السّوق،قال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له رجل من ولد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لتجفل النّاس إجفال النّعم،فبعهد من رسول اللّه صلّى اللّه عليه و آله أو بما 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النّاس رجل أشدّ منه بأسا،فيقوم إليه رجل من الموالي فيقول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لتسكتنّ أو لأضربنّ عنقك،فعند ذلك يخرج القائم عليه السّلام عهدا من رسول اللّه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787" w:name="__RefHeading___Toc4405491_3381743652"/>
      <w:bookmarkStart w:id="1788" w:name="_Toc764"/>
      <w:bookmarkEnd w:id="1787"/>
      <w:r>
        <w:rPr>
          <w:rtl w:val="true"/>
        </w:rPr>
        <w:t>المصادر</w:t>
      </w:r>
      <w:bookmarkEnd w:id="17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الغيبة لعلي بن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مختصرا،عن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بن عبد الحميد في كتاب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كتاب الفضل بن شاذان رفعه إلى عبد اللّه بن سنان عن أبي عبد اللّه عليه السّلام قال</w:t>
      </w:r>
      <w:r>
        <w:rPr>
          <w:rFonts w:eastAsia="Amiri" w:cs="Amiri" w:ascii="Amiri" w:hAnsi="Amiri"/>
          <w:color w:val="111111"/>
          <w:sz w:val="28"/>
          <w:szCs w:val="28"/>
          <w:rtl w:val="true"/>
          <w:lang w:bidi="ar-SA"/>
        </w:rPr>
        <w:t>:-</w:t>
      </w:r>
    </w:p>
    <w:p>
      <w:pPr>
        <w:pStyle w:val="Heading4"/>
        <w:numPr>
          <w:ilvl w:val="3"/>
          <w:numId w:val="1"/>
        </w:numPr>
        <w:rPr/>
      </w:pPr>
      <w:bookmarkStart w:id="1789" w:name="__RefHeading___Toc4405493_3381743652"/>
      <w:bookmarkStart w:id="1790" w:name="_Toc765"/>
      <w:bookmarkEnd w:id="1789"/>
      <w:r>
        <w:rPr>
          <w:rtl w:val="true"/>
        </w:rPr>
        <w:t>[[</w:t>
      </w:r>
      <w:r>
        <w:rPr/>
        <w:t>1113</w:t>
      </w:r>
      <w:r>
        <w:rPr>
          <w:rtl w:val="true"/>
        </w:rPr>
        <w:t>]</w:t>
      </w:r>
      <w:r>
        <w:rPr/>
        <w:t>7</w:t>
      </w:r>
      <w:r>
        <w:rPr>
          <w:rtl w:val="true"/>
        </w:rPr>
        <w:t>-«</w:t>
      </w:r>
      <w:r>
        <w:rPr>
          <w:rtl w:val="true"/>
        </w:rPr>
        <w:t>بينا الرّجل على رأس القائم يأمره و ينهاه إذ قال</w:t>
      </w:r>
      <w:r>
        <w:rPr>
          <w:rtl w:val="true"/>
        </w:rPr>
        <w:t>:</w:t>
      </w:r>
      <w:r>
        <w:rPr>
          <w:rtl w:val="true"/>
        </w:rPr>
        <w:t>أديروه</w:t>
      </w:r>
      <w:r>
        <w:rPr>
          <w:rtl w:val="true"/>
        </w:rPr>
        <w:t>...]</w:t>
      </w:r>
      <w:bookmarkEnd w:id="1790"/>
    </w:p>
    <w:p>
      <w:pPr>
        <w:pStyle w:val="Heading5"/>
        <w:numPr>
          <w:ilvl w:val="4"/>
          <w:numId w:val="1"/>
        </w:numPr>
        <w:rPr/>
      </w:pPr>
      <w:bookmarkStart w:id="1791" w:name="__RefHeading___Toc4405495_3381743652"/>
      <w:bookmarkStart w:id="1792" w:name="_Toc766"/>
      <w:bookmarkEnd w:id="1791"/>
      <w:r>
        <w:rPr>
          <w:rtl w:val="true"/>
        </w:rPr>
        <w:t>اشارة</w:t>
      </w:r>
      <w:bookmarkEnd w:id="17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الرّجل على رأس القائم يأمره و ينهاه 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أديروه، فيديرونه إلى قدّامه،فيأمر بضرب عنقه،فلا يبقى في الخافقين شيء إلاّ خافه</w:t>
      </w:r>
      <w:r>
        <w:rPr>
          <w:rFonts w:eastAsia="Amiri" w:cs="Amiri" w:ascii="Amiri" w:hAnsi="Amiri"/>
          <w:color w:val="111111"/>
          <w:sz w:val="28"/>
          <w:szCs w:val="28"/>
          <w:rtl w:val="true"/>
          <w:lang w:bidi="ar-SA"/>
        </w:rPr>
        <w:t>»*.</w:t>
      </w:r>
    </w:p>
    <w:p>
      <w:pPr>
        <w:pStyle w:val="Heading5"/>
        <w:numPr>
          <w:ilvl w:val="4"/>
          <w:numId w:val="1"/>
        </w:numPr>
        <w:rPr/>
      </w:pPr>
      <w:bookmarkStart w:id="1793" w:name="__RefHeading___Toc4405497_3381743652"/>
      <w:bookmarkStart w:id="1794" w:name="_Toc767"/>
      <w:bookmarkEnd w:id="1793"/>
      <w:r>
        <w:rPr>
          <w:rtl w:val="true"/>
        </w:rPr>
        <w:t>المصادر</w:t>
      </w:r>
      <w:bookmarkEnd w:id="1794"/>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w:t>
      </w:r>
      <w:bookmarkStart w:id="1795" w:name="pg14130_135972"/>
    </w:p>
    <w:p>
      <w:pPr>
        <w:pStyle w:val="BookText"/>
        <w:rPr/>
      </w:pPr>
      <w:bookmarkEnd w:id="1795"/>
      <w:r>
        <w:rPr>
          <w:rFonts w:ascii="Amiri" w:hAnsi="Amiri" w:eastAsia="Amiri" w:cs="Amiri"/>
          <w:color w:val="111111"/>
          <w:sz w:val="28"/>
          <w:sz w:val="28"/>
          <w:szCs w:val="28"/>
          <w:rtl w:val="true"/>
          <w:lang w:bidi="ar-SA"/>
        </w:rPr>
        <w:t>علي بن الحسن التيملي،عن أبيه،عن الحسن بن علي بن يوسف،و محمد بن علي الكوفي،عن سعدان بن مسلم،عن بعض رجاله،عن أبي عبد اللّه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 البندنيجي،عن عبيد اللّه بن موسى العلوي،عن أحمد بن محمد بن خالد،عن أبيه،عن سعدان بن مسلم،عن هشام بن سالم، 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 و ينهى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النعماني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النعماني الأولى،و أشار إلى روايته الثانية</w:t>
      </w:r>
      <w:r>
        <w:rPr>
          <w:rFonts w:eastAsia="Amiri" w:cs="Amiri" w:ascii="Amiri" w:hAnsi="Amiri"/>
          <w:color w:val="111111"/>
          <w:sz w:val="28"/>
          <w:szCs w:val="28"/>
          <w:rtl w:val="true"/>
          <w:lang w:bidi="ar-SA"/>
        </w:rPr>
        <w:t>.</w:t>
      </w:r>
    </w:p>
    <w:p>
      <w:pPr>
        <w:pStyle w:val="Heading4"/>
        <w:numPr>
          <w:ilvl w:val="3"/>
          <w:numId w:val="1"/>
        </w:numPr>
        <w:rPr/>
      </w:pPr>
      <w:bookmarkStart w:id="1796" w:name="__RefHeading___Toc4405499_3381743652"/>
      <w:bookmarkStart w:id="1797" w:name="_Toc768"/>
      <w:bookmarkEnd w:id="1796"/>
      <w:r>
        <w:rPr>
          <w:rtl w:val="true"/>
        </w:rPr>
        <w:t>[[</w:t>
      </w:r>
      <w:r>
        <w:rPr/>
        <w:t>1114</w:t>
      </w:r>
      <w:r>
        <w:rPr>
          <w:rtl w:val="true"/>
        </w:rPr>
        <w:t>]</w:t>
      </w:r>
      <w:r>
        <w:rPr/>
        <w:t>8</w:t>
      </w:r>
      <w:r>
        <w:rPr>
          <w:rtl w:val="true"/>
        </w:rPr>
        <w:t>-«</w:t>
      </w:r>
      <w:r>
        <w:rPr>
          <w:rtl w:val="true"/>
        </w:rPr>
        <w:t>إذا قام القائم من آل محمّد صلوات اللّه عليهم أقام خمسمائة من قريش فضرب</w:t>
      </w:r>
      <w:r>
        <w:rPr>
          <w:rtl w:val="true"/>
        </w:rPr>
        <w:t>...]</w:t>
      </w:r>
      <w:bookmarkEnd w:id="1797"/>
    </w:p>
    <w:p>
      <w:pPr>
        <w:pStyle w:val="Heading5"/>
        <w:numPr>
          <w:ilvl w:val="4"/>
          <w:numId w:val="1"/>
        </w:numPr>
        <w:rPr/>
      </w:pPr>
      <w:bookmarkStart w:id="1798" w:name="__RefHeading___Toc4405501_3381743652"/>
      <w:bookmarkStart w:id="1799" w:name="_Toc769"/>
      <w:bookmarkEnd w:id="1798"/>
      <w:r>
        <w:rPr>
          <w:rtl w:val="true"/>
        </w:rPr>
        <w:t>اشارة</w:t>
      </w:r>
      <w:bookmarkEnd w:id="17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من آل محمّد صلوات اللّه عليهم أقام خمسمائة من قريش فضرب أعناقهم،ثمّ أقام خمسمائة فضرب أعناقهم،ثمّ خمسمائة أخرى،حتّى يفعل ذلك ستّ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يبلغ عدد هؤلاء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منهم و من مواليهم</w:t>
      </w:r>
      <w:r>
        <w:rPr>
          <w:rFonts w:eastAsia="Amiri" w:cs="Amiri" w:ascii="Amiri" w:hAnsi="Amiri"/>
          <w:color w:val="111111"/>
          <w:sz w:val="28"/>
          <w:szCs w:val="28"/>
          <w:rtl w:val="true"/>
          <w:lang w:bidi="ar-SA"/>
        </w:rPr>
        <w:t>»*.</w:t>
      </w:r>
    </w:p>
    <w:p>
      <w:pPr>
        <w:pStyle w:val="Heading5"/>
        <w:numPr>
          <w:ilvl w:val="4"/>
          <w:numId w:val="1"/>
        </w:numPr>
        <w:rPr/>
      </w:pPr>
      <w:bookmarkStart w:id="1800" w:name="__RefHeading___Toc4405503_3381743652"/>
      <w:bookmarkStart w:id="1801" w:name="_Toc770"/>
      <w:bookmarkEnd w:id="1800"/>
      <w:r>
        <w:rPr>
          <w:rtl w:val="true"/>
        </w:rPr>
        <w:t>المصادر</w:t>
      </w:r>
      <w:bookmarkEnd w:id="18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عبد اللّه بن المغيرة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 بتفاوت يسير،مرسلا،عنه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الإرشاد،مرسلا،عن عبد اللّه بن المغيرة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ملخّصا بمعناه،عن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 xml:space="preserve">. </w:t>
      </w:r>
      <w:bookmarkStart w:id="1802" w:name="pg14130_135973"/>
    </w:p>
    <w:p>
      <w:pPr>
        <w:pStyle w:val="BookText"/>
        <w:rPr/>
      </w:pPr>
      <w:bookmarkEnd w:id="18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 سندا و متنا</w:t>
      </w:r>
      <w:r>
        <w:rPr>
          <w:rFonts w:eastAsia="Amiri" w:cs="Amiri" w:ascii="Amiri" w:hAnsi="Amiri"/>
          <w:color w:val="111111"/>
          <w:sz w:val="28"/>
          <w:szCs w:val="28"/>
          <w:rtl w:val="true"/>
          <w:lang w:bidi="ar-SA"/>
        </w:rPr>
        <w:t>.</w:t>
      </w:r>
    </w:p>
    <w:p>
      <w:pPr>
        <w:pStyle w:val="Heading4"/>
        <w:numPr>
          <w:ilvl w:val="3"/>
          <w:numId w:val="1"/>
        </w:numPr>
        <w:rPr/>
      </w:pPr>
      <w:bookmarkStart w:id="1803" w:name="__RefHeading___Toc4405505_3381743652"/>
      <w:bookmarkStart w:id="1804" w:name="_Toc771"/>
      <w:bookmarkEnd w:id="1803"/>
      <w:r>
        <w:rPr>
          <w:rtl w:val="true"/>
        </w:rPr>
        <w:t>[[</w:t>
      </w:r>
      <w:r>
        <w:rPr/>
        <w:t>1115</w:t>
      </w:r>
      <w:r>
        <w:rPr>
          <w:rtl w:val="true"/>
        </w:rPr>
        <w:t>]</w:t>
      </w:r>
      <w:r>
        <w:rPr/>
        <w:t>9</w:t>
      </w:r>
      <w:r>
        <w:rPr>
          <w:rtl w:val="true"/>
        </w:rPr>
        <w:t>-«</w:t>
      </w:r>
      <w:r>
        <w:rPr>
          <w:rtl w:val="true"/>
        </w:rPr>
        <w:t>لن تبقى إلاّ و فيها منّا عالم يعرف الحقّ من الباطل</w:t>
      </w:r>
      <w:r>
        <w:rPr>
          <w:rtl w:val="true"/>
        </w:rPr>
        <w:t>.</w:t>
      </w:r>
      <w:r>
        <w:rPr>
          <w:rtl w:val="true"/>
        </w:rPr>
        <w:t>قال</w:t>
      </w:r>
      <w:r>
        <w:rPr>
          <w:rtl w:val="true"/>
        </w:rPr>
        <w:t>:</w:t>
      </w:r>
      <w:r>
        <w:rPr>
          <w:rtl w:val="true"/>
        </w:rPr>
        <w:t>إنّما</w:t>
      </w:r>
      <w:r>
        <w:rPr>
          <w:rtl w:val="true"/>
        </w:rPr>
        <w:t>...]</w:t>
      </w:r>
      <w:bookmarkEnd w:id="1804"/>
    </w:p>
    <w:p>
      <w:pPr>
        <w:pStyle w:val="Heading5"/>
        <w:numPr>
          <w:ilvl w:val="4"/>
          <w:numId w:val="1"/>
        </w:numPr>
        <w:rPr/>
      </w:pPr>
      <w:bookmarkStart w:id="1805" w:name="__RefHeading___Toc4405507_3381743652"/>
      <w:bookmarkStart w:id="1806" w:name="_Toc772"/>
      <w:bookmarkEnd w:id="1805"/>
      <w:r>
        <w:rPr>
          <w:rtl w:val="true"/>
        </w:rPr>
        <w:t>اشارة</w:t>
      </w:r>
      <w:bookmarkEnd w:id="18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تبقى إلاّ و فيها منّا عالم يعرف الحقّ من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جعلت التّقيّة ليحقن بها الدّم،فإذا بلغت التّقيّة الدّم فلا تقيّة،و أيم اللّه لو دعيتم لتنصرونا لقلتم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نفعل إنّما نتّقي،و لكانت التّقيّة أحبّ إليكم من آبائكم و أمّهاتكم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قد قام القائم عليه السّلام ما احتاج إلى مسائلتكم عن ذلك،و لأقام في كثير منكم من أهل النّفاق حدّ اللّه</w:t>
      </w:r>
      <w:r>
        <w:rPr>
          <w:rFonts w:eastAsia="Amiri" w:cs="Amiri" w:ascii="Amiri" w:hAnsi="Amiri"/>
          <w:color w:val="111111"/>
          <w:sz w:val="28"/>
          <w:szCs w:val="28"/>
          <w:rtl w:val="true"/>
          <w:lang w:bidi="ar-SA"/>
        </w:rPr>
        <w:t>»*.</w:t>
      </w:r>
    </w:p>
    <w:p>
      <w:pPr>
        <w:pStyle w:val="Heading5"/>
        <w:numPr>
          <w:ilvl w:val="4"/>
          <w:numId w:val="1"/>
        </w:numPr>
        <w:rPr/>
      </w:pPr>
      <w:bookmarkStart w:id="1807" w:name="__RefHeading___Toc4405509_3381743652"/>
      <w:bookmarkStart w:id="1808" w:name="_Toc773"/>
      <w:bookmarkEnd w:id="1807"/>
      <w:r>
        <w:rPr>
          <w:rtl w:val="true"/>
        </w:rPr>
        <w:t>المصادر</w:t>
      </w:r>
      <w:bookmarkEnd w:id="18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يعقوب،عن الحسن بن علي بن فضال،عن شعيب العقرقوفي،عن أبي حمزة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ملاذ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p>
    <w:p>
      <w:pPr>
        <w:pStyle w:val="Heading4"/>
        <w:numPr>
          <w:ilvl w:val="3"/>
          <w:numId w:val="1"/>
        </w:numPr>
        <w:rPr/>
      </w:pPr>
      <w:bookmarkStart w:id="1809" w:name="__RefHeading___Toc4405511_3381743652"/>
      <w:bookmarkStart w:id="1810" w:name="_Toc774"/>
      <w:bookmarkEnd w:id="1809"/>
      <w:r>
        <w:rPr>
          <w:rtl w:val="true"/>
        </w:rPr>
        <w:t>[[</w:t>
      </w:r>
      <w:r>
        <w:rPr/>
        <w:t>1116</w:t>
      </w:r>
      <w:r>
        <w:rPr>
          <w:rtl w:val="true"/>
        </w:rPr>
        <w:t>]</w:t>
      </w:r>
      <w:r>
        <w:rPr/>
        <w:t>10</w:t>
      </w:r>
      <w:r>
        <w:rPr>
          <w:rtl w:val="true"/>
        </w:rPr>
        <w:t>-«</w:t>
      </w:r>
      <w:r>
        <w:rPr>
          <w:rtl w:val="true"/>
        </w:rPr>
        <w:t>إذا قام القائم أتى رحبة الكوفة فقال برجله هكذا أو أومأ بيده</w:t>
      </w:r>
      <w:r>
        <w:rPr>
          <w:rtl w:val="true"/>
        </w:rPr>
        <w:t>...]</w:t>
      </w:r>
      <w:bookmarkEnd w:id="1810"/>
    </w:p>
    <w:p>
      <w:pPr>
        <w:pStyle w:val="Heading5"/>
        <w:numPr>
          <w:ilvl w:val="4"/>
          <w:numId w:val="1"/>
        </w:numPr>
        <w:rPr/>
      </w:pPr>
      <w:bookmarkStart w:id="1811" w:name="__RefHeading___Toc4405513_3381743652"/>
      <w:bookmarkStart w:id="1812" w:name="_Toc775"/>
      <w:bookmarkEnd w:id="1811"/>
      <w:r>
        <w:rPr>
          <w:rtl w:val="true"/>
        </w:rPr>
        <w:t>اشارة</w:t>
      </w:r>
      <w:bookmarkEnd w:id="1812"/>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أتى رحبة الكوفة فقال برجله هكذا أو أومأ بيده إلى موضع،ثمّ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احفروا ههنا،فيحفرون فيستخرجون اثني عشر ألف درع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اثني عشر ألف درع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اثني عشر ألف سيف،و اثني عشر ألف بيضة،لكلّ بيضة و جهان،ثمّ يدعو اثني عشر ألف رجل من الموالي من العرب و العجم فيلبسهم ذلك،ثمّ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يكن عليه مثل ما عليكم فاقتلوه</w:t>
      </w:r>
      <w:r>
        <w:rPr>
          <w:rFonts w:eastAsia="Amiri" w:cs="Amiri" w:ascii="Amiri" w:hAnsi="Amiri"/>
          <w:color w:val="111111"/>
          <w:sz w:val="28"/>
          <w:szCs w:val="28"/>
          <w:rtl w:val="true"/>
          <w:lang w:bidi="ar-SA"/>
        </w:rPr>
        <w:t xml:space="preserve">»*. </w:t>
      </w:r>
      <w:bookmarkStart w:id="1813" w:name="pg14130_135974"/>
    </w:p>
    <w:p>
      <w:pPr>
        <w:pStyle w:val="Heading5"/>
        <w:numPr>
          <w:ilvl w:val="4"/>
          <w:numId w:val="1"/>
        </w:numPr>
        <w:rPr/>
      </w:pPr>
      <w:bookmarkStart w:id="1814" w:name="__RefHeading___Toc4405515_3381743652"/>
      <w:bookmarkStart w:id="1815" w:name="_Toc776"/>
      <w:bookmarkEnd w:id="1813"/>
      <w:bookmarkEnd w:id="1814"/>
      <w:r>
        <w:rPr>
          <w:rtl w:val="true"/>
        </w:rPr>
        <w:t>المصادر</w:t>
      </w:r>
      <w:bookmarkEnd w:id="18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الشعراني يرفعه،عن يونس بن ظبيان،عن عبد الرحمن ابن الحجاج،عن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الإختصاص،و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ابن يعقوب بدل يونس بن ظبيان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الإختصاص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البحار</w:t>
      </w:r>
      <w:r>
        <w:rPr>
          <w:rFonts w:eastAsia="Amiri" w:cs="Amiri" w:ascii="Amiri" w:hAnsi="Amiri"/>
          <w:color w:val="111111"/>
          <w:sz w:val="28"/>
          <w:szCs w:val="28"/>
          <w:rtl w:val="true"/>
          <w:lang w:bidi="ar-SA"/>
        </w:rPr>
        <w:t>.</w:t>
      </w:r>
    </w:p>
    <w:p>
      <w:pPr>
        <w:pStyle w:val="Heading4"/>
        <w:numPr>
          <w:ilvl w:val="3"/>
          <w:numId w:val="1"/>
        </w:numPr>
        <w:rPr/>
      </w:pPr>
      <w:bookmarkStart w:id="1816" w:name="__RefHeading___Toc4405517_3381743652"/>
      <w:bookmarkStart w:id="1817" w:name="_Toc777"/>
      <w:bookmarkEnd w:id="1816"/>
      <w:r>
        <w:rPr>
          <w:rtl w:val="true"/>
        </w:rPr>
        <w:t>[[</w:t>
      </w:r>
      <w:r>
        <w:rPr/>
        <w:t>1117</w:t>
      </w:r>
      <w:r>
        <w:rPr>
          <w:rtl w:val="true"/>
        </w:rPr>
        <w:t>]</w:t>
      </w:r>
      <w:r>
        <w:rPr/>
        <w:t>11</w:t>
      </w:r>
      <w:r>
        <w:rPr>
          <w:rtl w:val="true"/>
        </w:rPr>
        <w:t>-«</w:t>
      </w:r>
      <w:r>
        <w:rPr>
          <w:rtl w:val="true"/>
        </w:rPr>
        <w:t>يقدم القائم عليه السّلام حتّى يأتي النّجف،فيخرج إليه من الكوفة</w:t>
      </w:r>
      <w:r>
        <w:rPr>
          <w:rtl w:val="true"/>
        </w:rPr>
        <w:t>...]</w:t>
      </w:r>
      <w:bookmarkEnd w:id="1817"/>
    </w:p>
    <w:p>
      <w:pPr>
        <w:pStyle w:val="Heading5"/>
        <w:numPr>
          <w:ilvl w:val="4"/>
          <w:numId w:val="1"/>
        </w:numPr>
        <w:rPr/>
      </w:pPr>
      <w:bookmarkStart w:id="1818" w:name="__RefHeading___Toc4405519_3381743652"/>
      <w:bookmarkStart w:id="1819" w:name="_Toc778"/>
      <w:bookmarkEnd w:id="1818"/>
      <w:r>
        <w:rPr>
          <w:rtl w:val="true"/>
        </w:rPr>
        <w:t>اشارة</w:t>
      </w:r>
      <w:bookmarkEnd w:id="18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 القائم عليه السّلام حتّى يأتي النّجف،فيخرج إليه من الكوفة جيش السّفيانيّ و أصحابه و النّاس معه و ذلك يوم الأربعاء،فيدعوهم و يناشدهم حقّه،و يخبرهم أنّه مظلوم مقهور،و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حاجّني في اللّه فأنا أولى النّاس باللّه،إلى آخر ما تقدّم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إرجع من حيث شئت لا حاجة لنا فيك،قد خبرناكم و اختبرناكم،فيتفرّقون من غير قتال</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يوم الجمعة يعاود،فيجيء سهم فيصيب رجلا من المسلمين فيقتله،فيقال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فلانا قد قتل،فعند ذلك ينشر راية رسول اللّه صلّى اللّه عليه و آله، فإذا نشرها انحطّت عليه ملائكة بدر،فإذا زالت الشّمس هبّت الرّيح له، فيحمل عليهم هو و أصحابه،فيمنحهم اللّه أكتافهم و يولّون،فيقتلهم حتّى يدخلهم أبيات الكوفة،و ينادي مناديه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تتّبعوا مولّيا و لا تجهزوا على جريح،و يسير بهم كما سار عليّ عليه السّلام يوم البصرة</w:t>
      </w:r>
      <w:r>
        <w:rPr>
          <w:rFonts w:eastAsia="Amiri" w:cs="Amiri" w:ascii="Amiri" w:hAnsi="Amiri"/>
          <w:color w:val="111111"/>
          <w:sz w:val="28"/>
          <w:szCs w:val="28"/>
          <w:rtl w:val="true"/>
          <w:lang w:bidi="ar-SA"/>
        </w:rPr>
        <w:t xml:space="preserve">»*. </w:t>
      </w:r>
      <w:bookmarkStart w:id="1820" w:name="pg14130_135975"/>
    </w:p>
    <w:p>
      <w:pPr>
        <w:pStyle w:val="Heading5"/>
        <w:numPr>
          <w:ilvl w:val="4"/>
          <w:numId w:val="1"/>
        </w:numPr>
        <w:rPr/>
      </w:pPr>
      <w:bookmarkStart w:id="1821" w:name="__RefHeading___Toc4405521_3381743652"/>
      <w:bookmarkStart w:id="1822" w:name="_Toc779"/>
      <w:bookmarkEnd w:id="1820"/>
      <w:bookmarkEnd w:id="1821"/>
      <w:r>
        <w:rPr>
          <w:rtl w:val="true"/>
        </w:rPr>
        <w:t>المصادر</w:t>
      </w:r>
      <w:bookmarkEnd w:id="18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للسيد علي بن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البحار،و إثبات الهداة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بن عبد الحميد في كتاب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 إلى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البحار</w:t>
      </w:r>
      <w:r>
        <w:rPr>
          <w:rFonts w:eastAsia="Amiri" w:cs="Amiri" w:ascii="Amiri" w:hAnsi="Amiri"/>
          <w:color w:val="111111"/>
          <w:sz w:val="28"/>
          <w:szCs w:val="28"/>
          <w:rtl w:val="true"/>
          <w:lang w:bidi="ar-SA"/>
        </w:rPr>
        <w:t>.</w:t>
      </w:r>
    </w:p>
    <w:p>
      <w:pPr>
        <w:pStyle w:val="Heading4"/>
        <w:numPr>
          <w:ilvl w:val="3"/>
          <w:numId w:val="1"/>
        </w:numPr>
        <w:rPr/>
      </w:pPr>
      <w:bookmarkStart w:id="1823" w:name="__RefHeading___Toc4405523_3381743652"/>
      <w:bookmarkStart w:id="1824" w:name="_Toc780"/>
      <w:bookmarkEnd w:id="1823"/>
      <w:r>
        <w:rPr>
          <w:rtl w:val="true"/>
        </w:rPr>
        <w:t>[[</w:t>
      </w:r>
      <w:r>
        <w:rPr/>
        <w:t>1118</w:t>
      </w:r>
      <w:r>
        <w:rPr>
          <w:rtl w:val="true"/>
        </w:rPr>
        <w:t>]</w:t>
      </w:r>
      <w:r>
        <w:rPr/>
        <w:t>12</w:t>
      </w:r>
      <w:r>
        <w:rPr>
          <w:rtl w:val="true"/>
        </w:rPr>
        <w:t>-«</w:t>
      </w:r>
      <w:r>
        <w:rPr>
          <w:rtl w:val="true"/>
        </w:rPr>
        <w:t>مه مه كفّ عن هذه القراءة،إقرأ كما يقرأ النّاس حتّى يقوم القائم</w:t>
      </w:r>
      <w:r>
        <w:rPr>
          <w:rtl w:val="true"/>
        </w:rPr>
        <w:t>...]</w:t>
      </w:r>
      <w:bookmarkEnd w:id="1824"/>
    </w:p>
    <w:p>
      <w:pPr>
        <w:pStyle w:val="Heading5"/>
        <w:numPr>
          <w:ilvl w:val="4"/>
          <w:numId w:val="1"/>
        </w:numPr>
        <w:rPr/>
      </w:pPr>
      <w:bookmarkStart w:id="1825" w:name="__RefHeading___Toc4405525_3381743652"/>
      <w:bookmarkStart w:id="1826" w:name="_Toc781"/>
      <w:bookmarkEnd w:id="1825"/>
      <w:r>
        <w:rPr>
          <w:rtl w:val="true"/>
        </w:rPr>
        <w:t>اشارة</w:t>
      </w:r>
      <w:bookmarkEnd w:id="18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مه كفّ عن هذه القراءة،إقرأ كما يقرأ النّاس حتّى يقوم القائم، فإذا قام قرأ كتاب اللّه على حدّه،و أخرج المصحف الّذي كتبه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عليّ عليه السّلام إلى النّاس حيث فرغ منه و كتبه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اللّه كما أنزل اللّه على محمّد،و قد جمعته بين اللّوحين،قالوا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 عندنا مصحف جامع فيه القرآن لا حاجة لنا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لا ترونه بعد يومكم هذا أبدا،إنّما كان عليّ أن أخبركم به حين جمعته لتقرؤوه</w:t>
      </w:r>
      <w:r>
        <w:rPr>
          <w:rFonts w:eastAsia="Amiri" w:cs="Amiri" w:ascii="Amiri" w:hAnsi="Amiri"/>
          <w:color w:val="111111"/>
          <w:sz w:val="28"/>
          <w:szCs w:val="28"/>
          <w:rtl w:val="true"/>
          <w:lang w:bidi="ar-SA"/>
        </w:rPr>
        <w:t>»*.</w:t>
      </w:r>
    </w:p>
    <w:p>
      <w:pPr>
        <w:pStyle w:val="Heading5"/>
        <w:numPr>
          <w:ilvl w:val="4"/>
          <w:numId w:val="1"/>
        </w:numPr>
        <w:rPr/>
      </w:pPr>
      <w:bookmarkStart w:id="1827" w:name="__RefHeading___Toc4405527_3381743652"/>
      <w:bookmarkStart w:id="1828" w:name="_Toc782"/>
      <w:bookmarkEnd w:id="1827"/>
      <w:r>
        <w:rPr>
          <w:rtl w:val="true"/>
        </w:rPr>
        <w:t>المصادر</w:t>
      </w:r>
      <w:bookmarkEnd w:id="18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الحسين،عن عبد الرحمن بن أبي نجران،عن هاشم،عن سالم بن أبي سلمة،قال قرأ رجل على أبي عبد اللّه عليه السّلام و أنا أسمع حروفا من القرآن ليس على ما يقرؤها الناس،فقال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محمد بن الحسين،عن عبد الرحمن بن أبي هاشم،عن سالم بن سلمة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رجل على أبي عبد اللّه عليه السّلام و أنا أسمع حروفا من القرآن ليس على ما يقرؤها الناس،فقال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البصائر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الكافي،عن محمد بن يعقوب،إلى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الصفار في بصائر الدرجات عن محمد بن الحسين نحوه</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 يسير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الصحف </w:t>
      </w:r>
      <w:bookmarkStart w:id="1829" w:name="pg14130_135976"/>
    </w:p>
    <w:p>
      <w:pPr>
        <w:pStyle w:val="BookText"/>
        <w:rPr/>
      </w:pPr>
      <w:bookmarkEnd w:id="1829"/>
      <w:r>
        <w:rPr>
          <w:rFonts w:ascii="Amiri" w:hAnsi="Amiri" w:eastAsia="Amiri" w:cs="Amiri"/>
          <w:color w:val="111111"/>
          <w:sz w:val="28"/>
          <w:sz w:val="28"/>
          <w:szCs w:val="28"/>
          <w:rtl w:val="true"/>
          <w:lang w:bidi="ar-SA"/>
        </w:rPr>
        <w:t>الذي كتبه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الوسائل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 يسير،عن محمد بن يعقوب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البصائر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Heading4"/>
        <w:numPr>
          <w:ilvl w:val="3"/>
          <w:numId w:val="1"/>
        </w:numPr>
        <w:rPr/>
      </w:pPr>
      <w:bookmarkStart w:id="1830" w:name="__RefHeading___Toc4405529_3381743652"/>
      <w:bookmarkStart w:id="1831" w:name="_Toc783"/>
      <w:bookmarkEnd w:id="1830"/>
      <w:r>
        <w:rPr>
          <w:rtl w:val="true"/>
        </w:rPr>
        <w:t>[[</w:t>
      </w:r>
      <w:r>
        <w:rPr/>
        <w:t>1119</w:t>
      </w:r>
      <w:r>
        <w:rPr>
          <w:rtl w:val="true"/>
        </w:rPr>
        <w:t>]</w:t>
      </w:r>
      <w:r>
        <w:rPr/>
        <w:t>13</w:t>
      </w:r>
      <w:r>
        <w:rPr>
          <w:rtl w:val="true"/>
        </w:rPr>
        <w:t>-«</w:t>
      </w:r>
      <w:r>
        <w:rPr>
          <w:rtl w:val="true"/>
        </w:rPr>
        <w:t>إذا استدار الفلك،فقيل</w:t>
      </w:r>
      <w:r>
        <w:rPr>
          <w:rtl w:val="true"/>
        </w:rPr>
        <w:t>:</w:t>
      </w:r>
      <w:r>
        <w:rPr>
          <w:rtl w:val="true"/>
        </w:rPr>
        <w:t>مات أو هلك؟في أيّ واد سلك؟</w:t>
      </w:r>
      <w:r>
        <w:rPr>
          <w:rtl w:val="true"/>
        </w:rPr>
        <w:t>...]</w:t>
      </w:r>
      <w:bookmarkEnd w:id="1831"/>
    </w:p>
    <w:p>
      <w:pPr>
        <w:pStyle w:val="Heading5"/>
        <w:numPr>
          <w:ilvl w:val="4"/>
          <w:numId w:val="1"/>
        </w:numPr>
        <w:rPr/>
      </w:pPr>
      <w:bookmarkStart w:id="1832" w:name="__RefHeading___Toc4405531_3381743652"/>
      <w:bookmarkStart w:id="1833" w:name="_Toc784"/>
      <w:bookmarkEnd w:id="1832"/>
      <w:r>
        <w:rPr>
          <w:rtl w:val="true"/>
        </w:rPr>
        <w:t>اشارة</w:t>
      </w:r>
      <w:bookmarkEnd w:id="18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استدار الفلك،فقيل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أو هلك؟في أيّ واد سلك؟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ثمّ يكون ما 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يظهر إلاّ بالسّيف</w:t>
      </w:r>
      <w:r>
        <w:rPr>
          <w:rFonts w:eastAsia="Amiri" w:cs="Amiri" w:ascii="Amiri" w:hAnsi="Amiri"/>
          <w:color w:val="111111"/>
          <w:sz w:val="28"/>
          <w:szCs w:val="28"/>
          <w:rtl w:val="true"/>
          <w:lang w:bidi="ar-SA"/>
        </w:rPr>
        <w:t>»*.</w:t>
      </w:r>
    </w:p>
    <w:p>
      <w:pPr>
        <w:pStyle w:val="Heading5"/>
        <w:numPr>
          <w:ilvl w:val="4"/>
          <w:numId w:val="1"/>
        </w:numPr>
        <w:rPr/>
      </w:pPr>
      <w:bookmarkStart w:id="1834" w:name="__RefHeading___Toc4405533_3381743652"/>
      <w:bookmarkStart w:id="1835" w:name="_Toc785"/>
      <w:bookmarkEnd w:id="1834"/>
      <w:r>
        <w:rPr>
          <w:rtl w:val="true"/>
        </w:rPr>
        <w:t>المصادر</w:t>
      </w:r>
      <w:bookmarkEnd w:id="18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حسان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يونس بن يعقوب،عن المفضل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علامة القائم؟قال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Heading4"/>
        <w:numPr>
          <w:ilvl w:val="3"/>
          <w:numId w:val="1"/>
        </w:numPr>
        <w:rPr/>
      </w:pPr>
      <w:bookmarkStart w:id="1836" w:name="__RefHeading___Toc4405535_3381743652"/>
      <w:bookmarkStart w:id="1837" w:name="_Toc786"/>
      <w:bookmarkEnd w:id="1836"/>
      <w:r>
        <w:rPr>
          <w:rtl w:val="true"/>
        </w:rPr>
        <w:t>[[</w:t>
      </w:r>
      <w:r>
        <w:rPr/>
        <w:t>1120</w:t>
      </w:r>
      <w:r>
        <w:rPr>
          <w:rtl w:val="true"/>
        </w:rPr>
        <w:t>]</w:t>
      </w:r>
      <w:r>
        <w:rPr/>
        <w:t>14</w:t>
      </w:r>
      <w:r>
        <w:rPr>
          <w:rtl w:val="true"/>
        </w:rPr>
        <w:t>-«</w:t>
      </w:r>
      <w:r>
        <w:rPr>
          <w:rtl w:val="true"/>
        </w:rPr>
        <w:t>ويل لطغاة العرب من أمر قد اقترب،قلت</w:t>
      </w:r>
      <w:r>
        <w:rPr>
          <w:rtl w:val="true"/>
        </w:rPr>
        <w:t>:</w:t>
      </w:r>
      <w:r>
        <w:rPr>
          <w:rtl w:val="true"/>
        </w:rPr>
        <w:t>جعلت فداك</w:t>
      </w:r>
      <w:r>
        <w:rPr>
          <w:rtl w:val="true"/>
        </w:rPr>
        <w:t>...]</w:t>
      </w:r>
      <w:bookmarkEnd w:id="1837"/>
    </w:p>
    <w:p>
      <w:pPr>
        <w:pStyle w:val="Heading5"/>
        <w:numPr>
          <w:ilvl w:val="4"/>
          <w:numId w:val="1"/>
        </w:numPr>
        <w:rPr/>
      </w:pPr>
      <w:bookmarkStart w:id="1838" w:name="__RefHeading___Toc4405537_3381743652"/>
      <w:bookmarkStart w:id="1839" w:name="_Toc787"/>
      <w:bookmarkEnd w:id="1838"/>
      <w:r>
        <w:rPr>
          <w:rtl w:val="true"/>
        </w:rPr>
        <w:t>اشارة</w:t>
      </w:r>
      <w:bookmarkEnd w:id="18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لطغاة العرب من أمر قد اقترب،قلت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كم مع القائم من العرب؟قال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 يسير،قلت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من يصف هذا الأمر منهم لكثير،قال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للنّاس من أن يمحّصوا و يميّزوا و يغربلوا، و يستخرج في الغربال خلق كثير</w:t>
      </w:r>
      <w:r>
        <w:rPr>
          <w:rFonts w:eastAsia="Amiri" w:cs="Amiri" w:ascii="Amiri" w:hAnsi="Amiri"/>
          <w:color w:val="111111"/>
          <w:sz w:val="28"/>
          <w:szCs w:val="28"/>
          <w:rtl w:val="true"/>
          <w:lang w:bidi="ar-SA"/>
        </w:rPr>
        <w:t>»*.</w:t>
      </w:r>
    </w:p>
    <w:p>
      <w:pPr>
        <w:pStyle w:val="Heading5"/>
        <w:numPr>
          <w:ilvl w:val="4"/>
          <w:numId w:val="1"/>
        </w:numPr>
        <w:rPr/>
      </w:pPr>
      <w:bookmarkStart w:id="1840" w:name="__RefHeading___Toc4405539_3381743652"/>
      <w:bookmarkStart w:id="1841" w:name="_Toc788"/>
      <w:bookmarkEnd w:id="1840"/>
      <w:r>
        <w:rPr>
          <w:rtl w:val="true"/>
        </w:rPr>
        <w:t>المصادر</w:t>
      </w:r>
      <w:bookmarkEnd w:id="1841"/>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و الحسن بن محمد،عن جعفر بن محمد،عن </w:t>
      </w:r>
    </w:p>
    <w:p>
      <w:pPr>
        <w:pStyle w:val="BookText"/>
        <w:rPr/>
      </w:pPr>
      <w:r>
        <w:rPr>
          <w:rFonts w:ascii="Amiri" w:hAnsi="Amiri" w:eastAsia="Amiri" w:cs="Amiri"/>
          <w:color w:val="111111"/>
          <w:sz w:val="28"/>
          <w:sz w:val="28"/>
          <w:szCs w:val="28"/>
          <w:rtl w:val="true"/>
          <w:lang w:bidi="ar-SA"/>
        </w:rPr>
        <w:t>القاسم بن إسماعيل الانباري،عن الحسين بن علي،عن أبي المغرا،عن ابن أبي يعفور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ابن يوسف الجعفي أبو الحسن من كتابه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مهران،عن الحسن بن علي بن أبي حمزة،عن أبيه،و وهيب بن حفص،عن أبي بصير،عن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القائم عليه السّلام من العرب شيء يسير،فقيل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يصف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في الكافي،و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علي بن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حسان الرازي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الكوفي،عن الحسن بن محبوب الزراد،عن أبي المغرا،عن عبد اللّه بن أبي يعفور،عن أبي عبد اللّه عليه السّلام أنّه سمعه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 قد اقترب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يخرج من الغربال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مثله،عن الكليني،و بسنده،و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الكافي،بسند إلى عبد اللّه بن أبي يعفور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عبد اللّه بن أبي يعفور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سيخرج الغربال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 يسير،مرسلا،عن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يستخرج الغربال خلقا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روايات غيبة النعماني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روايتي غيبة النعماني الثانية و الثالثة،و أشار إلى مثله عن دلائل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النعماني الأولى</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النعماني الثانية</w:t>
      </w:r>
      <w:r>
        <w:rPr>
          <w:rFonts w:eastAsia="Amiri" w:cs="Amiri" w:ascii="Amiri" w:hAnsi="Amiri"/>
          <w:color w:val="111111"/>
          <w:sz w:val="28"/>
          <w:szCs w:val="28"/>
          <w:rtl w:val="true"/>
          <w:lang w:bidi="ar-SA"/>
        </w:rPr>
        <w:t>.</w:t>
      </w:r>
      <w:bookmarkStart w:id="1842" w:name="pg14130_135978"/>
    </w:p>
    <w:p>
      <w:pPr>
        <w:pStyle w:val="Heading4"/>
        <w:numPr>
          <w:ilvl w:val="3"/>
          <w:numId w:val="1"/>
        </w:numPr>
        <w:rPr/>
      </w:pPr>
      <w:bookmarkStart w:id="1843" w:name="__RefHeading___Toc4405541_3381743652"/>
      <w:bookmarkStart w:id="1844" w:name="_Toc789"/>
      <w:bookmarkEnd w:id="1842"/>
      <w:bookmarkEnd w:id="1843"/>
      <w:r>
        <w:rPr>
          <w:rtl w:val="true"/>
        </w:rPr>
        <w:t>[[</w:t>
      </w:r>
      <w:r>
        <w:rPr/>
        <w:t>1121</w:t>
      </w:r>
      <w:r>
        <w:rPr>
          <w:rtl w:val="true"/>
        </w:rPr>
        <w:t>]</w:t>
      </w:r>
      <w:r>
        <w:rPr/>
        <w:t>15</w:t>
      </w:r>
      <w:r>
        <w:rPr>
          <w:rtl w:val="true"/>
        </w:rPr>
        <w:t>-«</w:t>
      </w:r>
      <w:r>
        <w:rPr>
          <w:rtl w:val="true"/>
        </w:rPr>
        <w:t>إتّق العرب فإنّ لهم خبر سوء،أما إنّه لا يخرج مع القائم منهم واحد</w:t>
      </w:r>
      <w:r>
        <w:rPr>
          <w:rtl w:val="true"/>
        </w:rPr>
        <w:t>»]</w:t>
      </w:r>
      <w:bookmarkEnd w:id="1844"/>
    </w:p>
    <w:p>
      <w:pPr>
        <w:pStyle w:val="Heading5"/>
        <w:numPr>
          <w:ilvl w:val="4"/>
          <w:numId w:val="1"/>
        </w:numPr>
        <w:rPr/>
      </w:pPr>
      <w:bookmarkStart w:id="1845" w:name="__RefHeading___Toc4405543_3381743652"/>
      <w:bookmarkStart w:id="1846" w:name="_Toc790"/>
      <w:bookmarkEnd w:id="1845"/>
      <w:r>
        <w:rPr>
          <w:rtl w:val="true"/>
        </w:rPr>
        <w:t>اشارة</w:t>
      </w:r>
      <w:bookmarkEnd w:id="18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 العرب فإنّ لهم خبر سوء،أما إنّه لا يخرج مع القائم منهم واحد</w:t>
      </w:r>
      <w:r>
        <w:rPr>
          <w:rFonts w:eastAsia="Amiri" w:cs="Amiri" w:ascii="Amiri" w:hAnsi="Amiri"/>
          <w:color w:val="111111"/>
          <w:sz w:val="28"/>
          <w:szCs w:val="28"/>
          <w:rtl w:val="true"/>
          <w:lang w:bidi="ar-SA"/>
        </w:rPr>
        <w:t>»*.</w:t>
      </w:r>
    </w:p>
    <w:p>
      <w:pPr>
        <w:pStyle w:val="Heading5"/>
        <w:numPr>
          <w:ilvl w:val="4"/>
          <w:numId w:val="1"/>
        </w:numPr>
        <w:rPr/>
      </w:pPr>
      <w:bookmarkStart w:id="1847" w:name="__RefHeading___Toc4405545_3381743652"/>
      <w:bookmarkStart w:id="1848" w:name="_Toc791"/>
      <w:bookmarkEnd w:id="1847"/>
      <w:r>
        <w:rPr>
          <w:rtl w:val="true"/>
        </w:rPr>
        <w:t>المصادر</w:t>
      </w:r>
      <w:bookmarkEnd w:id="18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أسباط،عن أبيه أسباط بن سالم،عن موسى الأبار،عن أبي عبد 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صحت هذه الرواية فلا بد من تأويلها بأن المقصود بها ليس كل العرب،أو المقصود طغاتهم المذكورون في الرواية السابقة،لأنها معارضة بروايات كثيرة عن حركة اليماني و نجباء مصر و أبدال الشام و عصائب العراق و غيرها التي تذكر أنه يكون مع المهدي عليه السّلام جماعات من العرب،نعم هم جماعات قليلة بالنسبة إلى عدد العرب الكبير،و قد يكون المقصود بها أنه لا يكون من أصحابه الخاصين منهم أحد أو نفر يسير كما ذكرت الرواية السابقة</w:t>
      </w:r>
      <w:r>
        <w:rPr>
          <w:rFonts w:eastAsia="Amiri" w:cs="Amiri" w:ascii="Amiri" w:hAnsi="Amiri"/>
          <w:color w:val="111111"/>
          <w:sz w:val="28"/>
          <w:szCs w:val="28"/>
          <w:rtl w:val="true"/>
          <w:lang w:bidi="ar-SA"/>
        </w:rPr>
        <w:t>».</w:t>
      </w:r>
    </w:p>
    <w:p>
      <w:pPr>
        <w:pStyle w:val="Heading4"/>
        <w:numPr>
          <w:ilvl w:val="3"/>
          <w:numId w:val="1"/>
        </w:numPr>
        <w:rPr/>
      </w:pPr>
      <w:bookmarkStart w:id="1849" w:name="__RefHeading___Toc4405547_3381743652"/>
      <w:bookmarkStart w:id="1850" w:name="_Toc792"/>
      <w:bookmarkEnd w:id="1849"/>
      <w:r>
        <w:rPr>
          <w:rtl w:val="true"/>
        </w:rPr>
        <w:t>[[</w:t>
      </w:r>
      <w:r>
        <w:rPr/>
        <w:t>1122</w:t>
      </w:r>
      <w:r>
        <w:rPr>
          <w:rtl w:val="true"/>
        </w:rPr>
        <w:t>]</w:t>
      </w:r>
      <w:r>
        <w:rPr/>
        <w:t>16</w:t>
      </w:r>
      <w:r>
        <w:rPr>
          <w:rtl w:val="true"/>
        </w:rPr>
        <w:t>-«</w:t>
      </w:r>
      <w:r>
        <w:rPr>
          <w:rtl w:val="true"/>
        </w:rPr>
        <w:t>لا يا رفيد</w:t>
      </w:r>
      <w:r>
        <w:rPr>
          <w:rtl w:val="true"/>
        </w:rPr>
        <w:t>:</w:t>
      </w:r>
      <w:r>
        <w:rPr>
          <w:rtl w:val="true"/>
        </w:rPr>
        <w:t>إنّ عليّ بن أبي طالب سار في أهل السّواد بما في</w:t>
      </w:r>
      <w:r>
        <w:rPr>
          <w:rtl w:val="true"/>
        </w:rPr>
        <w:t>...]</w:t>
      </w:r>
      <w:bookmarkEnd w:id="1850"/>
    </w:p>
    <w:p>
      <w:pPr>
        <w:pStyle w:val="Heading5"/>
        <w:numPr>
          <w:ilvl w:val="4"/>
          <w:numId w:val="1"/>
        </w:numPr>
        <w:rPr/>
      </w:pPr>
      <w:bookmarkStart w:id="1851" w:name="__RefHeading___Toc4405549_3381743652"/>
      <w:bookmarkStart w:id="1852" w:name="_Toc793"/>
      <w:bookmarkEnd w:id="1851"/>
      <w:r>
        <w:rPr>
          <w:rtl w:val="true"/>
        </w:rPr>
        <w:t>اشارة</w:t>
      </w:r>
      <w:bookmarkEnd w:id="18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رفيد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بن أبي طالب سار في أهل السّواد بما في الجفر الأبيض،و إنّ القائم يسير في العرب بما في الجفر الأحمر،قال</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فداك،و ما الجفر الأحمر؟قال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إصبعه إلى حلقه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يعني الذّبح،ثمّ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أهل بيت نجيبا شاهدا عليهم شافعا لأمثالهم</w:t>
      </w:r>
      <w:r>
        <w:rPr>
          <w:rFonts w:eastAsia="Amiri" w:cs="Amiri" w:ascii="Amiri" w:hAnsi="Amiri"/>
          <w:color w:val="111111"/>
          <w:sz w:val="28"/>
          <w:szCs w:val="28"/>
          <w:rtl w:val="true"/>
          <w:lang w:bidi="ar-SA"/>
        </w:rPr>
        <w:t xml:space="preserve">»*. </w:t>
      </w:r>
      <w:bookmarkStart w:id="1853" w:name="pg14130_135979"/>
    </w:p>
    <w:p>
      <w:pPr>
        <w:pStyle w:val="Heading5"/>
        <w:numPr>
          <w:ilvl w:val="4"/>
          <w:numId w:val="1"/>
        </w:numPr>
        <w:rPr/>
      </w:pPr>
      <w:bookmarkStart w:id="1854" w:name="__RefHeading___Toc4405551_3381743652"/>
      <w:bookmarkStart w:id="1855" w:name="_Toc794"/>
      <w:bookmarkEnd w:id="1853"/>
      <w:bookmarkEnd w:id="1854"/>
      <w:r>
        <w:rPr>
          <w:rtl w:val="true"/>
        </w:rPr>
        <w:t>المصادر</w:t>
      </w:r>
      <w:bookmarkEnd w:id="18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بن يعلى،عن محمد بن الفضيل،عن الربعي،عن رفيد مولى أبي هبيرة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يا ابن رسول اللّه،يسير القائم بسيرة علي بن أبي طالب في أهل السواد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محمد،عن ابن سنان،عن رفيد مولى أبي هبيرة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رفيد،كيف أنت إذا رأيت أصحاب القائم قد ضربوا فساطيطهم في مسجد الكوفة،ثمّ أخرج المثال الجديد على العرب شديد،قال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الذّبح،قال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شي يسير فيهم،بما سار عليّ بن أبي طالب في أهل السّواد؟قال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رفيد،إنّ عليّا عليه السّلام سار بما في الجفر الأبيض و هو الكفّ،و هو يعلم أنّه سيظهر على شيعته من بعده،و إنّ القائم يسير بما في الجفر الأحمر و هو الذّبح،و هو يعلم أنّه لا يظهر على شيعته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أحمد البندنيجي،عن عبيد اللّه بن موسى العلوي عمن رواه،عن جعفر بن يحيى،عن أبيه،عن أبي عبد اللّه جعفر بن محمد عليهما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أنتم لو ضرب أصحاب القائم عليه السّلام الفساطيط في مسجد كوفان،ثمّ يخرج إليهم المثال المستأنف،أمر جديد على العرب 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رواية بصائر الدرجات الثانية،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أخرجوا فساطيطهم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بصائر الدرجات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بصائر الدرجات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البحار الأولى</w:t>
      </w:r>
      <w:r>
        <w:rPr>
          <w:rFonts w:eastAsia="Amiri" w:cs="Amiri" w:ascii="Amiri" w:hAnsi="Amiri"/>
          <w:color w:val="111111"/>
          <w:sz w:val="28"/>
          <w:szCs w:val="28"/>
          <w:rtl w:val="true"/>
          <w:lang w:bidi="ar-SA"/>
        </w:rPr>
        <w:t>.</w:t>
      </w:r>
    </w:p>
    <w:p>
      <w:pPr>
        <w:pStyle w:val="Heading4"/>
        <w:numPr>
          <w:ilvl w:val="3"/>
          <w:numId w:val="1"/>
        </w:numPr>
        <w:rPr/>
      </w:pPr>
      <w:bookmarkStart w:id="1856" w:name="__RefHeading___Toc4405553_3381743652"/>
      <w:bookmarkStart w:id="1857" w:name="_Toc795"/>
      <w:bookmarkEnd w:id="1856"/>
      <w:r>
        <w:rPr>
          <w:rtl w:val="true"/>
        </w:rPr>
        <w:t>[[</w:t>
      </w:r>
      <w:r>
        <w:rPr/>
        <w:t>1123</w:t>
      </w:r>
      <w:r>
        <w:rPr>
          <w:rtl w:val="true"/>
        </w:rPr>
        <w:t>]</w:t>
      </w:r>
      <w:r>
        <w:rPr/>
        <w:t>17</w:t>
      </w:r>
      <w:r>
        <w:rPr>
          <w:rtl w:val="true"/>
        </w:rPr>
        <w:t>-«</w:t>
      </w:r>
      <w:r>
        <w:rPr>
          <w:rtl w:val="true"/>
        </w:rPr>
        <w:t>لا تذهب الدّنيا حتّى تندرس أسماء القبائل،و تنسب القبيلة</w:t>
      </w:r>
      <w:r>
        <w:rPr>
          <w:rtl w:val="true"/>
        </w:rPr>
        <w:t>...]</w:t>
      </w:r>
      <w:bookmarkEnd w:id="1857"/>
    </w:p>
    <w:p>
      <w:pPr>
        <w:pStyle w:val="Heading5"/>
        <w:numPr>
          <w:ilvl w:val="4"/>
          <w:numId w:val="1"/>
        </w:numPr>
        <w:rPr/>
      </w:pPr>
      <w:bookmarkStart w:id="1858" w:name="__RefHeading___Toc4405555_3381743652"/>
      <w:bookmarkStart w:id="1859" w:name="_Toc796"/>
      <w:bookmarkEnd w:id="1858"/>
      <w:r>
        <w:rPr>
          <w:rtl w:val="true"/>
        </w:rPr>
        <w:t>اشارة</w:t>
      </w:r>
      <w:bookmarkEnd w:id="1859"/>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تذهب الدّنيا حتّى تندرس أسماء القبائل،و تنسب القبيلة </w:t>
      </w:r>
      <w:bookmarkStart w:id="1860" w:name="pg14130_135980"/>
    </w:p>
    <w:p>
      <w:pPr>
        <w:pStyle w:val="BookText"/>
        <w:rPr/>
      </w:pPr>
      <w:bookmarkEnd w:id="1860"/>
      <w:r>
        <w:rPr>
          <w:rFonts w:ascii="Amiri" w:hAnsi="Amiri" w:eastAsia="Amiri" w:cs="Amiri"/>
          <w:color w:val="111111"/>
          <w:sz w:val="28"/>
          <w:sz w:val="28"/>
          <w:szCs w:val="28"/>
          <w:rtl w:val="true"/>
          <w:lang w:bidi="ar-SA"/>
        </w:rPr>
        <w:t>إلى رجل منكم فيقال لها آل فلان،و حتّى يقوم الرّجل منكم إلى حسبه و نسبه و قبيلته،فيدعوهم فإن أجابوه و إلاّ ضرب أعناقهم</w:t>
      </w:r>
      <w:r>
        <w:rPr>
          <w:rFonts w:eastAsia="Amiri" w:cs="Amiri" w:ascii="Amiri" w:hAnsi="Amiri"/>
          <w:color w:val="111111"/>
          <w:sz w:val="28"/>
          <w:szCs w:val="28"/>
          <w:rtl w:val="true"/>
          <w:lang w:bidi="ar-SA"/>
        </w:rPr>
        <w:t>»*.</w:t>
      </w:r>
    </w:p>
    <w:p>
      <w:pPr>
        <w:pStyle w:val="Heading5"/>
        <w:numPr>
          <w:ilvl w:val="4"/>
          <w:numId w:val="1"/>
        </w:numPr>
        <w:rPr/>
      </w:pPr>
      <w:bookmarkStart w:id="1861" w:name="__RefHeading___Toc4405557_3381743652"/>
      <w:bookmarkStart w:id="1862" w:name="_Toc797"/>
      <w:bookmarkEnd w:id="1861"/>
      <w:r>
        <w:rPr>
          <w:rtl w:val="true"/>
        </w:rPr>
        <w:t>المصادر</w:t>
      </w:r>
      <w:bookmarkEnd w:id="18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الغيبة،للسيد علي بن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قال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عبد الحميد في كتاب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 إلى عبد اللّه بن سنان،عن أبي عبد اللّه عليه السّلام</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البحار</w:t>
      </w:r>
      <w:r>
        <w:rPr>
          <w:rFonts w:eastAsia="Amiri" w:cs="Amiri" w:ascii="Amiri" w:hAnsi="Amiri"/>
          <w:color w:val="111111"/>
          <w:sz w:val="28"/>
          <w:szCs w:val="28"/>
          <w:rtl w:val="true"/>
          <w:lang w:bidi="ar-SA"/>
        </w:rPr>
        <w:t>.</w:t>
      </w:r>
      <w:bookmarkStart w:id="1863" w:name="pg14130_135981"/>
    </w:p>
    <w:p>
      <w:pPr>
        <w:pStyle w:val="Heading3"/>
        <w:numPr>
          <w:ilvl w:val="2"/>
          <w:numId w:val="1"/>
        </w:numPr>
        <w:rPr/>
      </w:pPr>
      <w:bookmarkStart w:id="1864" w:name="__RefHeading___Toc4405559_3381743652"/>
      <w:bookmarkStart w:id="1865" w:name="_Toc798"/>
      <w:bookmarkEnd w:id="1863"/>
      <w:bookmarkEnd w:id="1864"/>
      <w:r>
        <w:rPr>
          <w:rtl w:val="true"/>
        </w:rPr>
        <w:t>إحياء الإمام المهدي عجّل اللّه تعالى فرجه الشّريف الدّين بعد موته</w:t>
      </w:r>
      <w:bookmarkEnd w:id="1865"/>
    </w:p>
    <w:p>
      <w:pPr>
        <w:pStyle w:val="Heading4"/>
        <w:numPr>
          <w:ilvl w:val="3"/>
          <w:numId w:val="1"/>
        </w:numPr>
        <w:rPr/>
      </w:pPr>
      <w:bookmarkStart w:id="1866" w:name="__RefHeading___Toc4405561_3381743652"/>
      <w:bookmarkStart w:id="1867" w:name="_Toc799"/>
      <w:bookmarkEnd w:id="1866"/>
      <w:r>
        <w:rPr>
          <w:rtl w:val="true"/>
        </w:rPr>
        <w:t>[[</w:t>
      </w:r>
      <w:r>
        <w:rPr/>
        <w:t>1124</w:t>
      </w:r>
      <w:r>
        <w:rPr>
          <w:rtl w:val="true"/>
        </w:rPr>
        <w:t>]</w:t>
      </w:r>
      <w:r>
        <w:rPr/>
        <w:t>1</w:t>
      </w:r>
      <w:r>
        <w:rPr>
          <w:rtl w:val="true"/>
        </w:rPr>
        <w:t>-«</w:t>
      </w:r>
      <w:r>
        <w:rPr>
          <w:rtl w:val="true"/>
        </w:rPr>
        <w:t>المهديّ و القائم واحد؟فقال</w:t>
      </w:r>
      <w:r>
        <w:rPr>
          <w:rtl w:val="true"/>
        </w:rPr>
        <w:t>:</w:t>
      </w:r>
      <w:r>
        <w:rPr>
          <w:rtl w:val="true"/>
        </w:rPr>
        <w:t>نعم</w:t>
      </w:r>
      <w:r>
        <w:rPr>
          <w:rtl w:val="true"/>
        </w:rPr>
        <w:t>.</w:t>
      </w:r>
      <w:r>
        <w:rPr>
          <w:rtl w:val="true"/>
        </w:rPr>
        <w:t>فقلت</w:t>
      </w:r>
      <w:r>
        <w:rPr>
          <w:rtl w:val="true"/>
        </w:rPr>
        <w:t>:</w:t>
      </w:r>
      <w:r>
        <w:rPr>
          <w:rtl w:val="true"/>
        </w:rPr>
        <w:t>لأيّ شيء سمّي</w:t>
      </w:r>
      <w:bookmarkEnd w:id="1867"/>
    </w:p>
    <w:p>
      <w:pPr>
        <w:pStyle w:val="Heading5"/>
        <w:numPr>
          <w:ilvl w:val="4"/>
          <w:numId w:val="1"/>
        </w:numPr>
        <w:rPr/>
      </w:pPr>
      <w:bookmarkStart w:id="1868" w:name="__RefHeading___Toc4405563_3381743652"/>
      <w:bookmarkStart w:id="1869" w:name="_Toc800"/>
      <w:bookmarkEnd w:id="1868"/>
      <w:r>
        <w:rPr>
          <w:rtl w:val="true"/>
        </w:rPr>
        <w:t>اشارة</w:t>
      </w:r>
      <w:bookmarkEnd w:id="1869"/>
    </w:p>
    <w:p>
      <w:pPr>
        <w:pStyle w:val="BookText"/>
        <w:rPr/>
      </w:pPr>
      <w:r>
        <w:rPr>
          <w:rFonts w:ascii="Amiri" w:hAnsi="Amiri" w:eastAsia="Amiri" w:cs="Amiri"/>
          <w:color w:val="111111"/>
          <w:sz w:val="28"/>
          <w:sz w:val="28"/>
          <w:szCs w:val="28"/>
          <w:rtl w:val="true"/>
          <w:lang w:bidi="ar-SA"/>
        </w:rPr>
        <w:t>المهديّ؟قال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و القائم واحد؟فقال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 شيء سمّي المهديّ؟قال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يهدي إلى كلّ أمر خفيّ،و سمّي القائم لأنّه يقوم بعد ما يموت،إنّه يقوم بأمر عظيم</w:t>
      </w:r>
      <w:r>
        <w:rPr>
          <w:rFonts w:eastAsia="Amiri" w:cs="Amiri" w:ascii="Amiri" w:hAnsi="Amiri"/>
          <w:color w:val="111111"/>
          <w:sz w:val="28"/>
          <w:szCs w:val="28"/>
          <w:rtl w:val="true"/>
          <w:lang w:bidi="ar-SA"/>
        </w:rPr>
        <w:t>»*.</w:t>
      </w:r>
    </w:p>
    <w:p>
      <w:pPr>
        <w:pStyle w:val="Heading5"/>
        <w:numPr>
          <w:ilvl w:val="4"/>
          <w:numId w:val="1"/>
        </w:numPr>
        <w:rPr/>
      </w:pPr>
      <w:bookmarkStart w:id="1870" w:name="__RefHeading___Toc4405565_3381743652"/>
      <w:bookmarkStart w:id="1871" w:name="_Toc801"/>
      <w:bookmarkEnd w:id="1870"/>
      <w:r>
        <w:rPr>
          <w:rtl w:val="true"/>
        </w:rPr>
        <w:t>المصادر</w:t>
      </w:r>
      <w:bookmarkEnd w:id="18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سعدان،عن عبد اللّه ابن القاسم الحضرمي،عن أبي سعيد الخراساني قال 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روايته الأولى،و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 شيء سمّي القائم؟قال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يقوم بعد ما يموت،إنّه يقوم بأمر عظيم،يقوم بأمر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فالوجه في هذه الأخبار و ما شاكلها أن نقول بموت ذكره،و يعتقد أكثر الناس أنّه بلي عظامه،ثم يظهره اللّه كما أظهر صاحب الحمار بعد موته الحقيقي،و هذا وجه قريب في تأويل الأخبار،على أنّه لا يرجع بأخبار آحاد لا توجب علما عما دلت العقول عليه، و ساق الإعتبار الصحيح إليه،و عضده الأخبار المتواترة التي قدمناها،بل الواجب التوقّف في هذه و التمسك بما هو معلوم،و إنّما تأوّلنا بعد تسليم صحّتها على ما يفعل في نظائرها، و يعارض هذه الأخبار ما ينافيها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الطوسي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الطوسي الأولى</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الطوسي الأولى،و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يموت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ذكره أو يزعم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أورد تحت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معاني الأخبار تفسيرا لاسم القائم عليه السّلام،و هو في معاني الأخبار 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أمير المؤمنين عليه السّلام عن النبي صلّى اللّه عليه و آله،في حديث شريف طويل في معاني أسماء محمد و علي و فاطمة و الأئمة عليهم السّلام،أنه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سمّي القائم قائما لأنّه يقوم بعد موت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الطوسي الثانية،ثم أورد ما ذكره الطوسي عليه الرحمة من تأويل لهذه الرواية و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يقرب إلى الذهن أنّ في النسخة التي نقل عنها الشيخ الطوسي قدس سره سقطا و أن أصل الرواية يقوم بالدين بعد ما يموت،أي بعد ما يموت الدين و هو المناسب لقوله</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يقوم بأمر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يحيي الدين بعد غربته و موته،و عليه فلا موجب لتأويل معنى موت المهدي عليه السّلام بموت ذكره،خاصّة بملاحظة تأكيد الأئمة عليهم السّلام على حياته و أنه من ضرورات المذهب</w:t>
      </w:r>
      <w:r>
        <w:rPr>
          <w:rFonts w:eastAsia="Amiri" w:cs="Amiri" w:ascii="Amiri" w:hAnsi="Amiri"/>
          <w:color w:val="111111"/>
          <w:sz w:val="28"/>
          <w:szCs w:val="28"/>
          <w:rtl w:val="true"/>
          <w:lang w:bidi="ar-SA"/>
        </w:rPr>
        <w:t>».</w:t>
      </w:r>
      <w:bookmarkStart w:id="1872" w:name="pg14130_135983"/>
    </w:p>
    <w:p>
      <w:pPr>
        <w:pStyle w:val="Heading3"/>
        <w:numPr>
          <w:ilvl w:val="2"/>
          <w:numId w:val="1"/>
        </w:numPr>
        <w:rPr/>
      </w:pPr>
      <w:bookmarkStart w:id="1873" w:name="__RefHeading___Toc4405567_3381743652"/>
      <w:bookmarkStart w:id="1874" w:name="_Toc802"/>
      <w:bookmarkEnd w:id="1872"/>
      <w:bookmarkEnd w:id="1873"/>
      <w:r>
        <w:rPr>
          <w:rtl w:val="true"/>
        </w:rPr>
        <w:t>تجديد الإسلام على يد الإمام المهدي عجّل اللّه تعالى فرجه الشّريف</w:t>
      </w:r>
      <w:bookmarkEnd w:id="1874"/>
    </w:p>
    <w:p>
      <w:pPr>
        <w:pStyle w:val="Heading4"/>
        <w:numPr>
          <w:ilvl w:val="3"/>
          <w:numId w:val="1"/>
        </w:numPr>
        <w:rPr/>
      </w:pPr>
      <w:bookmarkStart w:id="1875" w:name="__RefHeading___Toc4405569_3381743652"/>
      <w:bookmarkStart w:id="1876" w:name="_Toc803"/>
      <w:bookmarkEnd w:id="1875"/>
      <w:r>
        <w:rPr>
          <w:rtl w:val="true"/>
        </w:rPr>
        <w:t>[[</w:t>
      </w:r>
      <w:r>
        <w:rPr/>
        <w:t>1125</w:t>
      </w:r>
      <w:r>
        <w:rPr>
          <w:rtl w:val="true"/>
        </w:rPr>
        <w:t>]</w:t>
      </w:r>
      <w:r>
        <w:rPr/>
        <w:t>1</w:t>
      </w:r>
      <w:r>
        <w:rPr>
          <w:rtl w:val="true"/>
        </w:rPr>
        <w:t>-«</w:t>
      </w:r>
      <w:r>
        <w:rPr>
          <w:rtl w:val="true"/>
        </w:rPr>
        <w:t>إذا قام القائم عليه السّلام دعا النّاس إلى الإسلام جديدا،و هداهم</w:t>
      </w:r>
      <w:r>
        <w:rPr>
          <w:rtl w:val="true"/>
        </w:rPr>
        <w:t>...]</w:t>
      </w:r>
      <w:bookmarkEnd w:id="1876"/>
    </w:p>
    <w:p>
      <w:pPr>
        <w:pStyle w:val="Heading5"/>
        <w:numPr>
          <w:ilvl w:val="4"/>
          <w:numId w:val="1"/>
        </w:numPr>
        <w:rPr/>
      </w:pPr>
      <w:bookmarkStart w:id="1877" w:name="__RefHeading___Toc4405571_3381743652"/>
      <w:bookmarkStart w:id="1878" w:name="_Toc804"/>
      <w:bookmarkEnd w:id="1877"/>
      <w:r>
        <w:rPr>
          <w:rtl w:val="true"/>
        </w:rPr>
        <w:t>اشارة</w:t>
      </w:r>
      <w:bookmarkEnd w:id="18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عليه السّلام دعا النّاس إلى الإسلام جديدا،و هداهم إلى أمر قد دثر فضلّ عنه الجمهور،و إنّما سمّي القائم مهديّا لأنّه يهدي إلى أمر مضلول عنه،و سمّي بالقائم لقيامه بالحقّ</w:t>
      </w:r>
      <w:r>
        <w:rPr>
          <w:rFonts w:eastAsia="Amiri" w:cs="Amiri" w:ascii="Amiri" w:hAnsi="Amiri"/>
          <w:color w:val="111111"/>
          <w:sz w:val="28"/>
          <w:szCs w:val="28"/>
          <w:rtl w:val="true"/>
          <w:lang w:bidi="ar-SA"/>
        </w:rPr>
        <w:t>»*.</w:t>
      </w:r>
    </w:p>
    <w:p>
      <w:pPr>
        <w:pStyle w:val="Heading5"/>
        <w:numPr>
          <w:ilvl w:val="4"/>
          <w:numId w:val="1"/>
        </w:numPr>
        <w:rPr/>
      </w:pPr>
      <w:bookmarkStart w:id="1879" w:name="__RefHeading___Toc4405573_3381743652"/>
      <w:bookmarkStart w:id="1880" w:name="_Toc805"/>
      <w:bookmarkEnd w:id="1879"/>
      <w:r>
        <w:rPr>
          <w:rtl w:val="true"/>
        </w:rPr>
        <w:t>المصادر</w:t>
      </w:r>
      <w:bookmarkEnd w:id="18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محمد بن عجلان،عن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 بتفاوت يسير،مرسلا،عن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مهديّا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روضة الواعظين،مرسلا،عن محمد بن عجلان،عن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الصادق عليه السّلام،كما في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 سندا و متنا،عن كمال الدين و لم نجده فيها</w:t>
      </w:r>
      <w:r>
        <w:rPr>
          <w:rFonts w:eastAsia="Amiri" w:cs="Amiri" w:ascii="Amiri" w:hAnsi="Amiri"/>
          <w:color w:val="111111"/>
          <w:sz w:val="28"/>
          <w:szCs w:val="28"/>
          <w:rtl w:val="true"/>
          <w:lang w:bidi="ar-SA"/>
        </w:rPr>
        <w:t xml:space="preserve">. </w:t>
      </w:r>
      <w:bookmarkStart w:id="1881" w:name="pg14130_135984"/>
    </w:p>
    <w:p>
      <w:pPr>
        <w:pStyle w:val="BookText"/>
        <w:rPr/>
      </w:pPr>
      <w:bookmarkEnd w:id="18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الملحمة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ملحقات إحقاق الحق،مرسلا،عن الصادق عليه السّلام،كما في رواية الإرشاد</w:t>
      </w:r>
      <w:r>
        <w:rPr>
          <w:rFonts w:eastAsia="Amiri" w:cs="Amiri" w:ascii="Amiri" w:hAnsi="Amiri"/>
          <w:color w:val="111111"/>
          <w:sz w:val="28"/>
          <w:szCs w:val="28"/>
          <w:rtl w:val="true"/>
          <w:lang w:bidi="ar-SA"/>
        </w:rPr>
        <w:t>.</w:t>
      </w:r>
    </w:p>
    <w:p>
      <w:pPr>
        <w:pStyle w:val="Heading4"/>
        <w:numPr>
          <w:ilvl w:val="3"/>
          <w:numId w:val="1"/>
        </w:numPr>
        <w:rPr/>
      </w:pPr>
      <w:bookmarkStart w:id="1882" w:name="__RefHeading___Toc4405575_3381743652"/>
      <w:bookmarkStart w:id="1883" w:name="_Toc806"/>
      <w:bookmarkEnd w:id="1882"/>
      <w:r>
        <w:rPr>
          <w:rtl w:val="true"/>
        </w:rPr>
        <w:t>[[</w:t>
      </w:r>
      <w:r>
        <w:rPr/>
        <w:t>1126</w:t>
      </w:r>
      <w:r>
        <w:rPr>
          <w:rtl w:val="true"/>
        </w:rPr>
        <w:t>]</w:t>
      </w:r>
      <w:r>
        <w:rPr/>
        <w:t>2</w:t>
      </w:r>
      <w:r>
        <w:rPr>
          <w:rtl w:val="true"/>
        </w:rPr>
        <w:t>-«</w:t>
      </w:r>
      <w:r>
        <w:rPr>
          <w:rtl w:val="true"/>
        </w:rPr>
        <w:t>يصنع كما صنع رسول اللّه صلّى اللّه عليه و آله،يهدم ما كان قبله كما</w:t>
      </w:r>
      <w:r>
        <w:rPr>
          <w:rtl w:val="true"/>
        </w:rPr>
        <w:t>...]</w:t>
      </w:r>
      <w:bookmarkEnd w:id="1883"/>
    </w:p>
    <w:p>
      <w:pPr>
        <w:pStyle w:val="Heading5"/>
        <w:numPr>
          <w:ilvl w:val="4"/>
          <w:numId w:val="1"/>
        </w:numPr>
        <w:rPr/>
      </w:pPr>
      <w:bookmarkStart w:id="1884" w:name="__RefHeading___Toc4405577_3381743652"/>
      <w:bookmarkStart w:id="1885" w:name="_Toc807"/>
      <w:bookmarkEnd w:id="1884"/>
      <w:r>
        <w:rPr>
          <w:rtl w:val="true"/>
        </w:rPr>
        <w:t>اشارة</w:t>
      </w:r>
      <w:bookmarkEnd w:id="18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يصنع كما صنع رسول اللّه صلّى اللّه عليه و آله،يهدم ما كان قبله كما هدم رسول اللّه صلّى اللّه عليه و آله أمر الجاهليّة،و يستأنف الإسلام جديدا</w:t>
      </w:r>
      <w:r>
        <w:rPr>
          <w:rFonts w:eastAsia="Amiri" w:cs="Amiri" w:ascii="Amiri" w:hAnsi="Amiri"/>
          <w:color w:val="111111"/>
          <w:sz w:val="28"/>
          <w:szCs w:val="28"/>
          <w:rtl w:val="true"/>
          <w:lang w:bidi="ar-SA"/>
        </w:rPr>
        <w:t>»*.</w:t>
      </w:r>
    </w:p>
    <w:p>
      <w:pPr>
        <w:pStyle w:val="Heading5"/>
        <w:numPr>
          <w:ilvl w:val="4"/>
          <w:numId w:val="1"/>
        </w:numPr>
        <w:rPr/>
      </w:pPr>
      <w:bookmarkStart w:id="1886" w:name="__RefHeading___Toc4405579_3381743652"/>
      <w:bookmarkStart w:id="1887" w:name="_Toc808"/>
      <w:bookmarkEnd w:id="1886"/>
      <w:r>
        <w:rPr>
          <w:rtl w:val="true"/>
        </w:rPr>
        <w:t>المصادر</w:t>
      </w:r>
      <w:bookmarkEnd w:id="18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الواحد بن عبد اللّه بن يونس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رباح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علي الحميري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أيوب،عن عبد الكريم بن عمرو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بن أبان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ابن عطاء المكي،عن شيخ من الفقهاء يعني أبا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سيرة المهدي كيف سيرته؟فقال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Heading4"/>
        <w:numPr>
          <w:ilvl w:val="3"/>
          <w:numId w:val="1"/>
        </w:numPr>
        <w:rPr/>
      </w:pPr>
      <w:bookmarkStart w:id="1888" w:name="__RefHeading___Toc4405581_3381743652"/>
      <w:bookmarkStart w:id="1889" w:name="_Toc809"/>
      <w:bookmarkEnd w:id="1888"/>
      <w:r>
        <w:rPr>
          <w:rtl w:val="true"/>
        </w:rPr>
        <w:t>[[</w:t>
      </w:r>
      <w:r>
        <w:rPr/>
        <w:t>1127</w:t>
      </w:r>
      <w:r>
        <w:rPr>
          <w:rtl w:val="true"/>
        </w:rPr>
        <w:t>]</w:t>
      </w:r>
      <w:r>
        <w:rPr/>
        <w:t>3</w:t>
      </w:r>
      <w:r>
        <w:rPr>
          <w:rtl w:val="true"/>
        </w:rPr>
        <w:t>-«</w:t>
      </w:r>
      <w:r>
        <w:rPr>
          <w:rtl w:val="true"/>
        </w:rPr>
        <w:t>يا أبا محمّد،إذا قام القائم عليه السّلام استأنف دعاء جديدا كما</w:t>
      </w:r>
      <w:r>
        <w:rPr>
          <w:rtl w:val="true"/>
        </w:rPr>
        <w:t>...]</w:t>
      </w:r>
      <w:bookmarkEnd w:id="1889"/>
    </w:p>
    <w:p>
      <w:pPr>
        <w:pStyle w:val="Heading5"/>
        <w:numPr>
          <w:ilvl w:val="4"/>
          <w:numId w:val="1"/>
        </w:numPr>
        <w:rPr/>
      </w:pPr>
      <w:bookmarkStart w:id="1890" w:name="__RefHeading___Toc4405583_3381743652"/>
      <w:bookmarkStart w:id="1891" w:name="_Toc810"/>
      <w:bookmarkEnd w:id="1890"/>
      <w:r>
        <w:rPr>
          <w:rtl w:val="true"/>
        </w:rPr>
        <w:t>اشارة</w:t>
      </w:r>
      <w:bookmarkEnd w:id="1891"/>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محمّد،إذا قام القائم عليه السّلام استأنف دعاء جديدا كما دعا رسول اللّه صلّى اللّه عليه و آله</w:t>
      </w:r>
      <w:r>
        <w:rPr>
          <w:rFonts w:eastAsia="Amiri" w:cs="Amiri" w:ascii="Amiri" w:hAnsi="Amiri"/>
          <w:color w:val="111111"/>
          <w:sz w:val="28"/>
          <w:szCs w:val="28"/>
          <w:rtl w:val="true"/>
          <w:lang w:bidi="ar-SA"/>
        </w:rPr>
        <w:t xml:space="preserve">»*. </w:t>
      </w:r>
      <w:bookmarkStart w:id="1892" w:name="pg14130_135985"/>
    </w:p>
    <w:p>
      <w:pPr>
        <w:pStyle w:val="Heading5"/>
        <w:numPr>
          <w:ilvl w:val="4"/>
          <w:numId w:val="1"/>
        </w:numPr>
        <w:rPr/>
      </w:pPr>
      <w:bookmarkStart w:id="1893" w:name="__RefHeading___Toc4405585_3381743652"/>
      <w:bookmarkStart w:id="1894" w:name="_Toc811"/>
      <w:bookmarkEnd w:id="1892"/>
      <w:bookmarkEnd w:id="1893"/>
      <w:r>
        <w:rPr>
          <w:rtl w:val="true"/>
        </w:rPr>
        <w:t>المصادر</w:t>
      </w:r>
      <w:bookmarkEnd w:id="18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الواحد بن عبد اللّه بن يونس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علي بن رباح الزهري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العباس بن عيسى الحسني،عن الحسن بن علي البطائني،عن شعيب الحداد،عن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قول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بدأ غريبا و سيعود كما بدأ، فطوبى للغرباء،فقال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إليه و قبّلت رأسه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إمامي في الدنيا و الآخرة أوالي وليّك و أعادي عدوّك،و أنّك وليّ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Heading4"/>
        <w:numPr>
          <w:ilvl w:val="3"/>
          <w:numId w:val="1"/>
        </w:numPr>
        <w:rPr/>
      </w:pPr>
      <w:bookmarkStart w:id="1895" w:name="__RefHeading___Toc4405587_3381743652"/>
      <w:bookmarkStart w:id="1896" w:name="_Toc812"/>
      <w:bookmarkEnd w:id="1895"/>
      <w:r>
        <w:rPr>
          <w:rtl w:val="true"/>
        </w:rPr>
        <w:t>[[</w:t>
      </w:r>
      <w:r>
        <w:rPr/>
        <w:t>1128</w:t>
      </w:r>
      <w:r>
        <w:rPr>
          <w:rtl w:val="true"/>
        </w:rPr>
        <w:t>]</w:t>
      </w:r>
      <w:r>
        <w:rPr/>
        <w:t>4</w:t>
      </w:r>
      <w:r>
        <w:rPr>
          <w:rtl w:val="true"/>
        </w:rPr>
        <w:t>-«</w:t>
      </w:r>
      <w:r>
        <w:rPr>
          <w:rtl w:val="true"/>
        </w:rPr>
        <w:t>كلّنا قائم بأمر اللّه،واحد بعد واحد،حتّى يجيء صاحب السّيف</w:t>
      </w:r>
      <w:r>
        <w:rPr>
          <w:rtl w:val="true"/>
        </w:rPr>
        <w:t>...]</w:t>
      </w:r>
      <w:bookmarkEnd w:id="1896"/>
    </w:p>
    <w:p>
      <w:pPr>
        <w:pStyle w:val="Heading5"/>
        <w:numPr>
          <w:ilvl w:val="4"/>
          <w:numId w:val="1"/>
        </w:numPr>
        <w:rPr/>
      </w:pPr>
      <w:bookmarkStart w:id="1897" w:name="__RefHeading___Toc4405589_3381743652"/>
      <w:bookmarkStart w:id="1898" w:name="_Toc813"/>
      <w:bookmarkEnd w:id="1897"/>
      <w:r>
        <w:rPr>
          <w:rtl w:val="true"/>
        </w:rPr>
        <w:t>اشارة</w:t>
      </w:r>
      <w:bookmarkEnd w:id="18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كلّنا قائم بأمر اللّه،واحد بعد واحد،حتّى يجيء صاحب السّيف،فإذا جاء صاحب السّيف جاء بأمر غير الّذي كان</w:t>
      </w:r>
      <w:r>
        <w:rPr>
          <w:rFonts w:eastAsia="Amiri" w:cs="Amiri" w:ascii="Amiri" w:hAnsi="Amiri"/>
          <w:color w:val="111111"/>
          <w:sz w:val="28"/>
          <w:szCs w:val="28"/>
          <w:rtl w:val="true"/>
          <w:lang w:bidi="ar-SA"/>
        </w:rPr>
        <w:t>»*.</w:t>
      </w:r>
    </w:p>
    <w:p>
      <w:pPr>
        <w:pStyle w:val="Heading5"/>
        <w:numPr>
          <w:ilvl w:val="4"/>
          <w:numId w:val="1"/>
        </w:numPr>
        <w:rPr/>
      </w:pPr>
      <w:bookmarkStart w:id="1899" w:name="__RefHeading___Toc4405591_3381743652"/>
      <w:bookmarkStart w:id="1900" w:name="_Toc814"/>
      <w:bookmarkEnd w:id="1899"/>
      <w:r>
        <w:rPr>
          <w:rtl w:val="true"/>
        </w:rPr>
        <w:t>المصادر</w:t>
      </w:r>
      <w:bookmarkEnd w:id="19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الأشعري،عن معلى بن محمد،عن الوشاء، عن أحمد بن عائذ،عن أبي خديجة،عن أبي عبد اللّه عليه السّلام،أنه سئل عن القائم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خديجة،عن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عليه السّلام جاء بأمر جديد كما دعا رسول اللّه صلّى اللّه عليه و آله في بدو الإسلام إلى أمر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أبي هاشم، و الحسن بن علي،عن أبي خديجة،عن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جاء بأمر غير الّذي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 xml:space="preserve">. </w:t>
      </w:r>
      <w:bookmarkStart w:id="1901" w:name="pg14130_135986"/>
    </w:p>
    <w:p>
      <w:pPr>
        <w:pStyle w:val="BookText"/>
        <w:rPr/>
      </w:pPr>
      <w:bookmarkEnd w:id="1901"/>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بأمر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 سندا و متنا</w:t>
      </w:r>
      <w:r>
        <w:rPr>
          <w:rFonts w:eastAsia="Amiri" w:cs="Amiri" w:ascii="Amiri" w:hAnsi="Amiri"/>
          <w:color w:val="111111"/>
          <w:sz w:val="28"/>
          <w:szCs w:val="28"/>
          <w:rtl w:val="true"/>
          <w:lang w:bidi="ar-SA"/>
        </w:rPr>
        <w:t>.</w:t>
      </w:r>
    </w:p>
    <w:p>
      <w:pPr>
        <w:pStyle w:val="Heading4"/>
        <w:numPr>
          <w:ilvl w:val="3"/>
          <w:numId w:val="1"/>
        </w:numPr>
        <w:rPr/>
      </w:pPr>
      <w:bookmarkStart w:id="1902" w:name="__RefHeading___Toc4405593_3381743652"/>
      <w:bookmarkStart w:id="1903" w:name="_Toc815"/>
      <w:bookmarkEnd w:id="1902"/>
      <w:r>
        <w:rPr>
          <w:rtl w:val="true"/>
        </w:rPr>
        <w:t>[[</w:t>
      </w:r>
      <w:r>
        <w:rPr/>
        <w:t>1129</w:t>
      </w:r>
      <w:r>
        <w:rPr>
          <w:rtl w:val="true"/>
        </w:rPr>
        <w:t>]</w:t>
      </w:r>
      <w:r>
        <w:rPr/>
        <w:t>5</w:t>
      </w:r>
      <w:r>
        <w:rPr>
          <w:rtl w:val="true"/>
        </w:rPr>
        <w:t>-«</w:t>
      </w:r>
      <w:r>
        <w:rPr>
          <w:rtl w:val="true"/>
        </w:rPr>
        <w:t>يا بريد لا و اللّه ما بقيت للّه حرمة إلاّ انتهكت،و لا عمل بكتاب اللّه</w:t>
      </w:r>
      <w:r>
        <w:rPr>
          <w:rtl w:val="true"/>
        </w:rPr>
        <w:t>...]</w:t>
      </w:r>
      <w:bookmarkEnd w:id="1903"/>
    </w:p>
    <w:p>
      <w:pPr>
        <w:pStyle w:val="Heading5"/>
        <w:numPr>
          <w:ilvl w:val="4"/>
          <w:numId w:val="1"/>
        </w:numPr>
        <w:rPr/>
      </w:pPr>
      <w:bookmarkStart w:id="1904" w:name="__RefHeading___Toc4405595_3381743652"/>
      <w:bookmarkStart w:id="1905" w:name="_Toc816"/>
      <w:bookmarkEnd w:id="1904"/>
      <w:r>
        <w:rPr>
          <w:rtl w:val="true"/>
        </w:rPr>
        <w:t>اشارة</w:t>
      </w:r>
      <w:bookmarkEnd w:id="19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بريد لا و اللّه ما بقيت للّه حرمة إلاّ انتهكت،و لا عمل بكتاب اللّه و لا سنّة نبيّه في هذا العالم،و لا أقيم في هذا الخلق حدّ منذ قبض اللّه أمير المؤمنين صلوات اللّه و سلامه عليه،و لا عمل بشيء من الحقّ إلى يوم النّاس هذا،ثمّ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لا تذهب الأيّام و اللّيالي حتّى يحيي اللّه الموتى و يميت الأحياء،و يردّ اللّه الحقّ إلى أهله،و يقيم دينه الّذي ارتضاه لنفسه و نبيّه،فأبشروا ثمّ أبشروا،ثمّ أبشروا فو اللّه ما الحقّ إلاّ في أيديكم</w:t>
      </w:r>
      <w:r>
        <w:rPr>
          <w:rFonts w:eastAsia="Amiri" w:cs="Amiri" w:ascii="Amiri" w:hAnsi="Amiri"/>
          <w:color w:val="111111"/>
          <w:sz w:val="28"/>
          <w:szCs w:val="28"/>
          <w:rtl w:val="true"/>
          <w:lang w:bidi="ar-SA"/>
        </w:rPr>
        <w:t>»*.</w:t>
      </w:r>
    </w:p>
    <w:p>
      <w:pPr>
        <w:pStyle w:val="Heading5"/>
        <w:numPr>
          <w:ilvl w:val="4"/>
          <w:numId w:val="1"/>
        </w:numPr>
        <w:rPr/>
      </w:pPr>
      <w:bookmarkStart w:id="1906" w:name="__RefHeading___Toc4405597_3381743652"/>
      <w:bookmarkStart w:id="1907" w:name="_Toc817"/>
      <w:bookmarkEnd w:id="1906"/>
      <w:r>
        <w:rPr>
          <w:rtl w:val="true"/>
        </w:rPr>
        <w:t>المصادر</w:t>
      </w:r>
      <w:bookmarkEnd w:id="19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أبيه،عن حماد بن عيسى،عن حريز،عن بريد بن معاوية قال 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الكافي،عن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ملاذ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bookmarkStart w:id="1908" w:name="pg14130_135987"/>
    </w:p>
    <w:p>
      <w:pPr>
        <w:pStyle w:val="Heading3"/>
        <w:numPr>
          <w:ilvl w:val="2"/>
          <w:numId w:val="1"/>
        </w:numPr>
        <w:rPr/>
      </w:pPr>
      <w:bookmarkStart w:id="1909" w:name="__RefHeading___Toc4405599_3381743652"/>
      <w:bookmarkStart w:id="1910" w:name="_Toc818"/>
      <w:bookmarkEnd w:id="1908"/>
      <w:bookmarkEnd w:id="1909"/>
      <w:r>
        <w:rPr>
          <w:rtl w:val="true"/>
        </w:rPr>
        <w:t>التقدّم العلمي في عصر الإمام المهدي عجّل اللّه تعالى فرجه الشّريف</w:t>
      </w:r>
      <w:bookmarkEnd w:id="1910"/>
    </w:p>
    <w:p>
      <w:pPr>
        <w:pStyle w:val="Heading4"/>
        <w:numPr>
          <w:ilvl w:val="3"/>
          <w:numId w:val="1"/>
        </w:numPr>
        <w:rPr/>
      </w:pPr>
      <w:bookmarkStart w:id="1911" w:name="__RefHeading___Toc4405601_3381743652"/>
      <w:bookmarkStart w:id="1912" w:name="_Toc819"/>
      <w:bookmarkEnd w:id="1911"/>
      <w:r>
        <w:rPr>
          <w:rtl w:val="true"/>
        </w:rPr>
        <w:t>[[</w:t>
      </w:r>
      <w:r>
        <w:rPr/>
        <w:t>1130</w:t>
      </w:r>
      <w:r>
        <w:rPr>
          <w:rtl w:val="true"/>
        </w:rPr>
        <w:t>]</w:t>
      </w:r>
      <w:r>
        <w:rPr/>
        <w:t>1</w:t>
      </w:r>
      <w:r>
        <w:rPr>
          <w:rtl w:val="true"/>
        </w:rPr>
        <w:t>-«</w:t>
      </w:r>
      <w:r>
        <w:rPr>
          <w:rtl w:val="true"/>
        </w:rPr>
        <w:t>العلم سبعة و عشرون جزءا،فجميع ما جاءت به الرّسل</w:t>
      </w:r>
      <w:r>
        <w:rPr>
          <w:rtl w:val="true"/>
        </w:rPr>
        <w:t>...]</w:t>
      </w:r>
      <w:bookmarkEnd w:id="1912"/>
    </w:p>
    <w:p>
      <w:pPr>
        <w:pStyle w:val="Heading5"/>
        <w:numPr>
          <w:ilvl w:val="4"/>
          <w:numId w:val="1"/>
        </w:numPr>
        <w:rPr/>
      </w:pPr>
      <w:bookmarkStart w:id="1913" w:name="__RefHeading___Toc4405603_3381743652"/>
      <w:bookmarkStart w:id="1914" w:name="_Toc820"/>
      <w:bookmarkEnd w:id="1913"/>
      <w:r>
        <w:rPr>
          <w:rtl w:val="true"/>
        </w:rPr>
        <w:t>اشارة</w:t>
      </w:r>
      <w:bookmarkEnd w:id="19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سبعة و عشرون جزءا،فجميع ما جاءت به الرّسل جزءان،فلم يعرف النّاس حتّى اليوم غير الجزءين،فإذا قام القائم أخرج الخمسة و العشرين جزءا،فبثّها في النّاس و ضمّ إليها الجزءين،حتّى يبثّها سبعة و عشرين جزءا</w:t>
      </w:r>
      <w:r>
        <w:rPr>
          <w:rFonts w:eastAsia="Amiri" w:cs="Amiri" w:ascii="Amiri" w:hAnsi="Amiri"/>
          <w:color w:val="111111"/>
          <w:sz w:val="28"/>
          <w:szCs w:val="28"/>
          <w:rtl w:val="true"/>
          <w:lang w:bidi="ar-SA"/>
        </w:rPr>
        <w:t>»*.</w:t>
      </w:r>
    </w:p>
    <w:p>
      <w:pPr>
        <w:pStyle w:val="Heading5"/>
        <w:numPr>
          <w:ilvl w:val="4"/>
          <w:numId w:val="1"/>
        </w:numPr>
        <w:rPr/>
      </w:pPr>
      <w:bookmarkStart w:id="1915" w:name="__RefHeading___Toc4405605_3381743652"/>
      <w:bookmarkStart w:id="1916" w:name="_Toc821"/>
      <w:bookmarkEnd w:id="1915"/>
      <w:r>
        <w:rPr>
          <w:rtl w:val="true"/>
        </w:rPr>
        <w:t>المصادر</w:t>
      </w:r>
      <w:bookmarkEnd w:id="19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موسى بن عمر بن يزيد الصيقل،عن الحسن بن محبوب،عن صالح بن حمزة،عن أبان،عن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عن ابن سنان عن أبي خالد،و أبو سلام عن سورة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ذا القرنين قد خيّر السحابين فاختار الذلول و ذخر لصاحبكم الصعب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الصعب؟قال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من سحاب فيه رعد و صاعقة أو برق فصاحبكم يركبه،أما أنّه سيركب السحاب و يرقى في الأسباب أسباب السموات السبع و الأرضين السبع،خمس عوامر و اثنان خرابان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الخرائج و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بصائر الدرجات الرواية الثانية</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bookmarkStart w:id="1917" w:name="pg14130_135988"/>
    </w:p>
    <w:p>
      <w:pPr>
        <w:pStyle w:val="Heading4"/>
        <w:numPr>
          <w:ilvl w:val="3"/>
          <w:numId w:val="1"/>
        </w:numPr>
        <w:rPr/>
      </w:pPr>
      <w:bookmarkStart w:id="1918" w:name="__RefHeading___Toc4405607_3381743652"/>
      <w:bookmarkStart w:id="1919" w:name="_Toc822"/>
      <w:bookmarkEnd w:id="1917"/>
      <w:bookmarkEnd w:id="1918"/>
      <w:r>
        <w:rPr>
          <w:rtl w:val="true"/>
        </w:rPr>
        <w:t>[[</w:t>
      </w:r>
      <w:r>
        <w:rPr/>
        <w:t>1131</w:t>
      </w:r>
      <w:r>
        <w:rPr>
          <w:rtl w:val="true"/>
        </w:rPr>
        <w:t>]</w:t>
      </w:r>
      <w:r>
        <w:rPr/>
        <w:t>2</w:t>
      </w:r>
      <w:r>
        <w:rPr>
          <w:rtl w:val="true"/>
        </w:rPr>
        <w:t>-«</w:t>
      </w:r>
      <w:r>
        <w:rPr>
          <w:rtl w:val="true"/>
        </w:rPr>
        <w:t>إنّ اللّه خيّر ذا القرنين السّحابين</w:t>
      </w:r>
      <w:r>
        <w:rPr>
          <w:rtl w:val="true"/>
        </w:rPr>
        <w:t>:</w:t>
      </w:r>
      <w:r>
        <w:rPr>
          <w:rtl w:val="true"/>
        </w:rPr>
        <w:t>الذّلول و الصّعب،فاختار</w:t>
      </w:r>
      <w:r>
        <w:rPr>
          <w:rtl w:val="true"/>
        </w:rPr>
        <w:t>...]</w:t>
      </w:r>
      <w:bookmarkEnd w:id="1919"/>
    </w:p>
    <w:p>
      <w:pPr>
        <w:pStyle w:val="Heading5"/>
        <w:numPr>
          <w:ilvl w:val="4"/>
          <w:numId w:val="1"/>
        </w:numPr>
        <w:rPr/>
      </w:pPr>
      <w:bookmarkStart w:id="1920" w:name="__RefHeading___Toc4405609_3381743652"/>
      <w:bookmarkStart w:id="1921" w:name="_Toc823"/>
      <w:bookmarkEnd w:id="1920"/>
      <w:r>
        <w:rPr>
          <w:rtl w:val="true"/>
        </w:rPr>
        <w:t>اشارة</w:t>
      </w:r>
      <w:bookmarkEnd w:id="19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خيّر ذا القرنين السّحابين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الذّلول و الصّعب،فاختار الذّلول،و هو ما ليس فيه برق و لا رعد،و لو اختار الصّعب لم يكن له ذلك،لأنّ اللّه ادّخره للقائم</w:t>
      </w:r>
      <w:r>
        <w:rPr>
          <w:rFonts w:eastAsia="Amiri" w:cs="Amiri" w:ascii="Amiri" w:hAnsi="Amiri"/>
          <w:color w:val="111111"/>
          <w:sz w:val="28"/>
          <w:szCs w:val="28"/>
          <w:rtl w:val="true"/>
          <w:lang w:bidi="ar-SA"/>
        </w:rPr>
        <w:t>»*.</w:t>
      </w:r>
    </w:p>
    <w:p>
      <w:pPr>
        <w:pStyle w:val="Heading5"/>
        <w:numPr>
          <w:ilvl w:val="4"/>
          <w:numId w:val="1"/>
        </w:numPr>
        <w:rPr/>
      </w:pPr>
      <w:bookmarkStart w:id="1922" w:name="__RefHeading___Toc4405611_3381743652"/>
      <w:bookmarkStart w:id="1923" w:name="_Toc824"/>
      <w:bookmarkEnd w:id="1922"/>
      <w:r>
        <w:rPr>
          <w:rtl w:val="true"/>
        </w:rPr>
        <w:t>المصادر</w:t>
      </w:r>
      <w:bookmarkEnd w:id="19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هارون،عن سهل بن زياد، عن أبي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هارون،عن أبي يحيى سهيل بن زياد الواسطي،عمن حدثه،عن أبي عبد اللّه عليه السّلام قال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بصائر الدرجات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بصائر الدرجات 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بصائر الدرجات و الاختصاص</w:t>
      </w:r>
      <w:r>
        <w:rPr>
          <w:rFonts w:eastAsia="IRNazanin" w:cs="IRNazanin"/>
          <w:color w:val="111111"/>
          <w:sz w:val="28"/>
          <w:szCs w:val="28"/>
          <w:rtl w:val="true"/>
          <w:lang w:bidi="fa-IR"/>
        </w:rPr>
        <w:t>.</w:t>
      </w:r>
    </w:p>
    <w:p>
      <w:pPr>
        <w:pStyle w:val="Heading4"/>
        <w:numPr>
          <w:ilvl w:val="3"/>
          <w:numId w:val="1"/>
        </w:numPr>
        <w:rPr/>
      </w:pPr>
      <w:bookmarkStart w:id="1924" w:name="__RefHeading___Toc4405613_3381743652"/>
      <w:bookmarkStart w:id="1925" w:name="_Toc825"/>
      <w:bookmarkEnd w:id="1924"/>
      <w:r>
        <w:rPr>
          <w:rtl w:val="true"/>
        </w:rPr>
        <w:t>[[</w:t>
      </w:r>
      <w:r>
        <w:rPr/>
        <w:t>1132</w:t>
      </w:r>
      <w:r>
        <w:rPr>
          <w:rtl w:val="true"/>
        </w:rPr>
        <w:t>]</w:t>
      </w:r>
      <w:r>
        <w:rPr/>
        <w:t>3</w:t>
      </w:r>
      <w:r>
        <w:rPr>
          <w:rtl w:val="true"/>
        </w:rPr>
        <w:t>-«</w:t>
      </w:r>
      <w:r>
        <w:rPr>
          <w:rtl w:val="true"/>
        </w:rPr>
        <w:t>إنّه إذا تناهت الأمور إلى صاحب هذا الأمر رفع</w:t>
      </w:r>
      <w:r>
        <w:rPr>
          <w:rtl w:val="true"/>
        </w:rPr>
        <w:t>...]</w:t>
      </w:r>
      <w:bookmarkEnd w:id="1925"/>
    </w:p>
    <w:p>
      <w:pPr>
        <w:pStyle w:val="Heading5"/>
        <w:numPr>
          <w:ilvl w:val="4"/>
          <w:numId w:val="1"/>
        </w:numPr>
        <w:rPr/>
      </w:pPr>
      <w:bookmarkStart w:id="1926" w:name="__RefHeading___Toc4405615_3381743652"/>
      <w:bookmarkStart w:id="1927" w:name="_Toc826"/>
      <w:bookmarkEnd w:id="1926"/>
      <w:r>
        <w:rPr>
          <w:rtl w:val="true"/>
        </w:rPr>
        <w:t>اشارة</w:t>
      </w:r>
      <w:bookmarkEnd w:id="19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إذا تناهت الأمور إلى صاحب هذا الأمر رفع اللّه 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منخفض من الأرض،و خفض له كلّ مرتفع منها،حتّى تكون الدّنيا عنده بمنزلة راحته،فأيّكم لو كانت في راحته شعرة لم يبصرها</w:t>
      </w:r>
      <w:r>
        <w:rPr>
          <w:rFonts w:eastAsia="Amiri" w:cs="Amiri" w:ascii="Amiri" w:hAnsi="Amiri"/>
          <w:color w:val="111111"/>
          <w:sz w:val="28"/>
          <w:szCs w:val="28"/>
          <w:rtl w:val="true"/>
          <w:lang w:bidi="ar-SA"/>
        </w:rPr>
        <w:t>»*.</w:t>
      </w:r>
    </w:p>
    <w:p>
      <w:pPr>
        <w:pStyle w:val="Heading5"/>
        <w:numPr>
          <w:ilvl w:val="4"/>
          <w:numId w:val="1"/>
        </w:numPr>
        <w:rPr/>
      </w:pPr>
      <w:bookmarkStart w:id="1928" w:name="__RefHeading___Toc4405617_3381743652"/>
      <w:bookmarkStart w:id="1929" w:name="_Toc827"/>
      <w:bookmarkEnd w:id="1928"/>
      <w:r>
        <w:rPr>
          <w:rtl w:val="true"/>
        </w:rPr>
        <w:t>المصادر</w:t>
      </w:r>
      <w:bookmarkEnd w:id="1929"/>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ماجيلويه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يحيى،عن محمد بن الحسين،عن محمد بن إسماعيل،عن أبي إسماعيل السراج،عن بشر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بن عمر،عن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bookmarkStart w:id="1930" w:name="pg14130_135989"/>
    </w:p>
    <w:p>
      <w:pPr>
        <w:pStyle w:val="BookText"/>
        <w:rPr/>
      </w:pPr>
      <w:bookmarkEnd w:id="19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Heading4"/>
        <w:numPr>
          <w:ilvl w:val="3"/>
          <w:numId w:val="1"/>
        </w:numPr>
        <w:rPr/>
      </w:pPr>
      <w:bookmarkStart w:id="1931" w:name="__RefHeading___Toc4405619_3381743652"/>
      <w:bookmarkStart w:id="1932" w:name="_Toc828"/>
      <w:bookmarkEnd w:id="1931"/>
      <w:r>
        <w:rPr>
          <w:rtl w:val="true"/>
        </w:rPr>
        <w:t>[[</w:t>
      </w:r>
      <w:r>
        <w:rPr/>
        <w:t>1133</w:t>
      </w:r>
      <w:r>
        <w:rPr>
          <w:rtl w:val="true"/>
        </w:rPr>
        <w:t>]</w:t>
      </w:r>
      <w:r>
        <w:rPr/>
        <w:t>4</w:t>
      </w:r>
      <w:r>
        <w:rPr>
          <w:rtl w:val="true"/>
        </w:rPr>
        <w:t>-«</w:t>
      </w:r>
      <w:r>
        <w:rPr>
          <w:rtl w:val="true"/>
        </w:rPr>
        <w:t>إنّ المؤمن في زمان القائم و هو بالمشرق ليرى أخاه الّذي في</w:t>
      </w:r>
      <w:r>
        <w:rPr>
          <w:rtl w:val="true"/>
        </w:rPr>
        <w:t>...]</w:t>
      </w:r>
      <w:bookmarkEnd w:id="1932"/>
    </w:p>
    <w:p>
      <w:pPr>
        <w:pStyle w:val="Heading5"/>
        <w:numPr>
          <w:ilvl w:val="4"/>
          <w:numId w:val="1"/>
        </w:numPr>
        <w:rPr/>
      </w:pPr>
      <w:bookmarkStart w:id="1933" w:name="__RefHeading___Toc4405621_3381743652"/>
      <w:bookmarkStart w:id="1934" w:name="_Toc829"/>
      <w:bookmarkEnd w:id="1933"/>
      <w:r>
        <w:rPr>
          <w:rtl w:val="true"/>
        </w:rPr>
        <w:t>اشارة</w:t>
      </w:r>
      <w:bookmarkEnd w:id="19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في زمان القائم و هو بالمشرق ليرى أخاه الّذي في المغرب،و كذا الّذي في المغرب يرى أخاه الّذي في المشرق</w:t>
      </w:r>
      <w:r>
        <w:rPr>
          <w:rFonts w:eastAsia="Amiri" w:cs="Amiri" w:ascii="Amiri" w:hAnsi="Amiri"/>
          <w:color w:val="111111"/>
          <w:sz w:val="28"/>
          <w:szCs w:val="28"/>
          <w:rtl w:val="true"/>
          <w:lang w:bidi="ar-SA"/>
        </w:rPr>
        <w:t>»*.</w:t>
      </w:r>
    </w:p>
    <w:p>
      <w:pPr>
        <w:pStyle w:val="Heading5"/>
        <w:numPr>
          <w:ilvl w:val="4"/>
          <w:numId w:val="1"/>
        </w:numPr>
        <w:rPr/>
      </w:pPr>
      <w:bookmarkStart w:id="1935" w:name="__RefHeading___Toc4405623_3381743652"/>
      <w:bookmarkStart w:id="1936" w:name="_Toc830"/>
      <w:bookmarkEnd w:id="1935"/>
      <w:r>
        <w:rPr>
          <w:rtl w:val="true"/>
        </w:rPr>
        <w:t>المصادر</w:t>
      </w:r>
      <w:bookmarkEnd w:id="19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الغيبة،للسيد علي بن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بن عبد الحميد في كتابه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يرفعه إلى ابن مسكان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البحار،مرسلا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حق اليقين</w:t>
      </w:r>
      <w:r>
        <w:rPr>
          <w:rFonts w:eastAsia="Amiri" w:cs="Amiri" w:ascii="Amiri" w:hAnsi="Amiri"/>
          <w:color w:val="111111"/>
          <w:sz w:val="28"/>
          <w:szCs w:val="28"/>
          <w:rtl w:val="true"/>
          <w:lang w:bidi="ar-SA"/>
        </w:rPr>
        <w:t>.</w:t>
      </w:r>
    </w:p>
    <w:p>
      <w:pPr>
        <w:pStyle w:val="Heading4"/>
        <w:numPr>
          <w:ilvl w:val="3"/>
          <w:numId w:val="1"/>
        </w:numPr>
        <w:rPr/>
      </w:pPr>
      <w:bookmarkStart w:id="1937" w:name="__RefHeading___Toc4405625_3381743652"/>
      <w:bookmarkStart w:id="1938" w:name="_Toc831"/>
      <w:bookmarkEnd w:id="1937"/>
      <w:r>
        <w:rPr>
          <w:rtl w:val="true"/>
        </w:rPr>
        <w:t>[[</w:t>
      </w:r>
      <w:r>
        <w:rPr/>
        <w:t>1134</w:t>
      </w:r>
      <w:r>
        <w:rPr>
          <w:rtl w:val="true"/>
        </w:rPr>
        <w:t>]</w:t>
      </w:r>
      <w:r>
        <w:rPr/>
        <w:t>5</w:t>
      </w:r>
      <w:r>
        <w:rPr>
          <w:rtl w:val="true"/>
        </w:rPr>
        <w:t>-«</w:t>
      </w:r>
      <w:r>
        <w:rPr>
          <w:rtl w:val="true"/>
        </w:rPr>
        <w:t>إنّ قائمنا إذا قام مدّ اللّه عزّ و جلّ لشيعتنا في أسماعهم و أبصارهم حتّى</w:t>
      </w:r>
      <w:r>
        <w:rPr>
          <w:rtl w:val="true"/>
        </w:rPr>
        <w:t>...]</w:t>
      </w:r>
      <w:bookmarkEnd w:id="1938"/>
    </w:p>
    <w:p>
      <w:pPr>
        <w:pStyle w:val="Heading5"/>
        <w:numPr>
          <w:ilvl w:val="4"/>
          <w:numId w:val="1"/>
        </w:numPr>
        <w:rPr/>
      </w:pPr>
      <w:bookmarkStart w:id="1939" w:name="__RefHeading___Toc4405627_3381743652"/>
      <w:bookmarkStart w:id="1940" w:name="_Toc832"/>
      <w:bookmarkEnd w:id="1939"/>
      <w:r>
        <w:rPr>
          <w:rtl w:val="true"/>
        </w:rPr>
        <w:t>اشارة</w:t>
      </w:r>
      <w:bookmarkEnd w:id="19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قائمنا إذا قام مدّ اللّه عزّ و جلّ لشيعتنا في أسماعهم و أبصارهم حتّى لا يكون بينهم و بين القائم بريد،يكلّمهم فيسمعون و ينظرون إليه و هو في مكانه</w:t>
      </w:r>
      <w:r>
        <w:rPr>
          <w:rFonts w:eastAsia="Amiri" w:cs="Amiri" w:ascii="Amiri" w:hAnsi="Amiri"/>
          <w:color w:val="111111"/>
          <w:sz w:val="28"/>
          <w:szCs w:val="28"/>
          <w:rtl w:val="true"/>
          <w:lang w:bidi="ar-SA"/>
        </w:rPr>
        <w:t>»*.</w:t>
      </w:r>
    </w:p>
    <w:p>
      <w:pPr>
        <w:pStyle w:val="Heading5"/>
        <w:numPr>
          <w:ilvl w:val="4"/>
          <w:numId w:val="1"/>
        </w:numPr>
        <w:rPr/>
      </w:pPr>
      <w:bookmarkStart w:id="1941" w:name="__RefHeading___Toc4405629_3381743652"/>
      <w:bookmarkStart w:id="1942" w:name="_Toc833"/>
      <w:bookmarkEnd w:id="1941"/>
      <w:r>
        <w:rPr>
          <w:rtl w:val="true"/>
        </w:rPr>
        <w:t>المصادر</w:t>
      </w:r>
      <w:bookmarkEnd w:id="1942"/>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الأشعري،عن الحسن بن علي الكوفي،عن </w:t>
      </w:r>
      <w:bookmarkStart w:id="1943" w:name="pg14130_135990"/>
    </w:p>
    <w:p>
      <w:pPr>
        <w:pStyle w:val="BookText"/>
        <w:rPr/>
      </w:pPr>
      <w:bookmarkEnd w:id="1943"/>
      <w:r>
        <w:rPr>
          <w:rFonts w:ascii="Amiri" w:hAnsi="Amiri" w:eastAsia="Amiri" w:cs="Amiri"/>
          <w:color w:val="111111"/>
          <w:sz w:val="28"/>
          <w:sz w:val="28"/>
          <w:szCs w:val="28"/>
          <w:rtl w:val="true"/>
          <w:lang w:bidi="ar-SA"/>
        </w:rPr>
        <w:t>العباس بن عامر،عن الربيع بن محمد المسلي،عن أبي الربيع الشامي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 و الجلاء في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الصراط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أيوب بن نوح،عن العباس بن عامر،عن ربيع بن محمد،عن أبي الربيع الشامي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الخرائج سندا و متنا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الخرائج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بالطريق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صح لي روايته عن السيد هبة اللّه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يرفعه إلى أبي الربيع الشامي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الشفاء و الجلاء،عن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يمدّ اللّه لشيعتنا في أسماعهم و أبصارهم،حتّى لا يكون بينهم و بين قائمهم حجاب،يريد يكلّمهم فيسمعونه و ينظرون إليه في مكانه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الخرائج،و أشار إلى مثله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Heading4"/>
        <w:numPr>
          <w:ilvl w:val="3"/>
          <w:numId w:val="1"/>
        </w:numPr>
        <w:rPr/>
      </w:pPr>
      <w:bookmarkStart w:id="1944" w:name="__RefHeading___Toc4405631_3381743652"/>
      <w:bookmarkStart w:id="1945" w:name="_Toc834"/>
      <w:bookmarkEnd w:id="1944"/>
      <w:r>
        <w:rPr>
          <w:rtl w:val="true"/>
        </w:rPr>
        <w:t>[[</w:t>
      </w:r>
      <w:r>
        <w:rPr/>
        <w:t>1135</w:t>
      </w:r>
      <w:r>
        <w:rPr>
          <w:rtl w:val="true"/>
        </w:rPr>
        <w:t>]</w:t>
      </w:r>
      <w:r>
        <w:rPr/>
        <w:t>6</w:t>
      </w:r>
      <w:r>
        <w:rPr>
          <w:rtl w:val="true"/>
        </w:rPr>
        <w:t>-«</w:t>
      </w:r>
      <w:r>
        <w:rPr>
          <w:rtl w:val="true"/>
        </w:rPr>
        <w:t>إذا قام القائم استنزل المؤمن الطّير من الهواء فيذبحه فيشويه</w:t>
      </w:r>
      <w:r>
        <w:rPr>
          <w:rtl w:val="true"/>
        </w:rPr>
        <w:t>...]</w:t>
      </w:r>
      <w:bookmarkEnd w:id="1945"/>
    </w:p>
    <w:p>
      <w:pPr>
        <w:pStyle w:val="Heading5"/>
        <w:numPr>
          <w:ilvl w:val="4"/>
          <w:numId w:val="1"/>
        </w:numPr>
        <w:rPr/>
      </w:pPr>
      <w:bookmarkStart w:id="1946" w:name="__RefHeading___Toc4405633_3381743652"/>
      <w:bookmarkStart w:id="1947" w:name="_Toc835"/>
      <w:bookmarkEnd w:id="1946"/>
      <w:r>
        <w:rPr>
          <w:rtl w:val="true"/>
        </w:rPr>
        <w:t>اشارة</w:t>
      </w:r>
      <w:bookmarkEnd w:id="1947"/>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استنزل المؤمن الطّير من الهواء فيذبحه فيشويه و يأكل لحمه و لا يكسر عظمه،ثمّ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إحي بإذن اللّه،فيحيى و يطير، و كذلك الظّباء من الصّحارى،و يكون ضوء البلاد و نورها،و لا يحتاجون إلى شمس و لا قمر،و لا يكون على وجه الأرض مؤذ و لا شرّ و لا سمّ و لا فساد أصلا،لأنّ الدّعوة سماويّة ليست بأرضيّة،و لا يكون للشّيطان فيها </w:t>
      </w:r>
      <w:bookmarkStart w:id="1948" w:name="pg14130_135991"/>
    </w:p>
    <w:p>
      <w:pPr>
        <w:pStyle w:val="BookText"/>
        <w:rPr/>
      </w:pPr>
      <w:bookmarkEnd w:id="1948"/>
      <w:r>
        <w:rPr>
          <w:rFonts w:ascii="Amiri" w:hAnsi="Amiri" w:eastAsia="Amiri" w:cs="Amiri"/>
          <w:color w:val="111111"/>
          <w:sz w:val="28"/>
          <w:sz w:val="28"/>
          <w:szCs w:val="28"/>
          <w:rtl w:val="true"/>
          <w:lang w:bidi="ar-SA"/>
        </w:rPr>
        <w:t>وسوسة و لا عمل و لا حسد و لا شيء من الفساد،و لا تشوك الأرض و الشّجر،و تبقى الأرض قائمة كلّما أخذ منها شيء نبت من وقته و عاد كحاله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الرّجل ليكسو ابنه الثّوب فيطول معه كلّما طال،و يتلوّن عليه أيّ لون أحبّ و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الرّجل الكافر دخل جحر ضبّ أو توارى خلف مدرة أو حجر أو شجر لأنطق اللّه ذلك الشّيء الّذي يتوارى فيه حتّى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مؤمن خلفي كافر فخذه،فيؤخذ و يقتل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يكون لإبليس هيكل يسكن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الهيكل 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يصافح المؤمنون الملائكة،و يوحى إليهم،و يحيون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يجتمعون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الموتى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على النّاس زمان لا يكون المؤمن إلاّ بالكوفة أو يحنّ إليها</w:t>
      </w:r>
      <w:r>
        <w:rPr>
          <w:rFonts w:eastAsia="Amiri" w:cs="Amiri" w:ascii="Amiri" w:hAnsi="Amiri"/>
          <w:color w:val="111111"/>
          <w:sz w:val="28"/>
          <w:szCs w:val="28"/>
          <w:rtl w:val="true"/>
          <w:lang w:bidi="ar-SA"/>
        </w:rPr>
        <w:t>»*.</w:t>
      </w:r>
    </w:p>
    <w:p>
      <w:pPr>
        <w:pStyle w:val="Heading5"/>
        <w:numPr>
          <w:ilvl w:val="4"/>
          <w:numId w:val="1"/>
        </w:numPr>
        <w:rPr/>
      </w:pPr>
      <w:bookmarkStart w:id="1949" w:name="__RefHeading___Toc4405635_3381743652"/>
      <w:bookmarkStart w:id="1950" w:name="_Toc836"/>
      <w:bookmarkEnd w:id="1949"/>
      <w:r>
        <w:rPr>
          <w:rtl w:val="true"/>
        </w:rPr>
        <w:t>المصادر</w:t>
      </w:r>
      <w:bookmarkEnd w:id="19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أبو الحسين محمد بن هارون 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الحسن بن محمد النهاوندي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بن عبد الكريم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طالب عبد اللّه بن الصلت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بن عبد اللّه الخياط،عن المفضل بن عمر،عن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المعجزات لأبي جعفر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المفضل بن عمر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دلائل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أوّله،كما في دلائل الإمامة،عن كتاب مناقب فاطمة و ولدها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دلائل الإمامة،عن مسند فاطمة،و في 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تبقى الزّروع قائمة</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 كما في دلائل الإمامة،عن مسند فاطمة</w:t>
      </w:r>
      <w:r>
        <w:rPr>
          <w:rFonts w:eastAsia="Amiri" w:cs="Amiri" w:ascii="Amiri" w:hAnsi="Amiri"/>
          <w:color w:val="111111"/>
          <w:sz w:val="28"/>
          <w:szCs w:val="28"/>
          <w:rtl w:val="true"/>
          <w:lang w:bidi="ar-SA"/>
        </w:rPr>
        <w:t>.</w:t>
      </w:r>
      <w:bookmarkStart w:id="1951" w:name="pg14130_135992"/>
    </w:p>
    <w:p>
      <w:pPr>
        <w:pStyle w:val="Heading4"/>
        <w:numPr>
          <w:ilvl w:val="3"/>
          <w:numId w:val="1"/>
        </w:numPr>
        <w:rPr/>
      </w:pPr>
      <w:bookmarkStart w:id="1952" w:name="__RefHeading___Toc4405637_3381743652"/>
      <w:bookmarkStart w:id="1953" w:name="_Toc837"/>
      <w:bookmarkEnd w:id="1951"/>
      <w:bookmarkEnd w:id="1952"/>
      <w:r>
        <w:rPr>
          <w:rtl w:val="true"/>
        </w:rPr>
        <w:t>[[</w:t>
      </w:r>
      <w:r>
        <w:rPr/>
        <w:t>1136</w:t>
      </w:r>
      <w:r>
        <w:rPr>
          <w:rtl w:val="true"/>
        </w:rPr>
        <w:t>]</w:t>
      </w:r>
      <w:r>
        <w:rPr/>
        <w:t>7</w:t>
      </w:r>
      <w:r>
        <w:rPr>
          <w:rtl w:val="true"/>
        </w:rPr>
        <w:t>-«</w:t>
      </w:r>
      <w:r>
        <w:rPr>
          <w:rtl w:val="true"/>
        </w:rPr>
        <w:t>تواصلوا و تبارّوا و تراحموا،فوالّذي فلق الحبّة و برأ النّسمة</w:t>
      </w:r>
      <w:r>
        <w:rPr>
          <w:rtl w:val="true"/>
        </w:rPr>
        <w:t>...]</w:t>
      </w:r>
      <w:bookmarkEnd w:id="1953"/>
    </w:p>
    <w:p>
      <w:pPr>
        <w:pStyle w:val="Heading5"/>
        <w:numPr>
          <w:ilvl w:val="4"/>
          <w:numId w:val="1"/>
        </w:numPr>
        <w:rPr/>
      </w:pPr>
      <w:bookmarkStart w:id="1954" w:name="__RefHeading___Toc4405639_3381743652"/>
      <w:bookmarkStart w:id="1955" w:name="_Toc838"/>
      <w:bookmarkEnd w:id="1954"/>
      <w:r>
        <w:rPr>
          <w:rtl w:val="true"/>
        </w:rPr>
        <w:t>اشارة</w:t>
      </w:r>
      <w:bookmarkEnd w:id="19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تواصلوا و تبارّوا و تراحموا،فوالّذي فلق الحبّة و برأ النّسمة ليأتينّ عليكم وقت لا يجد أحدكم لديناره و درهمه موضعا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يجد عند ظهور القائم عليه السّلام موضعا يصرفه فيه،لاستغناء النّاس جميعا بفضل اللّه و فضل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أنّى يكون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فقدكم إمامكم، فلا تزالون كذلك حتّى يطلع عليكم كما تطلع الشّمس آيس ما تكونون، فإيّاكم و الشّكّ و الارتياب،و انفوا عن أنفسكم الشّكوك،و قد حذّرتكم فاحذروا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اللّه توفيقكم و إرشادكم</w:t>
      </w:r>
      <w:r>
        <w:rPr>
          <w:rFonts w:eastAsia="Amiri" w:cs="Amiri" w:ascii="Amiri" w:hAnsi="Amiri"/>
          <w:color w:val="111111"/>
          <w:sz w:val="28"/>
          <w:szCs w:val="28"/>
          <w:rtl w:val="true"/>
          <w:lang w:bidi="ar-SA"/>
        </w:rPr>
        <w:t>»*.</w:t>
      </w:r>
    </w:p>
    <w:p>
      <w:pPr>
        <w:pStyle w:val="Heading5"/>
        <w:numPr>
          <w:ilvl w:val="4"/>
          <w:numId w:val="1"/>
        </w:numPr>
        <w:rPr/>
      </w:pPr>
      <w:bookmarkStart w:id="1956" w:name="__RefHeading___Toc4405641_3381743652"/>
      <w:bookmarkStart w:id="1957" w:name="_Toc839"/>
      <w:bookmarkEnd w:id="1956"/>
      <w:r>
        <w:rPr>
          <w:rtl w:val="true"/>
        </w:rPr>
        <w:t>المصادر</w:t>
      </w:r>
      <w:bookmarkEnd w:id="19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همام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مابنداذ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سنان،عن الكاهلي،عن أبي عبد 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عقد الدرر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بعضه،كما في غيبة النعماني،مرسلا،عن الحسين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أشرنا إلى اشتباهه بين أبي عبد اللّه الصادق و أبي عبد اللّه الحسين عليهما السّلام</w:t>
      </w:r>
      <w:r>
        <w:rPr>
          <w:rFonts w:eastAsia="Amiri" w:cs="Amiri" w:ascii="Amiri" w:hAnsi="Amiri"/>
          <w:color w:val="111111"/>
          <w:sz w:val="28"/>
          <w:szCs w:val="28"/>
          <w:rtl w:val="true"/>
          <w:lang w:bidi="ar-SA"/>
        </w:rPr>
        <w:t>.</w:t>
      </w:r>
    </w:p>
    <w:p>
      <w:pPr>
        <w:pStyle w:val="Heading4"/>
        <w:numPr>
          <w:ilvl w:val="3"/>
          <w:numId w:val="1"/>
        </w:numPr>
        <w:rPr/>
      </w:pPr>
      <w:bookmarkStart w:id="1958" w:name="__RefHeading___Toc4405643_3381743652"/>
      <w:bookmarkStart w:id="1959" w:name="_Toc840"/>
      <w:bookmarkEnd w:id="1958"/>
      <w:r>
        <w:rPr>
          <w:rtl w:val="true"/>
        </w:rPr>
        <w:t>[[</w:t>
      </w:r>
      <w:r>
        <w:rPr/>
        <w:t>1137</w:t>
      </w:r>
      <w:r>
        <w:rPr>
          <w:rtl w:val="true"/>
        </w:rPr>
        <w:t>]</w:t>
      </w:r>
      <w:r>
        <w:rPr/>
        <w:t>8</w:t>
      </w:r>
      <w:r>
        <w:rPr>
          <w:rtl w:val="true"/>
        </w:rPr>
        <w:t>-«</w:t>
      </w:r>
      <w:r>
        <w:rPr>
          <w:rtl w:val="true"/>
        </w:rPr>
        <w:t>نعم رأي العين أحبّ إليك أو سمع الأذن؟قال الرّجل</w:t>
      </w:r>
      <w:r>
        <w:rPr>
          <w:rtl w:val="true"/>
        </w:rPr>
        <w:t>:</w:t>
      </w:r>
      <w:r>
        <w:rPr>
          <w:rtl w:val="true"/>
        </w:rPr>
        <w:t>بل</w:t>
      </w:r>
      <w:r>
        <w:rPr>
          <w:rtl w:val="true"/>
        </w:rPr>
        <w:t>...]</w:t>
      </w:r>
      <w:bookmarkEnd w:id="1959"/>
    </w:p>
    <w:p>
      <w:pPr>
        <w:pStyle w:val="Heading5"/>
        <w:numPr>
          <w:ilvl w:val="4"/>
          <w:numId w:val="1"/>
        </w:numPr>
        <w:rPr/>
      </w:pPr>
      <w:bookmarkStart w:id="1960" w:name="__RefHeading___Toc4405645_3381743652"/>
      <w:bookmarkStart w:id="1961" w:name="_Toc841"/>
      <w:bookmarkEnd w:id="1960"/>
      <w:r>
        <w:rPr>
          <w:rtl w:val="true"/>
        </w:rPr>
        <w:t>اشارة</w:t>
      </w:r>
      <w:bookmarkEnd w:id="1961"/>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رأي العين أحبّ إليك أو سمع الأذن؟قال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w:t>
      </w:r>
      <w:bookmarkStart w:id="1962" w:name="pg14130_135993"/>
    </w:p>
    <w:p>
      <w:pPr>
        <w:pStyle w:val="BookText"/>
        <w:rPr/>
      </w:pPr>
      <w:bookmarkEnd w:id="1962"/>
      <w:r>
        <w:rPr>
          <w:rFonts w:ascii="Amiri" w:hAnsi="Amiri" w:eastAsia="Amiri" w:cs="Amiri"/>
          <w:color w:val="111111"/>
          <w:sz w:val="28"/>
          <w:sz w:val="28"/>
          <w:szCs w:val="28"/>
          <w:rtl w:val="true"/>
          <w:lang w:bidi="ar-SA"/>
        </w:rPr>
        <w:t>رأي العين،لأنّ الأذن قد تسمع ما لا تدري و لا تعرف،و ما يرى بالعين يشهد بالقلب،فأخذ بيد الرّجل فأنطلق حتّى أتى شاطئ البحر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العبد المطيع لربّه أظهر ما فيك،فانفلق البحر عن آخر ماء فيه، و ظهر ماء أشدّ بياضا من اللّبن،و أحلى من العسل،و أطيب رائحة من المسك،و ألذّ من الزّنجبيل،فقال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جعلت فداك لمن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للقائم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و أصحابه فقد الماء الّذي على وجه الأرض حتّى لا يوجد ماء،فيضجّ المؤمنون إلى اللّه بالدّعاء،فيبعث اللّه لهم هذا الماء فيشربونه،و هو محرّم على من خالفهم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رفع رأسه فرأى في الهواء خيلا مسرجة ملجمة و لها أجنحة،فقلت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ما هذه الخيل؟فقال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خيل القائم و أصحابه،قال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أركب شيئا منها؟قال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من أنصاره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فأشرب من هذا الماء؟قال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من شيعته</w:t>
      </w:r>
      <w:r>
        <w:rPr>
          <w:rFonts w:eastAsia="Amiri" w:cs="Amiri" w:ascii="Amiri" w:hAnsi="Amiri"/>
          <w:color w:val="111111"/>
          <w:sz w:val="28"/>
          <w:szCs w:val="28"/>
          <w:rtl w:val="true"/>
          <w:lang w:bidi="ar-SA"/>
        </w:rPr>
        <w:t>»*.</w:t>
      </w:r>
    </w:p>
    <w:p>
      <w:pPr>
        <w:pStyle w:val="Heading5"/>
        <w:numPr>
          <w:ilvl w:val="4"/>
          <w:numId w:val="1"/>
        </w:numPr>
        <w:rPr/>
      </w:pPr>
      <w:bookmarkStart w:id="1963" w:name="__RefHeading___Toc4405647_3381743652"/>
      <w:bookmarkStart w:id="1964" w:name="_Toc842"/>
      <w:bookmarkEnd w:id="1963"/>
      <w:r>
        <w:rPr>
          <w:rtl w:val="true"/>
        </w:rPr>
        <w:t>المصادر</w:t>
      </w:r>
      <w:bookmarkEnd w:id="19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أبو الحسين محمد بن هارون ابن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الحسن بن محمد النهاوندي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محمد ابن علي بن عبد الكريم الزعفراني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طالب عبد اللّه بن الصلت،عن الحسن ابن محبوب،عن محمد بن سنان،عن داود الرقي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أبي عبد اللّه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بلغ من سؤالكم،فقال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ماء هذا هل تحته شيء؟قال أبو عبد اللّه</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دلائل الإمامة</w:t>
      </w:r>
      <w:r>
        <w:rPr>
          <w:rFonts w:eastAsia="Amiri" w:cs="Amiri" w:ascii="Amiri" w:hAnsi="Amiri"/>
          <w:color w:val="111111"/>
          <w:sz w:val="28"/>
          <w:szCs w:val="28"/>
          <w:rtl w:val="true"/>
          <w:lang w:bidi="ar-SA"/>
        </w:rPr>
        <w:t>.</w:t>
      </w:r>
      <w:bookmarkStart w:id="1965" w:name="pg14130_135994"/>
    </w:p>
    <w:p>
      <w:pPr>
        <w:pStyle w:val="Heading4"/>
        <w:numPr>
          <w:ilvl w:val="3"/>
          <w:numId w:val="1"/>
        </w:numPr>
        <w:rPr/>
      </w:pPr>
      <w:bookmarkStart w:id="1966" w:name="__RefHeading___Toc4405649_3381743652"/>
      <w:bookmarkStart w:id="1967" w:name="_Toc843"/>
      <w:bookmarkEnd w:id="1965"/>
      <w:bookmarkEnd w:id="1966"/>
      <w:r>
        <w:rPr>
          <w:rtl w:val="true"/>
        </w:rPr>
        <w:t>[[</w:t>
      </w:r>
      <w:r>
        <w:rPr/>
        <w:t>1138</w:t>
      </w:r>
      <w:r>
        <w:rPr>
          <w:rtl w:val="true"/>
        </w:rPr>
        <w:t>]</w:t>
      </w:r>
      <w:r>
        <w:rPr/>
        <w:t>9</w:t>
      </w:r>
      <w:r>
        <w:rPr>
          <w:rtl w:val="true"/>
        </w:rPr>
        <w:t>-«</w:t>
      </w:r>
      <w:r>
        <w:rPr>
          <w:rtl w:val="true"/>
        </w:rPr>
        <w:t>إنّ للّه مدينة خلف البحر سعتها مسيرة أربعين يوما</w:t>
      </w:r>
      <w:r>
        <w:rPr>
          <w:rtl w:val="true"/>
        </w:rPr>
        <w:t>...]</w:t>
      </w:r>
      <w:bookmarkEnd w:id="1967"/>
    </w:p>
    <w:p>
      <w:pPr>
        <w:pStyle w:val="Heading5"/>
        <w:numPr>
          <w:ilvl w:val="4"/>
          <w:numId w:val="1"/>
        </w:numPr>
        <w:rPr/>
      </w:pPr>
      <w:bookmarkStart w:id="1968" w:name="__RefHeading___Toc4405651_3381743652"/>
      <w:bookmarkStart w:id="1969" w:name="_Toc844"/>
      <w:bookmarkEnd w:id="1968"/>
      <w:r>
        <w:rPr>
          <w:rtl w:val="true"/>
        </w:rPr>
        <w:t>اشارة</w:t>
      </w:r>
      <w:bookmarkEnd w:id="19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مدينة خلف البحر سعتها مسيرة أربعين يوما،فيها قوم لم يعصوا اللّه قطّ،و لا يعرفون إبليس،و لا يعلمون خلق إبليس،نلقاهم في كلّ حين فيسألوننا عمّا يحتاجون إليه،و يسألوننا الدّعاء فنعلّمهم، و يسألوننا عن قائمنا حتّى يظهر،و فيهم عبادة و اجتهاد شديد، و لمدينتهم أبواب ما بين المصراع إلى المصراع مائة فرسخ،لهم تقديس و اجتهاد شديد،لو رأيتموهم لاحتقرتم عملكم،يصلّي الرّجل منهم شهرا لا يرفع رأسه من سجوده،طعامهم التّسبيح،و لباسهم الورق،و وجوههم مشرقة بالنّور</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رأوا منّا واحدا لحسوه و اجتمعوا إليه و أخذوا من أثره إلى الأرض يتبرّكون به،لهم دويّ إذا صلّوا أشدّ من دويّ الرّيح العاصف،فيهم جماعة لم يضعوا السّلاح منذ كانوا ينتظرون قائمنا،يدعون أن يريهم إيّاه، و عمر أحدهم ألف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رأيتهم رأيت الخشوع و الإستكانة و طلب ما يقرّبهم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حبسنا ظنّوا أنّ ذلك من سخط،يتعاهدون السّاعة الّتي نأتيهم فيها،لا يسأمون و لا يفترون،يتلون كتاب اللّه كما علّمناهم،و إنّ فيما نعلّمهم ما لو تلي على النّاس لكفروا به و لأنكروه،يسألوننا عن الشّيء إذا ورد عليهم من القرآن و لا يعرفونه،فإذا أخبرناهم به انشرحت صدورهم لما يسمعون منّا،و يسألو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طول البقاء و أن لا يفقدونا،و يعلمون أنّ المنّة من اللّه عليهم فيما نعلّمهم 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لهم خرجة مع الإمام إذا قاموا يسبقون فيها أصحاب السّلاح منهم، </w:t>
      </w:r>
      <w:bookmarkStart w:id="1970" w:name="pg14130_135995"/>
    </w:p>
    <w:p>
      <w:pPr>
        <w:pStyle w:val="BookText"/>
        <w:rPr/>
      </w:pPr>
      <w:bookmarkEnd w:id="1970"/>
      <w:r>
        <w:rPr>
          <w:rFonts w:ascii="Amiri" w:hAnsi="Amiri" w:eastAsia="Amiri" w:cs="Amiri"/>
          <w:color w:val="111111"/>
          <w:sz w:val="28"/>
          <w:sz w:val="28"/>
          <w:szCs w:val="28"/>
          <w:rtl w:val="true"/>
          <w:lang w:bidi="ar-SA"/>
        </w:rPr>
        <w:t>و يدعون اللّه أن يجعلهم ممّن ينتصر به لدينهم،فيهم كهول و شبّان،و إذا رأى شابّ منهم الكهل جلس بين يديه جلسة العبد لا يقوم حتّى يأمره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طريق هم أعلم به من الخلق إلى حيث يريد الإمام،فإذا أمرهم الإمام بأمر قاموا أبدا حتّى يكون هو الّذي يأمرهم بغيره،لو أنّهم و ردوا على ما بين المشرق و المغرب من الخلق لأفنوهم في ساعة واحدة،لا يختل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 فيهم،و لهم سيوف من حديد غير هذا الحديد،لو ضرب أحدهم بسيفه جبلا لقدّه حتّى يفصله،يغزو بهم الإمام الهند و الدّيلم و الكرك و التّرك و الرّوم و بربر و ما بين جابرسا إلى جابلقا،و هما مدينتان، واحدة بالمشرق و أخرى بالمغرب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يأتون على أهل دين إلاّ دعوهم إلى اللّه و إلى الإسلام و إلى الإقرار بمحمّد صلّى اللّه عليه و آله،و من لم يسلم قتلوه،حتّى لا يبقى بين المشرق و المغرب و ما دون الجبل أحد إلاّ أقرّ</w:t>
      </w:r>
      <w:r>
        <w:rPr>
          <w:rFonts w:eastAsia="Amiri" w:cs="Amiri" w:ascii="Amiri" w:hAnsi="Amiri"/>
          <w:color w:val="111111"/>
          <w:sz w:val="28"/>
          <w:szCs w:val="28"/>
          <w:rtl w:val="true"/>
          <w:lang w:bidi="ar-SA"/>
        </w:rPr>
        <w:t>»*.</w:t>
      </w:r>
    </w:p>
    <w:p>
      <w:pPr>
        <w:pStyle w:val="Heading5"/>
        <w:numPr>
          <w:ilvl w:val="4"/>
          <w:numId w:val="1"/>
        </w:numPr>
        <w:rPr/>
      </w:pPr>
      <w:bookmarkStart w:id="1971" w:name="__RefHeading___Toc4405653_3381743652"/>
      <w:bookmarkStart w:id="1972" w:name="_Toc845"/>
      <w:bookmarkEnd w:id="1971"/>
      <w:r>
        <w:rPr>
          <w:rtl w:val="true"/>
        </w:rPr>
        <w:t>المصادر</w:t>
      </w:r>
      <w:bookmarkEnd w:id="19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إبراهيم،عن عمار،عن إبراهيم بن الحسين،عن بسطام،عن عبد اللّه بن بكير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عمر بن يزيد،عن هشام الجواليقي،عن أبي عبد اللّه عليه السّلام قال</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عيسى،عن الحسين بن سعيد،و محمد بن عيسى بن عبيد،عن الحسين بن سعيد جميعا،عن فضالة بن أيوب،عن القسم بن بريد، 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ميراث العلم ما مبلغه؟أجوامع هو من هذا العلم؟أم تفسير كلّ شيء من هذه الأمور التي نتكلم فيها؟فقال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بصائر الدرجات بتفاوت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لباسهم الورع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احتوشوه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التّوحيد و ولايتنا أهل </w:t>
      </w:r>
    </w:p>
    <w:p>
      <w:pPr>
        <w:pStyle w:val="BookText"/>
        <w:rPr/>
      </w:pPr>
      <w:r>
        <w:rPr>
          <w:rFonts w:ascii="Amiri" w:hAnsi="Amiri" w:eastAsia="Amiri" w:cs="Amiri"/>
          <w:color w:val="111111"/>
          <w:sz w:val="28"/>
          <w:sz w:val="28"/>
          <w:szCs w:val="28"/>
          <w:rtl w:val="true"/>
          <w:lang w:bidi="ar-SA"/>
        </w:rPr>
        <w:t>البيت،فمن أجاب منهم و دخل في الإسلام تركوه و أمّروا عليه أميرا منهم،و من لم يجب و لم يقرّ بمحمّد و لم يقرّ بالاسلام و لم يسلم قتلوه،حتّى لا يبقى بين المشرق و المغرب و ما دون الجبل أحد إلا آمن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مختصر بصائر الدرجات،مرسلا،عن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سعد بن عبد اللّه في بصائر الدرجات،و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الصفار في بصائر الدرجات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مختصر بصائر الدرجات بتفاوت،عن سعد بن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مختصر بصائر الدرجات،عن سعد بن عبد اللّه في بصائر الدرجات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بصائر الدرجات،و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رواه الشيخ حسن بن سليمان في كتاب المحتضر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منتخب البصائر،و كتاب المحتضر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بصائر الدرجات</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منتخب بصائر الدرجات</w:t>
      </w:r>
      <w:r>
        <w:rPr>
          <w:rFonts w:eastAsia="Amiri" w:cs="Amiri" w:ascii="Amiri" w:hAnsi="Amiri"/>
          <w:color w:val="111111"/>
          <w:sz w:val="28"/>
          <w:szCs w:val="28"/>
          <w:rtl w:val="true"/>
          <w:lang w:bidi="ar-SA"/>
        </w:rPr>
        <w:t>.</w:t>
      </w:r>
      <w:bookmarkStart w:id="1973" w:name="pg14130_135997"/>
    </w:p>
    <w:p>
      <w:pPr>
        <w:pStyle w:val="Heading3"/>
        <w:numPr>
          <w:ilvl w:val="2"/>
          <w:numId w:val="1"/>
        </w:numPr>
        <w:rPr/>
      </w:pPr>
      <w:bookmarkStart w:id="1974" w:name="__RefHeading___Toc4405655_3381743652"/>
      <w:bookmarkStart w:id="1975" w:name="_Toc846"/>
      <w:bookmarkEnd w:id="1973"/>
      <w:bookmarkEnd w:id="1974"/>
      <w:r>
        <w:rPr>
          <w:rtl w:val="true"/>
        </w:rPr>
        <w:t>ملبسه عجّل اللّه تعالى فرجه الشّريف</w:t>
      </w:r>
      <w:bookmarkEnd w:id="1975"/>
    </w:p>
    <w:p>
      <w:pPr>
        <w:pStyle w:val="Heading4"/>
        <w:numPr>
          <w:ilvl w:val="3"/>
          <w:numId w:val="1"/>
        </w:numPr>
        <w:rPr/>
      </w:pPr>
      <w:bookmarkStart w:id="1976" w:name="__RefHeading___Toc4405657_3381743652"/>
      <w:bookmarkStart w:id="1977" w:name="_Toc847"/>
      <w:bookmarkEnd w:id="1976"/>
      <w:r>
        <w:rPr>
          <w:rtl w:val="true"/>
        </w:rPr>
        <w:t>[[</w:t>
      </w:r>
      <w:r>
        <w:rPr/>
        <w:t>1139</w:t>
      </w:r>
      <w:r>
        <w:rPr>
          <w:rtl w:val="true"/>
        </w:rPr>
        <w:t>]</w:t>
      </w:r>
      <w:r>
        <w:rPr/>
        <w:t>1</w:t>
      </w:r>
      <w:r>
        <w:rPr>
          <w:rtl w:val="true"/>
        </w:rPr>
        <w:t>-«</w:t>
      </w:r>
      <w:r>
        <w:rPr>
          <w:rtl w:val="true"/>
        </w:rPr>
        <w:t>إنّ عليّ بن أبي طالب عليه السّلام كان يلبس ذلك في زمان</w:t>
      </w:r>
      <w:r>
        <w:rPr>
          <w:rtl w:val="true"/>
        </w:rPr>
        <w:t>...]</w:t>
      </w:r>
      <w:bookmarkEnd w:id="1977"/>
    </w:p>
    <w:p>
      <w:pPr>
        <w:pStyle w:val="Heading5"/>
        <w:numPr>
          <w:ilvl w:val="4"/>
          <w:numId w:val="1"/>
        </w:numPr>
        <w:rPr/>
      </w:pPr>
      <w:bookmarkStart w:id="1978" w:name="__RefHeading___Toc4405659_3381743652"/>
      <w:bookmarkStart w:id="1979" w:name="_Toc848"/>
      <w:bookmarkEnd w:id="1978"/>
      <w:r>
        <w:rPr>
          <w:rtl w:val="true"/>
        </w:rPr>
        <w:t>اشارة</w:t>
      </w:r>
      <w:bookmarkEnd w:id="19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بن أبي طالب عليه السّلام كان يلبس ذلك في زمان لا ينكر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لبس مثل ذلك اليوم شهّر به،فخير لباس كلّ زمان لباس أهله،غير أنّ قائمنا أهل البيت إذا قام لبس ثياب عليّ عليه السّلام و سار بسيرة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1980" w:name="__RefHeading___Toc4405661_3381743652"/>
      <w:bookmarkStart w:id="1981" w:name="_Toc849"/>
      <w:bookmarkEnd w:id="1980"/>
      <w:r>
        <w:rPr>
          <w:rtl w:val="true"/>
        </w:rPr>
        <w:t>المصادر</w:t>
      </w:r>
      <w:bookmarkEnd w:id="19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 البرقي،عن أبيه،عن محمد بن يحيى الخزاز،عن حماد بن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أبا عبد اللّه عليه السّلام و قال له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أصلحك اللّه ذكرت أن علي بن أبي طالب عليه السّلام كان يلبس الخشن،يلبس القميص بأربعة دراهم و ما أشبه ذلك،و نرى عليك اللباس الجديد؟فقال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 بتفاوت يسير،و بسندها من 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روايتي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الكافي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الكافي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الكافي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الكافي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الكافي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الكافي الأولى</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الكافي الأولى</w:t>
      </w:r>
      <w:r>
        <w:rPr>
          <w:rFonts w:eastAsia="Amiri" w:cs="Amiri" w:ascii="Amiri" w:hAnsi="Amiri"/>
          <w:color w:val="111111"/>
          <w:sz w:val="28"/>
          <w:szCs w:val="28"/>
          <w:rtl w:val="true"/>
          <w:lang w:bidi="ar-SA"/>
        </w:rPr>
        <w:t>.</w:t>
      </w:r>
      <w:bookmarkStart w:id="1982" w:name="pg14130_135998"/>
    </w:p>
    <w:p>
      <w:pPr>
        <w:pStyle w:val="Heading3"/>
        <w:numPr>
          <w:ilvl w:val="2"/>
          <w:numId w:val="1"/>
        </w:numPr>
        <w:rPr/>
      </w:pPr>
      <w:bookmarkStart w:id="1983" w:name="__RefHeading___Toc4405663_3381743652"/>
      <w:bookmarkStart w:id="1984" w:name="_Toc850"/>
      <w:bookmarkEnd w:id="1982"/>
      <w:bookmarkEnd w:id="1983"/>
      <w:r>
        <w:rPr>
          <w:rtl w:val="true"/>
        </w:rPr>
        <w:t>عدله عجّل اللّه تعالى فرجه الشّريف</w:t>
      </w:r>
      <w:bookmarkEnd w:id="1984"/>
    </w:p>
    <w:p>
      <w:pPr>
        <w:pStyle w:val="Heading4"/>
        <w:numPr>
          <w:ilvl w:val="3"/>
          <w:numId w:val="1"/>
        </w:numPr>
        <w:rPr/>
      </w:pPr>
      <w:bookmarkStart w:id="1985" w:name="__RefHeading___Toc4405665_3381743652"/>
      <w:bookmarkStart w:id="1986" w:name="_Toc851"/>
      <w:bookmarkEnd w:id="1985"/>
      <w:r>
        <w:rPr>
          <w:rtl w:val="true"/>
        </w:rPr>
        <w:t>[[</w:t>
      </w:r>
      <w:r>
        <w:rPr/>
        <w:t>1140</w:t>
      </w:r>
      <w:r>
        <w:rPr>
          <w:rtl w:val="true"/>
        </w:rPr>
        <w:t>]</w:t>
      </w:r>
      <w:r>
        <w:rPr/>
        <w:t>1</w:t>
      </w:r>
      <w:r>
        <w:rPr>
          <w:rtl w:val="true"/>
        </w:rPr>
        <w:t>-«</w:t>
      </w:r>
      <w:r>
        <w:rPr>
          <w:rtl w:val="true"/>
        </w:rPr>
        <w:t>أوّل ما يظهر القائم من العدل أن ينادي مناديه أن يسلّم</w:t>
      </w:r>
      <w:r>
        <w:rPr>
          <w:rtl w:val="true"/>
        </w:rPr>
        <w:t>...]</w:t>
      </w:r>
      <w:bookmarkEnd w:id="1986"/>
    </w:p>
    <w:p>
      <w:pPr>
        <w:pStyle w:val="Heading5"/>
        <w:numPr>
          <w:ilvl w:val="4"/>
          <w:numId w:val="1"/>
        </w:numPr>
        <w:rPr/>
      </w:pPr>
      <w:bookmarkStart w:id="1987" w:name="__RefHeading___Toc4405667_3381743652"/>
      <w:bookmarkStart w:id="1988" w:name="_Toc852"/>
      <w:bookmarkEnd w:id="1987"/>
      <w:r>
        <w:rPr>
          <w:rtl w:val="true"/>
        </w:rPr>
        <w:t>اشارة</w:t>
      </w:r>
      <w:bookmarkEnd w:id="19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يظهر القائم من العدل أن ينادي مناديه أن يسلّم صاحب النّافلة لصاحب الفريضة الحجر الأسود و الطّواف</w:t>
      </w:r>
      <w:r>
        <w:rPr>
          <w:rFonts w:eastAsia="Amiri" w:cs="Amiri" w:ascii="Amiri" w:hAnsi="Amiri"/>
          <w:color w:val="111111"/>
          <w:sz w:val="28"/>
          <w:szCs w:val="28"/>
          <w:rtl w:val="true"/>
          <w:lang w:bidi="ar-SA"/>
        </w:rPr>
        <w:t>»*.</w:t>
      </w:r>
    </w:p>
    <w:p>
      <w:pPr>
        <w:pStyle w:val="Heading5"/>
        <w:numPr>
          <w:ilvl w:val="4"/>
          <w:numId w:val="1"/>
        </w:numPr>
        <w:rPr/>
      </w:pPr>
      <w:bookmarkStart w:id="1989" w:name="__RefHeading___Toc4405669_3381743652"/>
      <w:bookmarkStart w:id="1990" w:name="_Toc853"/>
      <w:bookmarkEnd w:id="1989"/>
      <w:r>
        <w:rPr>
          <w:rtl w:val="true"/>
        </w:rPr>
        <w:t>المصادر</w:t>
      </w:r>
      <w:bookmarkEnd w:id="19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يحيى،و غيره،عن أحمد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هلال،عن أحمد بن محمد،عن رجل،عن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 يسير،مرسلا،عن الصادق عليه السّلام،و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النّافلة لأصحاب 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الطّواف بالبيت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الصدوق مرسلا،عن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bookmarkStart w:id="1991" w:name="pg14130_135999"/>
    </w:p>
    <w:p>
      <w:pPr>
        <w:pStyle w:val="Heading3"/>
        <w:numPr>
          <w:ilvl w:val="2"/>
          <w:numId w:val="1"/>
        </w:numPr>
        <w:rPr/>
      </w:pPr>
      <w:bookmarkStart w:id="1992" w:name="__RefHeading___Toc4405671_3381743652"/>
      <w:bookmarkStart w:id="1993" w:name="_Toc854"/>
      <w:bookmarkEnd w:id="1991"/>
      <w:bookmarkEnd w:id="1992"/>
      <w:r>
        <w:rPr>
          <w:rtl w:val="true"/>
        </w:rPr>
        <w:t>قضاؤه عجّل اللّه تعالى فرجه الشّريف</w:t>
      </w:r>
      <w:bookmarkEnd w:id="1993"/>
    </w:p>
    <w:p>
      <w:pPr>
        <w:pStyle w:val="Heading4"/>
        <w:numPr>
          <w:ilvl w:val="3"/>
          <w:numId w:val="1"/>
        </w:numPr>
        <w:rPr/>
      </w:pPr>
      <w:bookmarkStart w:id="1994" w:name="__RefHeading___Toc4405673_3381743652"/>
      <w:bookmarkStart w:id="1995" w:name="_Toc855"/>
      <w:bookmarkEnd w:id="1994"/>
      <w:r>
        <w:rPr>
          <w:rtl w:val="true"/>
        </w:rPr>
        <w:t>[[</w:t>
      </w:r>
      <w:r>
        <w:rPr/>
        <w:t>1141</w:t>
      </w:r>
      <w:r>
        <w:rPr>
          <w:rtl w:val="true"/>
        </w:rPr>
        <w:t>]</w:t>
      </w:r>
      <w:r>
        <w:rPr/>
        <w:t>1</w:t>
      </w:r>
      <w:r>
        <w:rPr>
          <w:rtl w:val="true"/>
        </w:rPr>
        <w:t>-«</w:t>
      </w:r>
      <w:r>
        <w:rPr>
          <w:rtl w:val="true"/>
        </w:rPr>
        <w:t>لا تذهب الدّنيا حتّى يخرج رجل منّي،رجل يحكم بحكومة</w:t>
      </w:r>
      <w:r>
        <w:rPr>
          <w:rtl w:val="true"/>
        </w:rPr>
        <w:t>...]</w:t>
      </w:r>
      <w:bookmarkEnd w:id="1995"/>
    </w:p>
    <w:p>
      <w:pPr>
        <w:pStyle w:val="Heading5"/>
        <w:numPr>
          <w:ilvl w:val="4"/>
          <w:numId w:val="1"/>
        </w:numPr>
        <w:rPr/>
      </w:pPr>
      <w:bookmarkStart w:id="1996" w:name="__RefHeading___Toc4405675_3381743652"/>
      <w:bookmarkStart w:id="1997" w:name="_Toc856"/>
      <w:bookmarkEnd w:id="1996"/>
      <w:r>
        <w:rPr>
          <w:rtl w:val="true"/>
        </w:rPr>
        <w:t>اشارة</w:t>
      </w:r>
      <w:bookmarkEnd w:id="19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 حتّى يخرج رجل منّي،رجل يحكم بحكومة آل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يسأل عن بيّنة،يعطي كلّ نفس حكمها</w:t>
      </w:r>
      <w:r>
        <w:rPr>
          <w:rFonts w:eastAsia="Amiri" w:cs="Amiri" w:ascii="Amiri" w:hAnsi="Amiri"/>
          <w:color w:val="111111"/>
          <w:sz w:val="28"/>
          <w:szCs w:val="28"/>
          <w:rtl w:val="true"/>
          <w:lang w:bidi="ar-SA"/>
        </w:rPr>
        <w:t>»*.</w:t>
      </w:r>
    </w:p>
    <w:p>
      <w:pPr>
        <w:pStyle w:val="Heading5"/>
        <w:numPr>
          <w:ilvl w:val="4"/>
          <w:numId w:val="1"/>
        </w:numPr>
        <w:rPr/>
      </w:pPr>
      <w:bookmarkStart w:id="1998" w:name="__RefHeading___Toc4405677_3381743652"/>
      <w:bookmarkStart w:id="1999" w:name="_Toc857"/>
      <w:bookmarkEnd w:id="1998"/>
      <w:r>
        <w:rPr>
          <w:rtl w:val="true"/>
        </w:rPr>
        <w:t>المصادر</w:t>
      </w:r>
      <w:bookmarkEnd w:id="19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محمد،عن ابن سنان،عن أبان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عيسى،عن محمد بن إسماعيل،عن منصور ابن يونس،عن فضيل الأعور،عن أبي عبيدة،عنه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 آل محمّد حكم بحكم داود و سليمان،لا يسأل النّاس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جعفر،عن محمد بن عيسى،عن يونس،عن حريز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تذهب الدّنيا حتّى يخرج رجل منّا أهل البيت يحكم بحكم داود و لا يسأل النّاس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يعقوب بن يزيد،عن ابن أبي عمير،عن منصور،عن فضيل الأعور،عن أبي عبيدة الحذاء،قال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زمان أبي جعفر عليه السّلام حين قبض عليه السّلام نتردّد كالغنم لا راعي لها،فلقينا سالم بن أبي حفصة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إمامك؟قلت</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أئمتي من آل محمد،فقال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هلكت و أهلكت،أما سمعته و أنت معي أبا جعفر،و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تعرف أنه قد خلف ولده جعفرا إماما على الأمة؟قلت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لعمري،قد رزقني اللّه المعرفة،قال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لأبي عبد اللّه عليه السّلام بعد ما لقيته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سالم بن أبي حفصة قال لي كذا و كذا،قال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عبيدة،أما علمت أنّه لم يمت منّا ميّت حتّى يخلف من بعده من </w:t>
      </w:r>
    </w:p>
    <w:p>
      <w:pPr>
        <w:pStyle w:val="BookText"/>
        <w:rPr/>
      </w:pPr>
      <w:r>
        <w:rPr>
          <w:rFonts w:ascii="Amiri" w:hAnsi="Amiri" w:eastAsia="Amiri" w:cs="Amiri"/>
          <w:color w:val="111111"/>
          <w:sz w:val="28"/>
          <w:sz w:val="28"/>
          <w:szCs w:val="28"/>
          <w:rtl w:val="true"/>
          <w:lang w:bidi="ar-SA"/>
        </w:rPr>
        <w:t>يعمل مثل عمله،و يسير بمثل سيرته،و يدعو إلى مثل الّذي دعا إليه،يا أبا عبيدة،إنّه لم يمنع ما أعطي داود أن أعطي سليمان،قال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عبيدة،إنّه إذا قام قائم آل محمّد صلّى اللّه عليه و آله،حكم بحكم آل داود،و كان سليمان لا يسأل النّاس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الأولى،بتفاوت يسير،و بسنده،و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أئمتي آل محمد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سمعت أنا و أنت و أبا جعفر عليه السّلام،فهو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ذلك،ثم بعد ذلك بثلاث أو نحوها دخلنا على أبي عبد اللّه عليه السّلام فرزق اللّه لنا المعرفة، فدخلت عليه،فقلت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سالما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كذا و قلت له كذي و كذي،فقال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 لسالم يا ويل لسالم ثلث مرّات،أما يدري سالم ما منزلة الإمام، الإمام أعظم ممّا يذهب إليه سالم و النّاس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يمنع اللّه ما أعطى سليمان أفضل ما أعطى،ثم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عطاؤنا فامنن أو أمسك بغير حساب،قال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ما أعطاه اللّه جعلت فداك؟قال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أبا عبيدة إنّه إذا 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 داود و سليمان،لا يسأل و اللّه النّاس 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أبيه،عن ابن أبي عمير،عن منصور،عن فضل الأعور،عن أبي عبيدة الحذاء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زمان أبي جعفر عليه السّلام حين قبض نتردد كالغنم لا راعي لها،فلقينا سالم بن أبي حفصة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عبيدة من إمامك؟فقلت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أئمتي آل محمد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هلكت و أهلكت،أما سمعت أنا و أنت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ليس عليه إمام مات ميتة الجاهليّة؟فقلت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لعمري،و لقد كان قبل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كان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بثلاث أو نحوها دخلت على أبي عبد اللّه عليه السّلام فرزق اللّه المعرفة،فقلت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سالما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كذا،قال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عبيدة،إنّه لا يموت منّا ميّت حتّى يخلف من بعده من يعمل بمثل عمله و يسير بسيرته و يدعو إلى ما دعا إليه،يا أبا عبيدة إنّه لم يمنع ما أعطي داود أن أعطي سليمان،ثمّ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عبيدة إذا قام قائم آل محمّد عليه السّلام حكم بحكم داود و سليمان لا يسأل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أحمد بن محمد،عن محمد بن سنان،عن أبان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بصائر الدرجات الأولى</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عبد اللّه بن عجلان،عنه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قائم آل </w:t>
      </w:r>
    </w:p>
    <w:p>
      <w:pPr>
        <w:pStyle w:val="BookText"/>
        <w:rPr/>
      </w:pPr>
      <w:r>
        <w:rPr>
          <w:rFonts w:ascii="Amiri" w:hAnsi="Amiri" w:eastAsia="Amiri" w:cs="Amiri"/>
          <w:color w:val="111111"/>
          <w:sz w:val="28"/>
          <w:sz w:val="28"/>
          <w:szCs w:val="28"/>
          <w:rtl w:val="true"/>
          <w:lang w:bidi="ar-SA"/>
        </w:rPr>
        <w:t>محمّد صلّى اللّه عليه و آله حكم بين النّاس بحكم داود عليه السّلام لا يحتاج إلى بيّنة،يلهمه اللّه تعالى فيحكم بعلمه،و يخبر كلّ قوم بما استبطنوه،و يعرف وليّه من عدوّه بالتّوسّم،قال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لآيات للمتوسّمين و إنّها لبسبيل مقيم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الإرشاد،مرسلا،عن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محمد بن عيسى بن عبيد،عن صفوان بن يحيى،عن أبي علي الخراساني،عن أبان بن تغلب،عن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بطائر أبيض فوق الحجر،فيخرج من تحته رجل يحكم بين الناس بحكم آل داود و سليمان و لا يبتغي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حمران بن أعين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أنبياء أنتم؟قال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من لا أتّهمه أنكم 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هو؟أبو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تحكمون؟قال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 حتى يخرج واحد منّي يحكم بحكومة آل داود،و لا يسأل عن بيّنة،يعطي كل نفس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 يسير،مرسلا،عن يعقوب بن يزيد، عن محمد بن أبي عمير،عن منصور بن يونس،عن فضيل الأعور،عن أبي عبيدة الحذاء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سمعت أنت و أنا أبا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بلى،فرزقنا اللّه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 من يعلم علمه و ليس تميل به شهوته،يدعو مثل الذي دعا إليه من كان قبله،إنه إذا قام قائمنا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رواية الكافي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آخره،عن رواية الكافي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الكافي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روضة الواعظين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فيحكم بعلمه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بصائر الدرجات الأخيرة</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رواية بصائر الدرجات الأخيرة،و أشار في بيانه بعد </w:t>
      </w:r>
    </w:p>
    <w:p>
      <w:pPr>
        <w:pStyle w:val="BookText"/>
        <w:rPr/>
      </w:pPr>
      <w:r>
        <w:rPr>
          <w:rFonts w:ascii="Amiri" w:hAnsi="Amiri" w:eastAsia="Amiri" w:cs="Amiri"/>
          <w:color w:val="111111"/>
          <w:sz w:val="28"/>
          <w:sz w:val="28"/>
          <w:szCs w:val="28"/>
          <w:rtl w:val="true"/>
          <w:lang w:bidi="ar-SA"/>
        </w:rPr>
        <w:t>الحديث إلى بعض فروق المتن 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بصائر الدرجات الثالثة،و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بصائر الدرجات الأولى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بصائر الدرجات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آخره،عن رواية الكافي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الكافي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بصائر الدرجات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بصائر الدرجات الأولى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بصائر الدرجات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 سندا و متنا</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البحار الثالثة</w:t>
      </w:r>
      <w:r>
        <w:rPr>
          <w:rFonts w:eastAsia="Amiri" w:cs="Amiri" w:ascii="Amiri" w:hAnsi="Amiri"/>
          <w:color w:val="111111"/>
          <w:sz w:val="28"/>
          <w:szCs w:val="28"/>
          <w:rtl w:val="true"/>
          <w:lang w:bidi="ar-SA"/>
        </w:rPr>
        <w:t>.</w:t>
      </w:r>
      <w:bookmarkStart w:id="2000" w:name="pg14130_136003"/>
    </w:p>
    <w:p>
      <w:pPr>
        <w:pStyle w:val="Heading3"/>
        <w:numPr>
          <w:ilvl w:val="2"/>
          <w:numId w:val="1"/>
        </w:numPr>
        <w:rPr/>
      </w:pPr>
      <w:bookmarkStart w:id="2001" w:name="__RefHeading___Toc4405679_3381743652"/>
      <w:bookmarkStart w:id="2002" w:name="_Toc858"/>
      <w:bookmarkEnd w:id="2000"/>
      <w:bookmarkEnd w:id="2001"/>
      <w:r>
        <w:rPr>
          <w:rtl w:val="true"/>
        </w:rPr>
        <w:t>اقتصاص الإمام المهدي عجّل اللّه تعالى فرجه الشّريف من الظالمين</w:t>
      </w:r>
      <w:bookmarkEnd w:id="2002"/>
    </w:p>
    <w:p>
      <w:pPr>
        <w:pStyle w:val="Heading4"/>
        <w:numPr>
          <w:ilvl w:val="3"/>
          <w:numId w:val="1"/>
        </w:numPr>
        <w:rPr/>
      </w:pPr>
      <w:bookmarkStart w:id="2003" w:name="__RefHeading___Toc4405681_3381743652"/>
      <w:bookmarkStart w:id="2004" w:name="_Toc859"/>
      <w:bookmarkEnd w:id="2003"/>
      <w:r>
        <w:rPr>
          <w:rtl w:val="true"/>
        </w:rPr>
        <w:t>[[</w:t>
      </w:r>
      <w:r>
        <w:rPr/>
        <w:t>1142</w:t>
      </w:r>
      <w:r>
        <w:rPr>
          <w:rtl w:val="true"/>
        </w:rPr>
        <w:t>]</w:t>
      </w:r>
      <w:r>
        <w:rPr/>
        <w:t>1</w:t>
      </w:r>
      <w:r>
        <w:rPr>
          <w:rtl w:val="true"/>
        </w:rPr>
        <w:t>-«</w:t>
      </w:r>
      <w:r>
        <w:rPr>
          <w:rtl w:val="true"/>
        </w:rPr>
        <w:t>أدّوا الأمانات إلى أهلها و إن كانوا مجوسا،فإنّ ذلك</w:t>
      </w:r>
      <w:r>
        <w:rPr>
          <w:rtl w:val="true"/>
        </w:rPr>
        <w:t>...]</w:t>
      </w:r>
      <w:bookmarkEnd w:id="2004"/>
    </w:p>
    <w:p>
      <w:pPr>
        <w:pStyle w:val="Heading5"/>
        <w:numPr>
          <w:ilvl w:val="4"/>
          <w:numId w:val="1"/>
        </w:numPr>
        <w:rPr/>
      </w:pPr>
      <w:bookmarkStart w:id="2005" w:name="__RefHeading___Toc4405683_3381743652"/>
      <w:bookmarkStart w:id="2006" w:name="_Toc860"/>
      <w:bookmarkEnd w:id="2005"/>
      <w:r>
        <w:rPr>
          <w:rtl w:val="true"/>
        </w:rPr>
        <w:t>اشارة</w:t>
      </w:r>
      <w:bookmarkEnd w:id="20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أدّوا الأمانات إلى أهلها و إن كانوا مجوسا،فإنّ ذلك لا يكون حتّى يقوم قائمنا أهل البيت عليهم السّلام فيحلّ و يحرّم</w:t>
      </w:r>
      <w:r>
        <w:rPr>
          <w:rFonts w:eastAsia="Amiri" w:cs="Amiri" w:ascii="Amiri" w:hAnsi="Amiri"/>
          <w:color w:val="111111"/>
          <w:sz w:val="28"/>
          <w:szCs w:val="28"/>
          <w:rtl w:val="true"/>
          <w:lang w:bidi="ar-SA"/>
        </w:rPr>
        <w:t>»*.</w:t>
      </w:r>
    </w:p>
    <w:p>
      <w:pPr>
        <w:pStyle w:val="Heading5"/>
        <w:numPr>
          <w:ilvl w:val="4"/>
          <w:numId w:val="1"/>
        </w:numPr>
        <w:rPr/>
      </w:pPr>
      <w:bookmarkStart w:id="2007" w:name="__RefHeading___Toc4405685_3381743652"/>
      <w:bookmarkStart w:id="2008" w:name="_Toc861"/>
      <w:bookmarkEnd w:id="2007"/>
      <w:r>
        <w:rPr>
          <w:rtl w:val="true"/>
        </w:rPr>
        <w:t>المصادر</w:t>
      </w:r>
      <w:bookmarkEnd w:id="20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محمد،عن علي بن الحكم،عن ابن بكير،عن الحسين الشيباني،عن أبي عبد اللّه عليه السّلام قال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مواليك يستحلّ مال بني أميّة و دماءهم،و إنّه وقع لهم عنده وديعة،فقال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محمد،عن علي بن الحكم،عن ابن بكير، عن الحسين الشيباني،عن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طريقه إلى أحمد بن محمد كما في مشيخة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بأسانيده المتعددة عن محمد بن يعقوب،عن عدة من أصحابنا،عنه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الشيخ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مثله</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ملاذ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9" w:name="pg14130_136005"/>
      <w:bookmarkStart w:id="2010" w:name="pg14130_136005"/>
      <w:bookmarkEnd w:id="2010"/>
    </w:p>
    <w:p>
      <w:pPr>
        <w:pStyle w:val="Heading3"/>
        <w:numPr>
          <w:ilvl w:val="2"/>
          <w:numId w:val="1"/>
        </w:numPr>
        <w:rPr/>
      </w:pPr>
      <w:bookmarkStart w:id="2011" w:name="pg14130_136005"/>
      <w:bookmarkStart w:id="2012" w:name="__RefHeading___Toc4405687_3381743652"/>
      <w:bookmarkStart w:id="2013" w:name="_Toc862"/>
      <w:bookmarkEnd w:id="2011"/>
      <w:bookmarkEnd w:id="2012"/>
      <w:r>
        <w:rPr>
          <w:rtl w:val="true"/>
        </w:rPr>
        <w:t>الإمام المهدي عجّل اللّه تعالى فرجه الشّريف يقيم الحدود المعطّلة</w:t>
      </w:r>
      <w:bookmarkEnd w:id="2013"/>
    </w:p>
    <w:p>
      <w:pPr>
        <w:pStyle w:val="Heading4"/>
        <w:numPr>
          <w:ilvl w:val="3"/>
          <w:numId w:val="1"/>
        </w:numPr>
        <w:rPr/>
      </w:pPr>
      <w:bookmarkStart w:id="2014" w:name="__RefHeading___Toc4405689_3381743652"/>
      <w:bookmarkStart w:id="2015" w:name="_Toc863"/>
      <w:bookmarkEnd w:id="2014"/>
      <w:r>
        <w:rPr>
          <w:rtl w:val="true"/>
        </w:rPr>
        <w:t>[[</w:t>
      </w:r>
      <w:r>
        <w:rPr/>
        <w:t>1143</w:t>
      </w:r>
      <w:r>
        <w:rPr>
          <w:rtl w:val="true"/>
        </w:rPr>
        <w:t>]</w:t>
      </w:r>
      <w:r>
        <w:rPr/>
        <w:t>1</w:t>
      </w:r>
      <w:r>
        <w:rPr>
          <w:rtl w:val="true"/>
        </w:rPr>
        <w:t>-«</w:t>
      </w:r>
      <w:r>
        <w:rPr>
          <w:rtl w:val="true"/>
        </w:rPr>
        <w:t>دمان في الإسلام حلال،لا يقضي فيهما أحد بحكم اللّه حتّى</w:t>
      </w:r>
      <w:r>
        <w:rPr>
          <w:rtl w:val="true"/>
        </w:rPr>
        <w:t>...]</w:t>
      </w:r>
      <w:bookmarkEnd w:id="2015"/>
    </w:p>
    <w:p>
      <w:pPr>
        <w:pStyle w:val="Heading5"/>
        <w:numPr>
          <w:ilvl w:val="4"/>
          <w:numId w:val="1"/>
        </w:numPr>
        <w:rPr/>
      </w:pPr>
      <w:bookmarkStart w:id="2016" w:name="__RefHeading___Toc4405691_3381743652"/>
      <w:bookmarkStart w:id="2017" w:name="_Toc864"/>
      <w:bookmarkEnd w:id="2016"/>
      <w:r>
        <w:rPr>
          <w:rtl w:val="true"/>
        </w:rPr>
        <w:t>اشارة</w:t>
      </w:r>
      <w:bookmarkEnd w:id="20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دمان في الإسلام حلال،لا يقضي فيهما أحد بحكم اللّه حتّى يقوم قائمنا،الزّاني المحصن يرجمه،و مانع الزّكاة يضرب عنقه</w:t>
      </w:r>
      <w:r>
        <w:rPr>
          <w:rFonts w:eastAsia="Amiri" w:cs="Amiri" w:ascii="Amiri" w:hAnsi="Amiri"/>
          <w:color w:val="111111"/>
          <w:sz w:val="28"/>
          <w:szCs w:val="28"/>
          <w:rtl w:val="true"/>
          <w:lang w:bidi="ar-SA"/>
        </w:rPr>
        <w:t>»*.</w:t>
      </w:r>
    </w:p>
    <w:p>
      <w:pPr>
        <w:pStyle w:val="Heading5"/>
        <w:numPr>
          <w:ilvl w:val="4"/>
          <w:numId w:val="1"/>
        </w:numPr>
        <w:rPr/>
      </w:pPr>
      <w:bookmarkStart w:id="2018" w:name="__RefHeading___Toc4405693_3381743652"/>
      <w:bookmarkStart w:id="2019" w:name="_Toc865"/>
      <w:bookmarkEnd w:id="2018"/>
      <w:r>
        <w:rPr>
          <w:rtl w:val="true"/>
        </w:rPr>
        <w:t>المصادر</w:t>
      </w:r>
      <w:bookmarkEnd w:id="20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علي،عن موسى ابن سعدان،عن عبد اللّه بن القاسم،عن مالك بن عطية،عن أبان بن تغلب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البرقي،عن بعض أصحابه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منع قيراطا من الزكاة فما هو بمسلم و لا بمؤمن،و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ضاع مال في برّ و لا بحر إلا من منع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أخذ مانع الزّكاة فضرب عنقه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سهل بن زياد،عن محمد بن الحسن بن شمون،عن عبد اللّه بن عبد الرحمن،عن مالك بن عطية،عن أبان بن تغلب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دمان في الإسلام حلال من اللّه لا يقضي فيهما أحد حتى يبعث اللّه قائمنا أهل البيت،فإذا بعث اللّه عزّ و جلّ قائمنا أهل البيت حكم فيهما بحكم اللّه لا يريد عليهما 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 المحصن يرجمه،و مانع الزكاة يضرب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أورد نحوه بسنده عن أحمد بن محمد بن خالد البرقي</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 يسير،بسند آخر عن أبان ابن تغلب،و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من أهل البيت عليهم السّلام،فيحكم فيهما بحكم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ذلك 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رقبته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يريد عليهما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أبان بن تغلب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طريقه إليه،ذكره في المشيخة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 و عقابها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المحاسن،بدون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 عن أبان بن 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المحاسن الثانية،بسنده عن البرقي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 عن أبي عبد اللّه و أبي الحسن عليهما السّلام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قد قام القائم لحكم بثلاث لم يحكم بها أحد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الشّيخ الزّاني،و يقتل مانع الزّكاة،و يورّث الأخ أخاه في الأظلّة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ثواب الأعمال الأولى،مرسلا،عنه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المحاسن الثانية،مرسلا،عن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الخصال،عن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الفقيه،عن الصدوق،و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الصدوق في عقاب الأعمال مثله،و رواه البرقي في المحاسن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ثواب الأعمال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في الفقيه،و رواه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ثواب الأعمال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رواية ثواب الأعمال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روضة الواعظين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المحاسن الرواية الثانية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الصدوق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ثواب الأعمال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ثواب الأعمال الأولى،و أشار إلى مثله عن المحاسن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ثواب الأعمال الأولى،و أشار إلى مثله عن المحاسن</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bookmarkStart w:id="2020" w:name="pg14130_136008"/>
    </w:p>
    <w:p>
      <w:pPr>
        <w:pStyle w:val="Heading3"/>
        <w:numPr>
          <w:ilvl w:val="2"/>
          <w:numId w:val="1"/>
        </w:numPr>
        <w:rPr/>
      </w:pPr>
      <w:bookmarkStart w:id="2021" w:name="__RefHeading___Toc4405695_3381743652"/>
      <w:bookmarkStart w:id="2022" w:name="_Toc866"/>
      <w:bookmarkEnd w:id="2020"/>
      <w:bookmarkEnd w:id="2021"/>
      <w:r>
        <w:rPr>
          <w:rtl w:val="true"/>
        </w:rPr>
        <w:t>الإمام المهدي عجّل اللّه تعالى فرجه الشّريف يغيّر أحكام الإرث</w:t>
      </w:r>
      <w:bookmarkEnd w:id="2022"/>
    </w:p>
    <w:p>
      <w:pPr>
        <w:pStyle w:val="Heading4"/>
        <w:numPr>
          <w:ilvl w:val="3"/>
          <w:numId w:val="1"/>
        </w:numPr>
        <w:rPr/>
      </w:pPr>
      <w:bookmarkStart w:id="2023" w:name="__RefHeading___Toc4405697_3381743652"/>
      <w:bookmarkStart w:id="2024" w:name="_Toc867"/>
      <w:bookmarkEnd w:id="2023"/>
      <w:r>
        <w:rPr>
          <w:rtl w:val="true"/>
        </w:rPr>
        <w:t>[[</w:t>
      </w:r>
      <w:r>
        <w:rPr/>
        <w:t>1144</w:t>
      </w:r>
      <w:r>
        <w:rPr>
          <w:rtl w:val="true"/>
        </w:rPr>
        <w:t>]</w:t>
      </w:r>
      <w:r>
        <w:rPr/>
        <w:t>4</w:t>
      </w:r>
      <w:r>
        <w:rPr>
          <w:rtl w:val="true"/>
        </w:rPr>
        <w:t>-«</w:t>
      </w:r>
      <w:r>
        <w:rPr>
          <w:rtl w:val="true"/>
        </w:rPr>
        <w:t>إنّ اللّه عزّ و جلّ آخى بين الأرواح في الأظلّة قبل أن يخلق الأجساد</w:t>
      </w:r>
      <w:r>
        <w:rPr>
          <w:rtl w:val="true"/>
        </w:rPr>
        <w:t>...]</w:t>
      </w:r>
      <w:bookmarkEnd w:id="2024"/>
    </w:p>
    <w:p>
      <w:pPr>
        <w:pStyle w:val="Heading5"/>
        <w:numPr>
          <w:ilvl w:val="4"/>
          <w:numId w:val="1"/>
        </w:numPr>
        <w:rPr/>
      </w:pPr>
      <w:bookmarkStart w:id="2025" w:name="__RefHeading___Toc4405699_3381743652"/>
      <w:bookmarkStart w:id="2026" w:name="_Toc868"/>
      <w:bookmarkEnd w:id="2025"/>
      <w:r>
        <w:rPr>
          <w:rtl w:val="true"/>
        </w:rPr>
        <w:t>اشارة</w:t>
      </w:r>
      <w:bookmarkEnd w:id="20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آخى بين الأرواح في الأظلّة قبل أن يخلق الأجساد بألفي عام،فإذا قام قائمنا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 ورّث الأخ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الأخوين اللّذين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آخى بينهما في الأظلّة،و لم يورّث الأخ من الولادة</w:t>
      </w:r>
      <w:r>
        <w:rPr>
          <w:rFonts w:eastAsia="Amiri" w:cs="Amiri" w:ascii="Amiri" w:hAnsi="Amiri"/>
          <w:color w:val="111111"/>
          <w:sz w:val="28"/>
          <w:szCs w:val="28"/>
          <w:rtl w:val="true"/>
          <w:lang w:bidi="ar-SA"/>
        </w:rPr>
        <w:t>»*.</w:t>
      </w:r>
    </w:p>
    <w:p>
      <w:pPr>
        <w:pStyle w:val="Heading5"/>
        <w:numPr>
          <w:ilvl w:val="4"/>
          <w:numId w:val="1"/>
        </w:numPr>
        <w:rPr/>
      </w:pPr>
      <w:bookmarkStart w:id="2027" w:name="__RefHeading___Toc4405701_3381743652"/>
      <w:bookmarkStart w:id="2028" w:name="_Toc869"/>
      <w:bookmarkEnd w:id="2027"/>
      <w:r>
        <w:rPr>
          <w:rtl w:val="true"/>
        </w:rPr>
        <w:t>المصادر</w:t>
      </w:r>
      <w:bookmarkEnd w:id="20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العقائد،للصدوق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الهداية سندا و متنا و بتفاوت يسير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الأبدان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قد 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الهداية 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بالاسناد عن الشيخ الصدوق محمد بن علي بن بابويه رفعه إلى الصادق عليه السّلام،و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قد قام قائمنا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الولادة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الهداية بتفاوت يسير،عن عقائد الصدوق، مرسلا،عن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قد قام</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الهداية</w:t>
      </w:r>
      <w:r>
        <w:rPr>
          <w:rFonts w:eastAsia="Amiri" w:cs="Amiri" w:ascii="Amiri" w:hAnsi="Amiri"/>
          <w:color w:val="111111"/>
          <w:sz w:val="28"/>
          <w:szCs w:val="28"/>
          <w:rtl w:val="true"/>
          <w:lang w:bidi="ar-SA"/>
        </w:rPr>
        <w:t>.</w:t>
      </w:r>
      <w:bookmarkStart w:id="2029" w:name="pg14130_136009"/>
    </w:p>
    <w:p>
      <w:pPr>
        <w:pStyle w:val="Heading3"/>
        <w:numPr>
          <w:ilvl w:val="2"/>
          <w:numId w:val="1"/>
        </w:numPr>
        <w:rPr/>
      </w:pPr>
      <w:bookmarkStart w:id="2030" w:name="__RefHeading___Toc4405703_3381743652"/>
      <w:bookmarkStart w:id="2031" w:name="_Toc870"/>
      <w:bookmarkEnd w:id="2029"/>
      <w:bookmarkEnd w:id="2030"/>
      <w:r>
        <w:rPr>
          <w:rtl w:val="true"/>
        </w:rPr>
        <w:t>سيرة الإمام المهدي عجّل اللّه تعالى فرجه الشّريف في تقسيم الأراضي</w:t>
      </w:r>
      <w:bookmarkEnd w:id="2031"/>
    </w:p>
    <w:p>
      <w:pPr>
        <w:pStyle w:val="Heading4"/>
        <w:numPr>
          <w:ilvl w:val="3"/>
          <w:numId w:val="1"/>
        </w:numPr>
        <w:rPr/>
      </w:pPr>
      <w:bookmarkStart w:id="2032" w:name="__RefHeading___Toc4405705_3381743652"/>
      <w:bookmarkStart w:id="2033" w:name="_Toc871"/>
      <w:bookmarkEnd w:id="2032"/>
      <w:r>
        <w:rPr>
          <w:rtl w:val="true"/>
        </w:rPr>
        <w:t>[[</w:t>
      </w:r>
      <w:r>
        <w:rPr/>
        <w:t>1145</w:t>
      </w:r>
      <w:r>
        <w:rPr>
          <w:rtl w:val="true"/>
        </w:rPr>
        <w:t>]</w:t>
      </w:r>
      <w:r>
        <w:rPr/>
        <w:t>1</w:t>
      </w:r>
      <w:r>
        <w:rPr>
          <w:rtl w:val="true"/>
        </w:rPr>
        <w:t>-«</w:t>
      </w:r>
      <w:r>
        <w:rPr>
          <w:rtl w:val="true"/>
        </w:rPr>
        <w:t>إنّ قائمنا لو قد قام كان نصيبك في الأرض أكثر منها</w:t>
      </w:r>
      <w:r>
        <w:rPr>
          <w:rtl w:val="true"/>
        </w:rPr>
        <w:t>...]</w:t>
      </w:r>
      <w:bookmarkEnd w:id="2033"/>
    </w:p>
    <w:p>
      <w:pPr>
        <w:pStyle w:val="Heading5"/>
        <w:numPr>
          <w:ilvl w:val="4"/>
          <w:numId w:val="1"/>
        </w:numPr>
        <w:rPr/>
      </w:pPr>
      <w:bookmarkStart w:id="2034" w:name="__RefHeading___Toc4405707_3381743652"/>
      <w:bookmarkStart w:id="2035" w:name="_Toc872"/>
      <w:bookmarkEnd w:id="2034"/>
      <w:r>
        <w:rPr>
          <w:rtl w:val="true"/>
        </w:rPr>
        <w:t>اشارة</w:t>
      </w:r>
      <w:bookmarkEnd w:id="20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قائمنا لو قد قام كان نصيبك في الأرض أكثر منها،و لو قد قام قائمنا عليه السّلام كان الأستان أمثل من قطائعهم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أن ما تشكو منه من قلة ريع الأرض و ثقل خراجها سيرتفع زمن المهدي عليه السّلام،فيكون ضمان القطعة الصغيرة من أرض الخراج أنفع و أحسن من المساحات الكبيرة اليوم</w:t>
      </w:r>
      <w:r>
        <w:rPr>
          <w:rFonts w:eastAsia="Amiri" w:cs="Amiri" w:ascii="Amiri" w:hAnsi="Amiri"/>
          <w:color w:val="111111"/>
          <w:sz w:val="28"/>
          <w:szCs w:val="28"/>
          <w:rtl w:val="true"/>
          <w:lang w:bidi="ar-SA"/>
        </w:rPr>
        <w:t>.</w:t>
      </w:r>
    </w:p>
    <w:p>
      <w:pPr>
        <w:pStyle w:val="Heading5"/>
        <w:numPr>
          <w:ilvl w:val="4"/>
          <w:numId w:val="1"/>
        </w:numPr>
        <w:rPr/>
      </w:pPr>
      <w:bookmarkStart w:id="2036" w:name="__RefHeading___Toc4405709_3381743652"/>
      <w:bookmarkStart w:id="2037" w:name="_Toc873"/>
      <w:bookmarkEnd w:id="2036"/>
      <w:r>
        <w:rPr>
          <w:rtl w:val="true"/>
        </w:rPr>
        <w:t>المصادر</w:t>
      </w:r>
      <w:bookmarkEnd w:id="20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أبيه،عن إسماعيل بن مرار،عن يونس، عن عبد اللّه بن سنان،عن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أرض خراج،و قد ضقت بها ذرعا،قال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هنيهة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النضر بن سويد،عن عبد اللّه بن سنان،عن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أرض خراج و قد ضقت بها ذرعا أفأدعها؟قال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عنّي هنيئة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للانسان أفضل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التهذيب،و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التهذيب،و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الكليني</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ملاذ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bookmarkStart w:id="2038" w:name="pg14130_136010"/>
    </w:p>
    <w:p>
      <w:pPr>
        <w:pStyle w:val="Heading4"/>
        <w:numPr>
          <w:ilvl w:val="3"/>
          <w:numId w:val="1"/>
        </w:numPr>
        <w:rPr/>
      </w:pPr>
      <w:bookmarkStart w:id="2039" w:name="__RefHeading___Toc4405711_3381743652"/>
      <w:bookmarkStart w:id="2040" w:name="_Toc874"/>
      <w:bookmarkEnd w:id="2038"/>
      <w:bookmarkEnd w:id="2039"/>
      <w:r>
        <w:rPr>
          <w:rtl w:val="true"/>
        </w:rPr>
        <w:t>[[</w:t>
      </w:r>
      <w:r>
        <w:rPr/>
        <w:t>1146</w:t>
      </w:r>
      <w:r>
        <w:rPr>
          <w:rtl w:val="true"/>
        </w:rPr>
        <w:t>]</w:t>
      </w:r>
      <w:r>
        <w:rPr/>
        <w:t>2</w:t>
      </w:r>
      <w:r>
        <w:rPr>
          <w:rtl w:val="true"/>
        </w:rPr>
        <w:t>-«</w:t>
      </w:r>
      <w:r>
        <w:rPr>
          <w:rtl w:val="true"/>
        </w:rPr>
        <w:t>أو مالنا من الأرض و ما أخرج اللّه منها إلاّ الخمس يا أبا سيّار؟</w:t>
      </w:r>
      <w:r>
        <w:rPr>
          <w:rtl w:val="true"/>
        </w:rPr>
        <w:t>...]</w:t>
      </w:r>
      <w:bookmarkEnd w:id="2040"/>
    </w:p>
    <w:p>
      <w:pPr>
        <w:pStyle w:val="Heading5"/>
        <w:numPr>
          <w:ilvl w:val="4"/>
          <w:numId w:val="1"/>
        </w:numPr>
        <w:rPr/>
      </w:pPr>
      <w:bookmarkStart w:id="2041" w:name="__RefHeading___Toc4405713_3381743652"/>
      <w:bookmarkStart w:id="2042" w:name="_Toc875"/>
      <w:bookmarkEnd w:id="2041"/>
      <w:r>
        <w:rPr>
          <w:rtl w:val="true"/>
        </w:rPr>
        <w:t>اشارة</w:t>
      </w:r>
      <w:bookmarkEnd w:id="20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مالنا من الأرض و ما أخرج اللّه منها إلاّ الخمس يا أبا سيّار؟ إنّ الأرض كلّها لنا،فما أخرج اللّه منها من شيء فهو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أحمل إليك المال كلّه؟فقال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سيّار قد طيّبناه لك،و أحللناك منه فضمّ إليك مالك،و كلّ ما في أيدي شيعتنا من الأرض فهم فيه محلّلون حتّى يقوم قائمنا فيجبيهم طسق ما كان في أيديهم،و يترك الأرض في أيديهم،و أمّا ما كان في أيدي غيرهم فإنّ كسبهم من الأرض حرام عليهم حتّى يقوم قائمنا،فيأخذ الأرض من أيديهم و يخرجهم صغرة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أنه يقصد بشيعتهم في زمان المهدي عليه السّلام كل المسلمين الذين يؤلّف اللّه به قلوبهم و يعلي كلمتهم،فيكون معنى غيرهم أعداء المهدي عليه السّلام من الكفار و المنافقين</w:t>
      </w:r>
      <w:r>
        <w:rPr>
          <w:rFonts w:eastAsia="Amiri" w:cs="Amiri" w:ascii="Amiri" w:hAnsi="Amiri"/>
          <w:color w:val="111111"/>
          <w:sz w:val="28"/>
          <w:szCs w:val="28"/>
          <w:rtl w:val="true"/>
          <w:lang w:bidi="ar-SA"/>
        </w:rPr>
        <w:t>».</w:t>
      </w:r>
    </w:p>
    <w:p>
      <w:pPr>
        <w:pStyle w:val="Heading5"/>
        <w:numPr>
          <w:ilvl w:val="4"/>
          <w:numId w:val="1"/>
        </w:numPr>
        <w:rPr/>
      </w:pPr>
      <w:bookmarkStart w:id="2043" w:name="__RefHeading___Toc4405715_3381743652"/>
      <w:bookmarkStart w:id="2044" w:name="_Toc876"/>
      <w:bookmarkEnd w:id="2043"/>
      <w:r>
        <w:rPr>
          <w:rtl w:val="true"/>
        </w:rPr>
        <w:t>المصادر</w:t>
      </w:r>
      <w:bookmarkEnd w:id="20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أحمد بن محمد،عن ابن محبوب،عن عمر بن يزيد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مسمعا بالمدينة،و قد كان حمل إلى أبي عبد اللّه عليه السّلام تلك السنة مالا فرده أبو عبد اللّه عليه السّلام،فقلت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ردّ عليك أبو عبد اللّه المال الذي حملته إليه؟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قلت له حين حملت إليه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وليت البحرين الغوص، فأصبت أربعمائة ألف درهم،و قد جئتك بخمسها بثمانين ألف درهم،و كرهت أن أحبسها عنك،و أن أعرض لها،و هي حقّك الذي جعله اللّه تبارك و تعالى في أموالنا،فقال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أبو سيار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أرى أحدا من أصحاب الضياع و لا ممّن يلي الأعمال يأكل حلالا غيري،إلا من طيّبوا له ذلك</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في مشيخة التهذيب طريقيه إلى سعد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به الشيخ أبو عبد اللّه عن أبي القاسم جعفر بن محمد بن قولويه،عن أبيه،عن سعد بن عبد اللّه،و أخبرني به أيضا الشيخ رحمه اللّه عن أبي </w:t>
      </w:r>
    </w:p>
    <w:p>
      <w:pPr>
        <w:pStyle w:val="BookText"/>
        <w:rPr/>
      </w:pPr>
      <w:r>
        <w:rPr>
          <w:rFonts w:ascii="Amiri" w:hAnsi="Amiri" w:eastAsia="Amiri" w:cs="Amiri"/>
          <w:color w:val="111111"/>
          <w:sz w:val="28"/>
          <w:sz w:val="28"/>
          <w:szCs w:val="28"/>
          <w:rtl w:val="true"/>
          <w:lang w:bidi="ar-SA"/>
        </w:rPr>
        <w:t>جعفر محمد بن علي بن الحسين،عن أبيه،عن سعد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جعفر،عن الحسن بن محبوب عن عمر بن يزيد كما في الكافي بتفاوت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حلّلناك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ما كان في أيدي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محلّلون،و يحلّ لهم ذلك إلى أن يقوم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طسق ما كان في أيدي سواهم،فإنّ كسبهم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التهذيب،و أشار إلى مثله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ملاذ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التهذيب مرسلا</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45" w:name="pg14130_136013"/>
      <w:bookmarkStart w:id="2046" w:name="pg14130_136013"/>
      <w:bookmarkEnd w:id="2046"/>
    </w:p>
    <w:p>
      <w:pPr>
        <w:pStyle w:val="Heading3"/>
        <w:numPr>
          <w:ilvl w:val="2"/>
          <w:numId w:val="1"/>
        </w:numPr>
        <w:rPr/>
      </w:pPr>
      <w:bookmarkStart w:id="2047" w:name="pg14130_136013"/>
      <w:bookmarkStart w:id="2048" w:name="__RefHeading___Toc4405717_3381743652"/>
      <w:bookmarkStart w:id="2049" w:name="_Toc877"/>
      <w:bookmarkEnd w:id="2047"/>
      <w:bookmarkEnd w:id="2048"/>
      <w:r>
        <w:rPr>
          <w:rtl w:val="true"/>
        </w:rPr>
        <w:t>الدجال</w:t>
      </w:r>
      <w:bookmarkEnd w:id="2049"/>
    </w:p>
    <w:p>
      <w:pPr>
        <w:pStyle w:val="Heading4"/>
        <w:numPr>
          <w:ilvl w:val="3"/>
          <w:numId w:val="1"/>
        </w:numPr>
        <w:rPr/>
      </w:pPr>
      <w:bookmarkStart w:id="2050" w:name="__RefHeading___Toc4405719_3381743652"/>
      <w:bookmarkStart w:id="2051" w:name="_Toc878"/>
      <w:bookmarkEnd w:id="2050"/>
      <w:r>
        <w:rPr>
          <w:rtl w:val="true"/>
        </w:rPr>
        <w:t>[[</w:t>
      </w:r>
      <w:r>
        <w:rPr/>
        <w:t>1147</w:t>
      </w:r>
      <w:r>
        <w:rPr>
          <w:rtl w:val="true"/>
        </w:rPr>
        <w:t>]</w:t>
      </w:r>
      <w:r>
        <w:rPr/>
        <w:t>1</w:t>
      </w:r>
      <w:r>
        <w:rPr>
          <w:rtl w:val="true"/>
        </w:rPr>
        <w:t>-«</w:t>
      </w:r>
      <w:r>
        <w:rPr>
          <w:rtl w:val="true"/>
        </w:rPr>
        <w:t>لا يبقى منها سهل إلاّ وطئه إلاّ مكّة و المدينة،فإنّ على</w:t>
      </w:r>
      <w:r>
        <w:rPr>
          <w:rtl w:val="true"/>
        </w:rPr>
        <w:t>...]</w:t>
      </w:r>
      <w:bookmarkEnd w:id="2051"/>
    </w:p>
    <w:p>
      <w:pPr>
        <w:pStyle w:val="Heading5"/>
        <w:numPr>
          <w:ilvl w:val="4"/>
          <w:numId w:val="1"/>
        </w:numPr>
        <w:rPr/>
      </w:pPr>
      <w:bookmarkStart w:id="2052" w:name="__RefHeading___Toc4405721_3381743652"/>
      <w:bookmarkStart w:id="2053" w:name="_Toc879"/>
      <w:bookmarkEnd w:id="2052"/>
      <w:r>
        <w:rPr>
          <w:rtl w:val="true"/>
        </w:rPr>
        <w:t>اشارة</w:t>
      </w:r>
      <w:bookmarkEnd w:id="20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يبقى منها سهل إلاّ وطئه إلاّ مكّة و المدينة،فإنّ على كلّ نقب من أنقابهما ملكا يحفظهما من الطّاعون و الدّجّال</w:t>
      </w:r>
      <w:r>
        <w:rPr>
          <w:rFonts w:eastAsia="Amiri" w:cs="Amiri" w:ascii="Amiri" w:hAnsi="Amiri"/>
          <w:color w:val="111111"/>
          <w:sz w:val="28"/>
          <w:szCs w:val="28"/>
          <w:rtl w:val="true"/>
          <w:lang w:bidi="ar-SA"/>
        </w:rPr>
        <w:t>»*.</w:t>
      </w:r>
    </w:p>
    <w:p>
      <w:pPr>
        <w:pStyle w:val="Heading5"/>
        <w:numPr>
          <w:ilvl w:val="4"/>
          <w:numId w:val="1"/>
        </w:numPr>
        <w:rPr/>
      </w:pPr>
      <w:bookmarkStart w:id="2054" w:name="__RefHeading___Toc4405723_3381743652"/>
      <w:bookmarkStart w:id="2055" w:name="_Toc880"/>
      <w:bookmarkEnd w:id="2054"/>
      <w:r>
        <w:rPr>
          <w:rtl w:val="true"/>
        </w:rPr>
        <w:t>المصادر</w:t>
      </w:r>
      <w:bookmarkEnd w:id="20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 الصادق عليه السّلام ذكر الدجال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الحسين بن سعيد،عن صفوان و ابن فضال، عن ابن بكير،عن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الفقيه،و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يبق منهل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أنقابها ملكا يحفظها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مكة و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على كل ثقب أثقابهما ملكا يحفظهما من الطاعون و 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التهذيب،و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الصدوق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ملاذ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انقاب المدينة ملائكة لا يدخلها الطاعون</w:t>
      </w:r>
      <w:r>
        <w:rPr>
          <w:rFonts w:eastAsia="Amiri" w:cs="Amiri" w:ascii="Amiri" w:hAnsi="Amiri"/>
          <w:color w:val="111111"/>
          <w:sz w:val="28"/>
          <w:szCs w:val="28"/>
          <w:rtl w:val="true"/>
          <w:lang w:bidi="ar-SA"/>
        </w:rPr>
        <w:t>».</w:t>
      </w:r>
    </w:p>
    <w:p>
      <w:pPr>
        <w:pStyle w:val="Heading4"/>
        <w:numPr>
          <w:ilvl w:val="3"/>
          <w:numId w:val="1"/>
        </w:numPr>
        <w:rPr/>
      </w:pPr>
      <w:bookmarkStart w:id="2056" w:name="__RefHeading___Toc4405725_3381743652"/>
      <w:bookmarkStart w:id="2057" w:name="_Toc881"/>
      <w:bookmarkEnd w:id="2056"/>
      <w:r>
        <w:rPr>
          <w:rtl w:val="true"/>
        </w:rPr>
        <w:t>[[</w:t>
      </w:r>
      <w:r>
        <w:rPr/>
        <w:t>1148</w:t>
      </w:r>
      <w:r>
        <w:rPr>
          <w:rtl w:val="true"/>
        </w:rPr>
        <w:t>]</w:t>
      </w:r>
      <w:r>
        <w:rPr/>
        <w:t>2</w:t>
      </w:r>
      <w:r>
        <w:rPr>
          <w:rtl w:val="true"/>
        </w:rPr>
        <w:t>-«...</w:t>
      </w:r>
      <w:r>
        <w:rPr>
          <w:rtl w:val="true"/>
        </w:rPr>
        <w:t>و هو اليوم الّذي يظهر فيه قائمنا أهل البيت و ولاة الأمر</w:t>
      </w:r>
      <w:r>
        <w:rPr>
          <w:rtl w:val="true"/>
        </w:rPr>
        <w:t>...]</w:t>
      </w:r>
      <w:bookmarkEnd w:id="2057"/>
    </w:p>
    <w:p>
      <w:pPr>
        <w:pStyle w:val="Heading5"/>
        <w:numPr>
          <w:ilvl w:val="4"/>
          <w:numId w:val="1"/>
        </w:numPr>
        <w:rPr/>
      </w:pPr>
      <w:bookmarkStart w:id="2058" w:name="__RefHeading___Toc4405727_3381743652"/>
      <w:bookmarkStart w:id="2059" w:name="_Toc882"/>
      <w:bookmarkEnd w:id="2058"/>
      <w:r>
        <w:rPr>
          <w:rtl w:val="true"/>
        </w:rPr>
        <w:t>اشارة</w:t>
      </w:r>
      <w:bookmarkEnd w:id="2059"/>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اليوم الّذي يظهر فيه قائمنا أهل البيت و ولاة الأمر، و يظفره اللّه تعالى بالدّجّال فيصلبه على كناسة الكوفة،و ما من يوم نوروز إلاّ و نحن نتوقّع فيه الفرج،لأنّه من أيّامنا،حفظه الفرس و ضيّعتموه</w:t>
      </w:r>
      <w:r>
        <w:rPr>
          <w:rFonts w:eastAsia="Amiri" w:cs="Amiri" w:ascii="Amiri" w:hAnsi="Amiri"/>
          <w:color w:val="111111"/>
          <w:sz w:val="28"/>
          <w:szCs w:val="28"/>
          <w:rtl w:val="true"/>
          <w:lang w:bidi="ar-SA"/>
        </w:rPr>
        <w:t xml:space="preserve">»*. </w:t>
      </w:r>
      <w:bookmarkStart w:id="2060" w:name="pg14130_136014"/>
    </w:p>
    <w:p>
      <w:pPr>
        <w:pStyle w:val="Heading5"/>
        <w:numPr>
          <w:ilvl w:val="4"/>
          <w:numId w:val="1"/>
        </w:numPr>
        <w:rPr/>
      </w:pPr>
      <w:bookmarkStart w:id="2061" w:name="__RefHeading___Toc4405729_3381743652"/>
      <w:bookmarkStart w:id="2062" w:name="_Toc883"/>
      <w:bookmarkEnd w:id="2060"/>
      <w:bookmarkEnd w:id="2061"/>
      <w:r>
        <w:rPr>
          <w:rtl w:val="true"/>
        </w:rPr>
        <w:t>المصادر</w:t>
      </w:r>
      <w:bookmarkEnd w:id="20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 البارع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ورد في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النوروز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يعضد ما قلناه ما حدثني به المولى السيد المرتضى العلامة بهاء الدين علي بن عبد الحميد النسّابة دامت فضائله،ما رواه بإسناده إلى المعلى بن خنيس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يوم النّوروز هو اليوم الّذي أخذ فيه النّبيّ صلّى اللّه عليه و آله لأمير المؤمنين عليه السّلام العهد بغدير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عن يوم النوروز 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المهذّب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المهذّب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بعضه،عن المهذّب،و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في بعض الكتب المعتبرة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فضل اللّه بن علي بن عبيد اللّه بن محمد بن عبد اللّه بن محمد بن محمد بن عبيد اللّه بن الحسين ابن علي بن محمد بن الحسن بن جعفر بن الحسن بن الحسن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تولاّه اللّه في الدارين بالحسنى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جعفر بن محمد بن أحمد بن العباس الدوريستي،عن أبي محمد جعفر بن أحمد بن علي المؤنسي القمي،عن علي بن بلال، عن أحمد بن محمد بن يوسف،عن حبيب الخير،عن محمد بن الحسين الصائغ،عن أبيه،عن معلّى بن خنيس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الصادق جعفر بن محمد عليه السّلام يوم النيروز،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أتعرف هذا اليوم؟قلت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فداك،هذا يوم تعظّمه العجم و تتهادى فيه، فقال أبو عبد اللّه الصادق عليه السّلام في حديث طويل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البيت العتيق الّذي بمكّة ما هذا إلا لأمر قديم أفسّره لك حتّى تفهمه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اليوم الّذي يظهر فيه قائمنا و ولاة الامر، و هو اليوم الّذي يظفر فيه قائمنا بالدّجّال فيصلبه على كناسة الكوفة</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معرفة انطباق يوم النوروز على يوم الغدير بالحساب،و قد ورد أنّ يوم الغدير كان يوم جمعة،و هو الثامن عشر من ذي الحجة سنة عشر للهجرة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يوم ظهور </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المهدي عليه السّلام فقد تواتر عن أهل البيت عليهم السّلام أنّه يكون يوم عاشوراء،و في عدد من الروايات يوم السبت،و فيهم من عدد منها أنّه يكون في الصيف أو الخريف،فيشكل مصادفته يوم النوروز</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3" w:name="pg14130_136017"/>
      <w:bookmarkStart w:id="2064" w:name="pg14130_136017"/>
      <w:bookmarkEnd w:id="2064"/>
    </w:p>
    <w:p>
      <w:pPr>
        <w:pStyle w:val="Heading3"/>
        <w:numPr>
          <w:ilvl w:val="2"/>
          <w:numId w:val="1"/>
        </w:numPr>
        <w:rPr/>
      </w:pPr>
      <w:bookmarkStart w:id="2065" w:name="pg14130_136017"/>
      <w:bookmarkStart w:id="2066" w:name="__RefHeading___Toc4405731_3381743652"/>
      <w:bookmarkStart w:id="2067" w:name="_Toc884"/>
      <w:bookmarkEnd w:id="2065"/>
      <w:bookmarkEnd w:id="2066"/>
      <w:r>
        <w:rPr>
          <w:rtl w:val="true"/>
        </w:rPr>
        <w:t>مدّة ملك الإمام المهدي عجّل اللّه تعالى فرجه الشّريف</w:t>
      </w:r>
      <w:bookmarkEnd w:id="2067"/>
    </w:p>
    <w:p>
      <w:pPr>
        <w:pStyle w:val="Heading4"/>
        <w:numPr>
          <w:ilvl w:val="3"/>
          <w:numId w:val="1"/>
        </w:numPr>
        <w:rPr/>
      </w:pPr>
      <w:bookmarkStart w:id="2068" w:name="__RefHeading___Toc4405733_3381743652"/>
      <w:bookmarkStart w:id="2069" w:name="_Toc885"/>
      <w:bookmarkEnd w:id="2068"/>
      <w:r>
        <w:rPr>
          <w:rtl w:val="true"/>
        </w:rPr>
        <w:t>[[</w:t>
      </w:r>
      <w:r>
        <w:rPr/>
        <w:t>1149</w:t>
      </w:r>
      <w:r>
        <w:rPr>
          <w:rtl w:val="true"/>
        </w:rPr>
        <w:t>]</w:t>
      </w:r>
      <w:r>
        <w:rPr/>
        <w:t>1</w:t>
      </w:r>
      <w:r>
        <w:rPr>
          <w:rtl w:val="true"/>
        </w:rPr>
        <w:t>-«</w:t>
      </w:r>
      <w:r>
        <w:rPr>
          <w:rtl w:val="true"/>
        </w:rPr>
        <w:t>يملك القائم عليه السّلام تسع عشرة سنة و أشهرا</w:t>
      </w:r>
      <w:r>
        <w:rPr>
          <w:rtl w:val="true"/>
        </w:rPr>
        <w:t>»]</w:t>
      </w:r>
      <w:bookmarkEnd w:id="2069"/>
    </w:p>
    <w:p>
      <w:pPr>
        <w:pStyle w:val="Heading5"/>
        <w:numPr>
          <w:ilvl w:val="4"/>
          <w:numId w:val="1"/>
        </w:numPr>
        <w:rPr/>
      </w:pPr>
      <w:bookmarkStart w:id="2070" w:name="__RefHeading___Toc4405735_3381743652"/>
      <w:bookmarkStart w:id="2071" w:name="_Toc886"/>
      <w:bookmarkEnd w:id="2070"/>
      <w:r>
        <w:rPr>
          <w:rtl w:val="true"/>
        </w:rPr>
        <w:t>اشارة</w:t>
      </w:r>
      <w:bookmarkEnd w:id="20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القائم عليه السّلام تسع عشرة سنة و أشهرا</w:t>
      </w:r>
      <w:r>
        <w:rPr>
          <w:rFonts w:eastAsia="Amiri" w:cs="Amiri" w:ascii="Amiri" w:hAnsi="Amiri"/>
          <w:color w:val="111111"/>
          <w:sz w:val="28"/>
          <w:szCs w:val="28"/>
          <w:rtl w:val="true"/>
          <w:lang w:bidi="ar-SA"/>
        </w:rPr>
        <w:t>»*.</w:t>
      </w:r>
    </w:p>
    <w:p>
      <w:pPr>
        <w:pStyle w:val="Heading5"/>
        <w:numPr>
          <w:ilvl w:val="4"/>
          <w:numId w:val="1"/>
        </w:numPr>
        <w:rPr/>
      </w:pPr>
      <w:bookmarkStart w:id="2072" w:name="__RefHeading___Toc4405737_3381743652"/>
      <w:bookmarkStart w:id="2073" w:name="_Toc887"/>
      <w:bookmarkEnd w:id="2072"/>
      <w:r>
        <w:rPr>
          <w:rtl w:val="true"/>
        </w:rPr>
        <w:t>المصادر</w:t>
      </w:r>
      <w:bookmarkEnd w:id="20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 بن عقدة الكوفي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علي بن الحسن التيملي،عن الحسن بن علي بن يوسف،عن أبيه،و محمد بن علي، عن أبيه،عن أحمد بن عمر الحلبي،عن حمزة بن حمران،عن عبد اللّه بن أبي يعفور،عن أبي عبد اللّه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سليمان أحمد بن هوذة الباهلي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إسحاق النهاوندي سنة ثلاث و سبعين و مائتين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عبد اللّه بن حماد الأنصاري، سنة تسع و عشرين و مائتين،قال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أبي يعفور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روايته الأولى،و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القائم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أحمد البندنيجي،عن عبيد اللّه بن موسى العلوي،عن بعض رجاله،عن أحمد بن الحسن،عن إسحاق،عن أحمد بن عمر بن أبي شعبة الحلبي،عن حمزة بن حمران،عن عبد اللّه بن أبي يعفور،عن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القائم عليه السّلام يملك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 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النعماني الأولى،و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أيضا من عدة طرق</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روايات غيبة النعماني الثلاث</w:t>
      </w:r>
      <w:r>
        <w:rPr>
          <w:rFonts w:eastAsia="Amiri" w:cs="Amiri" w:ascii="Amiri" w:hAnsi="Amiri"/>
          <w:color w:val="111111"/>
          <w:sz w:val="28"/>
          <w:szCs w:val="28"/>
          <w:rtl w:val="true"/>
          <w:lang w:bidi="ar-SA"/>
        </w:rPr>
        <w:t xml:space="preserve">. </w:t>
      </w:r>
      <w:bookmarkStart w:id="2074" w:name="pg14130_136018"/>
    </w:p>
    <w:p>
      <w:pPr>
        <w:pStyle w:val="BookText"/>
        <w:rPr/>
      </w:pPr>
      <w:bookmarkEnd w:id="20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روايات غيبة النعماني الثلاث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عقد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روايتي غيبة النعماني الأولى و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النعماني 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الحسين بن علي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المهدي عليه السّلام تسعة عشر سنة و أشهرا</w:t>
      </w:r>
      <w:r>
        <w:rPr>
          <w:rFonts w:eastAsia="Amiri" w:cs="Amiri" w:ascii="Amiri" w:hAnsi="Amiri"/>
          <w:color w:val="111111"/>
          <w:sz w:val="28"/>
          <w:szCs w:val="28"/>
          <w:rtl w:val="true"/>
          <w:lang w:bidi="ar-SA"/>
        </w:rPr>
        <w:t>».</w:t>
      </w:r>
    </w:p>
    <w:p>
      <w:pPr>
        <w:pStyle w:val="Heading4"/>
        <w:numPr>
          <w:ilvl w:val="3"/>
          <w:numId w:val="1"/>
        </w:numPr>
        <w:rPr/>
      </w:pPr>
      <w:bookmarkStart w:id="2075" w:name="__RefHeading___Toc4405739_3381743652"/>
      <w:bookmarkStart w:id="2076" w:name="_Toc888"/>
      <w:bookmarkEnd w:id="2075"/>
      <w:r>
        <w:rPr>
          <w:rtl w:val="true"/>
        </w:rPr>
        <w:t>[[</w:t>
      </w:r>
      <w:r>
        <w:rPr/>
        <w:t>1150</w:t>
      </w:r>
      <w:r>
        <w:rPr>
          <w:rtl w:val="true"/>
        </w:rPr>
        <w:t>]</w:t>
      </w:r>
      <w:r>
        <w:rPr/>
        <w:t>2</w:t>
      </w:r>
      <w:r>
        <w:rPr>
          <w:rtl w:val="true"/>
        </w:rPr>
        <w:t>-«</w:t>
      </w:r>
      <w:r>
        <w:rPr>
          <w:rtl w:val="true"/>
        </w:rPr>
        <w:t>القائم من ولدي،يعمّر عمر الخليل عشرين و مائة سنة</w:t>
      </w:r>
      <w:r>
        <w:rPr>
          <w:rtl w:val="true"/>
        </w:rPr>
        <w:t>...]</w:t>
      </w:r>
      <w:bookmarkEnd w:id="2076"/>
    </w:p>
    <w:p>
      <w:pPr>
        <w:pStyle w:val="Heading5"/>
        <w:numPr>
          <w:ilvl w:val="4"/>
          <w:numId w:val="1"/>
        </w:numPr>
        <w:rPr/>
      </w:pPr>
      <w:bookmarkStart w:id="2077" w:name="__RefHeading___Toc4405741_3381743652"/>
      <w:bookmarkStart w:id="2078" w:name="_Toc889"/>
      <w:bookmarkEnd w:id="2077"/>
      <w:r>
        <w:rPr>
          <w:rtl w:val="true"/>
        </w:rPr>
        <w:t>اشارة</w:t>
      </w:r>
      <w:bookmarkEnd w:id="20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من ولدي،يعمّر عمر الخليل عشرين و مائة سنة يدرى به،ثمّ يغيب غيبة في الدّهر،و يظهر في صورة شابّ موفّق ابن اثنين و ثلاثين سنة،حتّى ترجع عنه طائفة من النّاس،يملأ الأرض قسطا و عدلا كما ملئت ظلما و جورا</w:t>
      </w:r>
      <w:r>
        <w:rPr>
          <w:rFonts w:eastAsia="Amiri" w:cs="Amiri" w:ascii="Amiri" w:hAnsi="Amiri"/>
          <w:color w:val="111111"/>
          <w:sz w:val="28"/>
          <w:szCs w:val="28"/>
          <w:rtl w:val="true"/>
          <w:lang w:bidi="ar-SA"/>
        </w:rPr>
        <w:t>»*.</w:t>
      </w:r>
    </w:p>
    <w:p>
      <w:pPr>
        <w:pStyle w:val="Heading5"/>
        <w:numPr>
          <w:ilvl w:val="4"/>
          <w:numId w:val="1"/>
        </w:numPr>
        <w:rPr/>
      </w:pPr>
      <w:bookmarkStart w:id="2079" w:name="__RefHeading___Toc4405743_3381743652"/>
      <w:bookmarkStart w:id="2080" w:name="_Toc890"/>
      <w:bookmarkEnd w:id="2079"/>
      <w:r>
        <w:rPr>
          <w:rtl w:val="true"/>
        </w:rPr>
        <w:t>المصادر</w:t>
      </w:r>
      <w:bookmarkEnd w:id="20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همام،قال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عمر بن طرخان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إسماعيل،عن علي بن عمر بن علي بن الحسين عليهما السّلام،عن أبي عبد اللّه جعفر بن محمد عليهما السّلام،أنّه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أبو عبد اللّه الحسين بن عبد اللّه الحرمي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هارون 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محمد بن همام قال</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جعفر بن محمد بن مالك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 بن طرخان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إسماعيل،عن على بن عمر بن علي بن الحسين،عن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القائم من ولدي </w:t>
      </w:r>
    </w:p>
    <w:p>
      <w:pPr>
        <w:pStyle w:val="BookText"/>
        <w:rPr/>
      </w:pPr>
      <w:r>
        <w:rPr>
          <w:rFonts w:ascii="Amiri" w:hAnsi="Amiri" w:eastAsia="Amiri" w:cs="Amiri"/>
          <w:color w:val="111111"/>
          <w:sz w:val="28"/>
          <w:sz w:val="28"/>
          <w:szCs w:val="28"/>
          <w:rtl w:val="true"/>
          <w:lang w:bidi="ar-SA"/>
        </w:rPr>
        <w:t>يعمّر عمر خليل الرّحمن،يقوم في النّاس و هو ابن ثلاثين سنة،و يلبث فيها أربعين سنة، يملأ الأرض قسطا و عدلا كما ملئت جورا و ظلما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يقوّي ذلك ما رواه أبو علي محمد بن 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بقية سند 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وليّ اللّه عمّر عمر إبراهيم الخليل عشرين و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في صورة فتى موفّق ابن ثلاثين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يدرى به،ثمّ يغيب غيبة في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ثلاثين سنة</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الطوسي،و أشار إلى مثله عن غيبة النعماني مع إضافة النعماني في آخره</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81" w:name="pg14130_136021"/>
      <w:bookmarkStart w:id="2082" w:name="pg14130_136021"/>
      <w:bookmarkEnd w:id="2082"/>
    </w:p>
    <w:p>
      <w:pPr>
        <w:pStyle w:val="Heading3"/>
        <w:numPr>
          <w:ilvl w:val="2"/>
          <w:numId w:val="1"/>
        </w:numPr>
        <w:rPr/>
      </w:pPr>
      <w:bookmarkStart w:id="2083" w:name="pg14130_136021"/>
      <w:bookmarkStart w:id="2084" w:name="__RefHeading___Toc4405745_3381743652"/>
      <w:bookmarkStart w:id="2085" w:name="_Toc891"/>
      <w:bookmarkEnd w:id="2083"/>
      <w:bookmarkEnd w:id="2084"/>
      <w:r>
        <w:rPr>
          <w:rtl w:val="true"/>
        </w:rPr>
        <w:t>ما يحدث بعد الإمام المهدي عجّل اللّه تعالى فرجه الشّريف</w:t>
      </w:r>
      <w:bookmarkEnd w:id="2085"/>
    </w:p>
    <w:p>
      <w:pPr>
        <w:pStyle w:val="Heading4"/>
        <w:numPr>
          <w:ilvl w:val="3"/>
          <w:numId w:val="1"/>
        </w:numPr>
        <w:rPr/>
      </w:pPr>
      <w:bookmarkStart w:id="2086" w:name="__RefHeading___Toc4405747_3381743652"/>
      <w:bookmarkStart w:id="2087" w:name="_Toc892"/>
      <w:bookmarkEnd w:id="2086"/>
      <w:r>
        <w:rPr>
          <w:rtl w:val="true"/>
        </w:rPr>
        <w:t>[[</w:t>
      </w:r>
      <w:r>
        <w:rPr/>
        <w:t>1151</w:t>
      </w:r>
      <w:r>
        <w:rPr>
          <w:rtl w:val="true"/>
        </w:rPr>
        <w:t>]</w:t>
      </w:r>
      <w:r>
        <w:rPr/>
        <w:t>1</w:t>
      </w:r>
      <w:r>
        <w:rPr>
          <w:rtl w:val="true"/>
        </w:rPr>
        <w:t>-«</w:t>
      </w:r>
      <w:r>
        <w:rPr>
          <w:rtl w:val="true"/>
        </w:rPr>
        <w:t>يا أبا حمزة،إنّ منّا بعد القائم أحد عشر مهديّا من</w:t>
      </w:r>
      <w:r>
        <w:rPr>
          <w:rtl w:val="true"/>
        </w:rPr>
        <w:t>...]</w:t>
      </w:r>
      <w:bookmarkEnd w:id="2087"/>
    </w:p>
    <w:p>
      <w:pPr>
        <w:pStyle w:val="Heading5"/>
        <w:numPr>
          <w:ilvl w:val="4"/>
          <w:numId w:val="1"/>
        </w:numPr>
        <w:rPr/>
      </w:pPr>
      <w:bookmarkStart w:id="2088" w:name="__RefHeading___Toc4405749_3381743652"/>
      <w:bookmarkStart w:id="2089" w:name="_Toc893"/>
      <w:bookmarkEnd w:id="2088"/>
      <w:r>
        <w:rPr>
          <w:rtl w:val="true"/>
        </w:rPr>
        <w:t>اشارة</w:t>
      </w:r>
      <w:bookmarkEnd w:id="20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حمزة،إنّ منّا بعد القائم أحد عشر مهديّا من ولد الحسين عليه السّلام</w:t>
      </w:r>
      <w:r>
        <w:rPr>
          <w:rFonts w:eastAsia="Amiri" w:cs="Amiri" w:ascii="Amiri" w:hAnsi="Amiri"/>
          <w:color w:val="111111"/>
          <w:sz w:val="28"/>
          <w:szCs w:val="28"/>
          <w:rtl w:val="true"/>
          <w:lang w:bidi="ar-SA"/>
        </w:rPr>
        <w:t>»*.</w:t>
      </w:r>
    </w:p>
    <w:p>
      <w:pPr>
        <w:pStyle w:val="Heading5"/>
        <w:numPr>
          <w:ilvl w:val="4"/>
          <w:numId w:val="1"/>
        </w:numPr>
        <w:rPr/>
      </w:pPr>
      <w:bookmarkStart w:id="2090" w:name="__RefHeading___Toc4405751_3381743652"/>
      <w:bookmarkStart w:id="2091" w:name="_Toc894"/>
      <w:bookmarkEnd w:id="2090"/>
      <w:r>
        <w:rPr>
          <w:rtl w:val="true"/>
        </w:rPr>
        <w:t>المصادر</w:t>
      </w:r>
      <w:bookmarkEnd w:id="20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بن جعفر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أبيه،عن محمد بن عبد الحميد،و محمد بن عيسى،عن محمد بن الفضيل،عن أبي حمزة،عن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مختصر البصائر الثانية،قال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كتاب الغيبة للشيخ أبي جعفر محمد بن الحسن رضي اللّه عنه،رويت بإسنادي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الطوسي،بدون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يكون القصد سند الحديث الذي رواه قبله و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رواه لي و رويته عن السيد الجليل السعيد بهاء الدين علي بن عبد الحميد الحسيني رواه بطريقه عن أحمد بن محمد الأيادي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الإيقاظ من الهجعة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أحمد بن عقبة،عن أبيه،عن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غيبة الطوسي 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حمزة كما في رواية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 xml:space="preserve">. </w:t>
      </w:r>
      <w:bookmarkStart w:id="2092" w:name="pg14130_136022"/>
    </w:p>
    <w:p>
      <w:pPr>
        <w:pStyle w:val="BookText"/>
        <w:rPr/>
      </w:pPr>
      <w:bookmarkEnd w:id="2092"/>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مختصر بصائر الدرجات الثانية</w:t>
      </w:r>
      <w:r>
        <w:rPr>
          <w:rFonts w:eastAsia="Amiri" w:cs="Amiri" w:ascii="Amiri" w:hAnsi="Amiri"/>
          <w:color w:val="111111"/>
          <w:sz w:val="28"/>
          <w:szCs w:val="28"/>
          <w:rtl w:val="true"/>
          <w:lang w:bidi="ar-SA"/>
        </w:rPr>
        <w:t>.</w:t>
      </w:r>
    </w:p>
    <w:p>
      <w:pPr>
        <w:pStyle w:val="Heading4"/>
        <w:numPr>
          <w:ilvl w:val="3"/>
          <w:numId w:val="1"/>
        </w:numPr>
        <w:rPr/>
      </w:pPr>
      <w:bookmarkStart w:id="2093" w:name="__RefHeading___Toc4405753_3381743652"/>
      <w:bookmarkStart w:id="2094" w:name="_Toc895"/>
      <w:bookmarkEnd w:id="2093"/>
      <w:r>
        <w:rPr>
          <w:rtl w:val="true"/>
        </w:rPr>
        <w:t>[[</w:t>
      </w:r>
      <w:r>
        <w:rPr/>
        <w:t>1152</w:t>
      </w:r>
      <w:r>
        <w:rPr>
          <w:rtl w:val="true"/>
        </w:rPr>
        <w:t>]</w:t>
      </w:r>
      <w:r>
        <w:rPr/>
        <w:t>2</w:t>
      </w:r>
      <w:r>
        <w:rPr>
          <w:rtl w:val="true"/>
        </w:rPr>
        <w:t>-«</w:t>
      </w:r>
      <w:r>
        <w:rPr>
          <w:rtl w:val="true"/>
        </w:rPr>
        <w:t>يا ابن رسول اللّه،إنّي سمعت من أبيك عليه السّلام أنّه قال</w:t>
      </w:r>
      <w:r>
        <w:rPr>
          <w:rtl w:val="true"/>
        </w:rPr>
        <w:t>...]</w:t>
      </w:r>
      <w:bookmarkEnd w:id="2094"/>
    </w:p>
    <w:p>
      <w:pPr>
        <w:pStyle w:val="Heading5"/>
        <w:numPr>
          <w:ilvl w:val="4"/>
          <w:numId w:val="1"/>
        </w:numPr>
        <w:rPr/>
      </w:pPr>
      <w:bookmarkStart w:id="2095" w:name="__RefHeading___Toc4405755_3381743652"/>
      <w:bookmarkStart w:id="2096" w:name="_Toc896"/>
      <w:bookmarkEnd w:id="2095"/>
      <w:r>
        <w:rPr>
          <w:rtl w:val="true"/>
        </w:rPr>
        <w:t>اشارة</w:t>
      </w:r>
      <w:bookmarkEnd w:id="20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اللّه،إنّي سمعت من أبيك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 القائم اثنا عشر مهدّيا،فقال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مهديّا،و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إماما،و لكنّهم قوم من شيعتنا يدعون النّاس إلى موالاتنا و معرفة حقّنا</w:t>
      </w:r>
      <w:r>
        <w:rPr>
          <w:rFonts w:eastAsia="Amiri" w:cs="Amiri" w:ascii="Amiri" w:hAnsi="Amiri"/>
          <w:color w:val="111111"/>
          <w:sz w:val="28"/>
          <w:szCs w:val="28"/>
          <w:rtl w:val="true"/>
          <w:lang w:bidi="ar-SA"/>
        </w:rPr>
        <w:t>»*.</w:t>
      </w:r>
    </w:p>
    <w:p>
      <w:pPr>
        <w:pStyle w:val="Heading5"/>
        <w:numPr>
          <w:ilvl w:val="4"/>
          <w:numId w:val="1"/>
        </w:numPr>
        <w:rPr/>
      </w:pPr>
      <w:bookmarkStart w:id="2097" w:name="__RefHeading___Toc4405757_3381743652"/>
      <w:bookmarkStart w:id="2098" w:name="_Toc897"/>
      <w:bookmarkEnd w:id="2097"/>
      <w:r>
        <w:rPr>
          <w:rtl w:val="true"/>
        </w:rPr>
        <w:t>المصادر</w:t>
      </w:r>
      <w:bookmarkEnd w:id="20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 بن محمد بن عمران الدقاق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عمران النخعي،عن عمه الحسين بن يزيد النوفلي،عن علي بن أبي حمزة،عن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للصادق جعفر ابن محمد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 يسير،عن الصدوق بسنده،و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القائم عليه السّلام اثنا عشر إماما،فقال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مختصر بصائر الدرجات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bookmarkStart w:id="2099" w:name="pg14130_136023"/>
    </w:p>
    <w:p>
      <w:pPr>
        <w:pStyle w:val="Heading3"/>
        <w:numPr>
          <w:ilvl w:val="2"/>
          <w:numId w:val="1"/>
        </w:numPr>
        <w:rPr/>
      </w:pPr>
      <w:bookmarkStart w:id="2100" w:name="__RefHeading___Toc4405759_3381743652"/>
      <w:bookmarkStart w:id="2101" w:name="_Toc898"/>
      <w:bookmarkEnd w:id="2099"/>
      <w:bookmarkEnd w:id="2100"/>
      <w:r>
        <w:rPr>
          <w:rtl w:val="true"/>
        </w:rPr>
        <w:t>مدّة ملك الإمام المهدي عجّل اللّه تعالى فرجه الشّريف و ما يكون بعده و الرّجعة</w:t>
      </w:r>
      <w:bookmarkEnd w:id="2101"/>
    </w:p>
    <w:p>
      <w:pPr>
        <w:pStyle w:val="Heading4"/>
        <w:numPr>
          <w:ilvl w:val="3"/>
          <w:numId w:val="1"/>
        </w:numPr>
        <w:rPr/>
      </w:pPr>
      <w:bookmarkStart w:id="2102" w:name="__RefHeading___Toc4405761_3381743652"/>
      <w:bookmarkStart w:id="2103" w:name="_Toc899"/>
      <w:bookmarkEnd w:id="2102"/>
      <w:r>
        <w:rPr>
          <w:rtl w:val="true"/>
        </w:rPr>
        <w:t>[[</w:t>
      </w:r>
      <w:r>
        <w:rPr/>
        <w:t>1153</w:t>
      </w:r>
      <w:r>
        <w:rPr>
          <w:rtl w:val="true"/>
        </w:rPr>
        <w:t>]</w:t>
      </w:r>
      <w:r>
        <w:rPr/>
        <w:t>1</w:t>
      </w:r>
      <w:r>
        <w:rPr>
          <w:rtl w:val="true"/>
        </w:rPr>
        <w:t>-«</w:t>
      </w:r>
      <w:r>
        <w:rPr>
          <w:rtl w:val="true"/>
        </w:rPr>
        <w:t>سبع سنين،تطول له الأيّام حتّى تكون السّنة من سنيّه مقدار</w:t>
      </w:r>
      <w:r>
        <w:rPr>
          <w:rtl w:val="true"/>
        </w:rPr>
        <w:t>...]</w:t>
      </w:r>
      <w:bookmarkEnd w:id="2103"/>
    </w:p>
    <w:p>
      <w:pPr>
        <w:pStyle w:val="Heading5"/>
        <w:numPr>
          <w:ilvl w:val="4"/>
          <w:numId w:val="1"/>
        </w:numPr>
        <w:rPr/>
      </w:pPr>
      <w:bookmarkStart w:id="2104" w:name="__RefHeading___Toc4405763_3381743652"/>
      <w:bookmarkStart w:id="2105" w:name="_Toc900"/>
      <w:bookmarkEnd w:id="2104"/>
      <w:r>
        <w:rPr>
          <w:rtl w:val="true"/>
        </w:rPr>
        <w:t>اشارة</w:t>
      </w:r>
      <w:bookmarkEnd w:id="21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سنين،تطول له الأيّام حتّى تكون السّنة من سنيّه مقدار عشر سنين من سنيّكم،فيكون سنوّ ملكه سبعين سنة من سنيّكم هذه، و إذا آن قيامه مطر النّاس جمادى الآخرة و عشرة أيّام من رجب مطرا لم ير الخلايق مثله،فينبت اللّه به لحوم المؤمنين و أبدانهم في قبورهم، فكأنّي أنظر إليهم مقبلين من قبل جهينة ينفضون شعورهم من التّراب</w:t>
      </w:r>
      <w:r>
        <w:rPr>
          <w:rFonts w:eastAsia="Amiri" w:cs="Amiri" w:ascii="Amiri" w:hAnsi="Amiri"/>
          <w:color w:val="111111"/>
          <w:sz w:val="28"/>
          <w:szCs w:val="28"/>
          <w:rtl w:val="true"/>
          <w:lang w:bidi="ar-SA"/>
        </w:rPr>
        <w:t>»*.</w:t>
      </w:r>
    </w:p>
    <w:p>
      <w:pPr>
        <w:pStyle w:val="Heading5"/>
        <w:numPr>
          <w:ilvl w:val="4"/>
          <w:numId w:val="1"/>
        </w:numPr>
        <w:rPr/>
      </w:pPr>
      <w:bookmarkStart w:id="2106" w:name="__RefHeading___Toc4405765_3381743652"/>
      <w:bookmarkStart w:id="2107" w:name="_Toc901"/>
      <w:bookmarkEnd w:id="2106"/>
      <w:r>
        <w:rPr>
          <w:rtl w:val="true"/>
        </w:rPr>
        <w:t>المصادر</w:t>
      </w:r>
      <w:bookmarkEnd w:id="2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عبد الكريم الخثعمي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يملك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القاسم الحضرمي، عن عبد الكريم بن عمرو الخثعمي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يملك القائم؟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سنين يكون سبعين سنة من سنيّكم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 بتفاوت يسير،مرسلا،عن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القائم سبع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الأيّام و اللّيالي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 ملكه</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روضة الواعظين بتفاوت يسير،مرسلا،عن عبد الكريم الخثعمي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 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عبد الكريم الجعفي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الأيّام و اللّيالي، فتكون السّنة مقدار عشر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مطرت الأرض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مطرا شديدا تنبت به لحوم المؤمنين في قبورهم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الإرشاد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الطوسي،و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بالطريق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صحّ لي روايته عن أحمد بن محمد الإيادي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يرفعه إلى عبد الكريم بن عمرو الخثعمي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الدول،القرماني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أوله،كما في الإرشاد بتفاوت يسير،مرسلا، عن عبد الكريم النخعي،عن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سنيّكم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بتفاوت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آن 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الإيقاظ من الهجعة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الطبرسي في كتاب إعلام الورى،و رواه علي بن عيسى في كشف الغمّة نقلا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هذه السبعين محتومة،و ما زاد موقوف على شرط غير محتوم،أو ما زاد من وقت قيامه إلى وقت موته،و هذه بعد ظهور أمره و استيلائه على جميع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إعلام الورى</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البحار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هذه المدة بعد التمكين و زوال الشرك و أهل الباطل و فتح البلاد،و الثلاثمائة و تسعة من أوّل وقت خروجه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مفهوم العدد غير 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على بن عبد الحميد في كتاب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الطوسي،و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آن قيام القائم مطر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الكفعمي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الملحمة كما في الإرشاد باختلاف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ملحقات إحقاق الحق،مرسلا،عن أبي عبد اللّه عليه السّلام</w:t>
      </w:r>
      <w:r>
        <w:rPr>
          <w:rFonts w:eastAsia="Amiri" w:cs="Amiri" w:ascii="Amiri" w:hAnsi="Amiri"/>
          <w:color w:val="111111"/>
          <w:sz w:val="28"/>
          <w:szCs w:val="28"/>
          <w:rtl w:val="true"/>
          <w:lang w:bidi="ar-SA"/>
        </w:rPr>
        <w:t>.</w:t>
      </w:r>
      <w:bookmarkStart w:id="2108" w:name="pg14130_136026"/>
    </w:p>
    <w:p>
      <w:pPr>
        <w:pStyle w:val="Heading3"/>
        <w:numPr>
          <w:ilvl w:val="2"/>
          <w:numId w:val="1"/>
        </w:numPr>
        <w:rPr/>
      </w:pPr>
      <w:bookmarkStart w:id="2109" w:name="__RefHeading___Toc4405767_3381743652"/>
      <w:bookmarkStart w:id="2110" w:name="_Toc902"/>
      <w:bookmarkEnd w:id="2108"/>
      <w:bookmarkEnd w:id="2109"/>
      <w:r>
        <w:rPr>
          <w:rtl w:val="true"/>
        </w:rPr>
        <w:t>الرجعة في زمان الإمام المهدي عجّل اللّه تعالى فرجه الشّريف</w:t>
      </w:r>
      <w:bookmarkEnd w:id="2110"/>
    </w:p>
    <w:p>
      <w:pPr>
        <w:pStyle w:val="Heading4"/>
        <w:numPr>
          <w:ilvl w:val="3"/>
          <w:numId w:val="1"/>
        </w:numPr>
        <w:rPr/>
      </w:pPr>
      <w:bookmarkStart w:id="2111" w:name="__RefHeading___Toc4405769_3381743652"/>
      <w:bookmarkStart w:id="2112" w:name="_Toc903"/>
      <w:bookmarkEnd w:id="2111"/>
      <w:r>
        <w:rPr>
          <w:rtl w:val="true"/>
        </w:rPr>
        <w:t>[[</w:t>
      </w:r>
      <w:r>
        <w:rPr/>
        <w:t>1154</w:t>
      </w:r>
      <w:r>
        <w:rPr>
          <w:rtl w:val="true"/>
        </w:rPr>
        <w:t>]</w:t>
      </w:r>
      <w:r>
        <w:rPr/>
        <w:t>1</w:t>
      </w:r>
      <w:r>
        <w:rPr>
          <w:rtl w:val="true"/>
        </w:rPr>
        <w:t>-«</w:t>
      </w:r>
      <w:r>
        <w:rPr>
          <w:rtl w:val="true"/>
        </w:rPr>
        <w:t>إذا قام أتي المؤمن في قبره فيقال له</w:t>
      </w:r>
      <w:r>
        <w:rPr>
          <w:rtl w:val="true"/>
        </w:rPr>
        <w:t>:</w:t>
      </w:r>
      <w:r>
        <w:rPr>
          <w:rtl w:val="true"/>
        </w:rPr>
        <w:t>يا هذا إنّه قد ظهر</w:t>
      </w:r>
      <w:r>
        <w:rPr>
          <w:rtl w:val="true"/>
        </w:rPr>
        <w:t>...]</w:t>
      </w:r>
      <w:bookmarkEnd w:id="2112"/>
    </w:p>
    <w:p>
      <w:pPr>
        <w:pStyle w:val="Heading5"/>
        <w:numPr>
          <w:ilvl w:val="4"/>
          <w:numId w:val="1"/>
        </w:numPr>
        <w:rPr/>
      </w:pPr>
      <w:bookmarkStart w:id="2113" w:name="__RefHeading___Toc4405771_3381743652"/>
      <w:bookmarkStart w:id="2114" w:name="_Toc904"/>
      <w:bookmarkEnd w:id="2113"/>
      <w:r>
        <w:rPr>
          <w:rtl w:val="true"/>
        </w:rPr>
        <w:t>اشارة</w:t>
      </w:r>
      <w:bookmarkEnd w:id="21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أتي المؤمن في قبره 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إنّه قد ظهر صاحبك،فإن تشأ أن تلحق به فالحق،و إن تشأ أن تقيم في كرامة ربّك فأقم</w:t>
      </w:r>
      <w:r>
        <w:rPr>
          <w:rFonts w:eastAsia="Amiri" w:cs="Amiri" w:ascii="Amiri" w:hAnsi="Amiri"/>
          <w:color w:val="111111"/>
          <w:sz w:val="28"/>
          <w:szCs w:val="28"/>
          <w:rtl w:val="true"/>
          <w:lang w:bidi="ar-SA"/>
        </w:rPr>
        <w:t>»*.</w:t>
      </w:r>
    </w:p>
    <w:p>
      <w:pPr>
        <w:pStyle w:val="Heading5"/>
        <w:numPr>
          <w:ilvl w:val="4"/>
          <w:numId w:val="1"/>
        </w:numPr>
        <w:rPr/>
      </w:pPr>
      <w:bookmarkStart w:id="2115" w:name="__RefHeading___Toc4405773_3381743652"/>
      <w:bookmarkStart w:id="2116" w:name="_Toc905"/>
      <w:bookmarkEnd w:id="2115"/>
      <w:r>
        <w:rPr>
          <w:rtl w:val="true"/>
        </w:rPr>
        <w:t>المصادر</w:t>
      </w:r>
      <w:bookmarkEnd w:id="2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علي،عن جعفر بن بشير،عن خالد بن أبي عمارة،عن المفضل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القائم عليه السّلام و من مات من أصحابنا ينتظره،فقال لنا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الطوسي،و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مرسلا،عن الإمام موسى بن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الخرائج،عن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الكاظم عليه السّلام،مما جاز لي روايته من السيد هبة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الإيقاظ من الهجعة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 بتفاوت يسير</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bookmarkStart w:id="2117" w:name="pg14130_136027"/>
    </w:p>
    <w:p>
      <w:pPr>
        <w:pStyle w:val="Heading3"/>
        <w:numPr>
          <w:ilvl w:val="2"/>
          <w:numId w:val="1"/>
        </w:numPr>
        <w:rPr/>
      </w:pPr>
      <w:bookmarkStart w:id="2118" w:name="__RefHeading___Toc4405775_3381743652"/>
      <w:bookmarkStart w:id="2119" w:name="_Toc906"/>
      <w:bookmarkEnd w:id="2117"/>
      <w:bookmarkEnd w:id="2118"/>
      <w:r>
        <w:rPr>
          <w:rtl w:val="true"/>
        </w:rPr>
        <w:t>يوم الرجعة من أيّام اللّه تعالى</w:t>
      </w:r>
      <w:bookmarkEnd w:id="2119"/>
    </w:p>
    <w:p>
      <w:pPr>
        <w:pStyle w:val="Heading4"/>
        <w:numPr>
          <w:ilvl w:val="3"/>
          <w:numId w:val="1"/>
        </w:numPr>
        <w:rPr/>
      </w:pPr>
      <w:bookmarkStart w:id="2120" w:name="__RefHeading___Toc4405777_3381743652"/>
      <w:bookmarkStart w:id="2121" w:name="_Toc907"/>
      <w:bookmarkEnd w:id="2120"/>
      <w:r>
        <w:rPr>
          <w:rtl w:val="true"/>
        </w:rPr>
        <w:t>[[</w:t>
      </w:r>
      <w:r>
        <w:rPr/>
        <w:t>1155</w:t>
      </w:r>
      <w:r>
        <w:rPr>
          <w:rtl w:val="true"/>
        </w:rPr>
        <w:t>]</w:t>
      </w:r>
      <w:r>
        <w:rPr/>
        <w:t>1</w:t>
      </w:r>
      <w:r>
        <w:rPr>
          <w:rtl w:val="true"/>
        </w:rPr>
        <w:t>-«</w:t>
      </w:r>
      <w:r>
        <w:rPr>
          <w:rtl w:val="true"/>
        </w:rPr>
        <w:t>أيّام اللّه ثلاثة</w:t>
      </w:r>
      <w:r>
        <w:rPr>
          <w:rtl w:val="true"/>
        </w:rPr>
        <w:t>:</w:t>
      </w:r>
      <w:r>
        <w:rPr>
          <w:rtl w:val="true"/>
        </w:rPr>
        <w:t>يوم يقوم القائم عليه السّلام،و يوم الكرّة،و يوم القيامة</w:t>
      </w:r>
      <w:r>
        <w:rPr>
          <w:rtl w:val="true"/>
        </w:rPr>
        <w:t>»]</w:t>
      </w:r>
      <w:bookmarkEnd w:id="2121"/>
    </w:p>
    <w:p>
      <w:pPr>
        <w:pStyle w:val="Heading5"/>
        <w:numPr>
          <w:ilvl w:val="4"/>
          <w:numId w:val="1"/>
        </w:numPr>
        <w:rPr/>
      </w:pPr>
      <w:bookmarkStart w:id="2122" w:name="__RefHeading___Toc4405779_3381743652"/>
      <w:bookmarkStart w:id="2123" w:name="_Toc908"/>
      <w:bookmarkEnd w:id="2122"/>
      <w:r>
        <w:rPr>
          <w:rtl w:val="true"/>
        </w:rPr>
        <w:t>اشارة</w:t>
      </w:r>
      <w:bookmarkEnd w:id="21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اللّه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يقوم القائم عليه السّلام،و يوم الكرّة،و يوم القيامة</w:t>
      </w:r>
      <w:r>
        <w:rPr>
          <w:rFonts w:eastAsia="Amiri" w:cs="Amiri" w:ascii="Amiri" w:hAnsi="Amiri"/>
          <w:color w:val="111111"/>
          <w:sz w:val="28"/>
          <w:szCs w:val="28"/>
          <w:rtl w:val="true"/>
          <w:lang w:bidi="ar-SA"/>
        </w:rPr>
        <w:t>»*.</w:t>
      </w:r>
    </w:p>
    <w:p>
      <w:pPr>
        <w:pStyle w:val="Heading5"/>
        <w:numPr>
          <w:ilvl w:val="4"/>
          <w:numId w:val="1"/>
        </w:numPr>
        <w:rPr/>
      </w:pPr>
      <w:bookmarkStart w:id="2124" w:name="__RefHeading___Toc4405781_3381743652"/>
      <w:bookmarkStart w:id="2125" w:name="_Toc909"/>
      <w:bookmarkEnd w:id="2124"/>
      <w:r>
        <w:rPr>
          <w:rtl w:val="true"/>
        </w:rPr>
        <w:t>المصادر</w:t>
      </w:r>
      <w:bookmarkEnd w:id="2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نوادر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 بن أبي الخطاب و يعقوب بن يزيد، عن أحمد بن الحسين الميثمي،عن محمد بن الحسين،عن أبان بن عثمان،عن موسى الحناط،قال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مختصر بصائر الدرجات،مرسلا،عن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مختصر بصائر الدرجات سندا و متنا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بصائر الدرجات</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مختصر بصائر الدرجات</w:t>
      </w:r>
      <w:r>
        <w:rPr>
          <w:rFonts w:eastAsia="IRNazanin" w:cs="IRNazanin"/>
          <w:color w:val="111111"/>
          <w:sz w:val="28"/>
          <w:szCs w:val="28"/>
          <w:rtl w:val="true"/>
          <w:lang w:bidi="fa-IR"/>
        </w:rPr>
        <w:t>.</w:t>
      </w:r>
      <w:bookmarkStart w:id="2126" w:name="pg14130_136028"/>
    </w:p>
    <w:p>
      <w:pPr>
        <w:pStyle w:val="Heading3"/>
        <w:numPr>
          <w:ilvl w:val="2"/>
          <w:numId w:val="1"/>
        </w:numPr>
        <w:rPr/>
      </w:pPr>
      <w:bookmarkStart w:id="2127" w:name="__RefHeading___Toc4405783_3381743652"/>
      <w:bookmarkStart w:id="2128" w:name="_Toc910"/>
      <w:bookmarkEnd w:id="2126"/>
      <w:bookmarkEnd w:id="2127"/>
      <w:r>
        <w:rPr>
          <w:rtl w:val="true"/>
        </w:rPr>
        <w:t>الرجعة ليست عامّة</w:t>
      </w:r>
      <w:bookmarkEnd w:id="2128"/>
    </w:p>
    <w:p>
      <w:pPr>
        <w:pStyle w:val="Heading4"/>
        <w:numPr>
          <w:ilvl w:val="3"/>
          <w:numId w:val="1"/>
        </w:numPr>
        <w:rPr/>
      </w:pPr>
      <w:bookmarkStart w:id="2129" w:name="__RefHeading___Toc4405785_3381743652"/>
      <w:bookmarkStart w:id="2130" w:name="_Toc911"/>
      <w:bookmarkEnd w:id="2129"/>
      <w:r>
        <w:rPr>
          <w:rtl w:val="true"/>
        </w:rPr>
        <w:t>[[</w:t>
      </w:r>
      <w:r>
        <w:rPr/>
        <w:t>1156</w:t>
      </w:r>
      <w:r>
        <w:rPr>
          <w:rtl w:val="true"/>
        </w:rPr>
        <w:t>]</w:t>
      </w:r>
      <w:r>
        <w:rPr/>
        <w:t>1</w:t>
      </w:r>
      <w:r>
        <w:rPr>
          <w:rtl w:val="true"/>
        </w:rPr>
        <w:t>-«</w:t>
      </w:r>
      <w:r>
        <w:rPr>
          <w:rtl w:val="true"/>
        </w:rPr>
        <w:t>إنّما يرجع إلى الدّنيا عند قيام القائم عليه السّلام من محض الإيمان</w:t>
      </w:r>
      <w:r>
        <w:rPr>
          <w:rtl w:val="true"/>
        </w:rPr>
        <w:t>...]</w:t>
      </w:r>
      <w:bookmarkEnd w:id="2130"/>
    </w:p>
    <w:p>
      <w:pPr>
        <w:pStyle w:val="Heading5"/>
        <w:numPr>
          <w:ilvl w:val="4"/>
          <w:numId w:val="1"/>
        </w:numPr>
        <w:rPr/>
      </w:pPr>
      <w:bookmarkStart w:id="2131" w:name="__RefHeading___Toc4405787_3381743652"/>
      <w:bookmarkStart w:id="2132" w:name="_Toc912"/>
      <w:bookmarkEnd w:id="2131"/>
      <w:r>
        <w:rPr>
          <w:rtl w:val="true"/>
        </w:rPr>
        <w:t>اشارة</w:t>
      </w:r>
      <w:bookmarkEnd w:id="21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يرجع إلى الدّنيا عند قيام القائم عليه السّلام من محض الإيمان محضا،أو محض الكفر محضا،فأمّا ما سوى هذين فلا رجوع لهم إلى يوم المآب</w:t>
      </w:r>
      <w:r>
        <w:rPr>
          <w:rFonts w:eastAsia="Amiri" w:cs="Amiri" w:ascii="Amiri" w:hAnsi="Amiri"/>
          <w:color w:val="111111"/>
          <w:sz w:val="28"/>
          <w:szCs w:val="28"/>
          <w:rtl w:val="true"/>
          <w:lang w:bidi="ar-SA"/>
        </w:rPr>
        <w:t>»*.</w:t>
      </w:r>
    </w:p>
    <w:p>
      <w:pPr>
        <w:pStyle w:val="Heading5"/>
        <w:numPr>
          <w:ilvl w:val="4"/>
          <w:numId w:val="1"/>
        </w:numPr>
        <w:rPr/>
      </w:pPr>
      <w:bookmarkStart w:id="2133" w:name="__RefHeading___Toc4405789_3381743652"/>
      <w:bookmarkStart w:id="2134" w:name="_Toc913"/>
      <w:bookmarkEnd w:id="2133"/>
      <w:r>
        <w:rPr>
          <w:rtl w:val="true"/>
        </w:rPr>
        <w:t>المصادر</w:t>
      </w:r>
      <w:bookmarkEnd w:id="2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الاعتقاد،للشيخ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مع أوائل المقالات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الصادق عليه السّلام قال في الرجعة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تصحيح الاعتقاد،و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المفيد محمد بن محمد بن النعمان في شرح اعتقادات ابن بابويه</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عقائد الصدوق</w:t>
      </w:r>
      <w:r>
        <w:rPr>
          <w:rFonts w:eastAsia="IRNazanin" w:cs="IRNazanin"/>
          <w:color w:val="111111"/>
          <w:sz w:val="28"/>
          <w:szCs w:val="28"/>
          <w:rtl w:val="true"/>
          <w:lang w:bidi="fa-IR"/>
        </w:rPr>
        <w:t>.</w:t>
      </w:r>
      <w:bookmarkStart w:id="2135" w:name="pg14130_136029"/>
    </w:p>
    <w:p>
      <w:pPr>
        <w:pStyle w:val="Heading3"/>
        <w:numPr>
          <w:ilvl w:val="2"/>
          <w:numId w:val="1"/>
        </w:numPr>
        <w:rPr/>
      </w:pPr>
      <w:bookmarkStart w:id="2136" w:name="__RefHeading___Toc4405791_3381743652"/>
      <w:bookmarkStart w:id="2137" w:name="_Toc914"/>
      <w:bookmarkEnd w:id="2135"/>
      <w:bookmarkEnd w:id="2136"/>
      <w:r>
        <w:rPr>
          <w:rtl w:val="true"/>
        </w:rPr>
        <w:t>أصالة عقيدة الرجعة عند الشيعة</w:t>
      </w:r>
      <w:bookmarkEnd w:id="2137"/>
    </w:p>
    <w:p>
      <w:pPr>
        <w:pStyle w:val="Heading4"/>
        <w:numPr>
          <w:ilvl w:val="3"/>
          <w:numId w:val="1"/>
        </w:numPr>
        <w:rPr/>
      </w:pPr>
      <w:bookmarkStart w:id="2138" w:name="__RefHeading___Toc4405793_3381743652"/>
      <w:bookmarkStart w:id="2139" w:name="_Toc915"/>
      <w:bookmarkEnd w:id="2138"/>
      <w:r>
        <w:rPr>
          <w:rtl w:val="true"/>
        </w:rPr>
        <w:t>[[</w:t>
      </w:r>
      <w:r>
        <w:rPr/>
        <w:t>1157</w:t>
      </w:r>
      <w:r>
        <w:rPr>
          <w:rtl w:val="true"/>
        </w:rPr>
        <w:t>]</w:t>
      </w:r>
      <w:r>
        <w:rPr/>
        <w:t>1</w:t>
      </w:r>
      <w:r>
        <w:rPr>
          <w:rtl w:val="true"/>
        </w:rPr>
        <w:t>-«</w:t>
      </w:r>
      <w:r>
        <w:rPr>
          <w:rtl w:val="true"/>
        </w:rPr>
        <w:t>ليس منّا من لم يؤمن بكرّتنا،و يستحلّ متعتنا</w:t>
      </w:r>
      <w:r>
        <w:rPr>
          <w:rtl w:val="true"/>
        </w:rPr>
        <w:t>»]</w:t>
      </w:r>
      <w:bookmarkEnd w:id="2139"/>
    </w:p>
    <w:p>
      <w:pPr>
        <w:pStyle w:val="Heading5"/>
        <w:numPr>
          <w:ilvl w:val="4"/>
          <w:numId w:val="1"/>
        </w:numPr>
        <w:rPr/>
      </w:pPr>
      <w:bookmarkStart w:id="2140" w:name="__RefHeading___Toc4405795_3381743652"/>
      <w:bookmarkStart w:id="2141" w:name="_Toc916"/>
      <w:bookmarkEnd w:id="2140"/>
      <w:r>
        <w:rPr>
          <w:rtl w:val="true"/>
        </w:rPr>
        <w:t>اشارة</w:t>
      </w:r>
      <w:bookmarkEnd w:id="21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يؤمن بكرّتنا،و يستحلّ متعتنا</w:t>
      </w:r>
      <w:r>
        <w:rPr>
          <w:rFonts w:eastAsia="Amiri" w:cs="Amiri" w:ascii="Amiri" w:hAnsi="Amiri"/>
          <w:color w:val="111111"/>
          <w:sz w:val="28"/>
          <w:szCs w:val="28"/>
          <w:rtl w:val="true"/>
          <w:lang w:bidi="ar-SA"/>
        </w:rPr>
        <w:t>»*.</w:t>
      </w:r>
    </w:p>
    <w:p>
      <w:pPr>
        <w:pStyle w:val="Heading5"/>
        <w:numPr>
          <w:ilvl w:val="4"/>
          <w:numId w:val="1"/>
        </w:numPr>
        <w:rPr/>
      </w:pPr>
      <w:bookmarkStart w:id="2142" w:name="__RefHeading___Toc4405797_3381743652"/>
      <w:bookmarkStart w:id="2143" w:name="_Toc917"/>
      <w:bookmarkEnd w:id="2142"/>
      <w:r>
        <w:rPr>
          <w:rtl w:val="true"/>
        </w:rPr>
        <w:t>المصادر</w:t>
      </w:r>
      <w:bookmarkEnd w:id="2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الفقيه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برجعتنا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المسائل السروية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رسائل للشيخ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الإمام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يقل بمتعتنا و يؤمن برجعتنا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 عليه السّلام من لم يقل برجعتنا فليس منّا فإنّما أراد بذلك ما اختصه من القول به في أنّ اللّه تعالى يحيي قوما من أمة محمد صلّى اللّه عليه و آله بعد موتهم قبل يوم القيامة،و هذا مذهب مختص به آل محمد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الهداية مرسلا،عن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يقرّ بمتعتنا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مما أجمع عليه الإمامية،نقل الإجماع من الشيعة على هذه المسألة الشيخ المفيد محمد بن محمد بن النعمان رضي اللّه عنه،و نقل الإجماع أيضا السيد المرتضى رضي اللّه عنه،فقد نقلا إجماع الإمامية على رجعة جماعة من المؤمنين من قبورهم بعد موتهم مع الإمام عليه السّلام إذا 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الفقيه عن الصدوق،و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يستحلّ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الإيقاظ من الهجعة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الفقيه،و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الشيخ الجليل رئيس المحدثين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من لا يحضره الفقيه في باب المتعة بطريق القطع و الجزم من غير حوالة على 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الفقيه،و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يستحلّ</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المسائل السروية</w:t>
      </w:r>
      <w:r>
        <w:rPr>
          <w:rFonts w:eastAsia="Amiri" w:cs="Amiri" w:ascii="Amiri" w:hAnsi="Amiri"/>
          <w:color w:val="111111"/>
          <w:sz w:val="28"/>
          <w:szCs w:val="28"/>
          <w:rtl w:val="true"/>
          <w:lang w:bidi="ar-SA"/>
        </w:rPr>
        <w:t xml:space="preserve">. </w:t>
      </w:r>
      <w:bookmarkStart w:id="2144" w:name="pg14130_136030"/>
    </w:p>
    <w:p>
      <w:pPr>
        <w:pStyle w:val="BookText"/>
        <w:rPr/>
      </w:pPr>
      <w:bookmarkEnd w:id="21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الصدوق في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 مرحلة من عمر الأرض و البشرية عليها بعد ظهور المهدي عليه السّلام،و لا إشكال بين علماء المسلمين أنّ الامور المستقبلة أمور غيبية يتوقف الاعتقاد بها على ورود أحاديث شريفة ثابتة عن النبي صلّى اللّه عليه و آله و أهل بيته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علماءنا لا يفتون بخروج من لم يعتقد بالرجعة لعدم ثبوت أحاديثها عنده عن التشيع فضلا عن خروجه عن الإسلام،و في المقابل ينبغي أن يعذرنا إخواننا أتباع المذاهب الاخرى إذا اعتقدنا بمرحلة الرجعة قبل قيام القيامة لتواتر أحاديثها و ثبوتها عندنا عن النبي و آله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غرابتها و وجود الغرائب في احداثها لا يصح أن يكون مضعّفا لأحاديثها،لأنّا لم نؤت من العلم إلا قليلا</w:t>
      </w:r>
      <w:r>
        <w:rPr>
          <w:rFonts w:eastAsia="Amiri" w:cs="Amiri" w:ascii="Amiri" w:hAnsi="Amiri"/>
          <w:color w:val="111111"/>
          <w:sz w:val="28"/>
          <w:szCs w:val="28"/>
          <w:rtl w:val="true"/>
          <w:lang w:bidi="ar-SA"/>
        </w:rPr>
        <w:t>».</w:t>
      </w:r>
    </w:p>
    <w:p>
      <w:pPr>
        <w:pStyle w:val="Heading4"/>
        <w:numPr>
          <w:ilvl w:val="3"/>
          <w:numId w:val="1"/>
        </w:numPr>
        <w:rPr/>
      </w:pPr>
      <w:bookmarkStart w:id="2145" w:name="__RefHeading___Toc4405799_3381743652"/>
      <w:bookmarkStart w:id="2146" w:name="_Toc918"/>
      <w:bookmarkEnd w:id="2145"/>
      <w:r>
        <w:rPr>
          <w:rtl w:val="true"/>
        </w:rPr>
        <w:t>[[</w:t>
      </w:r>
      <w:r>
        <w:rPr/>
        <w:t>1158</w:t>
      </w:r>
      <w:r>
        <w:rPr>
          <w:rtl w:val="true"/>
        </w:rPr>
        <w:t>]</w:t>
      </w:r>
      <w:r>
        <w:rPr/>
        <w:t>2</w:t>
      </w:r>
      <w:r>
        <w:rPr>
          <w:rtl w:val="true"/>
        </w:rPr>
        <w:t>-«</w:t>
      </w:r>
      <w:r>
        <w:rPr>
          <w:rtl w:val="true"/>
        </w:rPr>
        <w:t>كان مجاهدا</w:t>
      </w:r>
      <w:r>
        <w:rPr>
          <w:rtl w:val="true"/>
        </w:rPr>
        <w:t>(</w:t>
      </w:r>
      <w:r>
        <w:rPr>
          <w:rtl w:val="true"/>
        </w:rPr>
        <w:t>مجاهرا</w:t>
      </w:r>
      <w:r>
        <w:rPr>
          <w:rtl w:val="true"/>
        </w:rPr>
        <w:t>)</w:t>
      </w:r>
      <w:r>
        <w:rPr>
          <w:rtl w:val="true"/>
        </w:rPr>
        <w:t>في الرّجعة</w:t>
      </w:r>
      <w:r>
        <w:rPr>
          <w:rtl w:val="true"/>
        </w:rPr>
        <w:t>»]</w:t>
      </w:r>
      <w:bookmarkEnd w:id="2146"/>
    </w:p>
    <w:p>
      <w:pPr>
        <w:pStyle w:val="Heading5"/>
        <w:numPr>
          <w:ilvl w:val="4"/>
          <w:numId w:val="1"/>
        </w:numPr>
        <w:rPr/>
      </w:pPr>
      <w:bookmarkStart w:id="2147" w:name="__RefHeading___Toc4405801_3381743652"/>
      <w:bookmarkStart w:id="2148" w:name="_Toc919"/>
      <w:bookmarkEnd w:id="2147"/>
      <w:r>
        <w:rPr>
          <w:rtl w:val="true"/>
        </w:rPr>
        <w:t>اشارة</w:t>
      </w:r>
      <w:bookmarkEnd w:id="21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مجاهدا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الرّجعة</w:t>
      </w:r>
      <w:r>
        <w:rPr>
          <w:rFonts w:eastAsia="Amiri" w:cs="Amiri" w:ascii="Amiri" w:hAnsi="Amiri"/>
          <w:color w:val="111111"/>
          <w:sz w:val="28"/>
          <w:szCs w:val="28"/>
          <w:rtl w:val="true"/>
          <w:lang w:bidi="ar-SA"/>
        </w:rPr>
        <w:t>»*.</w:t>
      </w:r>
    </w:p>
    <w:p>
      <w:pPr>
        <w:pStyle w:val="Heading5"/>
        <w:numPr>
          <w:ilvl w:val="4"/>
          <w:numId w:val="1"/>
        </w:numPr>
        <w:rPr/>
      </w:pPr>
      <w:bookmarkStart w:id="2149" w:name="__RefHeading___Toc4405803_3381743652"/>
      <w:bookmarkStart w:id="2150" w:name="_Toc920"/>
      <w:bookmarkEnd w:id="2149"/>
      <w:r>
        <w:rPr>
          <w:rtl w:val="true"/>
        </w:rPr>
        <w:t>المصادر</w:t>
      </w:r>
      <w:bookmarkEnd w:id="2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الرجال،لابن داود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1599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بن أعين 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 علي بن أحمد العقيقي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يروي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الخلاصة،رجال 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بن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العقيقي،عن أبيه عن عمران بن أبان،عن عبد اللّه بن بكير،عن أبي عبد اللّه عليه السّلام أنه يجاهر في الرّجعة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الرجال،القهپائي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الخلاصة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المقال،للميرزا محمد الاسترابادي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جامع الرواة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الإيقاظ من الهجعة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العلامة في الخلاصة،و ابن داود في كتاب الرجال في ترجمة نجم بن أعين،عن السيد علي بن أحمد العقيقي،عن أبيه، عن عمران بن أبان،عن عبد اللّه بن بكير،عن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نجم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يجاهد في الرّجعة</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تلخيص المقال،عن الخلاصة،و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الخلاصة،و ابن داود،و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أقول قد مرّ في ميسر بن عبد العزيز الكلام في مثل هذه العبارة فلاحظ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الخلاصة عن العقيقي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أثنى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ميسر بن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صلّى اللّه عليه و آله و هو ممن يجاهد في الرجعة،انتهى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فسر بعضهم ما في الذيل بأنّه يجاهد مع صاحب الأمر عجّل اللّه تعالى فرجه الشّريف و جعلنا من كل مكروه فداه، و أنت خبير بأن صاحب الأمر روحي فداه يظهر أوّلا ثم يرجع بعد رجعة الأئمة عليهم السّلام، و جهاده إنما هو في ظهوره لا في رجعته،و إطلاق الرجعة على ظهوره أرواحنا فداه خلاف الظاهر،و إنما الظاهر من الرجعة حيث تطلق في الأخبار هي رجعة النبي صلّى اللّه عليه و آله و الأئمة عليه السّلام التي هي من خواص مذهب الشيعة و ضرورياتهم،و الذى يظهر لي أن المراد من مجاهدته في 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إصراره على إثبات رجعة الأئمة عليهم السّلام بإقامة الدلائل و البراهين عليها عند منكريها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الخلاصة،و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داود</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جاهد و يجاهد مصحّفتان عن جاهر و يجاهر بالراء،و من تتّبع سيرة الأئمة عليهم السّلام و أصحابهم في أمر الرجعة يلاحظ أنّها كانت تثير جدلا من مخالفيهم فيسكتون عن القول بها و يأمرون بالسكوت لعدم المصلحة في إثارة الخلاف،ثم يجهرون بها و يأمرون بالجهر بها عند ما يفسح المجال لتثبيت واحدة من عقائد الإسلام التي يصرّون عليها</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51" w:name="pg14130_136033"/>
      <w:bookmarkStart w:id="2152" w:name="pg14130_136033"/>
      <w:bookmarkEnd w:id="2152"/>
    </w:p>
    <w:p>
      <w:pPr>
        <w:pStyle w:val="Heading3"/>
        <w:numPr>
          <w:ilvl w:val="2"/>
          <w:numId w:val="1"/>
        </w:numPr>
        <w:rPr/>
      </w:pPr>
      <w:bookmarkStart w:id="2153" w:name="pg14130_136033"/>
      <w:bookmarkStart w:id="2154" w:name="__RefHeading___Toc4405805_3381743652"/>
      <w:bookmarkStart w:id="2155" w:name="_Toc921"/>
      <w:bookmarkEnd w:id="2153"/>
      <w:bookmarkEnd w:id="2154"/>
      <w:r>
        <w:rPr>
          <w:rtl w:val="true"/>
        </w:rPr>
        <w:t>أوّل من يرجع إلى الدنيا الإمام الحسين عليه السّلام</w:t>
      </w:r>
      <w:bookmarkEnd w:id="2155"/>
    </w:p>
    <w:p>
      <w:pPr>
        <w:pStyle w:val="Heading4"/>
        <w:numPr>
          <w:ilvl w:val="3"/>
          <w:numId w:val="1"/>
        </w:numPr>
        <w:rPr/>
      </w:pPr>
      <w:bookmarkStart w:id="2156" w:name="__RefHeading___Toc4405807_3381743652"/>
      <w:bookmarkStart w:id="2157" w:name="_Toc922"/>
      <w:bookmarkEnd w:id="2156"/>
      <w:r>
        <w:rPr>
          <w:rtl w:val="true"/>
        </w:rPr>
        <w:t>[[</w:t>
      </w:r>
      <w:r>
        <w:rPr/>
        <w:t>1159</w:t>
      </w:r>
      <w:r>
        <w:rPr>
          <w:rtl w:val="true"/>
        </w:rPr>
        <w:t>]</w:t>
      </w:r>
      <w:r>
        <w:rPr/>
        <w:t>1</w:t>
      </w:r>
      <w:r>
        <w:rPr>
          <w:rtl w:val="true"/>
        </w:rPr>
        <w:t>-«</w:t>
      </w:r>
      <w:r>
        <w:rPr>
          <w:rtl w:val="true"/>
        </w:rPr>
        <w:t>أوّل من تنشقّ الأرض عنه و يرجع إلى الدّنيا الحسين بن عليّ عليهما السّلام،و</w:t>
      </w:r>
      <w:r>
        <w:rPr>
          <w:rtl w:val="true"/>
        </w:rPr>
        <w:t>...]</w:t>
      </w:r>
      <w:bookmarkEnd w:id="2157"/>
    </w:p>
    <w:p>
      <w:pPr>
        <w:pStyle w:val="Heading5"/>
        <w:numPr>
          <w:ilvl w:val="4"/>
          <w:numId w:val="1"/>
        </w:numPr>
        <w:rPr/>
      </w:pPr>
      <w:bookmarkStart w:id="2158" w:name="__RefHeading___Toc4405809_3381743652"/>
      <w:bookmarkStart w:id="2159" w:name="_Toc923"/>
      <w:bookmarkEnd w:id="2158"/>
      <w:r>
        <w:rPr>
          <w:rtl w:val="true"/>
        </w:rPr>
        <w:t>اشارة</w:t>
      </w:r>
      <w:bookmarkEnd w:id="21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تنشقّ الأرض عنه و يرجع إلى الدّنيا الحسين بن عليّ عليهما السّلام،و إنّ الرّجعة ليست بعامّة،و هي خاصّة،لا يرجع إلاّ من محض الإيمان محضا أو محض الشّرك محضا</w:t>
      </w:r>
      <w:r>
        <w:rPr>
          <w:rFonts w:eastAsia="Amiri" w:cs="Amiri" w:ascii="Amiri" w:hAnsi="Amiri"/>
          <w:color w:val="111111"/>
          <w:sz w:val="28"/>
          <w:szCs w:val="28"/>
          <w:rtl w:val="true"/>
          <w:lang w:bidi="ar-SA"/>
        </w:rPr>
        <w:t>»*.</w:t>
      </w:r>
    </w:p>
    <w:p>
      <w:pPr>
        <w:pStyle w:val="Heading5"/>
        <w:numPr>
          <w:ilvl w:val="4"/>
          <w:numId w:val="1"/>
        </w:numPr>
        <w:rPr/>
      </w:pPr>
      <w:bookmarkStart w:id="2160" w:name="__RefHeading___Toc4405811_3381743652"/>
      <w:bookmarkStart w:id="2161" w:name="_Toc924"/>
      <w:bookmarkEnd w:id="2160"/>
      <w:r>
        <w:rPr>
          <w:rtl w:val="true"/>
        </w:rPr>
        <w:t>المصادر</w:t>
      </w:r>
      <w:bookmarkEnd w:id="2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 لسعد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حلية الأبرار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 و محمد بن الحسين بن أبي الخطاب،عن أحمد بن محمد بن أبي نصر،عن حماد بن عثمان،عن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حمران بن أعين و أبا الخطاب يحدّثان جميعا قبل أن يحدث أبو الخطاب ما أحدث أنّهما سمعا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مختصر بصائر الدرجات سندا و متنا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الإيقاظ من الهجعة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مختصر بصائر الدرجات،بعضه،و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أيضا الحسن بن سليمان بن خالد القمي في رسالته في باب الكرات و ما جاء فيها نقلا من كتاب مختصر بصائر الدرجات لسعد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مختصر بصائر الدرجات،عن بصائر الدرجات لسعد ابن عبد اللّه</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مختصر بصائر الدرجات،عن بصائر الدرجات لسعد بن عبد اللّه</w:t>
      </w:r>
      <w:r>
        <w:rPr>
          <w:rFonts w:eastAsia="Amiri" w:cs="Amiri" w:ascii="Amiri" w:hAnsi="Amiri"/>
          <w:color w:val="111111"/>
          <w:sz w:val="28"/>
          <w:szCs w:val="28"/>
          <w:rtl w:val="true"/>
          <w:lang w:bidi="ar-SA"/>
        </w:rPr>
        <w:t xml:space="preserve">. </w:t>
      </w:r>
      <w:bookmarkStart w:id="2162" w:name="pg14130_136034"/>
    </w:p>
    <w:p>
      <w:pPr>
        <w:pStyle w:val="BookText"/>
        <w:rPr/>
      </w:pPr>
      <w:bookmarkEnd w:id="21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مختصر بصائر الدرجات</w:t>
      </w:r>
      <w:r>
        <w:rPr>
          <w:rFonts w:eastAsia="IRNazanin" w:cs="IRNazanin"/>
          <w:color w:val="111111"/>
          <w:sz w:val="28"/>
          <w:szCs w:val="28"/>
          <w:rtl w:val="true"/>
          <w:lang w:bidi="fa-IR"/>
        </w:rPr>
        <w:t>.</w:t>
      </w:r>
    </w:p>
    <w:p>
      <w:pPr>
        <w:pStyle w:val="Heading4"/>
        <w:numPr>
          <w:ilvl w:val="3"/>
          <w:numId w:val="1"/>
        </w:numPr>
        <w:rPr/>
      </w:pPr>
      <w:bookmarkStart w:id="2163" w:name="__RefHeading___Toc4405813_3381743652"/>
      <w:bookmarkStart w:id="2164" w:name="_Toc925"/>
      <w:bookmarkEnd w:id="2163"/>
      <w:r>
        <w:rPr>
          <w:rtl w:val="true"/>
        </w:rPr>
        <w:t>[[</w:t>
      </w:r>
      <w:r>
        <w:rPr/>
        <w:t>1160</w:t>
      </w:r>
      <w:r>
        <w:rPr>
          <w:rtl w:val="true"/>
        </w:rPr>
        <w:t>]</w:t>
      </w:r>
      <w:r>
        <w:rPr/>
        <w:t>2</w:t>
      </w:r>
      <w:r>
        <w:rPr>
          <w:rtl w:val="true"/>
        </w:rPr>
        <w:t>-«</w:t>
      </w:r>
      <w:r>
        <w:rPr>
          <w:rtl w:val="true"/>
        </w:rPr>
        <w:t>إنّ أوّل من يكرّ في الرّجعة الحسين بن عليّ عليه السّلام،و يمكث</w:t>
      </w:r>
      <w:r>
        <w:rPr>
          <w:rtl w:val="true"/>
        </w:rPr>
        <w:t>...]</w:t>
      </w:r>
      <w:bookmarkEnd w:id="2164"/>
    </w:p>
    <w:p>
      <w:pPr>
        <w:pStyle w:val="Heading5"/>
        <w:numPr>
          <w:ilvl w:val="4"/>
          <w:numId w:val="1"/>
        </w:numPr>
        <w:rPr/>
      </w:pPr>
      <w:bookmarkStart w:id="2165" w:name="__RefHeading___Toc4405815_3381743652"/>
      <w:bookmarkStart w:id="2166" w:name="_Toc926"/>
      <w:bookmarkEnd w:id="2165"/>
      <w:r>
        <w:rPr>
          <w:rtl w:val="true"/>
        </w:rPr>
        <w:t>اشارة</w:t>
      </w:r>
      <w:bookmarkEnd w:id="21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من يكرّ في الرّجعة الحسين بن عليّ عليه السّلام،و يمكث في الأرض أربعين سنة،حتّى يسقط حاجباه على عينيه</w:t>
      </w:r>
      <w:r>
        <w:rPr>
          <w:rFonts w:eastAsia="Amiri" w:cs="Amiri" w:ascii="Amiri" w:hAnsi="Amiri"/>
          <w:color w:val="111111"/>
          <w:sz w:val="28"/>
          <w:szCs w:val="28"/>
          <w:rtl w:val="true"/>
          <w:lang w:bidi="ar-SA"/>
        </w:rPr>
        <w:t>»*.</w:t>
      </w:r>
    </w:p>
    <w:p>
      <w:pPr>
        <w:pStyle w:val="Heading5"/>
        <w:numPr>
          <w:ilvl w:val="4"/>
          <w:numId w:val="1"/>
        </w:numPr>
        <w:rPr/>
      </w:pPr>
      <w:bookmarkStart w:id="2167" w:name="__RefHeading___Toc4405817_3381743652"/>
      <w:bookmarkStart w:id="2168" w:name="_Toc927"/>
      <w:bookmarkEnd w:id="2167"/>
      <w:r>
        <w:rPr>
          <w:rtl w:val="true"/>
        </w:rPr>
        <w:t>المصادر</w:t>
      </w:r>
      <w:bookmarkEnd w:id="2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 لسعد بن عبد اللّه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حلية الأبرار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مختصر بصائر الدرجات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عبد العزيز،عن رجل،عن جميل بن دراج،عن المعلى بن خنيس و زيد الشحام،عن أبي عبد اللّه عليه السّلام،قالا سمعناه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مختصر بصائر الدرجات،و قال 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 القمي في كتاب 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مختصر بصائر الدرجات عن بصائر الدرجات لسعد ابن عبد اللّه،و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كبره</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مختصر بصائر الدرجات</w:t>
      </w:r>
      <w:r>
        <w:rPr>
          <w:rFonts w:eastAsia="IRNazanin" w:cs="IRNazanin"/>
          <w:color w:val="111111"/>
          <w:sz w:val="28"/>
          <w:szCs w:val="28"/>
          <w:rtl w:val="true"/>
          <w:lang w:bidi="fa-IR"/>
        </w:rPr>
        <w:t>.</w:t>
      </w:r>
      <w:bookmarkStart w:id="2169" w:name="pg14130_136035"/>
    </w:p>
    <w:p>
      <w:pPr>
        <w:pStyle w:val="Heading3"/>
        <w:numPr>
          <w:ilvl w:val="2"/>
          <w:numId w:val="1"/>
        </w:numPr>
        <w:rPr/>
      </w:pPr>
      <w:bookmarkStart w:id="2170" w:name="__RefHeading___Toc4405819_3381743652"/>
      <w:bookmarkStart w:id="2171" w:name="_Toc928"/>
      <w:bookmarkEnd w:id="2169"/>
      <w:bookmarkEnd w:id="2170"/>
      <w:r>
        <w:rPr>
          <w:rtl w:val="true"/>
        </w:rPr>
        <w:t>رجعة الإمام الحسين عليه السّلام و عدد من الأنبياء عليهم السّلام</w:t>
      </w:r>
      <w:bookmarkEnd w:id="2171"/>
    </w:p>
    <w:p>
      <w:pPr>
        <w:pStyle w:val="Heading4"/>
        <w:numPr>
          <w:ilvl w:val="3"/>
          <w:numId w:val="1"/>
        </w:numPr>
        <w:rPr/>
      </w:pPr>
      <w:bookmarkStart w:id="2172" w:name="__RefHeading___Toc4405821_3381743652"/>
      <w:bookmarkStart w:id="2173" w:name="_Toc929"/>
      <w:bookmarkEnd w:id="2172"/>
      <w:r>
        <w:rPr>
          <w:rtl w:val="true"/>
        </w:rPr>
        <w:t>[[</w:t>
      </w:r>
      <w:r>
        <w:rPr/>
        <w:t>1161</w:t>
      </w:r>
      <w:r>
        <w:rPr>
          <w:rtl w:val="true"/>
        </w:rPr>
        <w:t>]</w:t>
      </w:r>
      <w:r>
        <w:rPr/>
        <w:t>1</w:t>
      </w:r>
      <w:r>
        <w:rPr>
          <w:rtl w:val="true"/>
        </w:rPr>
        <w:t>-«</w:t>
      </w:r>
      <w:r>
        <w:rPr>
          <w:rtl w:val="true"/>
        </w:rPr>
        <w:t>و يقبل الحسين في أصحابه الّذين قتلوا معه،و معه سبعون نبيّا</w:t>
      </w:r>
      <w:r>
        <w:rPr>
          <w:rtl w:val="true"/>
        </w:rPr>
        <w:t>...]</w:t>
      </w:r>
      <w:bookmarkEnd w:id="2173"/>
    </w:p>
    <w:p>
      <w:pPr>
        <w:pStyle w:val="Heading5"/>
        <w:numPr>
          <w:ilvl w:val="4"/>
          <w:numId w:val="1"/>
        </w:numPr>
        <w:rPr/>
      </w:pPr>
      <w:bookmarkStart w:id="2174" w:name="__RefHeading___Toc4405823_3381743652"/>
      <w:bookmarkStart w:id="2175" w:name="_Toc930"/>
      <w:bookmarkEnd w:id="2174"/>
      <w:r>
        <w:rPr>
          <w:rtl w:val="true"/>
        </w:rPr>
        <w:t>اشارة</w:t>
      </w:r>
      <w:bookmarkEnd w:id="21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يقبل الحسين في أصحابه الّذين قتلوا معه،و معه سبعون نبيّا، كما بعثوا مع موسى بن عمران،فيدفع إليه القائم الخاتم،فيكون الحسين عليه السّلام هو الّذي يلي غسله و كفنه و حنوطه،و يواري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يواريه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حفرته</w:t>
      </w:r>
      <w:r>
        <w:rPr>
          <w:rFonts w:eastAsia="Amiri" w:cs="Amiri" w:ascii="Amiri" w:hAnsi="Amiri"/>
          <w:color w:val="111111"/>
          <w:sz w:val="28"/>
          <w:szCs w:val="28"/>
          <w:rtl w:val="true"/>
          <w:lang w:bidi="ar-SA"/>
        </w:rPr>
        <w:t>»*.</w:t>
      </w:r>
    </w:p>
    <w:p>
      <w:pPr>
        <w:pStyle w:val="Heading5"/>
        <w:numPr>
          <w:ilvl w:val="4"/>
          <w:numId w:val="1"/>
        </w:numPr>
        <w:rPr/>
      </w:pPr>
      <w:bookmarkStart w:id="2176" w:name="__RefHeading___Toc4405825_3381743652"/>
      <w:bookmarkStart w:id="2177" w:name="_Toc931"/>
      <w:bookmarkEnd w:id="2176"/>
      <w:r>
        <w:rPr>
          <w:rtl w:val="true"/>
        </w:rPr>
        <w:t>المصادر</w:t>
      </w:r>
      <w:bookmarkEnd w:id="2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نوادر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رواه لي و رويته عن السيد الجليل السعيد بهاء الدين علي بن عبد الحميد الحسيني،رواه بطريقه عن أحمد بن محمد الإيادي،يرفعه إلى أحمد بن عقبة،عن أبيه،عن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مختصر بصائر الدرجات بسند يلتقي مع سنده من أحمد بن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البصائر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الإيقاظ من الهجعة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مختصر بصائر الدرجات بتفاوت يسير،قال ما رواه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سليمان أيضا في باب الكرّات و حالاتها عن السيد الجليل بهاء الدين علي بن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إبلاغه حفرته</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مختصر بصائر الدرجات،و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يواريه في حفرته</w:t>
      </w:r>
      <w:r>
        <w:rPr>
          <w:rFonts w:eastAsia="Amiri" w:cs="Amiri" w:ascii="Amiri" w:hAnsi="Amiri"/>
          <w:color w:val="111111"/>
          <w:sz w:val="28"/>
          <w:szCs w:val="28"/>
          <w:rtl w:val="true"/>
          <w:lang w:bidi="ar-SA"/>
        </w:rPr>
        <w:t>».</w:t>
      </w:r>
      <w:bookmarkStart w:id="2178" w:name="pg14130_136036"/>
    </w:p>
    <w:p>
      <w:pPr>
        <w:pStyle w:val="Heading3"/>
        <w:numPr>
          <w:ilvl w:val="2"/>
          <w:numId w:val="1"/>
        </w:numPr>
        <w:rPr/>
      </w:pPr>
      <w:bookmarkStart w:id="2179" w:name="__RefHeading___Toc4405827_3381743652"/>
      <w:bookmarkStart w:id="2180" w:name="_Toc932"/>
      <w:bookmarkEnd w:id="2178"/>
      <w:bookmarkEnd w:id="2179"/>
      <w:r>
        <w:rPr>
          <w:rtl w:val="true"/>
        </w:rPr>
        <w:t>رجعة الإمام الحسين عليه السّلام و محاسبته أعداءه</w:t>
      </w:r>
      <w:bookmarkEnd w:id="2180"/>
    </w:p>
    <w:p>
      <w:pPr>
        <w:pStyle w:val="Heading4"/>
        <w:numPr>
          <w:ilvl w:val="3"/>
          <w:numId w:val="1"/>
        </w:numPr>
        <w:rPr/>
      </w:pPr>
      <w:bookmarkStart w:id="2181" w:name="__RefHeading___Toc4405829_3381743652"/>
      <w:bookmarkStart w:id="2182" w:name="_Toc933"/>
      <w:bookmarkEnd w:id="2181"/>
      <w:r>
        <w:rPr>
          <w:rtl w:val="true"/>
        </w:rPr>
        <w:t>[[</w:t>
      </w:r>
      <w:r>
        <w:rPr/>
        <w:t>1162</w:t>
      </w:r>
      <w:r>
        <w:rPr>
          <w:rtl w:val="true"/>
        </w:rPr>
        <w:t>]</w:t>
      </w:r>
      <w:r>
        <w:rPr/>
        <w:t>1</w:t>
      </w:r>
      <w:r>
        <w:rPr>
          <w:rtl w:val="true"/>
        </w:rPr>
        <w:t>-«</w:t>
      </w:r>
      <w:r>
        <w:rPr>
          <w:rtl w:val="true"/>
        </w:rPr>
        <w:t>إنّ الّذي يلي حساب النّاس قبل يوم القيامة الحسين بن عليّ عليهما السّلام،فأمّا</w:t>
      </w:r>
      <w:r>
        <w:rPr>
          <w:rtl w:val="true"/>
        </w:rPr>
        <w:t>...]</w:t>
      </w:r>
      <w:bookmarkEnd w:id="2182"/>
    </w:p>
    <w:p>
      <w:pPr>
        <w:pStyle w:val="Heading5"/>
        <w:numPr>
          <w:ilvl w:val="4"/>
          <w:numId w:val="1"/>
        </w:numPr>
        <w:rPr/>
      </w:pPr>
      <w:bookmarkStart w:id="2183" w:name="__RefHeading___Toc4405831_3381743652"/>
      <w:bookmarkStart w:id="2184" w:name="_Toc934"/>
      <w:bookmarkEnd w:id="2183"/>
      <w:r>
        <w:rPr>
          <w:rtl w:val="true"/>
        </w:rPr>
        <w:t>اشارة</w:t>
      </w:r>
      <w:bookmarkEnd w:id="21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يلي حساب النّاس قبل يوم القيامة الحسين بن عليّ عليهما السّلام،فأمّا يوم القيامة فإنّما هو بعث إلى الجنّة و بعث إلى النّار</w:t>
      </w:r>
      <w:r>
        <w:rPr>
          <w:rFonts w:eastAsia="Amiri" w:cs="Amiri" w:ascii="Amiri" w:hAnsi="Amiri"/>
          <w:color w:val="111111"/>
          <w:sz w:val="28"/>
          <w:szCs w:val="28"/>
          <w:rtl w:val="true"/>
          <w:lang w:bidi="ar-SA"/>
        </w:rPr>
        <w:t>»*.</w:t>
      </w:r>
    </w:p>
    <w:p>
      <w:pPr>
        <w:pStyle w:val="Heading5"/>
        <w:numPr>
          <w:ilvl w:val="4"/>
          <w:numId w:val="1"/>
        </w:numPr>
        <w:rPr/>
      </w:pPr>
      <w:bookmarkStart w:id="2185" w:name="__RefHeading___Toc4405833_3381743652"/>
      <w:bookmarkStart w:id="2186" w:name="_Toc935"/>
      <w:bookmarkEnd w:id="2185"/>
      <w:r>
        <w:rPr>
          <w:rtl w:val="true"/>
        </w:rPr>
        <w:t>المصادر</w:t>
      </w:r>
      <w:bookmarkEnd w:id="2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نوادر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 بن أبي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ابن سعدان،عن عبد اللّه بن القاسم،عن الحسين بن أحمد المعروف بالمنقري،عن يونس ابن ظبيان،عن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مختصر بصائر الدرجات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البصائر</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مختصر بصائر الدرجات</w:t>
      </w:r>
      <w:r>
        <w:rPr>
          <w:rFonts w:eastAsia="IRNazanin" w:cs="IRNazanin"/>
          <w:color w:val="111111"/>
          <w:sz w:val="28"/>
          <w:szCs w:val="28"/>
          <w:rtl w:val="true"/>
          <w:lang w:bidi="fa-IR"/>
        </w:rPr>
        <w:t>.</w:t>
      </w:r>
      <w:bookmarkStart w:id="2187" w:name="pg14130_136037"/>
    </w:p>
    <w:p>
      <w:pPr>
        <w:pStyle w:val="Heading3"/>
        <w:numPr>
          <w:ilvl w:val="2"/>
          <w:numId w:val="1"/>
        </w:numPr>
        <w:rPr/>
      </w:pPr>
      <w:bookmarkStart w:id="2188" w:name="__RefHeading___Toc4405835_3381743652"/>
      <w:bookmarkStart w:id="2189" w:name="_Toc936"/>
      <w:bookmarkEnd w:id="2187"/>
      <w:bookmarkEnd w:id="2188"/>
      <w:r>
        <w:rPr>
          <w:rtl w:val="true"/>
        </w:rPr>
        <w:t>رجعة النبّي صلّى اللّه عليه و آله و الإمام عليّ عليه السّلام</w:t>
      </w:r>
      <w:bookmarkEnd w:id="2189"/>
    </w:p>
    <w:p>
      <w:pPr>
        <w:pStyle w:val="Heading4"/>
        <w:numPr>
          <w:ilvl w:val="3"/>
          <w:numId w:val="1"/>
        </w:numPr>
        <w:rPr/>
      </w:pPr>
      <w:bookmarkStart w:id="2190" w:name="__RefHeading___Toc4405837_3381743652"/>
      <w:bookmarkStart w:id="2191" w:name="_Toc937"/>
      <w:bookmarkEnd w:id="2190"/>
      <w:r>
        <w:rPr>
          <w:rtl w:val="true"/>
        </w:rPr>
        <w:t>[[</w:t>
      </w:r>
      <w:r>
        <w:rPr/>
        <w:t>1163</w:t>
      </w:r>
      <w:r>
        <w:rPr>
          <w:rtl w:val="true"/>
        </w:rPr>
        <w:t>]</w:t>
      </w:r>
      <w:r>
        <w:rPr/>
        <w:t>1</w:t>
      </w:r>
      <w:r>
        <w:rPr>
          <w:rtl w:val="true"/>
        </w:rPr>
        <w:t>-«</w:t>
      </w:r>
      <w:r>
        <w:rPr>
          <w:rtl w:val="true"/>
        </w:rPr>
        <w:t>إنّ لعليّ عليه السّلام في الأرض كرّة مع الحسين ابنه صلوات اللّه عليهما</w:t>
      </w:r>
      <w:r>
        <w:rPr>
          <w:rtl w:val="true"/>
        </w:rPr>
        <w:t>...]</w:t>
      </w:r>
      <w:bookmarkEnd w:id="2191"/>
    </w:p>
    <w:p>
      <w:pPr>
        <w:pStyle w:val="Heading5"/>
        <w:numPr>
          <w:ilvl w:val="4"/>
          <w:numId w:val="1"/>
        </w:numPr>
        <w:rPr/>
      </w:pPr>
      <w:bookmarkStart w:id="2192" w:name="__RefHeading___Toc4405839_3381743652"/>
      <w:bookmarkStart w:id="2193" w:name="_Toc938"/>
      <w:bookmarkEnd w:id="2192"/>
      <w:r>
        <w:rPr>
          <w:rtl w:val="true"/>
        </w:rPr>
        <w:t>اشارة</w:t>
      </w:r>
      <w:bookmarkEnd w:id="21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لعليّ عليه السّلام في الأرض كرّة مع الحسين ابنه صلوات اللّه عليهما، يقبل برايته حتّى ينتقم له من أميّة و معاوية و آل معاوية و من شهد حربه، ثمّ يبعث اللّه إليهم بأنصاره يومئذ من أهل الكوفة ثلاثين ألفا و من ساير النّاس سبعين ألفا،فيلقاهما بصفّين مثل المرّة الأولى حتّى يقتلهم،و لا يبقى منهم مخبر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يبعثهم اللّه عزّ و جلّ فيدخلهم أشدّ عذابه مع فرعون و آل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كرّة أخرى مع رسول اللّه صلّى اللّه عليه و آله حتّى يكون خليفة في الأرض و تكون الأئمة عليه السّلام عمّاله،و حتّى يعبد اللّه علانية،فتكون عبادته علانية في الأرض كما عبد اللّه سرّا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 و أضعاف ذلك،ثمّ عقد بيده أضعافا يعطي اللّه نبيّه صلّى اللّه عليه و آله ملك جميع أهل الدّنيا منذ يوم خلق اللّه الدّنيا إلى يوم يفنيها،حتّى ينجز له موعده في كتابه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لِيُظْهِرَهُ عَلَى الدِّينِ كُلِّهِ وَ لَوْ كَرِهَ الْمُشْرِكُونَ </w:t>
      </w:r>
      <w:r>
        <w:rPr>
          <w:rFonts w:eastAsia="Amiri" w:cs="Amiri" w:ascii="Amiri" w:hAnsi="Amiri"/>
          <w:color w:val="111111"/>
          <w:sz w:val="28"/>
          <w:szCs w:val="28"/>
          <w:rtl w:val="true"/>
          <w:lang w:bidi="ar-SA"/>
        </w:rPr>
        <w:t>»*.</w:t>
      </w:r>
    </w:p>
    <w:p>
      <w:pPr>
        <w:pStyle w:val="Heading5"/>
        <w:numPr>
          <w:ilvl w:val="4"/>
          <w:numId w:val="1"/>
        </w:numPr>
        <w:rPr/>
      </w:pPr>
      <w:bookmarkStart w:id="2194" w:name="__RefHeading___Toc4405841_3381743652"/>
      <w:bookmarkStart w:id="2195" w:name="_Toc939"/>
      <w:bookmarkEnd w:id="2194"/>
      <w:r>
        <w:rPr>
          <w:rtl w:val="true"/>
        </w:rPr>
        <w:t>المصادر</w:t>
      </w:r>
      <w:bookmarkEnd w:id="2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 لسعد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البرهان</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عيسى بن عبيد،عن الحسين بن سفيان البزاز، عن عمرو بن شمر،عن جابر بن يزيد،عن أبي عبد 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مختصر بصائر الدرجات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الصادق عليه السّلام،كما في مختصر بصائر الدرجات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الإيقاظ من الهجعة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بعضه،كما في مختصر بصائر الدرجات،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سليمان بن خالد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مختصر البصائر لسعد ابن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مختصر بصائر الدرجات بتفاوت يسير،عن سعد بن عبد اللّه في بصائر الدرجات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مختصر بصائر الدرجات بتفاوت يسير، عن سعد بن عبد اللّه في بصائر الدرجات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مختصر بصائر الدرجات،عن سعد ابن عبد اللّه</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مختصر بصائر الدرجات</w:t>
      </w:r>
      <w:r>
        <w:rPr>
          <w:rFonts w:eastAsia="IRNazanin" w:cs="IRNazanin"/>
          <w:color w:val="111111"/>
          <w:sz w:val="28"/>
          <w:szCs w:val="28"/>
          <w:rtl w:val="true"/>
          <w:lang w:bidi="fa-IR"/>
        </w:rPr>
        <w:t>.</w:t>
      </w:r>
      <w:bookmarkStart w:id="2196" w:name="pg14130_136039"/>
    </w:p>
    <w:p>
      <w:pPr>
        <w:pStyle w:val="Heading3"/>
        <w:numPr>
          <w:ilvl w:val="2"/>
          <w:numId w:val="1"/>
        </w:numPr>
        <w:rPr/>
      </w:pPr>
      <w:bookmarkStart w:id="2197" w:name="__RefHeading___Toc4405843_3381743652"/>
      <w:bookmarkStart w:id="2198" w:name="_Toc940"/>
      <w:bookmarkEnd w:id="2196"/>
      <w:bookmarkEnd w:id="2197"/>
      <w:r>
        <w:rPr>
          <w:rtl w:val="true"/>
        </w:rPr>
        <w:t>النبيّ صلّى اللّه عليه و آله يقتل إبليس و حزبه في الرجعة</w:t>
      </w:r>
      <w:bookmarkEnd w:id="2198"/>
    </w:p>
    <w:p>
      <w:pPr>
        <w:pStyle w:val="Heading4"/>
        <w:numPr>
          <w:ilvl w:val="3"/>
          <w:numId w:val="1"/>
        </w:numPr>
        <w:rPr/>
      </w:pPr>
      <w:bookmarkStart w:id="2199" w:name="__RefHeading___Toc4405845_3381743652"/>
      <w:bookmarkStart w:id="2200" w:name="_Toc941"/>
      <w:bookmarkEnd w:id="2199"/>
      <w:r>
        <w:rPr>
          <w:rtl w:val="true"/>
        </w:rPr>
        <w:t>[[</w:t>
      </w:r>
      <w:r>
        <w:rPr/>
        <w:t>1164</w:t>
      </w:r>
      <w:r>
        <w:rPr>
          <w:rtl w:val="true"/>
        </w:rPr>
        <w:t>]</w:t>
      </w:r>
      <w:r>
        <w:rPr/>
        <w:t>1</w:t>
      </w:r>
      <w:r>
        <w:rPr>
          <w:rtl w:val="true"/>
        </w:rPr>
        <w:t>-«</w:t>
      </w:r>
      <w:r>
        <w:rPr>
          <w:rtl w:val="true"/>
        </w:rPr>
        <w:t>إنّ إبليس قال</w:t>
      </w:r>
      <w:r>
        <w:rPr>
          <w:rtl w:val="true"/>
        </w:rPr>
        <w:t>:</w:t>
      </w:r>
      <w:r>
        <w:rPr>
          <w:rtl w:val="true"/>
        </w:rPr>
        <w:t>أنظرني إلى يوم يبعثون،فأبى اللّه ذلك عليه</w:t>
      </w:r>
      <w:r>
        <w:rPr>
          <w:rtl w:val="true"/>
        </w:rPr>
        <w:t>...]</w:t>
      </w:r>
      <w:bookmarkEnd w:id="2200"/>
    </w:p>
    <w:p>
      <w:pPr>
        <w:pStyle w:val="Heading5"/>
        <w:numPr>
          <w:ilvl w:val="4"/>
          <w:numId w:val="1"/>
        </w:numPr>
        <w:rPr/>
      </w:pPr>
      <w:bookmarkStart w:id="2201" w:name="__RefHeading___Toc4405847_3381743652"/>
      <w:bookmarkStart w:id="2202" w:name="_Toc942"/>
      <w:bookmarkEnd w:id="2201"/>
      <w:r>
        <w:rPr>
          <w:rtl w:val="true"/>
        </w:rPr>
        <w:t>اشارة</w:t>
      </w:r>
      <w:bookmarkEnd w:id="22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إبليس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أنظرني إلى يوم يبعثون،فأبى اللّه ذلك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من المنظرين إلى يوم الوقت المعلوم،فإذا كان يوم الوقت المعلوم ظهر إبليس لعنه اللّه في جميع أشياعه منذ خلق اللّه آدم إلى يوم الوقت المعلوم،و هي آخر كرّة يكرّها أمير المؤمنين عليه السّلام،فقلت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إنّها لكرّات؟قال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نعم،إنّها لكرّات و كرّات،ما من إمام في قرن إلاّ و يكرّ معه البرّ و الفاجر في دهره،حتّى يديل اللّه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 فإذا كان يوم الوقت المعلوم كرّ أمير المؤمنين في أصحابه،و جاء إبليس في أصحابه،و يكون ميقاتهم في أرض من أراضي الفرات يقال لها</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الرّوحا قريب من كوفتكم،فيقتتلون قتالا لم يقتتل مثله منذ خلق اللّه عزّ و جلّ العالمين،فكأنّي أنظر إلى أصحاب أمير المؤمنين قد رجعوا إلى خلفهم القهقرى مائة قدم،و كأنّي أنظر إليهم و قد وقعت بعض أرجلهم في الفرات،فعند ذلك يهبط الجبّار عزّ و جلّ في ظلل من الغمام و الملائكة و قضي الأمر،و رسول اللّه بيده حربة من نور،فإذا نظر إليه إبليس رجع القهقرى ناكصا على عقبيه،فيقولون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تريد و قد ظفرت؟فيقول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أرى ما لا ترون إنّي أخاف اللّه ربّ </w:t>
      </w:r>
      <w:bookmarkStart w:id="2203" w:name="pg14130_136040"/>
    </w:p>
    <w:p>
      <w:pPr>
        <w:pStyle w:val="BookText"/>
        <w:rPr/>
      </w:pPr>
      <w:bookmarkEnd w:id="2203"/>
      <w:r>
        <w:rPr>
          <w:rFonts w:ascii="Amiri" w:hAnsi="Amiri" w:eastAsia="Amiri" w:cs="Amiri"/>
          <w:color w:val="111111"/>
          <w:sz w:val="28"/>
          <w:sz w:val="28"/>
          <w:szCs w:val="28"/>
          <w:rtl w:val="true"/>
          <w:lang w:bidi="ar-SA"/>
        </w:rPr>
        <w:t>العالمين،فيلحقه النّبيّ صلّى اللّه عليه و آله فيطعنه طعنة بين كتفيه،فيكون هلاكه و هلاك جميع أشياعه،فعند ذلك يعبد اللّه عزّ و جل و لا يشرك به شيئا،و يملك أمير المؤمنين عليه السّلام أربعا و أربعين ألف سنة،حتّى يلد الرّجل من شيعة عليّ عليه السّلام ألف ولد من صلبه ذكرا في كلّ سنة ذكرا،و عند ذلك تظهر الجنّتان المدهامّتان عند مسجد الكوفة و ما حوله بما شاء اللّه</w:t>
      </w:r>
      <w:r>
        <w:rPr>
          <w:rFonts w:eastAsia="Amiri" w:cs="Amiri" w:ascii="Amiri" w:hAnsi="Amiri"/>
          <w:color w:val="111111"/>
          <w:sz w:val="28"/>
          <w:szCs w:val="28"/>
          <w:rtl w:val="true"/>
          <w:lang w:bidi="ar-SA"/>
        </w:rPr>
        <w:t>»*.</w:t>
      </w:r>
    </w:p>
    <w:p>
      <w:pPr>
        <w:pStyle w:val="Heading5"/>
        <w:numPr>
          <w:ilvl w:val="4"/>
          <w:numId w:val="1"/>
        </w:numPr>
        <w:rPr/>
      </w:pPr>
      <w:bookmarkStart w:id="2204" w:name="__RefHeading___Toc4405849_3381743652"/>
      <w:bookmarkStart w:id="2205" w:name="_Toc943"/>
      <w:bookmarkEnd w:id="2204"/>
      <w:r>
        <w:rPr>
          <w:rtl w:val="true"/>
        </w:rPr>
        <w:t>المصادر</w:t>
      </w:r>
      <w:bookmarkEnd w:id="2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 بن أبي الخطاب،عن موسى بن سعدان،عن عبد اللّه بن القاسم الحضرمي،عن عبد الكريم بن عمرو الخثعمي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مختصر بصائر الدرجات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الصادق عليه السّلام،كما في رواية مختصر بصائر الدرجات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الإيقاظ من الهجعة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مختصر بصائر الدرجات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مختصر بصائر الدرجات بتفاوت يسير</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مختصر بصائر الدرجات بتفاوت يسير</w:t>
      </w:r>
      <w:r>
        <w:rPr>
          <w:rFonts w:eastAsia="Amiri" w:cs="Amiri" w:ascii="Amiri" w:hAnsi="Amiri"/>
          <w:color w:val="111111"/>
          <w:sz w:val="28"/>
          <w:szCs w:val="28"/>
          <w:rtl w:val="true"/>
          <w:lang w:bidi="ar-SA"/>
        </w:rPr>
        <w:t>.</w:t>
      </w:r>
      <w:bookmarkStart w:id="2206" w:name="pg14130_136041"/>
    </w:p>
    <w:p>
      <w:pPr>
        <w:pStyle w:val="Heading3"/>
        <w:numPr>
          <w:ilvl w:val="2"/>
          <w:numId w:val="1"/>
        </w:numPr>
        <w:rPr/>
      </w:pPr>
      <w:bookmarkStart w:id="2207" w:name="__RefHeading___Toc4405851_3381743652"/>
      <w:bookmarkStart w:id="2208" w:name="_Toc944"/>
      <w:bookmarkEnd w:id="2206"/>
      <w:bookmarkEnd w:id="2207"/>
      <w:r>
        <w:rPr>
          <w:rtl w:val="true"/>
        </w:rPr>
        <w:t>رجعة أعداء المؤمنين للانتصاف منهم</w:t>
      </w:r>
      <w:bookmarkEnd w:id="2208"/>
    </w:p>
    <w:p>
      <w:pPr>
        <w:pStyle w:val="Heading4"/>
        <w:numPr>
          <w:ilvl w:val="3"/>
          <w:numId w:val="1"/>
        </w:numPr>
        <w:rPr/>
      </w:pPr>
      <w:bookmarkStart w:id="2209" w:name="__RefHeading___Toc4405853_3381743652"/>
      <w:bookmarkStart w:id="2210" w:name="_Toc945"/>
      <w:bookmarkEnd w:id="2209"/>
      <w:r>
        <w:rPr>
          <w:rtl w:val="true"/>
        </w:rPr>
        <w:t>[[</w:t>
      </w:r>
      <w:r>
        <w:rPr/>
        <w:t>1165</w:t>
      </w:r>
      <w:r>
        <w:rPr>
          <w:rtl w:val="true"/>
        </w:rPr>
        <w:t>]</w:t>
      </w:r>
      <w:r>
        <w:rPr/>
        <w:t>1</w:t>
      </w:r>
      <w:r>
        <w:rPr>
          <w:rtl w:val="true"/>
        </w:rPr>
        <w:t>-«</w:t>
      </w:r>
      <w:r>
        <w:rPr>
          <w:rtl w:val="true"/>
        </w:rPr>
        <w:t>إذا قام قائمنا ردّ اللّه كلّ مؤذ للمؤمنين في زمانه في الصّورة الّتي</w:t>
      </w:r>
      <w:r>
        <w:rPr>
          <w:rtl w:val="true"/>
        </w:rPr>
        <w:t>...]</w:t>
      </w:r>
      <w:bookmarkEnd w:id="2210"/>
    </w:p>
    <w:p>
      <w:pPr>
        <w:pStyle w:val="Heading5"/>
        <w:numPr>
          <w:ilvl w:val="4"/>
          <w:numId w:val="1"/>
        </w:numPr>
        <w:rPr/>
      </w:pPr>
      <w:bookmarkStart w:id="2211" w:name="__RefHeading___Toc4405855_3381743652"/>
      <w:bookmarkStart w:id="2212" w:name="_Toc946"/>
      <w:bookmarkEnd w:id="2211"/>
      <w:r>
        <w:rPr>
          <w:rtl w:val="true"/>
        </w:rPr>
        <w:t>اشارة</w:t>
      </w:r>
      <w:bookmarkEnd w:id="22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قائمنا ردّ اللّه كلّ مؤذ للمؤمنين في زمانه في الصّورة الّتي كانوا عليها و فيها بين أظهرهم،لينتصف منهم المؤمنون</w:t>
      </w:r>
      <w:r>
        <w:rPr>
          <w:rFonts w:eastAsia="Amiri" w:cs="Amiri" w:ascii="Amiri" w:hAnsi="Amiri"/>
          <w:color w:val="111111"/>
          <w:sz w:val="28"/>
          <w:szCs w:val="28"/>
          <w:rtl w:val="true"/>
          <w:lang w:bidi="ar-SA"/>
        </w:rPr>
        <w:t>»*.</w:t>
      </w:r>
    </w:p>
    <w:p>
      <w:pPr>
        <w:pStyle w:val="Heading5"/>
        <w:numPr>
          <w:ilvl w:val="4"/>
          <w:numId w:val="1"/>
        </w:numPr>
        <w:rPr/>
      </w:pPr>
      <w:bookmarkStart w:id="2213" w:name="__RefHeading___Toc4405857_3381743652"/>
      <w:bookmarkStart w:id="2214" w:name="_Toc947"/>
      <w:bookmarkEnd w:id="2213"/>
      <w:r>
        <w:rPr>
          <w:rtl w:val="true"/>
        </w:rPr>
        <w:t>المصادر</w:t>
      </w:r>
      <w:bookmarkEnd w:id="2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الحسين محمد بن هارون ابن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 علي النهاوندي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بندار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سعيد الخراساني،عن ابن عمران الطبري،عن محمد بن سنان،عن المفضل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دلائل الإمامة،و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الصّور 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بين</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دلائل الإمامة بتفاوت يسير عن مسند فاطمة</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15" w:name="pg14130_136043"/>
      <w:bookmarkStart w:id="2216" w:name="pg14130_136043"/>
      <w:bookmarkEnd w:id="2216"/>
    </w:p>
    <w:p>
      <w:pPr>
        <w:pStyle w:val="Heading3"/>
        <w:numPr>
          <w:ilvl w:val="2"/>
          <w:numId w:val="1"/>
        </w:numPr>
        <w:rPr/>
      </w:pPr>
      <w:bookmarkStart w:id="2217" w:name="pg14130_136043"/>
      <w:bookmarkStart w:id="2218" w:name="__RefHeading___Toc4405859_3381743652"/>
      <w:bookmarkStart w:id="2219" w:name="_Toc948"/>
      <w:bookmarkEnd w:id="2217"/>
      <w:bookmarkEnd w:id="2218"/>
      <w:r>
        <w:rPr>
          <w:rtl w:val="true"/>
        </w:rPr>
        <w:t>رجعة بعض المنافقين</w:t>
      </w:r>
      <w:bookmarkEnd w:id="2219"/>
    </w:p>
    <w:p>
      <w:pPr>
        <w:pStyle w:val="Heading4"/>
        <w:numPr>
          <w:ilvl w:val="3"/>
          <w:numId w:val="1"/>
        </w:numPr>
        <w:rPr/>
      </w:pPr>
      <w:bookmarkStart w:id="2220" w:name="__RefHeading___Toc4405861_3381743652"/>
      <w:bookmarkStart w:id="2221" w:name="_Toc949"/>
      <w:bookmarkEnd w:id="2220"/>
      <w:r>
        <w:rPr>
          <w:rtl w:val="true"/>
        </w:rPr>
        <w:t>[[</w:t>
      </w:r>
      <w:r>
        <w:rPr/>
        <w:t>1166</w:t>
      </w:r>
      <w:r>
        <w:rPr>
          <w:rtl w:val="true"/>
        </w:rPr>
        <w:t>]</w:t>
      </w:r>
      <w:r>
        <w:rPr/>
        <w:t>1</w:t>
      </w:r>
      <w:r>
        <w:rPr>
          <w:rtl w:val="true"/>
        </w:rPr>
        <w:t>-«</w:t>
      </w:r>
      <w:r>
        <w:rPr>
          <w:rtl w:val="true"/>
        </w:rPr>
        <w:t>إنّ مثل ابن ذرّ مثل رجل في بني إسرائيل يقال له عبد ربّه،و كان</w:t>
      </w:r>
      <w:r>
        <w:rPr>
          <w:rtl w:val="true"/>
        </w:rPr>
        <w:t>...]</w:t>
      </w:r>
      <w:bookmarkEnd w:id="2221"/>
    </w:p>
    <w:p>
      <w:pPr>
        <w:pStyle w:val="Heading5"/>
        <w:numPr>
          <w:ilvl w:val="4"/>
          <w:numId w:val="1"/>
        </w:numPr>
        <w:rPr/>
      </w:pPr>
      <w:bookmarkStart w:id="2222" w:name="__RefHeading___Toc4405863_3381743652"/>
      <w:bookmarkStart w:id="2223" w:name="_Toc950"/>
      <w:bookmarkEnd w:id="2222"/>
      <w:r>
        <w:rPr>
          <w:rtl w:val="true"/>
        </w:rPr>
        <w:t>اشارة</w:t>
      </w:r>
      <w:bookmarkEnd w:id="22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ابن ذرّ مثل رجل في بني إسرائيل يقال له عبد ربّه،و كان يدعو أصحابه إلى ضلالة فمات،فكانوا يلوذون بقبره و يتحدّثون عنده، إذ خرج عليهم من قبره ينفض التّراب من رأسه و يقول لهم كيت و كيت</w:t>
      </w:r>
      <w:r>
        <w:rPr>
          <w:rFonts w:eastAsia="Amiri" w:cs="Amiri" w:ascii="Amiri" w:hAnsi="Amiri"/>
          <w:color w:val="111111"/>
          <w:sz w:val="28"/>
          <w:szCs w:val="28"/>
          <w:rtl w:val="true"/>
          <w:lang w:bidi="ar-SA"/>
        </w:rPr>
        <w:t>»*.</w:t>
      </w:r>
    </w:p>
    <w:p>
      <w:pPr>
        <w:pStyle w:val="Heading5"/>
        <w:numPr>
          <w:ilvl w:val="4"/>
          <w:numId w:val="1"/>
        </w:numPr>
        <w:rPr/>
      </w:pPr>
      <w:bookmarkStart w:id="2224" w:name="__RefHeading___Toc4405865_3381743652"/>
      <w:bookmarkStart w:id="2225" w:name="_Toc951"/>
      <w:bookmarkEnd w:id="2224"/>
      <w:r>
        <w:rPr>
          <w:rtl w:val="true"/>
        </w:rPr>
        <w:t>المصادر</w:t>
      </w:r>
      <w:bookmarkEnd w:id="2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 بن الخطاب،عن وهب بن حفص النخاس،عن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أبى عبد اللّه عليه السّلام،فقلت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نتحدّث أنّ عمرو ابن ذر لا يموت حتى يقاتل قائم آل محمد صلّى اللّه عليه و آله،فقال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مختصر بصائر الدرجات،و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الإيقاظ من الهجعة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مختصر بصائر الدرجات بتفاوت يسير،و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الحسن بن سليمان بن خالد القمي في رسالته نقلا عن كتاب مختصر البصائر لسعد ابن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 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مختصر بصائر الدرجات</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نعرف المقصود بعمرو بن ذر المذكور،و لعلّه أحد الفجار الذين كانوا معروفين آنذاك،و إنّ الراوي ذكر للامام أنّا روينا حديثا عن آبائك عليهم السّلام أنّه لا يموت حتّى يقاتل المهدي عليه السّلام،ففسر له الإمام الصادق عليه السّلام ذلك بأنّه يرجع بعد موته كما حدث في بني </w:t>
      </w:r>
      <w:bookmarkStart w:id="2226" w:name="pg14130_136044"/>
    </w:p>
    <w:p>
      <w:pPr>
        <w:pStyle w:val="BookText"/>
        <w:rPr/>
      </w:pPr>
      <w:bookmarkEnd w:id="2226"/>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ضعيفا أن يريد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نتحدّث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بيننا و نقدر ذلك</w:t>
      </w:r>
      <w:r>
        <w:rPr>
          <w:rFonts w:eastAsia="Amiri" w:cs="Amiri" w:ascii="Amiri" w:hAnsi="Amiri"/>
          <w:color w:val="111111"/>
          <w:sz w:val="28"/>
          <w:szCs w:val="28"/>
          <w:rtl w:val="true"/>
          <w:lang w:bidi="ar-SA"/>
        </w:rPr>
        <w:t>».</w:t>
      </w:r>
    </w:p>
    <w:p>
      <w:pPr>
        <w:pStyle w:val="Heading4"/>
        <w:numPr>
          <w:ilvl w:val="3"/>
          <w:numId w:val="1"/>
        </w:numPr>
        <w:rPr/>
      </w:pPr>
      <w:bookmarkStart w:id="2227" w:name="__RefHeading___Toc4405867_3381743652"/>
      <w:bookmarkStart w:id="2228" w:name="_Toc952"/>
      <w:bookmarkEnd w:id="2227"/>
      <w:r>
        <w:rPr>
          <w:rtl w:val="true"/>
        </w:rPr>
        <w:t>[[</w:t>
      </w:r>
      <w:r>
        <w:rPr/>
        <w:t>1167</w:t>
      </w:r>
      <w:r>
        <w:rPr>
          <w:rtl w:val="true"/>
        </w:rPr>
        <w:t>]</w:t>
      </w:r>
      <w:r>
        <w:rPr/>
        <w:t>2</w:t>
      </w:r>
      <w:r>
        <w:rPr>
          <w:rtl w:val="true"/>
        </w:rPr>
        <w:t>-«</w:t>
      </w:r>
      <w:r>
        <w:rPr>
          <w:rtl w:val="true"/>
        </w:rPr>
        <w:t>إتّقوا دعوة سعد،قال</w:t>
      </w:r>
      <w:r>
        <w:rPr>
          <w:rtl w:val="true"/>
        </w:rPr>
        <w:t>:</w:t>
      </w:r>
      <w:r>
        <w:rPr>
          <w:rtl w:val="true"/>
        </w:rPr>
        <w:t>نعم،قلت</w:t>
      </w:r>
      <w:r>
        <w:rPr>
          <w:rtl w:val="true"/>
        </w:rPr>
        <w:t>:</w:t>
      </w:r>
      <w:r>
        <w:rPr>
          <w:rtl w:val="true"/>
        </w:rPr>
        <w:t>و كيف ذلك؟قال</w:t>
      </w:r>
      <w:r>
        <w:rPr>
          <w:rtl w:val="true"/>
        </w:rPr>
        <w:t>:</w:t>
      </w:r>
      <w:r>
        <w:rPr>
          <w:rtl w:val="true"/>
        </w:rPr>
        <w:t>إنّ سعدا</w:t>
      </w:r>
      <w:r>
        <w:rPr>
          <w:rtl w:val="true"/>
        </w:rPr>
        <w:t>...]</w:t>
      </w:r>
      <w:bookmarkEnd w:id="2228"/>
    </w:p>
    <w:p>
      <w:pPr>
        <w:pStyle w:val="Heading5"/>
        <w:numPr>
          <w:ilvl w:val="4"/>
          <w:numId w:val="1"/>
        </w:numPr>
        <w:rPr/>
      </w:pPr>
      <w:bookmarkStart w:id="2229" w:name="__RefHeading___Toc4405869_3381743652"/>
      <w:bookmarkStart w:id="2230" w:name="_Toc953"/>
      <w:bookmarkEnd w:id="2229"/>
      <w:r>
        <w:rPr>
          <w:rtl w:val="true"/>
        </w:rPr>
        <w:t>اشارة</w:t>
      </w:r>
      <w:bookmarkEnd w:id="22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إتّقوا دعوة سعد،قال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سعدا يكرّ فيقاتل عليّا عليه السّلام</w:t>
      </w:r>
      <w:r>
        <w:rPr>
          <w:rFonts w:eastAsia="Amiri" w:cs="Amiri" w:ascii="Amiri" w:hAnsi="Amiri"/>
          <w:color w:val="111111"/>
          <w:sz w:val="28"/>
          <w:szCs w:val="28"/>
          <w:rtl w:val="true"/>
          <w:lang w:bidi="ar-SA"/>
        </w:rPr>
        <w:t>»*.</w:t>
      </w:r>
    </w:p>
    <w:p>
      <w:pPr>
        <w:pStyle w:val="Heading5"/>
        <w:numPr>
          <w:ilvl w:val="4"/>
          <w:numId w:val="1"/>
        </w:numPr>
        <w:rPr/>
      </w:pPr>
      <w:bookmarkStart w:id="2231" w:name="__RefHeading___Toc4405871_3381743652"/>
      <w:bookmarkStart w:id="2232" w:name="_Toc954"/>
      <w:bookmarkEnd w:id="2231"/>
      <w:r>
        <w:rPr>
          <w:rtl w:val="true"/>
        </w:rPr>
        <w:t>المصادر</w:t>
      </w:r>
      <w:bookmarkEnd w:id="2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عمر بن يزيد الصيقل،عن عثمان بن عيسى، عن خالد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الإيقاظ من الهجعة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مختصر بصائر الدرجات بتفاوت يسير،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سليمان بن خالد القمي في رسالته في باب الكرات و ما جاء فيها نقلا من كتاب مختصر البصائر لسعد بن عبد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مختصر بصائر الدرجات</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رجعة سعد المذكور و عمرو بن ذر في الرواية المتقدمة اللذين يبدو أنهما كانا من أشد أعداء الأئمة عليهم السّلام،و كذا رجعة أمثالهم من الطغاة و المنافقين مصاديق مما تقدم من رجعة أعداء الأنبياء في العصور المختلفة و اقتصاص النبي صلّى اللّه عليه و آله و الائمة عليهم السّلام منهم</w:t>
      </w:r>
      <w:r>
        <w:rPr>
          <w:rFonts w:eastAsia="Amiri" w:cs="Amiri" w:ascii="Amiri" w:hAnsi="Amiri"/>
          <w:color w:val="111111"/>
          <w:sz w:val="28"/>
          <w:szCs w:val="28"/>
          <w:rtl w:val="true"/>
          <w:lang w:bidi="ar-SA"/>
        </w:rPr>
        <w:t>».</w:t>
      </w:r>
      <w:bookmarkStart w:id="2233" w:name="pg14130_136045"/>
    </w:p>
    <w:p>
      <w:pPr>
        <w:pStyle w:val="Heading3"/>
        <w:numPr>
          <w:ilvl w:val="2"/>
          <w:numId w:val="1"/>
        </w:numPr>
        <w:rPr/>
      </w:pPr>
      <w:bookmarkStart w:id="2234" w:name="__RefHeading___Toc4405873_3381743652"/>
      <w:bookmarkStart w:id="2235" w:name="_Toc955"/>
      <w:bookmarkEnd w:id="2233"/>
      <w:bookmarkEnd w:id="2234"/>
      <w:r>
        <w:rPr>
          <w:rtl w:val="true"/>
        </w:rPr>
        <w:t>رجعة بعض وزراء الإمام المهدي عجّل اللّه تعالى فرجه الشّريف</w:t>
      </w:r>
      <w:bookmarkEnd w:id="2235"/>
    </w:p>
    <w:p>
      <w:pPr>
        <w:pStyle w:val="Heading4"/>
        <w:numPr>
          <w:ilvl w:val="3"/>
          <w:numId w:val="1"/>
        </w:numPr>
        <w:rPr/>
      </w:pPr>
      <w:bookmarkStart w:id="2236" w:name="__RefHeading___Toc4405875_3381743652"/>
      <w:bookmarkStart w:id="2237" w:name="_Toc956"/>
      <w:bookmarkEnd w:id="2236"/>
      <w:r>
        <w:rPr>
          <w:rtl w:val="true"/>
        </w:rPr>
        <w:t>[[</w:t>
      </w:r>
      <w:r>
        <w:rPr/>
        <w:t>1168</w:t>
      </w:r>
      <w:r>
        <w:rPr>
          <w:rtl w:val="true"/>
        </w:rPr>
        <w:t>]</w:t>
      </w:r>
      <w:r>
        <w:rPr/>
        <w:t>1</w:t>
      </w:r>
      <w:r>
        <w:rPr>
          <w:rtl w:val="true"/>
        </w:rPr>
        <w:t>-«</w:t>
      </w:r>
      <w:r>
        <w:rPr>
          <w:rtl w:val="true"/>
        </w:rPr>
        <w:t>يا مفضّل،أنت و أربعة و أربعون رجلا تحشرون مع القائم،أنت</w:t>
      </w:r>
      <w:r>
        <w:rPr>
          <w:rtl w:val="true"/>
        </w:rPr>
        <w:t>...]</w:t>
      </w:r>
      <w:bookmarkEnd w:id="2237"/>
    </w:p>
    <w:p>
      <w:pPr>
        <w:pStyle w:val="Heading5"/>
        <w:numPr>
          <w:ilvl w:val="4"/>
          <w:numId w:val="1"/>
        </w:numPr>
        <w:rPr/>
      </w:pPr>
      <w:bookmarkStart w:id="2238" w:name="__RefHeading___Toc4405877_3381743652"/>
      <w:bookmarkStart w:id="2239" w:name="_Toc957"/>
      <w:bookmarkEnd w:id="2238"/>
      <w:r>
        <w:rPr>
          <w:rtl w:val="true"/>
        </w:rPr>
        <w:t>اشارة</w:t>
      </w:r>
      <w:bookmarkEnd w:id="22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مفضّل،أنت و أربعة و أربعون رجلا تحشرون مع القائم،أنت على يمين القائم تأمر و تنهى،و النّاس إذ ذاك أطوع لك منهم اليوم</w:t>
      </w:r>
      <w:r>
        <w:rPr>
          <w:rFonts w:eastAsia="Amiri" w:cs="Amiri" w:ascii="Amiri" w:hAnsi="Amiri"/>
          <w:color w:val="111111"/>
          <w:sz w:val="28"/>
          <w:szCs w:val="28"/>
          <w:rtl w:val="true"/>
          <w:lang w:bidi="ar-SA"/>
        </w:rPr>
        <w:t>»*.</w:t>
      </w:r>
    </w:p>
    <w:p>
      <w:pPr>
        <w:pStyle w:val="Heading5"/>
        <w:numPr>
          <w:ilvl w:val="4"/>
          <w:numId w:val="1"/>
        </w:numPr>
        <w:rPr/>
      </w:pPr>
      <w:bookmarkStart w:id="2240" w:name="__RefHeading___Toc4405879_3381743652"/>
      <w:bookmarkStart w:id="2241" w:name="_Toc958"/>
      <w:bookmarkEnd w:id="2240"/>
      <w:r>
        <w:rPr>
          <w:rtl w:val="true"/>
        </w:rPr>
        <w:t>المصادر</w:t>
      </w:r>
      <w:bookmarkEnd w:id="2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أبو الحسين محمد بن هارون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علي النهاوندي،عن محمد بن سعيد،عن أبى عمران،عن محمد بن سنان،عن المفضل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أوّله،كما في دلائل الإمامة بتفاوت يسير، عن كتاب مناقب فاطمة و ولدها،و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تحشرون</w:t>
      </w:r>
      <w:r>
        <w:rPr>
          <w:rFonts w:eastAsia="Amiri" w:cs="Amiri" w:ascii="Amiri" w:hAnsi="Amiri"/>
          <w:color w:val="111111"/>
          <w:sz w:val="28"/>
          <w:szCs w:val="28"/>
          <w:rtl w:val="true"/>
          <w:lang w:bidi="ar-SA"/>
        </w:rPr>
        <w:t>».</w:t>
      </w:r>
    </w:p>
    <w:p>
      <w:pPr>
        <w:pStyle w:val="Heading4"/>
        <w:numPr>
          <w:ilvl w:val="3"/>
          <w:numId w:val="1"/>
        </w:numPr>
        <w:rPr/>
      </w:pPr>
      <w:bookmarkStart w:id="2242" w:name="__RefHeading___Toc4405881_3381743652"/>
      <w:bookmarkStart w:id="2243" w:name="_Toc959"/>
      <w:bookmarkEnd w:id="2242"/>
      <w:r>
        <w:rPr>
          <w:rtl w:val="true"/>
        </w:rPr>
        <w:t>[[</w:t>
      </w:r>
      <w:r>
        <w:rPr/>
        <w:t>1169</w:t>
      </w:r>
      <w:r>
        <w:rPr>
          <w:rtl w:val="true"/>
        </w:rPr>
        <w:t>]</w:t>
      </w:r>
      <w:r>
        <w:rPr/>
        <w:t>2</w:t>
      </w:r>
      <w:r>
        <w:rPr>
          <w:rtl w:val="true"/>
        </w:rPr>
        <w:t>-«</w:t>
      </w:r>
      <w:r>
        <w:rPr>
          <w:rtl w:val="true"/>
        </w:rPr>
        <w:t>من سرّه أن ينظر إلى رجل من أصحاب القائم عليه السّلام،فلينظر إلى</w:t>
      </w:r>
      <w:r>
        <w:rPr>
          <w:rtl w:val="true"/>
        </w:rPr>
        <w:t>...]</w:t>
      </w:r>
      <w:bookmarkEnd w:id="2243"/>
    </w:p>
    <w:p>
      <w:pPr>
        <w:pStyle w:val="Heading5"/>
        <w:numPr>
          <w:ilvl w:val="4"/>
          <w:numId w:val="1"/>
        </w:numPr>
        <w:rPr/>
      </w:pPr>
      <w:bookmarkStart w:id="2244" w:name="__RefHeading___Toc4405883_3381743652"/>
      <w:bookmarkStart w:id="2245" w:name="_Toc960"/>
      <w:bookmarkEnd w:id="2244"/>
      <w:r>
        <w:rPr>
          <w:rtl w:val="true"/>
        </w:rPr>
        <w:t>اشارة</w:t>
      </w:r>
      <w:bookmarkEnd w:id="22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ينظر إلى رجل من أصحاب القائم عليه السّلام،فلينظر إلى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أنزلوه فيكم بمنزلة المقداد رحمه اللّه</w:t>
      </w:r>
      <w:r>
        <w:rPr>
          <w:rFonts w:eastAsia="Amiri" w:cs="Amiri" w:ascii="Amiri" w:hAnsi="Amiri"/>
          <w:color w:val="111111"/>
          <w:sz w:val="28"/>
          <w:szCs w:val="28"/>
          <w:rtl w:val="true"/>
          <w:lang w:bidi="ar-SA"/>
        </w:rPr>
        <w:t>»*.</w:t>
      </w:r>
    </w:p>
    <w:p>
      <w:pPr>
        <w:pStyle w:val="Heading5"/>
        <w:numPr>
          <w:ilvl w:val="4"/>
          <w:numId w:val="1"/>
        </w:numPr>
        <w:rPr/>
      </w:pPr>
      <w:bookmarkStart w:id="2246" w:name="__RefHeading___Toc4405885_3381743652"/>
      <w:bookmarkStart w:id="2247" w:name="_Toc961"/>
      <w:bookmarkEnd w:id="2246"/>
      <w:r>
        <w:rPr>
          <w:rtl w:val="true"/>
        </w:rPr>
        <w:t>المصادر</w:t>
      </w:r>
      <w:bookmarkEnd w:id="2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محمد،عن أبي عبد اللّه البرقي 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أبو عبد اللّه عليه السّلام إلى داود الرقي و قد ولّى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الإشكال في معرفة الرجال،السيد أحمد 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التحرير الطاووسي</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الخلاصة،رجال 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ملخّصا،عن رجال الكشي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 الطاووسي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في مدحه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الرقي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عن أبي عبد اللّه عليه السّلام يأمرهم بأن ينزلوه منه منزلة المقداد من رسول اللّه صلّى اللّه عليه و آله،و حديث يشهد بأنه من أصحاب القائم،عن أبي عبد اللّه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الرجال،القهپائي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رجال الكشي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المقال،الاسترآبادي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الإيقاظ من الهجعة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الإيقاظ من الهجعة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رجال الكشي،و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نقله ميرزا محمد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رجال الكشي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رجال الكشي،و الخلاصة،و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أنزلوا داود الرّقي منّي بمنزلة المقداد من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ملخّصا،عن التحرير الطاووسي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رجال الكشي</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رجال الكشي</w:t>
      </w:r>
      <w:r>
        <w:rPr>
          <w:rFonts w:eastAsia="Amiri" w:cs="Amiri" w:ascii="Amiri" w:hAnsi="Amiri"/>
          <w:color w:val="111111"/>
          <w:sz w:val="28"/>
          <w:szCs w:val="28"/>
          <w:rtl w:val="true"/>
          <w:lang w:bidi="ar-SA"/>
        </w:rPr>
        <w:t>.</w:t>
      </w:r>
      <w:bookmarkStart w:id="2248" w:name="pg14130_136047"/>
    </w:p>
    <w:p>
      <w:pPr>
        <w:pStyle w:val="Heading3"/>
        <w:numPr>
          <w:ilvl w:val="2"/>
          <w:numId w:val="1"/>
        </w:numPr>
        <w:rPr/>
      </w:pPr>
      <w:bookmarkStart w:id="2249" w:name="__RefHeading___Toc4405887_3381743652"/>
      <w:bookmarkStart w:id="2250" w:name="_Toc962"/>
      <w:bookmarkEnd w:id="2248"/>
      <w:bookmarkEnd w:id="2249"/>
      <w:r>
        <w:rPr>
          <w:rtl w:val="true"/>
        </w:rPr>
        <w:t>رجعة بعض أنصار الإمام المهدي عجّل اللّه تعالى فرجه الشّريف</w:t>
      </w:r>
      <w:bookmarkEnd w:id="2250"/>
    </w:p>
    <w:p>
      <w:pPr>
        <w:pStyle w:val="Heading4"/>
        <w:numPr>
          <w:ilvl w:val="3"/>
          <w:numId w:val="1"/>
        </w:numPr>
        <w:rPr/>
      </w:pPr>
      <w:bookmarkStart w:id="2251" w:name="__RefHeading___Toc4405889_3381743652"/>
      <w:bookmarkStart w:id="2252" w:name="_Toc963"/>
      <w:bookmarkEnd w:id="2251"/>
      <w:r>
        <w:rPr>
          <w:rtl w:val="true"/>
        </w:rPr>
        <w:t>[[</w:t>
      </w:r>
      <w:r>
        <w:rPr/>
        <w:t>1170</w:t>
      </w:r>
      <w:r>
        <w:rPr>
          <w:rtl w:val="true"/>
        </w:rPr>
        <w:t>]</w:t>
      </w:r>
      <w:r>
        <w:rPr/>
        <w:t>1</w:t>
      </w:r>
      <w:r>
        <w:rPr>
          <w:rtl w:val="true"/>
        </w:rPr>
        <w:t>-«</w:t>
      </w:r>
      <w:r>
        <w:rPr>
          <w:rtl w:val="true"/>
        </w:rPr>
        <w:t>منكم و اللّه يقبل و لكم و اللّه يغفر،إنّه ليس بين أحدكم و بين أن</w:t>
      </w:r>
      <w:r>
        <w:rPr>
          <w:rtl w:val="true"/>
        </w:rPr>
        <w:t>...]</w:t>
      </w:r>
      <w:bookmarkEnd w:id="2252"/>
    </w:p>
    <w:p>
      <w:pPr>
        <w:pStyle w:val="Heading5"/>
        <w:numPr>
          <w:ilvl w:val="4"/>
          <w:numId w:val="1"/>
        </w:numPr>
        <w:rPr/>
      </w:pPr>
      <w:bookmarkStart w:id="2253" w:name="__RefHeading___Toc4405891_3381743652"/>
      <w:bookmarkStart w:id="2254" w:name="_Toc964"/>
      <w:bookmarkEnd w:id="2253"/>
      <w:r>
        <w:rPr>
          <w:rtl w:val="true"/>
        </w:rPr>
        <w:t>اشارة</w:t>
      </w:r>
      <w:bookmarkEnd w:id="2254"/>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 و اللّه يقبل و لكم و اللّه يغفر،إنّه ليس بين أحدكم و بين أن يغتبط و يرى السّرور و قرّة العين إلاّ أن تبلغ نفسه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بيده إلى حلقه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إذا كان ذلك و احتضر حضره رسول اللّه صلّى اللّه عليه و آله و الأئمّة و عليّ و جبرئيل و ملك الموت عليه السّلام،فيدنو منه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كان يحبّكم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 فأحبّه، فيقول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جبرئيل إنّ هذا كان يحبّ اللّه و رسوله و آل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فأحبّه و ارفق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جبرئيل لملك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كان يحبّ اللّه و رسوله و أهل بيت رسوله فأحبّه و ارفق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فيدنو منه ملك الموت فيقول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أخذت فكاك رقبتك،أخذت أمان براءتك،تمسّكت بالعصمة الكبرى في الحياة الدّنيا؟قال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فيوفقّه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عزّ و جلّ فيقول نعم،فيقول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عليّ ابن أبي طالب،فيقول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أمّا الّذي كنت تحذر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آمنك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الّذي كنت ترجو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أدركته،أبشر بالسّلف الصّالح، مرافقة رسول اللّه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الأئمّة من ولده عليهم السّلام ثمّ يسلّ نفسه سلاّ رفيقا،ثمّ ينزل بكفنه من الجنّة و حنوطه،حنوط كالمسك الأذفر، </w:t>
      </w:r>
    </w:p>
    <w:p>
      <w:pPr>
        <w:pStyle w:val="BookText"/>
        <w:rPr/>
      </w:pPr>
      <w:r>
        <w:rPr>
          <w:rFonts w:ascii="Amiri" w:hAnsi="Amiri" w:eastAsia="Amiri" w:cs="Amiri"/>
          <w:color w:val="111111"/>
          <w:sz w:val="28"/>
          <w:sz w:val="28"/>
          <w:szCs w:val="28"/>
          <w:rtl w:val="true"/>
          <w:lang w:bidi="ar-SA"/>
        </w:rPr>
        <w:t>فيكفّن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الكفن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يحنّط بذلك الحنوط،ثمّ يكسى حلّة صفراء من حلل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وضع في قبره فتح اللّه له بابا من أبواب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عليه من روحها و ريحانها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يفسح له عن أمامه مسيرة شهر و عن يمينه و عن يساره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 نومة العروس على فراشها،أبشر بروح و ريحان و جنّة نعيم،و ربّ غير غضبان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يزور آل محمّد في جنان رضوى فيأكل معهم من طعامهم،و يشرب معهم من شرابهم،و يتحدّث معهم في مجالسهم حتّى يقوم قائمنا أهل البيت،فإذا قام قائمنا بعثهم اللّه فأقبلوا معه يلبّون زمرا زمرا،فعند ذلك يرتاب المبطلون و يضمحلّ المحلّون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قليل ما يكونون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هلكت المحاضير و نجا المقرّبون</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أجل ذلك قال رسول اللّه صلّى اللّه عليه و آله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أخي،و ميعاد ما بيني و بينك وادي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حضر الكافر الوفاة حضره رسول اللّه صلّى اللّه عليه و آله و عليّ و الأئمّة و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ميكائيل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ملك الموت عليهم السّلام فيدنو منه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 هذا كان مبغضا لكم أهل البيت فأبغضه،فيقول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جبرئيل إنّ هذا كان يبغض اللّه و رسوله و أهل بيت رسوله فأبغضه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اعنف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ملك الموت إنّ هذا كان يبغض اللّه و رسوله و أهل بيت رسوله فأبغضه و اعنف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فيدنو منه ملك الموت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أخذت فكاك رهانك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 أمان براءتك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تمسّكت بالعصمة الكبرى في الحياة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أبشر يا عدوّ اللّه </w:t>
      </w:r>
      <w:bookmarkStart w:id="2255" w:name="pg14130_136049"/>
    </w:p>
    <w:p>
      <w:pPr>
        <w:pStyle w:val="BookText"/>
        <w:rPr/>
      </w:pPr>
      <w:bookmarkEnd w:id="2255"/>
      <w:r>
        <w:rPr>
          <w:rFonts w:ascii="Amiri" w:hAnsi="Amiri" w:eastAsia="Amiri" w:cs="Amiri"/>
          <w:color w:val="111111"/>
          <w:sz w:val="28"/>
          <w:sz w:val="28"/>
          <w:szCs w:val="28"/>
          <w:rtl w:val="true"/>
          <w:lang w:bidi="ar-SA"/>
        </w:rPr>
        <w:t>بسخط اللّه عزّ و جلّ و عذابه و النّار،أمّا الّذي كنت ترجو فقد فاتك،و أمّا الّذي كنت تحذ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نزل بك،ثمّ يسلّ نفسه سلاّ عنيفا،ثمّ يوكّل بروحه ثلاثمائة 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يبزقون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يبصقون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يبزق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يتأذّى بريحه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وضع في قبره فتح له باب من أبواب النّار فيدخل عليه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 ريحها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ريحها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قيحها و لهبها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لهيبها</w:t>
      </w:r>
      <w:r>
        <w:rPr>
          <w:rFonts w:eastAsia="Amiri" w:cs="Amiri" w:ascii="Amiri" w:hAnsi="Amiri"/>
          <w:color w:val="111111"/>
          <w:sz w:val="28"/>
          <w:szCs w:val="28"/>
          <w:rtl w:val="true"/>
          <w:lang w:bidi="ar-SA"/>
        </w:rPr>
        <w:t>»»*.</w:t>
      </w:r>
    </w:p>
    <w:p>
      <w:pPr>
        <w:pStyle w:val="Heading5"/>
        <w:numPr>
          <w:ilvl w:val="4"/>
          <w:numId w:val="1"/>
        </w:numPr>
        <w:rPr/>
      </w:pPr>
      <w:bookmarkStart w:id="2256" w:name="__RefHeading___Toc4405893_3381743652"/>
      <w:bookmarkStart w:id="2257" w:name="_Toc965"/>
      <w:bookmarkEnd w:id="2256"/>
      <w:r>
        <w:rPr>
          <w:rtl w:val="true"/>
        </w:rPr>
        <w:t>المصادر</w:t>
      </w:r>
      <w:bookmarkEnd w:id="22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الزهد،الحسين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سنان،عن عمار بن مروان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القائم،الفضل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المحتضر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أحمد بن محمد،عن محمد بن سنان،عن عمار بن مروان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من سمع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الزهد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الفضل بن شاذان في كتاب القائم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إسماعيل،عن محمد بن سنان،عن عمار بن مروان،عن زيد الشحام،عن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الزهد بتفاوت يسير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أرواح المؤمنين ترى آل محمّد عليهم السّلام في جبال رضوى فتأكل من طعامهم و تشرب من شرابهم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يضمحلّ المنتحلون و ينجو المقرّبون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الإيقاظ من الهجعة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 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الكافي،و أشار إلى مثله عن الزهد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المحتضر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المحتضر</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 عن الكافي،و أشار إلى مثله عن المحتضر</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58" w:name="pg14130_136051"/>
      <w:bookmarkStart w:id="2259" w:name="pg14130_136051"/>
      <w:bookmarkEnd w:id="2259"/>
    </w:p>
    <w:p>
      <w:pPr>
        <w:pStyle w:val="Heading3"/>
        <w:numPr>
          <w:ilvl w:val="2"/>
          <w:numId w:val="1"/>
        </w:numPr>
        <w:rPr/>
      </w:pPr>
      <w:bookmarkStart w:id="2260" w:name="pg14130_136051"/>
      <w:bookmarkStart w:id="2261" w:name="__RefHeading___Toc4405895_3381743652"/>
      <w:bookmarkStart w:id="2262" w:name="_Toc966"/>
      <w:bookmarkEnd w:id="2260"/>
      <w:bookmarkEnd w:id="2261"/>
      <w:r>
        <w:rPr>
          <w:rtl w:val="true"/>
        </w:rPr>
        <w:t>رجعة أعداء الأنبياء و الأئمة عليهم السّلام</w:t>
      </w:r>
      <w:bookmarkEnd w:id="2262"/>
    </w:p>
    <w:p>
      <w:pPr>
        <w:pStyle w:val="Heading4"/>
        <w:numPr>
          <w:ilvl w:val="3"/>
          <w:numId w:val="1"/>
        </w:numPr>
        <w:rPr/>
      </w:pPr>
      <w:bookmarkStart w:id="2263" w:name="__RefHeading___Toc4405897_3381743652"/>
      <w:bookmarkStart w:id="2264" w:name="_Toc967"/>
      <w:bookmarkEnd w:id="2263"/>
      <w:r>
        <w:rPr>
          <w:rtl w:val="true"/>
        </w:rPr>
        <w:t>[[</w:t>
      </w:r>
      <w:r>
        <w:rPr/>
        <w:t>1171</w:t>
      </w:r>
      <w:r>
        <w:rPr>
          <w:rtl w:val="true"/>
        </w:rPr>
        <w:t>]</w:t>
      </w:r>
      <w:r>
        <w:rPr/>
        <w:t>1</w:t>
      </w:r>
      <w:r>
        <w:rPr>
          <w:rtl w:val="true"/>
        </w:rPr>
        <w:t>-«</w:t>
      </w:r>
      <w:r>
        <w:rPr>
          <w:rtl w:val="true"/>
        </w:rPr>
        <w:t>إذا كان يوم الجمعة و يوم العيدين أمر اللّه رضوان خازن الجنان</w:t>
      </w:r>
      <w:r>
        <w:rPr>
          <w:rtl w:val="true"/>
        </w:rPr>
        <w:t>...]</w:t>
      </w:r>
      <w:bookmarkEnd w:id="2264"/>
    </w:p>
    <w:p>
      <w:pPr>
        <w:pStyle w:val="Heading5"/>
        <w:numPr>
          <w:ilvl w:val="4"/>
          <w:numId w:val="1"/>
        </w:numPr>
        <w:rPr/>
      </w:pPr>
      <w:bookmarkStart w:id="2265" w:name="__RefHeading___Toc4405899_3381743652"/>
      <w:bookmarkStart w:id="2266" w:name="_Toc968"/>
      <w:bookmarkEnd w:id="2265"/>
      <w:r>
        <w:rPr>
          <w:rtl w:val="true"/>
        </w:rPr>
        <w:t>اشارة</w:t>
      </w:r>
      <w:bookmarkEnd w:id="2266"/>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الجمعة و يوم العيدين أمر اللّه رضوان خازن الجنان أن ينادي في أرواح المؤمنين و هم في عرصات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أذن لكم بالزّيارة إلى أهاليكم و أحبّائكم من أهل الدّنيا،ثمّ يأمر اللّه رضوان أن يأتي لكلّ روح بناقة من نوق الجنّة،عليها قبّة من زبر جدة خضراء، غشاؤها من ياقوتة رطبة صفراء،و على النّوق جلال و براقع من سندس الجنان و استبرقها،فيركبون تلك النّوق عليهم حلل الجنّة،متوّجون بتيجان الدّرّ الرّطب تضيء كما تضيء الكواكب الدّرّيّة في جوّ السّماء من قرب النّاظر إليها لا من البعد،فيجتمعون في العرصة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يأمر اللّه جبرئيل في أهل السّموات أن يستقبلوهم،فتستقبلهم ملائكة كلّ سماء و تشيّعهم إلى السّماء الأخرى،فينزلون بوادي السّلام و هو واد بظهر الكوفة،ثمّ يتفرّقون في البلدان و الأمصار حتّى يزورون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أهاليهم الّذين كانوا معهم في دار الدّنيا،و معهم ملائكة يصرفون وجوههم عمّا يكرهون النّظر إليه إلى ما يحبّون،و يزورون حفر الأبدان حتّى إذا ما صلّى النّاس و راح أهل الدّنيا إلى منازلهم من مصلاّهم نادى فيهم جبرئيل بالرّحيل إلى غرفات الجنان فيرحلون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فبكى رجل في المجلس </w:t>
      </w:r>
      <w:bookmarkStart w:id="2267" w:name="pg14130_136052"/>
    </w:p>
    <w:p>
      <w:pPr>
        <w:pStyle w:val="BookText"/>
        <w:rPr/>
      </w:pPr>
      <w:bookmarkEnd w:id="2267"/>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هذا للمؤمن فما حال الكافر؟فقال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أبدان ملعونة تحت الثّرى في بقاع النّار،و أرواح خبيثة ملعونة تجري بوادي برهوت في بئر الكبريت،في مركبات خبيثات ملعونات،تؤدّي ذلك الفزع و الأهوال إلى الأبدان الملعونة الخبيثة تحت الثّرى في بقاع النّار،فهي بمنزلة النّائم إذا رأى الأهوال،فلا تزال تلك الأبدان فزعة ذعرة و تلك الأرواح معذّبة بأنواع العذاب،في أنواع المركبات المسخوطات الملعونات المصفّدات مسجونات فيها،لا ترى روحا و لا راحة إلى مبعث قائمنا،فيحشرها اللّه من تلك المركبات فتردّ في الأبدان،و ذلك عند النّشرات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النّشآت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فيضرب أعناقهم،ثمّ تصير إلى النّار أبد الآبدين و دهر الدّاهرين</w:t>
      </w:r>
      <w:r>
        <w:rPr>
          <w:rFonts w:eastAsia="Amiri" w:cs="Amiri" w:ascii="Amiri" w:hAnsi="Amiri"/>
          <w:color w:val="111111"/>
          <w:sz w:val="28"/>
          <w:szCs w:val="28"/>
          <w:rtl w:val="true"/>
          <w:lang w:bidi="ar-SA"/>
        </w:rPr>
        <w:t>»*.</w:t>
      </w:r>
    </w:p>
    <w:p>
      <w:pPr>
        <w:pStyle w:val="Heading5"/>
        <w:numPr>
          <w:ilvl w:val="4"/>
          <w:numId w:val="1"/>
        </w:numPr>
        <w:rPr/>
      </w:pPr>
      <w:bookmarkStart w:id="2268" w:name="__RefHeading___Toc4405901_3381743652"/>
      <w:bookmarkStart w:id="2269" w:name="_Toc969"/>
      <w:bookmarkEnd w:id="2268"/>
      <w:r>
        <w:rPr>
          <w:rtl w:val="true"/>
        </w:rPr>
        <w:t>المصادر</w:t>
      </w:r>
      <w:bookmarkEnd w:id="2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الستة عشر،كتاب زيد النرسي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الشيخ أبو محمد هارون بن موسى بن أحمد التلعكبري أيده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أحمد بن محمد بن سعيد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عبد اللّه العلوي أبو عبد اللّه المحمدي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عمير،عن زيد النرسي،عن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سمعته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كتاب زيد النرسي،و في 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بن محمد العلوي،أبي محمد المحمدي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زيد النرسي بتفاوت يسير</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زيد النرسي بتفاوت يسير</w:t>
      </w:r>
      <w:r>
        <w:rPr>
          <w:rFonts w:eastAsia="Amiri" w:cs="Amiri" w:ascii="Amiri" w:hAnsi="Amiri"/>
          <w:color w:val="111111"/>
          <w:sz w:val="28"/>
          <w:szCs w:val="28"/>
          <w:rtl w:val="true"/>
          <w:lang w:bidi="ar-SA"/>
        </w:rPr>
        <w:t>.</w:t>
      </w:r>
      <w:bookmarkStart w:id="2270" w:name="pg14130_136053"/>
    </w:p>
    <w:p>
      <w:pPr>
        <w:pStyle w:val="Heading3"/>
        <w:numPr>
          <w:ilvl w:val="2"/>
          <w:numId w:val="1"/>
        </w:numPr>
        <w:rPr/>
      </w:pPr>
      <w:bookmarkStart w:id="2271" w:name="__RefHeading___Toc4405903_3381743652"/>
      <w:bookmarkStart w:id="2272" w:name="_Toc970"/>
      <w:bookmarkEnd w:id="2270"/>
      <w:bookmarkEnd w:id="2271"/>
      <w:r>
        <w:rPr>
          <w:rtl w:val="true"/>
        </w:rPr>
        <w:t>ضرورة وجود الإمام في كلّ عصر</w:t>
      </w:r>
      <w:bookmarkEnd w:id="2272"/>
    </w:p>
    <w:p>
      <w:pPr>
        <w:pStyle w:val="Heading4"/>
        <w:numPr>
          <w:ilvl w:val="3"/>
          <w:numId w:val="1"/>
        </w:numPr>
        <w:rPr/>
      </w:pPr>
      <w:bookmarkStart w:id="2273" w:name="__RefHeading___Toc4405905_3381743652"/>
      <w:bookmarkStart w:id="2274" w:name="_Toc971"/>
      <w:bookmarkEnd w:id="2273"/>
      <w:r>
        <w:rPr>
          <w:rtl w:val="true"/>
        </w:rPr>
        <w:t>[[</w:t>
      </w:r>
      <w:r>
        <w:rPr/>
        <w:t>1172</w:t>
      </w:r>
      <w:r>
        <w:rPr>
          <w:rtl w:val="true"/>
        </w:rPr>
        <w:t>]</w:t>
      </w:r>
      <w:r>
        <w:rPr/>
        <w:t>1</w:t>
      </w:r>
      <w:r>
        <w:rPr>
          <w:rtl w:val="true"/>
        </w:rPr>
        <w:t>-«</w:t>
      </w:r>
      <w:r>
        <w:rPr>
          <w:rtl w:val="true"/>
        </w:rPr>
        <w:t>إنّ اللّه عزّ و جلّ أجلّ و أعظم من أن يترك الأرض بغير إمام</w:t>
      </w:r>
      <w:r>
        <w:rPr>
          <w:rtl w:val="true"/>
        </w:rPr>
        <w:t>»]</w:t>
      </w:r>
      <w:bookmarkEnd w:id="2274"/>
    </w:p>
    <w:p>
      <w:pPr>
        <w:pStyle w:val="Heading5"/>
        <w:numPr>
          <w:ilvl w:val="4"/>
          <w:numId w:val="1"/>
        </w:numPr>
        <w:rPr/>
      </w:pPr>
      <w:bookmarkStart w:id="2275" w:name="__RefHeading___Toc4405907_3381743652"/>
      <w:bookmarkStart w:id="2276" w:name="_Toc972"/>
      <w:bookmarkEnd w:id="2275"/>
      <w:r>
        <w:rPr>
          <w:rtl w:val="true"/>
        </w:rPr>
        <w:t>اشارة</w:t>
      </w:r>
      <w:bookmarkEnd w:id="22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أجلّ و أعظم من أن يترك الأرض بغير إمام</w:t>
      </w:r>
      <w:r>
        <w:rPr>
          <w:rFonts w:eastAsia="Amiri" w:cs="Amiri" w:ascii="Amiri" w:hAnsi="Amiri"/>
          <w:color w:val="111111"/>
          <w:sz w:val="28"/>
          <w:szCs w:val="28"/>
          <w:rtl w:val="true"/>
          <w:lang w:bidi="ar-SA"/>
        </w:rPr>
        <w:t>»*.</w:t>
      </w:r>
    </w:p>
    <w:p>
      <w:pPr>
        <w:pStyle w:val="Heading5"/>
        <w:numPr>
          <w:ilvl w:val="4"/>
          <w:numId w:val="1"/>
        </w:numPr>
        <w:rPr/>
      </w:pPr>
      <w:bookmarkStart w:id="2277" w:name="__RefHeading___Toc4405909_3381743652"/>
      <w:bookmarkStart w:id="2278" w:name="_Toc973"/>
      <w:bookmarkEnd w:id="2277"/>
      <w:r>
        <w:rPr>
          <w:rtl w:val="true"/>
        </w:rPr>
        <w:t>المصادر</w:t>
      </w:r>
      <w:bookmarkEnd w:id="22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عيسى،عن ابن أبي عمير،عن علي بن أبي حمزة،عن أبي بصير،عن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أحمد بن محمد،عن الحسين بن سعيد، عن القاسم بن محمد،عن علي بن أبي حمزة،عن أبي بصير،عن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بصائر الدرجات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عادل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 يسير،بسنده عن أبي بصير،عن أبي عبد اللّه عليه السّلام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بصائر الدرجات</w:t>
      </w:r>
      <w:r>
        <w:rPr>
          <w:rFonts w:eastAsia="Amiri" w:cs="Amiri" w:ascii="Amiri" w:hAnsi="Amiri"/>
          <w:color w:val="111111"/>
          <w:sz w:val="28"/>
          <w:szCs w:val="28"/>
          <w:rtl w:val="true"/>
          <w:lang w:bidi="ar-SA"/>
        </w:rPr>
        <w:t>.</w:t>
      </w:r>
    </w:p>
    <w:p>
      <w:pPr>
        <w:pStyle w:val="Heading4"/>
        <w:numPr>
          <w:ilvl w:val="3"/>
          <w:numId w:val="1"/>
        </w:numPr>
        <w:rPr/>
      </w:pPr>
      <w:bookmarkStart w:id="2279" w:name="__RefHeading___Toc4405911_3381743652"/>
      <w:bookmarkStart w:id="2280" w:name="_Toc974"/>
      <w:bookmarkEnd w:id="2279"/>
      <w:r>
        <w:rPr>
          <w:rtl w:val="true"/>
        </w:rPr>
        <w:t>[[</w:t>
      </w:r>
      <w:r>
        <w:rPr/>
        <w:t>1173</w:t>
      </w:r>
      <w:r>
        <w:rPr>
          <w:rtl w:val="true"/>
        </w:rPr>
        <w:t>]</w:t>
      </w:r>
      <w:r>
        <w:rPr/>
        <w:t>2</w:t>
      </w:r>
      <w:r>
        <w:rPr>
          <w:rtl w:val="true"/>
        </w:rPr>
        <w:t>-«</w:t>
      </w:r>
      <w:r>
        <w:rPr>
          <w:rtl w:val="true"/>
        </w:rPr>
        <w:t>إنّ الأرض لن تخلو إلاّ و فيها عالم،كلّما زاد المؤمنون شيئا</w:t>
      </w:r>
      <w:r>
        <w:rPr>
          <w:rtl w:val="true"/>
        </w:rPr>
        <w:t>...]</w:t>
      </w:r>
      <w:bookmarkEnd w:id="2280"/>
    </w:p>
    <w:p>
      <w:pPr>
        <w:pStyle w:val="Heading5"/>
        <w:numPr>
          <w:ilvl w:val="4"/>
          <w:numId w:val="1"/>
        </w:numPr>
        <w:rPr/>
      </w:pPr>
      <w:bookmarkStart w:id="2281" w:name="__RefHeading___Toc4405913_3381743652"/>
      <w:bookmarkStart w:id="2282" w:name="_Toc975"/>
      <w:bookmarkEnd w:id="2281"/>
      <w:r>
        <w:rPr>
          <w:rtl w:val="true"/>
        </w:rPr>
        <w:t>اشارة</w:t>
      </w:r>
      <w:bookmarkEnd w:id="22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لن تخلو إلاّ و فيها عالم،كلّما زاد المؤمنون شيئا ردّهم إلى الحقّ،و إن نقصوا شيئا أتمّه لهم</w:t>
      </w:r>
      <w:r>
        <w:rPr>
          <w:rFonts w:eastAsia="Amiri" w:cs="Amiri" w:ascii="Amiri" w:hAnsi="Amiri"/>
          <w:color w:val="111111"/>
          <w:sz w:val="28"/>
          <w:szCs w:val="28"/>
          <w:rtl w:val="true"/>
          <w:lang w:bidi="ar-SA"/>
        </w:rPr>
        <w:t>»*.</w:t>
      </w:r>
    </w:p>
    <w:p>
      <w:pPr>
        <w:pStyle w:val="Heading5"/>
        <w:numPr>
          <w:ilvl w:val="4"/>
          <w:numId w:val="1"/>
        </w:numPr>
        <w:rPr/>
      </w:pPr>
      <w:bookmarkStart w:id="2283" w:name="__RefHeading___Toc4405915_3381743652"/>
      <w:bookmarkStart w:id="2284" w:name="_Toc976"/>
      <w:bookmarkEnd w:id="2283"/>
      <w:r>
        <w:rPr>
          <w:rtl w:val="true"/>
        </w:rPr>
        <w:t>المصادر</w:t>
      </w:r>
      <w:bookmarkEnd w:id="2284"/>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محمد،عن الحسين بن سعيد،عن علي </w:t>
      </w:r>
      <w:bookmarkStart w:id="2285" w:name="pg14130_136054"/>
    </w:p>
    <w:p>
      <w:pPr>
        <w:pStyle w:val="BookText"/>
        <w:rPr/>
      </w:pPr>
      <w:bookmarkEnd w:id="2285"/>
      <w:r>
        <w:rPr>
          <w:rFonts w:ascii="Amiri" w:hAnsi="Amiri" w:eastAsia="Amiri" w:cs="Amiri"/>
          <w:color w:val="111111"/>
          <w:sz w:val="28"/>
          <w:sz w:val="28"/>
          <w:szCs w:val="28"/>
          <w:rtl w:val="true"/>
          <w:lang w:bidi="ar-SA"/>
        </w:rPr>
        <w:t>ابن أسباط،عن سليمان مولى طربال،عن إسحاق بن عمار قال 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أبيه،عن محمد بن أبي عمير،عن منصور ابن يونس و سعدان بن مسلم،عن إسحاق بن عمار،عن أبي عبد اللّه عليه السّلام قال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بصائر الدرجات بتفاوت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بصائر الدرجات،عن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إسحاق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لم تخل إلا و فيها عالم،كيما إن زاد المسلمون شيئا ردّهم إلى الحقّ،و إن نقصوا شيئا تمّمه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بصائر الدرجات بتفاوت يسير،بسند آخر عن إسحاق بن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الصدوق في كمال الدين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العلل،و أشار إلى مثله عن كمال الدين،و بصائر الدرجات و غيبة النعماني</w:t>
      </w:r>
      <w:r>
        <w:rPr>
          <w:rFonts w:eastAsia="Amiri" w:cs="Amiri" w:ascii="Amiri" w:hAnsi="Amiri"/>
          <w:color w:val="111111"/>
          <w:sz w:val="28"/>
          <w:szCs w:val="28"/>
          <w:rtl w:val="true"/>
          <w:lang w:bidi="ar-SA"/>
        </w:rPr>
        <w:t>.</w:t>
      </w:r>
    </w:p>
    <w:p>
      <w:pPr>
        <w:pStyle w:val="Heading4"/>
        <w:numPr>
          <w:ilvl w:val="3"/>
          <w:numId w:val="1"/>
        </w:numPr>
        <w:rPr/>
      </w:pPr>
      <w:bookmarkStart w:id="2286" w:name="__RefHeading___Toc4405917_3381743652"/>
      <w:bookmarkStart w:id="2287" w:name="_Toc977"/>
      <w:bookmarkEnd w:id="2286"/>
      <w:r>
        <w:rPr>
          <w:rtl w:val="true"/>
        </w:rPr>
        <w:t>[[</w:t>
      </w:r>
      <w:r>
        <w:rPr/>
        <w:t>1174</w:t>
      </w:r>
      <w:r>
        <w:rPr>
          <w:rtl w:val="true"/>
        </w:rPr>
        <w:t>]</w:t>
      </w:r>
      <w:r>
        <w:rPr/>
        <w:t>3</w:t>
      </w:r>
      <w:r>
        <w:rPr>
          <w:rtl w:val="true"/>
        </w:rPr>
        <w:t>-«</w:t>
      </w:r>
      <w:r>
        <w:rPr>
          <w:rtl w:val="true"/>
        </w:rPr>
        <w:t>ما زالت الأرض و للّه فيها حجّة يعرف الحلال و الحرام و يدعو</w:t>
      </w:r>
      <w:r>
        <w:rPr>
          <w:rtl w:val="true"/>
        </w:rPr>
        <w:t>...]</w:t>
      </w:r>
      <w:bookmarkEnd w:id="2287"/>
    </w:p>
    <w:p>
      <w:pPr>
        <w:pStyle w:val="Heading5"/>
        <w:numPr>
          <w:ilvl w:val="4"/>
          <w:numId w:val="1"/>
        </w:numPr>
        <w:rPr/>
      </w:pPr>
      <w:bookmarkStart w:id="2288" w:name="__RefHeading___Toc4405919_3381743652"/>
      <w:bookmarkStart w:id="2289" w:name="_Toc978"/>
      <w:bookmarkEnd w:id="2288"/>
      <w:r>
        <w:rPr>
          <w:rtl w:val="true"/>
        </w:rPr>
        <w:t>اشارة</w:t>
      </w:r>
      <w:bookmarkEnd w:id="22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زالت الأرض و للّه فيها حجّة يعرف الحلال و الحرام و يدعو إلى سبيل اللّه،و لا ينقطع الحجّة من الأرض إلاّ أربعين يوما قبل يوم القيامة،فإذا رفعت الحجّة أغلق باب التّوبة،و لم ينفع نفسا إيمانها لم تكن آمنت من قبل أن ترفع الحجّة،و أولئك شرار من خلق اللّه،و هم الّذين تقوم عليهم القيامة</w:t>
      </w:r>
      <w:r>
        <w:rPr>
          <w:rFonts w:eastAsia="Amiri" w:cs="Amiri" w:ascii="Amiri" w:hAnsi="Amiri"/>
          <w:color w:val="111111"/>
          <w:sz w:val="28"/>
          <w:szCs w:val="28"/>
          <w:rtl w:val="true"/>
          <w:lang w:bidi="ar-SA"/>
        </w:rPr>
        <w:t>»*.</w:t>
      </w:r>
    </w:p>
    <w:p>
      <w:pPr>
        <w:pStyle w:val="Heading5"/>
        <w:numPr>
          <w:ilvl w:val="4"/>
          <w:numId w:val="1"/>
        </w:numPr>
        <w:rPr/>
      </w:pPr>
      <w:bookmarkStart w:id="2290" w:name="__RefHeading___Toc4405921_3381743652"/>
      <w:bookmarkStart w:id="2291" w:name="_Toc979"/>
      <w:bookmarkEnd w:id="2290"/>
      <w:r>
        <w:rPr>
          <w:rtl w:val="true"/>
        </w:rPr>
        <w:t>المصادر</w:t>
      </w:r>
      <w:bookmarkEnd w:id="2291"/>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الحكم،عن الربيع بن محمد المسلمي،عن عبد اللّه بن سليمان العامري عن أبي عبد اللّه عليه السّلام قال</w:t>
      </w:r>
      <w:r>
        <w:rPr>
          <w:rFonts w:eastAsia="Amiri" w:cs="Amiri" w:ascii="Amiri" w:hAnsi="Amiri"/>
          <w:color w:val="111111"/>
          <w:sz w:val="28"/>
          <w:szCs w:val="28"/>
          <w:rtl w:val="true"/>
          <w:lang w:bidi="ar-SA"/>
        </w:rPr>
        <w:t xml:space="preserve">: </w:t>
      </w:r>
      <w:bookmarkStart w:id="2292" w:name="pg14130_136055"/>
    </w:p>
    <w:p>
      <w:pPr>
        <w:pStyle w:val="BookText"/>
        <w:rPr/>
      </w:pPr>
      <w:bookmarkEnd w:id="22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المحاسن بتفاوت يسير،عن أحمد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المحاسن،إلى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عبد اللّه بن سليمان العامري،عن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زالت الأرض إلا و للّه فيها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يدعو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المحاسن بتفاوت يسير،بسند إلى عبد اللّه ابن سليمان العامري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المحاسن بتفاوت يسير،بسند آخر،عن عبد اللّه بن سليمان العامري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المحاسن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البرقي في المحاسن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بصائر الدرجات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المحاسن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دلائل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Heading4"/>
        <w:numPr>
          <w:ilvl w:val="3"/>
          <w:numId w:val="1"/>
        </w:numPr>
        <w:rPr/>
      </w:pPr>
      <w:bookmarkStart w:id="2293" w:name="__RefHeading___Toc4405923_3381743652"/>
      <w:bookmarkStart w:id="2294" w:name="_Toc980"/>
      <w:bookmarkEnd w:id="2293"/>
      <w:r>
        <w:rPr>
          <w:rtl w:val="true"/>
        </w:rPr>
        <w:t>[[</w:t>
      </w:r>
      <w:r>
        <w:rPr/>
        <w:t>1175</w:t>
      </w:r>
      <w:r>
        <w:rPr>
          <w:rtl w:val="true"/>
        </w:rPr>
        <w:t>]</w:t>
      </w:r>
      <w:r>
        <w:rPr/>
        <w:t>4</w:t>
      </w:r>
      <w:r>
        <w:rPr>
          <w:rtl w:val="true"/>
        </w:rPr>
        <w:t>-«</w:t>
      </w:r>
      <w:r>
        <w:rPr>
          <w:rtl w:val="true"/>
        </w:rPr>
        <w:t>قلت لأبي عبد اللّه</w:t>
      </w:r>
      <w:r>
        <w:rPr>
          <w:rtl w:val="true"/>
        </w:rPr>
        <w:t>:</w:t>
      </w:r>
      <w:r>
        <w:rPr>
          <w:rtl w:val="true"/>
        </w:rPr>
        <w:t>تبقى الأرض يوما بغير إمام؟قال</w:t>
      </w:r>
      <w:r>
        <w:rPr>
          <w:rtl w:val="true"/>
        </w:rPr>
        <w:t>:</w:t>
      </w:r>
      <w:r>
        <w:rPr>
          <w:rtl w:val="true"/>
        </w:rPr>
        <w:t>لا</w:t>
      </w:r>
      <w:r>
        <w:rPr>
          <w:rtl w:val="true"/>
        </w:rPr>
        <w:t>»]</w:t>
      </w:r>
      <w:bookmarkEnd w:id="2294"/>
    </w:p>
    <w:p>
      <w:pPr>
        <w:pStyle w:val="Heading5"/>
        <w:numPr>
          <w:ilvl w:val="4"/>
          <w:numId w:val="1"/>
        </w:numPr>
        <w:rPr/>
      </w:pPr>
      <w:bookmarkStart w:id="2295" w:name="__RefHeading___Toc4405925_3381743652"/>
      <w:bookmarkStart w:id="2296" w:name="_Toc981"/>
      <w:bookmarkEnd w:id="2295"/>
      <w:r>
        <w:rPr>
          <w:rtl w:val="true"/>
        </w:rPr>
        <w:t>اشارة</w:t>
      </w:r>
      <w:bookmarkEnd w:id="22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تبقى الأرض يوما بغير إمام؟قال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Heading5"/>
        <w:numPr>
          <w:ilvl w:val="4"/>
          <w:numId w:val="1"/>
        </w:numPr>
        <w:rPr/>
      </w:pPr>
      <w:bookmarkStart w:id="2297" w:name="__RefHeading___Toc4405927_3381743652"/>
      <w:bookmarkStart w:id="2298" w:name="_Toc982"/>
      <w:bookmarkEnd w:id="2297"/>
      <w:r>
        <w:rPr>
          <w:rtl w:val="true"/>
        </w:rPr>
        <w:t>المصادر</w:t>
      </w:r>
      <w:bookmarkEnd w:id="2298"/>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عيسى،عن ابن أبي عمير،عن </w:t>
      </w:r>
    </w:p>
    <w:p>
      <w:pPr>
        <w:pStyle w:val="BookText"/>
        <w:rPr/>
      </w:pPr>
      <w:r>
        <w:rPr>
          <w:rFonts w:ascii="Amiri" w:hAnsi="Amiri" w:eastAsia="Amiri" w:cs="Amiri"/>
          <w:color w:val="111111"/>
          <w:sz w:val="28"/>
          <w:sz w:val="28"/>
          <w:szCs w:val="28"/>
          <w:rtl w:val="true"/>
          <w:lang w:bidi="ar-SA"/>
        </w:rPr>
        <w:t>الحسين بن أبي العلاء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إسماعيل،عن أحمد بن النضر،عن الحسين بن أبي العلاء قال 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تترك الأرض بغير إمام؟قال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الأرض و فيها إمامان؟قال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لا،إلا إمام صامت لا يتكلّم و يتكلّم الّذي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الجبار،عن محمد بن إسماعيل،عن علي بن النعمان،عن عبيد بن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الثانية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الإمام يعرف الإمام الّذي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 بن عيسى،عن محمد ابن أبى عمير عن الحسين بن أبي العلاء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الأرض ليس فيها إمام؟قال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إمامان؟قال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إلا و أحدهما صامت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مهران،عن محمد بن علي،عن الحسين بن أبي العلاء،عن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تبقى الأرض بغير إمام؟قال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 التبصرة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الثانية،بسنده عن الحسين بن العلاء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 كما في رواية الكافي الثانية،عن الكليني،و في 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يعقوب،عن بعض رجاله،عن أحمد بن مهران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الأولى بتفاوت يسير، بسنده عن الحسين بن أبي العلاء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فالإمام يعرف الإمام الّذي من بعده؟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إمام؟قال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إمام ابن إمام قد اؤتمّ به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الأولى بتفاوت يسير،بسند عن عبد اللّه ابن أبي يعفور،و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تترك الأرض بغير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إمامان؟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الكافي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الكافي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أوذنتم به قبل ذلك</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الثانية</w:t>
      </w:r>
      <w:r>
        <w:rPr>
          <w:rFonts w:eastAsia="Amiri" w:cs="Amiri" w:ascii="Amiri" w:hAnsi="Amiri"/>
          <w:color w:val="111111"/>
          <w:sz w:val="28"/>
          <w:szCs w:val="28"/>
          <w:rtl w:val="true"/>
          <w:lang w:bidi="ar-SA"/>
        </w:rPr>
        <w:t xml:space="preserve">. </w:t>
      </w:r>
      <w:bookmarkStart w:id="2299" w:name="pg14130_136057"/>
    </w:p>
    <w:p>
      <w:pPr>
        <w:pStyle w:val="BookText"/>
        <w:rPr/>
      </w:pPr>
      <w:bookmarkEnd w:id="2299"/>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ملخصا،عن رواية كمال الدين الأولى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بصائر الدرجات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بصائر الدرجات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بصائر الدرجات الثانية</w:t>
      </w:r>
      <w:r>
        <w:rPr>
          <w:rFonts w:eastAsia="Amiri" w:cs="Amiri" w:ascii="Amiri" w:hAnsi="Amiri"/>
          <w:color w:val="111111"/>
          <w:sz w:val="28"/>
          <w:szCs w:val="28"/>
          <w:rtl w:val="true"/>
          <w:lang w:bidi="ar-SA"/>
        </w:rPr>
        <w:t>.</w:t>
      </w:r>
    </w:p>
    <w:p>
      <w:pPr>
        <w:pStyle w:val="Heading4"/>
        <w:numPr>
          <w:ilvl w:val="3"/>
          <w:numId w:val="1"/>
        </w:numPr>
        <w:rPr/>
      </w:pPr>
      <w:bookmarkStart w:id="2300" w:name="__RefHeading___Toc4405929_3381743652"/>
      <w:bookmarkStart w:id="2301" w:name="_Toc983"/>
      <w:bookmarkEnd w:id="2300"/>
      <w:r>
        <w:rPr>
          <w:rtl w:val="true"/>
        </w:rPr>
        <w:t>[[</w:t>
      </w:r>
      <w:r>
        <w:rPr/>
        <w:t>1176</w:t>
      </w:r>
      <w:r>
        <w:rPr>
          <w:rtl w:val="true"/>
        </w:rPr>
        <w:t>]</w:t>
      </w:r>
      <w:r>
        <w:rPr/>
        <w:t>5</w:t>
      </w:r>
      <w:r>
        <w:rPr>
          <w:rtl w:val="true"/>
        </w:rPr>
        <w:t>-«</w:t>
      </w:r>
      <w:r>
        <w:rPr>
          <w:rtl w:val="true"/>
        </w:rPr>
        <w:t>لو بقيت الأرض بغير إمام لساخت</w:t>
      </w:r>
      <w:r>
        <w:rPr>
          <w:rtl w:val="true"/>
        </w:rPr>
        <w:t>»]</w:t>
      </w:r>
      <w:bookmarkEnd w:id="2301"/>
    </w:p>
    <w:p>
      <w:pPr>
        <w:pStyle w:val="Heading5"/>
        <w:numPr>
          <w:ilvl w:val="4"/>
          <w:numId w:val="1"/>
        </w:numPr>
        <w:rPr/>
      </w:pPr>
      <w:bookmarkStart w:id="2302" w:name="__RefHeading___Toc4405931_3381743652"/>
      <w:bookmarkStart w:id="2303" w:name="_Toc984"/>
      <w:bookmarkEnd w:id="2302"/>
      <w:r>
        <w:rPr>
          <w:rtl w:val="true"/>
        </w:rPr>
        <w:t>اشارة</w:t>
      </w:r>
      <w:bookmarkEnd w:id="23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بقيت الأرض بغير إمام لساخت</w:t>
      </w:r>
      <w:r>
        <w:rPr>
          <w:rFonts w:eastAsia="Amiri" w:cs="Amiri" w:ascii="Amiri" w:hAnsi="Amiri"/>
          <w:color w:val="111111"/>
          <w:sz w:val="28"/>
          <w:szCs w:val="28"/>
          <w:rtl w:val="true"/>
          <w:lang w:bidi="ar-SA"/>
        </w:rPr>
        <w:t>»*.</w:t>
      </w:r>
    </w:p>
    <w:p>
      <w:pPr>
        <w:pStyle w:val="Heading5"/>
        <w:numPr>
          <w:ilvl w:val="4"/>
          <w:numId w:val="1"/>
        </w:numPr>
        <w:rPr/>
      </w:pPr>
      <w:bookmarkStart w:id="2304" w:name="__RefHeading___Toc4405933_3381743652"/>
      <w:bookmarkStart w:id="2305" w:name="_Toc985"/>
      <w:bookmarkEnd w:id="2304"/>
      <w:r>
        <w:rPr>
          <w:rtl w:val="true"/>
        </w:rPr>
        <w:t>المصادر</w:t>
      </w:r>
      <w:bookmarkEnd w:id="23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عيسى،عن محمد بن الفضيل، عن أبي حمزة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تبقى الأرض بغير إمام؟قال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بقية سند بصائر الدرجات،كما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 التبصرة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بقية سند بصائر الدرجات،كما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الكافي،عن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الكافي،بسند إلى أبي حمزة الثمالي،و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 بغير 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بصائر الدرجات بتفاوت يسير،بسند آخر عن أبي حمزة الثمالي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بصائر الدرجات بتفاوت يسير،بسند آخر عن أبي حمزة الثمالى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بسند آخر عن أبي حمزة الثمالي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الصدوق في العلل</w:t>
      </w:r>
      <w:r>
        <w:rPr>
          <w:rFonts w:eastAsia="Amiri" w:cs="Amiri" w:ascii="Amiri" w:hAnsi="Amiri"/>
          <w:color w:val="111111"/>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الشيخ في كتاب الغيبة</w:t>
      </w:r>
      <w:r>
        <w:rPr>
          <w:rFonts w:eastAsia="Amiri" w:cs="Amiri" w:ascii="Amiri" w:hAnsi="Amiri"/>
          <w:color w:val="111111"/>
          <w:sz w:val="28"/>
          <w:szCs w:val="28"/>
          <w:rtl w:val="true"/>
          <w:lang w:bidi="ar-SA"/>
        </w:rPr>
        <w:t xml:space="preserve">». </w:t>
      </w:r>
      <w:bookmarkStart w:id="2306" w:name="pg14130_136058"/>
    </w:p>
    <w:p>
      <w:pPr>
        <w:pStyle w:val="BookText"/>
        <w:rPr/>
      </w:pPr>
      <w:bookmarkEnd w:id="23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علل الشرائع،و أشار إلى مثله 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علل الشرائع،و أشار إلى مثله عن غيبة الطوسي،و 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علل الشرائع،و أشار إلى مثله عن بصائر الدرجات</w:t>
      </w:r>
      <w:r>
        <w:rPr>
          <w:rFonts w:eastAsia="Amiri" w:cs="Amiri" w:ascii="Amiri" w:hAnsi="Amiri"/>
          <w:color w:val="111111"/>
          <w:sz w:val="28"/>
          <w:szCs w:val="28"/>
          <w:rtl w:val="true"/>
          <w:lang w:bidi="ar-SA"/>
        </w:rPr>
        <w:t>.</w:t>
      </w:r>
    </w:p>
    <w:p>
      <w:pPr>
        <w:pStyle w:val="Heading4"/>
        <w:numPr>
          <w:ilvl w:val="3"/>
          <w:numId w:val="1"/>
        </w:numPr>
        <w:rPr/>
      </w:pPr>
      <w:bookmarkStart w:id="2307" w:name="__RefHeading___Toc4405935_3381743652"/>
      <w:bookmarkStart w:id="2308" w:name="_Toc986"/>
      <w:bookmarkEnd w:id="2307"/>
      <w:r>
        <w:rPr>
          <w:rtl w:val="true"/>
        </w:rPr>
        <w:t>[[</w:t>
      </w:r>
      <w:r>
        <w:rPr/>
        <w:t>1177</w:t>
      </w:r>
      <w:r>
        <w:rPr>
          <w:rtl w:val="true"/>
        </w:rPr>
        <w:t>]</w:t>
      </w:r>
      <w:r>
        <w:rPr/>
        <w:t>6</w:t>
      </w:r>
      <w:r>
        <w:rPr>
          <w:rtl w:val="true"/>
        </w:rPr>
        <w:t>-«</w:t>
      </w:r>
      <w:r>
        <w:rPr>
          <w:rtl w:val="true"/>
        </w:rPr>
        <w:t>كان بين عيسى و بين محمّد عليهما السّلام خمسمائة عام منها</w:t>
      </w:r>
      <w:r>
        <w:rPr>
          <w:rtl w:val="true"/>
        </w:rPr>
        <w:t>...]</w:t>
      </w:r>
      <w:bookmarkEnd w:id="2308"/>
    </w:p>
    <w:p>
      <w:pPr>
        <w:pStyle w:val="Heading5"/>
        <w:numPr>
          <w:ilvl w:val="4"/>
          <w:numId w:val="1"/>
        </w:numPr>
        <w:rPr/>
      </w:pPr>
      <w:bookmarkStart w:id="2309" w:name="__RefHeading___Toc4405937_3381743652"/>
      <w:bookmarkStart w:id="2310" w:name="_Toc987"/>
      <w:bookmarkEnd w:id="2309"/>
      <w:r>
        <w:rPr>
          <w:rtl w:val="true"/>
        </w:rPr>
        <w:t>اشارة</w:t>
      </w:r>
      <w:bookmarkEnd w:id="23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بين عيسى و بين محمّد عليهما السّلام خمسمائة عام منها مائتان و خمسون عاما ليس فيها نبيّ و لا عالم ظاهر،قلت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كانوا؟قال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متمسّكين بدين عيسى عليه السّلام،قلت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كانوا؟قال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مؤمنين،ثمّ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يكون الأرض إلاّ و فيها عالم</w:t>
      </w:r>
      <w:r>
        <w:rPr>
          <w:rFonts w:eastAsia="Amiri" w:cs="Amiri" w:ascii="Amiri" w:hAnsi="Amiri"/>
          <w:color w:val="111111"/>
          <w:sz w:val="28"/>
          <w:szCs w:val="28"/>
          <w:rtl w:val="true"/>
          <w:lang w:bidi="ar-SA"/>
        </w:rPr>
        <w:t>»*.</w:t>
      </w:r>
    </w:p>
    <w:p>
      <w:pPr>
        <w:pStyle w:val="Heading5"/>
        <w:numPr>
          <w:ilvl w:val="4"/>
          <w:numId w:val="1"/>
        </w:numPr>
        <w:rPr/>
      </w:pPr>
      <w:bookmarkStart w:id="2311" w:name="__RefHeading___Toc4405939_3381743652"/>
      <w:bookmarkStart w:id="2312" w:name="_Toc988"/>
      <w:bookmarkEnd w:id="2311"/>
      <w:r>
        <w:rPr>
          <w:rtl w:val="true"/>
        </w:rPr>
        <w:t>المصادر</w:t>
      </w:r>
      <w:bookmarkEnd w:id="23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العطار،عن يعقوب بن يزيد،عن محمد بن أبي عمير،عن سعد بن أبي خلف،عن يعقوب بن شعيب،عن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Heading4"/>
        <w:numPr>
          <w:ilvl w:val="3"/>
          <w:numId w:val="1"/>
        </w:numPr>
        <w:rPr/>
      </w:pPr>
      <w:bookmarkStart w:id="2313" w:name="__RefHeading___Toc4405941_3381743652"/>
      <w:bookmarkStart w:id="2314" w:name="_Toc989"/>
      <w:bookmarkEnd w:id="2313"/>
      <w:r>
        <w:rPr>
          <w:rtl w:val="true"/>
        </w:rPr>
        <w:t>[[</w:t>
      </w:r>
      <w:r>
        <w:rPr/>
        <w:t>1178</w:t>
      </w:r>
      <w:r>
        <w:rPr>
          <w:rtl w:val="true"/>
        </w:rPr>
        <w:t>]</w:t>
      </w:r>
      <w:r>
        <w:rPr/>
        <w:t>7</w:t>
      </w:r>
      <w:r>
        <w:rPr>
          <w:rtl w:val="true"/>
        </w:rPr>
        <w:t>-«</w:t>
      </w:r>
      <w:r>
        <w:rPr>
          <w:rtl w:val="true"/>
        </w:rPr>
        <w:t>ألحجّة قبل الخلق و مع الخلق و بعد الخلق</w:t>
      </w:r>
      <w:r>
        <w:rPr>
          <w:rtl w:val="true"/>
        </w:rPr>
        <w:t>»]</w:t>
      </w:r>
      <w:bookmarkEnd w:id="2314"/>
    </w:p>
    <w:p>
      <w:pPr>
        <w:pStyle w:val="Heading5"/>
        <w:numPr>
          <w:ilvl w:val="4"/>
          <w:numId w:val="1"/>
        </w:numPr>
        <w:rPr/>
      </w:pPr>
      <w:bookmarkStart w:id="2315" w:name="__RefHeading___Toc4405943_3381743652"/>
      <w:bookmarkStart w:id="2316" w:name="_Toc990"/>
      <w:bookmarkEnd w:id="2315"/>
      <w:r>
        <w:rPr>
          <w:rtl w:val="true"/>
        </w:rPr>
        <w:t>اشارة</w:t>
      </w:r>
      <w:bookmarkEnd w:id="23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ألحجّة قبل الخلق و مع الخلق و بعد الخلق</w:t>
      </w:r>
      <w:r>
        <w:rPr>
          <w:rFonts w:eastAsia="Amiri" w:cs="Amiri" w:ascii="Amiri" w:hAnsi="Amiri"/>
          <w:color w:val="111111"/>
          <w:sz w:val="28"/>
          <w:szCs w:val="28"/>
          <w:rtl w:val="true"/>
          <w:lang w:bidi="ar-SA"/>
        </w:rPr>
        <w:t>»*.</w:t>
      </w:r>
    </w:p>
    <w:p>
      <w:pPr>
        <w:pStyle w:val="Heading5"/>
        <w:numPr>
          <w:ilvl w:val="4"/>
          <w:numId w:val="1"/>
        </w:numPr>
        <w:rPr/>
      </w:pPr>
      <w:bookmarkStart w:id="2317" w:name="__RefHeading___Toc4405945_3381743652"/>
      <w:bookmarkStart w:id="2318" w:name="_Toc991"/>
      <w:bookmarkEnd w:id="2317"/>
      <w:r>
        <w:rPr>
          <w:rtl w:val="true"/>
        </w:rPr>
        <w:t>المصادر</w:t>
      </w:r>
      <w:bookmarkEnd w:id="23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الهيثم النهدي،عن البرقي،عن خلف بن حماد،عن أبان بن تغلب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يحيى،عن أحمد بن محمد،عن البرقي،عن خلف </w:t>
      </w:r>
    </w:p>
    <w:p>
      <w:pPr>
        <w:pStyle w:val="BookText"/>
        <w:rPr/>
      </w:pPr>
      <w:r>
        <w:rPr>
          <w:rFonts w:ascii="Amiri" w:hAnsi="Amiri" w:eastAsia="Amiri" w:cs="Amiri"/>
          <w:color w:val="111111"/>
          <w:sz w:val="28"/>
          <w:sz w:val="28"/>
          <w:szCs w:val="28"/>
          <w:rtl w:val="true"/>
          <w:lang w:bidi="ar-SA"/>
        </w:rPr>
        <w:t>ابن حماد،عن أبان بن تغلب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بصائر الدرجات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بصائر الدرجات،بسند آخر عن أبان بن 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بصائر الدرجات،بسند آخر عن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الصدوق في 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بصائر الدرجات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الكافي،عن محمد بن يعقوب</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روايتي كمال الدين،و أشار إلى مثله عن بصائر الدرجات</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19" w:name="pg14130_136061"/>
      <w:bookmarkStart w:id="2320" w:name="pg14130_136061"/>
      <w:bookmarkEnd w:id="2320"/>
    </w:p>
    <w:p>
      <w:pPr>
        <w:pStyle w:val="Heading3"/>
        <w:numPr>
          <w:ilvl w:val="2"/>
          <w:numId w:val="1"/>
        </w:numPr>
        <w:rPr/>
      </w:pPr>
      <w:bookmarkStart w:id="2321" w:name="pg14130_136061"/>
      <w:bookmarkStart w:id="2322" w:name="__RefHeading___Toc4405947_3381743652"/>
      <w:bookmarkStart w:id="2323" w:name="_Toc992"/>
      <w:bookmarkEnd w:id="2321"/>
      <w:bookmarkEnd w:id="2322"/>
      <w:r>
        <w:rPr>
          <w:rtl w:val="true"/>
        </w:rPr>
        <w:t>الدعاء للإمام المهدي عجّل اللّه تعالى فرجه الشّريف</w:t>
      </w:r>
      <w:bookmarkEnd w:id="2323"/>
    </w:p>
    <w:p>
      <w:pPr>
        <w:pStyle w:val="Heading4"/>
        <w:numPr>
          <w:ilvl w:val="3"/>
          <w:numId w:val="1"/>
        </w:numPr>
        <w:rPr/>
      </w:pPr>
      <w:bookmarkStart w:id="2324" w:name="__RefHeading___Toc4405949_3381743652"/>
      <w:bookmarkStart w:id="2325" w:name="_Toc993"/>
      <w:bookmarkEnd w:id="2324"/>
      <w:r>
        <w:rPr>
          <w:rtl w:val="true"/>
        </w:rPr>
        <w:t>[[</w:t>
      </w:r>
      <w:r>
        <w:rPr/>
        <w:t>1179</w:t>
      </w:r>
      <w:r>
        <w:rPr>
          <w:rtl w:val="true"/>
        </w:rPr>
        <w:t>]</w:t>
      </w:r>
      <w:r>
        <w:rPr/>
        <w:t>1</w:t>
      </w:r>
      <w:r>
        <w:rPr>
          <w:rtl w:val="true"/>
        </w:rPr>
        <w:t>-«</w:t>
      </w:r>
      <w:r>
        <w:rPr>
          <w:rtl w:val="true"/>
        </w:rPr>
        <w:t>يا سامع كلّ صوت،يا جامع كلّ فوت،يا بارىء النّفوس</w:t>
      </w:r>
      <w:r>
        <w:rPr>
          <w:rtl w:val="true"/>
        </w:rPr>
        <w:t>...]</w:t>
      </w:r>
      <w:bookmarkEnd w:id="2325"/>
    </w:p>
    <w:p>
      <w:pPr>
        <w:pStyle w:val="Heading5"/>
        <w:numPr>
          <w:ilvl w:val="4"/>
          <w:numId w:val="1"/>
        </w:numPr>
        <w:rPr/>
      </w:pPr>
      <w:bookmarkStart w:id="2326" w:name="__RefHeading___Toc4405951_3381743652"/>
      <w:bookmarkStart w:id="2327" w:name="_Toc994"/>
      <w:bookmarkEnd w:id="2326"/>
      <w:r>
        <w:rPr>
          <w:rtl w:val="true"/>
        </w:rPr>
        <w:t>اشارة</w:t>
      </w:r>
      <w:bookmarkEnd w:id="23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سامع كلّ صوت،يا جامع كلّ فوت،يا بارىء النّفوس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الموت،يا باعث يا وارث،يا سيّد السّادات،يا إله الآلهة،يا جبّار الجبابرة،يا ملك الدّنيا و الآخرة،يا ربّ الأرباب،يا ملك الملوك، يا بطّاش يا ذا البطش الشّديد،أي فعّالا لما يريد،يا محصي عدد الأنفاس و نقل الأقدام،يا من السرّ عنده علانية،يا مبدىء يا معيد،أسألك بحقّك على خيرتك من خلقك و بحقّهم الّذي أوجبت لهم على نفسك، أن تصلّي على محمّد و أهل بيته،و أن تمنّ عليّ السّاعة السّاعة بفكاك رقبتي من النّار،و أنجز لوليّك و ابن نبيّك،الدّاعي إليك بإذنك،و أمينك في خلقك،و عينك في عبادك،و حجّتك على خلقك عليه صلواتك و بركاتك وعده،اللّهمّ أيّده بنصرك،و انصر عبدك و قوّ أصحابه و صبّرهم،و اجعل لهم من لدنك سلطانا نصيرا،و عجّل فرجه،و أمكنه من أعدائك و أعداء رسولك،يا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2328" w:name="__RefHeading___Toc4405953_3381743652"/>
      <w:bookmarkStart w:id="2329" w:name="_Toc995"/>
      <w:bookmarkEnd w:id="2328"/>
      <w:r>
        <w:rPr>
          <w:rtl w:val="true"/>
        </w:rPr>
        <w:t>المصادر</w:t>
      </w:r>
      <w:bookmarkEnd w:id="2329"/>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يختص عقيب صلاة الظهر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المهمات عقيب الظهر الاقتداء بالصادق عليه السّلام في الدعاء للمهدي عليه السّلام الذي بشّر به محمد رسول اللّه صلّى اللّه عليه و آله أمّته في صحيح الروايات،و وعدهم أنه يظهر في آخر الاوقات كما رواه محمد بن رهبان الدبيلي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محمد بن الحسن بن محمد بن جمهور 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أبي،عن أبيه محمد بن جمهور،عن أحمد بن الحسين السكري،عن عباد بن محمد المدايني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 بالمدينة حين فرغ من مكتوبة الظهر و قد رفع يديه إلى السماء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مصباح المتهجد بتفاوت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جميع مواضعها،و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بارئ كلّ نفس السّادة أي ذي البطش و افتح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قد دعوت لنفسك جعلت فداك؟قال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 لنور آل محمّد،و سائقهم،و المنتقم بأمر اللّه من أعدائهم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يكون خروجه جعلني اللّه فداك؟قال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شاء من له الخلق و الامر،قلت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علامة قبل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نعم،علامات 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راية من المشرق،و راية من المغرب،و فتنة تظلّ أهل الزّوراء،و خروج رجل من ولد عمّي زيد باليمن،و انتهاب ستارة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 من المصباح،لابن 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مصباح المتهجد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الكفعمي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البلد الأمين</w:t>
      </w:r>
      <w:r>
        <w:rPr>
          <w:rFonts w:eastAsia="Amiri" w:cs="Amiri" w:ascii="Amiri" w:hAnsi="Amiri"/>
          <w:color w:val="111111"/>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فلاح السائل بتفاوت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وهبان الدنبلي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رهبان الدبيلي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جامع كلّ فوت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محمّد و آل محمّد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سابقهم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يفعل اللّه ما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أشار إلى ما في مصباح المتهجد و البلد الأمين،و مصباح الكفعمي،و الاختيار</w:t>
      </w:r>
      <w:r>
        <w:rPr>
          <w:rFonts w:eastAsia="Amiri" w:cs="Amiri" w:ascii="Amiri" w:hAnsi="Amiri"/>
          <w:color w:val="111111"/>
          <w:sz w:val="28"/>
          <w:szCs w:val="28"/>
          <w:rtl w:val="true"/>
          <w:lang w:bidi="ar-SA"/>
        </w:rPr>
        <w:t>.</w:t>
      </w:r>
      <w:bookmarkStart w:id="2330" w:name="pg14130_136063"/>
    </w:p>
    <w:p>
      <w:pPr>
        <w:pStyle w:val="Heading3"/>
        <w:numPr>
          <w:ilvl w:val="2"/>
          <w:numId w:val="1"/>
        </w:numPr>
        <w:rPr/>
      </w:pPr>
      <w:bookmarkStart w:id="2331" w:name="__RefHeading___Toc4405955_3381743652"/>
      <w:bookmarkStart w:id="2332" w:name="_Toc996"/>
      <w:bookmarkEnd w:id="2330"/>
      <w:bookmarkEnd w:id="2331"/>
      <w:r>
        <w:rPr>
          <w:rtl w:val="true"/>
        </w:rPr>
        <w:t>فضل الدعاء بتعجيل الفرج</w:t>
      </w:r>
      <w:bookmarkEnd w:id="2332"/>
    </w:p>
    <w:p>
      <w:pPr>
        <w:pStyle w:val="Heading4"/>
        <w:numPr>
          <w:ilvl w:val="3"/>
          <w:numId w:val="1"/>
        </w:numPr>
        <w:rPr/>
      </w:pPr>
      <w:bookmarkStart w:id="2333" w:name="__RefHeading___Toc4405957_3381743652"/>
      <w:bookmarkStart w:id="2334" w:name="_Toc997"/>
      <w:bookmarkEnd w:id="2333"/>
      <w:r>
        <w:rPr>
          <w:rtl w:val="true"/>
        </w:rPr>
        <w:t>[[</w:t>
      </w:r>
      <w:r>
        <w:rPr/>
        <w:t>1180</w:t>
      </w:r>
      <w:r>
        <w:rPr>
          <w:rtl w:val="true"/>
        </w:rPr>
        <w:t>]</w:t>
      </w:r>
      <w:r>
        <w:rPr/>
        <w:t>1</w:t>
      </w:r>
      <w:r>
        <w:rPr>
          <w:rtl w:val="true"/>
        </w:rPr>
        <w:t>-«</w:t>
      </w:r>
      <w:r>
        <w:rPr>
          <w:rtl w:val="true"/>
        </w:rPr>
        <w:t>من قال بعد صلاة الفجر و بعد صلاة الظّهر</w:t>
      </w:r>
      <w:r>
        <w:rPr>
          <w:rtl w:val="true"/>
        </w:rPr>
        <w:t>:</w:t>
      </w:r>
      <w:r>
        <w:rPr>
          <w:rtl w:val="true"/>
        </w:rPr>
        <w:t>اللّهمّ صلّ على</w:t>
      </w:r>
      <w:r>
        <w:rPr>
          <w:rtl w:val="true"/>
        </w:rPr>
        <w:t>...]</w:t>
      </w:r>
      <w:bookmarkEnd w:id="2334"/>
    </w:p>
    <w:p>
      <w:pPr>
        <w:pStyle w:val="Heading5"/>
        <w:numPr>
          <w:ilvl w:val="4"/>
          <w:numId w:val="1"/>
        </w:numPr>
        <w:rPr/>
      </w:pPr>
      <w:bookmarkStart w:id="2335" w:name="__RefHeading___Toc4405959_3381743652"/>
      <w:bookmarkStart w:id="2336" w:name="_Toc998"/>
      <w:bookmarkEnd w:id="2335"/>
      <w:r>
        <w:rPr>
          <w:rtl w:val="true"/>
        </w:rPr>
        <w:t>اشارة</w:t>
      </w:r>
      <w:bookmarkEnd w:id="23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بعد صلاة الفجر و بعد صلاة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و عجّل فرجهم،لم يمت حتّى يدرك القائم</w:t>
      </w:r>
      <w:r>
        <w:rPr>
          <w:rFonts w:eastAsia="Amiri" w:cs="Amiri" w:ascii="Amiri" w:hAnsi="Amiri"/>
          <w:color w:val="111111"/>
          <w:sz w:val="28"/>
          <w:szCs w:val="28"/>
          <w:rtl w:val="true"/>
          <w:lang w:bidi="ar-SA"/>
        </w:rPr>
        <w:t>»*.</w:t>
      </w:r>
    </w:p>
    <w:p>
      <w:pPr>
        <w:pStyle w:val="Heading5"/>
        <w:numPr>
          <w:ilvl w:val="4"/>
          <w:numId w:val="1"/>
        </w:numPr>
        <w:rPr/>
      </w:pPr>
      <w:bookmarkStart w:id="2337" w:name="__RefHeading___Toc4405961_3381743652"/>
      <w:bookmarkStart w:id="2338" w:name="_Toc999"/>
      <w:bookmarkEnd w:id="2337"/>
      <w:r>
        <w:rPr>
          <w:rtl w:val="true"/>
        </w:rPr>
        <w:t>المصادر</w:t>
      </w:r>
      <w:bookmarkEnd w:id="2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مصباح المتهجد بتفاوت،مرسلا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يدرك صاحب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الكفعمي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مصباح المتهجد،مرسلا،عن الإمام الصادق عليه السّلام،و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من آل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مصباح المتهجد مرسلا،عن الإمام الصادق عليه السّلام،و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صلاة الظّهر و صلاة الفجر في الجمعة و غيرها من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المهديّ عليه السّلام،فمن صلّى على النّبيّ صلّى اللّه عليه و آله بهذه الصّلاة يوم الجمعة مائة مرّة قضى اللّه له ستّين حاجة،ثلاثون من حوائج الدّنيا و ثلاثون من حوائج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مصباح الكفعمي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أوّله،كما في رواية مصباح الكفعمي الثانية،عن مصباح المتهجد و 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أيضا،و فيه بقية خبر الكفعمي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مكيال المكارم</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مصباح الكفعمي الثانية</w:t>
      </w:r>
      <w:r>
        <w:rPr>
          <w:rFonts w:eastAsia="Amiri" w:cs="Amiri" w:ascii="Amiri" w:hAnsi="Amiri"/>
          <w:color w:val="111111"/>
          <w:sz w:val="28"/>
          <w:szCs w:val="28"/>
          <w:rtl w:val="true"/>
          <w:lang w:bidi="ar-SA"/>
        </w:rPr>
        <w:t xml:space="preserve">. </w:t>
      </w:r>
      <w:bookmarkStart w:id="2339" w:name="pg14130_136064"/>
    </w:p>
    <w:p>
      <w:pPr>
        <w:pStyle w:val="BookText"/>
        <w:rPr/>
      </w:pPr>
      <w:bookmarkEnd w:id="23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مكيال المكارم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مصباح الكفعمي الثانية،عن البحار، و المستدرك،و جمال الصالحين،مرسلا،عن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أحاديث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الوسائل</w:t>
      </w:r>
      <w:r>
        <w:rPr>
          <w:rFonts w:eastAsia="Amiri" w:cs="Amiri" w:ascii="Amiri" w:hAnsi="Amiri"/>
          <w:color w:val="111111"/>
          <w:sz w:val="28"/>
          <w:szCs w:val="28"/>
          <w:rtl w:val="true"/>
          <w:lang w:bidi="ar-SA"/>
        </w:rPr>
        <w:t>.</w:t>
      </w:r>
    </w:p>
    <w:p>
      <w:pPr>
        <w:pStyle w:val="Heading4"/>
        <w:numPr>
          <w:ilvl w:val="3"/>
          <w:numId w:val="1"/>
        </w:numPr>
        <w:rPr/>
      </w:pPr>
      <w:bookmarkStart w:id="2340" w:name="__RefHeading___Toc4405963_3381743652"/>
      <w:bookmarkStart w:id="2341" w:name="_Toc1000"/>
      <w:bookmarkEnd w:id="2340"/>
      <w:r>
        <w:rPr>
          <w:rtl w:val="true"/>
        </w:rPr>
        <w:t>[[</w:t>
      </w:r>
      <w:r>
        <w:rPr/>
        <w:t>1181</w:t>
      </w:r>
      <w:r>
        <w:rPr>
          <w:rtl w:val="true"/>
        </w:rPr>
        <w:t>]</w:t>
      </w:r>
      <w:r>
        <w:rPr/>
        <w:t>2</w:t>
      </w:r>
      <w:r>
        <w:rPr>
          <w:rtl w:val="true"/>
        </w:rPr>
        <w:t>-«...</w:t>
      </w:r>
      <w:r>
        <w:rPr>
          <w:rtl w:val="true"/>
        </w:rPr>
        <w:t>و من قال عقيب صلاة الظّهر ثلاث مرّات</w:t>
      </w:r>
      <w:r>
        <w:rPr>
          <w:rtl w:val="true"/>
        </w:rPr>
        <w:t>:</w:t>
      </w:r>
      <w:r>
        <w:rPr>
          <w:rtl w:val="true"/>
        </w:rPr>
        <w:t>اللّهمّ</w:t>
      </w:r>
      <w:r>
        <w:rPr>
          <w:rtl w:val="true"/>
        </w:rPr>
        <w:t>...]</w:t>
      </w:r>
      <w:bookmarkEnd w:id="2341"/>
    </w:p>
    <w:p>
      <w:pPr>
        <w:pStyle w:val="Heading5"/>
        <w:numPr>
          <w:ilvl w:val="4"/>
          <w:numId w:val="1"/>
        </w:numPr>
        <w:rPr/>
      </w:pPr>
      <w:bookmarkStart w:id="2342" w:name="__RefHeading___Toc4405965_3381743652"/>
      <w:bookmarkStart w:id="2343" w:name="_Toc1001"/>
      <w:bookmarkEnd w:id="2342"/>
      <w:r>
        <w:rPr>
          <w:rtl w:val="true"/>
        </w:rPr>
        <w:t>اشارة</w:t>
      </w:r>
      <w:bookmarkEnd w:id="23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قال عقيب صلاة الظّهر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صلواتك و صلوات ملائكتك و رسلك على محمّد و آل محمّد،كانت له أمانا بين الجمعتين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قال أيضا عقيب ظهر الجمعة سبع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و عجّل فرج آل محمّد،كان من أصحاب القائم عليه السّلام</w:t>
      </w:r>
      <w:r>
        <w:rPr>
          <w:rFonts w:eastAsia="Amiri" w:cs="Amiri" w:ascii="Amiri" w:hAnsi="Amiri"/>
          <w:color w:val="111111"/>
          <w:sz w:val="28"/>
          <w:szCs w:val="28"/>
          <w:rtl w:val="true"/>
          <w:lang w:bidi="ar-SA"/>
        </w:rPr>
        <w:t>»*.</w:t>
      </w:r>
    </w:p>
    <w:p>
      <w:pPr>
        <w:pStyle w:val="Heading5"/>
        <w:numPr>
          <w:ilvl w:val="4"/>
          <w:numId w:val="1"/>
        </w:numPr>
        <w:rPr/>
      </w:pPr>
      <w:bookmarkStart w:id="2344" w:name="__RefHeading___Toc4405967_3381743652"/>
      <w:bookmarkStart w:id="2345" w:name="_Toc1002"/>
      <w:bookmarkEnd w:id="2344"/>
      <w:r>
        <w:rPr>
          <w:rtl w:val="true"/>
        </w:rPr>
        <w:t>المصادر</w:t>
      </w:r>
      <w:bookmarkEnd w:id="23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آبائه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أعلام الدين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البحار،و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رسلك على محمّد و آل محمّد و عجّل فرج آل محمّد كانت أمانا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أحاديث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البحار</w:t>
      </w:r>
      <w:r>
        <w:rPr>
          <w:rFonts w:eastAsia="Amiri" w:cs="Amiri" w:ascii="Amiri" w:hAnsi="Amiri"/>
          <w:color w:val="111111"/>
          <w:sz w:val="28"/>
          <w:szCs w:val="28"/>
          <w:rtl w:val="true"/>
          <w:lang w:bidi="ar-SA"/>
        </w:rPr>
        <w:t>.</w:t>
      </w:r>
    </w:p>
    <w:p>
      <w:pPr>
        <w:pStyle w:val="Heading4"/>
        <w:numPr>
          <w:ilvl w:val="3"/>
          <w:numId w:val="1"/>
        </w:numPr>
        <w:rPr/>
      </w:pPr>
      <w:bookmarkStart w:id="2346" w:name="__RefHeading___Toc4405969_3381743652"/>
      <w:bookmarkStart w:id="2347" w:name="_Toc1003"/>
      <w:bookmarkEnd w:id="2346"/>
      <w:r>
        <w:rPr>
          <w:rtl w:val="true"/>
        </w:rPr>
        <w:t>[[</w:t>
      </w:r>
      <w:r>
        <w:rPr/>
        <w:t>1182</w:t>
      </w:r>
      <w:r>
        <w:rPr>
          <w:rtl w:val="true"/>
        </w:rPr>
        <w:t>]</w:t>
      </w:r>
      <w:r>
        <w:rPr/>
        <w:t>3</w:t>
      </w:r>
      <w:r>
        <w:rPr>
          <w:rtl w:val="true"/>
        </w:rPr>
        <w:t>-«</w:t>
      </w:r>
      <w:r>
        <w:rPr>
          <w:rtl w:val="true"/>
        </w:rPr>
        <w:t>اللّهمّ إنّ محمّدا صلّى اللّه عليه و آله كما و صفته في كتابك</w:t>
      </w:r>
      <w:r>
        <w:rPr>
          <w:rtl w:val="true"/>
        </w:rPr>
        <w:t>...</w:t>
      </w:r>
      <w:r>
        <w:rPr>
          <w:rtl w:val="true"/>
        </w:rPr>
        <w:t>اللّهمّ</w:t>
      </w:r>
      <w:r>
        <w:rPr>
          <w:rtl w:val="true"/>
        </w:rPr>
        <w:t>...]</w:t>
      </w:r>
      <w:bookmarkEnd w:id="2347"/>
    </w:p>
    <w:p>
      <w:pPr>
        <w:pStyle w:val="Heading5"/>
        <w:numPr>
          <w:ilvl w:val="4"/>
          <w:numId w:val="1"/>
        </w:numPr>
        <w:rPr/>
      </w:pPr>
      <w:bookmarkStart w:id="2348" w:name="__RefHeading___Toc4405971_3381743652"/>
      <w:bookmarkStart w:id="2349" w:name="_Toc1004"/>
      <w:bookmarkEnd w:id="2348"/>
      <w:r>
        <w:rPr>
          <w:rtl w:val="true"/>
        </w:rPr>
        <w:t>اشارة</w:t>
      </w:r>
      <w:bookmarkEnd w:id="2349"/>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محمّدا صلّى اللّه عليه و آله كما و صفته في كتابك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 آل محمّد و على أئمّة المسلمين الأوّلين منهم و الآخرين،اللّهمّ صلّ على محمّد و آل محمّد و على إمام المسلمين،و احفظه من بين يديه و من خلفه و عن يمينه و عن شماله و من فوقه و من تحته،و افتح له فتحا </w:t>
      </w:r>
      <w:bookmarkStart w:id="2350" w:name="pg14130_136065"/>
    </w:p>
    <w:p>
      <w:pPr>
        <w:pStyle w:val="BookText"/>
        <w:rPr/>
      </w:pPr>
      <w:bookmarkEnd w:id="2350"/>
      <w:r>
        <w:rPr>
          <w:rFonts w:ascii="Amiri" w:hAnsi="Amiri" w:eastAsia="Amiri" w:cs="Amiri"/>
          <w:color w:val="111111"/>
          <w:sz w:val="28"/>
          <w:sz w:val="28"/>
          <w:szCs w:val="28"/>
          <w:rtl w:val="true"/>
          <w:lang w:bidi="ar-SA"/>
        </w:rPr>
        <w:t>يسيرا،و انصره نصرا عزيزا،و اجعل له من لدنك سلطانا نصيرا،اللّهمّ عجّل فرج آل محمّد و أهلك أعداءهم من الجنّ و الإنس</w:t>
      </w:r>
      <w:r>
        <w:rPr>
          <w:rFonts w:eastAsia="Amiri" w:cs="Amiri" w:ascii="Amiri" w:hAnsi="Amiri"/>
          <w:color w:val="111111"/>
          <w:sz w:val="28"/>
          <w:szCs w:val="28"/>
          <w:rtl w:val="true"/>
          <w:lang w:bidi="ar-SA"/>
        </w:rPr>
        <w:t>»*.</w:t>
      </w:r>
    </w:p>
    <w:p>
      <w:pPr>
        <w:pStyle w:val="Heading5"/>
        <w:numPr>
          <w:ilvl w:val="4"/>
          <w:numId w:val="1"/>
        </w:numPr>
        <w:rPr/>
      </w:pPr>
      <w:bookmarkStart w:id="2351" w:name="__RefHeading___Toc4405973_3381743652"/>
      <w:bookmarkStart w:id="2352" w:name="_Toc1005"/>
      <w:bookmarkEnd w:id="2351"/>
      <w:r>
        <w:rPr>
          <w:rtl w:val="true"/>
        </w:rPr>
        <w:t>المصادر</w:t>
      </w:r>
      <w:bookmarkEnd w:id="23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أبي عبد اللّه عليه السّلام أنه يستحب أن يصلّى على النبي صلّى اللّه عليه و آله بعد العصر يوم الجمعة بهذه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صلوات على النبي و آله صلوات اللّه عليه و عليهم و سلامه أجمعين رويناها بإسنادنا إلى جدي أبي جعفر الطوسي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السيد الإمام العالم الفقيه الكامل العلامة الورع البارع رضي الدين ركن الإسلام جمال العارفين أبو القاسم علي بن موسى بن جعفر بن محمد بن محمد الطاووس الحسيني كبت اللّه أعداءه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رويت هذه الصلاة بإسنادي إلى أبي العباس أحمد بن عقدة من كتابه الذي صنفه في مشايخ الشيعة،فقال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محمد بن عبد اللّه بن مهران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أبيه أن أبا عبد اللّه جعفر بن محمد عليه السّلام دفع إلى محمد بن الاشعث كتابا فيه دعاء و الصلاة على النبي صلّى اللّه عليه و آله،دفعه جعفر بن محمد بن الاشعث إلى ابنه مهران،و كانت الصلوة على النبي صلّى اللّه عليه و آله التي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مصباح المتهجد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مصباح المتهجد بتفاوت يسير،مرسلا،و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إفتح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الكفعمي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مصباح المتهجد بتفاوت يسير،مرسلا،عن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جمال الأسبوع،و مصباح المتهجد و غيرهما</w:t>
      </w:r>
      <w:r>
        <w:rPr>
          <w:rFonts w:eastAsia="Amiri" w:cs="Amiri" w:ascii="Amiri" w:hAnsi="Amiri"/>
          <w:color w:val="111111"/>
          <w:sz w:val="28"/>
          <w:szCs w:val="28"/>
          <w:rtl w:val="true"/>
          <w:lang w:bidi="ar-SA"/>
        </w:rPr>
        <w:t>.</w:t>
      </w:r>
    </w:p>
    <w:p>
      <w:pPr>
        <w:pStyle w:val="Heading4"/>
        <w:numPr>
          <w:ilvl w:val="3"/>
          <w:numId w:val="1"/>
        </w:numPr>
        <w:rPr/>
      </w:pPr>
      <w:bookmarkStart w:id="2353" w:name="__RefHeading___Toc4405975_3381743652"/>
      <w:bookmarkStart w:id="2354" w:name="_Toc1006"/>
      <w:bookmarkEnd w:id="2353"/>
      <w:r>
        <w:rPr>
          <w:rtl w:val="true"/>
        </w:rPr>
        <w:t>[[</w:t>
      </w:r>
      <w:r>
        <w:rPr/>
        <w:t>1183</w:t>
      </w:r>
      <w:r>
        <w:rPr>
          <w:rtl w:val="true"/>
        </w:rPr>
        <w:t>]</w:t>
      </w:r>
      <w:r>
        <w:rPr/>
        <w:t>4</w:t>
      </w:r>
      <w:r>
        <w:rPr>
          <w:rtl w:val="true"/>
        </w:rPr>
        <w:t>-«...</w:t>
      </w:r>
      <w:r>
        <w:rPr>
          <w:rtl w:val="true"/>
        </w:rPr>
        <w:t>اللّهمّ إنّي أسألك بالحقّ الّذي جعلته عندهم،و بالّذي فضّلتهم</w:t>
      </w:r>
      <w:r>
        <w:rPr>
          <w:rtl w:val="true"/>
        </w:rPr>
        <w:t>...]</w:t>
      </w:r>
      <w:bookmarkEnd w:id="2354"/>
    </w:p>
    <w:p>
      <w:pPr>
        <w:pStyle w:val="Heading5"/>
        <w:numPr>
          <w:ilvl w:val="4"/>
          <w:numId w:val="1"/>
        </w:numPr>
        <w:rPr/>
      </w:pPr>
      <w:bookmarkStart w:id="2355" w:name="__RefHeading___Toc4405977_3381743652"/>
      <w:bookmarkStart w:id="2356" w:name="_Toc1007"/>
      <w:bookmarkEnd w:id="2355"/>
      <w:r>
        <w:rPr>
          <w:rtl w:val="true"/>
        </w:rPr>
        <w:t>اشارة</w:t>
      </w:r>
      <w:bookmarkEnd w:id="2356"/>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بالحقّ الّذي جعلته عندهم،و بالّذي فضّلتهم على العالمين جميعا،أن تبارك لنا في يومنا هذا الّذي أكرمتنا فيه،و أن تتمّ </w:t>
      </w:r>
      <w:bookmarkStart w:id="2357" w:name="pg14130_136066"/>
    </w:p>
    <w:p>
      <w:pPr>
        <w:pStyle w:val="BookText"/>
        <w:rPr/>
      </w:pPr>
      <w:bookmarkEnd w:id="2357"/>
      <w:r>
        <w:rPr>
          <w:rFonts w:ascii="Amiri" w:hAnsi="Amiri" w:eastAsia="Amiri" w:cs="Amiri"/>
          <w:color w:val="111111"/>
          <w:sz w:val="28"/>
          <w:sz w:val="28"/>
          <w:szCs w:val="28"/>
          <w:rtl w:val="true"/>
          <w:lang w:bidi="ar-SA"/>
        </w:rPr>
        <w:t>علينا نعمتك،و تجعله عندنا مستقرّا،و لا تسلبناه أبدا،و لا تجعله مستودعا، فإنّك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 و مستودع،فاجعله مستقرّا،و لا تجعله مستودعا، و ارزقنا نصر دينك مع وليّ هاد منصور من أهل بيت نبيّك،و اجعلنا معه و تحت رايته شهداء صدّيقين في سبيلك و على نصرة دينك</w:t>
      </w:r>
      <w:r>
        <w:rPr>
          <w:rFonts w:eastAsia="Amiri" w:cs="Amiri" w:ascii="Amiri" w:hAnsi="Amiri"/>
          <w:color w:val="111111"/>
          <w:sz w:val="28"/>
          <w:szCs w:val="28"/>
          <w:rtl w:val="true"/>
          <w:lang w:bidi="ar-SA"/>
        </w:rPr>
        <w:t>...»*.</w:t>
      </w:r>
    </w:p>
    <w:p>
      <w:pPr>
        <w:pStyle w:val="Heading5"/>
        <w:numPr>
          <w:ilvl w:val="4"/>
          <w:numId w:val="1"/>
        </w:numPr>
        <w:rPr/>
      </w:pPr>
      <w:bookmarkStart w:id="2358" w:name="__RefHeading___Toc4405979_3381743652"/>
      <w:bookmarkStart w:id="2359" w:name="_Toc1008"/>
      <w:bookmarkEnd w:id="2358"/>
      <w:r>
        <w:rPr>
          <w:rtl w:val="true"/>
        </w:rPr>
        <w:t>المصادر</w:t>
      </w:r>
      <w:bookmarkEnd w:id="23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و الزيارة لمحمد بن علي الطرازي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إقبال الأعمال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الحسيني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موسى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حسان الواسطي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 العبدي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الصادق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 في فضل صيام يوم غدير خم،و صلاته و الدعاء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التهذيب بتفاوت،مرسلا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أكرمتنا فيه بالموافاة بعهدك الّذي عهدته إلينا و الميثاق الّذي واثقتنا به من موالاة أوليائك و البراءة من أعدائك أن تتمّم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تسلبناه أبدا و لا تجعله مستعارا،و ارزقنا مرافقة أوليائك و وليّك الهادي المهديّ إلى الهدى،و تحت لوائه و في زمرته شهداء صادقين على بصيرة من دينك،إنّك على كلّ شيء 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تهذيب الاحكام بتفاوت،عن كتاب محمد بن علي الطرازي بإسناده إلى علي بن الحسن بن علي العبدي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جعفر بن محمد الصادق عليه السّلام و على آبائه و أبنائه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أكرمتنا فيه بالوفاء لعهدك الّذي عهدت إلينا و الميثاق الّذي و اثقتنا به من موالاة أوليائك و البراءة من أعدائك،و تمنّ علينا بنعمتك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مستقرّا ثابتا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فاجعله مستقرّا ثابتا و ارزقنا نصر دينك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 من أهل بيت نبيّك قائما رشيدا هاديا مهديّا من الضّلالة إلى الهدى،و اجعلنا تحت رايته و في زمرته شهداء صادقين مقتولين في سبيلك</w:t>
      </w:r>
      <w:r>
        <w:rPr>
          <w:rFonts w:eastAsia="Amiri" w:cs="Amiri" w:ascii="Amiri" w:hAnsi="Amiri"/>
          <w:color w:val="111111"/>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مصباح المتهجد</w:t>
      </w:r>
      <w:r>
        <w:rPr>
          <w:rFonts w:eastAsia="Amiri" w:cs="Amiri" w:ascii="Amiri" w:hAnsi="Amiri"/>
          <w:color w:val="111111"/>
          <w:sz w:val="28"/>
          <w:szCs w:val="28"/>
          <w:rtl w:val="true"/>
          <w:lang w:bidi="ar-SA"/>
        </w:rPr>
        <w:t xml:space="preserve">. </w:t>
      </w:r>
      <w:bookmarkStart w:id="2360" w:name="pg14130_136067"/>
    </w:p>
    <w:p>
      <w:pPr>
        <w:pStyle w:val="BookText"/>
        <w:rPr/>
      </w:pPr>
      <w:bookmarkEnd w:id="23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ملاذ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التهذيب،و أشار إلى رواية إقبال الأعمال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إقبال الأعمال</w:t>
      </w:r>
      <w:r>
        <w:rPr>
          <w:rFonts w:eastAsia="IRNazanin" w:cs="IRNazanin"/>
          <w:color w:val="111111"/>
          <w:sz w:val="28"/>
          <w:szCs w:val="28"/>
          <w:rtl w:val="true"/>
          <w:lang w:bidi="fa-IR"/>
        </w:rPr>
        <w:t>.</w:t>
      </w:r>
    </w:p>
    <w:p>
      <w:pPr>
        <w:pStyle w:val="Heading4"/>
        <w:numPr>
          <w:ilvl w:val="3"/>
          <w:numId w:val="1"/>
        </w:numPr>
        <w:rPr/>
      </w:pPr>
      <w:bookmarkStart w:id="2361" w:name="__RefHeading___Toc4405981_3381743652"/>
      <w:bookmarkStart w:id="2362" w:name="_Toc1009"/>
      <w:bookmarkEnd w:id="2361"/>
      <w:r>
        <w:rPr>
          <w:rtl w:val="true"/>
        </w:rPr>
        <w:t>[[</w:t>
      </w:r>
      <w:r>
        <w:rPr/>
        <w:t>1184</w:t>
      </w:r>
      <w:r>
        <w:rPr>
          <w:rtl w:val="true"/>
        </w:rPr>
        <w:t>]</w:t>
      </w:r>
      <w:r>
        <w:rPr/>
        <w:t>5</w:t>
      </w:r>
      <w:r>
        <w:rPr>
          <w:rtl w:val="true"/>
        </w:rPr>
        <w:t>-«</w:t>
      </w:r>
      <w:r>
        <w:rPr>
          <w:rtl w:val="true"/>
        </w:rPr>
        <w:t>للأمر المخوف العظيم تصلّي ركعتين،و هي التي كانت الزهراء عليها السّلام تصلّيها</w:t>
      </w:r>
      <w:r>
        <w:rPr>
          <w:rtl w:val="true"/>
        </w:rPr>
        <w:t>...]</w:t>
      </w:r>
      <w:bookmarkEnd w:id="2362"/>
    </w:p>
    <w:p>
      <w:pPr>
        <w:pStyle w:val="Heading5"/>
        <w:numPr>
          <w:ilvl w:val="4"/>
          <w:numId w:val="1"/>
        </w:numPr>
        <w:rPr/>
      </w:pPr>
      <w:bookmarkStart w:id="2363" w:name="__RefHeading___Toc4405983_3381743652"/>
      <w:bookmarkStart w:id="2364" w:name="_Toc1010"/>
      <w:bookmarkEnd w:id="2363"/>
      <w:r>
        <w:rPr>
          <w:rtl w:val="true"/>
        </w:rPr>
        <w:t>اشارة</w:t>
      </w:r>
      <w:bookmarkEnd w:id="23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للأمر المخوف العظيم تصلّي ركعتين،و هي التي كانت الزهراء عليها السّلام تصلّيها،تقرأ في الأولى الحمد و قل هو اللّه أحد خمسين مرة، و في الثانية مثل ذلك،فإذا سلّمت صلّيت على النبيّ صلّى اللّه عليه و آله،ثم ترفع يديك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أتوجّه بهم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أسألك أن تصلّي على محمّد و آله،و أن تفرّج عن محمّد و آله،و تجعل فرجي مقرونا بفرجهم و تبدأ بهم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أسألك بذلك الإسم فلا شفيع أقوى لي منه،و بحقّ محمّد و آل محمّد أن تصلّي على محمّد و آل محمّد،و أن تقضي لي حوائجي، و تسمع محمّدا،و عليّا و فاطمة و الحسن و الحسين و عليّا و محمّدا و جعفرا و موسى و عليّا و محمّدا و عليّا و الحسن و الحجّة صلوات اللّه عليهم و بركاته و رحمته صوتي ليشفعوا لي إليك</w:t>
      </w:r>
      <w:r>
        <w:rPr>
          <w:rFonts w:eastAsia="Amiri" w:cs="Amiri" w:ascii="Amiri" w:hAnsi="Amiri"/>
          <w:color w:val="111111"/>
          <w:sz w:val="28"/>
          <w:szCs w:val="28"/>
          <w:rtl w:val="true"/>
          <w:lang w:bidi="ar-SA"/>
        </w:rPr>
        <w:t>»*.</w:t>
      </w:r>
    </w:p>
    <w:p>
      <w:pPr>
        <w:pStyle w:val="Heading5"/>
        <w:numPr>
          <w:ilvl w:val="4"/>
          <w:numId w:val="1"/>
        </w:numPr>
        <w:rPr/>
      </w:pPr>
      <w:bookmarkStart w:id="2365" w:name="__RefHeading___Toc4405985_3381743652"/>
      <w:bookmarkStart w:id="2366" w:name="_Toc1011"/>
      <w:bookmarkEnd w:id="2365"/>
      <w:r>
        <w:rPr>
          <w:rtl w:val="true"/>
        </w:rPr>
        <w:t>المصادر</w:t>
      </w:r>
      <w:bookmarkEnd w:id="23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إبراهيم بن عمر الصنعاني،عن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محمد بن وهبان الدبيلي،قال حدثنا عمر بن المفضل الوراق الطبري،قال حدثنا إسحاق بن محمد بن مروان الغزال،قال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أبي،عن حماد ابن عيسى عن إبراهيم بن عمر الصنعاني،عن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أوّله،كما في مصباح المتهجد بتفاوت</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 أبو القسم علي بن محمد بن علي بن القسم العلوي الرازي و أبو الفرج </w:t>
      </w:r>
      <w:bookmarkStart w:id="2367" w:name="pg14130_136068"/>
    </w:p>
    <w:p>
      <w:pPr>
        <w:pStyle w:val="BookText"/>
        <w:rPr/>
      </w:pPr>
      <w:bookmarkEnd w:id="2367"/>
      <w:r>
        <w:rPr>
          <w:rFonts w:ascii="Amiri" w:hAnsi="Amiri" w:eastAsia="Amiri" w:cs="Amiri"/>
          <w:color w:val="111111"/>
          <w:sz w:val="28"/>
          <w:sz w:val="28"/>
          <w:szCs w:val="28"/>
          <w:rtl w:val="true"/>
          <w:lang w:bidi="ar-SA"/>
        </w:rPr>
        <w:t>محمد بن موسى القزويني،و أبو عبد اللّه أحمد بن محمد بن عبيد اللّه بن عباس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عيسى محمد بن أحمد بن محمد بن سنان الزاهري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أبي،عن أبيه محمد بن سنان،عن المفضل بن عمر،عن أبي عبد اللّه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لأمّي فاطمة عليها السّلام صلاة تصلّيها علّمها جبرئيل،ركعتان تقرأ في الأولى الحمد مرّة و إنّا أنزلناه في ليلة القدر مائة مرّة،و في الثّانية الحمد مرّة و مائة مرّة 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سلّمت سبّحت تسبيح الطّاهرة عليها السّلام،و تكشف عن ركبتيك و ذراعيك على المصلّى و تدعو بهذا الدّعاء و تسأل حاجتك تعطها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الإيقاظ من الهجعة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مصباح المتهجد،بعضه،و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كثير جدا في الأدعية،و الحمل على الحقيقة الذي هو واجب قطعا مع عدم قرينة المجاز يدل على الرجعة،و يؤيد التصريحات الكثيرة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مصباح المتهجد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جمال الأسبوع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لي بعض الثقات من الشيخ الفاضل الشيخ جعفر البحريني رحمه اللّه،أنه رأى في بعض مؤلفات أصحابنا الإمامية أنه روى مرسلا،عن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لاحدكم إذا ضاق بالأمر ذرعا أن لا يتناول المصحف بيده عازما على أمر يقتضيه من عند اللّه،ثمّ يقرأ فاتحة الكتاب ثلاثا،و الاخلاص ثلاثا،و آية الكرسيّ ثلاثا،و عنده مفاتح الغيب ثلاثا،و القدر ثلاثا،و الجحد ثلاثا،و المعوّذتين ثلاثا ثلاثا،و يتوجّه بالقرآن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أتوجّه إليك بالقرآن العظيم من فاتحته إلى خاتمته،و فيه اسمك الاكبر،و كلماتك التّامّات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أن تخير لى بما أشكل عليّ به فإنّك عالم بكلّ معلوم غير معلّم،بحقّ محمّد،و عليّ و فاطمة و الحسن و الحسين و عليّ بن الحسين و محمّد الباقر و جعفر الصّادق و موسى الكاظم و عليّ الرّضا،و محمّد الجواد و عليّ الهادي و الحسن العسكريّ و الخلف الحجّة من آل محمّد عليه و عليهم السّلام</w:t>
      </w:r>
      <w:r>
        <w:rPr>
          <w:rFonts w:eastAsia="Amiri" w:cs="Amiri" w:ascii="Amiri" w:hAnsi="Amiri"/>
          <w:color w:val="111111"/>
          <w:sz w:val="28"/>
          <w:szCs w:val="28"/>
          <w:rtl w:val="true"/>
          <w:lang w:bidi="ar-SA"/>
        </w:rPr>
        <w:t>...».</w:t>
      </w:r>
    </w:p>
    <w:p>
      <w:pPr>
        <w:pStyle w:val="Heading4"/>
        <w:numPr>
          <w:ilvl w:val="3"/>
          <w:numId w:val="1"/>
        </w:numPr>
        <w:rPr/>
      </w:pPr>
      <w:bookmarkStart w:id="2368" w:name="__RefHeading___Toc4405987_3381743652"/>
      <w:bookmarkStart w:id="2369" w:name="_Toc1012"/>
      <w:bookmarkEnd w:id="2368"/>
      <w:r>
        <w:rPr>
          <w:rtl w:val="true"/>
        </w:rPr>
        <w:t>[[</w:t>
      </w:r>
      <w:r>
        <w:rPr/>
        <w:t>1185</w:t>
      </w:r>
      <w:r>
        <w:rPr>
          <w:rtl w:val="true"/>
        </w:rPr>
        <w:t>]</w:t>
      </w:r>
      <w:r>
        <w:rPr/>
        <w:t>6</w:t>
      </w:r>
      <w:r>
        <w:rPr>
          <w:rtl w:val="true"/>
        </w:rPr>
        <w:t>-«</w:t>
      </w:r>
      <w:r>
        <w:rPr>
          <w:rtl w:val="true"/>
        </w:rPr>
        <w:t>اللّهمّ إنّي أشهدك و أشهد ملائكتك و أنبياءك و رسلك و جميع</w:t>
      </w:r>
      <w:r>
        <w:rPr>
          <w:rtl w:val="true"/>
        </w:rPr>
        <w:t>...]</w:t>
      </w:r>
      <w:bookmarkEnd w:id="2369"/>
    </w:p>
    <w:p>
      <w:pPr>
        <w:pStyle w:val="Heading5"/>
        <w:numPr>
          <w:ilvl w:val="4"/>
          <w:numId w:val="1"/>
        </w:numPr>
        <w:rPr/>
      </w:pPr>
      <w:bookmarkStart w:id="2370" w:name="__RefHeading___Toc4405989_3381743652"/>
      <w:bookmarkStart w:id="2371" w:name="_Toc1013"/>
      <w:bookmarkEnd w:id="2370"/>
      <w:r>
        <w:rPr>
          <w:rtl w:val="true"/>
        </w:rPr>
        <w:t>اشارة</w:t>
      </w:r>
      <w:bookmarkEnd w:id="2371"/>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أشهدك و أشهد ملائكتك و أنبياءك و رسلك و جميع </w:t>
      </w:r>
      <w:bookmarkStart w:id="2372" w:name="pg14130_136069"/>
    </w:p>
    <w:p>
      <w:pPr>
        <w:pStyle w:val="BookText"/>
        <w:rPr/>
      </w:pPr>
      <w:bookmarkEnd w:id="2372"/>
      <w:r>
        <w:rPr>
          <w:rFonts w:ascii="Amiri" w:hAnsi="Amiri" w:eastAsia="Amiri" w:cs="Amiri"/>
          <w:color w:val="111111"/>
          <w:sz w:val="28"/>
          <w:sz w:val="28"/>
          <w:szCs w:val="28"/>
          <w:rtl w:val="true"/>
          <w:lang w:bidi="ar-SA"/>
        </w:rPr>
        <w:t>خلقك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اله إلاّ أنت ربّي،و الإسلام ديني،و محمّد نبيّي،و عليّ إمامي،و الحسن،و الحسين،و عليّ بن الحسين،و محمّد بن عليّ،و جعفر بن محمّد،و موسى بن جعفر،و عليّ بن موسى،و محمّد بن عليّ،و عليّ بن محمّد و الحسن بن عليّ،و الخلف الباقي،عليهم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الصّلوات،أئمّتي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أتولّى،و من عدوّهم أتبرّأ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أنشدك دم المظلوم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انشدك بإيوائك على نفسك لأوليائك لتظفرنّهم بعدوّك و عدوّهم أن تصلّي على محمّد و على المستحفظين من آل محمّد،اللّهمّ إنّي أسألك اليسر بعد العسر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Heading5"/>
        <w:numPr>
          <w:ilvl w:val="4"/>
          <w:numId w:val="1"/>
        </w:numPr>
        <w:rPr/>
      </w:pPr>
      <w:bookmarkStart w:id="2373" w:name="__RefHeading___Toc4405991_3381743652"/>
      <w:bookmarkStart w:id="2374" w:name="_Toc1014"/>
      <w:bookmarkEnd w:id="2373"/>
      <w:r>
        <w:rPr>
          <w:rtl w:val="true"/>
        </w:rPr>
        <w:t>المصادر</w:t>
      </w:r>
      <w:bookmarkEnd w:id="23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المزار للشيخ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عند ذكر زيارة الحسين عليه السّلام، و ذكر الصلاة عند الرأس المطهر و الدعاء بعده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استغفر لذنبك و ادع بما أحببت، فإذا فرغت من الدعاء فاسجد و قل في سجودك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الاحكام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المزار،عن المفيد،قال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الشيخ رحمه اللّه في كتابه في مناسك الزيارات ترتيبا لزيارة أبي عبد اللّه الحسين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الحجّة القائم بالحقّ المنتظر عليهم أفضل الصّلوات و التّسليم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ملاذ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المزار بتفاوت يسير،عن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كما في مزار المفيد باختصار</w:t>
      </w:r>
      <w:r>
        <w:rPr>
          <w:rFonts w:eastAsia="Amiri" w:cs="Amiri" w:ascii="Amiri" w:hAnsi="Amiri"/>
          <w:color w:val="111111"/>
          <w:sz w:val="28"/>
          <w:szCs w:val="28"/>
          <w:rtl w:val="true"/>
          <w:lang w:bidi="ar-SA"/>
        </w:rPr>
        <w:t>.</w:t>
      </w:r>
    </w:p>
    <w:p>
      <w:pPr>
        <w:pStyle w:val="Heading4"/>
        <w:numPr>
          <w:ilvl w:val="3"/>
          <w:numId w:val="1"/>
        </w:numPr>
        <w:rPr/>
      </w:pPr>
      <w:bookmarkStart w:id="2375" w:name="__RefHeading___Toc4405993_3381743652"/>
      <w:bookmarkStart w:id="2376" w:name="_Toc1015"/>
      <w:bookmarkEnd w:id="2375"/>
      <w:r>
        <w:rPr>
          <w:rtl w:val="true"/>
        </w:rPr>
        <w:t>[[</w:t>
      </w:r>
      <w:r>
        <w:rPr/>
        <w:t>1186</w:t>
      </w:r>
      <w:r>
        <w:rPr>
          <w:rtl w:val="true"/>
        </w:rPr>
        <w:t>]</w:t>
      </w:r>
      <w:r>
        <w:rPr/>
        <w:t>7</w:t>
      </w:r>
      <w:r>
        <w:rPr>
          <w:rtl w:val="true"/>
        </w:rPr>
        <w:t>-«</w:t>
      </w:r>
      <w:r>
        <w:rPr>
          <w:rtl w:val="true"/>
        </w:rPr>
        <w:t>من دعا إلى اللّه تعالى أربعين صباحا بهذا العهد كان من أنصار</w:t>
      </w:r>
      <w:r>
        <w:rPr>
          <w:rtl w:val="true"/>
        </w:rPr>
        <w:t>...]</w:t>
      </w:r>
      <w:bookmarkEnd w:id="2376"/>
    </w:p>
    <w:p>
      <w:pPr>
        <w:pStyle w:val="Heading5"/>
        <w:numPr>
          <w:ilvl w:val="4"/>
          <w:numId w:val="1"/>
        </w:numPr>
        <w:rPr/>
      </w:pPr>
      <w:bookmarkStart w:id="2377" w:name="__RefHeading___Toc4405995_3381743652"/>
      <w:bookmarkStart w:id="2378" w:name="_Toc1016"/>
      <w:bookmarkEnd w:id="2377"/>
      <w:r>
        <w:rPr>
          <w:rtl w:val="true"/>
        </w:rPr>
        <w:t>اشارة</w:t>
      </w:r>
      <w:bookmarkEnd w:id="2378"/>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دعا إلى اللّه تعالى أربعين صباحا بهذا العهد كان من أنصار </w:t>
      </w:r>
    </w:p>
    <w:p>
      <w:pPr>
        <w:pStyle w:val="BookText"/>
        <w:rPr/>
      </w:pPr>
      <w:r>
        <w:rPr>
          <w:rFonts w:ascii="Amiri" w:hAnsi="Amiri" w:eastAsia="Amiri" w:cs="Amiri"/>
          <w:color w:val="111111"/>
          <w:sz w:val="28"/>
          <w:sz w:val="28"/>
          <w:szCs w:val="28"/>
          <w:rtl w:val="true"/>
          <w:lang w:bidi="ar-SA"/>
        </w:rPr>
        <w:t>قائمنا،فإن مات قبله أخرجه اللّه من قبره،و أعطاه اللّه بكلّ كلمة ألف حسنة،و محا عنه ألف سيّئة،و هو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النّور العظيم و الكرسيّ الرّفيع،و ربّ البحر المسجور،و منزل التّوراة و الإنجيل و الزّبور، و ربّ الظلّ و الحرور،و منزّل الفرقان العظيم،و ربّ الملائكة المقرّبين و الأنبياء و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بوجهك الكريم،و بنور وجهك المنير و ملكك القديم، يا حيّ يا قيّوم،و أسألك باسمك الّذي أشرقت به السّموات و الأرضون، يا حيّ قبل كلّ حيّ،و يا حيّ بعد كلّ حيّ،لا إله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بلّغ مولانا الإمام الهادي المهديّ القائم بأمرك،صلوات اللّه عليه و على آبائه الطّاهرين عن المؤمنين و المؤمنات في مشارق الأرض و مغاربها،سهلها و جبلها و برّها و بحرها،و عنّي و عن والديّ من الصّلوات زنة عرش اللّه و مداد كلماته،و ما أحصاه علمه،و أحاط به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أجدّد له في صبيحة يومي هذا و ما عشت من أيّامي عهدا و عقدا و بيعة له في عنقي،لا أحول عنها و لا أزول أبدا</w:t>
      </w:r>
      <w:r>
        <w:rPr>
          <w:rFonts w:eastAsia="Amiri" w:cs="Amiri" w:ascii="Amiri" w:hAnsi="Amiri"/>
          <w:color w:val="111111"/>
          <w:sz w:val="28"/>
          <w:szCs w:val="28"/>
          <w:rtl w:val="true"/>
          <w:lang w:bidi="ar-SA"/>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اجعلني من أنصاره و أعوانه الذّابّين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المسارعين إليه في قضاء حوائجه،و المحامين عنه،و السابقين إلى إرادته،و المستشهدين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حال بيني و بينه الموت الّذي جعلته على عبادك حتما فأخرجني من قبري مؤتزرا كفني،شاهرا سيفي،مجرّدا قناتي،ملبّيا دعوة الدّاعي في الحاضر و الباد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أرني الطّلعة الرّشيدة،و الغرّة </w:t>
      </w:r>
      <w:bookmarkStart w:id="2379" w:name="pg14130_136071"/>
    </w:p>
    <w:p>
      <w:pPr>
        <w:pStyle w:val="BookText"/>
        <w:rPr/>
      </w:pPr>
      <w:bookmarkEnd w:id="2379"/>
      <w:r>
        <w:rPr>
          <w:rFonts w:ascii="Amiri" w:hAnsi="Amiri" w:eastAsia="Amiri" w:cs="Amiri"/>
          <w:color w:val="111111"/>
          <w:sz w:val="28"/>
          <w:sz w:val="28"/>
          <w:szCs w:val="28"/>
          <w:rtl w:val="true"/>
          <w:lang w:bidi="ar-SA"/>
        </w:rPr>
        <w:t>الحميدة،و أكحل ناظريّ بنظرة منّي إليه،و عجّل فرجه و سهّل مخرجه، و أوسع منهجه،و اسلك بي محجّته و أنفذ أمره،و اشدد أزره،و اعمر اللّهمّ به بلادك،و أحي به عبادك،فإنّك قلت و قولك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الْفَسادُ فِي الْبَرِّ وَ الْبَحْرِ بِما كَسَبَتْ أَيْدِي النّاسِ، فأظهر اللّهمّ وليّك و ابن بنت نبيّك المسمّى باسم رسولك،حتّى لا يظفر بشيء من الباطل إلاّ مزّقه،و يحقّ الحقّ و يحقّقه،و اجعله اللّهمّ مفزعا لمظلوم عبادك و ناصرا لمن لا يجد له ناصرا غيرك،و مجدّدا لما عطّل من أحكام كتابك،و مشيّدا لما ورد من أعلام دينك،و سنن نبيّك صلّى اللّه عليه و آله،و اجعله ممّن حصّنته من بأس المعتدين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سرّ نبيّك محمدا صلّى اللّه عليه و آله برؤيته و من تبعه على دعوته،و ارحم استكانتنا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اكشف هذه الغمّة عن هذه الأمّة بحضوره، و عجّل لنا فرجه و ظهوره،إنّهم يرونه بعيدا و نراه قريبا برحمتك يا أرحم الرّاحمين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 العجل العجل،يا مولاي يا صاحب الزّمان</w:t>
      </w:r>
      <w:r>
        <w:rPr>
          <w:rFonts w:eastAsia="Amiri" w:cs="Amiri" w:ascii="Amiri" w:hAnsi="Amiri"/>
          <w:color w:val="111111"/>
          <w:sz w:val="28"/>
          <w:szCs w:val="28"/>
          <w:rtl w:val="true"/>
          <w:lang w:bidi="ar-SA"/>
        </w:rPr>
        <w:t>»*.</w:t>
      </w:r>
    </w:p>
    <w:p>
      <w:pPr>
        <w:pStyle w:val="Heading5"/>
        <w:numPr>
          <w:ilvl w:val="4"/>
          <w:numId w:val="1"/>
        </w:numPr>
        <w:rPr/>
      </w:pPr>
      <w:bookmarkStart w:id="2380" w:name="__RefHeading___Toc4405997_3381743652"/>
      <w:bookmarkStart w:id="2381" w:name="_Toc1017"/>
      <w:bookmarkEnd w:id="2380"/>
      <w:r>
        <w:rPr>
          <w:rtl w:val="true"/>
        </w:rPr>
        <w:t>المصادر</w:t>
      </w:r>
      <w:bookmarkEnd w:id="2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العهد المأمور به في زمان الغيبة،روى عن جعفر بن محمد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العتيق الغروي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في هامش البحار أنّ الكتاب مخطوط، و هو كتاب وجده المؤلف العلامة في الغري صلوات اللّه على مشرّفه تأليف بعض قدماء المحدثين في الدعوات</w:t>
      </w:r>
      <w:r>
        <w:rPr>
          <w:rFonts w:eastAsia="Amiri" w:cs="Amiri" w:ascii="Amiri" w:hAnsi="Amiri"/>
          <w:color w:val="111111"/>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الكفعمي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الرواية مرسلا في الهامش،و كذا الرواية في المتن كما </w:t>
      </w:r>
    </w:p>
    <w:p>
      <w:pPr>
        <w:pStyle w:val="BookText"/>
        <w:rPr/>
      </w:pPr>
      <w:r>
        <w:rPr>
          <w:rFonts w:ascii="Amiri" w:hAnsi="Amiri" w:eastAsia="Amiri" w:cs="Amiri"/>
          <w:color w:val="111111"/>
          <w:sz w:val="28"/>
          <w:sz w:val="28"/>
          <w:szCs w:val="28"/>
          <w:rtl w:val="true"/>
          <w:lang w:bidi="ar-SA"/>
        </w:rPr>
        <w:t>في مصباح الزائر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 و بحرها سهلها و جبلها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زنة عرشك و مداد كلماتك و ما أحصاه كتابك و أحاط به علمك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عشت فيه من أيام 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الممتثلين لأوامره و نواهيه و التابعين إلى إرادته و المحامين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حتما مقضيا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فأظهر اللهم لنا وليّك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الراحمين ثم تضرب على فخذك الايمن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الدعاء فقط كما في مصباح الزائر بتفاوت يسير 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المنير و باسمك الذي اشرقت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حيا قبل كل حيّ،يا حيّ لا إله إلا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زنة عرشك و مداد كلماتك و ما أحصاه كتابك و أحاط به علمك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عشت فيه من أيام حياتي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الممتثلين لأوامره و نواهيه و المحامين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حتما مقضيا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يجد له ناصرا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سنن نبيك و اجعله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الراحمين ثم تضرب على فخذك الايمن بيدك ثلاثا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من خطه،على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الإيقاظ من الهجعة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رووه أيضا في الزيارات عن الصادق عليه السّلام، ثم ذكر الرواية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ينقل الدعاء،و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الكتاب العتيق،قال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السيّد الاجلّ عبد الحميد بن فخار بن معد العلويّ الحسينيّ الحايريّ في سنة ستّ و سبعينّ و ستّ مائة،قال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والدي عن تاج الدين الحسن بن عليّ بن الدربي،عن محمّد بن عبد اللّه البحرانيّ الشيبانيّ،عن أبي محمد الحسن بن عليّ،عن عليّ بن إسماعيل،عن يحيى بن كثير،عن محمّد بن عليّ القرشيّ،عن أحمد بن سعيد،عن عليّ بن الحكم،عن الربيع بن محمّد المسلي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على عبد اللّه بن سلمى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سيّدنا الإمام جعفر بن محمّد الصادق عليه السّلام يقول</w:t>
      </w:r>
      <w:r>
        <w:rPr>
          <w:rFonts w:eastAsia="Amiri" w:cs="Amiri" w:ascii="Amiri" w:hAnsi="Amiri"/>
          <w:color w:val="111111"/>
          <w:sz w:val="28"/>
          <w:szCs w:val="28"/>
          <w:rtl w:val="true"/>
          <w:lang w:bidi="ar-SA"/>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في مصباح الزائر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مات أخرجه اللّه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 الكرسي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باسمك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 القائم بأمر اللّه 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جميع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والديّ و ولدي و إخواني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و أحاط به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صبيحة هذا اليوم و ما عشت به في </w:t>
      </w:r>
    </w:p>
    <w:p>
      <w:pPr>
        <w:pStyle w:val="BookText"/>
        <w:rPr/>
      </w:pPr>
      <w:r>
        <w:rPr>
          <w:rFonts w:ascii="Amiri" w:hAnsi="Amiri" w:eastAsia="Amiri" w:cs="Amiri"/>
          <w:color w:val="111111"/>
          <w:sz w:val="28"/>
          <w:sz w:val="28"/>
          <w:szCs w:val="28"/>
          <w:rtl w:val="true"/>
          <w:lang w:bidi="ar-SA"/>
        </w:rPr>
        <w:t>أيامي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أزول 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المسارعين في حوائجه و الممتثلين لأوامره و المحامين عنه و المستشهدين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اكحل مرهى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فرجه و أوسع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أزره و قوّ ظهره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رسولك صلاتك عليه و آله في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بحق اللّه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اجعله مفزعا للمظلوم من عمادك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لنا فرجه و 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الراحمين،ثم تضرب على فخذك الأيمن بيدك ثلاثا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أشار إلى مثله في كتاب الجنة و مصباح الكفعمي،و البلد الأمين و مصباح الزائر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من خطّ الشيخ محمّد بن عليّ الجبعي نقلا من خطّ الشيخ عليّ بن السكون قدّس اللّه روحهما،أخبرني شيخنا و سيّدنا السيّد الاجلّ العالم الفقيه جلال الدّين أبو القاسم عبد الحميد بن فخار بن معدّ بن فخار العلويّ الحسيني الموسوي الحائري أطال اللّه بقاءه قراءة عليه،و هو يعارضني بأصل سماعه الذي بخطّ والده رحمه اللّه المنقول من هذا الفرع في شهور سنة ستّ و سبعين و ستّمائة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والدي،قال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الاجلّ العالم تاج الدّين أبو محمّد الحسن بن عليّ بن الحسين بن الدربي أطال اللّه بقاءه سماعا من لفظه و قراءة عليه في شهر ربيع الاوّل سنة ستّ و تسعين و خمسمائة،قال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الشيخ الفقيه العالم قوام الدّين أبو عبد اللّه محمّد بن عبد اللّه البحراني الشيباني رحمه اللّه قراءة عليه سنة ثلاث و سبعين و خمسمائة،قال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على الشيخ أبي محمّد الحسن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هذا العهد علىّ الشيخ علي بن إسماعيل،قال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الشيخ أبي زكريّا يحيى بن كثير،قال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على السيّد الاجلّ محمّد بن عليّ القرشيّ،قال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سعيد بقراءته على الشيخ عليّ بن الحكم،قال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على الربيع بن محمّد المسليّ،قال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على أبي عبد اللّه بن سليمان،قال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سيّدنا الإمام جعفر بن محمد الصادق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مصباح الزائر بتفاوت يسير،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كل حي لا إله إلا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لنا وليك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رسولك في الدنيا حتّى لا يظفر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لم يجد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مشيدا لما 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الطاهرين برؤيته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أرحم الراحمين</w:t>
      </w:r>
      <w:r>
        <w:rPr>
          <w:rFonts w:eastAsia="Amiri" w:cs="Amiri" w:ascii="Amiri" w:hAnsi="Amiri"/>
          <w:color w:val="111111"/>
          <w:sz w:val="28"/>
          <w:szCs w:val="28"/>
          <w:rtl w:val="true"/>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مصباح الزائر مرسلا،عن الصادق عليه السّلام،ثم أشار إلى مثله في كتاب العتيق الغروي و ذكر مسنده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الصحيفة المهدية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المهدية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مصباح الزائر بتفاوت يسير،نقل ترجمة الخبر بالفارسية في هامشه عن تحفة الزائر،و ذكر الدعاء في المتن،و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منزل القرآن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الأرضون و باسمك الذي يصلح به الأولون و الآخرون،يا حيّ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حيّ حين لا حيّ،يا محيي الموتى و مميت الاحياء،يا حيّ لا 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ضرب على فخذه ثلاثة مرات،و في كل مرة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 يا مولاي يا صاحب الزمان</w:t>
      </w:r>
      <w:r>
        <w:rPr>
          <w:rFonts w:eastAsia="Amiri" w:cs="Amiri" w:ascii="Amiri" w:hAnsi="Amiri"/>
          <w:color w:val="111111"/>
          <w:sz w:val="28"/>
          <w:szCs w:val="28"/>
          <w:rtl w:val="true"/>
          <w:lang w:bidi="ar-SA"/>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الصحيفة المهدية بتفاوت يسير،مرسلا،عن الصادق عليه السّلام،و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لنا 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 العجل يا مولاي</w:t>
      </w:r>
      <w:r>
        <w:rPr>
          <w:rFonts w:eastAsia="Amiri" w:cs="Amiri" w:ascii="Amiri" w:hAnsi="Amiri"/>
          <w:color w:val="111111"/>
          <w:sz w:val="28"/>
          <w:szCs w:val="28"/>
          <w:rtl w:val="true"/>
          <w:lang w:bidi="ar-SA"/>
        </w:rPr>
        <w:t>...».</w:t>
      </w:r>
      <w:bookmarkStart w:id="2382" w:name="pg14130_136075"/>
    </w:p>
    <w:p>
      <w:pPr>
        <w:pStyle w:val="Heading3"/>
        <w:numPr>
          <w:ilvl w:val="2"/>
          <w:numId w:val="1"/>
        </w:numPr>
        <w:rPr/>
      </w:pPr>
      <w:bookmarkStart w:id="2383" w:name="__RefHeading___Toc4405999_3381743652"/>
      <w:bookmarkStart w:id="2384" w:name="_Toc1018"/>
      <w:bookmarkEnd w:id="2382"/>
      <w:bookmarkEnd w:id="2383"/>
      <w:r>
        <w:rPr>
          <w:rtl w:val="true"/>
        </w:rPr>
        <w:t>الدعاء في غيبة الإمام المهدي عجّل اللّه تعالى فرجه الشّريف</w:t>
      </w:r>
      <w:bookmarkEnd w:id="2384"/>
    </w:p>
    <w:p>
      <w:pPr>
        <w:pStyle w:val="Heading4"/>
        <w:numPr>
          <w:ilvl w:val="3"/>
          <w:numId w:val="1"/>
        </w:numPr>
        <w:rPr/>
      </w:pPr>
      <w:bookmarkStart w:id="2385" w:name="__RefHeading___Toc4406001_3381743652"/>
      <w:bookmarkStart w:id="2386" w:name="_Toc1019"/>
      <w:bookmarkEnd w:id="2385"/>
      <w:r>
        <w:rPr>
          <w:rtl w:val="true"/>
        </w:rPr>
        <w:t>[[</w:t>
      </w:r>
      <w:r>
        <w:rPr/>
        <w:t>1187</w:t>
      </w:r>
      <w:r>
        <w:rPr>
          <w:rtl w:val="true"/>
        </w:rPr>
        <w:t>]</w:t>
      </w:r>
      <w:r>
        <w:rPr/>
        <w:t>1</w:t>
      </w:r>
      <w:r>
        <w:rPr>
          <w:rtl w:val="true"/>
        </w:rPr>
        <w:t>-«</w:t>
      </w:r>
      <w:r>
        <w:rPr>
          <w:rtl w:val="true"/>
        </w:rPr>
        <w:t>ستصيبكم شبهة فتبقون بلا علم يرى و لا إمام هدى،و لا ينجو</w:t>
      </w:r>
      <w:r>
        <w:rPr>
          <w:rtl w:val="true"/>
        </w:rPr>
        <w:t>...]</w:t>
      </w:r>
      <w:bookmarkEnd w:id="2386"/>
    </w:p>
    <w:p>
      <w:pPr>
        <w:pStyle w:val="Heading5"/>
        <w:numPr>
          <w:ilvl w:val="4"/>
          <w:numId w:val="1"/>
        </w:numPr>
        <w:rPr/>
      </w:pPr>
      <w:bookmarkStart w:id="2387" w:name="__RefHeading___Toc4406003_3381743652"/>
      <w:bookmarkStart w:id="2388" w:name="_Toc1020"/>
      <w:bookmarkEnd w:id="2387"/>
      <w:r>
        <w:rPr>
          <w:rtl w:val="true"/>
        </w:rPr>
        <w:t>اشارة</w:t>
      </w:r>
      <w:bookmarkEnd w:id="23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ستصيبكم شبهة فتبقون بلا علم يرى و لا إمام هدى،و لا ينجو منها إلاّ من دعا بدعاء الغريق،قلت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دعاء الغريق؟قال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رحمن،يا رحيم،يا مقلّب القلوب،ثبّت قلبي على دينك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رحمن يا رحيم يا مقلّب القلوب و الأبصار ثبّت قلبي على دينك،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مقلّب القلوب و الأبصار،و لكن قل كما أقول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مقلّب القلوب ثبّت قلبي على دينك</w:t>
      </w:r>
      <w:r>
        <w:rPr>
          <w:rFonts w:eastAsia="Amiri" w:cs="Amiri" w:ascii="Amiri" w:hAnsi="Amiri"/>
          <w:color w:val="111111"/>
          <w:sz w:val="28"/>
          <w:szCs w:val="28"/>
          <w:rtl w:val="true"/>
          <w:lang w:bidi="ar-SA"/>
        </w:rPr>
        <w:t>»*.</w:t>
      </w:r>
    </w:p>
    <w:p>
      <w:pPr>
        <w:pStyle w:val="Heading5"/>
        <w:numPr>
          <w:ilvl w:val="4"/>
          <w:numId w:val="1"/>
        </w:numPr>
        <w:rPr/>
      </w:pPr>
      <w:bookmarkStart w:id="2389" w:name="__RefHeading___Toc4406005_3381743652"/>
      <w:bookmarkStart w:id="2390" w:name="_Toc1021"/>
      <w:bookmarkEnd w:id="2389"/>
      <w:r>
        <w:rPr>
          <w:rtl w:val="true"/>
        </w:rPr>
        <w:t>المصادر</w:t>
      </w:r>
      <w:bookmarkEnd w:id="23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المظفر بن جعفر بن المظفر العلوي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بخط جبرئيل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العبيدي محمد بن عيسى،عن يونس بن عبد الرحمن،عن عبد 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 بتفاوت يسير،إلى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قلبي على دينك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91" w:name="pg14130_136077"/>
      <w:bookmarkStart w:id="2392" w:name="pg14130_136077"/>
      <w:bookmarkEnd w:id="2392"/>
    </w:p>
    <w:p>
      <w:pPr>
        <w:pStyle w:val="Heading3"/>
        <w:numPr>
          <w:ilvl w:val="2"/>
          <w:numId w:val="1"/>
        </w:numPr>
        <w:rPr/>
      </w:pPr>
      <w:bookmarkStart w:id="2393" w:name="pg14130_136077"/>
      <w:bookmarkStart w:id="2394" w:name="__RefHeading___Toc4406007_3381743652"/>
      <w:bookmarkStart w:id="2395" w:name="_Toc1022"/>
      <w:bookmarkEnd w:id="2393"/>
      <w:bookmarkEnd w:id="2394"/>
      <w:r>
        <w:rPr>
          <w:rtl w:val="true"/>
        </w:rPr>
        <w:t>التوسّل إلى اللّه تعالى بالإمام المهدي عجّل اللّه تعالى فرجه الشّريف</w:t>
      </w:r>
      <w:bookmarkEnd w:id="2395"/>
    </w:p>
    <w:p>
      <w:pPr>
        <w:pStyle w:val="Heading4"/>
        <w:numPr>
          <w:ilvl w:val="3"/>
          <w:numId w:val="1"/>
        </w:numPr>
        <w:rPr/>
      </w:pPr>
      <w:bookmarkStart w:id="2396" w:name="__RefHeading___Toc4406009_3381743652"/>
      <w:bookmarkStart w:id="2397" w:name="_Toc1023"/>
      <w:bookmarkEnd w:id="2396"/>
      <w:r>
        <w:rPr>
          <w:rtl w:val="true"/>
        </w:rPr>
        <w:t>[[</w:t>
      </w:r>
      <w:r>
        <w:rPr/>
        <w:t>1188</w:t>
      </w:r>
      <w:r>
        <w:rPr>
          <w:rtl w:val="true"/>
        </w:rPr>
        <w:t>]</w:t>
      </w:r>
      <w:r>
        <w:rPr/>
        <w:t>1</w:t>
      </w:r>
      <w:r>
        <w:rPr>
          <w:rtl w:val="true"/>
        </w:rPr>
        <w:t>-«</w:t>
      </w:r>
      <w:r>
        <w:rPr>
          <w:rtl w:val="true"/>
        </w:rPr>
        <w:t>إذا حضرت أحدكم الحاجة فليصم يوم الأربعاء و يوم الخميس و يوم الجمعة،فإذا</w:t>
      </w:r>
      <w:r>
        <w:rPr>
          <w:rtl w:val="true"/>
        </w:rPr>
        <w:t>...]</w:t>
      </w:r>
      <w:bookmarkEnd w:id="2397"/>
    </w:p>
    <w:p>
      <w:pPr>
        <w:pStyle w:val="Heading5"/>
        <w:numPr>
          <w:ilvl w:val="4"/>
          <w:numId w:val="1"/>
        </w:numPr>
        <w:rPr/>
      </w:pPr>
      <w:bookmarkStart w:id="2398" w:name="__RefHeading___Toc4406011_3381743652"/>
      <w:bookmarkStart w:id="2399" w:name="_Toc1024"/>
      <w:bookmarkEnd w:id="2398"/>
      <w:r>
        <w:rPr>
          <w:rtl w:val="true"/>
        </w:rPr>
        <w:t>اشارة</w:t>
      </w:r>
      <w:bookmarkEnd w:id="23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حضرت أحدكم الحاجة فليصم يوم الأربعاء و يوم الخميس و يوم الجمعة،فإذا كان يوم الجمعة اغتسل و لبس ثوبا نظيفا،ثمّ يصعد إلى أعلى موضع في داره فيصلّي ركعتين ثمّ يمدّ يده إلى السّماء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أتقرّب إليك بالبقيّة الباقي المقيم بين أوليائه الّذي رضيته لنفسك،الطّيّب الطّاهر الفاضل الخيّر،نور الأرض و عمادها،و رجاء هذه الأمّة و سيّدها،الآمر بالمعروف النّاهي عن المنكر،النّاصح الأمين،المؤدّي عن النّبيّين،و خاتم الأوصياء النّجباء الطّاهرين، صلوات اللّه عليهم أجمعين</w:t>
      </w:r>
      <w:r>
        <w:rPr>
          <w:rFonts w:eastAsia="Amiri" w:cs="Amiri" w:ascii="Amiri" w:hAnsi="Amiri"/>
          <w:color w:val="111111"/>
          <w:sz w:val="28"/>
          <w:szCs w:val="28"/>
          <w:rtl w:val="true"/>
          <w:lang w:bidi="ar-SA"/>
        </w:rPr>
        <w:t>»*.</w:t>
      </w:r>
    </w:p>
    <w:p>
      <w:pPr>
        <w:pStyle w:val="Heading5"/>
        <w:numPr>
          <w:ilvl w:val="4"/>
          <w:numId w:val="1"/>
        </w:numPr>
        <w:rPr/>
      </w:pPr>
      <w:bookmarkStart w:id="2400" w:name="__RefHeading___Toc4406013_3381743652"/>
      <w:bookmarkStart w:id="2401" w:name="_Toc1025"/>
      <w:bookmarkEnd w:id="2400"/>
      <w:r>
        <w:rPr>
          <w:rtl w:val="true"/>
        </w:rPr>
        <w:t>المصادر</w:t>
      </w:r>
      <w:bookmarkEnd w:id="24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عاصم بن حميد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موسى بن القاسم البجلي،عن صفوان بن يحيى،و محمد بن سهل،عن أشياخهما،عن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بعضه،كما في مصباح المتهجد 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الفقيه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مصباح المتهجد</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ملاذ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 xml:space="preserve">. </w:t>
      </w:r>
      <w:bookmarkStart w:id="2402" w:name="pg14130_136078"/>
    </w:p>
    <w:p>
      <w:pPr>
        <w:pStyle w:val="BookText"/>
        <w:rPr/>
      </w:pPr>
      <w:bookmarkEnd w:id="24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أحاديث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الفقيه،عن التهذيب،و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w:t>
      </w:r>
    </w:p>
    <w:p>
      <w:pPr>
        <w:pStyle w:val="Heading4"/>
        <w:numPr>
          <w:ilvl w:val="3"/>
          <w:numId w:val="1"/>
        </w:numPr>
        <w:rPr/>
      </w:pPr>
      <w:bookmarkStart w:id="2403" w:name="__RefHeading___Toc4406015_3381743652"/>
      <w:bookmarkStart w:id="2404" w:name="_Toc1026"/>
      <w:bookmarkEnd w:id="2403"/>
      <w:r>
        <w:rPr>
          <w:rtl w:val="true"/>
        </w:rPr>
        <w:t>[[</w:t>
      </w:r>
      <w:r>
        <w:rPr/>
        <w:t>1189</w:t>
      </w:r>
      <w:r>
        <w:rPr>
          <w:rtl w:val="true"/>
        </w:rPr>
        <w:t>]</w:t>
      </w:r>
      <w:r>
        <w:rPr/>
        <w:t>2</w:t>
      </w:r>
      <w:r>
        <w:rPr>
          <w:rtl w:val="true"/>
        </w:rPr>
        <w:t>-«</w:t>
      </w:r>
      <w:r>
        <w:rPr>
          <w:rtl w:val="true"/>
        </w:rPr>
        <w:t>من قلّ عليه رزقه أو ضاقت عليه معيشته أو كانت له حاجة</w:t>
      </w:r>
      <w:r>
        <w:rPr>
          <w:rtl w:val="true"/>
        </w:rPr>
        <w:t>...]</w:t>
      </w:r>
      <w:bookmarkEnd w:id="2404"/>
    </w:p>
    <w:p>
      <w:pPr>
        <w:pStyle w:val="Heading5"/>
        <w:numPr>
          <w:ilvl w:val="4"/>
          <w:numId w:val="1"/>
        </w:numPr>
        <w:rPr/>
      </w:pPr>
      <w:bookmarkStart w:id="2405" w:name="__RefHeading___Toc4406017_3381743652"/>
      <w:bookmarkStart w:id="2406" w:name="_Toc1027"/>
      <w:bookmarkEnd w:id="2405"/>
      <w:r>
        <w:rPr>
          <w:rtl w:val="true"/>
        </w:rPr>
        <w:t>اشارة</w:t>
      </w:r>
      <w:bookmarkEnd w:id="24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قلّ عليه رزقه أو ضاقت عليه معيشته أو كانت له حاجة مهمّة من أمر دنياه و آخرته فليكتب في رقعة بيضاء و يطرحها في الماء الجاري عند طلوع الشّمس،و تكون الأسماء في سطر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الملك الحقّ المبين،من العبد الذّليل إلى المولى الجليل،سلام على محمّد و عليّ و فاطمة و الحسن و الحسين و عليّ و محمّد و جعفر و موسى و عليّ و محمّد و عليّ و الحسن و القائم سيّدنا و مولانا صلوات اللّه عليهم أجمعين،ربّ مسّني الضّرّ و الخوف،فاكشف ضرّي، و آمن خوفي،بحقّ محمّد و آل محمّد،و أسألك بكلّ نبيّ و وصيّ و صدّيق و شهيد أن تصلّي على محمّد و آل محمّد،يا أرحم الرّاحمين،إشفعوا لي يا سادتي بالشّأن الّذي لكم عند اللّه،فإنّ لكم عند اللّه لشأنا من الشّأن،فقد مسّني الضّرّ يا سادتي و اللّه أرحم الرّاحمين،فافعل بي يا ربّ كذا و كذا</w:t>
      </w:r>
      <w:r>
        <w:rPr>
          <w:rFonts w:eastAsia="Amiri" w:cs="Amiri" w:ascii="Amiri" w:hAnsi="Amiri"/>
          <w:color w:val="111111"/>
          <w:sz w:val="28"/>
          <w:szCs w:val="28"/>
          <w:rtl w:val="true"/>
          <w:lang w:bidi="ar-SA"/>
        </w:rPr>
        <w:t>»*.</w:t>
      </w:r>
    </w:p>
    <w:p>
      <w:pPr>
        <w:pStyle w:val="Heading5"/>
        <w:numPr>
          <w:ilvl w:val="4"/>
          <w:numId w:val="1"/>
        </w:numPr>
        <w:rPr/>
      </w:pPr>
      <w:bookmarkStart w:id="2407" w:name="__RefHeading___Toc4406019_3381743652"/>
      <w:bookmarkStart w:id="2408" w:name="_Toc1028"/>
      <w:bookmarkEnd w:id="2407"/>
      <w:r>
        <w:rPr>
          <w:rtl w:val="true"/>
        </w:rPr>
        <w:t>المصادر</w:t>
      </w:r>
      <w:bookmarkEnd w:id="24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الصادق عليه السّلام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الكفعمي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البلد الأمين</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البلد الأمين</w:t>
      </w:r>
      <w:r>
        <w:rPr>
          <w:rFonts w:eastAsia="Amiri" w:cs="Amiri" w:ascii="Amiri" w:hAnsi="Amiri"/>
          <w:color w:val="111111"/>
          <w:sz w:val="28"/>
          <w:szCs w:val="28"/>
          <w:rtl w:val="true"/>
          <w:lang w:bidi="ar-SA"/>
        </w:rPr>
        <w:t>.</w:t>
      </w:r>
      <w:bookmarkStart w:id="2409" w:name="pg14130_136079"/>
    </w:p>
    <w:p>
      <w:pPr>
        <w:pStyle w:val="Heading4"/>
        <w:numPr>
          <w:ilvl w:val="3"/>
          <w:numId w:val="1"/>
        </w:numPr>
        <w:rPr/>
      </w:pPr>
      <w:bookmarkStart w:id="2410" w:name="__RefHeading___Toc4406021_3381743652"/>
      <w:bookmarkStart w:id="2411" w:name="_Toc1029"/>
      <w:bookmarkEnd w:id="2409"/>
      <w:bookmarkEnd w:id="2410"/>
      <w:r>
        <w:rPr>
          <w:rtl w:val="true"/>
        </w:rPr>
        <w:t>[[</w:t>
      </w:r>
      <w:r>
        <w:rPr/>
        <w:t>1190</w:t>
      </w:r>
      <w:r>
        <w:rPr>
          <w:rtl w:val="true"/>
        </w:rPr>
        <w:t>]</w:t>
      </w:r>
      <w:r>
        <w:rPr/>
        <w:t>3</w:t>
      </w:r>
      <w:r>
        <w:rPr>
          <w:rtl w:val="true"/>
        </w:rPr>
        <w:t>-«</w:t>
      </w:r>
      <w:r>
        <w:rPr>
          <w:rtl w:val="true"/>
        </w:rPr>
        <w:t>صم يوم الأربعاء و الخميس و الجمعة فإذا كان يوم الجمعة</w:t>
      </w:r>
      <w:r>
        <w:rPr>
          <w:rtl w:val="true"/>
        </w:rPr>
        <w:t>...]</w:t>
      </w:r>
      <w:bookmarkEnd w:id="2411"/>
    </w:p>
    <w:p>
      <w:pPr>
        <w:pStyle w:val="Heading5"/>
        <w:numPr>
          <w:ilvl w:val="4"/>
          <w:numId w:val="1"/>
        </w:numPr>
        <w:rPr/>
      </w:pPr>
      <w:bookmarkStart w:id="2412" w:name="__RefHeading___Toc4406023_3381743652"/>
      <w:bookmarkStart w:id="2413" w:name="_Toc1030"/>
      <w:bookmarkEnd w:id="2412"/>
      <w:r>
        <w:rPr>
          <w:rtl w:val="true"/>
        </w:rPr>
        <w:t>اشارة</w:t>
      </w:r>
      <w:bookmarkEnd w:id="24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يوم الأربعاء و الخميس و الجمعة فإذا كان يوم الجمعة اغتسل و البس ثوبا جديدا،ثمّ اصعد إلى أعلى موضع في دارك،و أبرز مصلاّك في زاوية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حللت بساحتك لمعرفتي بوحدانيّتك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أسألك بالحقّ الّذي جعلته عند محمّد و آل محمّد و عند الأئمة عليّ و الحسن و الحسين و عليّ و محمّد و جعفر و موسى و عليّ و محمّد و عليّ و الحسن و الحجّة عليهم السّلام،أن تصلّي على محمّد و آل محمّد و أهل بيته</w:t>
      </w:r>
      <w:r>
        <w:rPr>
          <w:rFonts w:eastAsia="Amiri" w:cs="Amiri" w:ascii="Amiri" w:hAnsi="Amiri"/>
          <w:color w:val="111111"/>
          <w:sz w:val="28"/>
          <w:szCs w:val="28"/>
          <w:rtl w:val="true"/>
          <w:lang w:bidi="ar-SA"/>
        </w:rPr>
        <w:t>»*.</w:t>
      </w:r>
    </w:p>
    <w:p>
      <w:pPr>
        <w:pStyle w:val="Heading5"/>
        <w:numPr>
          <w:ilvl w:val="4"/>
          <w:numId w:val="1"/>
        </w:numPr>
        <w:rPr/>
      </w:pPr>
      <w:bookmarkStart w:id="2414" w:name="__RefHeading___Toc4406025_3381743652"/>
      <w:bookmarkStart w:id="2415" w:name="_Toc1031"/>
      <w:bookmarkEnd w:id="2414"/>
      <w:r>
        <w:rPr>
          <w:rtl w:val="true"/>
        </w:rPr>
        <w:t>المصادر</w:t>
      </w:r>
      <w:bookmarkEnd w:id="24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الصادق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أبان بن تغلب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لك حاجة فصم الأربعاء و الخميس و الجمعة،و صلّ ركعتين عند زوال الشّمس تحت السّماء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أحللت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فأسألك باسمك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بالاسم الّذي جعلته عند محمّد صلواتك عليه و على آله و عند عليّ و الحسن و الحسين و عليّ و محمّد و جعفر و موسى و عليّ و محمّد و عليّ و الحسن و الحجّة عليهم السّلام أن تصلّي على 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الصادق عليه السّلام أنّه من دهمه أمر من سلطان أو عدوّ حاسد فليصم يوم الأربعاء و الخميس و الجمعة و ليدع عشيّة الجمعة ليلة السّبت و ليقل في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ربّاه</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سيّداه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حيّ لا إله إلا أنت بمحمّد يا اللّه بعليّ يا اللّه بفاطمة يا اللّه بالحسن يا اللّه بالحسين يا اللّه بعليّ يا اللّه بمحمّد يا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 عليهم،قال الحسن بن 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فعرضته على أبي الحسن الرضا عليه السّلام فزادني فيه بجعفر يا اللّه بموسى يا اللّه بعليّ يا اللّه بمحمّد يا اللّه بعليّ يا اللّه بالحسن يا اللّه بحجّتك و خليفتك في بلادك يا اللّه،صلّ على محمّد و آل محمّد و خذ بناصية من أخافه،و تسمّيه باسمه،و ذلّل لي صعبه و سهّل لي قياده،و ردّ عنيّ نافرة قلبه و ارزقني خيره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مصباح المتهجد الثالثة بتفاوت يسير،عن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مصباح المتهجد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مصباح المتهجد الثالثة 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مصباح المتهجد الأولى بتفاوت يسير،و البلد الأمين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مصباح المتهجد الثانية،و البلد الأمين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مصباح المتهجد الثالثة و جمال الأسبوع و الاختيار</w:t>
      </w:r>
      <w:r>
        <w:rPr>
          <w:rFonts w:eastAsia="Amiri" w:cs="Amiri" w:ascii="Amiri" w:hAnsi="Amiri"/>
          <w:color w:val="111111"/>
          <w:sz w:val="28"/>
          <w:szCs w:val="28"/>
          <w:rtl w:val="true"/>
          <w:lang w:bidi="ar-SA"/>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أحاديث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 عن رواية مصباح المتهجد الثانية</w:t>
      </w:r>
      <w:r>
        <w:rPr>
          <w:rFonts w:eastAsia="Amiri" w:cs="Amiri" w:ascii="Amiri" w:hAnsi="Amiri"/>
          <w:color w:val="111111"/>
          <w:sz w:val="28"/>
          <w:szCs w:val="28"/>
          <w:rtl w:val="true"/>
          <w:lang w:bidi="ar-SA"/>
        </w:rPr>
        <w:t>.</w:t>
      </w:r>
      <w:bookmarkStart w:id="2416" w:name="pg14130_136081"/>
    </w:p>
    <w:p>
      <w:pPr>
        <w:pStyle w:val="Heading3"/>
        <w:numPr>
          <w:ilvl w:val="2"/>
          <w:numId w:val="1"/>
        </w:numPr>
        <w:rPr/>
      </w:pPr>
      <w:bookmarkStart w:id="2417" w:name="__RefHeading___Toc4406027_3381743652"/>
      <w:bookmarkStart w:id="2418" w:name="_Toc1032"/>
      <w:bookmarkEnd w:id="2416"/>
      <w:bookmarkEnd w:id="2417"/>
      <w:r>
        <w:rPr>
          <w:rtl w:val="true"/>
        </w:rPr>
        <w:t>زيارة الإمام المهدي عجّل اللّه تعالى فرجه الشّريف و السلام عليه</w:t>
      </w:r>
      <w:bookmarkEnd w:id="2418"/>
    </w:p>
    <w:p>
      <w:pPr>
        <w:pStyle w:val="Heading4"/>
        <w:numPr>
          <w:ilvl w:val="3"/>
          <w:numId w:val="1"/>
        </w:numPr>
        <w:rPr/>
      </w:pPr>
      <w:bookmarkStart w:id="2419" w:name="__RefHeading___Toc4406029_3381743652"/>
      <w:bookmarkStart w:id="2420" w:name="_Toc1033"/>
      <w:bookmarkEnd w:id="2419"/>
      <w:r>
        <w:rPr>
          <w:rtl w:val="true"/>
        </w:rPr>
        <w:t>[[</w:t>
      </w:r>
      <w:r>
        <w:rPr/>
        <w:t>1191</w:t>
      </w:r>
      <w:r>
        <w:rPr>
          <w:rtl w:val="true"/>
        </w:rPr>
        <w:t>]</w:t>
      </w:r>
      <w:r>
        <w:rPr/>
        <w:t>1</w:t>
      </w:r>
      <w:r>
        <w:rPr>
          <w:rtl w:val="true"/>
        </w:rPr>
        <w:t>-«</w:t>
      </w:r>
      <w:r>
        <w:rPr>
          <w:rtl w:val="true"/>
        </w:rPr>
        <w:t>من أراد أن يزور قبر رسول اللّه صلّى اللّه عليه و آله و قبر أمير المؤمنين</w:t>
      </w:r>
      <w:r>
        <w:rPr>
          <w:rtl w:val="true"/>
        </w:rPr>
        <w:t>...]</w:t>
      </w:r>
      <w:bookmarkEnd w:id="2420"/>
    </w:p>
    <w:p>
      <w:pPr>
        <w:pStyle w:val="Heading5"/>
        <w:numPr>
          <w:ilvl w:val="4"/>
          <w:numId w:val="1"/>
        </w:numPr>
        <w:rPr/>
      </w:pPr>
      <w:bookmarkStart w:id="2421" w:name="__RefHeading___Toc4406031_3381743652"/>
      <w:bookmarkStart w:id="2422" w:name="_Toc1034"/>
      <w:bookmarkEnd w:id="2421"/>
      <w:r>
        <w:rPr>
          <w:rtl w:val="true"/>
        </w:rPr>
        <w:t>اشارة</w:t>
      </w:r>
      <w:bookmarkEnd w:id="24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يزور قبر رسول اللّه صلّى اللّه عليه و آله و قبر أمير المؤمنين و فاطمه و الحسن،و الحسين،و قبور الحجج عليهم السّلام و هو في بلده فليغتسل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الجمعة و ليلبس ثوبين نظيفين،و ليخرج إلى فلاة من الأرض، ثمّ يصلّي أربع ركعات يقرأ فيهنّ ما تيسّر من القرآن،فإذا تشهّد و سلّم فليقم مستقبل القبلة و ليقل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 و رحمة اللّه و بركاته، السّلام عليك أيّها النّبيّ المرسل و الوصيّ المرتضى،و السّيّدة الكبرى و السّيّدة الزّهراء و السّبطان المنتجبان،و الأولاد و الأعلام و الأمناء المنتجبون المستخزنون،جئت انقطاعا إليكم و إلى آبائكم و ولدكم الخلف على بركة حقّ،فقلبي لكم مسلّم،و نصرتي لكم معدّة،حتّى يحكم اللّه بدينه،فمعكم معكم لا مع عدوّكم،إنّي لمن القائلين بفضلكم مقرّ برجعتكم،لا أنكر للّه قدرة،و لا أزعم إلاّ ما شاء اللّه،سبحان اللّه ذي الملك و الملكوت،يسبّح اللّه بأسمائه جميع خلقه،و السّلام على أرواحكم و أجسادكم،و السّلام عليكم و رحمة اللّه و بركاته</w:t>
      </w:r>
      <w:r>
        <w:rPr>
          <w:rFonts w:eastAsia="Amiri" w:cs="Amiri" w:ascii="Amiri" w:hAnsi="Amiri"/>
          <w:color w:val="111111"/>
          <w:sz w:val="28"/>
          <w:szCs w:val="28"/>
          <w:rtl w:val="true"/>
          <w:lang w:bidi="ar-SA"/>
        </w:rPr>
        <w:t>»*.</w:t>
      </w:r>
    </w:p>
    <w:p>
      <w:pPr>
        <w:pStyle w:val="Heading5"/>
        <w:numPr>
          <w:ilvl w:val="4"/>
          <w:numId w:val="1"/>
        </w:numPr>
        <w:rPr/>
      </w:pPr>
      <w:bookmarkStart w:id="2423" w:name="__RefHeading___Toc4406033_3381743652"/>
      <w:bookmarkStart w:id="2424" w:name="_Toc1035"/>
      <w:bookmarkEnd w:id="2423"/>
      <w:r>
        <w:rPr>
          <w:rtl w:val="true"/>
        </w:rPr>
        <w:t>المصادر</w:t>
      </w:r>
      <w:bookmarkEnd w:id="2424"/>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يستحب زيارة النبي و الائمة عليهم السّلام في يوم الجمعة روي </w:t>
      </w:r>
    </w:p>
    <w:p>
      <w:pPr>
        <w:pStyle w:val="BookText"/>
        <w:rPr/>
      </w:pPr>
      <w:r>
        <w:rPr>
          <w:rFonts w:ascii="Amiri" w:hAnsi="Amiri" w:eastAsia="Amiri" w:cs="Amiri"/>
          <w:color w:val="111111"/>
          <w:sz w:val="28"/>
          <w:sz w:val="28"/>
          <w:szCs w:val="28"/>
          <w:rtl w:val="true"/>
          <w:lang w:bidi="ar-SA"/>
        </w:rPr>
        <w:t>عن الصادق جعفر بن محمد عليهم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جماعة بإسنادي إلى جدي أبي جعفر الطوسي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مصباح المتهجد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الإيقاظ من الهجعة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مصباح المتهجد بتفاوت يسير</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مصباح المتهجد،و جمال الأسبوع</w:t>
      </w:r>
      <w:r>
        <w:rPr>
          <w:rFonts w:eastAsia="IRNazanin" w:cs="IRNazanin"/>
          <w:color w:val="111111"/>
          <w:sz w:val="28"/>
          <w:szCs w:val="28"/>
          <w:rtl w:val="true"/>
          <w:lang w:bidi="fa-IR"/>
        </w:rPr>
        <w:t>.</w:t>
      </w:r>
      <w:bookmarkStart w:id="2425" w:name="pg14130_136083"/>
    </w:p>
    <w:p>
      <w:pPr>
        <w:pStyle w:val="Heading2"/>
        <w:numPr>
          <w:ilvl w:val="1"/>
          <w:numId w:val="1"/>
        </w:numPr>
        <w:rPr/>
      </w:pPr>
      <w:bookmarkStart w:id="2426" w:name="__RefHeading___Toc4406035_3381743652"/>
      <w:bookmarkStart w:id="2427" w:name="_Toc1036"/>
      <w:bookmarkEnd w:id="2425"/>
      <w:bookmarkEnd w:id="2426"/>
      <w:r>
        <w:rPr>
          <w:rtl w:val="true"/>
        </w:rPr>
        <w:t>أحاديث الإمام موسى الكاظم عليه السّلام</w:t>
      </w:r>
      <w:bookmarkEnd w:id="2427"/>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28" w:name="__RefHeading___Toc4406037_3381743652"/>
      <w:bookmarkStart w:id="2429" w:name="_Toc1037"/>
      <w:bookmarkEnd w:id="2428"/>
      <w:r>
        <w:rPr>
          <w:rtl w:val="true"/>
        </w:rPr>
        <w:t>اشارة</w:t>
      </w:r>
      <w:bookmarkEnd w:id="2429"/>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30" w:name="pg14130_136085"/>
      <w:bookmarkStart w:id="2431" w:name="pg14130_136085"/>
      <w:bookmarkEnd w:id="2431"/>
    </w:p>
    <w:p>
      <w:pPr>
        <w:pStyle w:val="Heading3"/>
        <w:numPr>
          <w:ilvl w:val="2"/>
          <w:numId w:val="1"/>
        </w:numPr>
        <w:rPr/>
      </w:pPr>
      <w:bookmarkStart w:id="2432" w:name="pg14130_136085"/>
      <w:bookmarkStart w:id="2433" w:name="__RefHeading___Toc4406039_3381743652"/>
      <w:bookmarkStart w:id="2434" w:name="_Toc1038"/>
      <w:bookmarkEnd w:id="2432"/>
      <w:bookmarkEnd w:id="2433"/>
      <w:r>
        <w:rPr>
          <w:rtl w:val="true"/>
        </w:rPr>
        <w:t>من علامات ظهوره عليه السّلام</w:t>
      </w:r>
      <w:bookmarkEnd w:id="2434"/>
    </w:p>
    <w:p>
      <w:pPr>
        <w:pStyle w:val="Heading4"/>
        <w:numPr>
          <w:ilvl w:val="3"/>
          <w:numId w:val="1"/>
        </w:numPr>
        <w:rPr/>
      </w:pPr>
      <w:bookmarkStart w:id="2435" w:name="__RefHeading___Toc4406041_3381743652"/>
      <w:bookmarkStart w:id="2436" w:name="_Toc1039"/>
      <w:bookmarkEnd w:id="2435"/>
      <w:r>
        <w:rPr>
          <w:rtl w:val="true"/>
        </w:rPr>
        <w:t>[[</w:t>
      </w:r>
      <w:r>
        <w:rPr/>
        <w:t>1192</w:t>
      </w:r>
      <w:r>
        <w:rPr>
          <w:rtl w:val="true"/>
        </w:rPr>
        <w:t>]</w:t>
      </w:r>
      <w:r>
        <w:rPr/>
        <w:t>1</w:t>
      </w:r>
      <w:r>
        <w:rPr>
          <w:rtl w:val="true"/>
        </w:rPr>
        <w:t>-«</w:t>
      </w:r>
      <w:r>
        <w:rPr>
          <w:rtl w:val="true"/>
        </w:rPr>
        <w:t>إذا توالت ثلاثة أسماء</w:t>
      </w:r>
      <w:r>
        <w:rPr>
          <w:rtl w:val="true"/>
        </w:rPr>
        <w:t>:</w:t>
      </w:r>
      <w:r>
        <w:rPr>
          <w:rtl w:val="true"/>
        </w:rPr>
        <w:t>محمّد</w:t>
      </w:r>
      <w:r>
        <w:rPr>
          <w:rtl w:val="true"/>
        </w:rPr>
        <w:t>(</w:t>
      </w:r>
      <w:r>
        <w:rPr>
          <w:rtl w:val="true"/>
        </w:rPr>
        <w:t>و</w:t>
      </w:r>
      <w:r>
        <w:rPr>
          <w:rtl w:val="true"/>
        </w:rPr>
        <w:t>)</w:t>
      </w:r>
      <w:r>
        <w:rPr>
          <w:rtl w:val="true"/>
        </w:rPr>
        <w:t>عليّ و الحسن فالرّابع هو</w:t>
      </w:r>
      <w:r>
        <w:rPr>
          <w:rtl w:val="true"/>
        </w:rPr>
        <w:t>...]</w:t>
      </w:r>
      <w:bookmarkEnd w:id="2436"/>
    </w:p>
    <w:p>
      <w:pPr>
        <w:pStyle w:val="Heading5"/>
        <w:numPr>
          <w:ilvl w:val="4"/>
          <w:numId w:val="1"/>
        </w:numPr>
        <w:rPr/>
      </w:pPr>
      <w:bookmarkStart w:id="2437" w:name="__RefHeading___Toc4406043_3381743652"/>
      <w:bookmarkStart w:id="2438" w:name="_Toc1040"/>
      <w:bookmarkEnd w:id="2437"/>
      <w:r>
        <w:rPr>
          <w:rtl w:val="true"/>
        </w:rPr>
        <w:t>اشارة</w:t>
      </w:r>
      <w:bookmarkEnd w:id="24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توالت ثلاثة 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الحسن فالرّابع هو القائم صلّى اللّه عليهم</w:t>
      </w:r>
      <w:r>
        <w:rPr>
          <w:rFonts w:eastAsia="Amiri" w:cs="Amiri" w:ascii="Amiri" w:hAnsi="Amiri"/>
          <w:color w:val="111111"/>
          <w:sz w:val="28"/>
          <w:szCs w:val="28"/>
          <w:rtl w:val="true"/>
          <w:lang w:bidi="ar-SA"/>
        </w:rPr>
        <w:t>»*.</w:t>
      </w:r>
    </w:p>
    <w:p>
      <w:pPr>
        <w:pStyle w:val="Heading5"/>
        <w:numPr>
          <w:ilvl w:val="4"/>
          <w:numId w:val="1"/>
        </w:numPr>
        <w:rPr/>
      </w:pPr>
      <w:bookmarkStart w:id="2439" w:name="__RefHeading___Toc4406045_3381743652"/>
      <w:bookmarkStart w:id="2440" w:name="_Toc1041"/>
      <w:bookmarkEnd w:id="2439"/>
      <w:r>
        <w:rPr>
          <w:rtl w:val="true"/>
        </w:rPr>
        <w:t>المصادر</w:t>
      </w:r>
      <w:bookmarkEnd w:id="24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مصنفات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عن موسى بن جعفر عليهما السّلام أنه قال</w:t>
      </w:r>
      <w:r>
        <w:rPr>
          <w:rFonts w:eastAsia="Amiri" w:cs="Amiri" w:ascii="Amiri" w:hAnsi="Amiri"/>
          <w:color w:val="111111"/>
          <w:sz w:val="28"/>
          <w:szCs w:val="28"/>
          <w:rtl w:val="true"/>
          <w:lang w:bidi="ar-SA"/>
        </w:rPr>
        <w:t>»:</w:t>
      </w:r>
    </w:p>
    <w:p>
      <w:pPr>
        <w:pStyle w:val="Heading4"/>
        <w:numPr>
          <w:ilvl w:val="3"/>
          <w:numId w:val="1"/>
        </w:numPr>
        <w:rPr/>
      </w:pPr>
      <w:bookmarkStart w:id="2441" w:name="__RefHeading___Toc4406047_3381743652"/>
      <w:bookmarkStart w:id="2442" w:name="_Toc1042"/>
      <w:bookmarkEnd w:id="2441"/>
      <w:r>
        <w:rPr>
          <w:rtl w:val="true"/>
        </w:rPr>
        <w:t>[[</w:t>
      </w:r>
      <w:r>
        <w:rPr/>
        <w:t>1193</w:t>
      </w:r>
      <w:r>
        <w:rPr>
          <w:rtl w:val="true"/>
        </w:rPr>
        <w:t>]</w:t>
      </w:r>
      <w:r>
        <w:rPr/>
        <w:t>2</w:t>
      </w:r>
      <w:r>
        <w:rPr>
          <w:rtl w:val="true"/>
        </w:rPr>
        <w:t>-«</w:t>
      </w:r>
      <w:r>
        <w:rPr>
          <w:rtl w:val="true"/>
        </w:rPr>
        <w:t>تريد الإكثار أم أجمل لك؟فقال</w:t>
      </w:r>
      <w:r>
        <w:rPr>
          <w:rtl w:val="true"/>
        </w:rPr>
        <w:t>:</w:t>
      </w:r>
      <w:r>
        <w:rPr>
          <w:rtl w:val="true"/>
        </w:rPr>
        <w:t>بل تجمل لي،قال</w:t>
      </w:r>
      <w:r>
        <w:rPr>
          <w:rtl w:val="true"/>
        </w:rPr>
        <w:t>...]</w:t>
      </w:r>
      <w:bookmarkEnd w:id="2442"/>
    </w:p>
    <w:p>
      <w:pPr>
        <w:pStyle w:val="Heading5"/>
        <w:numPr>
          <w:ilvl w:val="4"/>
          <w:numId w:val="1"/>
        </w:numPr>
        <w:rPr/>
      </w:pPr>
      <w:bookmarkStart w:id="2443" w:name="__RefHeading___Toc4406049_3381743652"/>
      <w:bookmarkStart w:id="2444" w:name="_Toc1043"/>
      <w:bookmarkEnd w:id="2443"/>
      <w:r>
        <w:rPr>
          <w:rtl w:val="true"/>
        </w:rPr>
        <w:t>اشارة</w:t>
      </w:r>
      <w:bookmarkEnd w:id="24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 الإكثار أم أجمل 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تجمل 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ركزت رايات قيس بمصر،و رايات كندة بخراسان</w:t>
      </w:r>
      <w:r>
        <w:rPr>
          <w:rFonts w:eastAsia="Amiri" w:cs="Amiri" w:ascii="Amiri" w:hAnsi="Amiri"/>
          <w:color w:val="111111"/>
          <w:sz w:val="28"/>
          <w:szCs w:val="28"/>
          <w:rtl w:val="true"/>
          <w:lang w:bidi="ar-SA"/>
        </w:rPr>
        <w:t>»*.</w:t>
      </w:r>
    </w:p>
    <w:p>
      <w:pPr>
        <w:pStyle w:val="Heading5"/>
        <w:numPr>
          <w:ilvl w:val="4"/>
          <w:numId w:val="1"/>
        </w:numPr>
        <w:rPr/>
      </w:pPr>
      <w:bookmarkStart w:id="2445" w:name="__RefHeading___Toc4406051_3381743652"/>
      <w:bookmarkStart w:id="2446" w:name="_Toc1044"/>
      <w:bookmarkEnd w:id="2445"/>
      <w:r>
        <w:rPr>
          <w:rtl w:val="true"/>
        </w:rPr>
        <w:t>المصادر</w:t>
      </w:r>
      <w:bookmarkEnd w:id="24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أسباط،عن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الجهم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أبا الحسن عليه السّلام عن الفرج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 بتفاوت،عن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تحرّكت رايات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بخراسان،أو ذكر غير كندة</w:t>
      </w:r>
      <w:r>
        <w:rPr>
          <w:rFonts w:eastAsia="Amiri" w:cs="Amiri" w:ascii="Amiri" w:hAnsi="Amiri"/>
          <w:color w:val="111111"/>
          <w:sz w:val="28"/>
          <w:szCs w:val="28"/>
          <w:rtl w:val="true"/>
          <w:lang w:bidi="ar-SA"/>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الطوسي بتفاوت يسير،مرسلا،عن الحسن بن جهم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الإرشاد،مرسلا،عن علي بن أسباط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الخرائج،عن الراوندي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الإرشاد،و غيبة الطوسي</w:t>
      </w:r>
      <w:r>
        <w:rPr>
          <w:rFonts w:eastAsia="Amiri" w:cs="Amiri" w:ascii="Amiri" w:hAnsi="Amiri"/>
          <w:color w:val="111111"/>
          <w:sz w:val="28"/>
          <w:szCs w:val="28"/>
          <w:rtl w:val="true"/>
          <w:lang w:bidi="ar-SA"/>
        </w:rPr>
        <w:t>.</w:t>
      </w:r>
      <w:bookmarkStart w:id="2447" w:name="pg14130_136087"/>
    </w:p>
    <w:p>
      <w:pPr>
        <w:pStyle w:val="Heading3"/>
        <w:numPr>
          <w:ilvl w:val="2"/>
          <w:numId w:val="1"/>
        </w:numPr>
        <w:rPr/>
      </w:pPr>
      <w:bookmarkStart w:id="2448" w:name="__RefHeading___Toc4406053_3381743652"/>
      <w:bookmarkStart w:id="2449" w:name="_Toc1045"/>
      <w:bookmarkEnd w:id="2447"/>
      <w:bookmarkEnd w:id="2448"/>
      <w:r>
        <w:rPr>
          <w:rtl w:val="true"/>
        </w:rPr>
        <w:t>امتحان الشيعة قبله عجّل اللّه تعالى فرجه الشّريف</w:t>
      </w:r>
      <w:bookmarkEnd w:id="2449"/>
    </w:p>
    <w:p>
      <w:pPr>
        <w:pStyle w:val="Heading4"/>
        <w:numPr>
          <w:ilvl w:val="3"/>
          <w:numId w:val="1"/>
        </w:numPr>
        <w:rPr/>
      </w:pPr>
      <w:bookmarkStart w:id="2450" w:name="__RefHeading___Toc4406055_3381743652"/>
      <w:bookmarkStart w:id="2451" w:name="_Toc1046"/>
      <w:bookmarkEnd w:id="2450"/>
      <w:r>
        <w:rPr>
          <w:rtl w:val="true"/>
        </w:rPr>
        <w:t>[[</w:t>
      </w:r>
      <w:r>
        <w:rPr/>
        <w:t>1194</w:t>
      </w:r>
      <w:r>
        <w:rPr>
          <w:rtl w:val="true"/>
        </w:rPr>
        <w:t>]</w:t>
      </w:r>
      <w:r>
        <w:rPr/>
        <w:t>1</w:t>
      </w:r>
      <w:r>
        <w:rPr>
          <w:rtl w:val="true"/>
        </w:rPr>
        <w:t>-«</w:t>
      </w:r>
      <w:r>
        <w:rPr>
          <w:rtl w:val="true"/>
        </w:rPr>
        <w:t>يا أبا إسحاق أنت تعجل،فقلت</w:t>
      </w:r>
      <w:r>
        <w:rPr>
          <w:rtl w:val="true"/>
        </w:rPr>
        <w:t>:</w:t>
      </w:r>
      <w:r>
        <w:rPr>
          <w:rtl w:val="true"/>
        </w:rPr>
        <w:t>إي و اللّه أعجل و ما لي</w:t>
      </w:r>
      <w:r>
        <w:rPr>
          <w:rtl w:val="true"/>
        </w:rPr>
        <w:t>...]</w:t>
      </w:r>
      <w:bookmarkEnd w:id="2451"/>
    </w:p>
    <w:p>
      <w:pPr>
        <w:pStyle w:val="Heading5"/>
        <w:numPr>
          <w:ilvl w:val="4"/>
          <w:numId w:val="1"/>
        </w:numPr>
        <w:rPr/>
      </w:pPr>
      <w:bookmarkStart w:id="2452" w:name="__RefHeading___Toc4406057_3381743652"/>
      <w:bookmarkStart w:id="2453" w:name="_Toc1047"/>
      <w:bookmarkEnd w:id="2452"/>
      <w:r>
        <w:rPr>
          <w:rtl w:val="true"/>
        </w:rPr>
        <w:t>اشارة</w:t>
      </w:r>
      <w:bookmarkEnd w:id="24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إسحاق أنت تعجل،فقلت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 أعجل و ما لي لا أعجل و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سنّي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 أنا من السّنّ ما قد ترى،فقال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يا أبا إسحاق،ما يكون ذلك حتّى تميّزوا و تمحّصوا،و حتّى لا يبقى منكم إلاّ الأقلّ،ثمّ صعّر كفّه</w:t>
      </w:r>
      <w:r>
        <w:rPr>
          <w:rFonts w:eastAsia="Amiri" w:cs="Amiri" w:ascii="Amiri" w:hAnsi="Amiri"/>
          <w:color w:val="111111"/>
          <w:sz w:val="28"/>
          <w:szCs w:val="28"/>
          <w:rtl w:val="true"/>
          <w:lang w:bidi="ar-SA"/>
        </w:rPr>
        <w:t>»*.</w:t>
      </w:r>
    </w:p>
    <w:p>
      <w:pPr>
        <w:pStyle w:val="Heading5"/>
        <w:numPr>
          <w:ilvl w:val="4"/>
          <w:numId w:val="1"/>
        </w:numPr>
        <w:rPr/>
      </w:pPr>
      <w:bookmarkStart w:id="2454" w:name="__RefHeading___Toc4406059_3381743652"/>
      <w:bookmarkStart w:id="2455" w:name="_Toc1048"/>
      <w:bookmarkEnd w:id="2454"/>
      <w:r>
        <w:rPr>
          <w:rtl w:val="true"/>
        </w:rPr>
        <w:t>المصادر</w:t>
      </w:r>
      <w:bookmarkEnd w:id="24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أبي أحمد،عن إبراهيم بن هلال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مات أبي على هذا الأمر و قد بلغت من السنين ما قد ترى،أموت و لا تخبرني بشيء؟فقال</w:t>
      </w:r>
      <w:r>
        <w:rPr>
          <w:rFonts w:eastAsia="Amiri" w:cs="Amiri" w:ascii="Amiri" w:hAnsi="Amiri"/>
          <w:color w:val="111111"/>
          <w:sz w:val="28"/>
          <w:szCs w:val="28"/>
          <w:rtl w:val="true"/>
          <w:lang w:bidi="ar-SA"/>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سنّي</w:t>
      </w:r>
      <w:r>
        <w:rPr>
          <w:rFonts w:eastAsia="Amiri" w:cs="Amiri" w:ascii="Amiri" w:hAnsi="Amiri"/>
          <w:color w:val="111111"/>
          <w:sz w:val="28"/>
          <w:szCs w:val="28"/>
          <w:rtl w:val="true"/>
          <w:lang w:bidi="ar-SA"/>
        </w:rPr>
        <w:t>».</w:t>
      </w:r>
      <w:bookmarkStart w:id="2456" w:name="pg14130_136088"/>
    </w:p>
    <w:p>
      <w:pPr>
        <w:pStyle w:val="Heading3"/>
        <w:numPr>
          <w:ilvl w:val="2"/>
          <w:numId w:val="1"/>
        </w:numPr>
        <w:rPr/>
      </w:pPr>
      <w:bookmarkStart w:id="2457" w:name="__RefHeading___Toc4406061_3381743652"/>
      <w:bookmarkStart w:id="2458" w:name="_Toc1049"/>
      <w:bookmarkEnd w:id="2456"/>
      <w:bookmarkEnd w:id="2457"/>
      <w:r>
        <w:rPr>
          <w:rtl w:val="true"/>
        </w:rPr>
        <w:t>السفياني من المحتوم</w:t>
      </w:r>
      <w:bookmarkEnd w:id="2458"/>
    </w:p>
    <w:p>
      <w:pPr>
        <w:pStyle w:val="Heading4"/>
        <w:numPr>
          <w:ilvl w:val="3"/>
          <w:numId w:val="1"/>
        </w:numPr>
        <w:rPr/>
      </w:pPr>
      <w:bookmarkStart w:id="2459" w:name="__RefHeading___Toc4406063_3381743652"/>
      <w:bookmarkStart w:id="2460" w:name="_Toc1050"/>
      <w:bookmarkEnd w:id="2459"/>
      <w:r>
        <w:rPr>
          <w:rtl w:val="true"/>
        </w:rPr>
        <w:t>[[</w:t>
      </w:r>
      <w:r>
        <w:rPr/>
        <w:t>1195</w:t>
      </w:r>
      <w:r>
        <w:rPr>
          <w:rtl w:val="true"/>
        </w:rPr>
        <w:t>]</w:t>
      </w:r>
      <w:r>
        <w:rPr/>
        <w:t>1</w:t>
      </w:r>
      <w:r>
        <w:rPr>
          <w:rtl w:val="true"/>
        </w:rPr>
        <w:t>-«</w:t>
      </w:r>
      <w:r>
        <w:rPr>
          <w:rtl w:val="true"/>
        </w:rPr>
        <w:t>يا عليّ،لو أنّ أهل السّماوات و الأرض خرجوا على بني العبّاس</w:t>
      </w:r>
      <w:r>
        <w:rPr>
          <w:rtl w:val="true"/>
        </w:rPr>
        <w:t>...]</w:t>
      </w:r>
      <w:bookmarkEnd w:id="2460"/>
    </w:p>
    <w:p>
      <w:pPr>
        <w:pStyle w:val="Heading5"/>
        <w:numPr>
          <w:ilvl w:val="4"/>
          <w:numId w:val="1"/>
        </w:numPr>
        <w:rPr/>
      </w:pPr>
      <w:bookmarkStart w:id="2461" w:name="__RefHeading___Toc4406065_3381743652"/>
      <w:bookmarkStart w:id="2462" w:name="_Toc1051"/>
      <w:bookmarkEnd w:id="2461"/>
      <w:r>
        <w:rPr>
          <w:rtl w:val="true"/>
        </w:rPr>
        <w:t>اشارة</w:t>
      </w:r>
      <w:bookmarkEnd w:id="24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عليّ،لو أنّ أهل السّماوات و الأرض خرجوا على بني العبّاس لسقيت الأرض بدمائهم حتّى يخرج السّفيانيّ،قلت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أمره من المحتوم؟قال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نعم،ثمّ أطرق هنيئة،ثمّ رفع رأسه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بني العبّاس مكر و خدع،و يذهب حتّى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يبق منه شيء،ثمّ يتجدّد حتّى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مرّ به شيء</w:t>
      </w:r>
      <w:r>
        <w:rPr>
          <w:rFonts w:eastAsia="Amiri" w:cs="Amiri" w:ascii="Amiri" w:hAnsi="Amiri"/>
          <w:color w:val="111111"/>
          <w:sz w:val="28"/>
          <w:szCs w:val="28"/>
          <w:rtl w:val="true"/>
          <w:lang w:bidi="ar-SA"/>
        </w:rPr>
        <w:t>»*.</w:t>
      </w:r>
    </w:p>
    <w:p>
      <w:pPr>
        <w:pStyle w:val="Heading5"/>
        <w:numPr>
          <w:ilvl w:val="4"/>
          <w:numId w:val="1"/>
        </w:numPr>
        <w:rPr/>
      </w:pPr>
      <w:bookmarkStart w:id="2463" w:name="__RefHeading___Toc4406067_3381743652"/>
      <w:bookmarkStart w:id="2464" w:name="_Toc1052"/>
      <w:bookmarkEnd w:id="2463"/>
      <w:r>
        <w:rPr>
          <w:rtl w:val="true"/>
        </w:rPr>
        <w:t>المصادر</w:t>
      </w:r>
      <w:bookmarkEnd w:id="24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همام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الخليل بن راشد، عن علي بن أبي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زاملت أبا الحسن موسى بن جعفر عليهما السّلام بين مكة و المدينة، فقال لي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 بتفاوت يسير</w:t>
      </w:r>
      <w:r>
        <w:rPr>
          <w:rFonts w:eastAsia="Amiri" w:cs="Amiri" w:ascii="Amiri" w:hAnsi="Amiri"/>
          <w:color w:val="111111"/>
          <w:sz w:val="28"/>
          <w:szCs w:val="28"/>
          <w:rtl w:val="true"/>
          <w:lang w:bidi="ar-SA"/>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 بتفاوت يسير</w:t>
      </w:r>
      <w:r>
        <w:rPr>
          <w:rFonts w:eastAsia="Amiri" w:cs="Amiri" w:ascii="Amiri" w:hAnsi="Amiri"/>
          <w:color w:val="111111"/>
          <w:sz w:val="28"/>
          <w:szCs w:val="28"/>
          <w:rtl w:val="true"/>
          <w:lang w:bidi="ar-SA"/>
        </w:rPr>
        <w:t>.</w:t>
      </w:r>
      <w:bookmarkStart w:id="2465" w:name="pg14130_136089"/>
    </w:p>
    <w:p>
      <w:pPr>
        <w:pStyle w:val="Heading3"/>
        <w:numPr>
          <w:ilvl w:val="2"/>
          <w:numId w:val="1"/>
        </w:numPr>
        <w:rPr/>
      </w:pPr>
      <w:bookmarkStart w:id="2466" w:name="__RefHeading___Toc4406069_3381743652"/>
      <w:bookmarkStart w:id="2467" w:name="_Toc1053"/>
      <w:bookmarkEnd w:id="2465"/>
      <w:bookmarkEnd w:id="2466"/>
      <w:r>
        <w:rPr>
          <w:rtl w:val="true"/>
        </w:rPr>
        <w:t>أهل قم خيار الشيعة</w:t>
      </w:r>
      <w:bookmarkEnd w:id="2467"/>
    </w:p>
    <w:p>
      <w:pPr>
        <w:pStyle w:val="Heading4"/>
        <w:numPr>
          <w:ilvl w:val="3"/>
          <w:numId w:val="1"/>
        </w:numPr>
        <w:rPr/>
      </w:pPr>
      <w:bookmarkStart w:id="2468" w:name="__RefHeading___Toc4406071_3381743652"/>
      <w:bookmarkStart w:id="2469" w:name="_Toc1054"/>
      <w:bookmarkEnd w:id="2468"/>
      <w:r>
        <w:rPr>
          <w:rtl w:val="true"/>
        </w:rPr>
        <w:t>[[</w:t>
      </w:r>
      <w:r>
        <w:rPr/>
        <w:t>1196</w:t>
      </w:r>
      <w:r>
        <w:rPr>
          <w:rtl w:val="true"/>
        </w:rPr>
        <w:t>]</w:t>
      </w:r>
      <w:r>
        <w:rPr/>
        <w:t>1</w:t>
      </w:r>
      <w:r>
        <w:rPr>
          <w:rtl w:val="true"/>
        </w:rPr>
        <w:t>-«</w:t>
      </w:r>
      <w:r>
        <w:rPr>
          <w:rtl w:val="true"/>
        </w:rPr>
        <w:t>ثمّ قال</w:t>
      </w:r>
      <w:r>
        <w:rPr>
          <w:rtl w:val="true"/>
        </w:rPr>
        <w:t>:</w:t>
      </w:r>
      <w:r>
        <w:rPr>
          <w:rtl w:val="true"/>
        </w:rPr>
        <w:t>إنّ للجنّة ثمانية أبواب،و واحد منها لأهل قم،و هم</w:t>
      </w:r>
      <w:r>
        <w:rPr>
          <w:rtl w:val="true"/>
        </w:rPr>
        <w:t>...]</w:t>
      </w:r>
      <w:bookmarkEnd w:id="2469"/>
    </w:p>
    <w:p>
      <w:pPr>
        <w:pStyle w:val="Heading5"/>
        <w:numPr>
          <w:ilvl w:val="4"/>
          <w:numId w:val="1"/>
        </w:numPr>
        <w:rPr/>
      </w:pPr>
      <w:bookmarkStart w:id="2470" w:name="__RefHeading___Toc4406073_3381743652"/>
      <w:bookmarkStart w:id="2471" w:name="_Toc1055"/>
      <w:bookmarkEnd w:id="2470"/>
      <w:r>
        <w:rPr>
          <w:rtl w:val="true"/>
        </w:rPr>
        <w:t>اشارة</w:t>
      </w:r>
      <w:bookmarkEnd w:id="24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للجنّة ثمانية أبواب،و واحد منها لأهل قم،و هم خيار شيعتنا من بين سائر البلاد،خمّر اللّه تعالى ولايتنا في طينتهم</w:t>
      </w:r>
      <w:r>
        <w:rPr>
          <w:rFonts w:eastAsia="Amiri" w:cs="Amiri" w:ascii="Amiri" w:hAnsi="Amiri"/>
          <w:color w:val="111111"/>
          <w:sz w:val="28"/>
          <w:szCs w:val="28"/>
          <w:rtl w:val="true"/>
          <w:lang w:bidi="ar-SA"/>
        </w:rPr>
        <w:t>»*.</w:t>
      </w:r>
    </w:p>
    <w:p>
      <w:pPr>
        <w:pStyle w:val="Heading5"/>
        <w:numPr>
          <w:ilvl w:val="4"/>
          <w:numId w:val="1"/>
        </w:numPr>
        <w:rPr/>
      </w:pPr>
      <w:bookmarkStart w:id="2472" w:name="__RefHeading___Toc4406075_3381743652"/>
      <w:bookmarkStart w:id="2473" w:name="_Toc1056"/>
      <w:bookmarkEnd w:id="2472"/>
      <w:r>
        <w:rPr>
          <w:rtl w:val="true"/>
        </w:rPr>
        <w:t>المصادر</w:t>
      </w:r>
      <w:bookmarkEnd w:id="24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لحسن بن محمد بن الحسن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قم،عن علي بن عيسى،عن علي بن محمد الربيع،عن صفوان بن يحيى بياع السابري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يوما عند أبي الحسن عليه السّلام،فجرى ذكر قم و أهلها و ميلهم إلى المهدي عليه السّلام،فترحّم عليهم و قال</w:t>
      </w:r>
      <w:r>
        <w:rPr>
          <w:rFonts w:eastAsia="Amiri" w:cs="Amiri" w:ascii="Amiri" w:hAnsi="Amiri"/>
          <w:color w:val="111111"/>
          <w:sz w:val="28"/>
          <w:szCs w:val="28"/>
          <w:rtl w:val="true"/>
          <w:lang w:bidi="ar-SA"/>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البحار</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74" w:name="pg14130_136091"/>
      <w:bookmarkStart w:id="2475" w:name="pg14130_136091"/>
      <w:bookmarkEnd w:id="2475"/>
    </w:p>
    <w:p>
      <w:pPr>
        <w:pStyle w:val="Heading3"/>
        <w:numPr>
          <w:ilvl w:val="2"/>
          <w:numId w:val="1"/>
        </w:numPr>
        <w:rPr/>
      </w:pPr>
      <w:bookmarkStart w:id="2476" w:name="pg14130_136091"/>
      <w:bookmarkStart w:id="2477" w:name="__RefHeading___Toc4406077_3381743652"/>
      <w:bookmarkStart w:id="2478" w:name="_Toc1057"/>
      <w:bookmarkEnd w:id="2476"/>
      <w:bookmarkEnd w:id="2477"/>
      <w:r>
        <w:rPr>
          <w:rtl w:val="true"/>
        </w:rPr>
        <w:t>له عجّل اللّه تعالى فرجه الشّريف سيف مذخور</w:t>
      </w:r>
      <w:bookmarkEnd w:id="2478"/>
    </w:p>
    <w:p>
      <w:pPr>
        <w:pStyle w:val="Heading4"/>
        <w:numPr>
          <w:ilvl w:val="3"/>
          <w:numId w:val="1"/>
        </w:numPr>
        <w:rPr/>
      </w:pPr>
      <w:bookmarkStart w:id="2479" w:name="__RefHeading___Toc4406079_3381743652"/>
      <w:bookmarkStart w:id="2480" w:name="_Toc1058"/>
      <w:bookmarkEnd w:id="2479"/>
      <w:r>
        <w:rPr>
          <w:rtl w:val="true"/>
        </w:rPr>
        <w:t>[[</w:t>
      </w:r>
      <w:r>
        <w:rPr/>
        <w:t>1197</w:t>
      </w:r>
      <w:r>
        <w:rPr>
          <w:rtl w:val="true"/>
        </w:rPr>
        <w:t>]</w:t>
      </w:r>
      <w:r>
        <w:rPr/>
        <w:t>1</w:t>
      </w:r>
      <w:r>
        <w:rPr>
          <w:rtl w:val="true"/>
        </w:rPr>
        <w:t>-«</w:t>
      </w:r>
      <w:r>
        <w:rPr>
          <w:rtl w:val="true"/>
        </w:rPr>
        <w:t>لمّا احتفر عبد المطّلب زمزم و انتهى إلى قعرها خرجت عليه</w:t>
      </w:r>
      <w:r>
        <w:rPr>
          <w:rtl w:val="true"/>
        </w:rPr>
        <w:t>...]</w:t>
      </w:r>
      <w:bookmarkEnd w:id="2480"/>
    </w:p>
    <w:p>
      <w:pPr>
        <w:pStyle w:val="Heading5"/>
        <w:numPr>
          <w:ilvl w:val="4"/>
          <w:numId w:val="1"/>
        </w:numPr>
        <w:rPr/>
      </w:pPr>
      <w:bookmarkStart w:id="2481" w:name="__RefHeading___Toc4406081_3381743652"/>
      <w:bookmarkStart w:id="2482" w:name="_Toc1059"/>
      <w:bookmarkEnd w:id="2481"/>
      <w:r>
        <w:rPr>
          <w:rtl w:val="true"/>
        </w:rPr>
        <w:t>اشارة</w:t>
      </w:r>
      <w:bookmarkEnd w:id="2482"/>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احتفر عبد المطّلب زمزم و انتهى إلى قعرها خرجت عليه من إحدى جوانب البئر رائحة منتنة أفظعته،فأبى أن ينثني و خرج ابنه الحارث عنه ثمّ حفر حتّى أمعن فوجد في قعرها عينا تخرج عليه برائحة المسك،ثمّ احتفر فلم يحفر إلاّ ذراعا حتّى تجلاّه النّوم،فرأى رجلا طويل الباع حسن الشّعر جميل الوجه جيّد الثّوب طيّب الرّائحة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احفر تغنم،وجد تسلم،و لا تدّخرها للمقسم،الأسياف لغيرك و البئر لك،أنت أعظم العرب قدرا،و منك يخرج نبيّها و وليّها و الأسباط النّجباء الحكماء العلماء البصراء،و السّيوف لهم،و ليسوا اليوم منك و لا لك،و لكن في القرن الثّاني منك بهم ينير اللّه الأرض،و يخرج الشّياطين من أقطارها،و يذلّها في عزّها،و يهلكها بعد قوّتها،و يذلّ الأوثان،و يقتل عبّادها حيث كانوا،ثمّ يبقى بعده نسل من نسلك،هو أخوه و وزيره و دونه في السّنّ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 ثلاثة عشر سيفا مسندة إلى جنبه فأخذها و أراد أن يبثّ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و لم أبلغ الماء،ثمّ حفر فلم يحفر شبرا حتّى بدا له قرن الغزال و رأسه،فاستخرجه و فيه 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عليّ وليّ اللّه فلان خليفة اللّه،فسألته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فلان متى كان </w:t>
      </w:r>
      <w:bookmarkStart w:id="2483" w:name="pg14130_136092"/>
    </w:p>
    <w:p>
      <w:pPr>
        <w:pStyle w:val="BookText"/>
        <w:rPr/>
      </w:pPr>
      <w:bookmarkEnd w:id="2483"/>
      <w:r>
        <w:rPr>
          <w:rFonts w:ascii="Amiri" w:hAnsi="Amiri" w:eastAsia="Amiri" w:cs="Amiri"/>
          <w:color w:val="111111"/>
          <w:sz w:val="28"/>
          <w:sz w:val="28"/>
          <w:szCs w:val="28"/>
          <w:rtl w:val="true"/>
          <w:lang w:bidi="ar-SA"/>
        </w:rPr>
        <w:t>قبله أو بعده؟قال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يجىء بعد و لا جاء شيء من أشراطه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عبد المطّلب أن يبطل الرّؤيا الّتي رآها في البئر و يضرب السّيوف صفائح البيت،فأتاه اللّه بالنّوم فغشيه و هو في حجر الكعبة فرأى ذلك الرّجل بعينه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شيبة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 السّيوف في مواضعها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فادفع هذه الثّلاثة عشر سيفا إلى ولد المخزوميّة،و لا يبان لك أكثر من هذا،و سيف لك منها واحد سيقع من يدك،فلا تجد له أثرا إلاّ أن يستجنّه جبل كذا و كذا،فيكون من أشراط قائم آل محمّد صلّى اللّه عليه و عليهم،فانتبه عبد المطّلب و انطلق و السّيوف على رقبته فأتى ناحية من نواحي مكّة،ففقد منها سيفا كان أرقّها عنده،فيظهر من 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يقع سيف من أسيافنا في يد غيرنا إلاّ رجل يعين به معنا إلاّ صار فحما،قال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منها لواحدا في ناحية يخرج كما تخرج الحيّة فيبين منه ذراع و ما يشبهه،فتبرق له الأرض مرارا ثمّ يغيب،فإذا كان اللّيل فعل مثل ذلك،فهذا دأبه حتّى يجيء صاحبه،و لو شئت أن أسمّي مكانه لسمّيته،و لكن أخاف عليكم من أن أسمّيه فتسمّوه فينسب إلى غير ما هو عليه</w:t>
      </w:r>
      <w:r>
        <w:rPr>
          <w:rFonts w:eastAsia="Amiri" w:cs="Amiri" w:ascii="Amiri" w:hAnsi="Amiri"/>
          <w:color w:val="111111"/>
          <w:sz w:val="28"/>
          <w:szCs w:val="28"/>
          <w:rtl w:val="true"/>
          <w:lang w:bidi="ar-SA"/>
        </w:rPr>
        <w:t>»*.</w:t>
      </w:r>
    </w:p>
    <w:p>
      <w:pPr>
        <w:pStyle w:val="Heading5"/>
        <w:numPr>
          <w:ilvl w:val="4"/>
          <w:numId w:val="1"/>
        </w:numPr>
        <w:rPr/>
      </w:pPr>
      <w:bookmarkStart w:id="2484" w:name="__RefHeading___Toc4406083_3381743652"/>
      <w:bookmarkStart w:id="2485" w:name="_Toc1060"/>
      <w:bookmarkEnd w:id="2484"/>
      <w:r>
        <w:rPr>
          <w:rtl w:val="true"/>
        </w:rPr>
        <w:t>المصادر</w:t>
      </w:r>
      <w:bookmarkEnd w:id="24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محمد،عن أحمد بن محمد،عن القاسم بن يحيى، عن جدّه الحسن بن راشد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إبراهيم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حديث طويل جاء فيه</w:t>
      </w:r>
      <w:r>
        <w:rPr>
          <w:rFonts w:eastAsia="Amiri" w:cs="Amiri" w:ascii="Amiri" w:hAnsi="Amiri"/>
          <w:color w:val="111111"/>
          <w:sz w:val="28"/>
          <w:szCs w:val="28"/>
          <w:rtl w:val="true"/>
          <w:lang w:bidi="ar-SA"/>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 بتفاوت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البئر </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خليفة اللّه أي القائم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فيظهر من ثمّ أي يظهر في زمن القائم عليه السّلام من هذا الموضع الذي فقد فيه،أو من الجبل الذي تقدم ذكره،و لعله كان كل سيف لمعصوم و كان بعددهم،و سيف القائم عليه السّلام أخفاه اللّه في هذا المكان ليظهر له عند خروجه</w:t>
      </w:r>
      <w:r>
        <w:rPr>
          <w:rFonts w:eastAsia="Amiri" w:cs="Amiri" w:ascii="Amiri" w:hAnsi="Amiri"/>
          <w:color w:val="111111"/>
          <w:sz w:val="28"/>
          <w:szCs w:val="28"/>
          <w:rtl w:val="true"/>
          <w:lang w:bidi="ar-SA"/>
        </w:rPr>
        <w:t>».</w:t>
      </w:r>
      <w:bookmarkStart w:id="2486" w:name="pg14130_136094"/>
    </w:p>
    <w:p>
      <w:pPr>
        <w:pStyle w:val="Heading3"/>
        <w:numPr>
          <w:ilvl w:val="2"/>
          <w:numId w:val="1"/>
        </w:numPr>
        <w:rPr/>
      </w:pPr>
      <w:bookmarkStart w:id="2487" w:name="__RefHeading___Toc4406085_3381743652"/>
      <w:bookmarkStart w:id="2488" w:name="_Toc1061"/>
      <w:bookmarkEnd w:id="2486"/>
      <w:bookmarkEnd w:id="2487"/>
      <w:r>
        <w:rPr>
          <w:rtl w:val="true"/>
        </w:rPr>
        <w:t>العدل في عصره عجّل اللّه تعالى فرجه الشّريف</w:t>
      </w:r>
      <w:bookmarkEnd w:id="2488"/>
    </w:p>
    <w:p>
      <w:pPr>
        <w:pStyle w:val="Heading4"/>
        <w:numPr>
          <w:ilvl w:val="3"/>
          <w:numId w:val="1"/>
        </w:numPr>
        <w:rPr/>
      </w:pPr>
      <w:bookmarkStart w:id="2489" w:name="__RefHeading___Toc4406087_3381743652"/>
      <w:bookmarkStart w:id="2490" w:name="_Toc1062"/>
      <w:bookmarkEnd w:id="2489"/>
      <w:r>
        <w:rPr>
          <w:rtl w:val="true"/>
        </w:rPr>
        <w:t>[[</w:t>
      </w:r>
      <w:r>
        <w:rPr/>
        <w:t>1198</w:t>
      </w:r>
      <w:r>
        <w:rPr>
          <w:rtl w:val="true"/>
        </w:rPr>
        <w:t>]</w:t>
      </w:r>
      <w:r>
        <w:rPr/>
        <w:t>1</w:t>
      </w:r>
      <w:r>
        <w:rPr>
          <w:rtl w:val="true"/>
        </w:rPr>
        <w:t>-«</w:t>
      </w:r>
      <w:r>
        <w:rPr>
          <w:rtl w:val="true"/>
        </w:rPr>
        <w:t>إذا قام قائمنا عليه السّلام قال</w:t>
      </w:r>
      <w:r>
        <w:rPr>
          <w:rtl w:val="true"/>
        </w:rPr>
        <w:t>:</w:t>
      </w:r>
      <w:r>
        <w:rPr>
          <w:rtl w:val="true"/>
        </w:rPr>
        <w:t>يا معشر الفرسان سيروا في</w:t>
      </w:r>
      <w:r>
        <w:rPr>
          <w:rtl w:val="true"/>
        </w:rPr>
        <w:t>...]</w:t>
      </w:r>
      <w:bookmarkEnd w:id="2490"/>
    </w:p>
    <w:p>
      <w:pPr>
        <w:pStyle w:val="Heading5"/>
        <w:numPr>
          <w:ilvl w:val="4"/>
          <w:numId w:val="1"/>
        </w:numPr>
        <w:rPr/>
      </w:pPr>
      <w:bookmarkStart w:id="2491" w:name="__RefHeading___Toc4406089_3381743652"/>
      <w:bookmarkStart w:id="2492" w:name="_Toc1063"/>
      <w:bookmarkEnd w:id="2491"/>
      <w:r>
        <w:rPr>
          <w:rtl w:val="true"/>
        </w:rPr>
        <w:t>اشارة</w:t>
      </w:r>
      <w:bookmarkEnd w:id="24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قائمنا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الفرسان سيروا في وسط الطّريق،يا معشر الرّجال سيروا على جنبي الطّريق،فأيّما فارس أخذ على جنبي الطّريق فأصاب رجلا عيب ألزمناه الدّية،و أيّما رجل أخذ في وسط الطّريق فأصابه عيب فلا دية له</w:t>
      </w:r>
      <w:r>
        <w:rPr>
          <w:rFonts w:eastAsia="Amiri" w:cs="Amiri" w:ascii="Amiri" w:hAnsi="Amiri"/>
          <w:color w:val="111111"/>
          <w:sz w:val="28"/>
          <w:szCs w:val="28"/>
          <w:rtl w:val="true"/>
          <w:lang w:bidi="ar-SA"/>
        </w:rPr>
        <w:t>»*.</w:t>
      </w:r>
    </w:p>
    <w:p>
      <w:pPr>
        <w:pStyle w:val="Heading5"/>
        <w:numPr>
          <w:ilvl w:val="4"/>
          <w:numId w:val="1"/>
        </w:numPr>
        <w:rPr/>
      </w:pPr>
      <w:bookmarkStart w:id="2493" w:name="__RefHeading___Toc4406091_3381743652"/>
      <w:bookmarkStart w:id="2494" w:name="_Toc1064"/>
      <w:bookmarkEnd w:id="2493"/>
      <w:r>
        <w:rPr>
          <w:rtl w:val="true"/>
        </w:rPr>
        <w:t>المصادر</w:t>
      </w:r>
      <w:bookmarkEnd w:id="24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 بن بزيع،عن حمزة بن زيد، عن علي بن سويد،عن أبي الحسن موسى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35520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التهذيب،و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الرّجّالة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التهذيب،و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بزيع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حمزة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الرّجّالة</w:t>
      </w:r>
      <w:r>
        <w:rPr>
          <w:rFonts w:eastAsia="Amiri" w:cs="Amiri" w:ascii="Amiri" w:hAnsi="Amiri"/>
          <w:color w:val="111111"/>
          <w:sz w:val="28"/>
          <w:szCs w:val="28"/>
          <w:rtl w:val="true"/>
          <w:lang w:bidi="ar-SA"/>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ملاذ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bookmarkStart w:id="2495" w:name="pg14130_136095"/>
    </w:p>
    <w:p>
      <w:pPr>
        <w:pStyle w:val="Heading3"/>
        <w:numPr>
          <w:ilvl w:val="2"/>
          <w:numId w:val="1"/>
        </w:numPr>
        <w:rPr/>
      </w:pPr>
      <w:bookmarkStart w:id="2496" w:name="__RefHeading___Toc4406093_3381743652"/>
      <w:bookmarkStart w:id="2497" w:name="_Toc1065"/>
      <w:bookmarkEnd w:id="2495"/>
      <w:bookmarkEnd w:id="2496"/>
      <w:r>
        <w:rPr>
          <w:rtl w:val="true"/>
        </w:rPr>
        <w:t>عدم توقيت ظهوره عجّل اللّه تعالى فرجه الشّريف</w:t>
      </w:r>
      <w:bookmarkEnd w:id="2497"/>
    </w:p>
    <w:p>
      <w:pPr>
        <w:pStyle w:val="Heading4"/>
        <w:numPr>
          <w:ilvl w:val="3"/>
          <w:numId w:val="1"/>
        </w:numPr>
        <w:rPr/>
      </w:pPr>
      <w:bookmarkStart w:id="2498" w:name="__RefHeading___Toc4406095_3381743652"/>
      <w:bookmarkStart w:id="2499" w:name="_Toc1066"/>
      <w:bookmarkEnd w:id="2498"/>
      <w:r>
        <w:rPr>
          <w:rtl w:val="true"/>
        </w:rPr>
        <w:t>[[</w:t>
      </w:r>
      <w:r>
        <w:rPr/>
        <w:t>1199</w:t>
      </w:r>
      <w:r>
        <w:rPr>
          <w:rtl w:val="true"/>
        </w:rPr>
        <w:t>]</w:t>
      </w:r>
      <w:r>
        <w:rPr/>
        <w:t>1</w:t>
      </w:r>
      <w:r>
        <w:rPr>
          <w:rtl w:val="true"/>
        </w:rPr>
        <w:t>-«</w:t>
      </w:r>
      <w:r>
        <w:rPr>
          <w:rtl w:val="true"/>
        </w:rPr>
        <w:t>ألشّيعة تربّى بالأمانيّ منذ مأتي سنة</w:t>
      </w:r>
      <w:r>
        <w:rPr>
          <w:rtl w:val="true"/>
        </w:rPr>
        <w:t>.</w:t>
      </w:r>
      <w:r>
        <w:rPr>
          <w:rtl w:val="true"/>
        </w:rPr>
        <w:t>قال</w:t>
      </w:r>
      <w:r>
        <w:rPr>
          <w:rtl w:val="true"/>
        </w:rPr>
        <w:t>:</w:t>
      </w:r>
      <w:r>
        <w:rPr>
          <w:rtl w:val="true"/>
        </w:rPr>
        <w:t>و قال يقطين لابنه عليّ ابن يقطين</w:t>
      </w:r>
      <w:r>
        <w:rPr>
          <w:rtl w:val="true"/>
        </w:rPr>
        <w:t>...]</w:t>
      </w:r>
      <w:bookmarkEnd w:id="2499"/>
    </w:p>
    <w:p>
      <w:pPr>
        <w:pStyle w:val="Heading5"/>
        <w:numPr>
          <w:ilvl w:val="4"/>
          <w:numId w:val="1"/>
        </w:numPr>
        <w:rPr/>
      </w:pPr>
      <w:bookmarkStart w:id="2500" w:name="__RefHeading___Toc4406097_3381743652"/>
      <w:bookmarkStart w:id="2501" w:name="_Toc1067"/>
      <w:bookmarkEnd w:id="2500"/>
      <w:r>
        <w:rPr>
          <w:rtl w:val="true"/>
        </w:rPr>
        <w:t>اشارة</w:t>
      </w:r>
      <w:bookmarkEnd w:id="25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ألشّيعة تربّى بالأمانيّ منذ مأتي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يقطين لابنه عليّ ابن يقطين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بالنا قيل لنا فكان،و قيل لكم فلم يكن؟قال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قيل لنا و لكم كان من مخرج واحد،غير أنّ أمركم حضر فأعطيتم محضه فكان كما قيل لكم،و إنّ أمرنا لم يحضر فعلّلنا بالأمانيّ،فلو قيل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لا يكون إلى مائتي سنة أو ثلاثمائة سنة لقست القلوب و لرجع عامّة النّاس عن الإسلام،و لكن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أسرعه و ما أقربه تألّفا لقلوب النّاس و تقريبا للفرج</w:t>
      </w:r>
      <w:r>
        <w:rPr>
          <w:rFonts w:eastAsia="Amiri" w:cs="Amiri" w:ascii="Amiri" w:hAnsi="Amiri"/>
          <w:color w:val="111111"/>
          <w:sz w:val="28"/>
          <w:szCs w:val="28"/>
          <w:rtl w:val="true"/>
          <w:lang w:bidi="ar-SA"/>
        </w:rPr>
        <w:t>»*.</w:t>
      </w:r>
    </w:p>
    <w:p>
      <w:pPr>
        <w:pStyle w:val="Heading5"/>
        <w:numPr>
          <w:ilvl w:val="4"/>
          <w:numId w:val="1"/>
        </w:numPr>
        <w:rPr/>
      </w:pPr>
      <w:bookmarkStart w:id="2502" w:name="__RefHeading___Toc4406099_3381743652"/>
      <w:bookmarkStart w:id="2503" w:name="_Toc1068"/>
      <w:bookmarkEnd w:id="2502"/>
      <w:r>
        <w:rPr>
          <w:rtl w:val="true"/>
        </w:rPr>
        <w:t>المصادر</w:t>
      </w:r>
      <w:bookmarkEnd w:id="25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و أحمد بن إدريس،عن محمد بن أحمد،عن السياري،عن الحسن بن علي بن يقطين،عن أخيه الحسين،عن أبيه علي بن يقطين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الكافي،عن الكليني،و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أمر بني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عامّة النّاس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الايمان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الكافي،مرسلا،عن عليّ بن يقطين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الحسن عليه السّلام</w:t>
      </w:r>
      <w:r>
        <w:rPr>
          <w:rFonts w:eastAsia="Amiri" w:cs="Amiri" w:ascii="Amiri" w:hAnsi="Amiri"/>
          <w:color w:val="111111"/>
          <w:sz w:val="28"/>
          <w:szCs w:val="28"/>
          <w:rtl w:val="true"/>
          <w:lang w:bidi="ar-SA"/>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 و الطوسي</w:t>
      </w:r>
      <w:r>
        <w:rPr>
          <w:rFonts w:eastAsia="Amiri" w:cs="Amiri" w:ascii="Amiri" w:hAnsi="Amiri"/>
          <w:color w:val="111111"/>
          <w:sz w:val="28"/>
          <w:szCs w:val="28"/>
          <w:rtl w:val="true"/>
          <w:lang w:bidi="ar-SA"/>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04" w:name="pg14130_136097"/>
      <w:bookmarkStart w:id="2505" w:name="pg14130_136097"/>
      <w:bookmarkEnd w:id="2505"/>
    </w:p>
    <w:p>
      <w:pPr>
        <w:pStyle w:val="Heading3"/>
        <w:numPr>
          <w:ilvl w:val="2"/>
          <w:numId w:val="1"/>
        </w:numPr>
        <w:rPr/>
      </w:pPr>
      <w:bookmarkStart w:id="2506" w:name="pg14130_136097"/>
      <w:bookmarkStart w:id="2507" w:name="__RefHeading___Toc4406101_3381743652"/>
      <w:bookmarkStart w:id="2508" w:name="_Toc1069"/>
      <w:bookmarkEnd w:id="2506"/>
      <w:bookmarkEnd w:id="2507"/>
      <w:r>
        <w:rPr>
          <w:rtl w:val="true"/>
        </w:rPr>
        <w:t>اسم الإمام المهدي عجّل اللّه تعالى فرجه الشّريف و نسبه</w:t>
      </w:r>
      <w:bookmarkEnd w:id="2508"/>
    </w:p>
    <w:p>
      <w:pPr>
        <w:pStyle w:val="Heading4"/>
        <w:numPr>
          <w:ilvl w:val="3"/>
          <w:numId w:val="1"/>
        </w:numPr>
        <w:rPr/>
      </w:pPr>
      <w:bookmarkStart w:id="2509" w:name="__RefHeading___Toc4406103_3381743652"/>
      <w:bookmarkStart w:id="2510" w:name="_Toc1070"/>
      <w:bookmarkEnd w:id="2509"/>
      <w:r>
        <w:rPr>
          <w:rtl w:val="true"/>
        </w:rPr>
        <w:t>[[</w:t>
      </w:r>
      <w:r>
        <w:rPr/>
        <w:t>1200</w:t>
      </w:r>
      <w:r>
        <w:rPr>
          <w:rtl w:val="true"/>
        </w:rPr>
        <w:t>]</w:t>
      </w:r>
      <w:r>
        <w:rPr/>
        <w:t>1</w:t>
      </w:r>
      <w:r>
        <w:rPr>
          <w:rtl w:val="true"/>
        </w:rPr>
        <w:t>-«</w:t>
      </w:r>
      <w:r>
        <w:rPr>
          <w:rtl w:val="true"/>
        </w:rPr>
        <w:t>أما إنّهم يفتنون بعد موتي فيقولون</w:t>
      </w:r>
      <w:r>
        <w:rPr>
          <w:rtl w:val="true"/>
        </w:rPr>
        <w:t>:</w:t>
      </w:r>
      <w:r>
        <w:rPr>
          <w:rtl w:val="true"/>
        </w:rPr>
        <w:t>هو القائم،و ما القائم إلاّ بعدي بسنين</w:t>
      </w:r>
      <w:r>
        <w:rPr>
          <w:rtl w:val="true"/>
        </w:rPr>
        <w:t>»]</w:t>
      </w:r>
      <w:bookmarkEnd w:id="2510"/>
    </w:p>
    <w:p>
      <w:pPr>
        <w:pStyle w:val="Heading5"/>
        <w:numPr>
          <w:ilvl w:val="4"/>
          <w:numId w:val="1"/>
        </w:numPr>
        <w:rPr/>
      </w:pPr>
      <w:bookmarkStart w:id="2511" w:name="__RefHeading___Toc4406105_3381743652"/>
      <w:bookmarkStart w:id="2512" w:name="_Toc1071"/>
      <w:bookmarkEnd w:id="2511"/>
      <w:r>
        <w:rPr>
          <w:rtl w:val="true"/>
        </w:rPr>
        <w:t>اشارة</w:t>
      </w:r>
      <w:bookmarkEnd w:id="25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إنّهم يفتنون بعد موتي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القائم،و ما القائم إلاّ بعدي بسنين</w:t>
      </w:r>
      <w:r>
        <w:rPr>
          <w:rFonts w:eastAsia="Amiri" w:cs="Amiri" w:ascii="Amiri" w:hAnsi="Amiri"/>
          <w:color w:val="111111"/>
          <w:sz w:val="28"/>
          <w:szCs w:val="28"/>
          <w:rtl w:val="true"/>
          <w:lang w:bidi="ar-SA"/>
        </w:rPr>
        <w:t>»*.</w:t>
      </w:r>
    </w:p>
    <w:p>
      <w:pPr>
        <w:pStyle w:val="Heading5"/>
        <w:numPr>
          <w:ilvl w:val="4"/>
          <w:numId w:val="1"/>
        </w:numPr>
        <w:rPr/>
      </w:pPr>
      <w:bookmarkStart w:id="2513" w:name="__RefHeading___Toc4406107_3381743652"/>
      <w:bookmarkStart w:id="2514" w:name="_Toc1072"/>
      <w:bookmarkEnd w:id="2513"/>
      <w:r>
        <w:rPr>
          <w:rtl w:val="true"/>
        </w:rPr>
        <w:t>المصادر</w:t>
      </w:r>
      <w:bookmarkEnd w:id="25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البراثي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إسماعيل،عن موسى بن القاسم البجلي،عن علي بن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أخي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فداك،من صاحب هذا الامر؟فقال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رجال الكشي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رجال الكشي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رجال الكشي</w:t>
      </w:r>
      <w:r>
        <w:rPr>
          <w:rFonts w:eastAsia="Amiri" w:cs="Amiri" w:ascii="Amiri" w:hAnsi="Amiri"/>
          <w:color w:val="111111"/>
          <w:sz w:val="28"/>
          <w:szCs w:val="28"/>
          <w:rtl w:val="true"/>
          <w:lang w:bidi="ar-SA"/>
        </w:rPr>
        <w:t>.</w:t>
      </w:r>
    </w:p>
    <w:p>
      <w:pPr>
        <w:pStyle w:val="Heading4"/>
        <w:numPr>
          <w:ilvl w:val="3"/>
          <w:numId w:val="1"/>
        </w:numPr>
        <w:rPr/>
      </w:pPr>
      <w:bookmarkStart w:id="2515" w:name="__RefHeading___Toc4406109_3381743652"/>
      <w:bookmarkStart w:id="2516" w:name="_Toc1073"/>
      <w:bookmarkEnd w:id="2515"/>
      <w:r>
        <w:rPr>
          <w:rtl w:val="true"/>
        </w:rPr>
        <w:t>[[</w:t>
      </w:r>
      <w:r>
        <w:rPr/>
        <w:t>1201</w:t>
      </w:r>
      <w:r>
        <w:rPr>
          <w:rtl w:val="true"/>
        </w:rPr>
        <w:t>]</w:t>
      </w:r>
      <w:r>
        <w:rPr/>
        <w:t>2</w:t>
      </w:r>
      <w:r>
        <w:rPr>
          <w:rtl w:val="true"/>
        </w:rPr>
        <w:t>-«</w:t>
      </w:r>
      <w:r>
        <w:rPr>
          <w:rtl w:val="true"/>
        </w:rPr>
        <w:t>إذا فقد الخامس من ولد السّابع فاللّه اللّه في أديانكم،لا يزيلكم</w:t>
      </w:r>
      <w:r>
        <w:rPr>
          <w:rtl w:val="true"/>
        </w:rPr>
        <w:t>...]</w:t>
      </w:r>
      <w:bookmarkEnd w:id="2516"/>
    </w:p>
    <w:p>
      <w:pPr>
        <w:pStyle w:val="Heading5"/>
        <w:numPr>
          <w:ilvl w:val="4"/>
          <w:numId w:val="1"/>
        </w:numPr>
        <w:rPr/>
      </w:pPr>
      <w:bookmarkStart w:id="2517" w:name="__RefHeading___Toc4406111_3381743652"/>
      <w:bookmarkStart w:id="2518" w:name="_Toc1074"/>
      <w:bookmarkEnd w:id="2517"/>
      <w:r>
        <w:rPr>
          <w:rtl w:val="true"/>
        </w:rPr>
        <w:t>اشارة</w:t>
      </w:r>
      <w:bookmarkEnd w:id="2518"/>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فقد الخامس من ولد السّابع فاللّه اللّه في أديانكم،لا يزيلكم عنها أحد،يا بنيّ إنّه لا بدّ لصاحب هذا الأمر من غيبة حتّى يرجع عن هذا الأمر من كان يقول به،إنّما هي محنة من اللّه عزّ و جلّ امتحن بها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 آباؤكم و أجدادكم دينا أصحّ من هذا لاتّبعوه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يا سيّدي من الخامس من ولد السّابع؟فقال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عقولكم تصغر عن </w:t>
      </w:r>
      <w:bookmarkStart w:id="2519" w:name="pg14130_136098"/>
    </w:p>
    <w:p>
      <w:pPr>
        <w:pStyle w:val="BookText"/>
        <w:rPr/>
      </w:pPr>
      <w:bookmarkEnd w:id="2519"/>
      <w:r>
        <w:rPr>
          <w:rFonts w:ascii="Amiri" w:hAnsi="Amiri" w:eastAsia="Amiri" w:cs="Amiri"/>
          <w:color w:val="111111"/>
          <w:sz w:val="28"/>
          <w:sz w:val="28"/>
          <w:szCs w:val="28"/>
          <w:rtl w:val="true"/>
          <w:lang w:bidi="ar-SA"/>
        </w:rPr>
        <w:t>هذا،و أحلامكم تضيق عن حمله،و لكن إن تعيشوا فسوف تدركونه</w:t>
      </w:r>
      <w:r>
        <w:rPr>
          <w:rFonts w:eastAsia="Amiri" w:cs="Amiri" w:ascii="Amiri" w:hAnsi="Amiri"/>
          <w:color w:val="111111"/>
          <w:sz w:val="28"/>
          <w:szCs w:val="28"/>
          <w:rtl w:val="true"/>
          <w:lang w:bidi="ar-SA"/>
        </w:rPr>
        <w:t>»*.</w:t>
      </w:r>
    </w:p>
    <w:p>
      <w:pPr>
        <w:pStyle w:val="Heading5"/>
        <w:numPr>
          <w:ilvl w:val="4"/>
          <w:numId w:val="1"/>
        </w:numPr>
        <w:rPr/>
      </w:pPr>
      <w:bookmarkStart w:id="2520" w:name="__RefHeading___Toc4406113_3381743652"/>
      <w:bookmarkStart w:id="2521" w:name="_Toc1075"/>
      <w:bookmarkEnd w:id="2520"/>
      <w:r>
        <w:rPr>
          <w:rtl w:val="true"/>
        </w:rPr>
        <w:t>المصادر</w:t>
      </w:r>
      <w:bookmarkEnd w:id="25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محمد،عن الحسن بن عيسى بن محمد بن عليّ بن جعفر،عن أبيه،عن جده،عن عليّ بن جعفر،عن أخيه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 يسير،عن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للخصيبي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الحسين بن حمدان الخصيبي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عيسى،عن محمد بن عليّ،عن جعفر،عن أبي الحسن موسى بن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موسى بن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فنموت بشكّ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السّابع و ابني عليّ الرّضا الثّامن،و ابنه محمّد التّاسع،و ابنه علىّ العاشر،و ابنه الحسن حادي عشر،و ابنه محمّد سميّ جدّي رسول اللّه و كنيته المهديّ الخامس بعد السّابع،قلت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اللّه عنك يا سيدي كما فرّجت 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 يسير،عن سعد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في وسط الحديث،قال أبو محمد الحسن بن عيسى،اشتباه،لان الحسن بن عيسى لم يرو عن الكاظم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أبيه،و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اللّه،عن الحسن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بسند الكافي كما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عقولكم تضعف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 يسير،و ليس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الحسن،و عن أبيه و عن عليّ بن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 يسير،بسنده عن محمد بن الحسن</w:t>
      </w:r>
      <w:r>
        <w:rPr>
          <w:rFonts w:eastAsia="Amiri" w:cs="Amiri" w:ascii="Amiri" w:hAnsi="Amiri"/>
          <w:color w:val="111111"/>
          <w:sz w:val="28"/>
          <w:szCs w:val="28"/>
          <w:rtl w:val="true"/>
          <w:lang w:bidi="ar-SA"/>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 يسير،عن أبي محمد الحسن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جعفر عن أخيه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من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أديانكم فإنّه لا 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يغيبها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يمتحن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آباؤكم أصحّ من هذا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إيّاكم أسن تفشوا بذكره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دلائل الإمامة بتفاوت يسير،عن سعد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إن تعيشوا تدركوه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الأولى،عن سعد بن عبد اللّه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امتحن اللّه تعالى بها 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 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 لمحمد بن الحسين المرزبان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ملاحم ابن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المجموع مرسلا،عن 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فقد الخامس من ولدي سلبت الرّحمة من قلوب شيعتنا حتّى يظهر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أديانكم لا يزيلنّكم عنها أحد،فإنّه لا بدّ لصاحب هذا الأمر من غيبة يرجع فيها كثيرون ممّا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بهذا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الكافي،و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من ولد السابع هو الثاني عشر،ففيه نص على غيبته و إمامته و على أن الأئمة عليهم السّلام إثنا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كمال الدين،و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في كتاب العلل بهذا السند نحوه،و رواه الشيخ في كتاب الغيبة،قال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سعد بن عبد اللّه و ذكر مثله، و رواه عليّ بن محمد الخزاز في كتاب الكفاية عن محمد بن عليّ السندي عن محمد بن الحسن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علل الشرائع،و أشار إلى مثله في كمال الدين،و غيبة الطوسي،و غيبة النعماني،و كفاية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كمال الدين،عن الشيخ الصدوق</w:t>
      </w:r>
      <w:r>
        <w:rPr>
          <w:rFonts w:eastAsia="Amiri" w:cs="Amiri" w:ascii="Amiri" w:hAnsi="Amiri"/>
          <w:color w:val="111111"/>
          <w:sz w:val="28"/>
          <w:szCs w:val="28"/>
          <w:rtl w:val="true"/>
          <w:lang w:bidi="ar-SA"/>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22" w:name="pg14130_136101"/>
      <w:bookmarkStart w:id="2523" w:name="pg14130_136101"/>
      <w:bookmarkEnd w:id="2523"/>
    </w:p>
    <w:p>
      <w:pPr>
        <w:pStyle w:val="Heading3"/>
        <w:numPr>
          <w:ilvl w:val="2"/>
          <w:numId w:val="1"/>
        </w:numPr>
        <w:rPr/>
      </w:pPr>
      <w:bookmarkStart w:id="2524" w:name="pg14130_136101"/>
      <w:bookmarkStart w:id="2525" w:name="__RefHeading___Toc4406115_3381743652"/>
      <w:bookmarkStart w:id="2526" w:name="_Toc1076"/>
      <w:bookmarkEnd w:id="2524"/>
      <w:bookmarkEnd w:id="2525"/>
      <w:r>
        <w:rPr>
          <w:rtl w:val="true"/>
        </w:rPr>
        <w:t>غيبته عجّل اللّه تعالى فرجه الشّريف و فضل المؤمنين بها</w:t>
      </w:r>
      <w:bookmarkEnd w:id="2526"/>
    </w:p>
    <w:p>
      <w:pPr>
        <w:pStyle w:val="Heading4"/>
        <w:numPr>
          <w:ilvl w:val="3"/>
          <w:numId w:val="1"/>
        </w:numPr>
        <w:rPr/>
      </w:pPr>
      <w:bookmarkStart w:id="2527" w:name="__RefHeading___Toc4406117_3381743652"/>
      <w:bookmarkStart w:id="2528" w:name="_Toc1077"/>
      <w:bookmarkEnd w:id="2527"/>
      <w:r>
        <w:rPr>
          <w:rtl w:val="true"/>
        </w:rPr>
        <w:t>[[</w:t>
      </w:r>
      <w:r>
        <w:rPr/>
        <w:t>1202</w:t>
      </w:r>
      <w:r>
        <w:rPr>
          <w:rtl w:val="true"/>
        </w:rPr>
        <w:t>]</w:t>
      </w:r>
      <w:r>
        <w:rPr/>
        <w:t>1</w:t>
      </w:r>
      <w:r>
        <w:rPr>
          <w:rtl w:val="true"/>
        </w:rPr>
        <w:t>-«</w:t>
      </w:r>
      <w:r>
        <w:rPr>
          <w:rtl w:val="true"/>
        </w:rPr>
        <w:t>أنا القائم بالحقّ،و لكنّ القائم الّذي يطهّر الأرض من</w:t>
      </w:r>
      <w:r>
        <w:rPr>
          <w:rtl w:val="true"/>
        </w:rPr>
        <w:t>...]</w:t>
      </w:r>
      <w:bookmarkEnd w:id="2528"/>
    </w:p>
    <w:p>
      <w:pPr>
        <w:pStyle w:val="Heading5"/>
        <w:numPr>
          <w:ilvl w:val="4"/>
          <w:numId w:val="1"/>
        </w:numPr>
        <w:rPr/>
      </w:pPr>
      <w:bookmarkStart w:id="2529" w:name="__RefHeading___Toc4406119_3381743652"/>
      <w:bookmarkStart w:id="2530" w:name="_Toc1078"/>
      <w:bookmarkEnd w:id="2529"/>
      <w:r>
        <w:rPr>
          <w:rtl w:val="true"/>
        </w:rPr>
        <w:t>اشارة</w:t>
      </w:r>
      <w:bookmarkEnd w:id="25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القائم بالحقّ،و لكنّ القائم الّذي يطهّر الأرض من أعداء اللّه عزّ و جلّ و يملؤها عدلا كما ملئت جورا و ظلما هو الخامس من ولدي،له غيبة يطول أمدها خوفا على نفسه،يرتدّ فيها أقوام و يثبت فيها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لشيعتنا المتمسّكين بحبلنا في غيبة قائمنا،الثّابتين على موالاتنا و البراءة من أعدائنا،أولئك منّا و نحن منهم،قد رضوا بنا أئمّة و رضينا بهم شيعة،فطوبى لهم،ثمّ طوبى لهم،و هم و اللّه معنا في درجتنا يوم القيامة</w:t>
      </w:r>
      <w:r>
        <w:rPr>
          <w:rFonts w:eastAsia="Amiri" w:cs="Amiri" w:ascii="Amiri" w:hAnsi="Amiri"/>
          <w:color w:val="111111"/>
          <w:sz w:val="28"/>
          <w:szCs w:val="28"/>
          <w:rtl w:val="true"/>
          <w:lang w:bidi="ar-SA"/>
        </w:rPr>
        <w:t>»*.</w:t>
      </w:r>
    </w:p>
    <w:p>
      <w:pPr>
        <w:pStyle w:val="Heading5"/>
        <w:numPr>
          <w:ilvl w:val="4"/>
          <w:numId w:val="1"/>
        </w:numPr>
        <w:rPr/>
      </w:pPr>
      <w:bookmarkStart w:id="2531" w:name="__RefHeading___Toc4406121_3381743652"/>
      <w:bookmarkStart w:id="2532" w:name="_Toc1079"/>
      <w:bookmarkEnd w:id="2531"/>
      <w:r>
        <w:rPr>
          <w:rtl w:val="true"/>
        </w:rPr>
        <w:t>المصادر</w:t>
      </w:r>
      <w:bookmarkEnd w:id="25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زياد بن جعفر الهمداني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إبراهيم بن هاشم،عن أبيه،عن صالح بن السندي،عن يونس بن عبد الرحمن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موسى بن جعفر عليهما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أنت القائم بالحق؟فقال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حمزة،عن عمه الحسن بن حمزة،ثم بقية سند كمال الدين،كما فيه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المتمسّكين بحبّنا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 بتفاوت يسير</w:t>
      </w:r>
      <w:r>
        <w:rPr>
          <w:rFonts w:eastAsia="Amiri" w:cs="Amiri" w:ascii="Amiri" w:hAnsi="Amiri"/>
          <w:color w:val="111111"/>
          <w:sz w:val="28"/>
          <w:szCs w:val="28"/>
          <w:rtl w:val="true"/>
          <w:lang w:bidi="ar-SA"/>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إعلام الورى،و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القائم بأمر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لشيعتنا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 بتفاوت يسير،و أشار إلى مثله عن كفاية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المتمسّكين بحبّنا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مثله عن كفاية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الخامس من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الثّاني عشر منّا،يسهّل اللّه تعالى له كلّ عسر، و يذلّل له كلّ صعب،و يظهر له كنوز الأرض،و يقرّب عليه كلّ بعيد،و يبير به كلّ جبّار عنيد،و يهلك على يده كلّ شيطان مريد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ابن سيّدة الاماء الّذي تخفى على النّاس ولادته،و لا يحلّ لهم تسميته حتّى يظهره اللّه فيملؤ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الأرض قسطا و عدلا كما ملئت جورا و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هذه هي الرواية التي بعدها في كفاية الأثر</w:t>
      </w:r>
      <w:r>
        <w:rPr>
          <w:rFonts w:eastAsia="Amiri" w:cs="Amiri" w:ascii="Amiri" w:hAnsi="Amiri"/>
          <w:color w:val="111111"/>
          <w:sz w:val="28"/>
          <w:szCs w:val="28"/>
          <w:rtl w:val="true"/>
          <w:lang w:bidi="ar-SA"/>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المتمسّكين بحبلنا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في كمال الدين عن أحمد بن زياد،عن عليّ بن إبراهيم،عن أبيه،عن صالح بن السندي</w:t>
      </w:r>
      <w:r>
        <w:rPr>
          <w:rFonts w:eastAsia="Amiri" w:cs="Amiri" w:ascii="Amiri" w:hAnsi="Amiri"/>
          <w:color w:val="111111"/>
          <w:sz w:val="28"/>
          <w:szCs w:val="28"/>
          <w:rtl w:val="true"/>
          <w:lang w:bidi="ar-SA"/>
        </w:rPr>
        <w:t>.</w:t>
      </w:r>
      <w:bookmarkStart w:id="2533" w:name="pg14130_136103"/>
    </w:p>
    <w:p>
      <w:pPr>
        <w:pStyle w:val="Heading3"/>
        <w:numPr>
          <w:ilvl w:val="2"/>
          <w:numId w:val="1"/>
        </w:numPr>
        <w:rPr/>
      </w:pPr>
      <w:bookmarkStart w:id="2534" w:name="__RefHeading___Toc4406123_3381743652"/>
      <w:bookmarkStart w:id="2535" w:name="_Toc1080"/>
      <w:bookmarkEnd w:id="2533"/>
      <w:bookmarkEnd w:id="2534"/>
      <w:r>
        <w:rPr>
          <w:rtl w:val="true"/>
        </w:rPr>
        <w:t>التشكيك بولادته عجّل اللّه تعالى فرجه الشّريف</w:t>
      </w:r>
      <w:bookmarkEnd w:id="2535"/>
    </w:p>
    <w:p>
      <w:pPr>
        <w:pStyle w:val="Heading4"/>
        <w:numPr>
          <w:ilvl w:val="3"/>
          <w:numId w:val="1"/>
        </w:numPr>
        <w:rPr/>
      </w:pPr>
      <w:bookmarkStart w:id="2536" w:name="__RefHeading___Toc4406125_3381743652"/>
      <w:bookmarkStart w:id="2537" w:name="_Toc1081"/>
      <w:bookmarkEnd w:id="2536"/>
      <w:r>
        <w:rPr>
          <w:rtl w:val="true"/>
        </w:rPr>
        <w:t>[[</w:t>
      </w:r>
      <w:r>
        <w:rPr/>
        <w:t>1203</w:t>
      </w:r>
      <w:r>
        <w:rPr>
          <w:rtl w:val="true"/>
        </w:rPr>
        <w:t>]</w:t>
      </w:r>
      <w:r>
        <w:rPr/>
        <w:t>1</w:t>
      </w:r>
      <w:r>
        <w:rPr>
          <w:rtl w:val="true"/>
        </w:rPr>
        <w:t>-«</w:t>
      </w:r>
      <w:r>
        <w:rPr>
          <w:rtl w:val="true"/>
        </w:rPr>
        <w:t>صاحب هذا الأمر من يقول النّاس</w:t>
      </w:r>
      <w:r>
        <w:rPr>
          <w:rtl w:val="true"/>
        </w:rPr>
        <w:t>:</w:t>
      </w:r>
      <w:r>
        <w:rPr>
          <w:rtl w:val="true"/>
        </w:rPr>
        <w:t>لم يولد بعد</w:t>
      </w:r>
      <w:r>
        <w:rPr>
          <w:rtl w:val="true"/>
        </w:rPr>
        <w:t>»]</w:t>
      </w:r>
      <w:bookmarkEnd w:id="2537"/>
    </w:p>
    <w:p>
      <w:pPr>
        <w:pStyle w:val="Heading5"/>
        <w:numPr>
          <w:ilvl w:val="4"/>
          <w:numId w:val="1"/>
        </w:numPr>
        <w:rPr/>
      </w:pPr>
      <w:bookmarkStart w:id="2538" w:name="__RefHeading___Toc4406127_3381743652"/>
      <w:bookmarkStart w:id="2539" w:name="_Toc1082"/>
      <w:bookmarkEnd w:id="2538"/>
      <w:r>
        <w:rPr>
          <w:rtl w:val="true"/>
        </w:rPr>
        <w:t>اشارة</w:t>
      </w:r>
      <w:bookmarkEnd w:id="25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هذا الأمر من يقول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يولد بعد</w:t>
      </w:r>
      <w:r>
        <w:rPr>
          <w:rFonts w:eastAsia="Amiri" w:cs="Amiri" w:ascii="Amiri" w:hAnsi="Amiri"/>
          <w:color w:val="111111"/>
          <w:sz w:val="28"/>
          <w:szCs w:val="28"/>
          <w:rtl w:val="true"/>
          <w:lang w:bidi="ar-SA"/>
        </w:rPr>
        <w:t>»*.</w:t>
      </w:r>
    </w:p>
    <w:p>
      <w:pPr>
        <w:pStyle w:val="Heading5"/>
        <w:numPr>
          <w:ilvl w:val="4"/>
          <w:numId w:val="1"/>
        </w:numPr>
        <w:rPr/>
      </w:pPr>
      <w:bookmarkStart w:id="2540" w:name="__RefHeading___Toc4406129_3381743652"/>
      <w:bookmarkStart w:id="2541" w:name="_Toc1083"/>
      <w:bookmarkEnd w:id="2540"/>
      <w:r>
        <w:rPr>
          <w:rtl w:val="true"/>
        </w:rPr>
        <w:t>المصادر</w:t>
      </w:r>
      <w:bookmarkEnd w:id="25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الحسن بن موسى الخشاب،عن العباس بن عامر القصباني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موسى بن جعفر عليهما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ليس فيه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bookmarkStart w:id="2542" w:name="pg14130_136104"/>
    </w:p>
    <w:p>
      <w:pPr>
        <w:pStyle w:val="Heading3"/>
        <w:numPr>
          <w:ilvl w:val="2"/>
          <w:numId w:val="1"/>
        </w:numPr>
        <w:rPr/>
      </w:pPr>
      <w:bookmarkStart w:id="2543" w:name="__RefHeading___Toc4406131_3381743652"/>
      <w:bookmarkStart w:id="2544" w:name="_Toc1084"/>
      <w:bookmarkEnd w:id="2542"/>
      <w:bookmarkEnd w:id="2543"/>
      <w:r>
        <w:rPr>
          <w:rtl w:val="true"/>
        </w:rPr>
        <w:t>فضل انتظار الفرج</w:t>
      </w:r>
      <w:bookmarkEnd w:id="2544"/>
    </w:p>
    <w:p>
      <w:pPr>
        <w:pStyle w:val="Heading4"/>
        <w:numPr>
          <w:ilvl w:val="3"/>
          <w:numId w:val="1"/>
        </w:numPr>
        <w:rPr/>
      </w:pPr>
      <w:bookmarkStart w:id="2545" w:name="__RefHeading___Toc4406133_3381743652"/>
      <w:bookmarkStart w:id="2546" w:name="_Toc1085"/>
      <w:bookmarkEnd w:id="2545"/>
      <w:r>
        <w:rPr>
          <w:rtl w:val="true"/>
        </w:rPr>
        <w:t>[[</w:t>
      </w:r>
      <w:r>
        <w:rPr/>
        <w:t>1204</w:t>
      </w:r>
      <w:r>
        <w:rPr>
          <w:rtl w:val="true"/>
        </w:rPr>
        <w:t>]</w:t>
      </w:r>
      <w:r>
        <w:rPr/>
        <w:t>1</w:t>
      </w:r>
      <w:r>
        <w:rPr>
          <w:rtl w:val="true"/>
        </w:rPr>
        <w:t>-«</w:t>
      </w:r>
      <w:r>
        <w:rPr>
          <w:rtl w:val="true"/>
        </w:rPr>
        <w:t>أفضل العبادة بعد المعرفة انتظار الفرج</w:t>
      </w:r>
      <w:r>
        <w:rPr>
          <w:rtl w:val="true"/>
        </w:rPr>
        <w:t>»]</w:t>
      </w:r>
      <w:bookmarkEnd w:id="2546"/>
    </w:p>
    <w:p>
      <w:pPr>
        <w:pStyle w:val="Heading5"/>
        <w:numPr>
          <w:ilvl w:val="4"/>
          <w:numId w:val="1"/>
        </w:numPr>
        <w:rPr/>
      </w:pPr>
      <w:bookmarkStart w:id="2547" w:name="__RefHeading___Toc4406135_3381743652"/>
      <w:bookmarkStart w:id="2548" w:name="_Toc1086"/>
      <w:bookmarkEnd w:id="2547"/>
      <w:r>
        <w:rPr>
          <w:rtl w:val="true"/>
        </w:rPr>
        <w:t>اشارة</w:t>
      </w:r>
      <w:bookmarkEnd w:id="25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العبادة بعد المعرفة انتظار الفرج</w:t>
      </w:r>
      <w:r>
        <w:rPr>
          <w:rFonts w:eastAsia="Amiri" w:cs="Amiri" w:ascii="Amiri" w:hAnsi="Amiri"/>
          <w:color w:val="111111"/>
          <w:sz w:val="28"/>
          <w:szCs w:val="28"/>
          <w:rtl w:val="true"/>
          <w:lang w:bidi="ar-SA"/>
        </w:rPr>
        <w:t>»*.</w:t>
      </w:r>
    </w:p>
    <w:p>
      <w:pPr>
        <w:pStyle w:val="Heading5"/>
        <w:numPr>
          <w:ilvl w:val="4"/>
          <w:numId w:val="1"/>
        </w:numPr>
        <w:rPr/>
      </w:pPr>
      <w:bookmarkStart w:id="2549" w:name="__RefHeading___Toc4406137_3381743652"/>
      <w:bookmarkStart w:id="2550" w:name="_Toc1087"/>
      <w:bookmarkEnd w:id="2549"/>
      <w:r>
        <w:rPr>
          <w:rtl w:val="true"/>
        </w:rPr>
        <w:t>المصادر</w:t>
      </w:r>
      <w:bookmarkEnd w:id="25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الإمام موسى بن جعفر عليه السّلام ضمن حديث طويل</w:t>
      </w:r>
      <w:r>
        <w:rPr>
          <w:rFonts w:eastAsia="Amiri" w:cs="Amiri" w:ascii="Amiri" w:hAnsi="Amiri"/>
          <w:color w:val="111111"/>
          <w:sz w:val="28"/>
          <w:szCs w:val="28"/>
          <w:rtl w:val="true"/>
          <w:lang w:bidi="ar-SA"/>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تحف العقول</w:t>
      </w:r>
      <w:r>
        <w:rPr>
          <w:rFonts w:eastAsia="IRNazanin" w:cs="IRNazanin"/>
          <w:color w:val="111111"/>
          <w:sz w:val="28"/>
          <w:szCs w:val="28"/>
          <w:rtl w:val="true"/>
          <w:lang w:bidi="fa-IR"/>
        </w:rPr>
        <w:t>.</w:t>
      </w:r>
      <w:bookmarkStart w:id="2551" w:name="pg14130_136105"/>
    </w:p>
    <w:p>
      <w:pPr>
        <w:pStyle w:val="Heading3"/>
        <w:numPr>
          <w:ilvl w:val="2"/>
          <w:numId w:val="1"/>
        </w:numPr>
        <w:rPr/>
      </w:pPr>
      <w:bookmarkStart w:id="2552" w:name="__RefHeading___Toc4406139_3381743652"/>
      <w:bookmarkStart w:id="2553" w:name="_Toc1088"/>
      <w:bookmarkEnd w:id="2551"/>
      <w:bookmarkEnd w:id="2552"/>
      <w:r>
        <w:rPr>
          <w:rtl w:val="true"/>
        </w:rPr>
        <w:t>التوسل بالإمام المهدي عجّل اللّه تعالى فرجه الشّريف لقضاء الحوائج</w:t>
      </w:r>
      <w:bookmarkEnd w:id="2553"/>
    </w:p>
    <w:p>
      <w:pPr>
        <w:pStyle w:val="Heading4"/>
        <w:numPr>
          <w:ilvl w:val="3"/>
          <w:numId w:val="1"/>
        </w:numPr>
        <w:rPr/>
      </w:pPr>
      <w:bookmarkStart w:id="2554" w:name="__RefHeading___Toc4406141_3381743652"/>
      <w:bookmarkStart w:id="2555" w:name="_Toc1089"/>
      <w:bookmarkEnd w:id="2554"/>
      <w:r>
        <w:rPr>
          <w:rtl w:val="true"/>
        </w:rPr>
        <w:t>[[</w:t>
      </w:r>
      <w:r>
        <w:rPr/>
        <w:t>1205</w:t>
      </w:r>
      <w:r>
        <w:rPr>
          <w:rtl w:val="true"/>
        </w:rPr>
        <w:t>]</w:t>
      </w:r>
      <w:r>
        <w:rPr/>
        <w:t>1</w:t>
      </w:r>
      <w:r>
        <w:rPr>
          <w:rtl w:val="true"/>
        </w:rPr>
        <w:t>-«</w:t>
      </w:r>
      <w:r>
        <w:rPr>
          <w:rtl w:val="true"/>
        </w:rPr>
        <w:t>اللّهمّ إنّي أشهدك و أشهد ملائكتك و أنبياءك و رسلك و جميع</w:t>
      </w:r>
      <w:r>
        <w:rPr>
          <w:rtl w:val="true"/>
        </w:rPr>
        <w:t>...]</w:t>
      </w:r>
      <w:bookmarkEnd w:id="2555"/>
    </w:p>
    <w:p>
      <w:pPr>
        <w:pStyle w:val="Heading5"/>
        <w:numPr>
          <w:ilvl w:val="4"/>
          <w:numId w:val="1"/>
        </w:numPr>
        <w:rPr/>
      </w:pPr>
      <w:bookmarkStart w:id="2556" w:name="__RefHeading___Toc4406143_3381743652"/>
      <w:bookmarkStart w:id="2557" w:name="_Toc1090"/>
      <w:bookmarkEnd w:id="2556"/>
      <w:r>
        <w:rPr>
          <w:rtl w:val="true"/>
        </w:rPr>
        <w:t>اشارة</w:t>
      </w:r>
      <w:bookmarkEnd w:id="25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أشهدك و أشهد ملائكتك و أنبياءك و رسلك و جميع خلقك أنّك اللّه ربّي،و الإسلام ديني،و محمّدا نبييّ،و عليّا و فلانا و فلانا إلى آخرهم أئمّتي،بهم أتولّى و من عدوّهم أتبرّأ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أنشدك دم المظلوم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أنشدك بإيوائك على نفسك لأوليائك لتظفرنّهم بعدوّك و عدوّهم أن تصلّي على محمّد و على المستحفظين من آل محمّد، اللّهمّ إنّي أسألك اليسر بعد العسر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ضع خدّك الأيمن على الأرض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كهفي حين تعييني المذاهب و تضيق عليّ الأرض بما رحبت،و يا بارىء خلقي رحمة بي و قد كان عن خلقي غنيّا،صلّ على محمّد و على المستحفظين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ضع خدّك الأيسر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مذلّ كلّ جبّار،و يا معزّ كلّ ذليل،قد و عزّتك بلغ بي مجهودي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حنّان يا منّان يا كاشف الكرب العظام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تعود للسّجود فتقول مائة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شكرا شكرا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تسأل حاجتك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2558" w:name="__RefHeading___Toc4406145_3381743652"/>
      <w:bookmarkStart w:id="2559" w:name="_Toc1091"/>
      <w:bookmarkEnd w:id="2558"/>
      <w:r>
        <w:rPr>
          <w:rtl w:val="true"/>
        </w:rPr>
        <w:t>المصادر</w:t>
      </w:r>
      <w:bookmarkEnd w:id="2559"/>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ابراهيم،عن أبيه،عن عبد اللّه بن جندب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سألت أبا الحسن الماضي عليه السّلام عما أقول في سجدة الشكر فقد اختلف أصحابنا فيه؟فقال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و أنت 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المزار للشيخ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ذكر زيارة الحسين عليه السّلام،و ذكر الصلاة عند الرأس المطهر،و الدعاء بعده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استغفر لذنبك و ادع بما أحببت،فإذا فرغت من الدعاء فاسجد و قل في سجودك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الكافي،بتفاوت يسير،مع ذكر أسماء الأئمة بالتفصيل،رواه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اليسر بعد العسر،و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الخلف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المزار،عن المفيد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الشيخ رحمه اللّه في كتابه في مناسك الزيارات ترتيبا لزيارة أبي عبد اللّه الحسين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الحجّة القائم بالحقّ المنتظر عليهم أفضل الصّلوات و 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ملاذ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المزار،بتفاوت يسير،عن المفيد</w:t>
      </w:r>
      <w:r>
        <w:rPr>
          <w:rFonts w:eastAsia="Amiri" w:cs="Amiri" w:ascii="Amiri" w:hAnsi="Amiri"/>
          <w:color w:val="111111"/>
          <w:sz w:val="28"/>
          <w:szCs w:val="28"/>
          <w:rtl w:val="true"/>
          <w:lang w:bidi="ar-SA"/>
        </w:rPr>
        <w:t>.</w:t>
      </w:r>
      <w:bookmarkStart w:id="2560" w:name="pg14130_136107"/>
    </w:p>
    <w:p>
      <w:pPr>
        <w:pStyle w:val="Heading3"/>
        <w:numPr>
          <w:ilvl w:val="2"/>
          <w:numId w:val="1"/>
        </w:numPr>
        <w:rPr/>
      </w:pPr>
      <w:bookmarkStart w:id="2561" w:name="__RefHeading___Toc4406147_3381743652"/>
      <w:bookmarkStart w:id="2562" w:name="_Toc1092"/>
      <w:bookmarkEnd w:id="2560"/>
      <w:bookmarkEnd w:id="2561"/>
      <w:r>
        <w:rPr>
          <w:rtl w:val="true"/>
        </w:rPr>
        <w:t>الدعاء للإمام المهدي عجّل اللّه تعالى فرجه الشّريف</w:t>
      </w:r>
      <w:bookmarkEnd w:id="2562"/>
    </w:p>
    <w:p>
      <w:pPr>
        <w:pStyle w:val="Heading4"/>
        <w:numPr>
          <w:ilvl w:val="3"/>
          <w:numId w:val="1"/>
        </w:numPr>
        <w:rPr/>
      </w:pPr>
      <w:bookmarkStart w:id="2563" w:name="__RefHeading___Toc4406149_3381743652"/>
      <w:bookmarkStart w:id="2564" w:name="_Toc1093"/>
      <w:bookmarkEnd w:id="2563"/>
      <w:r>
        <w:rPr>
          <w:rtl w:val="true"/>
        </w:rPr>
        <w:t>[[</w:t>
      </w:r>
      <w:r>
        <w:rPr/>
        <w:t>1206</w:t>
      </w:r>
      <w:r>
        <w:rPr>
          <w:rtl w:val="true"/>
        </w:rPr>
        <w:t>]</w:t>
      </w:r>
      <w:r>
        <w:rPr/>
        <w:t>1</w:t>
      </w:r>
      <w:r>
        <w:rPr>
          <w:rtl w:val="true"/>
        </w:rPr>
        <w:t>-«...</w:t>
      </w:r>
      <w:r>
        <w:rPr>
          <w:rtl w:val="true"/>
        </w:rPr>
        <w:t>أسألك باسمك المكنون المخزون الحيّ القيّوم الّذي لا</w:t>
      </w:r>
      <w:r>
        <w:rPr>
          <w:rtl w:val="true"/>
        </w:rPr>
        <w:t>...]</w:t>
      </w:r>
      <w:bookmarkEnd w:id="2564"/>
    </w:p>
    <w:p>
      <w:pPr>
        <w:pStyle w:val="Heading5"/>
        <w:numPr>
          <w:ilvl w:val="4"/>
          <w:numId w:val="1"/>
        </w:numPr>
        <w:rPr/>
      </w:pPr>
      <w:bookmarkStart w:id="2565" w:name="__RefHeading___Toc4406151_3381743652"/>
      <w:bookmarkStart w:id="2566" w:name="_Toc1094"/>
      <w:bookmarkEnd w:id="2565"/>
      <w:r>
        <w:rPr>
          <w:rtl w:val="true"/>
        </w:rPr>
        <w:t>اشارة</w:t>
      </w:r>
      <w:bookmarkEnd w:id="25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باسمك المكنون المخزون الحيّ القيّوم الّذي لا يخيب من سألك به،أن تصلّي على محمّد و آله،و أن تعجّل فرج المنتقم لك من أعدائك،و أنجز له ما وعدته،يا ذا الجلال و الاكرام</w:t>
      </w:r>
      <w:r>
        <w:rPr>
          <w:rFonts w:eastAsia="Amiri" w:cs="Amiri" w:ascii="Amiri" w:hAnsi="Amiri"/>
          <w:color w:val="111111"/>
          <w:sz w:val="28"/>
          <w:szCs w:val="28"/>
          <w:rtl w:val="true"/>
          <w:lang w:bidi="ar-SA"/>
        </w:rPr>
        <w:t>»*.</w:t>
      </w:r>
    </w:p>
    <w:p>
      <w:pPr>
        <w:pStyle w:val="Heading5"/>
        <w:numPr>
          <w:ilvl w:val="4"/>
          <w:numId w:val="1"/>
        </w:numPr>
        <w:rPr/>
      </w:pPr>
      <w:bookmarkStart w:id="2567" w:name="__RefHeading___Toc4406153_3381743652"/>
      <w:bookmarkStart w:id="2568" w:name="_Toc1095"/>
      <w:bookmarkEnd w:id="2567"/>
      <w:r>
        <w:rPr>
          <w:rtl w:val="true"/>
        </w:rPr>
        <w:t>المصادر</w:t>
      </w:r>
      <w:bookmarkEnd w:id="25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المهمات بعد صلاة العصر الاقتداء بمولانا موسى بن جعفر الكاظم عليه السّلام في الدعاء لمولانا المهدي عليه السّلام الذي بشّر النبي صلّى اللّه عليه و آله أمته صلوات اللّه و سلامه و بركاته على محمد جدّه و بلغ ذلك إليه،كما رواه محمد بن بشير الأزدي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عمر بن موسى الكاتب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محمد بن جمهور القمي،عن أبيه محمد بن جمهور،عن يحيى بن الفضل النوفلي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الحسن موسى بن جعفر عليه السّلام ببغداد حين فرغ من صلاة العصر فرفع يديه إلى السماء،و سمعته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 الحسن موسى بن جعفر عليهما السّلام يقول بعد 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الكفعمي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الكاظم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الكاظم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فلاح السائل،و مصباح الشيخ،و البلد الأمين، و جنة الأمان،و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مكيال المكارم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فلاح السائل</w:t>
      </w:r>
      <w:r>
        <w:rPr>
          <w:rFonts w:eastAsia="Amiri" w:cs="Amiri" w:ascii="Amiri" w:hAnsi="Amiri"/>
          <w:color w:val="111111"/>
          <w:sz w:val="28"/>
          <w:szCs w:val="28"/>
          <w:rtl w:val="true"/>
          <w:lang w:bidi="ar-SA"/>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مكيال المكارم</w:t>
      </w:r>
      <w:r>
        <w:rPr>
          <w:rFonts w:eastAsia="Amiri" w:cs="Amiri" w:ascii="Amiri" w:hAnsi="Amiri"/>
          <w:color w:val="111111"/>
          <w:sz w:val="28"/>
          <w:szCs w:val="28"/>
          <w:rtl w:val="true"/>
          <w:lang w:bidi="ar-SA"/>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69" w:name="pg14130_136109"/>
      <w:bookmarkStart w:id="2570" w:name="pg14130_136109"/>
      <w:bookmarkEnd w:id="2570"/>
    </w:p>
    <w:p>
      <w:pPr>
        <w:pStyle w:val="Heading3"/>
        <w:numPr>
          <w:ilvl w:val="2"/>
          <w:numId w:val="1"/>
        </w:numPr>
        <w:rPr/>
      </w:pPr>
      <w:bookmarkStart w:id="2571" w:name="pg14130_136109"/>
      <w:bookmarkStart w:id="2572" w:name="__RefHeading___Toc4406155_3381743652"/>
      <w:bookmarkStart w:id="2573" w:name="_Toc1096"/>
      <w:bookmarkEnd w:id="2571"/>
      <w:bookmarkEnd w:id="2572"/>
      <w:r>
        <w:rPr>
          <w:rtl w:val="true"/>
        </w:rPr>
        <w:t>الدعاء له عجّل اللّه تعالى فرجه الشّريف بعد صلاة جعفر</w:t>
      </w:r>
      <w:bookmarkEnd w:id="2573"/>
    </w:p>
    <w:p>
      <w:pPr>
        <w:pStyle w:val="Heading4"/>
        <w:numPr>
          <w:ilvl w:val="3"/>
          <w:numId w:val="1"/>
        </w:numPr>
        <w:rPr/>
      </w:pPr>
      <w:bookmarkStart w:id="2574" w:name="__RefHeading___Toc4406157_3381743652"/>
      <w:bookmarkStart w:id="2575" w:name="_Toc1097"/>
      <w:bookmarkEnd w:id="2574"/>
      <w:r>
        <w:rPr>
          <w:rtl w:val="true"/>
        </w:rPr>
        <w:t>[[</w:t>
      </w:r>
      <w:r>
        <w:rPr/>
        <w:t>1207</w:t>
      </w:r>
      <w:r>
        <w:rPr>
          <w:rtl w:val="true"/>
        </w:rPr>
        <w:t>]</w:t>
      </w:r>
      <w:r>
        <w:rPr/>
        <w:t>1</w:t>
      </w:r>
      <w:r>
        <w:rPr>
          <w:rtl w:val="true"/>
        </w:rPr>
        <w:t>-«</w:t>
      </w:r>
      <w:r>
        <w:rPr>
          <w:rtl w:val="true"/>
        </w:rPr>
        <w:t>يا من لا تخفى عليه اللّغات،و لا تتشابه عليه الأصوات،و يا من</w:t>
      </w:r>
      <w:r>
        <w:rPr>
          <w:rtl w:val="true"/>
        </w:rPr>
        <w:t>...]</w:t>
      </w:r>
      <w:bookmarkEnd w:id="2575"/>
    </w:p>
    <w:p>
      <w:pPr>
        <w:pStyle w:val="Heading5"/>
        <w:numPr>
          <w:ilvl w:val="4"/>
          <w:numId w:val="1"/>
        </w:numPr>
        <w:rPr/>
      </w:pPr>
      <w:bookmarkStart w:id="2576" w:name="__RefHeading___Toc4406159_3381743652"/>
      <w:bookmarkStart w:id="2577" w:name="_Toc1098"/>
      <w:bookmarkEnd w:id="2576"/>
      <w:r>
        <w:rPr>
          <w:rtl w:val="true"/>
        </w:rPr>
        <w:t>اشارة</w:t>
      </w:r>
      <w:bookmarkEnd w:id="25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لا تخفى عليه اللّغات،و لا تتشابه عليه الأصوات،و يا من هو كلّ يوم في شأن،يا من لا يشغله شأن عن شأن،يا مدبّر الأمور،يا باعث من في القبور،يا محيي العظام و هي رميم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محمّد،و على منارك في عبادك،الدّاعي إليك بإذنك،القائم بأمرك، المؤدّي عن رسولك عليه و آله السّلام،اللّهمّ إذا أظهرته فأنجز له ما وعدته،و سق إليه أصحابه،و انصره و قوّ ناصريه،و بلّغه أفضل أمله، و أعطه سؤله،و جدّد به عن محمّد و أهل بيته بعد الذّلّ الّذي قد نزل بهم بعد نبيّك فصاروا مقتولين مطرودين مشرّدين خائفين غير آمنين،لقوا في جنبك ابتغاء مرضاتك و طاعتك الأذى و التّكذيب،فصبروا على ما أصابهم فيك،راضين بذلك،مسلّمين لك في جميع ما ورد عليهم و ما يرد عليهم،اللّهمّ عجّل فرج قائمهم بأمرك،و انصره و انصر به دينك الّذي غيّر و بدّل،و جدّد به ما امتحي منه و بدّل بعد نبيّك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2578" w:name="__RefHeading___Toc4406161_3381743652"/>
      <w:bookmarkStart w:id="2579" w:name="_Toc1099"/>
      <w:bookmarkEnd w:id="2578"/>
      <w:r>
        <w:rPr>
          <w:rtl w:val="true"/>
        </w:rPr>
        <w:t>المصادر</w:t>
      </w:r>
      <w:bookmarkEnd w:id="2579"/>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بعد صلاة جعفر عليه السّلام و تعرف بصلاة التسبيح،حدّث أبو </w:t>
      </w:r>
    </w:p>
    <w:p>
      <w:pPr>
        <w:pStyle w:val="BookText"/>
        <w:rPr/>
      </w:pPr>
      <w:r>
        <w:rPr>
          <w:rFonts w:ascii="Amiri" w:hAnsi="Amiri" w:eastAsia="Amiri" w:cs="Amiri"/>
          <w:color w:val="111111"/>
          <w:sz w:val="28"/>
          <w:sz w:val="28"/>
          <w:szCs w:val="28"/>
          <w:rtl w:val="true"/>
          <w:lang w:bidi="ar-SA"/>
        </w:rPr>
        <w:t>المفضل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بن القاسم العلوي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محمد بن جمهور، عن أبيه،عن الحسن بن القاسم العباسي قال دخلت على أبي الحسن موسى بن جعفر عليهما السّلام ببغداد و هو يصلي صلاة جعفر عند ارتفاع النهار يوم الجمعة،فلم أصلّ خلفه حتى فرغ ثم رفع يديه إلى السماء ثم قال</w:t>
      </w:r>
      <w:r>
        <w:rPr>
          <w:rFonts w:eastAsia="Amiri" w:cs="Amiri" w:ascii="Amiri" w:hAnsi="Amiri"/>
          <w:color w:val="111111"/>
          <w:sz w:val="28"/>
          <w:szCs w:val="28"/>
          <w:rtl w:val="true"/>
          <w:lang w:bidi="ar-SA"/>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جمال الأسبوع</w:t>
      </w:r>
      <w:r>
        <w:rPr>
          <w:rFonts w:eastAsia="IRNazanin" w:cs="IRNazanin"/>
          <w:color w:val="111111"/>
          <w:sz w:val="28"/>
          <w:szCs w:val="28"/>
          <w:rtl w:val="true"/>
          <w:lang w:bidi="fa-IR"/>
        </w:rPr>
        <w:t>.</w:t>
      </w:r>
      <w:bookmarkStart w:id="2580" w:name="pg14130_136111"/>
    </w:p>
    <w:p>
      <w:pPr>
        <w:pStyle w:val="Heading3"/>
        <w:numPr>
          <w:ilvl w:val="2"/>
          <w:numId w:val="1"/>
        </w:numPr>
        <w:rPr/>
      </w:pPr>
      <w:bookmarkStart w:id="2581" w:name="__RefHeading___Toc4406163_3381743652"/>
      <w:bookmarkStart w:id="2582" w:name="_Toc1100"/>
      <w:bookmarkEnd w:id="2580"/>
      <w:bookmarkEnd w:id="2581"/>
      <w:r>
        <w:rPr>
          <w:rtl w:val="true"/>
        </w:rPr>
        <w:t>الدعاء له عليه السّلام في سجدة الشكر</w:t>
      </w:r>
      <w:bookmarkEnd w:id="2582"/>
    </w:p>
    <w:p>
      <w:pPr>
        <w:pStyle w:val="Heading4"/>
        <w:numPr>
          <w:ilvl w:val="3"/>
          <w:numId w:val="1"/>
        </w:numPr>
        <w:rPr/>
      </w:pPr>
      <w:bookmarkStart w:id="2583" w:name="__RefHeading___Toc4406165_3381743652"/>
      <w:bookmarkStart w:id="2584" w:name="_Toc1101"/>
      <w:bookmarkEnd w:id="2583"/>
      <w:r>
        <w:rPr>
          <w:rtl w:val="true"/>
        </w:rPr>
        <w:t>[[</w:t>
      </w:r>
      <w:r>
        <w:rPr/>
        <w:t>1208</w:t>
      </w:r>
      <w:r>
        <w:rPr>
          <w:rtl w:val="true"/>
        </w:rPr>
        <w:t>]</w:t>
      </w:r>
      <w:r>
        <w:rPr/>
        <w:t>1</w:t>
      </w:r>
      <w:r>
        <w:rPr>
          <w:rtl w:val="true"/>
        </w:rPr>
        <w:t>-«</w:t>
      </w:r>
      <w:r>
        <w:rPr>
          <w:rtl w:val="true"/>
        </w:rPr>
        <w:t>تقول في سجدة الشّكر</w:t>
      </w:r>
      <w:r>
        <w:rPr>
          <w:rtl w:val="true"/>
        </w:rPr>
        <w:t>:</w:t>
      </w:r>
      <w:r>
        <w:rPr>
          <w:rtl w:val="true"/>
        </w:rPr>
        <w:t>اللّهمّ إنّي أشهدك و أشهد ملائكتك</w:t>
      </w:r>
      <w:r>
        <w:rPr>
          <w:rtl w:val="true"/>
        </w:rPr>
        <w:t>...]</w:t>
      </w:r>
      <w:bookmarkEnd w:id="2584"/>
    </w:p>
    <w:p>
      <w:pPr>
        <w:pStyle w:val="Heading5"/>
        <w:numPr>
          <w:ilvl w:val="4"/>
          <w:numId w:val="1"/>
        </w:numPr>
        <w:rPr/>
      </w:pPr>
      <w:bookmarkStart w:id="2585" w:name="__RefHeading___Toc4406167_3381743652"/>
      <w:bookmarkStart w:id="2586" w:name="_Toc1102"/>
      <w:bookmarkEnd w:id="2585"/>
      <w:r>
        <w:rPr>
          <w:rtl w:val="true"/>
        </w:rPr>
        <w:t>اشارة</w:t>
      </w:r>
      <w:bookmarkEnd w:id="25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في سجدة الشّكر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أشهدك و أشهد ملائكتك و أنبياءك و رسلك و جميع خلقك أنّك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ربّي،و الإسلام ديني، و محمّدا نبييّ،و عليّا و الحسن و الحسين،و عليّ بن الحسين،و محمّد بن عليّ، و جعفر بن محمّد،و موسى بن جعفر،و عليّ بن موسى،و محمّد بن عليّ، و عليّ بن محمّد،و الحسن بن عليّ،و الحجّة بن الحسن بن عليّ،أئمّتي،بهم أتولّى و من أعدائهم أتبرّأ</w:t>
      </w:r>
      <w:r>
        <w:rPr>
          <w:rFonts w:eastAsia="Amiri" w:cs="Amiri" w:ascii="Amiri" w:hAnsi="Amiri"/>
          <w:color w:val="111111"/>
          <w:sz w:val="28"/>
          <w:szCs w:val="28"/>
          <w:rtl w:val="true"/>
          <w:lang w:bidi="ar-SA"/>
        </w:rPr>
        <w:t>»*.</w:t>
      </w:r>
    </w:p>
    <w:p>
      <w:pPr>
        <w:pStyle w:val="Heading5"/>
        <w:numPr>
          <w:ilvl w:val="4"/>
          <w:numId w:val="1"/>
        </w:numPr>
        <w:rPr/>
      </w:pPr>
      <w:bookmarkStart w:id="2587" w:name="__RefHeading___Toc4406169_3381743652"/>
      <w:bookmarkStart w:id="2588" w:name="_Toc1103"/>
      <w:bookmarkEnd w:id="2587"/>
      <w:r>
        <w:rPr>
          <w:rtl w:val="true"/>
        </w:rPr>
        <w:t>المصادر</w:t>
      </w:r>
      <w:bookmarkEnd w:id="25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روى عبد اللّه بن جندب،عن موسى بن جعفر عليهما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أبيه،عن عبد اللّه بن جندب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الماضي عليه السّلام عما أقول في سجدة الشكر فقد اختلف أصحابنا فيه؟فقال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و أنت 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الفقيه 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الفقيه،مرسلا،و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ما كتب أبو إبراهيم عليه السّلام إلى عبد اللّه بن جندب،و الحسن بن عليّ،و الخلف الصّالح صلواتك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 يسير،عن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الفقيه،و الكافي،و التهذيب</w:t>
      </w:r>
      <w:r>
        <w:rPr>
          <w:rFonts w:eastAsia="Amiri" w:cs="Amiri" w:ascii="Amiri" w:hAnsi="Amiri"/>
          <w:color w:val="111111"/>
          <w:sz w:val="28"/>
          <w:szCs w:val="28"/>
          <w:rtl w:val="true"/>
          <w:lang w:bidi="ar-SA"/>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الفقيه،و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الشيخ بإسناده عن </w:t>
      </w:r>
    </w:p>
    <w:p>
      <w:pPr>
        <w:pStyle w:val="BookText"/>
        <w:rPr/>
      </w:pPr>
      <w:r>
        <w:rPr>
          <w:rFonts w:ascii="Amiri" w:hAnsi="Amiri" w:eastAsia="Amiri" w:cs="Amiri"/>
          <w:color w:val="111111"/>
          <w:sz w:val="28"/>
          <w:sz w:val="28"/>
          <w:szCs w:val="28"/>
          <w:rtl w:val="true"/>
          <w:lang w:bidi="ar-SA"/>
        </w:rPr>
        <w:t>أحمد بن أبي عبد اللّه،عن عبد اللّه بن جندب،مثله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النصوص على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الفقيه</w:t>
      </w:r>
      <w:r>
        <w:rPr>
          <w:rFonts w:eastAsia="Amiri" w:cs="Amiri" w:ascii="Amiri" w:hAnsi="Amiri"/>
          <w:color w:val="111111"/>
          <w:sz w:val="28"/>
          <w:szCs w:val="28"/>
          <w:rtl w:val="true"/>
          <w:lang w:bidi="ar-SA"/>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مصباح المتهجد،و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الدعاء رواه الكليني، و الصدوق،و الشيخ،و غيرهم رضوان اللّه عليهم،بأسانيد حسنة لا تقصر عن الصحيح،عن عبد اللّه بن جندب،قال</w:t>
      </w:r>
      <w:r>
        <w:rPr>
          <w:rFonts w:eastAsia="Amiri" w:cs="Amiri" w:ascii="Amiri" w:hAnsi="Amiri"/>
          <w:color w:val="111111"/>
          <w:sz w:val="28"/>
          <w:szCs w:val="28"/>
          <w:rtl w:val="true"/>
          <w:lang w:bidi="ar-SA"/>
        </w:rPr>
        <w:t>:-»</w:t>
      </w:r>
      <w:bookmarkStart w:id="2589" w:name="pg14130_136113"/>
    </w:p>
    <w:p>
      <w:pPr>
        <w:pStyle w:val="Heading3"/>
        <w:numPr>
          <w:ilvl w:val="2"/>
          <w:numId w:val="1"/>
        </w:numPr>
        <w:rPr/>
      </w:pPr>
      <w:bookmarkStart w:id="2590" w:name="__RefHeading___Toc4406171_3381743652"/>
      <w:bookmarkStart w:id="2591" w:name="_Toc1104"/>
      <w:bookmarkEnd w:id="2589"/>
      <w:bookmarkEnd w:id="2590"/>
      <w:r>
        <w:rPr>
          <w:rtl w:val="true"/>
        </w:rPr>
        <w:t>الدعاء له عجّل اللّه تعالى فرجه الشّريف في يوم المباهلة</w:t>
      </w:r>
      <w:bookmarkEnd w:id="2591"/>
    </w:p>
    <w:p>
      <w:pPr>
        <w:pStyle w:val="Heading4"/>
        <w:numPr>
          <w:ilvl w:val="3"/>
          <w:numId w:val="1"/>
        </w:numPr>
        <w:rPr/>
      </w:pPr>
      <w:bookmarkStart w:id="2592" w:name="__RefHeading___Toc4406173_3381743652"/>
      <w:bookmarkStart w:id="2593" w:name="_Toc1105"/>
      <w:bookmarkEnd w:id="2592"/>
      <w:r>
        <w:rPr>
          <w:rtl w:val="true"/>
        </w:rPr>
        <w:t>[[</w:t>
      </w:r>
      <w:r>
        <w:rPr/>
        <w:t>1209</w:t>
      </w:r>
      <w:r>
        <w:rPr>
          <w:rtl w:val="true"/>
        </w:rPr>
        <w:t>]</w:t>
      </w:r>
      <w:r>
        <w:rPr/>
        <w:t>1</w:t>
      </w:r>
      <w:r>
        <w:rPr>
          <w:rtl w:val="true"/>
        </w:rPr>
        <w:t>-«...</w:t>
      </w:r>
      <w:r>
        <w:rPr>
          <w:rtl w:val="true"/>
        </w:rPr>
        <w:t>اللّهمّ إنّا قد تمسّكنا بكتابك و بعترة نبيّك صلوات اللّه عليهم</w:t>
      </w:r>
      <w:r>
        <w:rPr>
          <w:rtl w:val="true"/>
        </w:rPr>
        <w:t>...]</w:t>
      </w:r>
      <w:bookmarkEnd w:id="2593"/>
    </w:p>
    <w:p>
      <w:pPr>
        <w:pStyle w:val="Heading5"/>
        <w:numPr>
          <w:ilvl w:val="4"/>
          <w:numId w:val="1"/>
        </w:numPr>
        <w:rPr/>
      </w:pPr>
      <w:bookmarkStart w:id="2594" w:name="__RefHeading___Toc4406175_3381743652"/>
      <w:bookmarkStart w:id="2595" w:name="_Toc1106"/>
      <w:bookmarkEnd w:id="2594"/>
      <w:r>
        <w:rPr>
          <w:rtl w:val="true"/>
        </w:rPr>
        <w:t>اشارة</w:t>
      </w:r>
      <w:bookmarkEnd w:id="25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إنّا قد تمسّكنا بكتابك و بعترة نبيّك صلوات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فاجعلنا من الصّادقين المصدّقين لهم،المنتظرين لأيّامهم، النّاظرين إلى شفاعتهم</w:t>
      </w:r>
      <w:r>
        <w:rPr>
          <w:rFonts w:eastAsia="Amiri" w:cs="Amiri" w:ascii="Amiri" w:hAnsi="Amiri"/>
          <w:color w:val="111111"/>
          <w:sz w:val="28"/>
          <w:szCs w:val="28"/>
          <w:rtl w:val="true"/>
          <w:lang w:bidi="ar-SA"/>
        </w:rPr>
        <w:t>»*.</w:t>
      </w:r>
    </w:p>
    <w:p>
      <w:pPr>
        <w:pStyle w:val="Heading5"/>
        <w:numPr>
          <w:ilvl w:val="4"/>
          <w:numId w:val="1"/>
        </w:numPr>
        <w:rPr/>
      </w:pPr>
      <w:bookmarkStart w:id="2596" w:name="__RefHeading___Toc4406177_3381743652"/>
      <w:bookmarkStart w:id="2597" w:name="_Toc1107"/>
      <w:bookmarkEnd w:id="2596"/>
      <w:r>
        <w:rPr>
          <w:rtl w:val="true"/>
        </w:rPr>
        <w:t>المصادر</w:t>
      </w:r>
      <w:bookmarkEnd w:id="25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جماعة،عن أبي محمد هارون بن موسى التلعكبري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مخزوم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الحسن بن علي العدوي،عن محمد ابن صدقة الغبري،عن أبي إبراهيم موسى بن جعفر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المباهلة اليوم الرابع و العشرون من ذي الحجة تصلي في ذلك اليوم ما أردت من الصلاة،فكلّما صلّيت ركعتين استغفرت اللّه تعالى بعقبها سبعين مرة،ثم تقوم قائما و ترمي بطرفك في موضع سجودك،و تقول و أنت على 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دعاء طويل جاء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الكفعمي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الإمام الكاظم عليه السّلام،بتفاوت يسير</w:t>
      </w:r>
      <w:r>
        <w:rPr>
          <w:rFonts w:eastAsia="Amiri" w:cs="Amiri" w:ascii="Amiri" w:hAnsi="Amiri"/>
          <w:color w:val="111111"/>
          <w:sz w:val="28"/>
          <w:szCs w:val="28"/>
          <w:rtl w:val="true"/>
          <w:lang w:bidi="ar-SA"/>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الإمام الكاظم عليه السّلام،بتفاوت يسير</w:t>
      </w:r>
      <w:r>
        <w:rPr>
          <w:rFonts w:eastAsia="Amiri" w:cs="Amiri" w:ascii="Amiri" w:hAnsi="Amiri"/>
          <w:color w:val="111111"/>
          <w:sz w:val="28"/>
          <w:szCs w:val="28"/>
          <w:rtl w:val="true"/>
          <w:lang w:bidi="ar-SA"/>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98" w:name="pg14130_136115"/>
      <w:bookmarkStart w:id="2599" w:name="pg14130_136115"/>
      <w:bookmarkEnd w:id="2599"/>
    </w:p>
    <w:p>
      <w:pPr>
        <w:pStyle w:val="Heading3"/>
        <w:numPr>
          <w:ilvl w:val="2"/>
          <w:numId w:val="1"/>
        </w:numPr>
        <w:rPr/>
      </w:pPr>
      <w:bookmarkStart w:id="2600" w:name="pg14130_136115"/>
      <w:bookmarkStart w:id="2601" w:name="__RefHeading___Toc4406179_3381743652"/>
      <w:bookmarkStart w:id="2602" w:name="_Toc1108"/>
      <w:bookmarkEnd w:id="2600"/>
      <w:bookmarkEnd w:id="2601"/>
      <w:r>
        <w:rPr>
          <w:rtl w:val="true"/>
        </w:rPr>
        <w:t>دعاء الاعتقاد</w:t>
      </w:r>
      <w:bookmarkEnd w:id="2602"/>
    </w:p>
    <w:p>
      <w:pPr>
        <w:pStyle w:val="Heading4"/>
        <w:numPr>
          <w:ilvl w:val="3"/>
          <w:numId w:val="1"/>
        </w:numPr>
        <w:rPr/>
      </w:pPr>
      <w:bookmarkStart w:id="2603" w:name="__RefHeading___Toc4406181_3381743652"/>
      <w:bookmarkStart w:id="2604" w:name="_Toc1109"/>
      <w:bookmarkEnd w:id="2603"/>
      <w:r>
        <w:rPr>
          <w:rtl w:val="true"/>
        </w:rPr>
        <w:t>[[</w:t>
      </w:r>
      <w:r>
        <w:rPr/>
        <w:t>1210</w:t>
      </w:r>
      <w:r>
        <w:rPr>
          <w:rtl w:val="true"/>
        </w:rPr>
        <w:t>]</w:t>
      </w:r>
      <w:r>
        <w:rPr/>
        <w:t>1</w:t>
      </w:r>
      <w:r>
        <w:rPr>
          <w:rtl w:val="true"/>
        </w:rPr>
        <w:t>-«...</w:t>
      </w:r>
      <w:r>
        <w:rPr>
          <w:rtl w:val="true"/>
        </w:rPr>
        <w:t>اللّهمّ و قد أصبحت في يومي هذا لا ثقة لي و لا ملجأ و لا</w:t>
      </w:r>
      <w:r>
        <w:rPr>
          <w:rtl w:val="true"/>
        </w:rPr>
        <w:t>...]</w:t>
      </w:r>
      <w:bookmarkEnd w:id="2604"/>
    </w:p>
    <w:p>
      <w:pPr>
        <w:pStyle w:val="Heading5"/>
        <w:numPr>
          <w:ilvl w:val="4"/>
          <w:numId w:val="1"/>
        </w:numPr>
        <w:rPr/>
      </w:pPr>
      <w:bookmarkStart w:id="2605" w:name="__RefHeading___Toc4406183_3381743652"/>
      <w:bookmarkStart w:id="2606" w:name="_Toc1110"/>
      <w:bookmarkEnd w:id="2605"/>
      <w:r>
        <w:rPr>
          <w:rtl w:val="true"/>
        </w:rPr>
        <w:t>اشارة</w:t>
      </w:r>
      <w:bookmarkEnd w:id="26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قد أصبحت في يومي هذا لا ثقة لي و لا ملجأ و لا ملتجأ غير من توسّلت بهم إليك من آل رسولك صلّى اللّه عليه و على أمير المؤمنين و على سيّدتي فاطمة الزّهراء و الحسن و الحسين و الأئمّة من ولدهم،و الحجّة المستورة من ذرّيّتهم،المرجوّ للامّة من بعدهم، و خيرتك،عليه و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فاجعلهم حصني من المكاره و معقلي من المخاوف،و نجّني بهم من كلّ عدوّ طاغ و فاسق باغ،و من شرّ ما أعرف و ما أنكر،و ما استتر عليّ و ما أبصر،و من شرّ كلّ دابّة ربّي آخذ بناصيتها،إنّ ربّي على صراط مستقيم</w:t>
      </w:r>
      <w:r>
        <w:rPr>
          <w:rFonts w:eastAsia="Amiri" w:cs="Amiri" w:ascii="Amiri" w:hAnsi="Amiri"/>
          <w:color w:val="111111"/>
          <w:sz w:val="28"/>
          <w:szCs w:val="28"/>
          <w:rtl w:val="true"/>
          <w:lang w:bidi="ar-SA"/>
        </w:rPr>
        <w:t>»*.</w:t>
      </w:r>
    </w:p>
    <w:p>
      <w:pPr>
        <w:pStyle w:val="Heading5"/>
        <w:numPr>
          <w:ilvl w:val="4"/>
          <w:numId w:val="1"/>
        </w:numPr>
        <w:rPr/>
      </w:pPr>
      <w:bookmarkStart w:id="2607" w:name="__RefHeading___Toc4406185_3381743652"/>
      <w:bookmarkStart w:id="2608" w:name="_Toc1111"/>
      <w:bookmarkEnd w:id="2607"/>
      <w:r>
        <w:rPr>
          <w:rtl w:val="true"/>
        </w:rPr>
        <w:t>المصادر</w:t>
      </w:r>
      <w:bookmarkEnd w:id="26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علي بن محمد بن يوسف الحراني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أبو عبد اللّه محمد بن عبد اللّه بن إبراهيم بن جعفر النعماني الكاتب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ابن همام،قال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إبراهيم بن إسحاق النهاوندي،عن أبي عبد اللّه الحسين بن علي الأهوازي،عن أبيه،عن علي بن مهزيار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مولاي موسى بن جعفر صلوات اللّه عليه يدعو بهذا الدعاء و هو دعاء 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دعاء طويل 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الكفعمي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الكاظم و الرضا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مقيم الحجّة من بعدهم،الحجّة المستورة من ولدهم،و المرجوّ للأمّة من ذرّيّتهم و خيرتك</w:t>
      </w:r>
      <w:r>
        <w:rPr>
          <w:rFonts w:eastAsia="Amiri" w:cs="Amiri" w:ascii="Amiri" w:hAnsi="Amiri"/>
          <w:color w:val="111111"/>
          <w:sz w:val="28"/>
          <w:szCs w:val="28"/>
          <w:rtl w:val="true"/>
          <w:lang w:bidi="ar-SA"/>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المصباح،مرسلا،عن الكاظم عليه السّلام</w:t>
      </w:r>
      <w:r>
        <w:rPr>
          <w:rFonts w:eastAsia="Amiri" w:cs="Amiri" w:ascii="Amiri" w:hAnsi="Amiri"/>
          <w:color w:val="111111"/>
          <w:sz w:val="28"/>
          <w:szCs w:val="28"/>
          <w:rtl w:val="true"/>
          <w:lang w:bidi="ar-SA"/>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09" w:name="pg14130_136117"/>
      <w:bookmarkStart w:id="2610" w:name="pg14130_136117"/>
      <w:bookmarkEnd w:id="2610"/>
    </w:p>
    <w:p>
      <w:pPr>
        <w:pStyle w:val="Heading3"/>
        <w:numPr>
          <w:ilvl w:val="2"/>
          <w:numId w:val="1"/>
        </w:numPr>
        <w:rPr/>
      </w:pPr>
      <w:bookmarkStart w:id="2611" w:name="pg14130_136117"/>
      <w:bookmarkStart w:id="2612" w:name="__RefHeading___Toc4406187_3381743652"/>
      <w:bookmarkStart w:id="2613" w:name="_Toc1112"/>
      <w:bookmarkEnd w:id="2611"/>
      <w:bookmarkEnd w:id="2612"/>
      <w:r>
        <w:rPr>
          <w:rtl w:val="true"/>
        </w:rPr>
        <w:t>ضرورة وجود الإمام عليه السّلام في كلّ عصر</w:t>
      </w:r>
      <w:bookmarkEnd w:id="2613"/>
    </w:p>
    <w:p>
      <w:pPr>
        <w:pStyle w:val="Heading4"/>
        <w:numPr>
          <w:ilvl w:val="3"/>
          <w:numId w:val="1"/>
        </w:numPr>
        <w:rPr/>
      </w:pPr>
      <w:bookmarkStart w:id="2614" w:name="__RefHeading___Toc4406189_3381743652"/>
      <w:bookmarkStart w:id="2615" w:name="_Toc1113"/>
      <w:bookmarkEnd w:id="2614"/>
      <w:r>
        <w:rPr>
          <w:rtl w:val="true"/>
        </w:rPr>
        <w:t>[[</w:t>
      </w:r>
      <w:r>
        <w:rPr/>
        <w:t>1211</w:t>
      </w:r>
      <w:r>
        <w:rPr>
          <w:rtl w:val="true"/>
        </w:rPr>
        <w:t>]</w:t>
      </w:r>
      <w:r>
        <w:rPr/>
        <w:t>1</w:t>
      </w:r>
      <w:r>
        <w:rPr>
          <w:rtl w:val="true"/>
        </w:rPr>
        <w:t>-«</w:t>
      </w:r>
      <w:r>
        <w:rPr>
          <w:rtl w:val="true"/>
        </w:rPr>
        <w:t>ما ترك اللّه عزّ و جلّ الأرض بغير إمام قطّ منذ قبض آدم عليه السّلام،يهتدى</w:t>
      </w:r>
      <w:r>
        <w:rPr>
          <w:rtl w:val="true"/>
        </w:rPr>
        <w:t>...]</w:t>
      </w:r>
      <w:bookmarkEnd w:id="2615"/>
    </w:p>
    <w:p>
      <w:pPr>
        <w:pStyle w:val="Heading5"/>
        <w:numPr>
          <w:ilvl w:val="4"/>
          <w:numId w:val="1"/>
        </w:numPr>
        <w:rPr/>
      </w:pPr>
      <w:bookmarkStart w:id="2616" w:name="__RefHeading___Toc4406191_3381743652"/>
      <w:bookmarkStart w:id="2617" w:name="_Toc1114"/>
      <w:bookmarkEnd w:id="2616"/>
      <w:r>
        <w:rPr>
          <w:rtl w:val="true"/>
        </w:rPr>
        <w:t>اشارة</w:t>
      </w:r>
      <w:bookmarkEnd w:id="26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 اللّه عزّ و جلّ الأرض بغير إمام قطّ منذ قبض آدم عليه السّلام،يهتدى به إلى اللّه عزّ و جلّ،و هو الحجّة على العباد،من تركه ضلّ،و من لزمه نجا، حقّا على اللّه عزّ و جلّ</w:t>
      </w:r>
      <w:r>
        <w:rPr>
          <w:rFonts w:eastAsia="Amiri" w:cs="Amiri" w:ascii="Amiri" w:hAnsi="Amiri"/>
          <w:color w:val="111111"/>
          <w:sz w:val="28"/>
          <w:szCs w:val="28"/>
          <w:rtl w:val="true"/>
          <w:lang w:bidi="ar-SA"/>
        </w:rPr>
        <w:t>»*.</w:t>
      </w:r>
    </w:p>
    <w:p>
      <w:pPr>
        <w:pStyle w:val="Heading5"/>
        <w:numPr>
          <w:ilvl w:val="4"/>
          <w:numId w:val="1"/>
        </w:numPr>
        <w:rPr/>
      </w:pPr>
      <w:bookmarkStart w:id="2618" w:name="__RefHeading___Toc4406193_3381743652"/>
      <w:bookmarkStart w:id="2619" w:name="_Toc1115"/>
      <w:bookmarkEnd w:id="2618"/>
      <w:r>
        <w:rPr>
          <w:rtl w:val="true"/>
        </w:rPr>
        <w:t>المصادر</w:t>
      </w:r>
      <w:bookmarkEnd w:id="26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و محمد بن الحسن رضي اللّه عنها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اللّه،عن محمد بن عيسى،عن صفوان بن يحيى،عن أبي الحسن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موسى بن جعفر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20" w:name="pg14130_136119"/>
      <w:bookmarkStart w:id="2621" w:name="pg14130_136119"/>
      <w:bookmarkEnd w:id="2621"/>
    </w:p>
    <w:p>
      <w:pPr>
        <w:pStyle w:val="Heading2"/>
        <w:numPr>
          <w:ilvl w:val="1"/>
          <w:numId w:val="1"/>
        </w:numPr>
        <w:rPr/>
      </w:pPr>
      <w:bookmarkStart w:id="2622" w:name="pg14130_136119"/>
      <w:bookmarkStart w:id="2623" w:name="__RefHeading___Toc4406195_3381743652"/>
      <w:bookmarkStart w:id="2624" w:name="_Toc1116"/>
      <w:bookmarkEnd w:id="2622"/>
      <w:bookmarkEnd w:id="2623"/>
      <w:r>
        <w:rPr>
          <w:rtl w:val="true"/>
        </w:rPr>
        <w:t>أحاديث الإمام علي الرّضا عليه السّلام</w:t>
      </w:r>
      <w:bookmarkEnd w:id="2624"/>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25" w:name="__RefHeading___Toc4406197_3381743652"/>
      <w:bookmarkStart w:id="2626" w:name="_Toc1117"/>
      <w:bookmarkEnd w:id="2625"/>
      <w:r>
        <w:rPr>
          <w:rtl w:val="true"/>
        </w:rPr>
        <w:t>اشارة</w:t>
      </w:r>
      <w:bookmarkEnd w:id="2626"/>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27" w:name="pg14130_136121"/>
      <w:bookmarkStart w:id="2628" w:name="pg14130_136121"/>
      <w:bookmarkEnd w:id="2628"/>
    </w:p>
    <w:p>
      <w:pPr>
        <w:pStyle w:val="Heading3"/>
        <w:numPr>
          <w:ilvl w:val="2"/>
          <w:numId w:val="1"/>
        </w:numPr>
        <w:rPr/>
      </w:pPr>
      <w:bookmarkStart w:id="2629" w:name="pg14130_136121"/>
      <w:bookmarkStart w:id="2630" w:name="__RefHeading___Toc4406199_3381743652"/>
      <w:bookmarkStart w:id="2631" w:name="_Toc1118"/>
      <w:bookmarkEnd w:id="2629"/>
      <w:bookmarkEnd w:id="2630"/>
      <w:r>
        <w:rPr>
          <w:rtl w:val="true"/>
        </w:rPr>
        <w:t>اسمه و نسبه و بعض أوصافه عجّل اللّه تعالى فرجه الشّريف</w:t>
      </w:r>
      <w:bookmarkEnd w:id="2631"/>
    </w:p>
    <w:p>
      <w:pPr>
        <w:pStyle w:val="Heading4"/>
        <w:numPr>
          <w:ilvl w:val="3"/>
          <w:numId w:val="1"/>
        </w:numPr>
        <w:rPr/>
      </w:pPr>
      <w:bookmarkStart w:id="2632" w:name="__RefHeading___Toc4406201_3381743652"/>
      <w:bookmarkStart w:id="2633" w:name="_Toc1119"/>
      <w:bookmarkEnd w:id="2632"/>
      <w:r>
        <w:rPr>
          <w:rtl w:val="true"/>
        </w:rPr>
        <w:t>[[</w:t>
      </w:r>
      <w:r>
        <w:rPr/>
        <w:t>1212</w:t>
      </w:r>
      <w:r>
        <w:rPr>
          <w:rtl w:val="true"/>
        </w:rPr>
        <w:t>]</w:t>
      </w:r>
      <w:r>
        <w:rPr/>
        <w:t>1</w:t>
      </w:r>
      <w:r>
        <w:rPr>
          <w:rtl w:val="true"/>
        </w:rPr>
        <w:t>-«</w:t>
      </w:r>
      <w:r>
        <w:rPr>
          <w:rtl w:val="true"/>
        </w:rPr>
        <w:t>الخلف الصّالح من ولد أبي محمّد الحسن بن عليّ،و هو صاحب الزّمان،و هو المهديّ</w:t>
      </w:r>
      <w:r>
        <w:rPr>
          <w:rtl w:val="true"/>
        </w:rPr>
        <w:t>»]</w:t>
      </w:r>
      <w:bookmarkEnd w:id="2633"/>
    </w:p>
    <w:p>
      <w:pPr>
        <w:pStyle w:val="Heading5"/>
        <w:numPr>
          <w:ilvl w:val="4"/>
          <w:numId w:val="1"/>
        </w:numPr>
        <w:rPr/>
      </w:pPr>
      <w:bookmarkStart w:id="2634" w:name="__RefHeading___Toc4406203_3381743652"/>
      <w:bookmarkStart w:id="2635" w:name="_Toc1120"/>
      <w:bookmarkEnd w:id="2634"/>
      <w:r>
        <w:rPr>
          <w:rtl w:val="true"/>
        </w:rPr>
        <w:t>اشارة</w:t>
      </w:r>
      <w:bookmarkEnd w:id="26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 الصّالح من ولد أبي محمّد الحسن بن عليّ،و هو صاحب الزّمان،و هو المهديّ</w:t>
      </w:r>
      <w:r>
        <w:rPr>
          <w:rFonts w:eastAsia="Amiri" w:cs="Amiri" w:ascii="Amiri" w:hAnsi="Amiri"/>
          <w:color w:val="111111"/>
          <w:sz w:val="28"/>
          <w:szCs w:val="28"/>
          <w:rtl w:val="true"/>
          <w:lang w:bidi="ar-SA"/>
        </w:rPr>
        <w:t>»*.</w:t>
      </w:r>
    </w:p>
    <w:p>
      <w:pPr>
        <w:pStyle w:val="Heading5"/>
        <w:numPr>
          <w:ilvl w:val="4"/>
          <w:numId w:val="1"/>
        </w:numPr>
        <w:rPr/>
      </w:pPr>
      <w:bookmarkStart w:id="2636" w:name="__RefHeading___Toc4406205_3381743652"/>
      <w:bookmarkStart w:id="2637" w:name="_Toc1121"/>
      <w:bookmarkEnd w:id="2636"/>
      <w:r>
        <w:rPr>
          <w:rtl w:val="true"/>
        </w:rPr>
        <w:t>المصادر</w:t>
      </w:r>
      <w:bookmarkEnd w:id="26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مواليد الأئمة و وفياتهم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صدقة بن موسى،حدثنا أبي عن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الخشاب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الخشاب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الخشاب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الخشاب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غاية المرام</w:t>
      </w:r>
      <w:r>
        <w:rPr>
          <w:rFonts w:eastAsia="Amiri" w:cs="Amiri" w:ascii="Amiri" w:hAnsi="Amiri"/>
          <w:color w:val="111111"/>
          <w:sz w:val="28"/>
          <w:szCs w:val="28"/>
          <w:rtl w:val="true"/>
          <w:lang w:bidi="ar-SA"/>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 أن الإمام الرضا عليه السّلام أخبر بولادة ابنه الثالث الحسن بن علي العسكري، و أنّ المهدي يكون من ولده عليه السّلام</w:t>
      </w:r>
      <w:r>
        <w:rPr>
          <w:rFonts w:eastAsia="Amiri" w:cs="Amiri" w:ascii="Amiri" w:hAnsi="Amiri"/>
          <w:color w:val="111111"/>
          <w:sz w:val="28"/>
          <w:szCs w:val="28"/>
          <w:rtl w:val="true"/>
          <w:lang w:bidi="ar-SA"/>
        </w:rPr>
        <w:t>».</w:t>
      </w:r>
      <w:bookmarkStart w:id="2638" w:name="pg14130_136122"/>
    </w:p>
    <w:p>
      <w:pPr>
        <w:pStyle w:val="Heading4"/>
        <w:numPr>
          <w:ilvl w:val="3"/>
          <w:numId w:val="1"/>
        </w:numPr>
        <w:rPr/>
      </w:pPr>
      <w:bookmarkStart w:id="2639" w:name="__RefHeading___Toc4406207_3381743652"/>
      <w:bookmarkStart w:id="2640" w:name="_Toc1122"/>
      <w:bookmarkEnd w:id="2638"/>
      <w:bookmarkEnd w:id="2639"/>
      <w:r>
        <w:rPr>
          <w:rtl w:val="true"/>
        </w:rPr>
        <w:t>[[</w:t>
      </w:r>
      <w:r>
        <w:rPr/>
        <w:t>1213</w:t>
      </w:r>
      <w:r>
        <w:rPr>
          <w:rtl w:val="true"/>
        </w:rPr>
        <w:t>]</w:t>
      </w:r>
      <w:r>
        <w:rPr/>
        <w:t>2</w:t>
      </w:r>
      <w:r>
        <w:rPr>
          <w:rtl w:val="true"/>
        </w:rPr>
        <w:t>-«</w:t>
      </w:r>
      <w:r>
        <w:rPr>
          <w:rtl w:val="true"/>
        </w:rPr>
        <w:t>و ما هو؟قال</w:t>
      </w:r>
      <w:r>
        <w:rPr>
          <w:rtl w:val="true"/>
        </w:rPr>
        <w:t>:</w:t>
      </w:r>
      <w:r>
        <w:rPr>
          <w:rtl w:val="true"/>
        </w:rPr>
        <w:t>سمعته يقول</w:t>
      </w:r>
      <w:r>
        <w:rPr>
          <w:rtl w:val="true"/>
        </w:rPr>
        <w:t>:</w:t>
      </w:r>
      <w:r>
        <w:rPr>
          <w:rtl w:val="true"/>
        </w:rPr>
        <w:t>سابعنا قائمنا إن شاء اللّه،قال</w:t>
      </w:r>
      <w:r>
        <w:rPr>
          <w:rtl w:val="true"/>
        </w:rPr>
        <w:t>...]</w:t>
      </w:r>
      <w:bookmarkEnd w:id="2640"/>
    </w:p>
    <w:p>
      <w:pPr>
        <w:pStyle w:val="Heading5"/>
        <w:numPr>
          <w:ilvl w:val="4"/>
          <w:numId w:val="1"/>
        </w:numPr>
        <w:rPr/>
      </w:pPr>
      <w:bookmarkStart w:id="2641" w:name="__RefHeading___Toc4406209_3381743652"/>
      <w:bookmarkStart w:id="2642" w:name="_Toc1123"/>
      <w:bookmarkEnd w:id="2641"/>
      <w:r>
        <w:rPr>
          <w:rtl w:val="true"/>
        </w:rPr>
        <w:t>اشارة</w:t>
      </w:r>
      <w:bookmarkEnd w:id="26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سابعنا قائمنا إن شاء اللّه،قال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و صدق أبو جعفر عليه السّلام،فازددت و اللّه شكّا،ثمّ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ابن أبي خالد أما و اللّه لو لا أنّ موسى قال للعالم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ستجدني إن شاء اللّه صابرا،ما سأله عن شيء،و كذلك أبو جعفر عليه السّلام لو لا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لكان كما قال،قال فقطعت عليه</w:t>
      </w:r>
      <w:r>
        <w:rPr>
          <w:rFonts w:eastAsia="Amiri" w:cs="Amiri" w:ascii="Amiri" w:hAnsi="Amiri"/>
          <w:color w:val="111111"/>
          <w:sz w:val="28"/>
          <w:szCs w:val="28"/>
          <w:rtl w:val="true"/>
          <w:lang w:bidi="ar-SA"/>
        </w:rPr>
        <w:t>»*.</w:t>
      </w:r>
    </w:p>
    <w:p>
      <w:pPr>
        <w:pStyle w:val="Heading5"/>
        <w:numPr>
          <w:ilvl w:val="4"/>
          <w:numId w:val="1"/>
        </w:numPr>
        <w:rPr/>
      </w:pPr>
      <w:bookmarkStart w:id="2643" w:name="__RefHeading___Toc4406211_3381743652"/>
      <w:bookmarkStart w:id="2644" w:name="_Toc1124"/>
      <w:bookmarkEnd w:id="2643"/>
      <w:r>
        <w:rPr>
          <w:rtl w:val="true"/>
        </w:rPr>
        <w:t>المصادر</w:t>
      </w:r>
      <w:bookmarkEnd w:id="26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خلف بن حماد،قال حدثني أبو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الحسن بن محمد بن أبي طلحة عن داود الرقي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إنّه و اللّه ما يلج في صدري من أمرك شيء إلا حديثا سمعته من ذريح يرويه عن أبي جعفر عليه السّلام 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رجال الكشي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رجال الكشي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رجال الكشي</w:t>
      </w:r>
      <w:r>
        <w:rPr>
          <w:rFonts w:eastAsia="Amiri" w:cs="Amiri" w:ascii="Amiri" w:hAnsi="Amiri"/>
          <w:color w:val="111111"/>
          <w:sz w:val="28"/>
          <w:szCs w:val="28"/>
          <w:rtl w:val="true"/>
          <w:lang w:bidi="ar-SA"/>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الإمام موسى بن جعفر عليه السّلام نشأت جماعة الواقفة،و سمّوا بذلك لأنّهم وقفوا بالإمامة عليه و لم يقولوا بإمامة الرضا عليه السّلام،و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الكاظم عليه السّلام هو المهدي الغائب، و قد رووا أنّ السابع من الأئمة هو المهدي القائم،و لعل أصل الرواية أنّه السابع من ولد الخامس كما ورد في عدد منها،و في عدد آخر عن الإمام أبي جعفر الباقر عليه السّلام أنه السابع من ولده،و معنى قول داود الرقي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 عليه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بإمامة الرضا عليه السّلام بعد أبيه الكاظم،بعد أن كان في شك من ذلك</w:t>
      </w:r>
      <w:r>
        <w:rPr>
          <w:rFonts w:eastAsia="Amiri" w:cs="Amiri" w:ascii="Amiri" w:hAnsi="Amiri"/>
          <w:color w:val="111111"/>
          <w:sz w:val="28"/>
          <w:szCs w:val="28"/>
          <w:rtl w:val="true"/>
          <w:lang w:bidi="ar-SA"/>
        </w:rPr>
        <w:t>».</w:t>
      </w:r>
      <w:bookmarkStart w:id="2645" w:name="pg14130_136123"/>
    </w:p>
    <w:p>
      <w:pPr>
        <w:pStyle w:val="Heading3"/>
        <w:numPr>
          <w:ilvl w:val="2"/>
          <w:numId w:val="1"/>
        </w:numPr>
        <w:rPr/>
      </w:pPr>
      <w:bookmarkStart w:id="2646" w:name="__RefHeading___Toc4406213_3381743652"/>
      <w:bookmarkStart w:id="2647" w:name="_Toc1125"/>
      <w:bookmarkEnd w:id="2645"/>
      <w:bookmarkEnd w:id="2646"/>
      <w:r>
        <w:rPr>
          <w:rtl w:val="true"/>
        </w:rPr>
        <w:t>قوّته البدنيّة و بعض صفاته عجّل اللّه تعالى فرجه الشّريف</w:t>
      </w:r>
      <w:bookmarkEnd w:id="2647"/>
    </w:p>
    <w:p>
      <w:pPr>
        <w:pStyle w:val="Heading4"/>
        <w:numPr>
          <w:ilvl w:val="3"/>
          <w:numId w:val="1"/>
        </w:numPr>
        <w:rPr/>
      </w:pPr>
      <w:bookmarkStart w:id="2648" w:name="__RefHeading___Toc4406215_3381743652"/>
      <w:bookmarkStart w:id="2649" w:name="_Toc1126"/>
      <w:bookmarkEnd w:id="2648"/>
      <w:r>
        <w:rPr>
          <w:rtl w:val="true"/>
        </w:rPr>
        <w:t>[[</w:t>
      </w:r>
      <w:r>
        <w:rPr/>
        <w:t>1214</w:t>
      </w:r>
      <w:r>
        <w:rPr>
          <w:rtl w:val="true"/>
        </w:rPr>
        <w:t>]</w:t>
      </w:r>
      <w:r>
        <w:rPr/>
        <w:t>1</w:t>
      </w:r>
      <w:r>
        <w:rPr>
          <w:rtl w:val="true"/>
        </w:rPr>
        <w:t>-«</w:t>
      </w:r>
      <w:r>
        <w:rPr>
          <w:rtl w:val="true"/>
        </w:rPr>
        <w:t>أنا صاحب هذا الأمر،و لكنّي لست بالّذي أملؤها عدلا كما</w:t>
      </w:r>
      <w:r>
        <w:rPr>
          <w:rtl w:val="true"/>
        </w:rPr>
        <w:t>...]</w:t>
      </w:r>
      <w:bookmarkEnd w:id="2649"/>
    </w:p>
    <w:p>
      <w:pPr>
        <w:pStyle w:val="Heading5"/>
        <w:numPr>
          <w:ilvl w:val="4"/>
          <w:numId w:val="1"/>
        </w:numPr>
        <w:rPr/>
      </w:pPr>
      <w:bookmarkStart w:id="2650" w:name="__RefHeading___Toc4406217_3381743652"/>
      <w:bookmarkStart w:id="2651" w:name="_Toc1127"/>
      <w:bookmarkEnd w:id="2650"/>
      <w:r>
        <w:rPr>
          <w:rtl w:val="true"/>
        </w:rPr>
        <w:t>اشارة</w:t>
      </w:r>
      <w:bookmarkEnd w:id="26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صاحب هذا الأمر،و لكنّي لست بالّذي أملؤها عدلا كما ملئت جورا،و كيف أكون ذلك على ما ترى من ضعف بدني،و إنّ القائم هو الّذي إذا خرج كان في سنّ الشّيوخ و منظر الشّبّان،قويّا في بدنه حتّى لو مدّ يده إلى أعظم شجرة على وجه الأرض لقلعها،و لو صاح بين الجبال لتدكدكت صخورها،يكون معه عصا موسى،و خاتم سليمان عليهما السّلام،ذاك الرّابع من ولدي،يغيّبه اللّه في ستره ما شاء،ثمّ يظهره فيملؤ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قسطا و عدلا،كما ملئت جورا و ظلما</w:t>
      </w:r>
      <w:r>
        <w:rPr>
          <w:rFonts w:eastAsia="Amiri" w:cs="Amiri" w:ascii="Amiri" w:hAnsi="Amiri"/>
          <w:color w:val="111111"/>
          <w:sz w:val="28"/>
          <w:szCs w:val="28"/>
          <w:rtl w:val="true"/>
          <w:lang w:bidi="ar-SA"/>
        </w:rPr>
        <w:t>»*.</w:t>
      </w:r>
    </w:p>
    <w:p>
      <w:pPr>
        <w:pStyle w:val="Heading5"/>
        <w:numPr>
          <w:ilvl w:val="4"/>
          <w:numId w:val="1"/>
        </w:numPr>
        <w:rPr/>
      </w:pPr>
      <w:bookmarkStart w:id="2652" w:name="__RefHeading___Toc4406219_3381743652"/>
      <w:bookmarkStart w:id="2653" w:name="_Toc1128"/>
      <w:bookmarkEnd w:id="2652"/>
      <w:r>
        <w:rPr>
          <w:rtl w:val="true"/>
        </w:rPr>
        <w:t>المصادر</w:t>
      </w:r>
      <w:bookmarkEnd w:id="26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زياد بن جعفر الهمداني قدّس سرّه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إبراهيم،عن أبيه،عن الريّان بن الصلت،قال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صاحب هذا الأمر؟فقال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آيس ما كانوا قد نودوا نداء يسمع من بعد كما يسمع من قرب،يكون رحمة للعالمين و عذابا على الكافرين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بتفاوت،عن ابن بابويه</w:t>
      </w:r>
      <w:r>
        <w:rPr>
          <w:rFonts w:eastAsia="Amiri" w:cs="Amiri" w:ascii="Amiri" w:hAnsi="Amiri"/>
          <w:color w:val="111111"/>
          <w:sz w:val="28"/>
          <w:szCs w:val="28"/>
          <w:rtl w:val="true"/>
          <w:lang w:bidi="ar-SA"/>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منظر الشّابّ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bookmarkStart w:id="2654" w:name="pg14130_136125"/>
    </w:p>
    <w:p>
      <w:pPr>
        <w:pStyle w:val="Heading3"/>
        <w:numPr>
          <w:ilvl w:val="2"/>
          <w:numId w:val="1"/>
        </w:numPr>
        <w:rPr/>
      </w:pPr>
      <w:bookmarkStart w:id="2655" w:name="__RefHeading___Toc4406221_3381743652"/>
      <w:bookmarkStart w:id="2656" w:name="_Toc1129"/>
      <w:bookmarkEnd w:id="2654"/>
      <w:bookmarkEnd w:id="2655"/>
      <w:r>
        <w:rPr>
          <w:rtl w:val="true"/>
        </w:rPr>
        <w:t>خفاء ولادته و ظهور نسبه عجّل اللّه تعالى فرجه الشّريف</w:t>
      </w:r>
      <w:bookmarkEnd w:id="2656"/>
    </w:p>
    <w:p>
      <w:pPr>
        <w:pStyle w:val="Heading4"/>
        <w:numPr>
          <w:ilvl w:val="3"/>
          <w:numId w:val="1"/>
        </w:numPr>
        <w:rPr/>
      </w:pPr>
      <w:bookmarkStart w:id="2657" w:name="__RefHeading___Toc4406223_3381743652"/>
      <w:bookmarkStart w:id="2658" w:name="_Toc1130"/>
      <w:bookmarkEnd w:id="2657"/>
      <w:r>
        <w:rPr>
          <w:rtl w:val="true"/>
        </w:rPr>
        <w:t>[[</w:t>
      </w:r>
      <w:r>
        <w:rPr/>
        <w:t>1215</w:t>
      </w:r>
      <w:r>
        <w:rPr>
          <w:rtl w:val="true"/>
        </w:rPr>
        <w:t>]</w:t>
      </w:r>
      <w:r>
        <w:rPr/>
        <w:t>1</w:t>
      </w:r>
      <w:r>
        <w:rPr>
          <w:rtl w:val="true"/>
        </w:rPr>
        <w:t>-«</w:t>
      </w:r>
      <w:r>
        <w:rPr>
          <w:rtl w:val="true"/>
        </w:rPr>
        <w:t>ما منّا أحد اختلف إليه الكتب،و أشير إليه بالأصابع،و سئل</w:t>
      </w:r>
      <w:r>
        <w:rPr>
          <w:rtl w:val="true"/>
        </w:rPr>
        <w:t>...]</w:t>
      </w:r>
      <w:bookmarkEnd w:id="2658"/>
    </w:p>
    <w:p>
      <w:pPr>
        <w:pStyle w:val="Heading5"/>
        <w:numPr>
          <w:ilvl w:val="4"/>
          <w:numId w:val="1"/>
        </w:numPr>
        <w:rPr/>
      </w:pPr>
      <w:bookmarkStart w:id="2659" w:name="__RefHeading___Toc4406225_3381743652"/>
      <w:bookmarkStart w:id="2660" w:name="_Toc1131"/>
      <w:bookmarkEnd w:id="2659"/>
      <w:r>
        <w:rPr>
          <w:rtl w:val="true"/>
        </w:rPr>
        <w:t>اشارة</w:t>
      </w:r>
      <w:bookmarkEnd w:id="26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منّا أحد اختلف إليه الكتب،و أشير إليه بالأصابع،و سئل عن المسائل،و حملت إليه الأموال،إلاّ اغتيل أو مات على فراشه،حتّى يبعث اللّه لهذا الأمر غلاما منّا خفيّ الولادة و المنشأ،غير خفيّ في نسبه</w:t>
      </w:r>
      <w:r>
        <w:rPr>
          <w:rFonts w:eastAsia="Amiri" w:cs="Amiri" w:ascii="Amiri" w:hAnsi="Amiri"/>
          <w:color w:val="111111"/>
          <w:sz w:val="28"/>
          <w:szCs w:val="28"/>
          <w:rtl w:val="true"/>
          <w:lang w:bidi="ar-SA"/>
        </w:rPr>
        <w:t>»*.</w:t>
      </w:r>
    </w:p>
    <w:p>
      <w:pPr>
        <w:pStyle w:val="Heading5"/>
        <w:numPr>
          <w:ilvl w:val="4"/>
          <w:numId w:val="1"/>
        </w:numPr>
        <w:rPr/>
      </w:pPr>
      <w:bookmarkStart w:id="2661" w:name="__RefHeading___Toc4406227_3381743652"/>
      <w:bookmarkStart w:id="2662" w:name="_Toc1132"/>
      <w:bookmarkEnd w:id="2661"/>
      <w:r>
        <w:rPr>
          <w:rtl w:val="true"/>
        </w:rPr>
        <w:t>المصادر</w:t>
      </w:r>
      <w:bookmarkEnd w:id="26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سعد بن عبد اللّه،عن أيوب بن نوح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أرجو أن تكون صاحب هذا الامر،و أن يسوقه اللّه إليك بغير سيف،فقد بويع لك و ضربت الدراهم باسمك،فقال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أيوب بن نوح كما في رواية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 بسند آخر،عن أيوب 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أشارت إليه الأصابع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كمال الدين،و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الكليني كما مر</w:t>
      </w:r>
      <w:r>
        <w:rPr>
          <w:rFonts w:eastAsia="Amiri" w:cs="Amiri" w:ascii="Amiri" w:hAnsi="Amiri"/>
          <w:color w:val="111111"/>
          <w:sz w:val="28"/>
          <w:szCs w:val="28"/>
          <w:rtl w:val="true"/>
          <w:lang w:bidi="ar-SA"/>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bookmarkStart w:id="2663" w:name="pg14130_136127"/>
    </w:p>
    <w:p>
      <w:pPr>
        <w:pStyle w:val="Heading3"/>
        <w:numPr>
          <w:ilvl w:val="2"/>
          <w:numId w:val="1"/>
        </w:numPr>
        <w:rPr/>
      </w:pPr>
      <w:bookmarkStart w:id="2664" w:name="__RefHeading___Toc4406229_3381743652"/>
      <w:bookmarkStart w:id="2665" w:name="_Toc1133"/>
      <w:bookmarkEnd w:id="2663"/>
      <w:bookmarkEnd w:id="2664"/>
      <w:r>
        <w:rPr>
          <w:rtl w:val="true"/>
        </w:rPr>
        <w:t>صفته في بدنه عجّل اللّه تعالى فرجه الشّريف</w:t>
      </w:r>
      <w:bookmarkEnd w:id="2665"/>
    </w:p>
    <w:p>
      <w:pPr>
        <w:pStyle w:val="Heading4"/>
        <w:numPr>
          <w:ilvl w:val="3"/>
          <w:numId w:val="1"/>
        </w:numPr>
        <w:rPr/>
      </w:pPr>
      <w:bookmarkStart w:id="2666" w:name="__RefHeading___Toc4406231_3381743652"/>
      <w:bookmarkStart w:id="2667" w:name="_Toc1134"/>
      <w:bookmarkEnd w:id="2666"/>
      <w:r>
        <w:rPr>
          <w:rtl w:val="true"/>
        </w:rPr>
        <w:t>[[</w:t>
      </w:r>
      <w:r>
        <w:rPr/>
        <w:t>1216</w:t>
      </w:r>
      <w:r>
        <w:rPr>
          <w:rtl w:val="true"/>
        </w:rPr>
        <w:t>]</w:t>
      </w:r>
      <w:r>
        <w:rPr/>
        <w:t>1</w:t>
      </w:r>
      <w:r>
        <w:rPr>
          <w:rtl w:val="true"/>
        </w:rPr>
        <w:t>-«</w:t>
      </w:r>
      <w:r>
        <w:rPr>
          <w:rtl w:val="true"/>
        </w:rPr>
        <w:t>علامته أن يكون شيخ السّنّ،شابّ المنظر،حتّى أنّ النّاظر إليه</w:t>
      </w:r>
      <w:r>
        <w:rPr>
          <w:rtl w:val="true"/>
        </w:rPr>
        <w:t>...]</w:t>
      </w:r>
      <w:bookmarkEnd w:id="2667"/>
    </w:p>
    <w:p>
      <w:pPr>
        <w:pStyle w:val="Heading5"/>
        <w:numPr>
          <w:ilvl w:val="4"/>
          <w:numId w:val="1"/>
        </w:numPr>
        <w:rPr/>
      </w:pPr>
      <w:bookmarkStart w:id="2668" w:name="__RefHeading___Toc4406233_3381743652"/>
      <w:bookmarkStart w:id="2669" w:name="_Toc1135"/>
      <w:bookmarkEnd w:id="2668"/>
      <w:r>
        <w:rPr>
          <w:rtl w:val="true"/>
        </w:rPr>
        <w:t>اشارة</w:t>
      </w:r>
      <w:bookmarkEnd w:id="26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علامته أن يكون شيخ السّنّ،شابّ المنظر،حتّى أنّ النّاظر إليه ليحسبه ابن أربعين سنة أو دونها،و إنّ من علاماته أن لا يهرم بمرور الأيّام و اللّيالي،حتّى يأتيه أجله</w:t>
      </w:r>
      <w:r>
        <w:rPr>
          <w:rFonts w:eastAsia="Amiri" w:cs="Amiri" w:ascii="Amiri" w:hAnsi="Amiri"/>
          <w:color w:val="111111"/>
          <w:sz w:val="28"/>
          <w:szCs w:val="28"/>
          <w:rtl w:val="true"/>
          <w:lang w:bidi="ar-SA"/>
        </w:rPr>
        <w:t>»*.</w:t>
      </w:r>
    </w:p>
    <w:p>
      <w:pPr>
        <w:pStyle w:val="Heading5"/>
        <w:numPr>
          <w:ilvl w:val="4"/>
          <w:numId w:val="1"/>
        </w:numPr>
        <w:rPr/>
      </w:pPr>
      <w:bookmarkStart w:id="2670" w:name="__RefHeading___Toc4406235_3381743652"/>
      <w:bookmarkStart w:id="2671" w:name="_Toc1136"/>
      <w:bookmarkEnd w:id="2670"/>
      <w:r>
        <w:rPr>
          <w:rtl w:val="true"/>
        </w:rPr>
        <w:t>المصادر</w:t>
      </w:r>
      <w:bookmarkEnd w:id="26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 بن إسحاق الطالقاني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علي الأصاري،عن أبي الصلت الهروي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علامات القائم منكم إذا خرج؟قال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مرسلا،عن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إعلام الوري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72" w:name="pg14130_136129"/>
      <w:bookmarkStart w:id="2673" w:name="pg14130_136129"/>
      <w:bookmarkEnd w:id="2673"/>
    </w:p>
    <w:p>
      <w:pPr>
        <w:pStyle w:val="Heading3"/>
        <w:numPr>
          <w:ilvl w:val="2"/>
          <w:numId w:val="1"/>
        </w:numPr>
        <w:rPr/>
      </w:pPr>
      <w:bookmarkStart w:id="2674" w:name="pg14130_136129"/>
      <w:bookmarkStart w:id="2675" w:name="__RefHeading___Toc4406237_3381743652"/>
      <w:bookmarkStart w:id="2676" w:name="_Toc1137"/>
      <w:bookmarkEnd w:id="2674"/>
      <w:bookmarkEnd w:id="2675"/>
      <w:r>
        <w:rPr>
          <w:rtl w:val="true"/>
        </w:rPr>
        <w:t>له عجّل اللّه تعالى فرجه الشّريف غيبة</w:t>
      </w:r>
      <w:bookmarkEnd w:id="2676"/>
    </w:p>
    <w:p>
      <w:pPr>
        <w:pStyle w:val="Heading4"/>
        <w:numPr>
          <w:ilvl w:val="3"/>
          <w:numId w:val="1"/>
        </w:numPr>
        <w:rPr/>
      </w:pPr>
      <w:bookmarkStart w:id="2677" w:name="__RefHeading___Toc4406239_3381743652"/>
      <w:bookmarkStart w:id="2678" w:name="_Toc1138"/>
      <w:bookmarkEnd w:id="2677"/>
      <w:r>
        <w:rPr>
          <w:rtl w:val="true"/>
        </w:rPr>
        <w:t>[[</w:t>
      </w:r>
      <w:r>
        <w:rPr/>
        <w:t>1217</w:t>
      </w:r>
      <w:r>
        <w:rPr>
          <w:rtl w:val="true"/>
        </w:rPr>
        <w:t>]</w:t>
      </w:r>
      <w:r>
        <w:rPr/>
        <w:t>1</w:t>
      </w:r>
      <w:r>
        <w:rPr>
          <w:rtl w:val="true"/>
        </w:rPr>
        <w:t>-«</w:t>
      </w:r>
      <w:r>
        <w:rPr>
          <w:rtl w:val="true"/>
        </w:rPr>
        <w:t>إن جاءكم من يخبركم أنّ ابني هذا مات و كفّن و قبر و نفضوا</w:t>
      </w:r>
      <w:r>
        <w:rPr>
          <w:rtl w:val="true"/>
        </w:rPr>
        <w:t>...]</w:t>
      </w:r>
      <w:bookmarkEnd w:id="2678"/>
    </w:p>
    <w:p>
      <w:pPr>
        <w:pStyle w:val="Heading5"/>
        <w:numPr>
          <w:ilvl w:val="4"/>
          <w:numId w:val="1"/>
        </w:numPr>
        <w:rPr/>
      </w:pPr>
      <w:bookmarkStart w:id="2679" w:name="__RefHeading___Toc4406241_3381743652"/>
      <w:bookmarkStart w:id="2680" w:name="_Toc1139"/>
      <w:bookmarkEnd w:id="2679"/>
      <w:r>
        <w:rPr>
          <w:rtl w:val="true"/>
        </w:rPr>
        <w:t>اشارة</w:t>
      </w:r>
      <w:bookmarkEnd w:id="26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جاءكم من يخبركم أنّ ابني هذا مات و كفّن و قبر و نفضوا أيديكم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تراب قبره فلا تصدّقوا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أبو بصير ليس هكذا حدّثه،إنّما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جاءكم عن صاحب هذا الأمر</w:t>
      </w:r>
      <w:r>
        <w:rPr>
          <w:rFonts w:eastAsia="Amiri" w:cs="Amiri" w:ascii="Amiri" w:hAnsi="Amiri"/>
          <w:color w:val="111111"/>
          <w:sz w:val="28"/>
          <w:szCs w:val="28"/>
          <w:rtl w:val="true"/>
          <w:lang w:bidi="ar-SA"/>
        </w:rPr>
        <w:t>»*.</w:t>
      </w:r>
    </w:p>
    <w:p>
      <w:pPr>
        <w:pStyle w:val="Heading5"/>
        <w:numPr>
          <w:ilvl w:val="4"/>
          <w:numId w:val="1"/>
        </w:numPr>
        <w:rPr/>
      </w:pPr>
      <w:bookmarkStart w:id="2681" w:name="__RefHeading___Toc4406243_3381743652"/>
      <w:bookmarkStart w:id="2682" w:name="_Toc1140"/>
      <w:bookmarkEnd w:id="2681"/>
      <w:r>
        <w:rPr>
          <w:rtl w:val="true"/>
        </w:rPr>
        <w:t>المصادر</w:t>
      </w:r>
      <w:bookmarkEnd w:id="26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بن قتيبة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الفضل ابن شاذان قال حدثنا محمد بن الحسن الواسطي و محمد بن يونس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ابن قياما الصيرفي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في سنة ثلاث و تسعين و مائة و سألت أبا الحسن الرضا عليه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ما فعل أبوك؟قال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كما مضى آباؤه،قلت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أصنع بحديث حدثني به يعقوب بن شعيب عن أبي بصير أنّ أبا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يكون أصل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على أبي بصير</w:t>
      </w:r>
      <w:r>
        <w:rPr>
          <w:rFonts w:eastAsia="Amiri" w:cs="Amiri" w:ascii="Amiri" w:hAnsi="Amiri"/>
          <w:color w:val="111111"/>
          <w:sz w:val="28"/>
          <w:szCs w:val="28"/>
          <w:rtl w:val="true"/>
          <w:lang w:bidi="ar-SA"/>
        </w:rPr>
        <w:t>».</w:t>
      </w:r>
    </w:p>
    <w:p>
      <w:pPr>
        <w:pStyle w:val="Heading4"/>
        <w:numPr>
          <w:ilvl w:val="3"/>
          <w:numId w:val="1"/>
        </w:numPr>
        <w:rPr/>
      </w:pPr>
      <w:bookmarkStart w:id="2683" w:name="__RefHeading___Toc4406245_3381743652"/>
      <w:bookmarkStart w:id="2684" w:name="_Toc1141"/>
      <w:bookmarkEnd w:id="2683"/>
      <w:r>
        <w:rPr>
          <w:rtl w:val="true"/>
        </w:rPr>
        <w:t>[[</w:t>
      </w:r>
      <w:r>
        <w:rPr/>
        <w:t>1218</w:t>
      </w:r>
      <w:r>
        <w:rPr>
          <w:rtl w:val="true"/>
        </w:rPr>
        <w:t>]</w:t>
      </w:r>
      <w:r>
        <w:rPr/>
        <w:t>2</w:t>
      </w:r>
      <w:r>
        <w:rPr>
          <w:rtl w:val="true"/>
        </w:rPr>
        <w:t>-«</w:t>
      </w:r>
      <w:r>
        <w:rPr>
          <w:rtl w:val="true"/>
        </w:rPr>
        <w:t>بأبي ابن خيرة الإماء ابن النّوبيّة الطّيّبة الفم،المنتجبة الرّحم</w:t>
      </w:r>
      <w:r>
        <w:rPr>
          <w:rtl w:val="true"/>
        </w:rPr>
        <w:t>...]</w:t>
      </w:r>
      <w:bookmarkEnd w:id="2684"/>
    </w:p>
    <w:p>
      <w:pPr>
        <w:pStyle w:val="Heading5"/>
        <w:numPr>
          <w:ilvl w:val="4"/>
          <w:numId w:val="1"/>
        </w:numPr>
        <w:rPr/>
      </w:pPr>
      <w:bookmarkStart w:id="2685" w:name="__RefHeading___Toc4406247_3381743652"/>
      <w:bookmarkStart w:id="2686" w:name="_Toc1142"/>
      <w:bookmarkEnd w:id="2685"/>
      <w:r>
        <w:rPr>
          <w:rtl w:val="true"/>
        </w:rPr>
        <w:t>اشارة</w:t>
      </w:r>
      <w:bookmarkEnd w:id="2686"/>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ابن خيرة الإماء ابن النّوبيّة الطّيّبة الفم،المنتجبة الرّحم، ويلهم لعن اللّه الأعيبس و ذرّيّته،صاحب الفتنة،و يقتلهم سنين و شهورا و أيّاما،يسومهم خسفا،و يسقيهم كأسا مصبّرة،و هو الطّريد الشّريد الموتور بأبيه و جدّه،صاحب الغيبة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أو هلك،أيّ واد </w:t>
      </w:r>
      <w:bookmarkStart w:id="2687" w:name="pg14130_136130"/>
    </w:p>
    <w:p>
      <w:pPr>
        <w:pStyle w:val="BookText"/>
        <w:rPr/>
      </w:pPr>
      <w:bookmarkEnd w:id="2687"/>
      <w:r>
        <w:rPr>
          <w:rFonts w:ascii="Amiri" w:hAnsi="Amiri" w:eastAsia="Amiri" w:cs="Amiri"/>
          <w:color w:val="111111"/>
          <w:sz w:val="28"/>
          <w:sz w:val="28"/>
          <w:szCs w:val="28"/>
          <w:rtl w:val="true"/>
          <w:lang w:bidi="ar-SA"/>
        </w:rPr>
        <w:t>سلك؟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فيكون هذا يا عمّ إلاّ منّي؟فقلت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جعلت فداك</w:t>
      </w:r>
      <w:r>
        <w:rPr>
          <w:rFonts w:eastAsia="Amiri" w:cs="Amiri" w:ascii="Amiri" w:hAnsi="Amiri"/>
          <w:color w:val="111111"/>
          <w:sz w:val="28"/>
          <w:szCs w:val="28"/>
          <w:rtl w:val="true"/>
          <w:lang w:bidi="ar-SA"/>
        </w:rPr>
        <w:t>»*.</w:t>
      </w:r>
    </w:p>
    <w:p>
      <w:pPr>
        <w:pStyle w:val="Heading5"/>
        <w:numPr>
          <w:ilvl w:val="4"/>
          <w:numId w:val="1"/>
        </w:numPr>
        <w:rPr/>
      </w:pPr>
      <w:bookmarkStart w:id="2688" w:name="__RefHeading___Toc4406249_3381743652"/>
      <w:bookmarkStart w:id="2689" w:name="_Toc1143"/>
      <w:bookmarkEnd w:id="2688"/>
      <w:r>
        <w:rPr>
          <w:rtl w:val="true"/>
        </w:rPr>
        <w:t>المصادر</w:t>
      </w:r>
      <w:bookmarkEnd w:id="26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أبيه،و علي بن محمد القاساني جميعا،عن زكريا بن يحيى بن النعمان الصيرفي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جعفر يحدث الحسن بن الحسين بن علي بن الحسين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نصر اللّه أبا الحسن الرضا عليه السّلام، فقال له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و اللّه جعلت فداك لقد بغى عليه إخوته،فقال علي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اللّه و نحن عمومته بغينا عليه،فقال له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كيف صنعتم فإني لم أحضركم؟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إخوته و نحن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فينا امام قط حائل اللون،فقال لهم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رسول اللّه صلّى اللّه عليه و آله قد قضى بالقافة،فبيننا و بينك القافة،قال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ابعثوا أنتم إليهم فأما أنا فلا،و لا تعلموهم لما دعوتموهم و لتكونوا في بيوتكم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جاؤوهم أقعدونا في البستان و اصطفّ عمومته و اخوته و أخواته،و أخذوا الرضا عليه السّلام و ألبسوه جبة صوف و قلنسوة منها و وضعوا على عنقه مسحاة و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البستان كأنّك تعمل فيه،ثم جاؤوا بأبي جعفر عليه السّلام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ألحقوا هذا الغلام بأبيه،فقالوا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ههنا أب،و لكن هذا عم أبيه،و هذا عم أبيه،و هذا عمه،و هذه عمته،و إن يكن له ههنا أب فهو صاحب البستان،فإن قدميه و قدميه واحدة،فلما رجع أبو الحسن عليه السّلام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فمصصت ريق أبي جعفر عليه السّلام ثم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إمامي عند اللّه، فبكى الرضا عليه السّلام،ثم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عم،ألم تسمع أبي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الكافي،بتفاوت بسنده إلى الكليني ثم بسنده،و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من ولده الطريد الشريد الموتور بأبيه وجده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الإرشاد،عن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الكافي،بتفاوت يسير،عن محمد بن يعقوب</w:t>
      </w:r>
      <w:r>
        <w:rPr>
          <w:rFonts w:eastAsia="Amiri" w:cs="Amiri" w:ascii="Amiri" w:hAnsi="Amiri"/>
          <w:color w:val="111111"/>
          <w:sz w:val="28"/>
          <w:szCs w:val="28"/>
          <w:rtl w:val="true"/>
          <w:lang w:bidi="ar-SA"/>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فمضضت ريق</w:t>
      </w:r>
      <w:r>
        <w:rPr>
          <w:rFonts w:eastAsia="Amiri" w:cs="Amiri" w:ascii="Amiri" w:hAnsi="Amiri"/>
          <w:color w:val="111111"/>
          <w:sz w:val="28"/>
          <w:szCs w:val="28"/>
          <w:rtl w:val="true"/>
          <w:lang w:bidi="ar-SA"/>
        </w:rPr>
        <w:t xml:space="preserve">». </w:t>
      </w:r>
      <w:bookmarkStart w:id="2690" w:name="pg14130_136131"/>
    </w:p>
    <w:p>
      <w:pPr>
        <w:pStyle w:val="BookText"/>
        <w:rPr/>
      </w:pPr>
      <w:bookmarkEnd w:id="26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إعلام الورى،و الارشاد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خيرة الاماء النوبية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محمد الجواد عليه السّلام الذي ورد في صفته انّه يميل إلى السمرة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المقصود بالطريد الشريد صاحب الغيبة الذي يكون من ولده، الإمام المهدي عليه السّلام،و قد وردت الأحاديث من طرق الفريقين أنه شبيه جده النبي عليه السّلام و ورد من طرقنا أنّ أمّه من الرّوم أو المغرب</w:t>
      </w:r>
      <w:r>
        <w:rPr>
          <w:rFonts w:eastAsia="Amiri" w:cs="Amiri" w:ascii="Amiri" w:hAnsi="Amiri"/>
          <w:color w:val="111111"/>
          <w:sz w:val="28"/>
          <w:szCs w:val="28"/>
          <w:rtl w:val="true"/>
          <w:lang w:bidi="ar-SA"/>
        </w:rPr>
        <w:t>».</w:t>
      </w:r>
    </w:p>
    <w:p>
      <w:pPr>
        <w:pStyle w:val="Heading4"/>
        <w:numPr>
          <w:ilvl w:val="3"/>
          <w:numId w:val="1"/>
        </w:numPr>
        <w:rPr/>
      </w:pPr>
      <w:bookmarkStart w:id="2691" w:name="__RefHeading___Toc4406251_3381743652"/>
      <w:bookmarkStart w:id="2692" w:name="_Toc1144"/>
      <w:bookmarkEnd w:id="2691"/>
      <w:r>
        <w:rPr>
          <w:rtl w:val="true"/>
        </w:rPr>
        <w:t>[[</w:t>
      </w:r>
      <w:r>
        <w:rPr/>
        <w:t>1219</w:t>
      </w:r>
      <w:r>
        <w:rPr>
          <w:rtl w:val="true"/>
        </w:rPr>
        <w:t>]</w:t>
      </w:r>
      <w:r>
        <w:rPr/>
        <w:t>3</w:t>
      </w:r>
      <w:r>
        <w:rPr>
          <w:rtl w:val="true"/>
        </w:rPr>
        <w:t>-«</w:t>
      </w:r>
      <w:r>
        <w:rPr>
          <w:rtl w:val="true"/>
        </w:rPr>
        <w:t>إنّكم ستبتلون بما هو أشدّ و أكبر،تبتلون بالجنين في بطن أمّه</w:t>
      </w:r>
      <w:r>
        <w:rPr>
          <w:rtl w:val="true"/>
        </w:rPr>
        <w:t>...]</w:t>
      </w:r>
      <w:bookmarkEnd w:id="2692"/>
    </w:p>
    <w:p>
      <w:pPr>
        <w:pStyle w:val="Heading5"/>
        <w:numPr>
          <w:ilvl w:val="4"/>
          <w:numId w:val="1"/>
        </w:numPr>
        <w:rPr/>
      </w:pPr>
      <w:bookmarkStart w:id="2693" w:name="__RefHeading___Toc4406253_3381743652"/>
      <w:bookmarkStart w:id="2694" w:name="_Toc1145"/>
      <w:bookmarkEnd w:id="2693"/>
      <w:r>
        <w:rPr>
          <w:rtl w:val="true"/>
        </w:rPr>
        <w:t>اشارة</w:t>
      </w:r>
      <w:bookmarkEnd w:id="26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ستبتلون بما هو أشدّ و أكبر،تبتلون بالجنين في بطن أمّه، و الرّضيع حتّى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غاب و مات،و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غاب رسول اللّه صلّى اللّه عليه و آله و غاب و غاب،و ها أنا ذا أموت حتف أنفي</w:t>
      </w:r>
      <w:r>
        <w:rPr>
          <w:rFonts w:eastAsia="Amiri" w:cs="Amiri" w:ascii="Amiri" w:hAnsi="Amiri"/>
          <w:color w:val="111111"/>
          <w:sz w:val="28"/>
          <w:szCs w:val="28"/>
          <w:rtl w:val="true"/>
          <w:lang w:bidi="ar-SA"/>
        </w:rPr>
        <w:t>»*.</w:t>
      </w:r>
    </w:p>
    <w:p>
      <w:pPr>
        <w:pStyle w:val="Heading5"/>
        <w:numPr>
          <w:ilvl w:val="4"/>
          <w:numId w:val="1"/>
        </w:numPr>
        <w:rPr/>
      </w:pPr>
      <w:bookmarkStart w:id="2695" w:name="__RefHeading___Toc4406255_3381743652"/>
      <w:bookmarkStart w:id="2696" w:name="_Toc1146"/>
      <w:bookmarkEnd w:id="2695"/>
      <w:r>
        <w:rPr>
          <w:rtl w:val="true"/>
        </w:rPr>
        <w:t>المصادر</w:t>
      </w:r>
      <w:bookmarkEnd w:id="26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همام،قال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 بن عبيد،عن محمد بن أبي يعقوب البلخي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سمعت أبا الحسن الرضا عليه السّلام يقول</w:t>
      </w:r>
      <w:r>
        <w:rPr>
          <w:rFonts w:eastAsia="Amiri" w:cs="Amiri" w:ascii="Amiri" w:hAnsi="Amiri"/>
          <w:color w:val="111111"/>
          <w:sz w:val="28"/>
          <w:szCs w:val="28"/>
          <w:rtl w:val="true"/>
          <w:lang w:bidi="ar-SA"/>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 بتفاوت يسير</w:t>
      </w:r>
      <w:r>
        <w:rPr>
          <w:rFonts w:eastAsia="Amiri" w:cs="Amiri" w:ascii="Amiri" w:hAnsi="Amiri"/>
          <w:color w:val="111111"/>
          <w:sz w:val="28"/>
          <w:szCs w:val="28"/>
          <w:rtl w:val="true"/>
          <w:lang w:bidi="ar-SA"/>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97" w:name="pg14130_136133"/>
      <w:bookmarkStart w:id="2698" w:name="pg14130_136133"/>
      <w:bookmarkEnd w:id="2698"/>
    </w:p>
    <w:p>
      <w:pPr>
        <w:pStyle w:val="Heading3"/>
        <w:numPr>
          <w:ilvl w:val="2"/>
          <w:numId w:val="1"/>
        </w:numPr>
        <w:rPr/>
      </w:pPr>
      <w:bookmarkStart w:id="2699" w:name="pg14130_136133"/>
      <w:bookmarkStart w:id="2700" w:name="__RefHeading___Toc4406257_3381743652"/>
      <w:bookmarkStart w:id="2701" w:name="_Toc1147"/>
      <w:bookmarkEnd w:id="2699"/>
      <w:bookmarkEnd w:id="2700"/>
      <w:r>
        <w:rPr>
          <w:rtl w:val="true"/>
        </w:rPr>
        <w:t>غيبته و النهي عن تسميته عجّل اللّه تعالى فرجه الشّريف</w:t>
      </w:r>
      <w:bookmarkEnd w:id="2701"/>
    </w:p>
    <w:p>
      <w:pPr>
        <w:pStyle w:val="Heading4"/>
        <w:numPr>
          <w:ilvl w:val="3"/>
          <w:numId w:val="1"/>
        </w:numPr>
        <w:rPr/>
      </w:pPr>
      <w:bookmarkStart w:id="2702" w:name="__RefHeading___Toc4406259_3381743652"/>
      <w:bookmarkStart w:id="2703" w:name="_Toc1148"/>
      <w:bookmarkEnd w:id="2702"/>
      <w:r>
        <w:rPr>
          <w:rtl w:val="true"/>
        </w:rPr>
        <w:t>[[</w:t>
      </w:r>
      <w:r>
        <w:rPr/>
        <w:t>1220</w:t>
      </w:r>
      <w:r>
        <w:rPr>
          <w:rtl w:val="true"/>
        </w:rPr>
        <w:t>]</w:t>
      </w:r>
      <w:r>
        <w:rPr/>
        <w:t>1</w:t>
      </w:r>
      <w:r>
        <w:rPr>
          <w:rtl w:val="true"/>
        </w:rPr>
        <w:t>-«</w:t>
      </w:r>
      <w:r>
        <w:rPr>
          <w:rtl w:val="true"/>
        </w:rPr>
        <w:t>ألقائم المهديّ بن الحسن لا يرى جسمه،و لا يسمّي</w:t>
      </w:r>
      <w:r>
        <w:rPr>
          <w:rtl w:val="true"/>
        </w:rPr>
        <w:t>...]</w:t>
      </w:r>
      <w:bookmarkEnd w:id="2703"/>
    </w:p>
    <w:p>
      <w:pPr>
        <w:pStyle w:val="Heading5"/>
        <w:numPr>
          <w:ilvl w:val="4"/>
          <w:numId w:val="1"/>
        </w:numPr>
        <w:rPr/>
      </w:pPr>
      <w:bookmarkStart w:id="2704" w:name="__RefHeading___Toc4406261_3381743652"/>
      <w:bookmarkStart w:id="2705" w:name="_Toc1149"/>
      <w:bookmarkEnd w:id="2704"/>
      <w:r>
        <w:rPr>
          <w:rtl w:val="true"/>
        </w:rPr>
        <w:t>اشارة</w:t>
      </w:r>
      <w:bookmarkEnd w:id="27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ألقائم المهديّ بن الحسن لا يرى جسمه،و لا يسمّي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 أحد بعد غيبته حتّى يراه و يعلن باسمه،و يسمعه كلّ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سيّدنا و إن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الغيبة،و صاحب الزّمان و المهديّ،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كلّه جايز مطلق،و إنّما نهيتكم عن التّصريح باسمه،ليخفى اسمه عن أعدائنا فلا يعرفوه</w:t>
      </w:r>
      <w:r>
        <w:rPr>
          <w:rFonts w:eastAsia="Amiri" w:cs="Amiri" w:ascii="Amiri" w:hAnsi="Amiri"/>
          <w:color w:val="111111"/>
          <w:sz w:val="28"/>
          <w:szCs w:val="28"/>
          <w:rtl w:val="true"/>
          <w:lang w:bidi="ar-SA"/>
        </w:rPr>
        <w:t>»*.</w:t>
      </w:r>
    </w:p>
    <w:p>
      <w:pPr>
        <w:pStyle w:val="Heading5"/>
        <w:numPr>
          <w:ilvl w:val="4"/>
          <w:numId w:val="1"/>
        </w:numPr>
        <w:rPr/>
      </w:pPr>
      <w:bookmarkStart w:id="2706" w:name="__RefHeading___Toc4406263_3381743652"/>
      <w:bookmarkStart w:id="2707" w:name="_Toc1150"/>
      <w:bookmarkEnd w:id="2706"/>
      <w:r>
        <w:rPr>
          <w:rtl w:val="true"/>
        </w:rPr>
        <w:t>المصادر</w:t>
      </w:r>
      <w:bookmarkEnd w:id="27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حمدان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الحسن بن فضالة،عن الريان بن الصلت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حمدان الحضيني في كتابه الهداية الكبرى،و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ابني الحسن</w:t>
      </w:r>
      <w:r>
        <w:rPr>
          <w:rFonts w:eastAsia="Amiri" w:cs="Amiri" w:ascii="Amiri" w:hAnsi="Amiri"/>
          <w:color w:val="111111"/>
          <w:sz w:val="28"/>
          <w:szCs w:val="28"/>
          <w:rtl w:val="true"/>
          <w:lang w:bidi="ar-SA"/>
        </w:rPr>
        <w:t>».</w:t>
      </w:r>
    </w:p>
    <w:p>
      <w:pPr>
        <w:pStyle w:val="Heading4"/>
        <w:numPr>
          <w:ilvl w:val="3"/>
          <w:numId w:val="1"/>
        </w:numPr>
        <w:rPr/>
      </w:pPr>
      <w:bookmarkStart w:id="2708" w:name="__RefHeading___Toc4406265_3381743652"/>
      <w:bookmarkStart w:id="2709" w:name="_Toc1151"/>
      <w:bookmarkEnd w:id="2708"/>
      <w:r>
        <w:rPr>
          <w:rtl w:val="true"/>
        </w:rPr>
        <w:t>[[</w:t>
      </w:r>
      <w:r>
        <w:rPr/>
        <w:t>1221</w:t>
      </w:r>
      <w:r>
        <w:rPr>
          <w:rtl w:val="true"/>
        </w:rPr>
        <w:t>]</w:t>
      </w:r>
      <w:r>
        <w:rPr/>
        <w:t>2</w:t>
      </w:r>
      <w:r>
        <w:rPr>
          <w:rtl w:val="true"/>
        </w:rPr>
        <w:t>-«</w:t>
      </w:r>
      <w:r>
        <w:rPr>
          <w:rtl w:val="true"/>
        </w:rPr>
        <w:t>لا يرى جسمه،و لا يسمّى اسمه</w:t>
      </w:r>
      <w:r>
        <w:rPr>
          <w:rtl w:val="true"/>
        </w:rPr>
        <w:t>»]</w:t>
      </w:r>
      <w:bookmarkEnd w:id="2709"/>
    </w:p>
    <w:p>
      <w:pPr>
        <w:pStyle w:val="Heading5"/>
        <w:numPr>
          <w:ilvl w:val="4"/>
          <w:numId w:val="1"/>
        </w:numPr>
        <w:rPr/>
      </w:pPr>
      <w:bookmarkStart w:id="2710" w:name="__RefHeading___Toc4406267_3381743652"/>
      <w:bookmarkStart w:id="2711" w:name="_Toc1152"/>
      <w:bookmarkEnd w:id="2710"/>
      <w:r>
        <w:rPr>
          <w:rtl w:val="true"/>
        </w:rPr>
        <w:t>اشارة</w:t>
      </w:r>
      <w:bookmarkEnd w:id="27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يرى جسمه،و لا يسمّى اسمه</w:t>
      </w:r>
      <w:r>
        <w:rPr>
          <w:rFonts w:eastAsia="Amiri" w:cs="Amiri" w:ascii="Amiri" w:hAnsi="Amiri"/>
          <w:color w:val="111111"/>
          <w:sz w:val="28"/>
          <w:szCs w:val="28"/>
          <w:rtl w:val="true"/>
          <w:lang w:bidi="ar-SA"/>
        </w:rPr>
        <w:t>»*.</w:t>
      </w:r>
    </w:p>
    <w:p>
      <w:pPr>
        <w:pStyle w:val="Heading5"/>
        <w:numPr>
          <w:ilvl w:val="4"/>
          <w:numId w:val="1"/>
        </w:numPr>
        <w:rPr/>
      </w:pPr>
      <w:bookmarkStart w:id="2712" w:name="__RefHeading___Toc4406269_3381743652"/>
      <w:bookmarkStart w:id="2713" w:name="_Toc1153"/>
      <w:bookmarkEnd w:id="2712"/>
      <w:r>
        <w:rPr>
          <w:rtl w:val="true"/>
        </w:rPr>
        <w:t>المصادر</w:t>
      </w:r>
      <w:bookmarkEnd w:id="2713"/>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جعفر بن محمد،عن ابن فضال،عن الريان بن الصلت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الرضا عليه السّلام يقول و سئل عن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مالك الفزاري،عن علي بن الحسن بن فضال،عن الريان بن الصلت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الحسن الرضا عليه السّلام عن القائم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الأولى،عن أبيه و محمد بن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بسند آخر عن الريان بن الصلت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الصدوق في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إثبات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إثبات الوصية</w:t>
      </w:r>
      <w:r>
        <w:rPr>
          <w:rFonts w:eastAsia="Amiri" w:cs="Amiri" w:ascii="Amiri" w:hAnsi="Amiri"/>
          <w:color w:val="111111"/>
          <w:sz w:val="28"/>
          <w:szCs w:val="28"/>
          <w:rtl w:val="true"/>
          <w:lang w:bidi="ar-SA"/>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bookmarkStart w:id="2714" w:name="pg14130_136135"/>
    </w:p>
    <w:p>
      <w:pPr>
        <w:pStyle w:val="Heading3"/>
        <w:numPr>
          <w:ilvl w:val="2"/>
          <w:numId w:val="1"/>
        </w:numPr>
        <w:rPr/>
      </w:pPr>
      <w:bookmarkStart w:id="2715" w:name="__RefHeading___Toc4406271_3381743652"/>
      <w:bookmarkStart w:id="2716" w:name="_Toc1154"/>
      <w:bookmarkEnd w:id="2714"/>
      <w:bookmarkEnd w:id="2715"/>
      <w:r>
        <w:rPr>
          <w:rtl w:val="true"/>
        </w:rPr>
        <w:t>فضل انتظار الفرج</w:t>
      </w:r>
      <w:bookmarkEnd w:id="2716"/>
    </w:p>
    <w:p>
      <w:pPr>
        <w:pStyle w:val="Heading4"/>
        <w:numPr>
          <w:ilvl w:val="3"/>
          <w:numId w:val="1"/>
        </w:numPr>
        <w:rPr/>
      </w:pPr>
      <w:bookmarkStart w:id="2717" w:name="__RefHeading___Toc4406273_3381743652"/>
      <w:bookmarkStart w:id="2718" w:name="_Toc1155"/>
      <w:bookmarkEnd w:id="2717"/>
      <w:r>
        <w:rPr>
          <w:rtl w:val="true"/>
        </w:rPr>
        <w:t>[[</w:t>
      </w:r>
      <w:r>
        <w:rPr/>
        <w:t>1222</w:t>
      </w:r>
      <w:r>
        <w:rPr>
          <w:rtl w:val="true"/>
        </w:rPr>
        <w:t>]</w:t>
      </w:r>
      <w:r>
        <w:rPr/>
        <w:t>1</w:t>
      </w:r>
      <w:r>
        <w:rPr>
          <w:rtl w:val="true"/>
        </w:rPr>
        <w:t>-«</w:t>
      </w:r>
      <w:r>
        <w:rPr>
          <w:rtl w:val="true"/>
        </w:rPr>
        <w:t>أو لست تعلم أنّ انتظار الفرج من الفرج؟قلت</w:t>
      </w:r>
      <w:r>
        <w:rPr>
          <w:rtl w:val="true"/>
        </w:rPr>
        <w:t>:</w:t>
      </w:r>
      <w:r>
        <w:rPr>
          <w:rtl w:val="true"/>
        </w:rPr>
        <w:t>لا أدري إلاّ</w:t>
      </w:r>
      <w:r>
        <w:rPr>
          <w:rtl w:val="true"/>
        </w:rPr>
        <w:t>...]</w:t>
      </w:r>
      <w:bookmarkEnd w:id="2718"/>
    </w:p>
    <w:p>
      <w:pPr>
        <w:pStyle w:val="Heading5"/>
        <w:numPr>
          <w:ilvl w:val="4"/>
          <w:numId w:val="1"/>
        </w:numPr>
        <w:rPr/>
      </w:pPr>
      <w:bookmarkStart w:id="2719" w:name="__RefHeading___Toc4406275_3381743652"/>
      <w:bookmarkStart w:id="2720" w:name="_Toc1156"/>
      <w:bookmarkEnd w:id="2719"/>
      <w:r>
        <w:rPr>
          <w:rtl w:val="true"/>
        </w:rPr>
        <w:t>اشارة</w:t>
      </w:r>
      <w:bookmarkEnd w:id="27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لست تعلم أنّ انتظار الفرج من الفرج؟قلت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 إلاّ أن تعلّمني،فقال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انتظار الفرج من الفرج</w:t>
      </w:r>
      <w:r>
        <w:rPr>
          <w:rFonts w:eastAsia="Amiri" w:cs="Amiri" w:ascii="Amiri" w:hAnsi="Amiri"/>
          <w:color w:val="111111"/>
          <w:sz w:val="28"/>
          <w:szCs w:val="28"/>
          <w:rtl w:val="true"/>
          <w:lang w:bidi="ar-SA"/>
        </w:rPr>
        <w:t>»*.</w:t>
      </w:r>
    </w:p>
    <w:p>
      <w:pPr>
        <w:pStyle w:val="Heading5"/>
        <w:numPr>
          <w:ilvl w:val="4"/>
          <w:numId w:val="1"/>
        </w:numPr>
        <w:rPr/>
      </w:pPr>
      <w:bookmarkStart w:id="2721" w:name="__RefHeading___Toc4406277_3381743652"/>
      <w:bookmarkStart w:id="2722" w:name="_Toc1157"/>
      <w:bookmarkEnd w:id="2721"/>
      <w:r>
        <w:rPr>
          <w:rtl w:val="true"/>
        </w:rPr>
        <w:t>المصادر</w:t>
      </w:r>
      <w:bookmarkEnd w:id="27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أسباط،عن الحسن بن الجهم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شيء من الفرج،فقال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Heading4"/>
        <w:numPr>
          <w:ilvl w:val="3"/>
          <w:numId w:val="1"/>
        </w:numPr>
        <w:rPr/>
      </w:pPr>
      <w:bookmarkStart w:id="2723" w:name="__RefHeading___Toc4406279_3381743652"/>
      <w:bookmarkStart w:id="2724" w:name="_Toc1158"/>
      <w:bookmarkEnd w:id="2723"/>
      <w:r>
        <w:rPr>
          <w:rtl w:val="true"/>
        </w:rPr>
        <w:t>[[</w:t>
      </w:r>
      <w:r>
        <w:rPr/>
        <w:t>1223</w:t>
      </w:r>
      <w:r>
        <w:rPr>
          <w:rtl w:val="true"/>
        </w:rPr>
        <w:t>]</w:t>
      </w:r>
      <w:r>
        <w:rPr/>
        <w:t>2</w:t>
      </w:r>
      <w:r>
        <w:rPr>
          <w:rtl w:val="true"/>
        </w:rPr>
        <w:t>-«</w:t>
      </w:r>
      <w:r>
        <w:rPr>
          <w:rtl w:val="true"/>
        </w:rPr>
        <w:t>عليكم بهذا البيت فحجّوه،ثمّ قال</w:t>
      </w:r>
      <w:r>
        <w:rPr>
          <w:rtl w:val="true"/>
        </w:rPr>
        <w:t>:</w:t>
      </w:r>
      <w:r>
        <w:rPr>
          <w:rtl w:val="true"/>
        </w:rPr>
        <w:t>فأعاد عليه الحديث ثلاث مرّات كلّ ذلك يقول</w:t>
      </w:r>
      <w:r>
        <w:rPr>
          <w:rtl w:val="true"/>
        </w:rPr>
        <w:t>...]</w:t>
      </w:r>
      <w:bookmarkEnd w:id="2724"/>
    </w:p>
    <w:p>
      <w:pPr>
        <w:pStyle w:val="Heading5"/>
        <w:numPr>
          <w:ilvl w:val="4"/>
          <w:numId w:val="1"/>
        </w:numPr>
        <w:rPr/>
      </w:pPr>
      <w:bookmarkStart w:id="2725" w:name="__RefHeading___Toc4406281_3381743652"/>
      <w:bookmarkStart w:id="2726" w:name="_Toc1159"/>
      <w:bookmarkEnd w:id="2725"/>
      <w:r>
        <w:rPr>
          <w:rtl w:val="true"/>
        </w:rPr>
        <w:t>اشارة</w:t>
      </w:r>
      <w:bookmarkEnd w:id="27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بهذا البيت فحجّوه،ثمّ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فأعاد عليه الحديث ثلاث مرّات كلّ ذلك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بهذا البيت فحجّوه،ثمّ قال في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يرضى أحدكم أن يكون في بيته ينفق على عياله ينتظر أمرنا،فإن أدركه كان كمن شهد مع رسول اللّه صلّى اللّه عليه و آله بدرا،و إن لم يدركه كان كمن كان مع قائمنا في فسطاطه هكذا و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بين سبّابتيه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هو على ما ذكر</w:t>
      </w:r>
      <w:r>
        <w:rPr>
          <w:rFonts w:eastAsia="Amiri" w:cs="Amiri" w:ascii="Amiri" w:hAnsi="Amiri"/>
          <w:color w:val="111111"/>
          <w:sz w:val="28"/>
          <w:szCs w:val="28"/>
          <w:rtl w:val="true"/>
          <w:lang w:bidi="ar-SA"/>
        </w:rPr>
        <w:t>»*.</w:t>
      </w:r>
    </w:p>
    <w:p>
      <w:pPr>
        <w:pStyle w:val="Heading5"/>
        <w:numPr>
          <w:ilvl w:val="4"/>
          <w:numId w:val="1"/>
        </w:numPr>
        <w:rPr/>
      </w:pPr>
      <w:bookmarkStart w:id="2727" w:name="__RefHeading___Toc4406283_3381743652"/>
      <w:bookmarkStart w:id="2728" w:name="_Toc1160"/>
      <w:bookmarkEnd w:id="2727"/>
      <w:r>
        <w:rPr>
          <w:rtl w:val="true"/>
        </w:rPr>
        <w:t>المصادر</w:t>
      </w:r>
      <w:bookmarkEnd w:id="2728"/>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أصحابنا،عن سهل بن زياد و أحمد بن محمد جميعا، </w:t>
      </w:r>
    </w:p>
    <w:p>
      <w:pPr>
        <w:pStyle w:val="BookText"/>
        <w:rPr/>
      </w:pPr>
      <w:r>
        <w:rPr>
          <w:rFonts w:ascii="Amiri" w:hAnsi="Amiri" w:eastAsia="Amiri" w:cs="Amiri"/>
          <w:color w:val="111111"/>
          <w:sz w:val="28"/>
          <w:sz w:val="28"/>
          <w:szCs w:val="28"/>
          <w:rtl w:val="true"/>
          <w:lang w:bidi="ar-SA"/>
        </w:rPr>
        <w:t>عن أحمد بن محمد بن أبي نصر،عن محمد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 أبي حدثني عن آبائك عليهم السّلام أنه قيل لبعضهم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بلادنا موضع رباط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قزوين و عدوّا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الديلم،فهل من جهاد أو هل من رباط؟فقال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سهل بن زياد،عن أحمد بن محمد بن أبي نصر،عن محمد بن عبد اللّه و محمد بن يحيى،عن أحمد بن محمد،عن العباس بن معروف،عن صفوان بن يحيى،عن عبد اللّه بن المغيرة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عبد اللّه للرضا صلوات اللّه عليه و أنا أسمع حدثني أبي عن أهل بيته عن آبائه عليهم السّلام أنه قال لبعضهم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الكافي الأولى</w:t>
      </w:r>
      <w:r>
        <w:rPr>
          <w:rFonts w:eastAsia="Amiri" w:cs="Amiri" w:ascii="Amiri" w:hAnsi="Amiri"/>
          <w:color w:val="111111"/>
          <w:sz w:val="28"/>
          <w:szCs w:val="28"/>
          <w:rtl w:val="true"/>
          <w:lang w:bidi="ar-SA"/>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الكافي الثانية</w:t>
      </w:r>
      <w:r>
        <w:rPr>
          <w:rFonts w:eastAsia="Amiri" w:cs="Amiri" w:ascii="Amiri" w:hAnsi="Amiri"/>
          <w:color w:val="111111"/>
          <w:sz w:val="28"/>
          <w:szCs w:val="28"/>
          <w:rtl w:val="true"/>
          <w:lang w:bidi="ar-SA"/>
        </w:rPr>
        <w:t>.</w:t>
      </w:r>
      <w:bookmarkStart w:id="2729" w:name="pg14130_136137"/>
    </w:p>
    <w:p>
      <w:pPr>
        <w:pStyle w:val="Heading3"/>
        <w:numPr>
          <w:ilvl w:val="2"/>
          <w:numId w:val="1"/>
        </w:numPr>
        <w:rPr/>
      </w:pPr>
      <w:bookmarkStart w:id="2730" w:name="__RefHeading___Toc4406285_3381743652"/>
      <w:bookmarkStart w:id="2731" w:name="_Toc1161"/>
      <w:bookmarkEnd w:id="2729"/>
      <w:bookmarkEnd w:id="2730"/>
      <w:r>
        <w:rPr>
          <w:rtl w:val="true"/>
        </w:rPr>
        <w:t>فرج المؤمنين بظهوره عجّل اللّه تعالى فرجه الشّريف</w:t>
      </w:r>
      <w:bookmarkEnd w:id="2731"/>
    </w:p>
    <w:p>
      <w:pPr>
        <w:pStyle w:val="Heading4"/>
        <w:numPr>
          <w:ilvl w:val="3"/>
          <w:numId w:val="1"/>
        </w:numPr>
        <w:rPr/>
      </w:pPr>
      <w:bookmarkStart w:id="2732" w:name="__RefHeading___Toc4406287_3381743652"/>
      <w:bookmarkStart w:id="2733" w:name="_Toc1162"/>
      <w:bookmarkEnd w:id="2732"/>
      <w:r>
        <w:rPr>
          <w:rtl w:val="true"/>
        </w:rPr>
        <w:t>[[</w:t>
      </w:r>
      <w:r>
        <w:rPr/>
        <w:t>1224</w:t>
      </w:r>
      <w:r>
        <w:rPr>
          <w:rtl w:val="true"/>
        </w:rPr>
        <w:t>]</w:t>
      </w:r>
      <w:r>
        <w:rPr/>
        <w:t>1</w:t>
      </w:r>
      <w:r>
        <w:rPr>
          <w:rtl w:val="true"/>
        </w:rPr>
        <w:t>-«</w:t>
      </w:r>
      <w:r>
        <w:rPr>
          <w:rtl w:val="true"/>
        </w:rPr>
        <w:t>يا معمّر ذاك فرجكم أنتم،فأمّا أنا فو اللّه ما هو إلاّ مزود فيه كفّ سويق مختوم بخاتم</w:t>
      </w:r>
      <w:r>
        <w:rPr>
          <w:rtl w:val="true"/>
        </w:rPr>
        <w:t>»]</w:t>
      </w:r>
      <w:bookmarkEnd w:id="2733"/>
    </w:p>
    <w:p>
      <w:pPr>
        <w:pStyle w:val="Heading5"/>
        <w:numPr>
          <w:ilvl w:val="4"/>
          <w:numId w:val="1"/>
        </w:numPr>
        <w:rPr/>
      </w:pPr>
      <w:bookmarkStart w:id="2734" w:name="__RefHeading___Toc4406289_3381743652"/>
      <w:bookmarkStart w:id="2735" w:name="_Toc1163"/>
      <w:bookmarkEnd w:id="2734"/>
      <w:r>
        <w:rPr>
          <w:rtl w:val="true"/>
        </w:rPr>
        <w:t>اشارة</w:t>
      </w:r>
      <w:bookmarkEnd w:id="27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معمّر ذاك فرجكم أنتم،فأمّا أنا فو اللّه ما هو إلاّ مزود فيه كفّ سويق مختوم بخاتم</w:t>
      </w:r>
      <w:r>
        <w:rPr>
          <w:rFonts w:eastAsia="Amiri" w:cs="Amiri" w:ascii="Amiri" w:hAnsi="Amiri"/>
          <w:color w:val="111111"/>
          <w:sz w:val="28"/>
          <w:szCs w:val="28"/>
          <w:rtl w:val="true"/>
          <w:lang w:bidi="ar-SA"/>
        </w:rPr>
        <w:t>»*.</w:t>
      </w:r>
    </w:p>
    <w:p>
      <w:pPr>
        <w:pStyle w:val="Heading5"/>
        <w:numPr>
          <w:ilvl w:val="4"/>
          <w:numId w:val="1"/>
        </w:numPr>
        <w:rPr/>
      </w:pPr>
      <w:bookmarkStart w:id="2736" w:name="__RefHeading___Toc4406291_3381743652"/>
      <w:bookmarkStart w:id="2737" w:name="_Toc1164"/>
      <w:bookmarkEnd w:id="2736"/>
      <w:r>
        <w:rPr>
          <w:rtl w:val="true"/>
        </w:rPr>
        <w:t>المصادر</w:t>
      </w:r>
      <w:bookmarkEnd w:id="27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الرضا عليه السّلام،و قال له معمر بن خلاد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فرجك، فقال عليه السّلام</w:t>
      </w:r>
      <w:r>
        <w:rPr>
          <w:rFonts w:eastAsia="Amiri" w:cs="Amiri" w:ascii="Amiri" w:hAnsi="Amiri"/>
          <w:color w:val="111111"/>
          <w:sz w:val="28"/>
          <w:szCs w:val="28"/>
          <w:rtl w:val="true"/>
          <w:lang w:bidi="ar-SA"/>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تحف العقول</w:t>
      </w:r>
      <w:r>
        <w:rPr>
          <w:rFonts w:eastAsia="IRNazanin" w:cs="IRNazanin"/>
          <w:color w:val="111111"/>
          <w:sz w:val="28"/>
          <w:szCs w:val="28"/>
          <w:rtl w:val="true"/>
          <w:lang w:bidi="fa-IR"/>
        </w:rPr>
        <w:t>.</w:t>
      </w:r>
      <w:bookmarkStart w:id="2738" w:name="pg14130_136138"/>
    </w:p>
    <w:p>
      <w:pPr>
        <w:pStyle w:val="Heading3"/>
        <w:numPr>
          <w:ilvl w:val="2"/>
          <w:numId w:val="1"/>
        </w:numPr>
        <w:rPr/>
      </w:pPr>
      <w:bookmarkStart w:id="2739" w:name="__RefHeading___Toc4406293_3381743652"/>
      <w:bookmarkStart w:id="2740" w:name="_Toc1165"/>
      <w:bookmarkEnd w:id="2738"/>
      <w:bookmarkEnd w:id="2739"/>
      <w:r>
        <w:rPr>
          <w:rtl w:val="true"/>
        </w:rPr>
        <w:t>حال الشيعة في غيبته عجّل اللّه تعالى فرجه الشّريف</w:t>
      </w:r>
      <w:bookmarkEnd w:id="2740"/>
    </w:p>
    <w:p>
      <w:pPr>
        <w:pStyle w:val="Heading4"/>
        <w:numPr>
          <w:ilvl w:val="3"/>
          <w:numId w:val="1"/>
        </w:numPr>
        <w:rPr/>
      </w:pPr>
      <w:bookmarkStart w:id="2741" w:name="__RefHeading___Toc4406295_3381743652"/>
      <w:bookmarkStart w:id="2742" w:name="_Toc1166"/>
      <w:bookmarkEnd w:id="2741"/>
      <w:r>
        <w:rPr>
          <w:rtl w:val="true"/>
        </w:rPr>
        <w:t>[[</w:t>
      </w:r>
      <w:r>
        <w:rPr/>
        <w:t>1225</w:t>
      </w:r>
      <w:r>
        <w:rPr>
          <w:rtl w:val="true"/>
        </w:rPr>
        <w:t>]</w:t>
      </w:r>
      <w:r>
        <w:rPr/>
        <w:t>1</w:t>
      </w:r>
      <w:r>
        <w:rPr>
          <w:rtl w:val="true"/>
        </w:rPr>
        <w:t>-«</w:t>
      </w:r>
      <w:r>
        <w:rPr>
          <w:rtl w:val="true"/>
        </w:rPr>
        <w:t>كأنّي بالشّيعة عند فقدهم الثّالث من ولدي كالنّعم يطلبون</w:t>
      </w:r>
      <w:r>
        <w:rPr>
          <w:rtl w:val="true"/>
        </w:rPr>
        <w:t>...]</w:t>
      </w:r>
      <w:bookmarkEnd w:id="2742"/>
    </w:p>
    <w:p>
      <w:pPr>
        <w:pStyle w:val="Heading5"/>
        <w:numPr>
          <w:ilvl w:val="4"/>
          <w:numId w:val="1"/>
        </w:numPr>
        <w:rPr/>
      </w:pPr>
      <w:bookmarkStart w:id="2743" w:name="__RefHeading___Toc4406297_3381743652"/>
      <w:bookmarkStart w:id="2744" w:name="_Toc1167"/>
      <w:bookmarkEnd w:id="2743"/>
      <w:r>
        <w:rPr>
          <w:rtl w:val="true"/>
        </w:rPr>
        <w:t>اشارة</w:t>
      </w:r>
      <w:bookmarkEnd w:id="27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بالشّيعة عند فقدهم الثّالث من ولدي كالنّعم يطلبون المرعى فلا يجدونه،قلت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ذاك يا ابن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إمامهم يغيب عنهم،فقلت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يكون لأحد في عنقه بيعة إذا قام بالسّيف</w:t>
      </w:r>
      <w:r>
        <w:rPr>
          <w:rFonts w:eastAsia="Amiri" w:cs="Amiri" w:ascii="Amiri" w:hAnsi="Amiri"/>
          <w:color w:val="111111"/>
          <w:sz w:val="28"/>
          <w:szCs w:val="28"/>
          <w:rtl w:val="true"/>
          <w:lang w:bidi="ar-SA"/>
        </w:rPr>
        <w:t>»*.</w:t>
      </w:r>
    </w:p>
    <w:p>
      <w:pPr>
        <w:pStyle w:val="Heading5"/>
        <w:numPr>
          <w:ilvl w:val="4"/>
          <w:numId w:val="1"/>
        </w:numPr>
        <w:rPr/>
      </w:pPr>
      <w:bookmarkStart w:id="2745" w:name="__RefHeading___Toc4406299_3381743652"/>
      <w:bookmarkStart w:id="2746" w:name="_Toc1168"/>
      <w:bookmarkEnd w:id="2745"/>
      <w:r>
        <w:rPr>
          <w:rtl w:val="true"/>
        </w:rPr>
        <w:t>المصادر</w:t>
      </w:r>
      <w:bookmarkEnd w:id="27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 بن إسحاق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بن علي بن فضال،عن أبيه،عن أبي الحسن علي بن موسى الرضا عليهما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العيون،و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في العيون بهذا السند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العلل،و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bookmarkStart w:id="2747" w:name="pg14130_136139"/>
    </w:p>
    <w:p>
      <w:pPr>
        <w:pStyle w:val="Heading3"/>
        <w:numPr>
          <w:ilvl w:val="2"/>
          <w:numId w:val="1"/>
        </w:numPr>
        <w:rPr/>
      </w:pPr>
      <w:bookmarkStart w:id="2748" w:name="__RefHeading___Toc4406301_3381743652"/>
      <w:bookmarkStart w:id="2749" w:name="_Toc1169"/>
      <w:bookmarkEnd w:id="2747"/>
      <w:bookmarkEnd w:id="2748"/>
      <w:r>
        <w:rPr>
          <w:rtl w:val="true"/>
        </w:rPr>
        <w:t>قبل ظهوره عجّل اللّه تعالى فرجه الشّريف قتل بيوح</w:t>
      </w:r>
      <w:bookmarkEnd w:id="2749"/>
    </w:p>
    <w:p>
      <w:pPr>
        <w:pStyle w:val="Heading4"/>
        <w:numPr>
          <w:ilvl w:val="3"/>
          <w:numId w:val="1"/>
        </w:numPr>
        <w:rPr/>
      </w:pPr>
      <w:bookmarkStart w:id="2750" w:name="__RefHeading___Toc4406303_3381743652"/>
      <w:bookmarkStart w:id="2751" w:name="_Toc1170"/>
      <w:bookmarkEnd w:id="2750"/>
      <w:r>
        <w:rPr>
          <w:rtl w:val="true"/>
        </w:rPr>
        <w:t>[[</w:t>
      </w:r>
      <w:r>
        <w:rPr/>
        <w:t>1226</w:t>
      </w:r>
      <w:r>
        <w:rPr>
          <w:rtl w:val="true"/>
        </w:rPr>
        <w:t>]</w:t>
      </w:r>
      <w:r>
        <w:rPr/>
        <w:t>1</w:t>
      </w:r>
      <w:r>
        <w:rPr>
          <w:rtl w:val="true"/>
        </w:rPr>
        <w:t>-«</w:t>
      </w:r>
      <w:r>
        <w:rPr>
          <w:rtl w:val="true"/>
        </w:rPr>
        <w:t>قدّام هذا الأمر بيوح،قلت</w:t>
      </w:r>
      <w:r>
        <w:rPr>
          <w:rtl w:val="true"/>
        </w:rPr>
        <w:t>:</w:t>
      </w:r>
      <w:r>
        <w:rPr>
          <w:rtl w:val="true"/>
        </w:rPr>
        <w:t>و ما البيوح؟قال</w:t>
      </w:r>
      <w:r>
        <w:rPr>
          <w:rtl w:val="true"/>
        </w:rPr>
        <w:t>:</w:t>
      </w:r>
      <w:r>
        <w:rPr>
          <w:rtl w:val="true"/>
        </w:rPr>
        <w:t>قتل دائم لا يفتر</w:t>
      </w:r>
      <w:r>
        <w:rPr>
          <w:rtl w:val="true"/>
        </w:rPr>
        <w:t>»]</w:t>
      </w:r>
      <w:bookmarkEnd w:id="2751"/>
    </w:p>
    <w:p>
      <w:pPr>
        <w:pStyle w:val="Heading5"/>
        <w:numPr>
          <w:ilvl w:val="4"/>
          <w:numId w:val="1"/>
        </w:numPr>
        <w:rPr/>
      </w:pPr>
      <w:bookmarkStart w:id="2752" w:name="__RefHeading___Toc4406305_3381743652"/>
      <w:bookmarkStart w:id="2753" w:name="_Toc1171"/>
      <w:bookmarkEnd w:id="2752"/>
      <w:r>
        <w:rPr>
          <w:rtl w:val="true"/>
        </w:rPr>
        <w:t>اشارة</w:t>
      </w:r>
      <w:bookmarkEnd w:id="27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قدّام هذا الأمر بيوح،قلت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البيوح؟قال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دائم لا يفتر</w:t>
      </w:r>
      <w:r>
        <w:rPr>
          <w:rFonts w:eastAsia="Amiri" w:cs="Amiri" w:ascii="Amiri" w:hAnsi="Amiri"/>
          <w:color w:val="111111"/>
          <w:sz w:val="28"/>
          <w:szCs w:val="28"/>
          <w:rtl w:val="true"/>
          <w:lang w:bidi="ar-SA"/>
        </w:rPr>
        <w:t>»*.</w:t>
      </w:r>
    </w:p>
    <w:p>
      <w:pPr>
        <w:pStyle w:val="Heading5"/>
        <w:numPr>
          <w:ilvl w:val="4"/>
          <w:numId w:val="1"/>
        </w:numPr>
        <w:rPr/>
      </w:pPr>
      <w:bookmarkStart w:id="2754" w:name="__RefHeading___Toc4406307_3381743652"/>
      <w:bookmarkStart w:id="2755" w:name="_Toc1172"/>
      <w:bookmarkEnd w:id="2754"/>
      <w:r>
        <w:rPr>
          <w:rtl w:val="true"/>
        </w:rPr>
        <w:t>المصادر</w:t>
      </w:r>
      <w:bookmarkEnd w:id="27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 بن أبي الخطاب،قال أخبرنا أحمد بن محمد ابن أبي نصر قال سألت أبا الحسن الرضا عليه السّلام،و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معاوية بن حكيم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أبي نصر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قرب الإسناد،و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أدر ما البيوح،فحججت فسمعت أعرابيّا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 بيوح،فقلت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البيوح؟فقال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الشّديد الحرّ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 بتفاوت يسير،و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ابن جابر</w:t>
      </w:r>
      <w:r>
        <w:rPr>
          <w:rFonts w:eastAsia="Amiri" w:cs="Amiri" w:ascii="Amiri" w:hAnsi="Amiri"/>
          <w:color w:val="111111"/>
          <w:sz w:val="28"/>
          <w:szCs w:val="28"/>
          <w:rtl w:val="true"/>
          <w:lang w:bidi="ar-SA"/>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bookmarkStart w:id="2756" w:name="pg14130_136140"/>
    </w:p>
    <w:p>
      <w:pPr>
        <w:pStyle w:val="Heading3"/>
        <w:numPr>
          <w:ilvl w:val="2"/>
          <w:numId w:val="1"/>
        </w:numPr>
        <w:rPr/>
      </w:pPr>
      <w:bookmarkStart w:id="2757" w:name="__RefHeading___Toc4406309_3381743652"/>
      <w:bookmarkStart w:id="2758" w:name="_Toc1173"/>
      <w:bookmarkEnd w:id="2756"/>
      <w:bookmarkEnd w:id="2757"/>
      <w:r>
        <w:rPr>
          <w:rtl w:val="true"/>
        </w:rPr>
        <w:t>ملبسه و مأكله عجّل اللّه تعالى فرجه الشّريف</w:t>
      </w:r>
      <w:bookmarkEnd w:id="2758"/>
    </w:p>
    <w:p>
      <w:pPr>
        <w:pStyle w:val="Heading4"/>
        <w:numPr>
          <w:ilvl w:val="3"/>
          <w:numId w:val="1"/>
        </w:numPr>
        <w:rPr/>
      </w:pPr>
      <w:bookmarkStart w:id="2759" w:name="__RefHeading___Toc4406311_3381743652"/>
      <w:bookmarkStart w:id="2760" w:name="_Toc1174"/>
      <w:bookmarkEnd w:id="2759"/>
      <w:r>
        <w:rPr>
          <w:rtl w:val="true"/>
        </w:rPr>
        <w:t>[[</w:t>
      </w:r>
      <w:r>
        <w:rPr/>
        <w:t>1227</w:t>
      </w:r>
      <w:r>
        <w:rPr>
          <w:rtl w:val="true"/>
        </w:rPr>
        <w:t>]</w:t>
      </w:r>
      <w:r>
        <w:rPr/>
        <w:t>1</w:t>
      </w:r>
      <w:r>
        <w:rPr>
          <w:rtl w:val="true"/>
        </w:rPr>
        <w:t>-«</w:t>
      </w:r>
      <w:r>
        <w:rPr>
          <w:rtl w:val="true"/>
        </w:rPr>
        <w:t>أنتم اليوم أرخى بالا منكم يومئذ،قالوا</w:t>
      </w:r>
      <w:r>
        <w:rPr>
          <w:rtl w:val="true"/>
        </w:rPr>
        <w:t>:</w:t>
      </w:r>
      <w:r>
        <w:rPr>
          <w:rtl w:val="true"/>
        </w:rPr>
        <w:t>و كيف؟قال</w:t>
      </w:r>
      <w:r>
        <w:rPr>
          <w:rtl w:val="true"/>
        </w:rPr>
        <w:t>:</w:t>
      </w:r>
      <w:r>
        <w:rPr>
          <w:rtl w:val="true"/>
        </w:rPr>
        <w:t>لو خرج</w:t>
      </w:r>
      <w:r>
        <w:rPr>
          <w:rtl w:val="true"/>
        </w:rPr>
        <w:t>...]</w:t>
      </w:r>
      <w:bookmarkEnd w:id="2760"/>
    </w:p>
    <w:p>
      <w:pPr>
        <w:pStyle w:val="Heading5"/>
        <w:numPr>
          <w:ilvl w:val="4"/>
          <w:numId w:val="1"/>
        </w:numPr>
        <w:rPr/>
      </w:pPr>
      <w:bookmarkStart w:id="2761" w:name="__RefHeading___Toc4406313_3381743652"/>
      <w:bookmarkStart w:id="2762" w:name="_Toc1175"/>
      <w:bookmarkEnd w:id="2761"/>
      <w:r>
        <w:rPr>
          <w:rtl w:val="true"/>
        </w:rPr>
        <w:t>اشارة</w:t>
      </w:r>
      <w:bookmarkEnd w:id="27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اليوم أرخى بالا منكم يومئذ،قالوا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خرج قائمنا عليه السّلام لم يكن إلاّ العلق و العرق،و النّوم على السّروج،و ما لباس القائم عليه السّلام إلاّ الغليظ،و ما طعامه إلاّ الجشب</w:t>
      </w:r>
      <w:r>
        <w:rPr>
          <w:rFonts w:eastAsia="Amiri" w:cs="Amiri" w:ascii="Amiri" w:hAnsi="Amiri"/>
          <w:color w:val="111111"/>
          <w:sz w:val="28"/>
          <w:szCs w:val="28"/>
          <w:rtl w:val="true"/>
          <w:lang w:bidi="ar-SA"/>
        </w:rPr>
        <w:t>»*.</w:t>
      </w:r>
    </w:p>
    <w:p>
      <w:pPr>
        <w:pStyle w:val="Heading5"/>
        <w:numPr>
          <w:ilvl w:val="4"/>
          <w:numId w:val="1"/>
        </w:numPr>
        <w:rPr/>
      </w:pPr>
      <w:bookmarkStart w:id="2763" w:name="__RefHeading___Toc4406315_3381743652"/>
      <w:bookmarkStart w:id="2764" w:name="_Toc1176"/>
      <w:bookmarkEnd w:id="2763"/>
      <w:r>
        <w:rPr>
          <w:rtl w:val="true"/>
        </w:rPr>
        <w:t>المصادر</w:t>
      </w:r>
      <w:bookmarkEnd w:id="27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العطار بقم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حسان الرازي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الكوفي، عن معمر بن خلاد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القائم عند أبي الحسن الرضا عليه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آخره،عن غيبة النعماني</w:t>
      </w:r>
      <w:r>
        <w:rPr>
          <w:rFonts w:eastAsia="Amiri" w:cs="Amiri" w:ascii="Amiri" w:hAnsi="Amiri"/>
          <w:color w:val="111111"/>
          <w:sz w:val="28"/>
          <w:szCs w:val="28"/>
          <w:rtl w:val="true"/>
          <w:lang w:bidi="ar-SA"/>
        </w:rPr>
        <w:t>.</w:t>
      </w:r>
      <w:bookmarkStart w:id="2765" w:name="pg14130_136141"/>
    </w:p>
    <w:p>
      <w:pPr>
        <w:pStyle w:val="Heading3"/>
        <w:numPr>
          <w:ilvl w:val="2"/>
          <w:numId w:val="1"/>
        </w:numPr>
        <w:rPr/>
      </w:pPr>
      <w:bookmarkStart w:id="2766" w:name="__RefHeading___Toc4406317_3381743652"/>
      <w:bookmarkStart w:id="2767" w:name="_Toc1177"/>
      <w:bookmarkEnd w:id="2765"/>
      <w:bookmarkEnd w:id="2766"/>
      <w:r>
        <w:rPr>
          <w:rtl w:val="true"/>
        </w:rPr>
        <w:t>فيه عجّل اللّه تعالى فرجه الشّريف شبه من خمسة أنبياء</w:t>
      </w:r>
      <w:bookmarkEnd w:id="2767"/>
    </w:p>
    <w:p>
      <w:pPr>
        <w:pStyle w:val="Heading4"/>
        <w:numPr>
          <w:ilvl w:val="3"/>
          <w:numId w:val="1"/>
        </w:numPr>
        <w:rPr/>
      </w:pPr>
      <w:bookmarkStart w:id="2768" w:name="__RefHeading___Toc4406319_3381743652"/>
      <w:bookmarkStart w:id="2769" w:name="_Toc1178"/>
      <w:bookmarkEnd w:id="2768"/>
      <w:r>
        <w:rPr>
          <w:rtl w:val="true"/>
        </w:rPr>
        <w:t>[[</w:t>
      </w:r>
      <w:r>
        <w:rPr/>
        <w:t>1228</w:t>
      </w:r>
      <w:r>
        <w:rPr>
          <w:rtl w:val="true"/>
        </w:rPr>
        <w:t>]</w:t>
      </w:r>
      <w:r>
        <w:rPr/>
        <w:t>1</w:t>
      </w:r>
      <w:r>
        <w:rPr>
          <w:rtl w:val="true"/>
        </w:rPr>
        <w:t>-«</w:t>
      </w:r>
      <w:r>
        <w:rPr>
          <w:rtl w:val="true"/>
        </w:rPr>
        <w:t>مضى كما مضى آباؤه عليهم السّلام،قلت</w:t>
      </w:r>
      <w:r>
        <w:rPr>
          <w:rtl w:val="true"/>
        </w:rPr>
        <w:t>:</w:t>
      </w:r>
      <w:r>
        <w:rPr>
          <w:rtl w:val="true"/>
        </w:rPr>
        <w:t>فكيف أصنع بحديث حدّثني</w:t>
      </w:r>
      <w:r>
        <w:rPr>
          <w:rtl w:val="true"/>
        </w:rPr>
        <w:t>...]</w:t>
      </w:r>
      <w:bookmarkEnd w:id="2769"/>
    </w:p>
    <w:p>
      <w:pPr>
        <w:pStyle w:val="Heading5"/>
        <w:numPr>
          <w:ilvl w:val="4"/>
          <w:numId w:val="1"/>
        </w:numPr>
        <w:rPr/>
      </w:pPr>
      <w:bookmarkStart w:id="2770" w:name="__RefHeading___Toc4406321_3381743652"/>
      <w:bookmarkStart w:id="2771" w:name="_Toc1179"/>
      <w:bookmarkEnd w:id="2770"/>
      <w:r>
        <w:rPr>
          <w:rtl w:val="true"/>
        </w:rPr>
        <w:t>اشارة</w:t>
      </w:r>
      <w:bookmarkEnd w:id="27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كما مضى آباؤه عليهم السّلام،قلت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أصنع بحديث حدّثني به زرعة بن محمّد الحضرميّ،عن سماعة بن مهران،أنّ أبا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هذا فيه شبه من خمسة 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يحسد كما حسد يوسف عليه السّلام، و يغيب كما غاب يونس،و ذكر ثلاثة أخر،قال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زرعة،ليس هكذا حديث سماعة،إنّما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شبه من خمسة أنبياء،و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w:t>
      </w:r>
      <w:r>
        <w:rPr>
          <w:rFonts w:eastAsia="Amiri" w:cs="Amiri" w:ascii="Amiri" w:hAnsi="Amiri"/>
          <w:color w:val="111111"/>
          <w:sz w:val="28"/>
          <w:szCs w:val="28"/>
          <w:rtl w:val="true"/>
          <w:lang w:bidi="ar-SA"/>
        </w:rPr>
        <w:t>».</w:t>
      </w:r>
    </w:p>
    <w:p>
      <w:pPr>
        <w:pStyle w:val="Heading5"/>
        <w:numPr>
          <w:ilvl w:val="4"/>
          <w:numId w:val="1"/>
        </w:numPr>
        <w:rPr/>
      </w:pPr>
      <w:bookmarkStart w:id="2772" w:name="__RefHeading___Toc4406323_3381743652"/>
      <w:bookmarkStart w:id="2773" w:name="_Toc1180"/>
      <w:bookmarkEnd w:id="2772"/>
      <w:r>
        <w:rPr>
          <w:rtl w:val="true"/>
        </w:rPr>
        <w:t>المصادر</w:t>
      </w:r>
      <w:bookmarkEnd w:id="27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حمدويه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زرعة بن محمد الحضرمي واقفي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بن قتيبة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الواسطي و محمد بن يونس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قياما الصيرفي قال</w:t>
      </w:r>
      <w:r>
        <w:rPr>
          <w:rFonts w:eastAsia="Amiri" w:cs="Amiri" w:ascii="Amiri" w:hAnsi="Amiri"/>
          <w:color w:val="111111"/>
          <w:sz w:val="28"/>
          <w:szCs w:val="28"/>
          <w:rtl w:val="true"/>
          <w:lang w:bidi="ar-SA"/>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الحسن الرضا عليه السّلام فقلت 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أبوك؟قال</w:t>
      </w:r>
      <w:r>
        <w:rPr>
          <w:rFonts w:eastAsia="Amiri" w:cs="Amiri" w:ascii="Amiri" w:hAnsi="Amiri"/>
          <w:color w:val="111111"/>
          <w:sz w:val="28"/>
          <w:szCs w:val="28"/>
          <w:rtl w:val="true"/>
          <w:lang w:bidi="ar-SA"/>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74" w:name="pg14130_136143"/>
      <w:bookmarkStart w:id="2775" w:name="pg14130_136143"/>
      <w:bookmarkEnd w:id="2775"/>
    </w:p>
    <w:p>
      <w:pPr>
        <w:pStyle w:val="Heading3"/>
        <w:numPr>
          <w:ilvl w:val="2"/>
          <w:numId w:val="1"/>
        </w:numPr>
        <w:rPr/>
      </w:pPr>
      <w:bookmarkStart w:id="2776" w:name="pg14130_136143"/>
      <w:bookmarkStart w:id="2777" w:name="__RefHeading___Toc4406325_3381743652"/>
      <w:bookmarkStart w:id="2778" w:name="_Toc1181"/>
      <w:bookmarkEnd w:id="2776"/>
      <w:bookmarkEnd w:id="2777"/>
      <w:r>
        <w:rPr>
          <w:rtl w:val="true"/>
        </w:rPr>
        <w:t>خروج السفياني</w:t>
      </w:r>
      <w:bookmarkEnd w:id="2778"/>
    </w:p>
    <w:p>
      <w:pPr>
        <w:pStyle w:val="Heading4"/>
        <w:numPr>
          <w:ilvl w:val="3"/>
          <w:numId w:val="1"/>
        </w:numPr>
        <w:rPr/>
      </w:pPr>
      <w:bookmarkStart w:id="2779" w:name="__RefHeading___Toc4406327_3381743652"/>
      <w:bookmarkStart w:id="2780" w:name="_Toc1182"/>
      <w:bookmarkEnd w:id="2779"/>
      <w:r>
        <w:rPr>
          <w:rtl w:val="true"/>
        </w:rPr>
        <w:t>[[</w:t>
      </w:r>
      <w:r>
        <w:rPr/>
        <w:t>1229</w:t>
      </w:r>
      <w:r>
        <w:rPr>
          <w:rtl w:val="true"/>
        </w:rPr>
        <w:t>]</w:t>
      </w:r>
      <w:r>
        <w:rPr/>
        <w:t>1</w:t>
      </w:r>
      <w:r>
        <w:rPr>
          <w:rtl w:val="true"/>
        </w:rPr>
        <w:t>-«</w:t>
      </w:r>
      <w:r>
        <w:rPr>
          <w:rtl w:val="true"/>
        </w:rPr>
        <w:t>كذبوا إنّه ليقوم،و إنّ سلطانهم لقائم</w:t>
      </w:r>
      <w:r>
        <w:rPr>
          <w:rtl w:val="true"/>
        </w:rPr>
        <w:t>»]</w:t>
      </w:r>
      <w:bookmarkEnd w:id="2780"/>
    </w:p>
    <w:p>
      <w:pPr>
        <w:pStyle w:val="Heading5"/>
        <w:numPr>
          <w:ilvl w:val="4"/>
          <w:numId w:val="1"/>
        </w:numPr>
        <w:rPr/>
      </w:pPr>
      <w:bookmarkStart w:id="2781" w:name="__RefHeading___Toc4406329_3381743652"/>
      <w:bookmarkStart w:id="2782" w:name="_Toc1183"/>
      <w:bookmarkEnd w:id="2781"/>
      <w:r>
        <w:rPr>
          <w:rtl w:val="true"/>
        </w:rPr>
        <w:t>اشارة</w:t>
      </w:r>
      <w:bookmarkEnd w:id="27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إنّه ليقوم،و إنّ سلطانهم لقائم</w:t>
      </w:r>
      <w:r>
        <w:rPr>
          <w:rFonts w:eastAsia="Amiri" w:cs="Amiri" w:ascii="Amiri" w:hAnsi="Amiri"/>
          <w:color w:val="111111"/>
          <w:sz w:val="28"/>
          <w:szCs w:val="28"/>
          <w:rtl w:val="true"/>
          <w:lang w:bidi="ar-SA"/>
        </w:rPr>
        <w:t>»*.</w:t>
      </w:r>
    </w:p>
    <w:p>
      <w:pPr>
        <w:pStyle w:val="Heading5"/>
        <w:numPr>
          <w:ilvl w:val="4"/>
          <w:numId w:val="1"/>
        </w:numPr>
        <w:rPr/>
      </w:pPr>
      <w:bookmarkStart w:id="2783" w:name="__RefHeading___Toc4406331_3381743652"/>
      <w:bookmarkStart w:id="2784" w:name="_Toc1184"/>
      <w:bookmarkEnd w:id="2783"/>
      <w:r>
        <w:rPr>
          <w:rtl w:val="true"/>
        </w:rPr>
        <w:t>المصادر</w:t>
      </w:r>
      <w:bookmarkEnd w:id="27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أحمد البندنيجي،عن عبيد اللّه بن موسى العلوي،عن محمد بن موسى،عن أحمد بن أبي أحمد،عن محمد بن علي القرشي،عن الحسن بن الجهم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إنّهم يتحدثون أنّ السفياني يقوم و قد ذهب سلطان بني العباس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Heading4"/>
        <w:numPr>
          <w:ilvl w:val="3"/>
          <w:numId w:val="1"/>
        </w:numPr>
        <w:rPr/>
      </w:pPr>
      <w:bookmarkStart w:id="2785" w:name="__RefHeading___Toc4406333_3381743652"/>
      <w:bookmarkStart w:id="2786" w:name="_Toc1185"/>
      <w:bookmarkEnd w:id="2785"/>
      <w:r>
        <w:rPr>
          <w:rtl w:val="true"/>
        </w:rPr>
        <w:t>[[</w:t>
      </w:r>
      <w:r>
        <w:rPr/>
        <w:t>1230</w:t>
      </w:r>
      <w:r>
        <w:rPr>
          <w:rtl w:val="true"/>
        </w:rPr>
        <w:t>]</w:t>
      </w:r>
      <w:r>
        <w:rPr/>
        <w:t>2</w:t>
      </w:r>
      <w:r>
        <w:rPr>
          <w:rtl w:val="true"/>
        </w:rPr>
        <w:t>-«</w:t>
      </w:r>
      <w:r>
        <w:rPr>
          <w:rtl w:val="true"/>
        </w:rPr>
        <w:t>قبل هذا الأمر السّفيانيّ و اليمانيّ و المروانيّ و شعيب بن صالح،فكيف يقول</w:t>
      </w:r>
      <w:r>
        <w:rPr>
          <w:rtl w:val="true"/>
        </w:rPr>
        <w:t>:</w:t>
      </w:r>
      <w:r>
        <w:rPr>
          <w:rtl w:val="true"/>
        </w:rPr>
        <w:t>هذا هذا؟</w:t>
      </w:r>
      <w:r>
        <w:rPr>
          <w:rtl w:val="true"/>
        </w:rPr>
        <w:t>»]</w:t>
      </w:r>
      <w:bookmarkEnd w:id="2786"/>
    </w:p>
    <w:p>
      <w:pPr>
        <w:pStyle w:val="Heading5"/>
        <w:numPr>
          <w:ilvl w:val="4"/>
          <w:numId w:val="1"/>
        </w:numPr>
        <w:rPr/>
      </w:pPr>
      <w:bookmarkStart w:id="2787" w:name="__RefHeading___Toc4406335_3381743652"/>
      <w:bookmarkStart w:id="2788" w:name="_Toc1186"/>
      <w:bookmarkEnd w:id="2787"/>
      <w:r>
        <w:rPr>
          <w:rtl w:val="true"/>
        </w:rPr>
        <w:t>اشارة</w:t>
      </w:r>
      <w:bookmarkEnd w:id="27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هذا الأمر السّفيانيّ و اليمانيّ و المروانيّ و شعيب بن صالح، فكيف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هذا؟</w:t>
      </w:r>
      <w:r>
        <w:rPr>
          <w:rFonts w:eastAsia="Amiri" w:cs="Amiri" w:ascii="Amiri" w:hAnsi="Amiri"/>
          <w:color w:val="111111"/>
          <w:sz w:val="28"/>
          <w:szCs w:val="28"/>
          <w:rtl w:val="true"/>
          <w:lang w:bidi="ar-SA"/>
        </w:rPr>
        <w:t>»*.</w:t>
      </w:r>
    </w:p>
    <w:p>
      <w:pPr>
        <w:pStyle w:val="Heading5"/>
        <w:numPr>
          <w:ilvl w:val="4"/>
          <w:numId w:val="1"/>
        </w:numPr>
        <w:rPr/>
      </w:pPr>
      <w:bookmarkStart w:id="2789" w:name="__RefHeading___Toc4406337_3381743652"/>
      <w:bookmarkStart w:id="2790" w:name="_Toc1187"/>
      <w:bookmarkEnd w:id="2789"/>
      <w:r>
        <w:rPr>
          <w:rtl w:val="true"/>
        </w:rPr>
        <w:t>المصادر</w:t>
      </w:r>
      <w:bookmarkEnd w:id="27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همام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محمد ابن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عاصم،عن أحمد بن محمد بن أبي نصر،عن أبي الحسن الرضا أنه قال</w:t>
      </w:r>
      <w:r>
        <w:rPr>
          <w:rFonts w:eastAsia="Amiri" w:cs="Amiri" w:ascii="Amiri" w:hAnsi="Amiri"/>
          <w:color w:val="111111"/>
          <w:sz w:val="28"/>
          <w:szCs w:val="28"/>
          <w:rtl w:val="true"/>
          <w:lang w:bidi="ar-SA"/>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خسف </w:t>
      </w:r>
    </w:p>
    <w:p>
      <w:pPr>
        <w:pStyle w:val="BookText"/>
        <w:rPr/>
      </w:pP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الدّوّانيّ و كفّ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bookmarkStart w:id="2791" w:name="pg14130_136145"/>
    </w:p>
    <w:p>
      <w:pPr>
        <w:pStyle w:val="Heading3"/>
        <w:numPr>
          <w:ilvl w:val="2"/>
          <w:numId w:val="1"/>
        </w:numPr>
        <w:rPr/>
      </w:pPr>
      <w:bookmarkStart w:id="2792" w:name="__RefHeading___Toc4406339_3381743652"/>
      <w:bookmarkStart w:id="2793" w:name="_Toc1188"/>
      <w:bookmarkEnd w:id="2791"/>
      <w:bookmarkEnd w:id="2792"/>
      <w:r>
        <w:rPr>
          <w:rtl w:val="true"/>
        </w:rPr>
        <w:t>رايات مصر التي تبايعه عجّل اللّه تعالى فرجه الشّريف</w:t>
      </w:r>
      <w:bookmarkEnd w:id="2793"/>
    </w:p>
    <w:p>
      <w:pPr>
        <w:pStyle w:val="Heading4"/>
        <w:numPr>
          <w:ilvl w:val="3"/>
          <w:numId w:val="1"/>
        </w:numPr>
        <w:rPr/>
      </w:pPr>
      <w:bookmarkStart w:id="2794" w:name="__RefHeading___Toc4406341_3381743652"/>
      <w:bookmarkStart w:id="2795" w:name="_Toc1189"/>
      <w:bookmarkEnd w:id="2794"/>
      <w:r>
        <w:rPr>
          <w:rtl w:val="true"/>
        </w:rPr>
        <w:t>[[</w:t>
      </w:r>
      <w:r>
        <w:rPr/>
        <w:t>1231</w:t>
      </w:r>
      <w:r>
        <w:rPr>
          <w:rtl w:val="true"/>
        </w:rPr>
        <w:t>]</w:t>
      </w:r>
      <w:r>
        <w:rPr/>
        <w:t>1</w:t>
      </w:r>
      <w:r>
        <w:rPr>
          <w:rtl w:val="true"/>
        </w:rPr>
        <w:t>-«</w:t>
      </w:r>
      <w:r>
        <w:rPr>
          <w:rtl w:val="true"/>
        </w:rPr>
        <w:t>كأنّي برايات من مصر مقبلات خضر مصبّغات،حتّى تأتي</w:t>
      </w:r>
      <w:bookmarkEnd w:id="2795"/>
    </w:p>
    <w:p>
      <w:pPr>
        <w:pStyle w:val="Heading5"/>
        <w:numPr>
          <w:ilvl w:val="4"/>
          <w:numId w:val="1"/>
        </w:numPr>
        <w:rPr/>
      </w:pPr>
      <w:bookmarkStart w:id="2796" w:name="__RefHeading___Toc4406343_3381743652"/>
      <w:bookmarkStart w:id="2797" w:name="_Toc1190"/>
      <w:bookmarkEnd w:id="2796"/>
      <w:r>
        <w:rPr>
          <w:rtl w:val="true"/>
        </w:rPr>
        <w:t>اشارة</w:t>
      </w:r>
      <w:bookmarkEnd w:id="2797"/>
    </w:p>
    <w:p>
      <w:pPr>
        <w:pStyle w:val="BookText"/>
        <w:rPr/>
      </w:pPr>
      <w:r>
        <w:rPr>
          <w:rFonts w:ascii="Amiri" w:hAnsi="Amiri" w:eastAsia="Amiri" w:cs="Amiri"/>
          <w:color w:val="111111"/>
          <w:sz w:val="28"/>
          <w:sz w:val="28"/>
          <w:szCs w:val="28"/>
          <w:rtl w:val="true"/>
          <w:lang w:bidi="ar-SA"/>
        </w:rPr>
        <w:t>الشّامات فتهدى إلى ابن صاحب الوصيّات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برايات من مصر مقبلات خضر مصبّغات،حتّى تأتي الشّامات فتهدى إلى ابن صاحب الوصيّات</w:t>
      </w:r>
      <w:r>
        <w:rPr>
          <w:rFonts w:eastAsia="Amiri" w:cs="Amiri" w:ascii="Amiri" w:hAnsi="Amiri"/>
          <w:color w:val="111111"/>
          <w:sz w:val="28"/>
          <w:szCs w:val="28"/>
          <w:rtl w:val="true"/>
          <w:lang w:bidi="ar-SA"/>
        </w:rPr>
        <w:t>»*.</w:t>
      </w:r>
    </w:p>
    <w:p>
      <w:pPr>
        <w:pStyle w:val="Heading5"/>
        <w:numPr>
          <w:ilvl w:val="4"/>
          <w:numId w:val="1"/>
        </w:numPr>
        <w:rPr/>
      </w:pPr>
      <w:bookmarkStart w:id="2798" w:name="__RefHeading___Toc4406345_3381743652"/>
      <w:bookmarkStart w:id="2799" w:name="_Toc1191"/>
      <w:bookmarkEnd w:id="2798"/>
      <w:r>
        <w:rPr>
          <w:rtl w:val="true"/>
        </w:rPr>
        <w:t>المصادر</w:t>
      </w:r>
      <w:bookmarkEnd w:id="27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شاذان،عن معمر بن خالد،عن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 بن خلاد</w:t>
      </w:r>
      <w:r>
        <w:rPr>
          <w:rFonts w:eastAsia="Amiri" w:cs="Amiri" w:ascii="Amiri" w:hAnsi="Amiri"/>
          <w:color w:val="111111"/>
          <w:sz w:val="28"/>
          <w:szCs w:val="28"/>
          <w:rtl w:val="true"/>
          <w:lang w:bidi="ar-SA"/>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00" w:name="pg14130_136147"/>
      <w:bookmarkStart w:id="2801" w:name="pg14130_136147"/>
      <w:bookmarkEnd w:id="2801"/>
    </w:p>
    <w:p>
      <w:pPr>
        <w:pStyle w:val="Heading3"/>
        <w:numPr>
          <w:ilvl w:val="2"/>
          <w:numId w:val="1"/>
        </w:numPr>
        <w:rPr/>
      </w:pPr>
      <w:bookmarkStart w:id="2802" w:name="pg14130_136147"/>
      <w:bookmarkStart w:id="2803" w:name="__RefHeading___Toc4406347_3381743652"/>
      <w:bookmarkStart w:id="2804" w:name="_Toc1192"/>
      <w:bookmarkEnd w:id="2802"/>
      <w:bookmarkEnd w:id="2803"/>
      <w:r>
        <w:rPr>
          <w:rtl w:val="true"/>
        </w:rPr>
        <w:t>الخضر عليه السّلام من أصحابه عجّل اللّه تعالى فرجه الشّريف</w:t>
      </w:r>
      <w:bookmarkEnd w:id="2804"/>
    </w:p>
    <w:p>
      <w:pPr>
        <w:pStyle w:val="Heading4"/>
        <w:numPr>
          <w:ilvl w:val="3"/>
          <w:numId w:val="1"/>
        </w:numPr>
        <w:rPr/>
      </w:pPr>
      <w:bookmarkStart w:id="2805" w:name="__RefHeading___Toc4406349_3381743652"/>
      <w:bookmarkStart w:id="2806" w:name="_Toc1193"/>
      <w:bookmarkEnd w:id="2805"/>
      <w:r>
        <w:rPr>
          <w:rtl w:val="true"/>
        </w:rPr>
        <w:t>[[</w:t>
      </w:r>
      <w:r>
        <w:rPr/>
        <w:t>1232</w:t>
      </w:r>
      <w:r>
        <w:rPr>
          <w:rtl w:val="true"/>
        </w:rPr>
        <w:t>]</w:t>
      </w:r>
      <w:r>
        <w:rPr/>
        <w:t>1</w:t>
      </w:r>
      <w:r>
        <w:rPr>
          <w:rtl w:val="true"/>
        </w:rPr>
        <w:t>-</w:t>
      </w:r>
      <w:r>
        <w:rPr>
          <w:rtl w:val="true"/>
        </w:rPr>
        <w:t>إنّ الخضر عليه السّلام شرب من ماء الحياة،فهو حيّ لا يموت حتّى</w:t>
      </w:r>
      <w:r>
        <w:rPr>
          <w:rtl w:val="true"/>
        </w:rPr>
        <w:t>...]</w:t>
      </w:r>
      <w:bookmarkEnd w:id="2806"/>
    </w:p>
    <w:p>
      <w:pPr>
        <w:pStyle w:val="Heading5"/>
        <w:numPr>
          <w:ilvl w:val="4"/>
          <w:numId w:val="1"/>
        </w:numPr>
        <w:rPr/>
      </w:pPr>
      <w:bookmarkStart w:id="2807" w:name="__RefHeading___Toc4406351_3381743652"/>
      <w:bookmarkStart w:id="2808" w:name="_Toc1194"/>
      <w:bookmarkEnd w:id="2807"/>
      <w:r>
        <w:rPr>
          <w:rtl w:val="true"/>
        </w:rPr>
        <w:t>اشارة</w:t>
      </w:r>
      <w:bookmarkEnd w:id="28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الخضر عليه السّلام شرب من ماء الحياة،فهو حيّ لا يموت حتّى ينفخ في الصّور،و إنّه ليأتينا فيسلّم فنسمع صوته و لا نرى شخصه،و إنّه ليحضر ما ذكر،فمن ذكره منكم فليسلّم عليه،و إنّه ليحضر الموسم كلّ سنة،فيقضي جميع المناسك،و يقف بعرفة فيؤمّن على دعاء المؤمنين،و سيؤنس اللّه به وحشة قائمنا في غيبته و يصل به وحدته</w:t>
      </w:r>
      <w:r>
        <w:rPr>
          <w:rFonts w:eastAsia="Amiri" w:cs="Amiri" w:ascii="Amiri" w:hAnsi="Amiri"/>
          <w:color w:val="111111"/>
          <w:sz w:val="28"/>
          <w:szCs w:val="28"/>
          <w:rtl w:val="true"/>
          <w:lang w:bidi="ar-SA"/>
        </w:rPr>
        <w:t>»*.</w:t>
      </w:r>
    </w:p>
    <w:p>
      <w:pPr>
        <w:pStyle w:val="Heading5"/>
        <w:numPr>
          <w:ilvl w:val="4"/>
          <w:numId w:val="1"/>
        </w:numPr>
        <w:rPr/>
      </w:pPr>
      <w:bookmarkStart w:id="2809" w:name="__RefHeading___Toc4406353_3381743652"/>
      <w:bookmarkStart w:id="2810" w:name="_Toc1195"/>
      <w:bookmarkEnd w:id="2809"/>
      <w:r>
        <w:rPr>
          <w:rtl w:val="true"/>
        </w:rPr>
        <w:t>المصادر</w:t>
      </w:r>
      <w:bookmarkEnd w:id="28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المظفر بن جعفر بن المظفر العلوي العمري السمرقندي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مسعود،عن أبيه محمد بن مسعود،عن جعفر بن أحمد،عن الحسن بن علي بن فضال،قال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 بن موسى الرضا عليهما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الحسن العسكري عليه السّلام،كما في رواية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 بتفاوت يسير</w:t>
      </w:r>
      <w:r>
        <w:rPr>
          <w:rFonts w:eastAsia="Amiri" w:cs="Amiri" w:ascii="Amiri" w:hAnsi="Amiri"/>
          <w:color w:val="111111"/>
          <w:sz w:val="28"/>
          <w:szCs w:val="28"/>
          <w:rtl w:val="true"/>
          <w:lang w:bidi="ar-SA"/>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bookmarkStart w:id="2811" w:name="pg14130_136148"/>
    </w:p>
    <w:p>
      <w:pPr>
        <w:pStyle w:val="Heading3"/>
        <w:numPr>
          <w:ilvl w:val="2"/>
          <w:numId w:val="1"/>
        </w:numPr>
        <w:rPr/>
      </w:pPr>
      <w:bookmarkStart w:id="2812" w:name="__RefHeading___Toc4406355_3381743652"/>
      <w:bookmarkStart w:id="2813" w:name="_Toc1196"/>
      <w:bookmarkEnd w:id="2811"/>
      <w:bookmarkEnd w:id="2812"/>
      <w:r>
        <w:rPr>
          <w:rtl w:val="true"/>
        </w:rPr>
        <w:t>نصره عجّل اللّه تعالى فرجه الشّريف بالملائكة</w:t>
      </w:r>
      <w:bookmarkEnd w:id="2813"/>
    </w:p>
    <w:p>
      <w:pPr>
        <w:pStyle w:val="Heading4"/>
        <w:numPr>
          <w:ilvl w:val="3"/>
          <w:numId w:val="1"/>
        </w:numPr>
        <w:rPr/>
      </w:pPr>
      <w:bookmarkStart w:id="2814" w:name="__RefHeading___Toc4406357_3381743652"/>
      <w:bookmarkStart w:id="2815" w:name="_Toc1197"/>
      <w:bookmarkEnd w:id="2814"/>
      <w:r>
        <w:rPr>
          <w:rtl w:val="true"/>
        </w:rPr>
        <w:t>[[</w:t>
      </w:r>
      <w:r>
        <w:rPr/>
        <w:t>1233</w:t>
      </w:r>
      <w:r>
        <w:rPr>
          <w:rtl w:val="true"/>
        </w:rPr>
        <w:t>]</w:t>
      </w:r>
      <w:r>
        <w:rPr/>
        <w:t>1</w:t>
      </w:r>
      <w:r>
        <w:rPr>
          <w:rtl w:val="true"/>
        </w:rPr>
        <w:t>-«...</w:t>
      </w:r>
      <w:r>
        <w:rPr>
          <w:rtl w:val="true"/>
        </w:rPr>
        <w:t>و لقد نزل إلى الأرض من الملائكة أربعة آلاف لنصره فلم</w:t>
      </w:r>
      <w:r>
        <w:rPr>
          <w:rtl w:val="true"/>
        </w:rPr>
        <w:t>...]</w:t>
      </w:r>
      <w:bookmarkEnd w:id="2815"/>
    </w:p>
    <w:p>
      <w:pPr>
        <w:pStyle w:val="Heading5"/>
        <w:numPr>
          <w:ilvl w:val="4"/>
          <w:numId w:val="1"/>
        </w:numPr>
        <w:rPr/>
      </w:pPr>
      <w:bookmarkStart w:id="2816" w:name="__RefHeading___Toc4406359_3381743652"/>
      <w:bookmarkStart w:id="2817" w:name="_Toc1198"/>
      <w:bookmarkEnd w:id="2816"/>
      <w:r>
        <w:rPr>
          <w:rtl w:val="true"/>
        </w:rPr>
        <w:t>اشارة</w:t>
      </w:r>
      <w:bookmarkEnd w:id="28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نزل إلى الأرض من الملائكة أربعة آلاف لنصره فلم يؤذن لهم،فهم عند قبره شعث غبر إلى أن يقوم القائم عليه السّلام فيكونون من أنصاره،و شعارهم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w:t>
      </w:r>
    </w:p>
    <w:p>
      <w:pPr>
        <w:pStyle w:val="Heading5"/>
        <w:numPr>
          <w:ilvl w:val="4"/>
          <w:numId w:val="1"/>
        </w:numPr>
        <w:rPr/>
      </w:pPr>
      <w:bookmarkStart w:id="2818" w:name="__RefHeading___Toc4406361_3381743652"/>
      <w:bookmarkStart w:id="2819" w:name="_Toc1199"/>
      <w:bookmarkEnd w:id="2818"/>
      <w:r>
        <w:rPr>
          <w:rtl w:val="true"/>
        </w:rPr>
        <w:t>المصادر</w:t>
      </w:r>
      <w:bookmarkEnd w:id="28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ماجيلويه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إبراهيم بن هاشم،عن أبيه،عن الريان بن شبيب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الرضا عليه السّلام في أول يوم من المحرم فقال،في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العيون،و الأمالي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العيون،و الأمالي</w:t>
      </w:r>
      <w:r>
        <w:rPr>
          <w:rFonts w:eastAsia="Amiri" w:cs="Amiri" w:ascii="Amiri" w:hAnsi="Amiri"/>
          <w:color w:val="111111"/>
          <w:sz w:val="28"/>
          <w:szCs w:val="28"/>
          <w:rtl w:val="true"/>
          <w:lang w:bidi="ar-SA"/>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bookmarkStart w:id="2820" w:name="pg14130_136149"/>
    </w:p>
    <w:p>
      <w:pPr>
        <w:pStyle w:val="Heading3"/>
        <w:numPr>
          <w:ilvl w:val="2"/>
          <w:numId w:val="1"/>
        </w:numPr>
        <w:rPr/>
      </w:pPr>
      <w:bookmarkStart w:id="2821" w:name="__RefHeading___Toc4406363_3381743652"/>
      <w:bookmarkStart w:id="2822" w:name="_Toc1200"/>
      <w:bookmarkEnd w:id="2820"/>
      <w:bookmarkEnd w:id="2821"/>
      <w:r>
        <w:rPr>
          <w:rtl w:val="true"/>
        </w:rPr>
        <w:t>تطوّر الحياة في عصره عجّل اللّه تعالى فرجه الشّريف</w:t>
      </w:r>
      <w:bookmarkEnd w:id="2822"/>
    </w:p>
    <w:p>
      <w:pPr>
        <w:pStyle w:val="Heading4"/>
        <w:numPr>
          <w:ilvl w:val="3"/>
          <w:numId w:val="1"/>
        </w:numPr>
        <w:rPr/>
      </w:pPr>
      <w:bookmarkStart w:id="2823" w:name="__RefHeading___Toc4406365_3381743652"/>
      <w:bookmarkStart w:id="2824" w:name="_Toc1201"/>
      <w:bookmarkEnd w:id="2823"/>
      <w:r>
        <w:rPr>
          <w:rtl w:val="true"/>
        </w:rPr>
        <w:t>[[</w:t>
      </w:r>
      <w:r>
        <w:rPr/>
        <w:t>1234</w:t>
      </w:r>
      <w:r>
        <w:rPr>
          <w:rtl w:val="true"/>
        </w:rPr>
        <w:t>]</w:t>
      </w:r>
      <w:r>
        <w:rPr/>
        <w:t>1</w:t>
      </w:r>
      <w:r>
        <w:rPr>
          <w:rtl w:val="true"/>
        </w:rPr>
        <w:t>-«</w:t>
      </w:r>
      <w:r>
        <w:rPr>
          <w:rtl w:val="true"/>
        </w:rPr>
        <w:t>إذا قام القائم يأمر اللّه الملائكة بالسّلام على المؤمنين</w:t>
      </w:r>
      <w:r>
        <w:rPr>
          <w:rtl w:val="true"/>
        </w:rPr>
        <w:t>...]</w:t>
      </w:r>
      <w:bookmarkEnd w:id="2824"/>
    </w:p>
    <w:p>
      <w:pPr>
        <w:pStyle w:val="Heading5"/>
        <w:numPr>
          <w:ilvl w:val="4"/>
          <w:numId w:val="1"/>
        </w:numPr>
        <w:rPr/>
      </w:pPr>
      <w:bookmarkStart w:id="2825" w:name="__RefHeading___Toc4406367_3381743652"/>
      <w:bookmarkStart w:id="2826" w:name="_Toc1202"/>
      <w:bookmarkEnd w:id="2825"/>
      <w:r>
        <w:rPr>
          <w:rtl w:val="true"/>
        </w:rPr>
        <w:t>اشارة</w:t>
      </w:r>
      <w:bookmarkEnd w:id="28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يأمر اللّه الملائكة بالسّلام على المؤمنين و الجلوس معهم في مجالسهم،فإذا أراد واحد حاجة أرسل القائم من بعض الملائكة أن يحمله،فيحمله الملك حتّى يأتي القائم،فيقضي حاجته ثمّ يردّه،و من المؤمنين من يسير في السّحاب،و منهم من يطير مع الملائكة،و منهم من يمشي مع الملائكة مشيا،و منهم من يسبق الملائكة،و منهم من يتحاكم الملائكة إليه،و المؤمن أكرم على اللّه من الملائكة،و منهم من يصيّره القائم قاضيا بين مائة ألف من الملائكة</w:t>
      </w:r>
      <w:r>
        <w:rPr>
          <w:rFonts w:eastAsia="Amiri" w:cs="Amiri" w:ascii="Amiri" w:hAnsi="Amiri"/>
          <w:color w:val="111111"/>
          <w:sz w:val="28"/>
          <w:szCs w:val="28"/>
          <w:rtl w:val="true"/>
          <w:lang w:bidi="ar-SA"/>
        </w:rPr>
        <w:t>»*.</w:t>
      </w:r>
    </w:p>
    <w:p>
      <w:pPr>
        <w:pStyle w:val="Heading5"/>
        <w:numPr>
          <w:ilvl w:val="4"/>
          <w:numId w:val="1"/>
        </w:numPr>
        <w:rPr/>
      </w:pPr>
      <w:bookmarkStart w:id="2827" w:name="__RefHeading___Toc4406369_3381743652"/>
      <w:bookmarkStart w:id="2828" w:name="_Toc1203"/>
      <w:bookmarkEnd w:id="2827"/>
      <w:r>
        <w:rPr>
          <w:rtl w:val="true"/>
        </w:rPr>
        <w:t>المصادر</w:t>
      </w:r>
      <w:bookmarkEnd w:id="28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اخبرني أبو الحسين جعفر بن محمد الحميري،عن محمد بن فضيل،عن أبي الحسن الرضا عليه السّلام قال</w:t>
      </w:r>
      <w:r>
        <w:rPr>
          <w:rFonts w:eastAsia="Amiri" w:cs="Amiri" w:ascii="Amiri" w:hAnsi="Amiri"/>
          <w:color w:val="111111"/>
          <w:sz w:val="28"/>
          <w:szCs w:val="28"/>
          <w:rtl w:val="true"/>
          <w:lang w:bidi="ar-SA"/>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دلائل الإمامة</w:t>
      </w:r>
      <w:r>
        <w:rPr>
          <w:rFonts w:eastAsia="Amiri" w:cs="Amiri" w:ascii="Amiri" w:hAnsi="Amiri"/>
          <w:color w:val="111111"/>
          <w:sz w:val="28"/>
          <w:szCs w:val="28"/>
          <w:rtl w:val="true"/>
          <w:lang w:bidi="ar-SA"/>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29" w:name="pg14130_136151"/>
      <w:bookmarkStart w:id="2830" w:name="pg14130_136151"/>
      <w:bookmarkEnd w:id="2830"/>
    </w:p>
    <w:p>
      <w:pPr>
        <w:pStyle w:val="Heading3"/>
        <w:numPr>
          <w:ilvl w:val="2"/>
          <w:numId w:val="1"/>
        </w:numPr>
        <w:rPr/>
      </w:pPr>
      <w:bookmarkStart w:id="2831" w:name="pg14130_136151"/>
      <w:bookmarkStart w:id="2832" w:name="__RefHeading___Toc4406371_3381743652"/>
      <w:bookmarkStart w:id="2833" w:name="_Toc1204"/>
      <w:bookmarkEnd w:id="2831"/>
      <w:bookmarkEnd w:id="2832"/>
      <w:r>
        <w:rPr>
          <w:rtl w:val="true"/>
        </w:rPr>
        <w:t>صلاة عيسى عليه السّلام خلفه عجّل اللّه تعالى فرجه الشّريف</w:t>
      </w:r>
      <w:bookmarkEnd w:id="2833"/>
    </w:p>
    <w:p>
      <w:pPr>
        <w:pStyle w:val="Heading4"/>
        <w:numPr>
          <w:ilvl w:val="3"/>
          <w:numId w:val="1"/>
        </w:numPr>
        <w:rPr/>
      </w:pPr>
      <w:bookmarkStart w:id="2834" w:name="__RefHeading___Toc4406373_3381743652"/>
      <w:bookmarkStart w:id="2835" w:name="_Toc1205"/>
      <w:bookmarkEnd w:id="2834"/>
      <w:r>
        <w:rPr>
          <w:rtl w:val="true"/>
        </w:rPr>
        <w:t>[[</w:t>
      </w:r>
      <w:r>
        <w:rPr/>
        <w:t>1235</w:t>
      </w:r>
      <w:r>
        <w:rPr>
          <w:rtl w:val="true"/>
        </w:rPr>
        <w:t>]</w:t>
      </w:r>
      <w:r>
        <w:rPr/>
        <w:t>1</w:t>
      </w:r>
      <w:r>
        <w:rPr>
          <w:rtl w:val="true"/>
        </w:rPr>
        <w:t>-«</w:t>
      </w:r>
      <w:r>
        <w:rPr>
          <w:rtl w:val="true"/>
        </w:rPr>
        <w:t>إنّها لحقّ قد كانت في الأمم السّالفة،و نطق به</w:t>
      </w:r>
      <w:r>
        <w:rPr>
          <w:rtl w:val="true"/>
        </w:rPr>
        <w:t>(</w:t>
      </w:r>
      <w:r>
        <w:rPr>
          <w:rtl w:val="true"/>
        </w:rPr>
        <w:t>بها</w:t>
      </w:r>
      <w:r>
        <w:rPr>
          <w:rtl w:val="true"/>
        </w:rPr>
        <w:t>)</w:t>
      </w:r>
      <w:r>
        <w:rPr>
          <w:rtl w:val="true"/>
        </w:rPr>
        <w:t>القرآن،و قد</w:t>
      </w:r>
      <w:r>
        <w:rPr>
          <w:rtl w:val="true"/>
        </w:rPr>
        <w:t>...]</w:t>
      </w:r>
      <w:bookmarkEnd w:id="2835"/>
    </w:p>
    <w:p>
      <w:pPr>
        <w:pStyle w:val="Heading5"/>
        <w:numPr>
          <w:ilvl w:val="4"/>
          <w:numId w:val="1"/>
        </w:numPr>
        <w:rPr/>
      </w:pPr>
      <w:bookmarkStart w:id="2836" w:name="__RefHeading___Toc4406375_3381743652"/>
      <w:bookmarkStart w:id="2837" w:name="_Toc1206"/>
      <w:bookmarkEnd w:id="2836"/>
      <w:r>
        <w:rPr>
          <w:rtl w:val="true"/>
        </w:rPr>
        <w:t>اشارة</w:t>
      </w:r>
      <w:bookmarkEnd w:id="28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لحقّ قد كانت في الأمم السّالفة،و نطق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القرآن،و قد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هذه الأمّة كلّ ما كان في الأمم السّالفة حذو النّعل بالنّعل و القذّة بالقذّة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المهديّ من ولدي نزل عيسى بن مريم عليه السّلام فصلّى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بدأ غريبا و سيعود غريبا،فطوبى للغرباء،قيل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ثمّ يكون ما 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يرجع الحقّ إلى أهله</w:t>
      </w:r>
      <w:r>
        <w:rPr>
          <w:rFonts w:eastAsia="Amiri" w:cs="Amiri" w:ascii="Amiri" w:hAnsi="Amiri"/>
          <w:color w:val="111111"/>
          <w:sz w:val="28"/>
          <w:szCs w:val="28"/>
          <w:rtl w:val="true"/>
          <w:lang w:bidi="ar-SA"/>
        </w:rPr>
        <w:t>»*.</w:t>
      </w:r>
    </w:p>
    <w:p>
      <w:pPr>
        <w:pStyle w:val="Heading5"/>
        <w:numPr>
          <w:ilvl w:val="4"/>
          <w:numId w:val="1"/>
        </w:numPr>
        <w:rPr/>
      </w:pPr>
      <w:bookmarkStart w:id="2838" w:name="__RefHeading___Toc4406377_3381743652"/>
      <w:bookmarkStart w:id="2839" w:name="_Toc1207"/>
      <w:bookmarkEnd w:id="2838"/>
      <w:r>
        <w:rPr>
          <w:rtl w:val="true"/>
        </w:rPr>
        <w:t>المصادر</w:t>
      </w:r>
      <w:bookmarkEnd w:id="28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تميم بن عبد اللّه بن تميم القرشي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علي الأنصاري،عن الحسن بن الجهم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مجلس المأمون يوما و عنده عليّ بن موسى الرضا عليه السّلام و قد اجتمع الفقهاء و أهل الكلام من الفرق المختلفة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فما تقول في الرجعة،فقال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عيون أخبار الرضا،الى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القذة بالقذة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الإيقاظ من الهجعة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تفسير مرآة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 عن العيون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العيون،عن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ابن بابويه</w:t>
      </w:r>
      <w:r>
        <w:rPr>
          <w:rFonts w:eastAsia="Amiri" w:cs="Amiri" w:ascii="Amiri" w:hAnsi="Amiri"/>
          <w:color w:val="111111"/>
          <w:sz w:val="28"/>
          <w:szCs w:val="28"/>
          <w:rtl w:val="true"/>
          <w:lang w:bidi="ar-SA"/>
        </w:rPr>
        <w:t>.</w:t>
      </w:r>
      <w:bookmarkStart w:id="2840" w:name="pg14130_136153"/>
    </w:p>
    <w:p>
      <w:pPr>
        <w:pStyle w:val="Heading3"/>
        <w:numPr>
          <w:ilvl w:val="2"/>
          <w:numId w:val="1"/>
        </w:numPr>
        <w:rPr/>
      </w:pPr>
      <w:bookmarkStart w:id="2841" w:name="__RefHeading___Toc4406379_3381743652"/>
      <w:bookmarkStart w:id="2842" w:name="_Toc1208"/>
      <w:bookmarkEnd w:id="2840"/>
      <w:bookmarkEnd w:id="2841"/>
      <w:r>
        <w:rPr>
          <w:rtl w:val="true"/>
        </w:rPr>
        <w:t>الرجعة</w:t>
      </w:r>
      <w:bookmarkEnd w:id="2842"/>
    </w:p>
    <w:p>
      <w:pPr>
        <w:pStyle w:val="Heading4"/>
        <w:numPr>
          <w:ilvl w:val="3"/>
          <w:numId w:val="1"/>
        </w:numPr>
        <w:rPr/>
      </w:pPr>
      <w:bookmarkStart w:id="2843" w:name="__RefHeading___Toc4406381_3381743652"/>
      <w:bookmarkStart w:id="2844" w:name="_Toc1209"/>
      <w:bookmarkEnd w:id="2843"/>
      <w:r>
        <w:rPr>
          <w:rtl w:val="true"/>
        </w:rPr>
        <w:t>[[</w:t>
      </w:r>
      <w:r>
        <w:rPr/>
        <w:t>1236</w:t>
      </w:r>
      <w:r>
        <w:rPr>
          <w:rtl w:val="true"/>
        </w:rPr>
        <w:t>]</w:t>
      </w:r>
      <w:r>
        <w:rPr/>
        <w:t>1</w:t>
      </w:r>
      <w:r>
        <w:rPr>
          <w:rtl w:val="true"/>
        </w:rPr>
        <w:t>-«</w:t>
      </w:r>
      <w:r>
        <w:rPr>
          <w:rtl w:val="true"/>
        </w:rPr>
        <w:t>من مات من المؤمنين قتل،و من قتل منهم مات</w:t>
      </w:r>
      <w:r>
        <w:rPr>
          <w:rtl w:val="true"/>
        </w:rPr>
        <w:t>»]</w:t>
      </w:r>
      <w:bookmarkEnd w:id="2844"/>
    </w:p>
    <w:p>
      <w:pPr>
        <w:pStyle w:val="Heading5"/>
        <w:numPr>
          <w:ilvl w:val="4"/>
          <w:numId w:val="1"/>
        </w:numPr>
        <w:rPr/>
      </w:pPr>
      <w:bookmarkStart w:id="2845" w:name="__RefHeading___Toc4406383_3381743652"/>
      <w:bookmarkStart w:id="2846" w:name="_Toc1210"/>
      <w:bookmarkEnd w:id="2845"/>
      <w:r>
        <w:rPr>
          <w:rtl w:val="true"/>
        </w:rPr>
        <w:t>اشارة</w:t>
      </w:r>
      <w:bookmarkEnd w:id="28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من المؤمنين قتل،و من قتل منهم مات</w:t>
      </w:r>
      <w:r>
        <w:rPr>
          <w:rFonts w:eastAsia="Amiri" w:cs="Amiri" w:ascii="Amiri" w:hAnsi="Amiri"/>
          <w:color w:val="111111"/>
          <w:sz w:val="28"/>
          <w:szCs w:val="28"/>
          <w:rtl w:val="true"/>
          <w:lang w:bidi="ar-SA"/>
        </w:rPr>
        <w:t>»*.</w:t>
      </w:r>
    </w:p>
    <w:p>
      <w:pPr>
        <w:pStyle w:val="Heading5"/>
        <w:numPr>
          <w:ilvl w:val="4"/>
          <w:numId w:val="1"/>
        </w:numPr>
        <w:rPr/>
      </w:pPr>
      <w:bookmarkStart w:id="2847" w:name="__RefHeading___Toc4406385_3381743652"/>
      <w:bookmarkStart w:id="2848" w:name="_Toc1211"/>
      <w:bookmarkEnd w:id="2847"/>
      <w:r>
        <w:rPr>
          <w:rtl w:val="true"/>
        </w:rPr>
        <w:t>المصادر</w:t>
      </w:r>
      <w:bookmarkEnd w:id="28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 بن أبي الخطاب،عن صفوان بن يحيى عن أبي الحسن الرضا عليه السّلام،قال سمعته يقول في الرجعة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الإيقاظ من الهجعة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مختصر بصائر الدرجات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مختصر بصائر الدرجات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مختصر بصائر الدرجات سندا و متنا</w:t>
      </w:r>
      <w:r>
        <w:rPr>
          <w:rFonts w:eastAsia="Amiri" w:cs="Amiri" w:ascii="Amiri" w:hAnsi="Amiri"/>
          <w:color w:val="111111"/>
          <w:sz w:val="28"/>
          <w:szCs w:val="28"/>
          <w:rtl w:val="true"/>
          <w:lang w:bidi="ar-SA"/>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غرائب الأحاديث التي تقول بأنّ المؤمن لا بد أن يكون شهيدا في سبيل اللّه تعالى،فإن لم يقتل في حياته الأولى يرد في الرجعة حتى يستشهد،ختم اللّه لنا بخيرها عاقبة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 مثلها روايات أخر عن أهل البيت عليهم السّلام و منها في تفسير قوله تعالى وَ لا تَقُولُوا لِمَنْ يُقْتَلُ فِي سَبِيلِ اللّهِ أَمْواتٌ</w:t>
      </w:r>
      <w:r>
        <w:rPr>
          <w:rFonts w:eastAsia="Amiri" w:cs="Amiri" w:ascii="Amiri" w:hAnsi="Amiri"/>
          <w:color w:val="111111"/>
          <w:sz w:val="28"/>
          <w:szCs w:val="28"/>
          <w:rtl w:val="true"/>
          <w:lang w:bidi="ar-SA"/>
        </w:rPr>
        <w:t>.</w:t>
      </w:r>
      <w:bookmarkStart w:id="2849" w:name="pg14130_136154"/>
    </w:p>
    <w:p>
      <w:pPr>
        <w:pStyle w:val="Heading3"/>
        <w:numPr>
          <w:ilvl w:val="2"/>
          <w:numId w:val="1"/>
        </w:numPr>
        <w:rPr/>
      </w:pPr>
      <w:bookmarkStart w:id="2850" w:name="__RefHeading___Toc4406387_3381743652"/>
      <w:bookmarkStart w:id="2851" w:name="_Toc1212"/>
      <w:bookmarkEnd w:id="2849"/>
      <w:bookmarkEnd w:id="2850"/>
      <w:r>
        <w:rPr>
          <w:rtl w:val="true"/>
        </w:rPr>
        <w:t>الدعاء له عجّل اللّه تعالى فرجه الشّريف في قنوت صلاة الجمعة</w:t>
      </w:r>
      <w:bookmarkEnd w:id="2851"/>
    </w:p>
    <w:p>
      <w:pPr>
        <w:pStyle w:val="Heading4"/>
        <w:numPr>
          <w:ilvl w:val="3"/>
          <w:numId w:val="1"/>
        </w:numPr>
        <w:rPr/>
      </w:pPr>
      <w:bookmarkStart w:id="2852" w:name="__RefHeading___Toc4406389_3381743652"/>
      <w:bookmarkStart w:id="2853" w:name="_Toc1213"/>
      <w:bookmarkEnd w:id="2852"/>
      <w:r>
        <w:rPr>
          <w:rtl w:val="true"/>
        </w:rPr>
        <w:t>[[</w:t>
      </w:r>
      <w:r>
        <w:rPr/>
        <w:t>1237</w:t>
      </w:r>
      <w:r>
        <w:rPr>
          <w:rtl w:val="true"/>
        </w:rPr>
        <w:t>]</w:t>
      </w:r>
      <w:r>
        <w:rPr/>
        <w:t>1</w:t>
      </w:r>
      <w:r>
        <w:rPr>
          <w:rtl w:val="true"/>
        </w:rPr>
        <w:t>-«</w:t>
      </w:r>
      <w:r>
        <w:rPr>
          <w:rtl w:val="true"/>
        </w:rPr>
        <w:t>أيّ شيء تقولون في قنوت صلاة الجمعة؟قال</w:t>
      </w:r>
      <w:r>
        <w:rPr>
          <w:rtl w:val="true"/>
        </w:rPr>
        <w:t>:</w:t>
      </w:r>
      <w:r>
        <w:rPr>
          <w:rtl w:val="true"/>
        </w:rPr>
        <w:t>قلت</w:t>
      </w:r>
      <w:r>
        <w:rPr>
          <w:rtl w:val="true"/>
        </w:rPr>
        <w:t>...]</w:t>
      </w:r>
      <w:bookmarkEnd w:id="2853"/>
    </w:p>
    <w:p>
      <w:pPr>
        <w:pStyle w:val="Heading5"/>
        <w:numPr>
          <w:ilvl w:val="4"/>
          <w:numId w:val="1"/>
        </w:numPr>
        <w:rPr/>
      </w:pPr>
      <w:bookmarkStart w:id="2854" w:name="__RefHeading___Toc4406391_3381743652"/>
      <w:bookmarkStart w:id="2855" w:name="_Toc1214"/>
      <w:bookmarkEnd w:id="2854"/>
      <w:r>
        <w:rPr>
          <w:rtl w:val="true"/>
        </w:rPr>
        <w:t>اشارة</w:t>
      </w:r>
      <w:bookmarkEnd w:id="28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تقولون في قنوت صلاة الجمعة؟قال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 كما يقولون و لكن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أصلح عبدك و خليفتك بما أصلحت به أنبياءك و رسلك،و حفّه بملائكتك،و أيّده بروح القدس من عندك،و اسلكه من بين يديه و من خلفه رصدا يحفظونه من كلّ سوء، و أبدله من بعد خوفه أمنا يعبدك لا يشرك بك شيئا،و لا تجعل لأحد من خلقك على وليّك سلطانا،و ائذن له في جهاد عدوّك و عدوّه،و اجعلني من أنصاره،إنّك على كلّ شيء قدير</w:t>
      </w:r>
      <w:r>
        <w:rPr>
          <w:rFonts w:eastAsia="Amiri" w:cs="Amiri" w:ascii="Amiri" w:hAnsi="Amiri"/>
          <w:color w:val="111111"/>
          <w:sz w:val="28"/>
          <w:szCs w:val="28"/>
          <w:rtl w:val="true"/>
          <w:lang w:bidi="ar-SA"/>
        </w:rPr>
        <w:t>»*.</w:t>
      </w:r>
    </w:p>
    <w:p>
      <w:pPr>
        <w:pStyle w:val="Heading5"/>
        <w:numPr>
          <w:ilvl w:val="4"/>
          <w:numId w:val="1"/>
        </w:numPr>
        <w:rPr/>
      </w:pPr>
      <w:bookmarkStart w:id="2856" w:name="__RefHeading___Toc4406393_3381743652"/>
      <w:bookmarkStart w:id="2857" w:name="_Toc1215"/>
      <w:bookmarkEnd w:id="2856"/>
      <w:r>
        <w:rPr>
          <w:rtl w:val="true"/>
        </w:rPr>
        <w:t>المصادر</w:t>
      </w:r>
      <w:bookmarkEnd w:id="28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روى مقاتل بن مقاتل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مصباح المتهجد،عن مقاتل بن مقاتل</w:t>
      </w:r>
      <w:r>
        <w:rPr>
          <w:rFonts w:eastAsia="Amiri" w:cs="Amiri" w:ascii="Amiri" w:hAnsi="Amiri"/>
          <w:color w:val="111111"/>
          <w:sz w:val="28"/>
          <w:szCs w:val="28"/>
          <w:rtl w:val="true"/>
          <w:lang w:bidi="ar-SA"/>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من 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مصباح المتهجد،و جمال الأسبوع</w:t>
      </w:r>
      <w:r>
        <w:rPr>
          <w:rFonts w:eastAsia="Amiri" w:cs="Amiri" w:ascii="Amiri" w:hAnsi="Amiri"/>
          <w:color w:val="111111"/>
          <w:sz w:val="28"/>
          <w:szCs w:val="28"/>
          <w:rtl w:val="true"/>
          <w:lang w:bidi="ar-SA"/>
        </w:rPr>
        <w:t>.</w:t>
      </w:r>
      <w:bookmarkStart w:id="2858" w:name="pg14130_136155"/>
    </w:p>
    <w:p>
      <w:pPr>
        <w:pStyle w:val="Heading3"/>
        <w:numPr>
          <w:ilvl w:val="2"/>
          <w:numId w:val="1"/>
        </w:numPr>
        <w:rPr/>
      </w:pPr>
      <w:bookmarkStart w:id="2859" w:name="__RefHeading___Toc4406395_3381743652"/>
      <w:bookmarkStart w:id="2860" w:name="_Toc1216"/>
      <w:bookmarkEnd w:id="2858"/>
      <w:bookmarkEnd w:id="2859"/>
      <w:r>
        <w:rPr>
          <w:rtl w:val="true"/>
        </w:rPr>
        <w:t>الدعاء له عجّل اللّه تعالى فرجه الشّريف</w:t>
      </w:r>
      <w:bookmarkEnd w:id="2860"/>
    </w:p>
    <w:p>
      <w:pPr>
        <w:pStyle w:val="Heading4"/>
        <w:numPr>
          <w:ilvl w:val="3"/>
          <w:numId w:val="1"/>
        </w:numPr>
        <w:rPr/>
      </w:pPr>
      <w:bookmarkStart w:id="2861" w:name="__RefHeading___Toc4406397_3381743652"/>
      <w:bookmarkStart w:id="2862" w:name="_Toc1217"/>
      <w:bookmarkEnd w:id="2861"/>
      <w:r>
        <w:rPr>
          <w:rtl w:val="true"/>
        </w:rPr>
        <w:t>[[</w:t>
      </w:r>
      <w:r>
        <w:rPr/>
        <w:t>1238</w:t>
      </w:r>
      <w:r>
        <w:rPr>
          <w:rtl w:val="true"/>
        </w:rPr>
        <w:t>]</w:t>
      </w:r>
      <w:r>
        <w:rPr/>
        <w:t>1</w:t>
      </w:r>
      <w:r>
        <w:rPr>
          <w:rtl w:val="true"/>
        </w:rPr>
        <w:t>-«</w:t>
      </w:r>
      <w:r>
        <w:rPr>
          <w:rtl w:val="true"/>
        </w:rPr>
        <w:t>اللّهمّ ادفع عن وليّك و خليفتك و حجّتك على خلقك و لسانك</w:t>
      </w:r>
      <w:r>
        <w:rPr>
          <w:rtl w:val="true"/>
        </w:rPr>
        <w:t>...]</w:t>
      </w:r>
      <w:bookmarkEnd w:id="2862"/>
    </w:p>
    <w:p>
      <w:pPr>
        <w:pStyle w:val="Heading5"/>
        <w:numPr>
          <w:ilvl w:val="4"/>
          <w:numId w:val="1"/>
        </w:numPr>
        <w:rPr/>
      </w:pPr>
      <w:bookmarkStart w:id="2863" w:name="__RefHeading___Toc4406399_3381743652"/>
      <w:bookmarkStart w:id="2864" w:name="_Toc1218"/>
      <w:bookmarkEnd w:id="2863"/>
      <w:r>
        <w:rPr>
          <w:rtl w:val="true"/>
        </w:rPr>
        <w:t>اشارة</w:t>
      </w:r>
      <w:bookmarkEnd w:id="28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ادفع عن وليّك و خليفتك و حجّتك على خلقك و لسانك المعبّر عنك النّاطق بحكمك،و عينك النّاظرة بإذنك،و شاهدك على عبادك،الجحجاح لتجاحد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العائذ بك العابد عندك،و أعذه من شرّ جميع ما خلقت و برأت و أنشأت و صوّرت،و احفظه من بين يديه و من خلفه و عن يمينه و عن شماله و من فوقه و من تحته بحفظك الّذي لا يضيع من حفظته به،و احفظ فيه رسولك و آباءه أئمّتك و دعائم دينك، و اجعله في وديعتك الّتي لا تضيع،و في جوارك الّذي لا يخفر،و في منعك و عزّك الّذي لا يقهر،و آمنه بأمانك الوثيق الّذي لا يخذل من آمنته به، و اجعله في كنفك الّذي لا يرام من كان فيه،و انصره بنصرك العزيز، و أيّده بجندك الغالب،و قوّه بقوّتك،و أردفه بملائكتك،و وال من والاه،و عاد من عاداه،و ألبسه درعك الحصينة،و حفّه بالملائكة حفّا</w:t>
      </w:r>
      <w:r>
        <w:rPr>
          <w:rFonts w:eastAsia="Amiri" w:cs="Amiri" w:ascii="Amiri" w:hAnsi="Amiri"/>
          <w:color w:val="111111"/>
          <w:sz w:val="28"/>
          <w:szCs w:val="28"/>
          <w:rtl w:val="true"/>
          <w:lang w:bidi="ar-SA"/>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اشعب به الصّدع،و ارتق به الفتق،و أمت به الجور،و أظهر به العدل،و زيّن بطول بقائه الأرض،و أيّده بالنّصر،و انصره بالرّعب،و قوّ ناصريه،و اخذل خاذليه،و دمدم من نصب له،و دمّر من غشّه،و اقتل به جبابرة الكفر و عمده و دعائمه،و اقصم به رؤوس الضّلالة،و شارعة </w:t>
      </w:r>
    </w:p>
    <w:p>
      <w:pPr>
        <w:pStyle w:val="BookText"/>
        <w:rPr/>
      </w:pPr>
      <w:r>
        <w:rPr>
          <w:rFonts w:ascii="Amiri" w:hAnsi="Amiri" w:eastAsia="Amiri" w:cs="Amiri"/>
          <w:color w:val="111111"/>
          <w:sz w:val="28"/>
          <w:sz w:val="28"/>
          <w:szCs w:val="28"/>
          <w:rtl w:val="true"/>
          <w:lang w:bidi="ar-SA"/>
        </w:rPr>
        <w:t>البدع،و مميتة السّنّة،و مقوّية الباطل،و ذلّل به الجبّارين،و أبر به الكافرين و جميع الملحدين في مشارق الأرض و مغاربها،و برّها و بحرها و سهلها و جبلها،حتّى لا تدع منهم ديّارا،و لا تبقي لهم آثارا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طهّر منهم بلادك،و اشف منهم عبادك،و أعزّ به المؤمنين،و أحي به سنن المرسلين،و دارس حكم النّبيّين،و جدّد به ما امتحى من دينك،و بدّل من حكمك،حتّى تعيد دينك به و على يديه جديدا غضّا صحيحا،لا عوج فيه و لا بدعة معه،و حتّى تنير بعدله ظلم الجور،و تطفىء به نيران الكفر،و توضّح به معاقد الحقّ و مجهول العدل،فإنّه عبدك الّذي استخلصته لنفسك،و اصطفيته على غيبك،و عصمته من الذّنوب، و برّأته من العيوب،و طهّرته من الرّجس،و سلّمته من الدّنس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فإنّا نشهد له يوم القيامة و يوم طول الطّامّة أنّه لم يذنب ذنبا،و لا أتى حوبا،و لم يرتكب معصية،و لم يضيّع لك طاعة،و لم يهتك لك حرمة، و لم يبدّل لك فريضة،و لم يغيّر لك شريعة،و أنّه الهادي المهتدي،الطّاهر التّقيّ النّقيّ الرّضيّ الزّكيّ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أعطه في نفسه و أهله و ولده و ذرّيّته و أمّته و جميع رعيّته ما تقرّ به عينه و تسرّ به نفسه،و تجمع له ملك الملل كلّها،قريبها و بعيدها،و عزيزها و ذليلها،حتّى تجري حكمه على كلّ حكم،و تغلب بحقّه كلّ باطل</w:t>
      </w:r>
      <w:r>
        <w:rPr>
          <w:rFonts w:eastAsia="Amiri" w:cs="Amiri" w:ascii="Amiri" w:hAnsi="Amiri"/>
          <w:color w:val="111111"/>
          <w:sz w:val="28"/>
          <w:szCs w:val="28"/>
          <w:rtl w:val="true"/>
          <w:lang w:bidi="ar-SA"/>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اسلك بنا على يديه منهاج الهدى،و المحجّة العظمى،و الطّريقة الوسطى،الّتي يرجع إليها الغالي،و يلحق بها التّالي،و قوّنا على طاعته، </w:t>
      </w:r>
      <w:bookmarkStart w:id="2865" w:name="pg14130_136157"/>
    </w:p>
    <w:p>
      <w:pPr>
        <w:pStyle w:val="BookText"/>
        <w:rPr/>
      </w:pPr>
      <w:bookmarkEnd w:id="2865"/>
      <w:r>
        <w:rPr>
          <w:rFonts w:ascii="Amiri" w:hAnsi="Amiri" w:eastAsia="Amiri" w:cs="Amiri"/>
          <w:color w:val="111111"/>
          <w:sz w:val="28"/>
          <w:sz w:val="28"/>
          <w:szCs w:val="28"/>
          <w:rtl w:val="true"/>
          <w:lang w:bidi="ar-SA"/>
        </w:rPr>
        <w:t>و ثبّتنا على مشايعته،و امنن علينا بمتابعته،و اجعلنا في حزبه القوّامين بأمره،الصّابرين معه،الطّالبين رضاك بمناصحته،حتّى تحشرنا يوم القيامة في أنصاره و أعوانه و مقوّية سلطانه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اجعل ذلك لنا خالصا من كلّ شكّ و شبهة و رياء و سمعة،حتّى لا نعتمد به غيرك،و لا نطلب به إلاّ وجهك،و حتّى تحلّنا محلّه،و تجعلنا في الجنّة معه،و أعذنا من السّأمة و الكسل و الفترة،و اجعلنا ممّن تنتصر به لدينك و تعزّ به نصر وليّك،و لا تستبدال بنا غيرنا،فإنّ استبدالك بنا غيرنا عليك يسير،و هو علينا كثير</w:t>
      </w:r>
      <w:r>
        <w:rPr>
          <w:rFonts w:eastAsia="Amiri" w:cs="Amiri" w:ascii="Amiri" w:hAnsi="Amiri"/>
          <w:color w:val="111111"/>
          <w:sz w:val="28"/>
          <w:szCs w:val="28"/>
          <w:rtl w:val="true"/>
          <w:lang w:bidi="ar-SA"/>
        </w:rPr>
        <w:t>»*.</w:t>
      </w:r>
    </w:p>
    <w:p>
      <w:pPr>
        <w:pStyle w:val="Heading5"/>
        <w:numPr>
          <w:ilvl w:val="4"/>
          <w:numId w:val="1"/>
        </w:numPr>
        <w:rPr/>
      </w:pPr>
      <w:bookmarkStart w:id="2866" w:name="__RefHeading___Toc4406401_3381743652"/>
      <w:bookmarkStart w:id="2867" w:name="_Toc1219"/>
      <w:bookmarkEnd w:id="2866"/>
      <w:r>
        <w:rPr>
          <w:rtl w:val="true"/>
        </w:rPr>
        <w:t>المصادر</w:t>
      </w:r>
      <w:bookmarkEnd w:id="28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روى يونس بن عبد الرحمن،أنّ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عليه السّلام أنه كان يأمر بالدّعاء لصاحب الأمر بهذا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الجماعة الذين قدّمت ذكرهم في عدّة مواضع من هذا الكتاب باسنادهم إلى جدي أبي جعفر الطوسي تلقّاه اللّه جلّ جلاله بالامان و الرضوان يوم الحساب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ابن أبي جيد،عن محمد بن الحسن بن سعيد ابن عبد اللّه،و الحميري،و علي بن إبراهيم،و محمد بن الحسن الصفار،كلّهم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هاشم،عن إسماعيل بن مولد،و صالح بن السندي،عن يونس بن عبد الرحمن،و رواه جدّي أبو جعفر الطوسي فيما يرويه عن يونس بن عبد الرحمن بعدة طرق تركت ذكرها كراهية للإطالة في هذا المكان،يروي عن يونس بن عبد الرحمن أنّ الرّضا عليه السّلام كان يأمر بالدعاء لصاحب الأمر عليه السّلام بهذا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مصباح المتهجد</w:t>
      </w:r>
      <w:r>
        <w:rPr>
          <w:rFonts w:eastAsia="Amiri" w:cs="Amiri" w:ascii="Amiri" w:hAnsi="Amiri"/>
          <w:color w:val="111111"/>
          <w:sz w:val="28"/>
          <w:szCs w:val="28"/>
          <w:rtl w:val="true"/>
          <w:lang w:bidi="ar-SA"/>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بتفاوت،بسند آخر،عن يونس بن عبد الرحمن عن الرضا عليه السّلام</w:t>
      </w:r>
      <w:r>
        <w:rPr>
          <w:rFonts w:eastAsia="Amiri" w:cs="Amiri" w:ascii="Amiri" w:hAnsi="Amiri"/>
          <w:color w:val="111111"/>
          <w:sz w:val="28"/>
          <w:szCs w:val="28"/>
          <w:rtl w:val="true"/>
          <w:lang w:bidi="ar-SA"/>
        </w:rPr>
        <w:t xml:space="preserve">. </w:t>
      </w:r>
      <w:bookmarkStart w:id="2868" w:name="pg14130_136158"/>
    </w:p>
    <w:p>
      <w:pPr>
        <w:pStyle w:val="BookText"/>
        <w:rPr/>
      </w:pPr>
      <w:bookmarkEnd w:id="28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الكفعمي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مصباح المتهجد،مرسلا،عن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مصباح المتهجد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الإيقاظ من الهجعة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مصباح المتهجد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مصباح الزائر،و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جمال الأسبوع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جمال الأسبوع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الدعاء و بعض الأدعية الاخرى المروي أنها لصاحب الأمر يقصد بها الإمام المفترض الطاعة في كل عصر،فهي أيضا تشمل إمام عصرنا صاحب الأمر المهدي أرواحنا فداه</w:t>
      </w:r>
      <w:r>
        <w:rPr>
          <w:rFonts w:eastAsia="Amiri" w:cs="Amiri" w:ascii="Amiri" w:hAnsi="Amiri"/>
          <w:color w:val="111111"/>
          <w:sz w:val="28"/>
          <w:szCs w:val="28"/>
          <w:rtl w:val="true"/>
          <w:lang w:bidi="ar-SA"/>
        </w:rPr>
        <w:t>».</w:t>
      </w:r>
    </w:p>
    <w:p>
      <w:pPr>
        <w:pStyle w:val="Heading4"/>
        <w:numPr>
          <w:ilvl w:val="3"/>
          <w:numId w:val="1"/>
        </w:numPr>
        <w:rPr/>
      </w:pPr>
      <w:bookmarkStart w:id="2869" w:name="__RefHeading___Toc4406403_3381743652"/>
      <w:bookmarkStart w:id="2870" w:name="_Toc1220"/>
      <w:bookmarkEnd w:id="2869"/>
      <w:r>
        <w:rPr>
          <w:rtl w:val="true"/>
        </w:rPr>
        <w:t>[[</w:t>
      </w:r>
      <w:r>
        <w:rPr/>
        <w:t>1239</w:t>
      </w:r>
      <w:r>
        <w:rPr>
          <w:rtl w:val="true"/>
        </w:rPr>
        <w:t>]</w:t>
      </w:r>
      <w:r>
        <w:rPr/>
        <w:t>2</w:t>
      </w:r>
      <w:r>
        <w:rPr>
          <w:rtl w:val="true"/>
        </w:rPr>
        <w:t>-«</w:t>
      </w:r>
      <w:r>
        <w:rPr>
          <w:rtl w:val="true"/>
        </w:rPr>
        <w:t>بجعفر يا اللّه،بموسى يا اللّه،بعليّ يا اللّه،بمحمّد يا اللّه،بعليّ يا اللّه،بالحسن</w:t>
      </w:r>
      <w:r>
        <w:rPr>
          <w:rtl w:val="true"/>
        </w:rPr>
        <w:t>...]</w:t>
      </w:r>
      <w:bookmarkEnd w:id="2870"/>
    </w:p>
    <w:p>
      <w:pPr>
        <w:pStyle w:val="Heading5"/>
        <w:numPr>
          <w:ilvl w:val="4"/>
          <w:numId w:val="1"/>
        </w:numPr>
        <w:rPr/>
      </w:pPr>
      <w:bookmarkStart w:id="2871" w:name="__RefHeading___Toc4406405_3381743652"/>
      <w:bookmarkStart w:id="2872" w:name="_Toc1221"/>
      <w:bookmarkEnd w:id="2871"/>
      <w:r>
        <w:rPr>
          <w:rtl w:val="true"/>
        </w:rPr>
        <w:t>اشارة</w:t>
      </w:r>
      <w:bookmarkEnd w:id="28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بجعفر يا اللّه،بموسى يا اللّه،بعليّ يا اللّه،بمحمّد يا اللّه،بعليّ يا اللّه،بالحسن يا اللّه،بحجّتك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 خليفتك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بلادك يا اللّه،صلّ على محمّد و آل محمّد،و خذ بناصية من أخافه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تسمّيه باسمه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ذلّل لي صعبه،و سهّل لي قياده،و ردّ عنّي نافرة قلبه،و ارزقني خيره،و اصرف عنّي شرّه،فإنّي بك اللّهمّ أعوذ و ألوذ،و بك أثق و عليك أعتمد و أتوكّل، فصلّ على محمّد و آل محمّد،و اصرفه عنّي،فإنّك غياث المستغيثين و جار المستجيرين،و ملجأ اللاّجئين،و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2873" w:name="__RefHeading___Toc4406407_3381743652"/>
      <w:bookmarkStart w:id="2874" w:name="_Toc1222"/>
      <w:bookmarkEnd w:id="2873"/>
      <w:r>
        <w:rPr>
          <w:rtl w:val="true"/>
        </w:rPr>
        <w:t>المصادر</w:t>
      </w:r>
      <w:bookmarkEnd w:id="2874"/>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بن محبوب فعرضته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الدعاء المروي عن </w:t>
      </w:r>
    </w:p>
    <w:p>
      <w:pPr>
        <w:pStyle w:val="BookText"/>
        <w:rPr/>
      </w:pPr>
      <w:r>
        <w:rPr>
          <w:rFonts w:ascii="Amiri" w:hAnsi="Amiri" w:eastAsia="Amiri" w:cs="Amiri"/>
          <w:color w:val="111111"/>
          <w:sz w:val="28"/>
          <w:sz w:val="28"/>
          <w:szCs w:val="28"/>
          <w:rtl w:val="true"/>
          <w:lang w:bidi="ar-SA"/>
        </w:rPr>
        <w:t>الصادق الذي يقول 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قال من دهمه أمر من 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يقول 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بمحمّد يا اللّه صلوات اللّه عليه و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أبي الحسن الرضا عليه السّلام فزادني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مصباح المتهجد،بعضه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مصباح المتهجد،و جمال الأسبوع،و الاختيار</w:t>
      </w:r>
      <w:r>
        <w:rPr>
          <w:rFonts w:eastAsia="Amiri" w:cs="Amiri" w:ascii="Amiri" w:hAnsi="Amiri"/>
          <w:color w:val="111111"/>
          <w:sz w:val="28"/>
          <w:szCs w:val="28"/>
          <w:rtl w:val="true"/>
          <w:lang w:bidi="ar-SA"/>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75" w:name="pg14130_136161"/>
      <w:bookmarkStart w:id="2876" w:name="pg14130_136161"/>
      <w:bookmarkEnd w:id="2876"/>
    </w:p>
    <w:p>
      <w:pPr>
        <w:pStyle w:val="Heading3"/>
        <w:numPr>
          <w:ilvl w:val="2"/>
          <w:numId w:val="1"/>
        </w:numPr>
        <w:rPr/>
      </w:pPr>
      <w:bookmarkStart w:id="2877" w:name="pg14130_136161"/>
      <w:bookmarkStart w:id="2878" w:name="__RefHeading___Toc4406409_3381743652"/>
      <w:bookmarkStart w:id="2879" w:name="_Toc1223"/>
      <w:bookmarkEnd w:id="2877"/>
      <w:bookmarkEnd w:id="2878"/>
      <w:r>
        <w:rPr>
          <w:rtl w:val="true"/>
        </w:rPr>
        <w:t>التوسّل به عجّل اللّه تعالى فرجه الشّريف إلى اللّه تعالى</w:t>
      </w:r>
      <w:bookmarkEnd w:id="2879"/>
    </w:p>
    <w:p>
      <w:pPr>
        <w:pStyle w:val="Heading4"/>
        <w:numPr>
          <w:ilvl w:val="3"/>
          <w:numId w:val="1"/>
        </w:numPr>
        <w:rPr/>
      </w:pPr>
      <w:bookmarkStart w:id="2880" w:name="__RefHeading___Toc4406411_3381743652"/>
      <w:bookmarkStart w:id="2881" w:name="_Toc1224"/>
      <w:bookmarkEnd w:id="2880"/>
      <w:r>
        <w:rPr>
          <w:rtl w:val="true"/>
        </w:rPr>
        <w:t>[[</w:t>
      </w:r>
      <w:r>
        <w:rPr/>
        <w:t>1240</w:t>
      </w:r>
      <w:r>
        <w:rPr>
          <w:rtl w:val="true"/>
        </w:rPr>
        <w:t>]</w:t>
      </w:r>
      <w:r>
        <w:rPr/>
        <w:t>1</w:t>
      </w:r>
      <w:r>
        <w:rPr>
          <w:rtl w:val="true"/>
        </w:rPr>
        <w:t>-«...</w:t>
      </w:r>
      <w:r>
        <w:rPr>
          <w:rtl w:val="true"/>
        </w:rPr>
        <w:t>تحفظ ما أكتبه لك،و ادع به في كلّ شدّة تجاب و تعطى ما</w:t>
      </w:r>
      <w:r>
        <w:rPr>
          <w:rtl w:val="true"/>
        </w:rPr>
        <w:t>...]</w:t>
      </w:r>
      <w:bookmarkEnd w:id="2881"/>
    </w:p>
    <w:p>
      <w:pPr>
        <w:pStyle w:val="Heading5"/>
        <w:numPr>
          <w:ilvl w:val="4"/>
          <w:numId w:val="1"/>
        </w:numPr>
        <w:rPr/>
      </w:pPr>
      <w:bookmarkStart w:id="2882" w:name="__RefHeading___Toc4406413_3381743652"/>
      <w:bookmarkStart w:id="2883" w:name="_Toc1225"/>
      <w:bookmarkEnd w:id="2882"/>
      <w:r>
        <w:rPr>
          <w:rtl w:val="true"/>
        </w:rPr>
        <w:t>اشارة</w:t>
      </w:r>
      <w:bookmarkEnd w:id="2883"/>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تحفظ ما أكتبه لك،و ادع به في كلّ شدّة تجاب و تعطى ما تتمنّاه،ثمّ كتب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ذنوبي و كثرتها قد أخلقت وجهي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قد أصبحت يومي هذا لا ثقة لي و لا رجاء و لا ملجأ و لا مفزع و لا منجى غير من توسّلت بهم إليك متقرّبا إلى رسولك محمّد صلّى اللّه عليه و آله،ثمّ عليّ أمير المؤمنين و الزّهراء سيّدة نساء العالمين و الحسن و الحسين و عليّ و محمّد و جعفر و موسى و عليّ و محمّد و عليّ و الحسن و من بعدهم يقيم الحجّة إلى الحجّة المستورة من ولده المرجوّ للأمّة من بعد،اللّهمّ فاجعلهم في هذا اليوم و ما بعده حصني من المكاره،و معقلي من المخاوف،و نجّني بهم من كلّ عدوّ و طاغ و باغ و فاسق،و من شرّ ما أعرف و ما أنكر،و ما استتر عنّي و ما أبصر، و من شرّ كلّ دابّة ربّي آخذ بناصيتها،إنّك على صراط مستقيم،اللّهمّ بتوسّلي بهم إليك،و تقرّبي بمحبّتهم،و تحصّني بإمامتهم،افتح عليّ في هذا اليوم أبواب رزقك،و انشر عليّ رحمتك،و حبّبني إلى خلقك،و جنّبني بغضهم و عداوتهم،إنّك على كلّ شيء قدير</w:t>
      </w:r>
      <w:r>
        <w:rPr>
          <w:rFonts w:eastAsia="Amiri" w:cs="Amiri" w:ascii="Amiri" w:hAnsi="Amiri"/>
          <w:color w:val="111111"/>
          <w:sz w:val="28"/>
          <w:szCs w:val="28"/>
          <w:rtl w:val="true"/>
          <w:lang w:bidi="ar-SA"/>
        </w:rPr>
        <w:t xml:space="preserve">»*. </w:t>
      </w:r>
      <w:bookmarkStart w:id="2884" w:name="pg14130_136162"/>
    </w:p>
    <w:p>
      <w:pPr>
        <w:pStyle w:val="Heading5"/>
        <w:numPr>
          <w:ilvl w:val="4"/>
          <w:numId w:val="1"/>
        </w:numPr>
        <w:rPr/>
      </w:pPr>
      <w:bookmarkStart w:id="2885" w:name="__RefHeading___Toc4406415_3381743652"/>
      <w:bookmarkStart w:id="2886" w:name="_Toc1226"/>
      <w:bookmarkEnd w:id="2884"/>
      <w:bookmarkEnd w:id="2885"/>
      <w:r>
        <w:rPr>
          <w:rtl w:val="true"/>
        </w:rPr>
        <w:t>المصادر</w:t>
      </w:r>
      <w:bookmarkEnd w:id="28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 من كتاب أصل يونس بن بكير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 سيدي أن يعلّمني دعاء أدعو به عند الشدائد،فقال لي يا يونس</w:t>
      </w:r>
      <w:r>
        <w:rPr>
          <w:rFonts w:eastAsia="Amiri" w:cs="Amiri" w:ascii="Amiri" w:hAnsi="Amiri"/>
          <w:color w:val="111111"/>
          <w:sz w:val="28"/>
          <w:szCs w:val="28"/>
          <w:rtl w:val="true"/>
          <w:lang w:bidi="ar-SA"/>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مهج الدعوات</w:t>
      </w:r>
      <w:r>
        <w:rPr>
          <w:rFonts w:eastAsia="IRNazanin" w:cs="IRNazanin"/>
          <w:color w:val="111111"/>
          <w:sz w:val="28"/>
          <w:szCs w:val="28"/>
          <w:rtl w:val="true"/>
          <w:lang w:bidi="fa-IR"/>
        </w:rPr>
        <w:t>.</w:t>
      </w:r>
      <w:bookmarkStart w:id="2887" w:name="pg14130_136163"/>
    </w:p>
    <w:p>
      <w:pPr>
        <w:pStyle w:val="Heading3"/>
        <w:numPr>
          <w:ilvl w:val="2"/>
          <w:numId w:val="1"/>
        </w:numPr>
        <w:rPr/>
      </w:pPr>
      <w:bookmarkStart w:id="2888" w:name="__RefHeading___Toc4406417_3381743652"/>
      <w:bookmarkStart w:id="2889" w:name="_Toc1227"/>
      <w:bookmarkEnd w:id="2887"/>
      <w:bookmarkEnd w:id="2888"/>
      <w:r>
        <w:rPr>
          <w:rtl w:val="true"/>
        </w:rPr>
        <w:t>ضرورة وجود الإمام في كلّ عصر</w:t>
      </w:r>
      <w:bookmarkEnd w:id="2889"/>
    </w:p>
    <w:p>
      <w:pPr>
        <w:pStyle w:val="Heading4"/>
        <w:numPr>
          <w:ilvl w:val="3"/>
          <w:numId w:val="1"/>
        </w:numPr>
        <w:rPr/>
      </w:pPr>
      <w:bookmarkStart w:id="2890" w:name="__RefHeading___Toc4406419_3381743652"/>
      <w:bookmarkStart w:id="2891" w:name="_Toc1228"/>
      <w:bookmarkEnd w:id="2890"/>
      <w:r>
        <w:rPr>
          <w:rtl w:val="true"/>
        </w:rPr>
        <w:t>[[</w:t>
      </w:r>
      <w:r>
        <w:rPr/>
        <w:t>1241</w:t>
      </w:r>
      <w:r>
        <w:rPr>
          <w:rtl w:val="true"/>
        </w:rPr>
        <w:t>]</w:t>
      </w:r>
      <w:r>
        <w:rPr/>
        <w:t>1</w:t>
      </w:r>
      <w:r>
        <w:rPr>
          <w:rtl w:val="true"/>
        </w:rPr>
        <w:t>-«</w:t>
      </w:r>
      <w:r>
        <w:rPr>
          <w:rtl w:val="true"/>
        </w:rPr>
        <w:t>لو خلت الأرض طرفة عين من حجّة لساخت بأهلها</w:t>
      </w:r>
      <w:r>
        <w:rPr>
          <w:rtl w:val="true"/>
        </w:rPr>
        <w:t>»]</w:t>
      </w:r>
      <w:bookmarkEnd w:id="2891"/>
    </w:p>
    <w:p>
      <w:pPr>
        <w:pStyle w:val="Heading5"/>
        <w:numPr>
          <w:ilvl w:val="4"/>
          <w:numId w:val="1"/>
        </w:numPr>
        <w:rPr/>
      </w:pPr>
      <w:bookmarkStart w:id="2892" w:name="__RefHeading___Toc4406421_3381743652"/>
      <w:bookmarkStart w:id="2893" w:name="_Toc1229"/>
      <w:bookmarkEnd w:id="2892"/>
      <w:r>
        <w:rPr>
          <w:rtl w:val="true"/>
        </w:rPr>
        <w:t>اشارة</w:t>
      </w:r>
      <w:bookmarkEnd w:id="28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خلت الأرض طرفة عين من حجّة لساخت بأهلها</w:t>
      </w:r>
      <w:r>
        <w:rPr>
          <w:rFonts w:eastAsia="Amiri" w:cs="Amiri" w:ascii="Amiri" w:hAnsi="Amiri"/>
          <w:color w:val="111111"/>
          <w:sz w:val="28"/>
          <w:szCs w:val="28"/>
          <w:rtl w:val="true"/>
          <w:lang w:bidi="ar-SA"/>
        </w:rPr>
        <w:t>»*.</w:t>
      </w:r>
    </w:p>
    <w:p>
      <w:pPr>
        <w:pStyle w:val="Heading5"/>
        <w:numPr>
          <w:ilvl w:val="4"/>
          <w:numId w:val="1"/>
        </w:numPr>
        <w:rPr/>
      </w:pPr>
      <w:bookmarkStart w:id="2894" w:name="__RefHeading___Toc4406423_3381743652"/>
      <w:bookmarkStart w:id="2895" w:name="_Toc1230"/>
      <w:bookmarkEnd w:id="2894"/>
      <w:r>
        <w:rPr>
          <w:rtl w:val="true"/>
        </w:rPr>
        <w:t>المصادر</w:t>
      </w:r>
      <w:bookmarkEnd w:id="28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محمد،عن أبي طاهر محمد بن سليمان،عن أحمد بن هلال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سعيد،عن سليمان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 السّلام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تخلو الأرض من حجة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بن إسماعيل،عن العباس بن معروف،عن على ابن مهزيار عن محمد بن الهيثم،عن محمد بن الفضيل،عن أبي الحسن الرضا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الأرض بلا إمام فيها؟قال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إذا ساخت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سليمان،عن سعد بن سعد،عن أحمد بن عمر،عن أبي الحسن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تبقى الأرض بغير إمام؟قال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نروي 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تبقى إلا أن يسخط اللّه على العباد،قال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تبقى إذا لساخت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محمد،عن معلّى بن محمد،عن الحسن بن علي الوشاء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تبقى الأرض بغير إمام؟قال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المتقدمة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محمد بن عيسى،عن محمد بن الفضيل، عن أبي الحسن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بصائر الدرجات الثالثة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بصائر الدرجات الثالثة</w:t>
      </w:r>
      <w:r>
        <w:rPr>
          <w:rFonts w:eastAsia="Amiri" w:cs="Amiri" w:ascii="Amiri" w:hAnsi="Amiri"/>
          <w:color w:val="111111"/>
          <w:sz w:val="28"/>
          <w:szCs w:val="28"/>
          <w:rtl w:val="true"/>
          <w:lang w:bidi="ar-SA"/>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بصائر الدرجات الثانية،بتفاوت يسير بسنده عن محمد بن الفضل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بصائر الدرجات الثالثة،بسنده عن أحمد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بصائر الدرجات الرابعة،بسنده عن الحسن بن علي الوشاء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 بسنده عن الحسن بن علي الوشاء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بصائر الدرجات الثالثة،بسنده عن أحمد بن عمر الخلال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بصائر الدرجات الثانية،بسنده عن محمد بن الفضيل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بصائر الدرجات الثالثة،بسنده عن أحمد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بصائر الدرجات الرابعة،بسنده عن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بصائر الدرجات الأولى،بسنده عن سعيد بن سليمان بن جعفر الجعفري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بصائر الدرجات الثالثة،بسنده عن محمد بن الفضيل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بصائر الدرجات الثالثة،بتفاوت،بسنده عن أحمد بن عمر الخلال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 لا تبقى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بصائر الدرجات الثالثة،بسنده عن أحمد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بصائر الدرجات الأولى،بسنده عن سليمان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الحسن بن بشار الواسطي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الحسين بن خالد للرضا عليه السّلام و أنا 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أتخلو الأرض من إمام؟فقال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الأولى عن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الثانية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بصائر الدرجات الأولى بتفاوت يسير، مرسلا،عن سليمان بن جعفر الجعفري</w:t>
      </w:r>
      <w:r>
        <w:rPr>
          <w:rFonts w:eastAsia="Amiri" w:cs="Amiri" w:ascii="Amiri" w:hAnsi="Amiri"/>
          <w:color w:val="111111"/>
          <w:sz w:val="28"/>
          <w:szCs w:val="28"/>
          <w:rtl w:val="true"/>
          <w:lang w:bidi="ar-SA"/>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الكافي الأولى،و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الصدوق في 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في بصائر الدرجات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الكافي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العيون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العيون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العيون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رواية كمال الدين الثالثة،و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في 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الرابعة،و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في 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العلل الأولى و الثانية،و 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العيون،و علل الشرائع،و 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العلل،و 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العيون،و العلل،و البصائر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العيون،و العلل،و غيبة النعماني،و 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العيون،و العلل،و كمال الدين،و 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غيبة النعماني،و بصائر الدرجات</w:t>
      </w:r>
      <w:r>
        <w:rPr>
          <w:rFonts w:eastAsia="Amiri" w:cs="Amiri" w:ascii="Amiri" w:hAnsi="Amiri"/>
          <w:color w:val="111111"/>
          <w:sz w:val="28"/>
          <w:szCs w:val="28"/>
          <w:rtl w:val="true"/>
          <w:lang w:bidi="ar-SA"/>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الثانية</w:t>
      </w:r>
      <w:r>
        <w:rPr>
          <w:rFonts w:eastAsia="Amiri" w:cs="Amiri" w:ascii="Amiri" w:hAnsi="Amiri"/>
          <w:color w:val="111111"/>
          <w:sz w:val="28"/>
          <w:szCs w:val="28"/>
          <w:rtl w:val="true"/>
          <w:lang w:bidi="ar-SA"/>
        </w:rPr>
        <w:t>.</w:t>
      </w:r>
      <w:bookmarkStart w:id="2896" w:name="pg14130_136166"/>
    </w:p>
    <w:p>
      <w:pPr>
        <w:pStyle w:val="Heading3"/>
        <w:numPr>
          <w:ilvl w:val="2"/>
          <w:numId w:val="1"/>
        </w:numPr>
        <w:rPr/>
      </w:pPr>
      <w:bookmarkStart w:id="2897" w:name="__RefHeading___Toc4406425_3381743652"/>
      <w:bookmarkStart w:id="2898" w:name="_Toc1231"/>
      <w:bookmarkEnd w:id="2896"/>
      <w:bookmarkEnd w:id="2897"/>
      <w:r>
        <w:rPr>
          <w:rtl w:val="true"/>
        </w:rPr>
        <w:t>خروج الحسيني و السفياني قبله عجّل اللّه تعالى فرجه الشّريف</w:t>
      </w:r>
      <w:bookmarkEnd w:id="2898"/>
    </w:p>
    <w:p>
      <w:pPr>
        <w:pStyle w:val="Heading4"/>
        <w:numPr>
          <w:ilvl w:val="3"/>
          <w:numId w:val="1"/>
        </w:numPr>
        <w:rPr/>
      </w:pPr>
      <w:bookmarkStart w:id="2899" w:name="__RefHeading___Toc4406427_3381743652"/>
      <w:bookmarkStart w:id="2900" w:name="_Toc1232"/>
      <w:bookmarkEnd w:id="2899"/>
      <w:r>
        <w:rPr>
          <w:rtl w:val="true"/>
        </w:rPr>
        <w:t>[[</w:t>
      </w:r>
      <w:r>
        <w:rPr/>
        <w:t>1242</w:t>
      </w:r>
      <w:r>
        <w:rPr>
          <w:rtl w:val="true"/>
        </w:rPr>
        <w:t>]</w:t>
      </w:r>
      <w:r>
        <w:rPr/>
        <w:t>1</w:t>
      </w:r>
      <w:r>
        <w:rPr>
          <w:rtl w:val="true"/>
        </w:rPr>
        <w:t>-«...</w:t>
      </w:r>
      <w:r>
        <w:rPr>
          <w:rtl w:val="true"/>
        </w:rPr>
        <w:t>فأمّا إن أبيتم إلاّ كشف الغطاء و قشر العصا،فإنّ الرّشيد</w:t>
      </w:r>
      <w:r>
        <w:rPr>
          <w:rtl w:val="true"/>
        </w:rPr>
        <w:t>...]</w:t>
      </w:r>
      <w:bookmarkEnd w:id="2900"/>
    </w:p>
    <w:p>
      <w:pPr>
        <w:pStyle w:val="Heading5"/>
        <w:numPr>
          <w:ilvl w:val="4"/>
          <w:numId w:val="1"/>
        </w:numPr>
        <w:rPr/>
      </w:pPr>
      <w:bookmarkStart w:id="2901" w:name="__RefHeading___Toc4406429_3381743652"/>
      <w:bookmarkStart w:id="2902" w:name="_Toc1233"/>
      <w:bookmarkEnd w:id="2901"/>
      <w:r>
        <w:rPr>
          <w:rtl w:val="true"/>
        </w:rPr>
        <w:t>اشارة</w:t>
      </w:r>
      <w:bookmarkEnd w:id="29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إن أبيتم إلاّ كشف الغطاء و قشر العصا،فإنّ الرّشيد أخبرني عن آبائه و عمّا وجد في كتاب الدّولة و غيرها أنّ السّابع هو الّذي لا يقوم لبني العبّاس قائمة بعده،و لا تزال النّعمة متعلّقة عليهم بحياته، فإذا ودّع فودّعوها،و إذا فقدتم شخصي فاطلبوا لأنفسكم معقلا، و هيهات ما لكم إلاّ السّيف يأتيكم الحسينيّ الثّائر فيحصدكم حصدا، و السّفيانيّ المرغم،و القائم المهديّ،و عند القائم المهديّ تحقن دماؤكم إلاّ بحقّها</w:t>
      </w:r>
      <w:r>
        <w:rPr>
          <w:rFonts w:eastAsia="Amiri" w:cs="Amiri" w:ascii="Amiri" w:hAnsi="Amiri"/>
          <w:color w:val="111111"/>
          <w:sz w:val="28"/>
          <w:szCs w:val="28"/>
          <w:rtl w:val="true"/>
          <w:lang w:bidi="ar-SA"/>
        </w:rPr>
        <w:t>...»*.</w:t>
      </w:r>
    </w:p>
    <w:p>
      <w:pPr>
        <w:pStyle w:val="Heading5"/>
        <w:numPr>
          <w:ilvl w:val="4"/>
          <w:numId w:val="1"/>
        </w:numPr>
        <w:rPr/>
      </w:pPr>
      <w:bookmarkStart w:id="2903" w:name="__RefHeading___Toc4406431_3381743652"/>
      <w:bookmarkStart w:id="2904" w:name="_Toc1234"/>
      <w:bookmarkEnd w:id="2903"/>
      <w:r>
        <w:rPr>
          <w:rtl w:val="true"/>
        </w:rPr>
        <w:t>المصادر</w:t>
      </w:r>
      <w:bookmarkEnd w:id="29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نديم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مسكويه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غاية المرام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مسكويه،قال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ابن مسكويه صاحب التاريخ بحوادث الإسلام في كتاب سمّاه نديم الفريد يقول فيه حيث ذكر كتابا كتبه بنو هاشم يسألون المأمون أن يبايع لولده العباس بولاية العهد،و يعاتبونه على مبايعته لعلي بن موسى الرضا فكتب المأمون جوابهم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يقول فيه</w:t>
      </w:r>
      <w:r>
        <w:rPr>
          <w:rFonts w:eastAsia="Amiri" w:cs="Amiri" w:ascii="Amiri" w:hAnsi="Amiri"/>
          <w:color w:val="111111"/>
          <w:sz w:val="28"/>
          <w:szCs w:val="28"/>
          <w:rtl w:val="true"/>
          <w:lang w:bidi="ar-SA"/>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أوردنا رواية المأمون في آخر الروايات عن الإمام الرضا عليه السّلام لأنه كان يأخذ عنه أمثال هذه الأحاديث بالملاحم</w:t>
      </w:r>
      <w:r>
        <w:rPr>
          <w:rFonts w:eastAsia="Amiri" w:cs="Amiri" w:ascii="Amiri" w:hAnsi="Amiri"/>
          <w:color w:val="111111"/>
          <w:sz w:val="28"/>
          <w:szCs w:val="28"/>
          <w:rtl w:val="true"/>
          <w:lang w:bidi="ar-SA"/>
        </w:rPr>
        <w:t>».</w:t>
      </w:r>
      <w:bookmarkStart w:id="2905" w:name="pg14130_136167"/>
    </w:p>
    <w:p>
      <w:pPr>
        <w:pStyle w:val="Heading2"/>
        <w:numPr>
          <w:ilvl w:val="1"/>
          <w:numId w:val="1"/>
        </w:numPr>
        <w:rPr/>
      </w:pPr>
      <w:bookmarkStart w:id="2906" w:name="__RefHeading___Toc4406433_3381743652"/>
      <w:bookmarkStart w:id="2907" w:name="_Toc1235"/>
      <w:bookmarkEnd w:id="2905"/>
      <w:bookmarkEnd w:id="2906"/>
      <w:r>
        <w:rPr>
          <w:rtl w:val="true"/>
        </w:rPr>
        <w:t>أحاديث الإمام محمّد الجواد عليه السّلام</w:t>
      </w:r>
      <w:bookmarkEnd w:id="2907"/>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08" w:name="__RefHeading___Toc4406435_3381743652"/>
      <w:bookmarkStart w:id="2909" w:name="_Toc1236"/>
      <w:bookmarkEnd w:id="2908"/>
      <w:r>
        <w:rPr>
          <w:rtl w:val="true"/>
        </w:rPr>
        <w:t>اشارة</w:t>
      </w:r>
      <w:bookmarkEnd w:id="2909"/>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10" w:name="pg14130_136169"/>
      <w:bookmarkStart w:id="2911" w:name="pg14130_136169"/>
      <w:bookmarkEnd w:id="2911"/>
    </w:p>
    <w:p>
      <w:pPr>
        <w:pStyle w:val="Heading3"/>
        <w:numPr>
          <w:ilvl w:val="2"/>
          <w:numId w:val="1"/>
        </w:numPr>
        <w:rPr/>
      </w:pPr>
      <w:bookmarkStart w:id="2912" w:name="pg14130_136169"/>
      <w:bookmarkStart w:id="2913" w:name="__RefHeading___Toc4406437_3381743652"/>
      <w:bookmarkStart w:id="2914" w:name="_Toc1237"/>
      <w:bookmarkEnd w:id="2912"/>
      <w:bookmarkEnd w:id="2913"/>
      <w:r>
        <w:rPr>
          <w:rtl w:val="true"/>
        </w:rPr>
        <w:t>الإمام المهدي عجّل اللّه تعالى فرجه الشّريف من الأمر المحتوم</w:t>
      </w:r>
      <w:bookmarkEnd w:id="2914"/>
    </w:p>
    <w:p>
      <w:pPr>
        <w:pStyle w:val="Heading4"/>
        <w:numPr>
          <w:ilvl w:val="3"/>
          <w:numId w:val="1"/>
        </w:numPr>
        <w:rPr/>
      </w:pPr>
      <w:bookmarkStart w:id="2915" w:name="__RefHeading___Toc4406439_3381743652"/>
      <w:bookmarkStart w:id="2916" w:name="_Toc1238"/>
      <w:bookmarkEnd w:id="2915"/>
      <w:r>
        <w:rPr>
          <w:rtl w:val="true"/>
        </w:rPr>
        <w:t>[[</w:t>
      </w:r>
      <w:r>
        <w:rPr/>
        <w:t>1243</w:t>
      </w:r>
      <w:r>
        <w:rPr>
          <w:rtl w:val="true"/>
        </w:rPr>
        <w:t>]</w:t>
      </w:r>
      <w:r>
        <w:rPr/>
        <w:t>1</w:t>
      </w:r>
      <w:r>
        <w:rPr>
          <w:rtl w:val="true"/>
        </w:rPr>
        <w:t>-«</w:t>
      </w:r>
      <w:r>
        <w:rPr>
          <w:rtl w:val="true"/>
        </w:rPr>
        <w:t>نعم،قلنا له</w:t>
      </w:r>
      <w:r>
        <w:rPr>
          <w:rtl w:val="true"/>
        </w:rPr>
        <w:t>:</w:t>
      </w:r>
      <w:r>
        <w:rPr>
          <w:rtl w:val="true"/>
        </w:rPr>
        <w:t>فنخاف أن يبدو اللّه في القائم،فقال</w:t>
      </w:r>
      <w:r>
        <w:rPr>
          <w:rtl w:val="true"/>
        </w:rPr>
        <w:t>...]</w:t>
      </w:r>
      <w:bookmarkEnd w:id="2916"/>
    </w:p>
    <w:p>
      <w:pPr>
        <w:pStyle w:val="Heading5"/>
        <w:numPr>
          <w:ilvl w:val="4"/>
          <w:numId w:val="1"/>
        </w:numPr>
        <w:rPr/>
      </w:pPr>
      <w:bookmarkStart w:id="2917" w:name="__RefHeading___Toc4406441_3381743652"/>
      <w:bookmarkStart w:id="2918" w:name="_Toc1239"/>
      <w:bookmarkEnd w:id="2917"/>
      <w:r>
        <w:rPr>
          <w:rtl w:val="true"/>
        </w:rPr>
        <w:t>اشارة</w:t>
      </w:r>
      <w:bookmarkEnd w:id="29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فنخاف أن يبدو اللّه في القائم،فقال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القائم من الميعاد،و اللّه لا يخلف الميعاد</w:t>
      </w:r>
      <w:r>
        <w:rPr>
          <w:rFonts w:eastAsia="Amiri" w:cs="Amiri" w:ascii="Amiri" w:hAnsi="Amiri"/>
          <w:color w:val="111111"/>
          <w:sz w:val="28"/>
          <w:szCs w:val="28"/>
          <w:rtl w:val="true"/>
          <w:lang w:bidi="ar-SA"/>
        </w:rPr>
        <w:t>»*.</w:t>
      </w:r>
    </w:p>
    <w:p>
      <w:pPr>
        <w:pStyle w:val="Heading5"/>
        <w:numPr>
          <w:ilvl w:val="4"/>
          <w:numId w:val="1"/>
        </w:numPr>
        <w:rPr/>
      </w:pPr>
      <w:bookmarkStart w:id="2919" w:name="__RefHeading___Toc4406443_3381743652"/>
      <w:bookmarkStart w:id="2920" w:name="_Toc1240"/>
      <w:bookmarkEnd w:id="2919"/>
      <w:r>
        <w:rPr>
          <w:rtl w:val="true"/>
        </w:rPr>
        <w:t>المصادر</w:t>
      </w:r>
      <w:bookmarkEnd w:id="29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همام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عبد اللّه الخالنجي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هاشم داود بن القاسم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أبي جعفر محمد بن عليّ الرضا عليهما السّلام فجرى ذكر السفيانيّ و ما جاء في الرواية من أنّ أمره من المحتوم،فقلت لأبي جعفر عليه السّلام هل يبدو له في المحتوم؟قال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21" w:name="pg14130_136171"/>
      <w:bookmarkStart w:id="2922" w:name="pg14130_136171"/>
      <w:bookmarkEnd w:id="2922"/>
    </w:p>
    <w:p>
      <w:pPr>
        <w:pStyle w:val="Heading3"/>
        <w:numPr>
          <w:ilvl w:val="2"/>
          <w:numId w:val="1"/>
        </w:numPr>
        <w:rPr/>
      </w:pPr>
      <w:bookmarkStart w:id="2923" w:name="pg14130_136171"/>
      <w:bookmarkStart w:id="2924" w:name="__RefHeading___Toc4406445_3381743652"/>
      <w:bookmarkStart w:id="2925" w:name="_Toc1241"/>
      <w:bookmarkEnd w:id="2923"/>
      <w:bookmarkEnd w:id="2924"/>
      <w:r>
        <w:rPr>
          <w:rtl w:val="true"/>
        </w:rPr>
        <w:t>غيبة الإمام المهدي عجّل اللّه تعالى فرجه الشّريف</w:t>
      </w:r>
      <w:bookmarkEnd w:id="2925"/>
    </w:p>
    <w:p>
      <w:pPr>
        <w:pStyle w:val="Heading4"/>
        <w:numPr>
          <w:ilvl w:val="3"/>
          <w:numId w:val="1"/>
        </w:numPr>
        <w:rPr/>
      </w:pPr>
      <w:bookmarkStart w:id="2926" w:name="__RefHeading___Toc4406447_3381743652"/>
      <w:bookmarkStart w:id="2927" w:name="_Toc1242"/>
      <w:bookmarkEnd w:id="2926"/>
      <w:r>
        <w:rPr>
          <w:rtl w:val="true"/>
        </w:rPr>
        <w:t>[[</w:t>
      </w:r>
      <w:r>
        <w:rPr/>
        <w:t>1244</w:t>
      </w:r>
      <w:r>
        <w:rPr>
          <w:rtl w:val="true"/>
        </w:rPr>
        <w:t>]</w:t>
      </w:r>
      <w:r>
        <w:rPr/>
        <w:t>1</w:t>
      </w:r>
      <w:r>
        <w:rPr>
          <w:rtl w:val="true"/>
        </w:rPr>
        <w:t>-«</w:t>
      </w:r>
      <w:r>
        <w:rPr>
          <w:rtl w:val="true"/>
        </w:rPr>
        <w:t>إذا مات ابني عليّ بدا سراج بعده،ثمّ خفي،فويل للمرتاب</w:t>
      </w:r>
      <w:r>
        <w:rPr>
          <w:rtl w:val="true"/>
        </w:rPr>
        <w:t>...]</w:t>
      </w:r>
      <w:bookmarkEnd w:id="2927"/>
    </w:p>
    <w:p>
      <w:pPr>
        <w:pStyle w:val="Heading5"/>
        <w:numPr>
          <w:ilvl w:val="4"/>
          <w:numId w:val="1"/>
        </w:numPr>
        <w:rPr/>
      </w:pPr>
      <w:bookmarkStart w:id="2928" w:name="__RefHeading___Toc4406449_3381743652"/>
      <w:bookmarkStart w:id="2929" w:name="_Toc1243"/>
      <w:bookmarkEnd w:id="2928"/>
      <w:r>
        <w:rPr>
          <w:rtl w:val="true"/>
        </w:rPr>
        <w:t>اشارة</w:t>
      </w:r>
      <w:bookmarkEnd w:id="29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ابني عليّ بدا سراج بعده،ثمّ خفي،فويل للمرتاب، و طوبى للغريب الفارّ بدينه،ثمّ يكون بعد ذلك أحداث تشيب فيها النّواصي،و يسيّر الصّمّ الصّلاب</w:t>
      </w:r>
      <w:r>
        <w:rPr>
          <w:rFonts w:eastAsia="Amiri" w:cs="Amiri" w:ascii="Amiri" w:hAnsi="Amiri"/>
          <w:color w:val="111111"/>
          <w:sz w:val="28"/>
          <w:szCs w:val="28"/>
          <w:rtl w:val="true"/>
          <w:lang w:bidi="ar-SA"/>
        </w:rPr>
        <w:t>»*.</w:t>
      </w:r>
    </w:p>
    <w:p>
      <w:pPr>
        <w:pStyle w:val="Heading5"/>
        <w:numPr>
          <w:ilvl w:val="4"/>
          <w:numId w:val="1"/>
        </w:numPr>
        <w:rPr/>
      </w:pPr>
      <w:bookmarkStart w:id="2930" w:name="__RefHeading___Toc4406451_3381743652"/>
      <w:bookmarkStart w:id="2931" w:name="_Toc1244"/>
      <w:bookmarkEnd w:id="2930"/>
      <w:r>
        <w:rPr>
          <w:rtl w:val="true"/>
        </w:rPr>
        <w:t>المصادر</w:t>
      </w:r>
      <w:bookmarkEnd w:id="29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عبد اللّه محمد ابن عصام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سعيد سهل بن زياد الآدمي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العظيم الحسني،عن أبي جعفر محمد بن علي الرضا عليهما السّلام أنه سمعه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طوبى للعرب الفارّ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الصمّ الصلاب كناية عن شدّة الأمر و تغيّر الزمان حتى كأنّ الجبال زالت عن مواضعها،أو عن تزلزل الثابتين في الدّين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النعماني،بتفاوت يسير</w:t>
      </w:r>
      <w:r>
        <w:rPr>
          <w:rFonts w:eastAsia="Amiri" w:cs="Amiri" w:ascii="Amiri" w:hAnsi="Amiri"/>
          <w:color w:val="111111"/>
          <w:sz w:val="28"/>
          <w:szCs w:val="28"/>
          <w:rtl w:val="true"/>
          <w:lang w:bidi="ar-SA"/>
        </w:rPr>
        <w:t>.</w:t>
      </w:r>
    </w:p>
    <w:p>
      <w:pPr>
        <w:pStyle w:val="Heading4"/>
        <w:numPr>
          <w:ilvl w:val="3"/>
          <w:numId w:val="1"/>
        </w:numPr>
        <w:rPr/>
      </w:pPr>
      <w:bookmarkStart w:id="2932" w:name="__RefHeading___Toc4406453_3381743652"/>
      <w:bookmarkStart w:id="2933" w:name="_Toc1245"/>
      <w:bookmarkEnd w:id="2932"/>
      <w:r>
        <w:rPr>
          <w:rtl w:val="true"/>
        </w:rPr>
        <w:t>[[</w:t>
      </w:r>
      <w:r>
        <w:rPr/>
        <w:t>1245</w:t>
      </w:r>
      <w:r>
        <w:rPr>
          <w:rtl w:val="true"/>
        </w:rPr>
        <w:t>]</w:t>
      </w:r>
      <w:r>
        <w:rPr/>
        <w:t>2</w:t>
      </w:r>
      <w:r>
        <w:rPr>
          <w:rtl w:val="true"/>
        </w:rPr>
        <w:t>-«</w:t>
      </w:r>
      <w:r>
        <w:rPr>
          <w:rtl w:val="true"/>
        </w:rPr>
        <w:t>ابني عليّ و ابنا عليّ،ثمّ أطرق مليّا،ثمّ رفع رأسه،ثمّ قال</w:t>
      </w:r>
      <w:r>
        <w:rPr>
          <w:rtl w:val="true"/>
        </w:rPr>
        <w:t>...]</w:t>
      </w:r>
      <w:bookmarkEnd w:id="2933"/>
    </w:p>
    <w:p>
      <w:pPr>
        <w:pStyle w:val="Heading5"/>
        <w:numPr>
          <w:ilvl w:val="4"/>
          <w:numId w:val="1"/>
        </w:numPr>
        <w:rPr/>
      </w:pPr>
      <w:bookmarkStart w:id="2934" w:name="__RefHeading___Toc4406455_3381743652"/>
      <w:bookmarkStart w:id="2935" w:name="_Toc1246"/>
      <w:bookmarkEnd w:id="2934"/>
      <w:r>
        <w:rPr>
          <w:rtl w:val="true"/>
        </w:rPr>
        <w:t>اشارة</w:t>
      </w:r>
      <w:bookmarkEnd w:id="2935"/>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عليّ و ابنا عليّ،ثمّ أطرق مليّا،ثمّ رفع رأسه،ثمّ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w:t>
      </w:r>
      <w:bookmarkStart w:id="2936" w:name="pg14130_136172"/>
    </w:p>
    <w:p>
      <w:pPr>
        <w:pStyle w:val="BookText"/>
        <w:rPr/>
      </w:pPr>
      <w:bookmarkEnd w:id="2936"/>
      <w:r>
        <w:rPr>
          <w:rFonts w:ascii="Amiri" w:hAnsi="Amiri" w:eastAsia="Amiri" w:cs="Amiri"/>
          <w:color w:val="111111"/>
          <w:sz w:val="28"/>
          <w:sz w:val="28"/>
          <w:szCs w:val="28"/>
          <w:rtl w:val="true"/>
          <w:lang w:bidi="ar-SA"/>
        </w:rPr>
        <w:t>ستكون حيرة،قلت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ذلك فإلى أين؟فسكت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قالها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فأعدت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المدينة،فقلت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المدن؟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مدينتنا هذه،و هل مدينة غيرها؟</w:t>
      </w:r>
      <w:r>
        <w:rPr>
          <w:rFonts w:eastAsia="Amiri" w:cs="Amiri" w:ascii="Amiri" w:hAnsi="Amiri"/>
          <w:color w:val="111111"/>
          <w:sz w:val="28"/>
          <w:szCs w:val="28"/>
          <w:rtl w:val="true"/>
          <w:lang w:bidi="ar-SA"/>
        </w:rPr>
        <w:t>»*.</w:t>
      </w:r>
    </w:p>
    <w:p>
      <w:pPr>
        <w:pStyle w:val="Heading5"/>
        <w:numPr>
          <w:ilvl w:val="4"/>
          <w:numId w:val="1"/>
        </w:numPr>
        <w:rPr/>
      </w:pPr>
      <w:bookmarkStart w:id="2937" w:name="__RefHeading___Toc4406457_3381743652"/>
      <w:bookmarkStart w:id="2938" w:name="_Toc1247"/>
      <w:bookmarkEnd w:id="2937"/>
      <w:r>
        <w:rPr>
          <w:rtl w:val="true"/>
        </w:rPr>
        <w:t>المصادر</w:t>
      </w:r>
      <w:bookmarkEnd w:id="29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مابنداذ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هلال،عن أمية بن علي القيسي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محمد بن علي الرضا عليهما السّلام من الخلف بعدك؟فقال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أحمد بن 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إسماعيل بن بزيع أنّه حضر أميّة بن علي القيسي و هو يسأل أبا جعفر عليه السّلام عن ذلك فأجابه بهذا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علي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موسى،عن أحمد بن الحسين،عن أحمد بن هلال،عن أميّة بن علي القيسي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الحميري،عن محمد بن أحمد بن يحيى،عن محمد بن عثمان الكوفي عن أبي جعفر عليه السّلام أنّه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حدث بك و أعوذ باللّه حادث فإلى من؟فقال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ابني هذا،يعني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إنّها ستكون فترة،قلت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فإلى أين؟فقال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مدينة؟قال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المدينة مدينة الرّسول صلّى اللّه عليه و آله، و هل مدينة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النعماني بتفاوت يسير،بسند آخر،عن أحمد بن هلال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كفاية الأثر،و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النعماني في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كفاية الأثر،عن ابن بابويه</w:t>
      </w:r>
      <w:r>
        <w:rPr>
          <w:rFonts w:eastAsia="Amiri" w:cs="Amiri" w:ascii="Amiri" w:hAnsi="Amiri"/>
          <w:color w:val="111111"/>
          <w:sz w:val="28"/>
          <w:szCs w:val="28"/>
          <w:rtl w:val="true"/>
          <w:lang w:bidi="ar-SA"/>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 بسنديه،و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أين،أي لا يهتدى إليه و أين يوجد و يظفر به،ثم أشار عليه السّلام إلى أنّه يكون في بعض الأوقات في المدينة، أو يراه بعض الناس فيها</w:t>
      </w:r>
      <w:r>
        <w:rPr>
          <w:rFonts w:eastAsia="Amiri" w:cs="Amiri" w:ascii="Amiri" w:hAnsi="Amiri"/>
          <w:color w:val="111111"/>
          <w:sz w:val="28"/>
          <w:szCs w:val="28"/>
          <w:rtl w:val="true"/>
          <w:lang w:bidi="ar-SA"/>
        </w:rPr>
        <w:t xml:space="preserve">». </w:t>
      </w:r>
      <w:bookmarkStart w:id="2939" w:name="pg14130_136173"/>
    </w:p>
    <w:p>
      <w:pPr>
        <w:pStyle w:val="BookText"/>
        <w:rPr/>
      </w:pPr>
      <w:bookmarkEnd w:id="2939"/>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هليل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هلال</w:t>
      </w:r>
      <w:r>
        <w:rPr>
          <w:rFonts w:eastAsia="Amiri" w:cs="Amiri" w:ascii="Amiri" w:hAnsi="Amiri"/>
          <w:color w:val="111111"/>
          <w:sz w:val="28"/>
          <w:szCs w:val="28"/>
          <w:rtl w:val="true"/>
          <w:lang w:bidi="ar-SA"/>
        </w:rPr>
        <w:t>».</w:t>
      </w:r>
    </w:p>
    <w:p>
      <w:pPr>
        <w:pStyle w:val="Heading4"/>
        <w:numPr>
          <w:ilvl w:val="3"/>
          <w:numId w:val="1"/>
        </w:numPr>
        <w:rPr/>
      </w:pPr>
      <w:bookmarkStart w:id="2940" w:name="__RefHeading___Toc4406459_3381743652"/>
      <w:bookmarkStart w:id="2941" w:name="_Toc1248"/>
      <w:bookmarkEnd w:id="2940"/>
      <w:r>
        <w:rPr>
          <w:rtl w:val="true"/>
        </w:rPr>
        <w:t>[[</w:t>
      </w:r>
      <w:r>
        <w:rPr/>
        <w:t>1246</w:t>
      </w:r>
      <w:r>
        <w:rPr>
          <w:rtl w:val="true"/>
        </w:rPr>
        <w:t>]</w:t>
      </w:r>
      <w:r>
        <w:rPr/>
        <w:t>3</w:t>
      </w:r>
      <w:r>
        <w:rPr>
          <w:rtl w:val="true"/>
        </w:rPr>
        <w:t>-«</w:t>
      </w:r>
      <w:r>
        <w:rPr>
          <w:rtl w:val="true"/>
        </w:rPr>
        <w:t>ستبقون ستّة</w:t>
      </w:r>
      <w:r>
        <w:rPr>
          <w:rtl w:val="true"/>
        </w:rPr>
        <w:t>(</w:t>
      </w:r>
      <w:r>
        <w:rPr>
          <w:rtl w:val="true"/>
        </w:rPr>
        <w:t>سبتا</w:t>
      </w:r>
      <w:r>
        <w:rPr>
          <w:rtl w:val="true"/>
        </w:rPr>
        <w:t>)</w:t>
      </w:r>
      <w:r>
        <w:rPr>
          <w:rtl w:val="true"/>
        </w:rPr>
        <w:t>من دهركم لا تعرفون إمامكم،قلت</w:t>
      </w:r>
      <w:r>
        <w:rPr>
          <w:rtl w:val="true"/>
        </w:rPr>
        <w:t>...]</w:t>
      </w:r>
      <w:bookmarkEnd w:id="2941"/>
    </w:p>
    <w:p>
      <w:pPr>
        <w:pStyle w:val="Heading5"/>
        <w:numPr>
          <w:ilvl w:val="4"/>
          <w:numId w:val="1"/>
        </w:numPr>
        <w:rPr/>
      </w:pPr>
      <w:bookmarkStart w:id="2942" w:name="__RefHeading___Toc4406461_3381743652"/>
      <w:bookmarkStart w:id="2943" w:name="_Toc1249"/>
      <w:bookmarkEnd w:id="2942"/>
      <w:r>
        <w:rPr>
          <w:rtl w:val="true"/>
        </w:rPr>
        <w:t>اشارة</w:t>
      </w:r>
      <w:bookmarkEnd w:id="29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ستبقون 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دهركم لا تعرفون إمامكم،قلت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الستّة جعلت فداك؟قال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أيّام أو ستّة أشهر أو ستّ سنين أو ستّون سنة</w:t>
      </w:r>
      <w:r>
        <w:rPr>
          <w:rFonts w:eastAsia="Amiri" w:cs="Amiri" w:ascii="Amiri" w:hAnsi="Amiri"/>
          <w:color w:val="111111"/>
          <w:sz w:val="28"/>
          <w:szCs w:val="28"/>
          <w:rtl w:val="true"/>
          <w:lang w:bidi="ar-SA"/>
        </w:rPr>
        <w:t>»*.</w:t>
      </w:r>
    </w:p>
    <w:p>
      <w:pPr>
        <w:pStyle w:val="Heading5"/>
        <w:numPr>
          <w:ilvl w:val="4"/>
          <w:numId w:val="1"/>
        </w:numPr>
        <w:rPr/>
      </w:pPr>
      <w:bookmarkStart w:id="2944" w:name="__RefHeading___Toc4406463_3381743652"/>
      <w:bookmarkStart w:id="2945" w:name="_Toc1250"/>
      <w:bookmarkEnd w:id="2944"/>
      <w:r>
        <w:rPr>
          <w:rtl w:val="true"/>
        </w:rPr>
        <w:t>المصادر</w:t>
      </w:r>
      <w:bookmarkEnd w:id="29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إثبات الهداة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أبي،عن جدي،عن محمد بن الفضيل،عن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سبب طول الغيبة و أنه تجدد بعد ما كانت قصيرة،و لعلّ التحديد هنا بستّين سنة للغيبة الصغرى،فإنّها تقاربها،و يكون الحساب تقريبا لمراعاة الحكمة و المصلحة و الإخفاء لما مرّ،أو للإبهام،و مفهوم العدد غير معتبر</w:t>
      </w:r>
      <w:r>
        <w:rPr>
          <w:rFonts w:eastAsia="Amiri" w:cs="Amiri" w:ascii="Amiri" w:hAnsi="Amiri"/>
          <w:color w:val="111111"/>
          <w:sz w:val="28"/>
          <w:szCs w:val="28"/>
          <w:rtl w:val="true"/>
          <w:lang w:bidi="ar-SA"/>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نصّ الرواية الشريفة هو الفقرة الأولى فقط،فقد ورد التعبير عن الأئمة بسبت و سبت من الدهر عن الغيبة،أي مدة غير محددة من الزمن،ثم وقع تصحيف سبت من النساخ بست،فيكون السؤال عن الستة من راو لراو آخر،و ليس من الراوي الأخير للإمام عليه السّلام</w:t>
      </w:r>
      <w:r>
        <w:rPr>
          <w:rFonts w:eastAsia="Amiri" w:cs="Amiri" w:ascii="Amiri" w:hAnsi="Amiri"/>
          <w:color w:val="111111"/>
          <w:sz w:val="28"/>
          <w:szCs w:val="28"/>
          <w:rtl w:val="true"/>
          <w:lang w:bidi="ar-SA"/>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46" w:name="pg14130_136175"/>
      <w:bookmarkStart w:id="2947" w:name="pg14130_136175"/>
      <w:bookmarkEnd w:id="2947"/>
    </w:p>
    <w:p>
      <w:pPr>
        <w:pStyle w:val="Heading3"/>
        <w:numPr>
          <w:ilvl w:val="2"/>
          <w:numId w:val="1"/>
        </w:numPr>
        <w:rPr/>
      </w:pPr>
      <w:bookmarkStart w:id="2948" w:name="pg14130_136175"/>
      <w:bookmarkStart w:id="2949" w:name="__RefHeading___Toc4406465_3381743652"/>
      <w:bookmarkStart w:id="2950" w:name="_Toc1251"/>
      <w:bookmarkEnd w:id="2948"/>
      <w:bookmarkEnd w:id="2949"/>
      <w:r>
        <w:rPr>
          <w:rtl w:val="true"/>
        </w:rPr>
        <w:t>حالة الناس في غيبة الإمام المهدي عجّل اللّه تعالى فرجه الشّريف</w:t>
      </w:r>
      <w:bookmarkEnd w:id="2950"/>
    </w:p>
    <w:p>
      <w:pPr>
        <w:pStyle w:val="Heading4"/>
        <w:numPr>
          <w:ilvl w:val="3"/>
          <w:numId w:val="1"/>
        </w:numPr>
        <w:rPr/>
      </w:pPr>
      <w:bookmarkStart w:id="2951" w:name="__RefHeading___Toc4406467_3381743652"/>
      <w:bookmarkStart w:id="2952" w:name="_Toc1252"/>
      <w:bookmarkEnd w:id="2951"/>
      <w:r>
        <w:rPr>
          <w:rtl w:val="true"/>
        </w:rPr>
        <w:t>[[</w:t>
      </w:r>
      <w:r>
        <w:rPr/>
        <w:t>1247</w:t>
      </w:r>
      <w:r>
        <w:rPr>
          <w:rtl w:val="true"/>
        </w:rPr>
        <w:t>]</w:t>
      </w:r>
      <w:r>
        <w:rPr/>
        <w:t>1</w:t>
      </w:r>
      <w:r>
        <w:rPr>
          <w:rtl w:val="true"/>
        </w:rPr>
        <w:t>-«</w:t>
      </w:r>
      <w:r>
        <w:rPr>
          <w:rtl w:val="true"/>
        </w:rPr>
        <w:t>إنّ الإمام بعدي ابني عليّ،أمره أمري و قوله قولي و طاعته</w:t>
      </w:r>
      <w:r>
        <w:rPr>
          <w:rtl w:val="true"/>
        </w:rPr>
        <w:t>...]</w:t>
      </w:r>
      <w:bookmarkEnd w:id="2952"/>
    </w:p>
    <w:p>
      <w:pPr>
        <w:pStyle w:val="Heading5"/>
        <w:numPr>
          <w:ilvl w:val="4"/>
          <w:numId w:val="1"/>
        </w:numPr>
        <w:rPr/>
      </w:pPr>
      <w:bookmarkStart w:id="2953" w:name="__RefHeading___Toc4406469_3381743652"/>
      <w:bookmarkStart w:id="2954" w:name="_Toc1253"/>
      <w:bookmarkEnd w:id="2953"/>
      <w:r>
        <w:rPr>
          <w:rtl w:val="true"/>
        </w:rPr>
        <w:t>اشارة</w:t>
      </w:r>
      <w:bookmarkEnd w:id="29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بعدي ابني عليّ،أمره أمري و قوله قولي و طاعته طاعتي،و الإمام بعده ابنه الحسن،أمره أمر أبيه و قوله قول أبيه و طاعته طاعة أبيه،ثمّ سكت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فمن الإمام بعد الحسن؟فبكى عليه السّلام بكاء شديدا،ثمّ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بعد الحسن ابنه القائم بالحقّ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لم سمّي القائم؟قال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يقوم بعد موت ذكره و ارتداد أكثر القائلين بإمامته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سمّي المنتظر؟قال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له غيبة يكثر أيّامها و يطول أمدها،فينتظر خروجه المخلصون،و ينكره المرتابون،و يستهزىء بذكره الجاحدون،و يكذب فيها الوقّاتون،و يهلك فيها المستعجلون،و ينجو فيها المسلّمون</w:t>
      </w:r>
      <w:r>
        <w:rPr>
          <w:rFonts w:eastAsia="Amiri" w:cs="Amiri" w:ascii="Amiri" w:hAnsi="Amiri"/>
          <w:color w:val="111111"/>
          <w:sz w:val="28"/>
          <w:szCs w:val="28"/>
          <w:rtl w:val="true"/>
          <w:lang w:bidi="ar-SA"/>
        </w:rPr>
        <w:t>»*.</w:t>
      </w:r>
    </w:p>
    <w:p>
      <w:pPr>
        <w:pStyle w:val="Heading5"/>
        <w:numPr>
          <w:ilvl w:val="4"/>
          <w:numId w:val="1"/>
        </w:numPr>
        <w:rPr/>
      </w:pPr>
      <w:bookmarkStart w:id="2955" w:name="__RefHeading___Toc4406471_3381743652"/>
      <w:bookmarkStart w:id="2956" w:name="_Toc1254"/>
      <w:bookmarkEnd w:id="2955"/>
      <w:r>
        <w:rPr>
          <w:rtl w:val="true"/>
        </w:rPr>
        <w:t>المصادر</w:t>
      </w:r>
      <w:bookmarkEnd w:id="29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الواحد بن محمد العبدوس العطار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قتيبة النيسابوري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حمدان بن سليمان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الصقر بن أبي دلف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محمد بن علي الرضا عليهما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w:t>
      </w:r>
      <w:r>
        <w:rPr>
          <w:rFonts w:eastAsia="Amiri" w:cs="Amiri" w:ascii="Amiri" w:hAnsi="Amiri"/>
          <w:color w:val="111111"/>
          <w:sz w:val="28"/>
          <w:szCs w:val="28"/>
          <w:rtl w:val="true"/>
          <w:lang w:bidi="ar-SA"/>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آخره مرسلا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الدين،بتفاوت يسير،و نقص بعض ألفاظه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كفاية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الدين،بتفاوت يسير،عن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إلزام الناصب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الدين،مرسلا،عن الأربعين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 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الصقر بن دلف،كما في رواية كمال الدين</w:t>
      </w:r>
      <w:r>
        <w:rPr>
          <w:rFonts w:eastAsia="Amiri" w:cs="Amiri" w:ascii="Amiri" w:hAnsi="Amiri"/>
          <w:color w:val="111111"/>
          <w:sz w:val="28"/>
          <w:szCs w:val="28"/>
          <w:rtl w:val="true"/>
          <w:lang w:bidi="ar-SA"/>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bookmarkStart w:id="2957" w:name="pg14130_136177"/>
    </w:p>
    <w:p>
      <w:pPr>
        <w:pStyle w:val="Heading3"/>
        <w:numPr>
          <w:ilvl w:val="2"/>
          <w:numId w:val="1"/>
        </w:numPr>
        <w:rPr/>
      </w:pPr>
      <w:bookmarkStart w:id="2958" w:name="__RefHeading___Toc4406473_3381743652"/>
      <w:bookmarkStart w:id="2959" w:name="_Toc1255"/>
      <w:bookmarkEnd w:id="2957"/>
      <w:bookmarkEnd w:id="2958"/>
      <w:r>
        <w:rPr>
          <w:rtl w:val="true"/>
        </w:rPr>
        <w:t>يصلح اللّه تعالى أمر الإمام المهدي عجّل اللّه تعالى فرجه الشّريف في ليلة</w:t>
      </w:r>
      <w:bookmarkEnd w:id="2959"/>
    </w:p>
    <w:p>
      <w:pPr>
        <w:pStyle w:val="Heading4"/>
        <w:numPr>
          <w:ilvl w:val="3"/>
          <w:numId w:val="1"/>
        </w:numPr>
        <w:rPr/>
      </w:pPr>
      <w:bookmarkStart w:id="2960" w:name="__RefHeading___Toc4406475_3381743652"/>
      <w:bookmarkStart w:id="2961" w:name="_Toc1256"/>
      <w:bookmarkEnd w:id="2960"/>
      <w:r>
        <w:rPr>
          <w:rtl w:val="true"/>
        </w:rPr>
        <w:t>[[</w:t>
      </w:r>
      <w:r>
        <w:rPr/>
        <w:t>1248</w:t>
      </w:r>
      <w:r>
        <w:rPr>
          <w:rtl w:val="true"/>
        </w:rPr>
        <w:t>]</w:t>
      </w:r>
      <w:r>
        <w:rPr/>
        <w:t>1</w:t>
      </w:r>
      <w:r>
        <w:rPr>
          <w:rtl w:val="true"/>
        </w:rPr>
        <w:t>-«</w:t>
      </w:r>
      <w:r>
        <w:rPr>
          <w:rtl w:val="true"/>
        </w:rPr>
        <w:t>يا أبا قاسم،إنّ القائم منّا هو المهديّ الّذي يجب أن ينتظر في</w:t>
      </w:r>
      <w:r>
        <w:rPr>
          <w:rtl w:val="true"/>
        </w:rPr>
        <w:t>...]</w:t>
      </w:r>
      <w:bookmarkEnd w:id="2961"/>
    </w:p>
    <w:p>
      <w:pPr>
        <w:pStyle w:val="Heading5"/>
        <w:numPr>
          <w:ilvl w:val="4"/>
          <w:numId w:val="1"/>
        </w:numPr>
        <w:rPr/>
      </w:pPr>
      <w:bookmarkStart w:id="2962" w:name="__RefHeading___Toc4406477_3381743652"/>
      <w:bookmarkStart w:id="2963" w:name="_Toc1257"/>
      <w:bookmarkEnd w:id="2962"/>
      <w:r>
        <w:rPr>
          <w:rtl w:val="true"/>
        </w:rPr>
        <w:t>اشارة</w:t>
      </w:r>
      <w:bookmarkEnd w:id="29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قاسم،إنّ القائم منّا هو المهديّ الّذي يجب أن ينتظر في غيبته،و يطاع في ظهوره،هو الثّالث من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 محمّدا صلّى اللّه عليه و آله بالنّبوّة و خصّنا بالإمامة،إنّه لو لم يبق من الدّنيا إلاّ يوم واحد لطوّل اللّه ذلك اليوم حتّى يخرج فيه،فيملؤ الأرض قسطا و عدلا كما ملئت جورا و ظلما،و إنّ اللّه تبارك و تعالى ليصلح له أمره في ليلة،كما أصلح أمر كليمه موسى عليه السّلام إذ ذهب ليقتبس لأهله نارا فرجع و هو رسول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أعمال شيعتنا انتظار الفرج</w:t>
      </w:r>
      <w:r>
        <w:rPr>
          <w:rFonts w:eastAsia="Amiri" w:cs="Amiri" w:ascii="Amiri" w:hAnsi="Amiri"/>
          <w:color w:val="111111"/>
          <w:sz w:val="28"/>
          <w:szCs w:val="28"/>
          <w:rtl w:val="true"/>
          <w:lang w:bidi="ar-SA"/>
        </w:rPr>
        <w:t>»*.</w:t>
      </w:r>
    </w:p>
    <w:p>
      <w:pPr>
        <w:pStyle w:val="Heading5"/>
        <w:numPr>
          <w:ilvl w:val="4"/>
          <w:numId w:val="1"/>
        </w:numPr>
        <w:rPr/>
      </w:pPr>
      <w:bookmarkStart w:id="2964" w:name="__RefHeading___Toc4406479_3381743652"/>
      <w:bookmarkStart w:id="2965" w:name="_Toc1258"/>
      <w:bookmarkEnd w:id="2964"/>
      <w:r>
        <w:rPr>
          <w:rtl w:val="true"/>
        </w:rPr>
        <w:t>المصادر</w:t>
      </w:r>
      <w:bookmarkEnd w:id="29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 بن موسى الدقاق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هارون الصوفي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تراب عبد اللّه بن موسى الروياني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العظيم بن عبد اللّه بن علي بن الحسن بن زيد بن الحسن بن علي بن أبي طالب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سيدي محمد بن علي بن موسى بن جعفر بن محمد بن علي ابن الحسين بن علي بن أبي طالب عليه السّلام و أنا أريد أن أسأله عن القائم أهو المهدي أو غيره،فابتدأني فقال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الدين،بتفاوت يسير</w:t>
      </w:r>
      <w:r>
        <w:rPr>
          <w:rFonts w:eastAsia="Amiri" w:cs="Amiri" w:ascii="Amiri" w:hAnsi="Amiri"/>
          <w:color w:val="111111"/>
          <w:sz w:val="28"/>
          <w:szCs w:val="28"/>
          <w:rtl w:val="true"/>
          <w:lang w:bidi="ar-SA"/>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رسول اللّه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مرسلا،مختصرا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الخرائج 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الجواد عليه السّلام فمن ذلك ما جاز لي روايته عن السيد هبة اللّه المذكور أنه قال لعبد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أجزائه،عن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علي ابن محمد الخزاز في كتاب الكفاية عن ابن بابويه بهذا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خرج يقتبس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 يسير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الزام الناصب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الاربعين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 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bookmarkStart w:id="2966" w:name="pg14130_136179"/>
    </w:p>
    <w:p>
      <w:pPr>
        <w:pStyle w:val="Heading3"/>
        <w:numPr>
          <w:ilvl w:val="2"/>
          <w:numId w:val="1"/>
        </w:numPr>
        <w:rPr/>
      </w:pPr>
      <w:bookmarkStart w:id="2967" w:name="__RefHeading___Toc4406481_3381743652"/>
      <w:bookmarkStart w:id="2968" w:name="_Toc1259"/>
      <w:bookmarkEnd w:id="2966"/>
      <w:bookmarkEnd w:id="2967"/>
      <w:r>
        <w:rPr>
          <w:rtl w:val="true"/>
        </w:rPr>
        <w:t>الدعاء للإمام المهدي عجّل اللّه تعالى فرجه الشّريف</w:t>
      </w:r>
      <w:bookmarkEnd w:id="2968"/>
    </w:p>
    <w:p>
      <w:pPr>
        <w:pStyle w:val="Heading4"/>
        <w:numPr>
          <w:ilvl w:val="3"/>
          <w:numId w:val="1"/>
        </w:numPr>
        <w:rPr/>
      </w:pPr>
      <w:bookmarkStart w:id="2969" w:name="__RefHeading___Toc4406483_3381743652"/>
      <w:bookmarkStart w:id="2970" w:name="_Toc1260"/>
      <w:bookmarkEnd w:id="2969"/>
      <w:r>
        <w:rPr>
          <w:rtl w:val="true"/>
        </w:rPr>
        <w:t>[[</w:t>
      </w:r>
      <w:r>
        <w:rPr/>
        <w:t>1249</w:t>
      </w:r>
      <w:r>
        <w:rPr>
          <w:rtl w:val="true"/>
        </w:rPr>
        <w:t>]</w:t>
      </w:r>
      <w:r>
        <w:rPr/>
        <w:t>1</w:t>
      </w:r>
      <w:r>
        <w:rPr>
          <w:rtl w:val="true"/>
        </w:rPr>
        <w:t>-«</w:t>
      </w:r>
      <w:r>
        <w:rPr>
          <w:rtl w:val="true"/>
        </w:rPr>
        <w:t>و إذا انصرفت من صلاة مكتوبة فقل</w:t>
      </w:r>
      <w:r>
        <w:rPr>
          <w:rtl w:val="true"/>
        </w:rPr>
        <w:t>:</w:t>
      </w:r>
      <w:r>
        <w:rPr>
          <w:rtl w:val="true"/>
        </w:rPr>
        <w:t>رضيت باللّه ربّا</w:t>
      </w:r>
      <w:r>
        <w:rPr>
          <w:rtl w:val="true"/>
        </w:rPr>
        <w:t>...]</w:t>
      </w:r>
      <w:bookmarkEnd w:id="2970"/>
    </w:p>
    <w:p>
      <w:pPr>
        <w:pStyle w:val="Heading5"/>
        <w:numPr>
          <w:ilvl w:val="4"/>
          <w:numId w:val="1"/>
        </w:numPr>
        <w:rPr/>
      </w:pPr>
      <w:bookmarkStart w:id="2971" w:name="__RefHeading___Toc4406485_3381743652"/>
      <w:bookmarkStart w:id="2972" w:name="_Toc1261"/>
      <w:bookmarkEnd w:id="2971"/>
      <w:r>
        <w:rPr>
          <w:rtl w:val="true"/>
        </w:rPr>
        <w:t>اشارة</w:t>
      </w:r>
      <w:bookmarkEnd w:id="29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انصرفت من صلاة مكتوبة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 باللّه ربّا، و بمحمّد نبيّا،و بالإسلام دينا،و بالقرآن كتابا،و بفلان و فلان 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وليّك فلان،فاحفظه من بين يديه و من خلفه،و عن يمينه و عن شماله،و من فوقه و من تحته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امدد له في عمره،و اجعله القائم بأمرك، و المنتصر لدينك،و أره ما يحبّ و ما تقرّ به عينه في نفسه و ذرّيّته و في أهله و ماله،و في شيعته و في عدوّه،و أرهم منه ما يحذرون،و أره فيهم ما يحبّ و تقرّ به عينه،و اشف صدورنا و صدور قوم مؤمنين</w:t>
      </w:r>
      <w:r>
        <w:rPr>
          <w:rFonts w:eastAsia="Amiri" w:cs="Amiri" w:ascii="Amiri" w:hAnsi="Amiri"/>
          <w:color w:val="111111"/>
          <w:sz w:val="28"/>
          <w:szCs w:val="28"/>
          <w:rtl w:val="true"/>
          <w:lang w:bidi="ar-SA"/>
        </w:rPr>
        <w:t>»*.</w:t>
      </w:r>
    </w:p>
    <w:p>
      <w:pPr>
        <w:pStyle w:val="Heading5"/>
        <w:numPr>
          <w:ilvl w:val="4"/>
          <w:numId w:val="1"/>
        </w:numPr>
        <w:rPr/>
      </w:pPr>
      <w:bookmarkStart w:id="2973" w:name="__RefHeading___Toc4406487_3381743652"/>
      <w:bookmarkStart w:id="2974" w:name="_Toc1262"/>
      <w:bookmarkEnd w:id="2973"/>
      <w:r>
        <w:rPr>
          <w:rtl w:val="true"/>
        </w:rPr>
        <w:t>المصادر</w:t>
      </w:r>
      <w:bookmarkEnd w:id="29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سهل بن زياد،عن بعض أصحابه، عن محمد بن الفرج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 أبو جعفر بن الرضا عليه السّلام بهذا الدعاء و علّمنيه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محمد بن الفرج،و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بمحمّد نبيّا،و بعليّ وليّا،و الحسن و الحسين و عليّ بن الحسين و محمّد بن عليّ و جعفر بن محمّد و موسى بن جعفر و عليّ بن موسى و محمّد بن عليّ و عليّ بن محمّد و الحسن بن عليّ و الحجّة بن الحسن بن عليّ 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وليّك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اشف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الكفعمي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بعضه،كما في الفقيه بتفاوت،مرسلا</w:t>
      </w:r>
      <w:r>
        <w:rPr>
          <w:rFonts w:eastAsia="Amiri" w:cs="Amiri" w:ascii="Amiri" w:hAnsi="Amiri"/>
          <w:color w:val="111111"/>
          <w:sz w:val="28"/>
          <w:szCs w:val="28"/>
          <w:rtl w:val="true"/>
          <w:lang w:bidi="ar-SA"/>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مصباح الكفعمي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مصباح الكفعمي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أحاديث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الفقيه</w:t>
      </w:r>
      <w:r>
        <w:rPr>
          <w:rFonts w:eastAsia="Amiri" w:cs="Amiri" w:ascii="Amiri" w:hAnsi="Amiri"/>
          <w:color w:val="111111"/>
          <w:sz w:val="28"/>
          <w:szCs w:val="28"/>
          <w:rtl w:val="true"/>
          <w:lang w:bidi="ar-SA"/>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الفقيه،و فيه أنّه عن الصادق عليه السّلام،و هو سهو</w:t>
      </w:r>
      <w:r>
        <w:rPr>
          <w:rFonts w:eastAsia="Amiri" w:cs="Amiri" w:ascii="Amiri" w:hAnsi="Amiri"/>
          <w:color w:val="111111"/>
          <w:sz w:val="28"/>
          <w:szCs w:val="28"/>
          <w:rtl w:val="true"/>
          <w:lang w:bidi="ar-SA"/>
        </w:rPr>
        <w:t>.</w:t>
      </w:r>
      <w:bookmarkStart w:id="2975" w:name="pg14130_136181"/>
    </w:p>
    <w:p>
      <w:pPr>
        <w:pStyle w:val="Heading3"/>
        <w:numPr>
          <w:ilvl w:val="2"/>
          <w:numId w:val="1"/>
        </w:numPr>
        <w:rPr/>
      </w:pPr>
      <w:bookmarkStart w:id="2976" w:name="__RefHeading___Toc4406489_3381743652"/>
      <w:bookmarkStart w:id="2977" w:name="_Toc1263"/>
      <w:bookmarkEnd w:id="2975"/>
      <w:bookmarkEnd w:id="2976"/>
      <w:r>
        <w:rPr>
          <w:rtl w:val="true"/>
        </w:rPr>
        <w:t>الدعاء لشيعة الإمام المهدي عجّل اللّه تعالى فرجه الشّريف</w:t>
      </w:r>
      <w:bookmarkEnd w:id="2977"/>
    </w:p>
    <w:p>
      <w:pPr>
        <w:pStyle w:val="Heading4"/>
        <w:numPr>
          <w:ilvl w:val="3"/>
          <w:numId w:val="1"/>
        </w:numPr>
        <w:rPr/>
      </w:pPr>
      <w:bookmarkStart w:id="2978" w:name="__RefHeading___Toc4406491_3381743652"/>
      <w:bookmarkStart w:id="2979" w:name="_Toc1264"/>
      <w:bookmarkEnd w:id="2978"/>
      <w:r>
        <w:rPr>
          <w:rtl w:val="true"/>
        </w:rPr>
        <w:t>[[</w:t>
      </w:r>
      <w:r>
        <w:rPr/>
        <w:t>1250</w:t>
      </w:r>
      <w:r>
        <w:rPr>
          <w:rtl w:val="true"/>
        </w:rPr>
        <w:t>]</w:t>
      </w:r>
      <w:r>
        <w:rPr/>
        <w:t>1</w:t>
      </w:r>
      <w:r>
        <w:rPr>
          <w:rtl w:val="true"/>
        </w:rPr>
        <w:t>-«...</w:t>
      </w:r>
      <w:r>
        <w:rPr>
          <w:rtl w:val="true"/>
        </w:rPr>
        <w:t>فأيّد اللّهمّ الّذين آمنوا على عدوّك و عدوّ أوليائك</w:t>
      </w:r>
      <w:r>
        <w:rPr>
          <w:rtl w:val="true"/>
        </w:rPr>
        <w:t>...]</w:t>
      </w:r>
      <w:bookmarkEnd w:id="2979"/>
    </w:p>
    <w:p>
      <w:pPr>
        <w:pStyle w:val="Heading5"/>
        <w:numPr>
          <w:ilvl w:val="4"/>
          <w:numId w:val="1"/>
        </w:numPr>
        <w:rPr/>
      </w:pPr>
      <w:bookmarkStart w:id="2980" w:name="__RefHeading___Toc4406493_3381743652"/>
      <w:bookmarkStart w:id="2981" w:name="_Toc1265"/>
      <w:bookmarkEnd w:id="2980"/>
      <w:r>
        <w:rPr>
          <w:rtl w:val="true"/>
        </w:rPr>
        <w:t>اشارة</w:t>
      </w:r>
      <w:bookmarkEnd w:id="29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فأيّد اللّهمّ الّذين آمنوا على عدوّك و عدوّ أوليائك، فأصبحوا ظاهرين،و إلى الحقّ داعين،و للإمام المنتظر القائم بالقسط تابعين</w:t>
      </w:r>
      <w:r>
        <w:rPr>
          <w:rFonts w:eastAsia="Amiri" w:cs="Amiri" w:ascii="Amiri" w:hAnsi="Amiri"/>
          <w:color w:val="111111"/>
          <w:sz w:val="28"/>
          <w:szCs w:val="28"/>
          <w:rtl w:val="true"/>
          <w:lang w:bidi="ar-SA"/>
        </w:rPr>
        <w:t>»*.</w:t>
      </w:r>
    </w:p>
    <w:p>
      <w:pPr>
        <w:pStyle w:val="Heading5"/>
        <w:numPr>
          <w:ilvl w:val="4"/>
          <w:numId w:val="1"/>
        </w:numPr>
        <w:rPr/>
      </w:pPr>
      <w:bookmarkStart w:id="2982" w:name="__RefHeading___Toc4406495_3381743652"/>
      <w:bookmarkStart w:id="2983" w:name="_Toc1266"/>
      <w:bookmarkEnd w:id="2982"/>
      <w:r>
        <w:rPr>
          <w:rtl w:val="true"/>
        </w:rPr>
        <w:t>المصادر</w:t>
      </w:r>
      <w:bookmarkEnd w:id="2983"/>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في الأصل الذي نقلت منه هذه القنوتات ما هذا لفظه مما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بغير إسناد ثم وجدت بعد سطر هذه القنوتات إسنادها في كتاب عمل رجب و شعبان و شهر رمضان تأليف أحمد بن محمد بن عبد اللّه بن عباس رحمه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الطيب الحسن بن أحمد بن محمد بن عمر بن الصباح القزويني،و أبو الصباح محمد بن أحمد بن محمد بن عبد الرحمن البغدادي الكاتبان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 بحضرة شيخنا فقيه العصابة ذكر مولانا أبي محمد الحسن بن أمير المؤمنين عليه السّلام فقال رجل من الطالبيين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ينقم منه الناس تسليم هذا الأمر إلى ابن أبي سفيان،فقال شيخنا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أيضا مولانا أبا محمد عليه السّلام أعظم شأنا و أعلى مكانا و أوضح برهانا من أن يقدح في فعل له اعتبار المعتبرين أو يعترضه شك الشاكين و ارتياب المرتابين،ثم أنشأ يحدث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مضى سيدنا الشيخ أبو جعفر محمد بن عثمان بن سعيد العمري رضي اللّه عنه و أرضاه و زاده علوّا فيما أولاه،و فرغ من أمره،جلس الشيخ أبو القاسم الحسين بن روح بن أبي بحر زاد اللّه توفيقه للناس في بقية نهار يومه في دار الماضي عليه السّلام فأخرج إليه ذكاء الخادم الأبيض مدرجا و عكّازا و حقّة خشب مدهونة،فأخذ العكاز فجعلها في حجره على فخذيه،و أخذ </w:t>
      </w:r>
    </w:p>
    <w:p>
      <w:pPr>
        <w:pStyle w:val="BookText"/>
        <w:rPr/>
      </w:pPr>
      <w:r>
        <w:rPr>
          <w:rFonts w:ascii="Amiri" w:hAnsi="Amiri" w:eastAsia="Amiri" w:cs="Amiri"/>
          <w:color w:val="111111"/>
          <w:sz w:val="28"/>
          <w:sz w:val="28"/>
          <w:szCs w:val="28"/>
          <w:rtl w:val="true"/>
          <w:lang w:bidi="ar-SA"/>
        </w:rPr>
        <w:t>المدرج بيمينه و الحقّة بشماله،فقال الورثة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المدرج ذكر ودايع،فنشره فإذا هي أدعية و قنوت موالينا الأئمة من آل محمد عليهم السّلام،فأضربوا عنها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الحقّة جوهر لا محالة،قال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تبيعونها؟فقالوا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شيث الكوثاوي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إليهم عشر دنانير فامتنعوا،فلم يزل يزيدهم و يمتنعون إلى أن بلغ مائة دينار،فقال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بعتم و إلا ندمتم،فاستجابوا البيع و قبضوا المائة دينار،و استثنى عليهم المدرج و العكّاز،فلمّا انفصل الأمر،قال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عكّاز مولانا أبي محمد الحسن بن علي بن محمد ابن عليّ الرضا عليهم السّلام التي كانت في يده يوم توكيله سيّدنا الشيخ عثمان بن سعيد العمري رحمه اللّه و وصيّته إليه و غيبته إلى يومنا هذا،و هذه الحقّة فيها خواتيم الأئمة عليهم السّلام، فأخرجها فكانت كما ذكر من جواهرها و نقوشها و عددها،و كان في المدرج قنوت موالينا الأئمة عليهم السّلام و فيه قنوت مولانا أبي محمد الحسن بن أمير المؤمنين عليه السّلام،و أملاها علينا من حفظه،فكتبناها على ما سطر في هذه المدرجة،و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احتفظوا بها كما تحتفظون بمهمّات الدين و عزمات رب العالمين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قنوتات الأئمة و منها قنوت الجواد عليه السّلام و قد جاء فيه</w:t>
      </w:r>
      <w:r>
        <w:rPr>
          <w:rFonts w:eastAsia="Amiri" w:cs="Amiri" w:ascii="Amiri" w:hAnsi="Amiri"/>
          <w:color w:val="111111"/>
          <w:sz w:val="28"/>
          <w:szCs w:val="28"/>
          <w:rtl w:val="true"/>
          <w:lang w:bidi="ar-SA"/>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مهج الدعوات</w:t>
      </w:r>
      <w:r>
        <w:rPr>
          <w:rFonts w:eastAsia="IRNazanin" w:cs="IRNazanin"/>
          <w:color w:val="111111"/>
          <w:sz w:val="28"/>
          <w:szCs w:val="28"/>
          <w:rtl w:val="true"/>
          <w:lang w:bidi="fa-IR"/>
        </w:rPr>
        <w:t>.</w:t>
      </w:r>
      <w:bookmarkStart w:id="2984" w:name="pg14130_136183"/>
    </w:p>
    <w:p>
      <w:pPr>
        <w:pStyle w:val="Heading3"/>
        <w:numPr>
          <w:ilvl w:val="2"/>
          <w:numId w:val="1"/>
        </w:numPr>
        <w:rPr/>
      </w:pPr>
      <w:bookmarkStart w:id="2985" w:name="__RefHeading___Toc4406497_3381743652"/>
      <w:bookmarkStart w:id="2986" w:name="_Toc1267"/>
      <w:bookmarkEnd w:id="2984"/>
      <w:bookmarkEnd w:id="2985"/>
      <w:r>
        <w:rPr>
          <w:rtl w:val="true"/>
        </w:rPr>
        <w:t>ضرورة الإمام و أنّه قد يكون صبيّا</w:t>
      </w:r>
      <w:bookmarkEnd w:id="2986"/>
    </w:p>
    <w:p>
      <w:pPr>
        <w:pStyle w:val="Heading4"/>
        <w:numPr>
          <w:ilvl w:val="3"/>
          <w:numId w:val="1"/>
        </w:numPr>
        <w:rPr/>
      </w:pPr>
      <w:bookmarkStart w:id="2987" w:name="__RefHeading___Toc4406499_3381743652"/>
      <w:bookmarkStart w:id="2988" w:name="_Toc1268"/>
      <w:bookmarkEnd w:id="2987"/>
      <w:r>
        <w:rPr>
          <w:rtl w:val="true"/>
        </w:rPr>
        <w:t>[[</w:t>
      </w:r>
      <w:r>
        <w:rPr/>
        <w:t>1251</w:t>
      </w:r>
      <w:r>
        <w:rPr>
          <w:rtl w:val="true"/>
        </w:rPr>
        <w:t>]</w:t>
      </w:r>
      <w:r>
        <w:rPr/>
        <w:t>1</w:t>
      </w:r>
      <w:r>
        <w:rPr>
          <w:rtl w:val="true"/>
        </w:rPr>
        <w:t>-«</w:t>
      </w:r>
      <w:r>
        <w:rPr>
          <w:rtl w:val="true"/>
        </w:rPr>
        <w:t>نعم،و أقلّ من خمس سنين</w:t>
      </w:r>
      <w:r>
        <w:rPr>
          <w:rtl w:val="true"/>
        </w:rPr>
        <w:t>»]</w:t>
      </w:r>
      <w:bookmarkEnd w:id="2988"/>
    </w:p>
    <w:p>
      <w:pPr>
        <w:pStyle w:val="Heading5"/>
        <w:numPr>
          <w:ilvl w:val="4"/>
          <w:numId w:val="1"/>
        </w:numPr>
        <w:rPr/>
      </w:pPr>
      <w:bookmarkStart w:id="2989" w:name="__RefHeading___Toc4406501_3381743652"/>
      <w:bookmarkStart w:id="2990" w:name="_Toc1269"/>
      <w:bookmarkEnd w:id="2989"/>
      <w:r>
        <w:rPr>
          <w:rtl w:val="true"/>
        </w:rPr>
        <w:t>اشارة</w:t>
      </w:r>
      <w:bookmarkEnd w:id="29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أقلّ من خمس سنين</w:t>
      </w:r>
      <w:r>
        <w:rPr>
          <w:rFonts w:eastAsia="Amiri" w:cs="Amiri" w:ascii="Amiri" w:hAnsi="Amiri"/>
          <w:color w:val="111111"/>
          <w:sz w:val="28"/>
          <w:szCs w:val="28"/>
          <w:rtl w:val="true"/>
          <w:lang w:bidi="ar-SA"/>
        </w:rPr>
        <w:t>»*.</w:t>
      </w:r>
    </w:p>
    <w:p>
      <w:pPr>
        <w:pStyle w:val="Heading5"/>
        <w:numPr>
          <w:ilvl w:val="4"/>
          <w:numId w:val="1"/>
        </w:numPr>
        <w:rPr/>
      </w:pPr>
      <w:bookmarkStart w:id="2991" w:name="__RefHeading___Toc4406503_3381743652"/>
      <w:bookmarkStart w:id="2992" w:name="_Toc1270"/>
      <w:bookmarkEnd w:id="2991"/>
      <w:r>
        <w:rPr>
          <w:rtl w:val="true"/>
        </w:rPr>
        <w:t>المصادر</w:t>
      </w:r>
      <w:bookmarkEnd w:id="29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زياد،عن علي بن مهزيار،عن محمد بن إسماعيل بن بزيع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شيء من أمر الإمام،فقلت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الإمام ابن أقلّ من سبع سنين؟فقال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علي بن مهزيار بهذا في سنة إحدى و عشرين و مائتين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الحميري،عن الحسن بن علي بن هلال،عن محمد بن إسماعيل بن بزيع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يقضى هذا الأمر إلى أبي الحسن،و هو ابن سبع سنين،ثمّ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أقلّ من سبع سنين،كما كان عيسى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الكافي عن محمد بن يعقوب و في 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محمد و غيره</w:t>
      </w:r>
      <w:r>
        <w:rPr>
          <w:rFonts w:eastAsia="Amiri" w:cs="Amiri" w:ascii="Amiri" w:hAnsi="Amiri"/>
          <w:color w:val="111111"/>
          <w:sz w:val="28"/>
          <w:szCs w:val="28"/>
          <w:rtl w:val="true"/>
          <w:lang w:bidi="ar-SA"/>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القائم عليه السّلام،لأنه عليه السّلام على أكثر الروايات كان ابن أقل من خمس سنين بأشهر،أو بسنة و أشهر</w:t>
      </w:r>
      <w:r>
        <w:rPr>
          <w:rFonts w:eastAsia="Amiri" w:cs="Amiri" w:ascii="Amiri" w:hAnsi="Amiri"/>
          <w:color w:val="111111"/>
          <w:sz w:val="28"/>
          <w:szCs w:val="28"/>
          <w:rtl w:val="true"/>
          <w:lang w:bidi="ar-SA"/>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93" w:name="pg14130_136185"/>
      <w:bookmarkStart w:id="2994" w:name="pg14130_136185"/>
      <w:bookmarkEnd w:id="2994"/>
    </w:p>
    <w:p>
      <w:pPr>
        <w:pStyle w:val="Heading2"/>
        <w:numPr>
          <w:ilvl w:val="1"/>
          <w:numId w:val="1"/>
        </w:numPr>
        <w:rPr/>
      </w:pPr>
      <w:bookmarkStart w:id="2995" w:name="pg14130_136185"/>
      <w:bookmarkStart w:id="2996" w:name="__RefHeading___Toc4406505_3381743652"/>
      <w:bookmarkStart w:id="2997" w:name="_Toc1271"/>
      <w:bookmarkEnd w:id="2995"/>
      <w:bookmarkEnd w:id="2996"/>
      <w:r>
        <w:rPr>
          <w:rtl w:val="true"/>
        </w:rPr>
        <w:t>أحاديث الإمام علي الهادي عليه السّلام</w:t>
      </w:r>
      <w:bookmarkEnd w:id="2997"/>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98" w:name="__RefHeading___Toc4406507_3381743652"/>
      <w:bookmarkStart w:id="2999" w:name="_Toc1272"/>
      <w:bookmarkEnd w:id="2998"/>
      <w:r>
        <w:rPr>
          <w:rtl w:val="true"/>
        </w:rPr>
        <w:t>اشارة</w:t>
      </w:r>
      <w:bookmarkEnd w:id="2999"/>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00" w:name="pg14130_136187"/>
      <w:bookmarkStart w:id="3001" w:name="pg14130_136187"/>
      <w:bookmarkEnd w:id="3001"/>
    </w:p>
    <w:p>
      <w:pPr>
        <w:pStyle w:val="Heading3"/>
        <w:numPr>
          <w:ilvl w:val="2"/>
          <w:numId w:val="1"/>
        </w:numPr>
        <w:rPr/>
      </w:pPr>
      <w:bookmarkStart w:id="3002" w:name="pg14130_136187"/>
      <w:bookmarkStart w:id="3003" w:name="__RefHeading___Toc4406509_3381743652"/>
      <w:bookmarkStart w:id="3004" w:name="_Toc1273"/>
      <w:bookmarkEnd w:id="3002"/>
      <w:bookmarkEnd w:id="3003"/>
      <w:r>
        <w:rPr>
          <w:rtl w:val="true"/>
        </w:rPr>
        <w:t>إسم الإمام المهدي عجّل اللّه تعالى فرجه الشّريف و نسبه و بعض أوصافه</w:t>
      </w:r>
      <w:bookmarkEnd w:id="3004"/>
    </w:p>
    <w:p>
      <w:pPr>
        <w:pStyle w:val="Heading4"/>
        <w:numPr>
          <w:ilvl w:val="3"/>
          <w:numId w:val="1"/>
        </w:numPr>
        <w:rPr/>
      </w:pPr>
      <w:bookmarkStart w:id="3005" w:name="__RefHeading___Toc4406511_3381743652"/>
      <w:bookmarkStart w:id="3006" w:name="_Toc1274"/>
      <w:bookmarkEnd w:id="3005"/>
      <w:r>
        <w:rPr>
          <w:rtl w:val="true"/>
        </w:rPr>
        <w:t>[[</w:t>
      </w:r>
      <w:r>
        <w:rPr/>
        <w:t>1252</w:t>
      </w:r>
      <w:r>
        <w:rPr>
          <w:rtl w:val="true"/>
        </w:rPr>
        <w:t>]</w:t>
      </w:r>
      <w:r>
        <w:rPr/>
        <w:t>1</w:t>
      </w:r>
      <w:r>
        <w:rPr>
          <w:rtl w:val="true"/>
        </w:rPr>
        <w:t>-«</w:t>
      </w:r>
      <w:r>
        <w:rPr>
          <w:rtl w:val="true"/>
        </w:rPr>
        <w:t>إنّ الإمام بعدي الحسن ابني،و بعد الحسن ابنه القائم الذى</w:t>
      </w:r>
      <w:r>
        <w:rPr>
          <w:rtl w:val="true"/>
        </w:rPr>
        <w:t>...]</w:t>
      </w:r>
      <w:bookmarkEnd w:id="3006"/>
    </w:p>
    <w:p>
      <w:pPr>
        <w:pStyle w:val="Heading5"/>
        <w:numPr>
          <w:ilvl w:val="4"/>
          <w:numId w:val="1"/>
        </w:numPr>
        <w:rPr/>
      </w:pPr>
      <w:bookmarkStart w:id="3007" w:name="__RefHeading___Toc4406513_3381743652"/>
      <w:bookmarkStart w:id="3008" w:name="_Toc1275"/>
      <w:bookmarkEnd w:id="3007"/>
      <w:r>
        <w:rPr>
          <w:rtl w:val="true"/>
        </w:rPr>
        <w:t>اشارة</w:t>
      </w:r>
      <w:bookmarkEnd w:id="30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بعدي الحسن ابني،و بعد الحسن ابنه القائم الّذي يملؤ الأرض قسطا و عدلا كما ملئت جورا و ظلما</w:t>
      </w:r>
      <w:r>
        <w:rPr>
          <w:rFonts w:eastAsia="Amiri" w:cs="Amiri" w:ascii="Amiri" w:hAnsi="Amiri"/>
          <w:color w:val="111111"/>
          <w:sz w:val="28"/>
          <w:szCs w:val="28"/>
          <w:rtl w:val="true"/>
          <w:lang w:bidi="ar-SA"/>
        </w:rPr>
        <w:t>»*.</w:t>
      </w:r>
    </w:p>
    <w:p>
      <w:pPr>
        <w:pStyle w:val="Heading5"/>
        <w:numPr>
          <w:ilvl w:val="4"/>
          <w:numId w:val="1"/>
        </w:numPr>
        <w:rPr/>
      </w:pPr>
      <w:bookmarkStart w:id="3009" w:name="__RefHeading___Toc4406515_3381743652"/>
      <w:bookmarkStart w:id="3010" w:name="_Toc1276"/>
      <w:bookmarkEnd w:id="3009"/>
      <w:r>
        <w:rPr>
          <w:rtl w:val="true"/>
        </w:rPr>
        <w:t>المصادر</w:t>
      </w:r>
      <w:bookmarkEnd w:id="30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حدثنا أحمد بن زياد بن جعفر الهمداني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أحمد الموصلي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الصقر بن أبي دلف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محمد بن علي الرضا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حمزة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أحمد الموصلي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الصقر بن أبي دلف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محمد بن علي الرضا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 عن أحمد بن زياد بن جعفر الهمداني و علي بن محمد الخزاز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كفاية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 xml:space="preserve">. </w:t>
      </w:r>
      <w:bookmarkStart w:id="3011" w:name="pg14130_136188"/>
    </w:p>
    <w:p>
      <w:pPr>
        <w:pStyle w:val="BookText"/>
        <w:rPr/>
      </w:pPr>
      <w:bookmarkEnd w:id="3011"/>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pStyle w:val="Heading4"/>
        <w:numPr>
          <w:ilvl w:val="3"/>
          <w:numId w:val="1"/>
        </w:numPr>
        <w:rPr/>
      </w:pPr>
      <w:bookmarkStart w:id="3012" w:name="__RefHeading___Toc4406517_3381743652"/>
      <w:bookmarkStart w:id="3013" w:name="_Toc1277"/>
      <w:bookmarkEnd w:id="3012"/>
      <w:r>
        <w:rPr>
          <w:rtl w:val="true"/>
        </w:rPr>
        <w:t>[[</w:t>
      </w:r>
      <w:r>
        <w:rPr/>
        <w:t>1253</w:t>
      </w:r>
      <w:r>
        <w:rPr>
          <w:rtl w:val="true"/>
        </w:rPr>
        <w:t>]</w:t>
      </w:r>
      <w:r>
        <w:rPr/>
        <w:t>2</w:t>
      </w:r>
      <w:r>
        <w:rPr>
          <w:rtl w:val="true"/>
        </w:rPr>
        <w:t>-«</w:t>
      </w:r>
      <w:r>
        <w:rPr>
          <w:rtl w:val="true"/>
        </w:rPr>
        <w:t>الأمر لي ما دمت حيّا،فإذا نزلت بي مقادير اللّه عزّ و جلّ آتاكم اللّه</w:t>
      </w:r>
      <w:r>
        <w:rPr>
          <w:rtl w:val="true"/>
        </w:rPr>
        <w:t>...]</w:t>
      </w:r>
      <w:bookmarkEnd w:id="3013"/>
    </w:p>
    <w:p>
      <w:pPr>
        <w:pStyle w:val="Heading5"/>
        <w:numPr>
          <w:ilvl w:val="4"/>
          <w:numId w:val="1"/>
        </w:numPr>
        <w:rPr/>
      </w:pPr>
      <w:bookmarkStart w:id="3014" w:name="__RefHeading___Toc4406519_3381743652"/>
      <w:bookmarkStart w:id="3015" w:name="_Toc1278"/>
      <w:bookmarkEnd w:id="3014"/>
      <w:r>
        <w:rPr>
          <w:rtl w:val="true"/>
        </w:rPr>
        <w:t>اشارة</w:t>
      </w:r>
      <w:bookmarkEnd w:id="30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لي ما دمت حيّا،فإذا نزلت بي مقادير اللّه عزّ و جلّ آتاكم اللّه الخلف منّي،و أنّى لكم بالخلف بعد الخلف</w:t>
      </w:r>
      <w:r>
        <w:rPr>
          <w:rFonts w:eastAsia="Amiri" w:cs="Amiri" w:ascii="Amiri" w:hAnsi="Amiri"/>
          <w:color w:val="111111"/>
          <w:sz w:val="28"/>
          <w:szCs w:val="28"/>
          <w:rtl w:val="true"/>
          <w:lang w:bidi="ar-SA"/>
        </w:rPr>
        <w:t>»*.</w:t>
      </w:r>
    </w:p>
    <w:p>
      <w:pPr>
        <w:pStyle w:val="Heading5"/>
        <w:numPr>
          <w:ilvl w:val="4"/>
          <w:numId w:val="1"/>
        </w:numPr>
        <w:rPr/>
      </w:pPr>
      <w:bookmarkStart w:id="3016" w:name="__RefHeading___Toc4406521_3381743652"/>
      <w:bookmarkStart w:id="3017" w:name="_Toc1279"/>
      <w:bookmarkEnd w:id="3016"/>
      <w:r>
        <w:rPr>
          <w:rtl w:val="true"/>
        </w:rPr>
        <w:t>المصادر</w:t>
      </w:r>
      <w:bookmarkEnd w:id="30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زياد بن جعفر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إبراهيم،عن أبيه،عن علي بن صدقة،عن علي بن عبد الغفار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 أبو جعفر الثاني عليه السّلام كتبت الشيعة إلى أبي الحسن صاحب العسكر عليه السّلام يسألونه عن الأمر فكتب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اللّه،عن الحسن بن علي الزيتوني،عن الزهري الكوفي،عن بنان بن حمدويه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عند أبي الحسن العسكري عليه السّلام مضيّ أبي جعفر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إليّ ما دمت حيّا باقيا،و لكن كيف بهم إذا فقدوا من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Heading4"/>
        <w:numPr>
          <w:ilvl w:val="3"/>
          <w:numId w:val="1"/>
        </w:numPr>
        <w:rPr/>
      </w:pPr>
      <w:bookmarkStart w:id="3018" w:name="__RefHeading___Toc4406523_3381743652"/>
      <w:bookmarkStart w:id="3019" w:name="_Toc1280"/>
      <w:bookmarkEnd w:id="3018"/>
      <w:r>
        <w:rPr>
          <w:rtl w:val="true"/>
        </w:rPr>
        <w:t>[[</w:t>
      </w:r>
      <w:r>
        <w:rPr/>
        <w:t>1254</w:t>
      </w:r>
      <w:r>
        <w:rPr>
          <w:rtl w:val="true"/>
        </w:rPr>
        <w:t>]</w:t>
      </w:r>
      <w:r>
        <w:rPr/>
        <w:t>3</w:t>
      </w:r>
      <w:r>
        <w:rPr>
          <w:rtl w:val="true"/>
        </w:rPr>
        <w:t>-«</w:t>
      </w:r>
      <w:r>
        <w:rPr>
          <w:rtl w:val="true"/>
        </w:rPr>
        <w:t>الخلف من بعدي الحسن،فكيف لكم بالخلف من بعد الخلف؟فقلت</w:t>
      </w:r>
      <w:r>
        <w:rPr>
          <w:rtl w:val="true"/>
        </w:rPr>
        <w:t>...]</w:t>
      </w:r>
      <w:bookmarkEnd w:id="3019"/>
    </w:p>
    <w:p>
      <w:pPr>
        <w:pStyle w:val="Heading5"/>
        <w:numPr>
          <w:ilvl w:val="4"/>
          <w:numId w:val="1"/>
        </w:numPr>
        <w:rPr/>
      </w:pPr>
      <w:bookmarkStart w:id="3020" w:name="__RefHeading___Toc4406525_3381743652"/>
      <w:bookmarkStart w:id="3021" w:name="_Toc1281"/>
      <w:bookmarkEnd w:id="3020"/>
      <w:r>
        <w:rPr>
          <w:rtl w:val="true"/>
        </w:rPr>
        <w:t>اشارة</w:t>
      </w:r>
      <w:bookmarkEnd w:id="3021"/>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 من بعدي الحسن،فكيف لكم بالخلف من بعد الخلف؟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جعلني اللّه فداك؟فقال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لا ترون شخصه،و لا يحلّ </w:t>
      </w:r>
      <w:bookmarkStart w:id="3022" w:name="pg14130_136189"/>
    </w:p>
    <w:p>
      <w:pPr>
        <w:pStyle w:val="BookText"/>
        <w:rPr/>
      </w:pPr>
      <w:bookmarkEnd w:id="3022"/>
      <w:r>
        <w:rPr>
          <w:rFonts w:ascii="Amiri" w:hAnsi="Amiri" w:eastAsia="Amiri" w:cs="Amiri"/>
          <w:color w:val="111111"/>
          <w:sz w:val="28"/>
          <w:sz w:val="28"/>
          <w:szCs w:val="28"/>
          <w:rtl w:val="true"/>
          <w:lang w:bidi="ar-SA"/>
        </w:rPr>
        <w:t>لكم ذكره باسمه،فقلت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نذكره؟فقال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من آل محمّد عليهم السّلام</w:t>
      </w:r>
      <w:r>
        <w:rPr>
          <w:rFonts w:eastAsia="Amiri" w:cs="Amiri" w:ascii="Amiri" w:hAnsi="Amiri"/>
          <w:color w:val="111111"/>
          <w:sz w:val="28"/>
          <w:szCs w:val="28"/>
          <w:rtl w:val="true"/>
          <w:lang w:bidi="ar-SA"/>
        </w:rPr>
        <w:t>»*.</w:t>
      </w:r>
    </w:p>
    <w:p>
      <w:pPr>
        <w:pStyle w:val="Heading5"/>
        <w:numPr>
          <w:ilvl w:val="4"/>
          <w:numId w:val="1"/>
        </w:numPr>
        <w:rPr/>
      </w:pPr>
      <w:bookmarkStart w:id="3023" w:name="__RefHeading___Toc4406527_3381743652"/>
      <w:bookmarkStart w:id="3024" w:name="_Toc1282"/>
      <w:bookmarkEnd w:id="3023"/>
      <w:r>
        <w:rPr>
          <w:rtl w:val="true"/>
        </w:rPr>
        <w:t>المصادر</w:t>
      </w:r>
      <w:bookmarkEnd w:id="30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محمد،عمن ذكره،عن محمد بن أحمد العلوي،عن داود بن القاسم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حمدان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 بن محمد بن أحمد،عن أبي هاشم داود بن القاسم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العسكري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الأولى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آل بيت محمّد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الأولى و بسنده عن سعد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البحار،و لم نجده فيه،و الظاهر أنه اشتباه في الرمز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إثبات الوصية،عن محمد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 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كمال الدين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كمال الدين الأولى،عن محمد بن علي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أبي عبد اللّه بن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إعلام الورى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الكافي،بسنده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الكافي،مرسلا،عن أبي هاشم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الكافي،مرسلا،عن أبي هاشم الجعفري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إثبات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الكافي،مرسلا،عن داود بن القاسم الجعفري</w:t>
      </w:r>
      <w:r>
        <w:rPr>
          <w:rFonts w:eastAsia="Amiri" w:cs="Amiri" w:ascii="Amiri" w:hAnsi="Amiri"/>
          <w:color w:val="111111"/>
          <w:sz w:val="28"/>
          <w:szCs w:val="28"/>
          <w:rtl w:val="true"/>
          <w:lang w:bidi="ar-SA"/>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بتفاوت يسير،عن كتاب أبي عبد اللّه ابن عياش،و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تحلّ لكم تسميته و لا ذكره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الأولى،إلى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 و علي بن محمد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غيبة الطوسي،و إعلام الورى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الصدوق في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غيبة الطوسي،و الإرشاد،و إعلام الورى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النعماني،و لعله عن علل الشرائع،و عن كمال الدين،و غيبة الطوسي و كفاية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العيون و كمال الدين و كفاية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توحيد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و الخليفة و وليّ الأمر بعده أمير المؤمنين علي بن أبي طالب،ثم الحسن،ثم الحسين،ثم علي بن الحسين، ثم محمد بن علي،ثم جعفر بن محمد،ثم موسى بن جعفر،ثم علي بن موسى،ثم محمد ابن علي،ثم أنت يا مولاي،فقال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بعدي ابني،فكيف للناس بالخلف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ذاك يا مولاي؟قال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يرى شخصه و لا يحلّ ذكر اسمه حتى يخرج فيملأ الأرض قسطا و عدلا كما ملئت جورا و ظلما،قال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الطوسي،و الهداية،و كفاية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إثبات الوصية</w:t>
      </w:r>
      <w:r>
        <w:rPr>
          <w:rFonts w:eastAsia="Amiri" w:cs="Amiri" w:ascii="Amiri" w:hAnsi="Amiri"/>
          <w:color w:val="111111"/>
          <w:sz w:val="28"/>
          <w:szCs w:val="28"/>
          <w:rtl w:val="true"/>
          <w:lang w:bidi="ar-SA"/>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إلزام الناصب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إلزام الناصب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الأولى،عن الأربعين،مرسلا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أحاديث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الكافي،و كمال الدين،و كفاية الأثر، و غيبة الطوسي</w:t>
      </w:r>
      <w:r>
        <w:rPr>
          <w:rFonts w:eastAsia="Amiri" w:cs="Amiri" w:ascii="Amiri" w:hAnsi="Amiri"/>
          <w:color w:val="111111"/>
          <w:sz w:val="28"/>
          <w:szCs w:val="28"/>
          <w:rtl w:val="true"/>
          <w:lang w:bidi="ar-SA"/>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25" w:name="pg14130_136193"/>
      <w:bookmarkStart w:id="3026" w:name="pg14130_136193"/>
      <w:bookmarkEnd w:id="3026"/>
    </w:p>
    <w:p>
      <w:pPr>
        <w:pStyle w:val="Heading3"/>
        <w:numPr>
          <w:ilvl w:val="2"/>
          <w:numId w:val="1"/>
        </w:numPr>
        <w:rPr/>
      </w:pPr>
      <w:bookmarkStart w:id="3027" w:name="pg14130_136193"/>
      <w:bookmarkStart w:id="3028" w:name="__RefHeading___Toc4406529_3381743652"/>
      <w:bookmarkStart w:id="3029" w:name="_Toc1283"/>
      <w:bookmarkEnd w:id="3027"/>
      <w:bookmarkEnd w:id="3028"/>
      <w:r>
        <w:rPr>
          <w:rtl w:val="true"/>
        </w:rPr>
        <w:t>أمّ الإمام المهدي عجّل اللّه تعالى فرجه الشّريف من نسل الحواريّين</w:t>
      </w:r>
      <w:bookmarkEnd w:id="3029"/>
    </w:p>
    <w:p>
      <w:pPr>
        <w:pStyle w:val="Heading4"/>
        <w:numPr>
          <w:ilvl w:val="3"/>
          <w:numId w:val="1"/>
        </w:numPr>
        <w:rPr/>
      </w:pPr>
      <w:bookmarkStart w:id="3030" w:name="__RefHeading___Toc4406531_3381743652"/>
      <w:bookmarkStart w:id="3031" w:name="_Toc1284"/>
      <w:bookmarkEnd w:id="3030"/>
      <w:r>
        <w:rPr>
          <w:rtl w:val="true"/>
        </w:rPr>
        <w:t>[[</w:t>
      </w:r>
      <w:r>
        <w:rPr/>
        <w:t>1255</w:t>
      </w:r>
      <w:r>
        <w:rPr>
          <w:rtl w:val="true"/>
        </w:rPr>
        <w:t>]</w:t>
      </w:r>
      <w:r>
        <w:rPr/>
        <w:t>1</w:t>
      </w:r>
      <w:r>
        <w:rPr>
          <w:rtl w:val="true"/>
        </w:rPr>
        <w:t>-«</w:t>
      </w:r>
      <w:r>
        <w:rPr>
          <w:rtl w:val="true"/>
        </w:rPr>
        <w:t>يا بشر إنّك من ولد الأنصار و هذه الولاية لم تزل فيكم يرثها</w:t>
      </w:r>
      <w:r>
        <w:rPr>
          <w:rtl w:val="true"/>
        </w:rPr>
        <w:t>...]</w:t>
      </w:r>
      <w:bookmarkEnd w:id="3031"/>
    </w:p>
    <w:p>
      <w:pPr>
        <w:pStyle w:val="Heading5"/>
        <w:numPr>
          <w:ilvl w:val="4"/>
          <w:numId w:val="1"/>
        </w:numPr>
        <w:rPr/>
      </w:pPr>
      <w:bookmarkStart w:id="3032" w:name="__RefHeading___Toc4406533_3381743652"/>
      <w:bookmarkStart w:id="3033" w:name="_Toc1285"/>
      <w:bookmarkEnd w:id="3032"/>
      <w:r>
        <w:rPr>
          <w:rtl w:val="true"/>
        </w:rPr>
        <w:t>اشارة</w:t>
      </w:r>
      <w:bookmarkEnd w:id="3033"/>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بشر إنّك من ولد الأنصار و هذه الولاية لم تزل فيكم يرثها خلف عن سلف،فأنتم ثقاتنا أهل البيت،و إنّي مزكّيك و مشرّفك بفضيلة تسبق بها شأو الشّيعة في الموالاة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أطلعك عليه،و أنفذك في ابتياع أمة،فكتب كتابا ملصقا بخطّ روميّ و لغة روميّة،و طبع عليه بخاتمه،و أخرج شستقة صفراء فيها مائتان و عشرون دينارا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 و توجّه بها إلى بغداد،و احضر معبر الفرات ضحوة كذا،فإذا وصلت إلى جانبك زوارق السّبايا و برزن الجواري منها،فستحدق بهم طوائف المبتاعين من وكلاء قوّاد بني العبّاس و شراذم من فتيان العراق،فإذا رأيت ذلك فأشرف من البعد على المسمّى عمر بن يزيد النّخّاس عامّة نهارك إلى أن يبرز للمبتاعين جارية صفتها كذا و كذا،لابسة حريرتين صفيقتين،تمتنع من السّفور و لمس المعترض،و الانقياد لمن يحاول لمسها و يشغل نظره بتأمّل مكاشفها من وراء السّتر الرّقيق،فيضربها النّخّاس فتصرخ صرخة روميّة،فاعلم أنّها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اهتك ستراه،فيقول بعض المبتاعين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بثلاثمائة دينار فقد زادني العفاف فيها رغبة،فتقول بالعربيّة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برزت في زيّ سليمان و على مثل سرير ملكه ما بدت لي فيك </w:t>
      </w:r>
    </w:p>
    <w:p>
      <w:pPr>
        <w:pStyle w:val="BookText"/>
        <w:rPr/>
      </w:pPr>
      <w:r>
        <w:rPr>
          <w:rFonts w:ascii="Amiri" w:hAnsi="Amiri" w:eastAsia="Amiri" w:cs="Amiri"/>
          <w:color w:val="111111"/>
          <w:sz w:val="28"/>
          <w:sz w:val="28"/>
          <w:szCs w:val="28"/>
          <w:rtl w:val="true"/>
          <w:lang w:bidi="ar-SA"/>
        </w:rPr>
        <w:t>رغبة فأشفق على مالك،فيقول النّخّاس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الحيلة و لا بدّ من بيعك؟ فتقول الجارية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العجلة و لا بدّ من اختيار مبتاع يسكن 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أمانته و ديانته،فعند ذلك قم إلى عمر بن يزيد النّخّاس و 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معي كتابا ملصقا لبعض الأشراف كتبه بلغة روميّة و خطّ روميّ، و وصف فيه كرمه و وفاه و نبله و سخاءه،فناولها لتتأمّل منه أخلاق صاحبه،فإن مالت إليه و رضيته،فأنا وكيله في ابتياعها منك</w:t>
      </w:r>
      <w:r>
        <w:rPr>
          <w:rFonts w:eastAsia="Amiri" w:cs="Amiri" w:ascii="Amiri" w:hAnsi="Amiri"/>
          <w:color w:val="111111"/>
          <w:sz w:val="28"/>
          <w:szCs w:val="28"/>
          <w:rtl w:val="true"/>
          <w:lang w:bidi="ar-SA"/>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بشر بن سليمان النخّاس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فامتثلت جميع ما حدّه لي مولاي أبو الحسن عليه السّلام في أمر الجارية،فلمّا نظرت في الكتاب بكت بكاء شديدا، و قالت لعمر بن يزيد النخّاس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بعني من صاحب هذا الكتاب،و حلفت بالمحرّجة المغلّظة إنّه متى امتنع من بيعها منه قتلت نفسها،فما زلت أشاحّه في ثمنها حتّى استقرّ الامر فيه على مقدار ما كان أصحبنيه مولاي عليه السّلام من الدّنانير في الشستقة الصفراء،فاستوفاه منّي و تسلّمت منه الجارية ضاحكة مستبشرة،و انصرفت بها إلى حجرتي الّتي كنت آوي إليها ببغداد فما أخذها القرار حتّى أخرجت كتاب مولاها عليه السّلام من جيبها و هي تلثمه و تضعه على خدّها و تطبقه على جفنها و تمسحه على بدنها،فقلت تعجّبا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أتلثمين كتابا و لا تعرفين صاحبه؟قالت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العاجز الضعيف المعرفة بمحلّ أولاد الأنبياء أعرني سمعك و فرّغ لي قلبك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مليكة بنت يشوعا ابن قيصر ملك الرّوم،و أمّي من ولد الحواريّين تنسب إلى وصيّ المسيح شمعون،أنبئك العجب العجيب،إنّ جدّي قيصر أراد </w:t>
      </w:r>
    </w:p>
    <w:p>
      <w:pPr>
        <w:pStyle w:val="BookText"/>
        <w:rPr/>
      </w:pPr>
      <w:r>
        <w:rPr>
          <w:rFonts w:ascii="Amiri" w:hAnsi="Amiri" w:eastAsia="Amiri" w:cs="Amiri"/>
          <w:color w:val="111111"/>
          <w:sz w:val="28"/>
          <w:sz w:val="28"/>
          <w:szCs w:val="28"/>
          <w:rtl w:val="true"/>
          <w:lang w:bidi="ar-SA"/>
        </w:rPr>
        <w:t>أن يزوّجني من ابن أخيه و أنا من بنات ثلاث عشرة سنة،فجمع في قصره من نسل الحواريّين و من القسّيسين و الرّهبان ثلاثمائة رجل و من ذوي الأخطار سبعمائة رجل،و جمع من أمراء الأجناد و قوّاد العساكر و نقباء الجيوش و ملوك العشائر أربعة آلاف،و أبرز من بهو ملكه عرشا مصوغا من أصناف الجواهر إلى صحن القصر فرفعه فوق أربعين مرقاة، فلما صعد ابن أخيه و أحدقت به الصلبان و قامت الأساقفة عكّفا و نشرت أسفار الإنجيل تسافلت الصلبان من الأعالي فلصقت بالأرض،و تقوّضت الأعمدة فانهارت إلى القرار،و خرّ الصاعد من العرش مغشيّا عليه،فتغيّرت ألوان الأساقفة،و ارتعدت فرائصهم</w:t>
      </w:r>
      <w:r>
        <w:rPr>
          <w:rFonts w:eastAsia="Amiri" w:cs="Amiri" w:ascii="Amiri" w:hAnsi="Amiri"/>
          <w:color w:val="111111"/>
          <w:sz w:val="28"/>
          <w:szCs w:val="28"/>
          <w:rtl w:val="true"/>
          <w:lang w:bidi="ar-SA"/>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كبيرهم لجدّي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الملك أعفنا من ملاقاة هذه النحوس الدّالّة على زوال هذا الدّين المسيحي و المذهب الملكاني،فتطيّر جدّي من ذلك تطيّرا شديدا،و قال للأساقفة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أقيموا هذه الأعمدة،و ارفعوا الصلبان،و أحضروا أخا هذا المدبّر العاثر المنكوس جدّه لأزوّج منه هذه الصبيّة فيدفع نحوسه عنكم بسعوده،فلمّا فعلوا ذلك حدث على الثاني ما حدث على الأوّل،و تفرّق الناس و قام جدّي قيصر مغتّما و دخل قصره و أرخيت الستور،فأريت في تلك الليلة كأنّ المسيح و شمعون و عدّة من الحواريّين قد اجتمعوا في قصر جدّي و نصبوا فيه منبرا يباري السماء علوّا و ارتفاعا في الموضع الّذي كان جدّي نصب فيه عرشه، فدخل عليهم محمّد صلّى اللّه عليه و آله مع فتية و عدّة من بنيه فيقوم إليه المسيح </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فيعتنقه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روح اللّه إنّي جئتك خاطبا من وصيّك شمعون فتاته مليكة لابني هذا،و أومأ بيده إلى أبي محمد صاحب هذا الكتاب،فنظر المسيح إلى شمعون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أتاك الشرف فصل رحمك برحم رسول اللّه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فعلت،فصعد ذلك المنبر و خطب محمّد صلّى اللّه عليه و آله و زوّجني و شهد المسيح عليه السّلام و شهد بنو محمّد صلّى اللّه عليه و آله و الحواريّون،فلمّا استيقظت من نومي أشفقت أن أقصّ هذه الرّؤيا على أبي و جدّي مخافة القتل،فكنت أسرّها في نفسي و لا أبديها لهم،و ضرب صدري بمحبّة أبي محمّد حتّى امتنعت من الطعام و الشراب،و ضعفت نفسي و دقّ شخصي و مرضت مرضا شديدا،فما بقي من مدائن الرّوم طبيب إلاّ أحضره جدّي و سأله عن دوائي،فلمّا برّح به اليأس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قرّة عيني فهل تخطر ببالك شهوة فأزوّدكها في هذه الدّنيا؟فقلت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جدّي أرى أبواب الفرج عليّ مغلقة فلو كشفت العذاب عمّن في سجنك من أسارى المسلمين و فككت عنهم الأغلال،و تصدّقت عليهم و مننتهم بالخلاص، لرجوت أن يهب المسيح و أمّه لي عافية و شفاء،فلمّا فعل ذلك جدّي تجلّدت في إظهار الصحّة في بدني و تناولت يسيرا من الطعام فسرّ بذلك جدّي،و أقبل على إكرام الأسارى و إعزازهم،فرأيت أيضا بعد أربع ليال كأنّ سيّدة النساء قد زارتني و معها مريم بنت عمران و ألف و صيفة من و صائف الجنان فتقول لي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سيّدة النساء أمّ زوجك أبي محمد عليه السّلام،فأتعلّق بها و أبكي و أشكو إليها امتناع أبي محمّد من زيارتي، </w:t>
      </w:r>
    </w:p>
    <w:p>
      <w:pPr>
        <w:pStyle w:val="BookText"/>
        <w:rPr/>
      </w:pPr>
      <w:r>
        <w:rPr>
          <w:rFonts w:ascii="Amiri" w:hAnsi="Amiri" w:eastAsia="Amiri" w:cs="Amiri"/>
          <w:color w:val="111111"/>
          <w:sz w:val="28"/>
          <w:sz w:val="28"/>
          <w:szCs w:val="28"/>
          <w:rtl w:val="true"/>
          <w:lang w:bidi="ar-SA"/>
        </w:rPr>
        <w:t>فقالت لي سيّدة النساء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أبا محمّد لا يزورك و أنت مشركة باللّه و على مذهب النصارى،و هذه أختي مريم تبرأ إلى اللّه تعالى من دينك، فإن ملت إلى رضا اللّه عزّ و جلّ و رضا المسيح و مريم عنك و زيارة أبي محمّد إيّاك فتقولي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 أشهد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 رسول اللّه، فلمّا تكلّمت بهذه الكلمة ضمّتني سيّدة النساء إلى صدرها فطيّبت لي نفسي،و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توقّعي زيارة أبي محمّد إيّاك فإنّي منفذته إليك، فانتبهت و أنا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واشوقاه إلى لقاء أبي محمّد،فلمّا كانت اللّيلة القابلة جاءني أبو محمد عليه السّلام في منامي فرأيته كأنّي أقول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جفوتني يا حبيبي بعد أن شغلت قلبي بجوامع حبّك؟قال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تأخيري عنك إلاّ لشركك،و إذ قد أسلمت فإنّي زائرك في كلّ ليلة،إلى أن يجمع اللّه شملنا في العيان،فما قطع عنّي زيارته بعد ذلك إلى هذه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بشر 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وقعت في الأسر؟فقالت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محمد ليلة من اللّيالي أنّ جدّك سيسرّب جيوشا إلى قتال المسلمين يوم كذا،ثمّ يتبعهم،فعليك باللّحاق بهم متنكّرة في زيّ الخدم مع عدّة من الوصائف من طريق كذا،ففعلت فوقعت علينا طلائع المسلمين،حتّى كان من أمري ما رأيت و ما شاهدت و ما شعر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بأنّي ابنة ملك الرّوم إلى هذه الغاية سواك،و ذلك باطّلاعي إيّاك عليه،و لقد سألني الشيخ الّذي وقعت إليه في سهم الغنيمة عن اسمي فأنكرته،و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 الجواري،فقلت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إنّك روميّة و لسانك عربيّ؟قالت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 </w:t>
      </w:r>
    </w:p>
    <w:p>
      <w:pPr>
        <w:pStyle w:val="BookText"/>
        <w:rPr/>
      </w:pPr>
      <w:r>
        <w:rPr>
          <w:rFonts w:ascii="Amiri" w:hAnsi="Amiri" w:eastAsia="Amiri" w:cs="Amiri"/>
          <w:color w:val="111111"/>
          <w:sz w:val="28"/>
          <w:sz w:val="28"/>
          <w:szCs w:val="28"/>
          <w:rtl w:val="true"/>
          <w:lang w:bidi="ar-SA"/>
        </w:rPr>
        <w:t>من ولوع جدّي و حمله إيّاي على تعلّم الآداب أن أوعز إليّ إمرأة ترجمان له في الاختلاف إليّ،فكانت تقصدني صباحا و مساء،و تفيدني العربيّة حتى استمرّ عليها لساني و استقام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انكفأت بها إلى سرّ من رأى دخلت على مولانا أبي الحسن العسكري عليه السّلام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أراك اللّه عزّ الإسلام و ذلّ النّصرانيّة، و شرف أهل بيت محمّد صلّى اللّه عليه و آله؟قالت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أصف لك يا ابن رسول اللّه ما أنت أعلم به منّي؟قال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أريد أن أكرمك فأيّما أحبّ إليك عشرة آلاف درهم؟أم بشرى لك فيها شرف الأبد؟قالت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البشرى،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فأبشري بولد يملك الدّنيا شرقا و غربا و يملؤ الأرض قسطا و عدلا كما ملئت ظلما و جورا،قالت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خطبك رسول اللّه صلّى اللّه عليه و آله له من ليلة كذا من شهر كذا من سنة كذا بالرّوميّة،قالت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المسيح و وصيّه؟قال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فممّن زوّجك المسيح و وصيّه؟قالت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ابنك أبي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تعرفينه؟قالت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خلوت ليلة من زيارته إيّاي منذ اللّيلة الّتي أسلمت فيها على يد سيّدة النّساء أمّه؟فقال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كافور ادع لي أختي حكيمة،فلمّا دخلت عليه قال عليه السّلام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هيه فاعتنقتها طويلا و سرّت بها كثيرا،فقال لها مولانا</w:t>
      </w:r>
      <w:r>
        <w:rPr>
          <w:rFonts w:eastAsia="Amiri" w:cs="Amiri" w:ascii="Amiri" w:hAnsi="Amiri"/>
          <w:color w:val="111111"/>
          <w:sz w:val="28"/>
          <w:szCs w:val="28"/>
          <w:rtl w:val="true"/>
          <w:lang w:bidi="ar-SA"/>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بنت رسول اللّه أخرجيها إلى منزلك،و علّميها الفرائض و السّنن،فإنّها زوجة أبي محمّد و أمّ القائم عليه السّلام</w:t>
      </w:r>
      <w:r>
        <w:rPr>
          <w:rFonts w:eastAsia="Amiri" w:cs="Amiri" w:ascii="Amiri" w:hAnsi="Amiri"/>
          <w:color w:val="111111"/>
          <w:sz w:val="28"/>
          <w:szCs w:val="28"/>
          <w:rtl w:val="true"/>
          <w:lang w:bidi="ar-SA"/>
        </w:rPr>
        <w:t xml:space="preserve">»*. </w:t>
      </w:r>
      <w:bookmarkStart w:id="3034" w:name="pg14130_136199"/>
    </w:p>
    <w:p>
      <w:pPr>
        <w:pStyle w:val="Heading5"/>
        <w:numPr>
          <w:ilvl w:val="4"/>
          <w:numId w:val="1"/>
        </w:numPr>
        <w:rPr/>
      </w:pPr>
      <w:bookmarkStart w:id="3035" w:name="__RefHeading___Toc4406535_3381743652"/>
      <w:bookmarkStart w:id="3036" w:name="_Toc1286"/>
      <w:bookmarkEnd w:id="3034"/>
      <w:bookmarkEnd w:id="3035"/>
      <w:r>
        <w:rPr>
          <w:rtl w:val="true"/>
        </w:rPr>
        <w:t>المصادر</w:t>
      </w:r>
      <w:bookmarkEnd w:id="30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بن حاتم النوفلي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أحمد بن عيسى الوشّاء البغداديّ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طاهر 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الحسين محمّد بن بحر الشيبانيّ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 كربلاء سنة ستّ و ثمانين و مائتين،قال</w:t>
      </w:r>
      <w:r>
        <w:rPr>
          <w:rFonts w:eastAsia="Amiri" w:cs="Amiri" w:ascii="Amiri" w:hAnsi="Amiri"/>
          <w:color w:val="111111"/>
          <w:sz w:val="28"/>
          <w:szCs w:val="28"/>
          <w:rtl w:val="true"/>
          <w:lang w:bidi="ar-SA"/>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وزرت قبر غريب رسول اللّه صلّى اللّه عليه و آله،ثمّ انكفأت إلى مدينة السلام متوجّها إلى مقابر قريش في وقت قد تضرّمت الهواجر و توقّدت السمائم،فلمّا وصلت منها إلى مشهد الكاظم عليه السّلام و استنشقت نسيم تربته المغمورة من الرّحمة،المحفوفة بحدائق الغفران أكببت عليها بعبرات متقاطرة،و زفرات متتابعة و قد حجب الدّمع طرفي عن النظر،فلمّا رقأت العبرة و انقطع النحيب فتحت بصري فإذا أنا بشيخ قد انحنى صلبه،و تقوّس منكباه،و ثفنت جبهته و راحتاه،و هو يقول لآخر معه عند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أخي لقد نال عمّك شرفا بما حمّله السيّدان من غوامض الغيوب و شرائف العلوم الّتي لم يحمل مثلها إلا سلمان،و قد أشرف عمّك على استكمال المدّة و انقضاء العمر،و ليس يجد في أهل الولاية رجلا يفضي إليه بسرّه،قلت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نفس لا يزال العناء و المشقّة ينالان منك بإتعابي الخفّ و الحافر في طلب العلم،و قد قرع سمعي من هذا الشيخ لفظ يدلّ على علم جسيم و أثر عظيم،فقلت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الشيخ و من السيّدان؟قال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النجمان المغيّبان في الثرى بسرّ من رأى،فقلت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أقسم بالموالاة و شرف محلّ هذين السيّدين من الإمامة و الوراثة إنّي خاطب علمهما،و طالب آثارهما،و باذل من نفسي الأيمان المؤكّدة على حفظ أسرارهما،قال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صادقا فيما تقول فأحضر ما صحبك من الآثار عن نقلة أخبارهم،فلمّا فتّش الكتب و تصفّح الرّوايات منها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أنا بشر بن سليمان النخّاس من ولد أبي أيّوب الأنصاري أحد موالي أبي الحسن و أبي محمّد عليهما السّلام و جارهما بسرّ من رأى،قلت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فأكرم أخاك ببعض ما شاهدت من آثارهما،قال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مولانا أبو الحسن عليّ بن محمّد العسكريّ عليهما السّلام فقّهني في أمر الرّقيق،فكنت لا أبتاع و لا أبيع إلا بإذنه،فاجتنبت بذلك موارد الشبهات حتّى كملت معرفتي فيه،فأحسنت الفرق فيما بين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فبينما أنا ذات ليلة في منزلي بسرّ من رأى و قد مضى هويّ من اللّيل إذ قرع الباب قارع فعدوت مسرعا فإذا أنا </w:t>
      </w:r>
    </w:p>
    <w:p>
      <w:pPr>
        <w:pStyle w:val="BookText"/>
        <w:rPr/>
      </w:pPr>
      <w:r>
        <w:rPr>
          <w:rFonts w:ascii="Amiri" w:hAnsi="Amiri" w:eastAsia="Amiri" w:cs="Amiri"/>
          <w:color w:val="111111"/>
          <w:sz w:val="28"/>
          <w:sz w:val="28"/>
          <w:szCs w:val="28"/>
          <w:rtl w:val="true"/>
          <w:lang w:bidi="ar-SA"/>
        </w:rPr>
        <w:t>بكافور الخادم رسول مولانا أبي الحسن عليّ بن محمّد عليهما السّلام يدعوني إليه،فلبست ثيابي و دخلت عليه فرأيته يحدّث ابنه أبا محمّد و أخته حكيمة من وراء الستر،فلمّا جلست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المفضل محمد بن عبد اللّه بن المطلب الشيباني سنة خمس و ثمانين و ثلاثمائة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الحسين محمد بن يحيى الذهبي الشيباني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بتفاوت،بإسناده عن بشر بن سليمان النخّاس،و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 لطيفا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فتيان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شبه 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نسل الحواريّين من ألف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زوال دولة هذا الدين المسيحي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مغتمّا فدخل منزل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منبرا من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و ختنه و وصيه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زوّجني من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بعد أربع عشر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تكلمت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منفذته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أتلفت نفسي معالجة 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سيسيّر جيشا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 يسير،مرسلا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شهر اشوب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بشر بن سليمان النخاس،مختصرا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الشيخ محمد بن علي 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الشيخ في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رواه الشيخ في كتاب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الدين،مختصرا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بابويه،و مسند 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bookmarkStart w:id="3037" w:name="pg14130_136201"/>
    </w:p>
    <w:p>
      <w:pPr>
        <w:pStyle w:val="Heading3"/>
        <w:numPr>
          <w:ilvl w:val="2"/>
          <w:numId w:val="1"/>
        </w:numPr>
        <w:rPr/>
      </w:pPr>
      <w:bookmarkStart w:id="3038" w:name="__RefHeading___Toc4406537_3381743652"/>
      <w:bookmarkStart w:id="3039" w:name="_Toc1287"/>
      <w:bookmarkEnd w:id="3037"/>
      <w:bookmarkEnd w:id="3038"/>
      <w:r>
        <w:rPr>
          <w:rtl w:val="true"/>
        </w:rPr>
        <w:t>التشكيك بولادته عجّل اللّه تعالى فرجه الشّريف</w:t>
      </w:r>
      <w:bookmarkEnd w:id="3039"/>
    </w:p>
    <w:p>
      <w:pPr>
        <w:pStyle w:val="Heading4"/>
        <w:numPr>
          <w:ilvl w:val="3"/>
          <w:numId w:val="1"/>
        </w:numPr>
        <w:rPr/>
      </w:pPr>
      <w:bookmarkStart w:id="3040" w:name="__RefHeading___Toc4406539_3381743652"/>
      <w:bookmarkStart w:id="3041" w:name="_Toc1288"/>
      <w:bookmarkEnd w:id="3040"/>
      <w:r>
        <w:rPr>
          <w:rtl w:val="true"/>
        </w:rPr>
        <w:t>[[</w:t>
      </w:r>
      <w:r>
        <w:rPr/>
        <w:t>1256</w:t>
      </w:r>
      <w:r>
        <w:rPr>
          <w:rtl w:val="true"/>
        </w:rPr>
        <w:t>]</w:t>
      </w:r>
      <w:r>
        <w:rPr/>
        <w:t>1</w:t>
      </w:r>
      <w:r>
        <w:rPr>
          <w:rtl w:val="true"/>
        </w:rPr>
        <w:t>-«</w:t>
      </w:r>
      <w:r>
        <w:rPr>
          <w:rtl w:val="true"/>
        </w:rPr>
        <w:t>صاحب هذا الأمر من يقول النّاس</w:t>
      </w:r>
      <w:r>
        <w:rPr>
          <w:rtl w:val="true"/>
        </w:rPr>
        <w:t>:</w:t>
      </w:r>
      <w:r>
        <w:rPr>
          <w:rtl w:val="true"/>
        </w:rPr>
        <w:t>لم يولد بعد</w:t>
      </w:r>
      <w:r>
        <w:rPr>
          <w:rtl w:val="true"/>
        </w:rPr>
        <w:t>»]</w:t>
      </w:r>
      <w:bookmarkEnd w:id="3041"/>
    </w:p>
    <w:p>
      <w:pPr>
        <w:pStyle w:val="Heading5"/>
        <w:numPr>
          <w:ilvl w:val="4"/>
          <w:numId w:val="1"/>
        </w:numPr>
        <w:rPr/>
      </w:pPr>
      <w:bookmarkStart w:id="3042" w:name="__RefHeading___Toc4406541_3381743652"/>
      <w:bookmarkStart w:id="3043" w:name="_Toc1289"/>
      <w:bookmarkEnd w:id="3042"/>
      <w:r>
        <w:rPr>
          <w:rtl w:val="true"/>
        </w:rPr>
        <w:t>اشارة</w:t>
      </w:r>
      <w:bookmarkEnd w:id="30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هذا الأمر من يقول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يولد بعد</w:t>
      </w:r>
      <w:r>
        <w:rPr>
          <w:rFonts w:eastAsia="Amiri" w:cs="Amiri" w:ascii="Amiri" w:hAnsi="Amiri"/>
          <w:color w:val="111111"/>
          <w:sz w:val="28"/>
          <w:szCs w:val="28"/>
          <w:rtl w:val="true"/>
          <w:lang w:bidi="ar-SA"/>
        </w:rPr>
        <w:t>»*.</w:t>
      </w:r>
    </w:p>
    <w:p>
      <w:pPr>
        <w:pStyle w:val="Heading5"/>
        <w:numPr>
          <w:ilvl w:val="4"/>
          <w:numId w:val="1"/>
        </w:numPr>
        <w:rPr/>
      </w:pPr>
      <w:bookmarkStart w:id="3044" w:name="__RefHeading___Toc4406543_3381743652"/>
      <w:bookmarkStart w:id="3045" w:name="_Toc1290"/>
      <w:bookmarkEnd w:id="3044"/>
      <w:r>
        <w:rPr>
          <w:rtl w:val="true"/>
        </w:rPr>
        <w:t>المصادر</w:t>
      </w:r>
      <w:bookmarkEnd w:id="30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و محمد بن الحسن رضي اللّه عنهما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موسى الخشاب،عن إسحاق بن محمد بن أيوب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بهذا الحديث محمد بن إبراهيم بن إسحاق،عن محمد بن معقل عن جعفر بن محمد بن مالك،عن إسحاق بن محمد بن أيوب،عن أبي الحسن علي بن محمد عليهما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بحمد اللّه المجلد الخامس و يليه المجلد السادس </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46" w:name="pg14130_136203"/>
      <w:bookmarkStart w:id="3047" w:name="pg14130_136203"/>
      <w:bookmarkEnd w:id="3047"/>
    </w:p>
    <w:p>
      <w:pPr>
        <w:pStyle w:val="Heading2"/>
        <w:numPr>
          <w:ilvl w:val="1"/>
          <w:numId w:val="1"/>
        </w:numPr>
        <w:rPr/>
      </w:pPr>
      <w:bookmarkStart w:id="3048" w:name="pg14130_136203"/>
      <w:bookmarkStart w:id="3049" w:name="__RefHeading___Toc4406545_3381743652"/>
      <w:bookmarkStart w:id="3050" w:name="_Toc1291"/>
      <w:bookmarkEnd w:id="3048"/>
      <w:bookmarkEnd w:id="3049"/>
      <w:r>
        <w:rPr>
          <w:rtl w:val="true"/>
        </w:rPr>
        <w:t>مصادر المحتويات</w:t>
      </w:r>
      <w:bookmarkEnd w:id="3050"/>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IRNazanin" w:hAnsi="IRNazanin" w:eastAsia="IRNazanin"/>
          <w:color w:val="111111"/>
          <w:sz w:val="28"/>
          <w:sz w:val="28"/>
          <w:szCs w:val="28"/>
          <w:rtl w:val="true"/>
          <w:lang w:bidi="fa-IR"/>
        </w:rPr>
        <w:t xml:space="preserve">الدجال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رجعة النبيّ صلّى اللّه عليه و آله و الإمام عليّ عليه السّلام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رجعة الإمام الحسين و أمير المؤمنين عليهما السّلام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رجعة الإمام الحسين عليه السّلام بعد الإمام المهدي عجّل اللّه تعالى فرجه الشّريف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رجعة بعض المؤمنين في زمنه عجّل اللّه تعالى فرجه الشّريف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كيفيّة السلام عليه عجّل اللّه تعالى فرجه الشّريف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الدعاء له عجّل اللّه تعالى فرجه الشّريف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ضرورة وجود الإمام في كلّ عصر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أحاديث الإمام جعفر بن محمد الصادق عليه السّلام</w:t>
      </w:r>
    </w:p>
    <w:p>
      <w:pPr>
        <w:pStyle w:val="BookText"/>
        <w:rPr/>
      </w:pPr>
      <w:r>
        <w:rPr>
          <w:rFonts w:ascii="Amiri" w:hAnsi="Amiri" w:eastAsia="Amiri" w:cs="Amiri"/>
          <w:color w:val="111111"/>
          <w:sz w:val="28"/>
          <w:sz w:val="28"/>
          <w:szCs w:val="28"/>
          <w:rtl w:val="true"/>
          <w:lang w:bidi="ar-SA"/>
        </w:rPr>
        <w:t xml:space="preserve">إسم الإمام المهدي عجّل اللّه تعالى فرجه الشّريف و نسبه و بعض أوصافه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غيبة الإمام المهدي عجّل اللّه تعالى فرجه الشّريف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عدم توقيت ظهور الإمام المهدي عجّل اللّه تعالى فرجه الشّريف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مقام الإمام المهدي عجّل اللّه تعالى فرجه الشّريف عند اللّه تعالى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مع الإمام المهدي عجّل اللّه تعالى فرجه الشّريف مواريث الأنبياء عليهم السّلام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تجري في الإمام المهدي عجّل اللّه تعالى فرجه الشّريف سنن بعض الأنبياء عليهم السّلام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فضل المؤمنين في غيبة الإمام المهدي عجّل اللّه تعالى فرجه الشّريف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فضل التسليم و انتظار الفرج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اختلاف الشيعة و تمحيصهم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امتحانهم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ظهور الإمام المهدي عجّل اللّه تعالى فرجه الشّريف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التقية في زمن غيبة الإمام المهدي عجّل اللّه تعالى فرجه الشّريف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دولة أهل البيت عليهم السّلام آخر الدول </w:t>
      </w:r>
      <w:r>
        <w:rPr>
          <w:rFonts w:eastAsia="Amiri" w:cs="Amiri" w:ascii="Amiri" w:hAnsi="Amiri"/>
          <w:color w:val="111111"/>
          <w:sz w:val="28"/>
          <w:szCs w:val="28"/>
          <w:lang w:bidi="ar-SA"/>
        </w:rPr>
        <w:t>137</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ادّعاء المهدويّة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الحرب و الطاعون قبل ظهور الإمام المهدي عجّل اللّه تعالى فرجه الشّريف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أحداث الحجاز قبل ظهور الإمام المهدي عجّل اللّه تعالى فرجه الشّريف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النداء من السماء باسم الإمام المهدي عجّل اللّه تعالى فرجه الشّريف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كسوف الشمس قبل ظهور الإمام المهدي عجّل اللّه تعالى فرجه الشّريف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خسوف القمر قبل ظهور الإمام المهدي عجّل اللّه تعالى فرجه الشّريف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حركة السفياني من الأمر المحتوم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صفة السفياني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جيش السفياني إلى العراق و الحجاز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معركة قرقيسيا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حركة الخراساني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أهل قم من أنصار الإمام المهدي عجّل اللّه تعالى فرجه الشّريف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علامات الخراساني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حركة اليماني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أحداث العراق قبل ظهور الإمام المهدي عجّل اللّه تعالى فرجه الشّريف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سنة ظهور الإمام المهدي عجّل اللّه تعالى فرجه الشّريف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حركة ظهور الإمام المهدي عجّل اللّه تعالى فرجه الشّريف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مخالفة الجهّال و المعاندين للإمام المهدي عجّل اللّه تعالى فرجه الشّريف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حركة الإمام المهدي عجّل اللّه تعالى فرجه الشّريف إلى العراق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أصحاب الإمام المهدي عجّل اللّه تعالى فرجه الشّريف و أنصاره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ينصر اللّه تعالى الإمام المهدي عجّل اللّه تعالى فرجه الشّريف بالملائكة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امتحان أصحاب الإمام المهدي عجّل اللّه تعالى فرجه الشّريف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أسماء أصحاب الإمام المهدي عجّل اللّه تعالى فرجه الشّريف و بلدانهم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للإمام المهدي عجّل اللّه تعالى فرجه الشّريف أصحاب مذخورين </w:t>
      </w:r>
      <w:r>
        <w:rPr>
          <w:rFonts w:eastAsia="Amiri" w:cs="Amiri" w:ascii="Amiri" w:hAnsi="Amiri"/>
          <w:color w:val="111111"/>
          <w:sz w:val="28"/>
          <w:szCs w:val="28"/>
          <w:lang w:bidi="ar-SA"/>
        </w:rPr>
        <w:t>281</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الخوارج على الإمام المهدي عجّل اللّه تعالى فرجه الشّريف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شدّة الإمام المهدي عجّل اللّه تعالى فرجه الشّريف على أعدائه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إحياء الإمام المهدي عجّل اللّه تعالى فرجه الشّريف الدّين بعد موته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تجديد الإسلام على يد الإمام المهدي عجّل اللّه تعالى فرجه الشّريف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التقدّم العلمي في عصر الإمام المهدي عجّل اللّه تعالى فرجه الشّريف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ملبسه عجّل اللّه تعالى فرجه الشّريف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عدله عجّل اللّه تعالى فرجه الشّريف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قضاؤه عجّل اللّه تعالى فرجه الشّريف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اقتصاص الإمام المهدي عجّل اللّه تعالى فرجه الشّريف من الظالمين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الإمام المهدي عجّل اللّه تعالى فرجه الشّريف يقيم الحدود المعطّلة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الإمام المهدي عجّل اللّه تعالى فرجه الشّريف يغيّر أحكام الإرث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سيرة الإمام المهدي عجّل اللّه تعالى فرجه الشّريف في تقسيم الأراضي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الدجال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مدّة ملك الإمام المهدي عجّل اللّه تعالى فرجه الشّريف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ما يحدث بعد الإمام المهدي عجّل اللّه تعالى فرجه الشّريف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مدّة ملك الإمام المهدي عجّل اللّه تعالى فرجه الشّريف و ما يكون بعده و الرّجعة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الرجعة في زمان الإمام المهدي عجّل اللّه تعالى فرجه الشّريف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يوم الرجعة من أيّام اللّه تعالى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الرجعة ليست عامّة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أصالة عقيدة الرجعة عند الشيعة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أوّل من يرجع إلى الدنيا الإمام الحسين عليه السّلام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رجعة الإمام الحسين عليه السّلام و عدد من الأنبياء عليهم السّلام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رجعة الإمام الحسين عليه السّلام و محاسبته أعداءه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رجعة النّبي صلّى اللّه عليه و آله و الإمام عليّ عليه السّلام </w:t>
      </w:r>
      <w:r>
        <w:rPr>
          <w:rFonts w:eastAsia="Amiri" w:cs="Amiri" w:ascii="Amiri" w:hAnsi="Amiri"/>
          <w:color w:val="111111"/>
          <w:sz w:val="28"/>
          <w:szCs w:val="28"/>
          <w:lang w:bidi="ar-SA"/>
        </w:rPr>
        <w:t>357</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النبيّ صلّى اللّه عليه و آله يقتل إبليس و حزبه في الرجعة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رجعة أعداء المؤمنين للانتصاف منهم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رجعة بعض المنافقين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رجعة بعض وزراء الإمام المهدي عجّل اللّه تعالى فرجه الشّريف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رجعة بعض أنصار الإمام المهدي عجّل اللّه تعالى فرجه الشّريف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رجعة أعداء الأنبياء و الأئمة عليهم السّلام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ضرورة وجود الإمام في كلّ عصر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الدعاء للإمام المهدي عجّل اللّه تعالى فرجه الشّريف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فضل الدعاء بتعجيل الفرج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الدعاء في غيبة الإمام المهدي عجّل اللّه تعالى فرجه الشّريف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التوسّل إلى اللّه تعالى بالإمام المهدي عجّل اللّه تعالى فرجه الشّريف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زيارة الإمام المهدي عجّل اللّه تعالى فرجه الشّريف و السلام عليه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أحاديث الإمام موسى الكاظم عليه السّلام</w:t>
      </w:r>
    </w:p>
    <w:p>
      <w:pPr>
        <w:pStyle w:val="BookText"/>
        <w:rPr/>
      </w:pPr>
      <w:r>
        <w:rPr>
          <w:rFonts w:ascii="Amiri" w:hAnsi="Amiri" w:eastAsia="Amiri" w:cs="Amiri"/>
          <w:color w:val="111111"/>
          <w:sz w:val="28"/>
          <w:sz w:val="28"/>
          <w:szCs w:val="28"/>
          <w:rtl w:val="true"/>
          <w:lang w:bidi="ar-SA"/>
        </w:rPr>
        <w:t xml:space="preserve">من علامات ظهوره عليه السّلام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امتحان الشيعة قبله عجّل اللّه تعالى فرجه الشّريف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السفياني من المحتوم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أهل قم خيار الشيعة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له عجّل اللّه تعالى فرجه الشّريف سيف مذخور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العدل في عصره عجّل اللّه تعالى فرجه الشّريف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عدم توقيت ظهوره عجّل اللّه تعالى فرجه الشّريف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اسم الإمام المهدي عجّل اللّه تعالى فرجه الشّريف و نسبه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غيبته عجّل اللّه تعالى فرجه الشّريف و فضل المؤمنين بها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التشكيك بولادته عجّل اللّه تعالى فرجه الشّريف </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 xml:space="preserve">فضل انتظار الفرج </w:t>
      </w:r>
      <w:r>
        <w:rPr>
          <w:rFonts w:eastAsia="IRNazanin" w:cs="IRNazanin"/>
          <w:color w:val="111111"/>
          <w:sz w:val="28"/>
          <w:szCs w:val="28"/>
          <w:lang w:bidi="fa-IR"/>
        </w:rPr>
        <w:t>424</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التوسل بالإمام المهدي عجّل اللّه تعالى فرجه الشّريف لقضاء الحوائج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الدعاء للإمام المهدي عجّل اللّه تعالى فرجه الشّريف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الدعاء له عجّل اللّه تعالى فرجه الشّريف بعد صلاة جعفر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الدعاء له عليه السّلام في سجدة الشكر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الدعاء له عجّل اللّه تعالى فرجه الشّريف في يوم المباهلة </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 xml:space="preserve">دعاء الاعتقاد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 xml:space="preserve">ضرورة وجود الإمام عليه السّلام في كلّ عصر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أحاديث الإمام علي الرّضا عليه السّلام</w:t>
      </w:r>
    </w:p>
    <w:p>
      <w:pPr>
        <w:pStyle w:val="BookText"/>
        <w:rPr/>
      </w:pPr>
      <w:r>
        <w:rPr>
          <w:rFonts w:ascii="Amiri" w:hAnsi="Amiri" w:eastAsia="Amiri" w:cs="Amiri"/>
          <w:color w:val="111111"/>
          <w:sz w:val="28"/>
          <w:sz w:val="28"/>
          <w:szCs w:val="28"/>
          <w:rtl w:val="true"/>
          <w:lang w:bidi="ar-SA"/>
        </w:rPr>
        <w:t xml:space="preserve">اسمه و نسبه و بعض أوصافه عجّل اللّه تعالى فرجه الشّريف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قوّته البدنيّة و بعض صفاته عجّل اللّه تعالى فرجه الشّريف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خفاء ولادته و ظهور نسبه عجّل اللّه تعالى فرجه الشّريف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صفته في بدنه عجّل اللّه تعالى فرجه الشّريف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له عجّل اللّه تعالى فرجه الشّريف غيبة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غيبته و النهي عن تسميته عجّل اللّه تعالى فرجه الشّريف </w:t>
      </w:r>
      <w:r>
        <w:rPr>
          <w:rFonts w:eastAsia="Amiri" w:cs="Amiri" w:ascii="Amiri" w:hAnsi="Amiri"/>
          <w:color w:val="111111"/>
          <w:sz w:val="28"/>
          <w:szCs w:val="28"/>
          <w:lang w:bidi="ar-SA"/>
        </w:rPr>
        <w:t>453</w:t>
      </w:r>
    </w:p>
    <w:p>
      <w:pPr>
        <w:pStyle w:val="BookText"/>
        <w:rPr/>
      </w:pPr>
      <w:r>
        <w:rPr>
          <w:rFonts w:ascii="IRNazanin" w:hAnsi="IRNazanin" w:eastAsia="IRNazanin"/>
          <w:color w:val="111111"/>
          <w:sz w:val="28"/>
          <w:sz w:val="28"/>
          <w:szCs w:val="28"/>
          <w:rtl w:val="true"/>
          <w:lang w:bidi="fa-IR"/>
        </w:rPr>
        <w:t xml:space="preserve">فضل انتظار الفرج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 xml:space="preserve">فرج المؤمنين بظهوره عجّل اللّه تعالى فرجه الشّريف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حال الشيعة في غيبته عجّل اللّه تعالى فرجه الشّريف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قبل ظهوره عجّل اللّه تعالى فرجه الشّريف قتل بيوح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ملبسه و مأكله عجّل اللّه تعالى فرجه الشّريف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فيه عجّل اللّه تعالى فرجه الشّريف شبه خمسة من الأنبياء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خروج السفياني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رايات مصر التي تبايعه عجّل اللّه تعالى فرجه الشّريف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الخضر عليه السّلام من أصحابه عجّل اللّه تعالى فرجه الشّريف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نصره عجّل اللّه تعالى فرجه الشّريف بالملائكة </w:t>
      </w:r>
      <w:r>
        <w:rPr>
          <w:rFonts w:eastAsia="Amiri" w:cs="Amiri" w:ascii="Amiri" w:hAnsi="Amiri"/>
          <w:color w:val="111111"/>
          <w:sz w:val="28"/>
          <w:szCs w:val="28"/>
          <w:lang w:bidi="ar-SA"/>
        </w:rPr>
        <w:t>468</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تطوّر الحياة في عصره عجّل اللّه تعالى فرجه الشّريف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صلاة عيسى عليه السّلام خلفه عجّل اللّه تعالى فرجه الشّريف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الرجعة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الدعاء له عجّل اللّه تعالى فرجه الشّريف في قنوت صلاة الجمعة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الدعاء له عجّل اللّه تعالى فرجه الشّريف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التوسّل به عجّل اللّه تعالى فرجه الشّريف إلى اللّه تعالى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ضرورة وجود الإمام في كلّ عصر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خروج الحسيني و السفياني قبله عجّل اللّه تعالى فرجه الشّريف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أحاديث الإمام محمّد الجواد عليه السّلام</w:t>
      </w:r>
    </w:p>
    <w:p>
      <w:pPr>
        <w:pStyle w:val="BookText"/>
        <w:rPr/>
      </w:pPr>
      <w:r>
        <w:rPr>
          <w:rFonts w:ascii="Amiri" w:hAnsi="Amiri" w:eastAsia="Amiri" w:cs="Amiri"/>
          <w:color w:val="111111"/>
          <w:sz w:val="28"/>
          <w:sz w:val="28"/>
          <w:szCs w:val="28"/>
          <w:rtl w:val="true"/>
          <w:lang w:bidi="ar-SA"/>
        </w:rPr>
        <w:t xml:space="preserve">الإمام المهدي عجّل اللّه تعالى فرجه الشّريف من الأمر المحتوم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غيبة الإمام المهدي عجّل اللّه تعالى فرجه الشّريف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حالة الناس في غيبة الإمام المهدي عجّل اللّه تعالى فرجه الشّريف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يصلح اللّه تعالى أمر الإمام المهدي عجّل اللّه تعالى فرجه الشّريف في ليلة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الدعاء للإمام المهدي عجّل اللّه تعالى فرجه الشّريف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الدعاء لشيعة الإمام المهدي عجّل اللّه تعالى فرجه الشّريف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ضرورة الإمام و أنّه قد يكون صبيّا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أحاديث الإمام علي الهادي عليه السّلام</w:t>
      </w:r>
    </w:p>
    <w:p>
      <w:pPr>
        <w:pStyle w:val="BookText"/>
        <w:rPr/>
      </w:pPr>
      <w:r>
        <w:rPr>
          <w:rFonts w:ascii="Amiri" w:hAnsi="Amiri" w:eastAsia="Amiri" w:cs="Amiri"/>
          <w:color w:val="111111"/>
          <w:sz w:val="28"/>
          <w:sz w:val="28"/>
          <w:szCs w:val="28"/>
          <w:rtl w:val="true"/>
          <w:lang w:bidi="ar-SA"/>
        </w:rPr>
        <w:t xml:space="preserve">إسم الإمام المهدي عجّل اللّه تعالى فرجه الشّريف و نسبه و بعض أوصافه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أمّ الإمام المهدي عجّل اللّه تعالى فرجه الشّريف من نسل الحواريّين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التشكيك بولادته عجّل اللّه تعالى فرجه الشّريف </w:t>
      </w:r>
      <w:r>
        <w:rPr>
          <w:rFonts w:eastAsia="Amiri" w:cs="Amiri" w:ascii="Amiri" w:hAnsi="Amiri"/>
          <w:color w:val="111111"/>
          <w:sz w:val="28"/>
          <w:szCs w:val="28"/>
          <w:lang w:bidi="ar-SA"/>
        </w:rPr>
        <w:t>521</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مصادر المحتويات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image" Target="media/image2.jpeg"/><Relationship Id="rId535" Type="http://schemas.openxmlformats.org/officeDocument/2006/relationships/image" Target="media/image2.jpeg"/><Relationship Id="rId536" Type="http://schemas.openxmlformats.org/officeDocument/2006/relationships/footer" Target="footer529.xml"/><Relationship Id="rId537" Type="http://schemas.openxmlformats.org/officeDocument/2006/relationships/numbering" Target="numbering.xml"/><Relationship Id="rId538" Type="http://schemas.openxmlformats.org/officeDocument/2006/relationships/fontTable" Target="fontTable.xml"/><Relationship Id="rId539" Type="http://schemas.openxmlformats.org/officeDocument/2006/relationships/settings" Target="settings.xml"/><Relationship Id="rId5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559</Pages>
  <Words>12581</Words>
  <Characters>56760</Characters>
  <CharactersWithSpaces>68623</CharactersWithSpaces>
  <Paragraphs>758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2026-08-28T13:27:27Z</dcterms:created>
  <dc:creator>ghaemiyeh.com</dc:creator>
  <dc:description/>
  <dc:language>en-US</dc:language>
  <cp:lastModifiedBy/>
  <dcterms:modified xsi:type="dcterms:W3CDTF">2026-08-28T16:58:58Z</dcterms:modified>
  <cp:revision>1</cp:revision>
  <dc:subject/>
  <dc:title>معجم الاحادیث الامام المهدی علیه السلام جلد 5</dc:title>
</cp:coreProperties>
</file>

<file path=docProps/custom.xml><?xml version="1.0" encoding="utf-8"?>
<Properties xmlns="http://schemas.openxmlformats.org/officeDocument/2006/custom-properties" xmlns:vt="http://schemas.openxmlformats.org/officeDocument/2006/docPropsVTypes"/>
</file>