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 الصباغه فی شرح نهج البلاغه علی بن ابی طالب علیه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2369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62371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62373_1468164448">
            <w:r>
              <w:rPr>
                <w:webHidden/>
                <w:rStyle w:val="IndexLink"/>
                <w:rtl w:val="true"/>
              </w:rPr>
              <w:t>الفصل الحادي و الأربعون</w:t>
            </w:r>
            <w:r>
              <w:rPr>
                <w:rStyle w:val="IndexLink"/>
                <w:rtl w:val="true"/>
              </w:rPr>
              <w:t xml:space="preserve">: </w:t>
            </w:r>
            <w:r>
              <w:rPr>
                <w:rStyle w:val="IndexLink"/>
                <w:rtl w:val="true"/>
              </w:rPr>
              <w:t>في ما قاله عليه السلام في القران</w:t>
            </w:r>
            <w:r>
              <w:rPr>
                <w:rStyle w:val="IndexLink"/>
                <w:rtl w:val="true"/>
              </w:rPr>
              <w:tab/>
            </w:r>
            <w:r>
              <w:rPr>
                <w:rStyle w:val="IndexLink"/>
              </w:rPr>
              <w:t>9</w:t>
            </w:r>
          </w:hyperlink>
        </w:p>
        <w:p>
          <w:pPr>
            <w:pStyle w:val="Contents3"/>
            <w:tabs>
              <w:tab w:val="clear" w:pos="8459"/>
              <w:tab w:val="right" w:pos="9026" w:leader="dot"/>
            </w:tabs>
            <w:rPr/>
          </w:pPr>
          <w:hyperlink w:anchor="__RefHeading___Toc2262375_1468164448">
            <w:r>
              <w:rPr>
                <w:webHidden/>
                <w:rStyle w:val="IndexLink"/>
              </w:rPr>
              <w:t>1</w:t>
            </w:r>
            <w:r>
              <w:rPr>
                <w:rStyle w:val="IndexLink"/>
                <w:rtl w:val="true"/>
              </w:rPr>
              <w:tab/>
            </w:r>
            <w:r>
              <w:rPr>
                <w:rStyle w:val="IndexLink"/>
              </w:rPr>
              <w:t>9</w:t>
            </w:r>
          </w:hyperlink>
        </w:p>
        <w:p>
          <w:pPr>
            <w:pStyle w:val="Contents3"/>
            <w:tabs>
              <w:tab w:val="clear" w:pos="8459"/>
              <w:tab w:val="right" w:pos="9026" w:leader="dot"/>
            </w:tabs>
            <w:rPr/>
          </w:pPr>
          <w:hyperlink w:anchor="__RefHeading___Toc2262377_1468164448">
            <w:r>
              <w:rPr>
                <w:webHidden/>
                <w:rStyle w:val="IndexLink"/>
              </w:rPr>
              <w:t>2</w:t>
            </w:r>
            <w:r>
              <w:rPr>
                <w:rStyle w:val="IndexLink"/>
                <w:rtl w:val="true"/>
              </w:rPr>
              <w:tab/>
            </w:r>
            <w:r>
              <w:rPr>
                <w:rStyle w:val="IndexLink"/>
              </w:rPr>
              <w:t>26</w:t>
            </w:r>
          </w:hyperlink>
        </w:p>
        <w:p>
          <w:pPr>
            <w:pStyle w:val="Contents3"/>
            <w:tabs>
              <w:tab w:val="clear" w:pos="8459"/>
              <w:tab w:val="right" w:pos="9026" w:leader="dot"/>
            </w:tabs>
            <w:rPr/>
          </w:pPr>
          <w:hyperlink w:anchor="__RefHeading___Toc2262379_1468164448">
            <w:r>
              <w:rPr>
                <w:webHidden/>
                <w:rStyle w:val="IndexLink"/>
              </w:rPr>
              <w:t>3</w:t>
            </w:r>
            <w:r>
              <w:rPr>
                <w:rStyle w:val="IndexLink"/>
                <w:rtl w:val="true"/>
              </w:rPr>
              <w:tab/>
            </w:r>
            <w:r>
              <w:rPr>
                <w:rStyle w:val="IndexLink"/>
              </w:rPr>
              <w:t>28</w:t>
            </w:r>
          </w:hyperlink>
        </w:p>
        <w:p>
          <w:pPr>
            <w:pStyle w:val="Contents3"/>
            <w:tabs>
              <w:tab w:val="clear" w:pos="8459"/>
              <w:tab w:val="right" w:pos="9026" w:leader="dot"/>
            </w:tabs>
            <w:rPr/>
          </w:pPr>
          <w:hyperlink w:anchor="__RefHeading___Toc2262381_1468164448">
            <w:r>
              <w:rPr>
                <w:webHidden/>
                <w:rStyle w:val="IndexLink"/>
              </w:rPr>
              <w:t>4</w:t>
            </w:r>
            <w:r>
              <w:rPr>
                <w:rStyle w:val="IndexLink"/>
                <w:rtl w:val="true"/>
              </w:rPr>
              <w:tab/>
            </w:r>
            <w:r>
              <w:rPr>
                <w:rStyle w:val="IndexLink"/>
              </w:rPr>
              <w:t>39</w:t>
            </w:r>
          </w:hyperlink>
        </w:p>
        <w:p>
          <w:pPr>
            <w:pStyle w:val="Contents3"/>
            <w:tabs>
              <w:tab w:val="clear" w:pos="8459"/>
              <w:tab w:val="right" w:pos="9026" w:leader="dot"/>
            </w:tabs>
            <w:rPr/>
          </w:pPr>
          <w:hyperlink w:anchor="__RefHeading___Toc2262383_1468164448">
            <w:r>
              <w:rPr>
                <w:webHidden/>
                <w:rStyle w:val="IndexLink"/>
              </w:rPr>
              <w:t>5</w:t>
            </w:r>
            <w:r>
              <w:rPr>
                <w:rStyle w:val="IndexLink"/>
                <w:rtl w:val="true"/>
              </w:rPr>
              <w:tab/>
            </w:r>
            <w:r>
              <w:rPr>
                <w:rStyle w:val="IndexLink"/>
              </w:rPr>
              <w:t>42</w:t>
            </w:r>
          </w:hyperlink>
        </w:p>
        <w:p>
          <w:pPr>
            <w:pStyle w:val="Contents3"/>
            <w:tabs>
              <w:tab w:val="clear" w:pos="8459"/>
              <w:tab w:val="right" w:pos="9026" w:leader="dot"/>
            </w:tabs>
            <w:rPr/>
          </w:pPr>
          <w:hyperlink w:anchor="__RefHeading___Toc2262385_1468164448">
            <w:r>
              <w:rPr>
                <w:webHidden/>
                <w:rStyle w:val="IndexLink"/>
              </w:rPr>
              <w:t>6</w:t>
            </w:r>
            <w:r>
              <w:rPr>
                <w:rStyle w:val="IndexLink"/>
                <w:rtl w:val="true"/>
              </w:rPr>
              <w:tab/>
            </w:r>
            <w:r>
              <w:rPr>
                <w:rStyle w:val="IndexLink"/>
              </w:rPr>
              <w:t>51</w:t>
            </w:r>
          </w:hyperlink>
        </w:p>
        <w:p>
          <w:pPr>
            <w:pStyle w:val="Contents3"/>
            <w:tabs>
              <w:tab w:val="clear" w:pos="8459"/>
              <w:tab w:val="right" w:pos="9026" w:leader="dot"/>
            </w:tabs>
            <w:rPr/>
          </w:pPr>
          <w:hyperlink w:anchor="__RefHeading___Toc2262387_1468164448">
            <w:r>
              <w:rPr>
                <w:webHidden/>
                <w:rStyle w:val="IndexLink"/>
              </w:rPr>
              <w:t>7</w:t>
            </w:r>
            <w:r>
              <w:rPr>
                <w:rStyle w:val="IndexLink"/>
                <w:rtl w:val="true"/>
              </w:rPr>
              <w:tab/>
            </w:r>
            <w:r>
              <w:rPr>
                <w:rStyle w:val="IndexLink"/>
              </w:rPr>
              <w:t>53</w:t>
            </w:r>
          </w:hyperlink>
        </w:p>
        <w:p>
          <w:pPr>
            <w:pStyle w:val="Contents3"/>
            <w:tabs>
              <w:tab w:val="clear" w:pos="8459"/>
              <w:tab w:val="right" w:pos="9026" w:leader="dot"/>
            </w:tabs>
            <w:rPr/>
          </w:pPr>
          <w:hyperlink w:anchor="__RefHeading___Toc2262389_1468164448">
            <w:r>
              <w:rPr>
                <w:webHidden/>
                <w:rStyle w:val="IndexLink"/>
              </w:rPr>
              <w:t>8</w:t>
            </w:r>
            <w:r>
              <w:rPr>
                <w:rStyle w:val="IndexLink"/>
                <w:rtl w:val="true"/>
              </w:rPr>
              <w:tab/>
            </w:r>
            <w:r>
              <w:rPr>
                <w:rStyle w:val="IndexLink"/>
              </w:rPr>
              <w:t>56</w:t>
            </w:r>
          </w:hyperlink>
        </w:p>
        <w:p>
          <w:pPr>
            <w:pStyle w:val="Contents3"/>
            <w:tabs>
              <w:tab w:val="clear" w:pos="8459"/>
              <w:tab w:val="right" w:pos="9026" w:leader="dot"/>
            </w:tabs>
            <w:rPr/>
          </w:pPr>
          <w:hyperlink w:anchor="__RefHeading___Toc2262391_1468164448">
            <w:r>
              <w:rPr>
                <w:webHidden/>
                <w:rStyle w:val="IndexLink"/>
              </w:rPr>
              <w:t>9</w:t>
            </w:r>
            <w:r>
              <w:rPr>
                <w:rStyle w:val="IndexLink"/>
                <w:rtl w:val="true"/>
              </w:rPr>
              <w:tab/>
            </w:r>
            <w:r>
              <w:rPr>
                <w:rStyle w:val="IndexLink"/>
              </w:rPr>
              <w:t>59</w:t>
            </w:r>
          </w:hyperlink>
        </w:p>
        <w:p>
          <w:pPr>
            <w:pStyle w:val="Contents3"/>
            <w:tabs>
              <w:tab w:val="clear" w:pos="8459"/>
              <w:tab w:val="right" w:pos="9026" w:leader="dot"/>
            </w:tabs>
            <w:rPr/>
          </w:pPr>
          <w:hyperlink w:anchor="__RefHeading___Toc2262393_1468164448">
            <w:r>
              <w:rPr>
                <w:webHidden/>
                <w:rStyle w:val="IndexLink"/>
              </w:rPr>
              <w:t>10</w:t>
            </w:r>
            <w:r>
              <w:rPr>
                <w:rStyle w:val="IndexLink"/>
                <w:rtl w:val="true"/>
              </w:rPr>
              <w:tab/>
            </w:r>
            <w:r>
              <w:rPr>
                <w:rStyle w:val="IndexLink"/>
              </w:rPr>
              <w:t>73</w:t>
            </w:r>
          </w:hyperlink>
        </w:p>
        <w:p>
          <w:pPr>
            <w:pStyle w:val="Contents3"/>
            <w:tabs>
              <w:tab w:val="clear" w:pos="8459"/>
              <w:tab w:val="right" w:pos="9026" w:leader="dot"/>
            </w:tabs>
            <w:rPr/>
          </w:pPr>
          <w:hyperlink w:anchor="__RefHeading___Toc2262395_1468164448">
            <w:r>
              <w:rPr>
                <w:webHidden/>
                <w:rStyle w:val="IndexLink"/>
              </w:rPr>
              <w:t>11</w:t>
            </w:r>
            <w:r>
              <w:rPr>
                <w:rStyle w:val="IndexLink"/>
                <w:rtl w:val="true"/>
              </w:rPr>
              <w:tab/>
            </w:r>
            <w:r>
              <w:rPr>
                <w:rStyle w:val="IndexLink"/>
              </w:rPr>
              <w:t>77</w:t>
            </w:r>
          </w:hyperlink>
        </w:p>
        <w:p>
          <w:pPr>
            <w:pStyle w:val="Contents3"/>
            <w:tabs>
              <w:tab w:val="clear" w:pos="8459"/>
              <w:tab w:val="right" w:pos="9026" w:leader="dot"/>
            </w:tabs>
            <w:rPr/>
          </w:pPr>
          <w:hyperlink w:anchor="__RefHeading___Toc2262397_1468164448">
            <w:r>
              <w:rPr>
                <w:webHidden/>
                <w:rStyle w:val="IndexLink"/>
              </w:rPr>
              <w:t>12</w:t>
            </w:r>
            <w:r>
              <w:rPr>
                <w:rStyle w:val="IndexLink"/>
                <w:rtl w:val="true"/>
              </w:rPr>
              <w:tab/>
            </w:r>
            <w:r>
              <w:rPr>
                <w:rStyle w:val="IndexLink"/>
              </w:rPr>
              <w:t>82</w:t>
            </w:r>
          </w:hyperlink>
        </w:p>
        <w:p>
          <w:pPr>
            <w:pStyle w:val="Contents3"/>
            <w:tabs>
              <w:tab w:val="clear" w:pos="8459"/>
              <w:tab w:val="right" w:pos="9026" w:leader="dot"/>
            </w:tabs>
            <w:rPr/>
          </w:pPr>
          <w:hyperlink w:anchor="__RefHeading___Toc2262399_1468164448">
            <w:r>
              <w:rPr>
                <w:webHidden/>
                <w:rStyle w:val="IndexLink"/>
              </w:rPr>
              <w:t>13</w:t>
            </w:r>
            <w:r>
              <w:rPr>
                <w:rStyle w:val="IndexLink"/>
                <w:rtl w:val="true"/>
              </w:rPr>
              <w:tab/>
            </w:r>
            <w:r>
              <w:rPr>
                <w:rStyle w:val="IndexLink"/>
              </w:rPr>
              <w:t>95</w:t>
            </w:r>
          </w:hyperlink>
        </w:p>
        <w:p>
          <w:pPr>
            <w:pStyle w:val="Contents2"/>
            <w:tabs>
              <w:tab w:val="clear" w:pos="8743"/>
              <w:tab w:val="right" w:pos="9026" w:leader="dot"/>
            </w:tabs>
            <w:rPr/>
          </w:pPr>
          <w:hyperlink w:anchor="__RefHeading___Toc2262401_1468164448">
            <w:r>
              <w:rPr>
                <w:webHidden/>
                <w:rStyle w:val="IndexLink"/>
                <w:rtl w:val="true"/>
              </w:rPr>
              <w:t>الفصل الثاني و الاربعون</w:t>
            </w:r>
            <w:r>
              <w:rPr>
                <w:rStyle w:val="IndexLink"/>
                <w:rtl w:val="true"/>
              </w:rPr>
              <w:t xml:space="preserve">: </w:t>
            </w:r>
            <w:r>
              <w:rPr>
                <w:rStyle w:val="IndexLink"/>
                <w:rtl w:val="true"/>
              </w:rPr>
              <w:t>في ما بيّنه عليه السلام من العبادات و المعاملات و الخير و الشر</w:t>
            </w:r>
            <w:r>
              <w:rPr>
                <w:rStyle w:val="IndexLink"/>
                <w:rtl w:val="true"/>
              </w:rPr>
              <w:tab/>
            </w:r>
            <w:r>
              <w:rPr>
                <w:rStyle w:val="IndexLink"/>
              </w:rPr>
              <w:t>101</w:t>
            </w:r>
          </w:hyperlink>
        </w:p>
        <w:p>
          <w:pPr>
            <w:pStyle w:val="Contents3"/>
            <w:tabs>
              <w:tab w:val="clear" w:pos="8459"/>
              <w:tab w:val="right" w:pos="9026" w:leader="dot"/>
            </w:tabs>
            <w:rPr/>
          </w:pPr>
          <w:hyperlink w:anchor="__RefHeading___Toc2262403_1468164448">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2262405_1468164448">
            <w:r>
              <w:rPr>
                <w:webHidden/>
                <w:rStyle w:val="IndexLink"/>
              </w:rPr>
              <w:t>1</w:t>
            </w:r>
            <w:r>
              <w:rPr>
                <w:rStyle w:val="IndexLink"/>
                <w:rtl w:val="true"/>
              </w:rPr>
              <w:tab/>
            </w:r>
            <w:r>
              <w:rPr>
                <w:rStyle w:val="IndexLink"/>
              </w:rPr>
              <w:t>103</w:t>
            </w:r>
          </w:hyperlink>
        </w:p>
        <w:p>
          <w:pPr>
            <w:pStyle w:val="Contents3"/>
            <w:tabs>
              <w:tab w:val="clear" w:pos="8459"/>
              <w:tab w:val="right" w:pos="9026" w:leader="dot"/>
            </w:tabs>
            <w:rPr/>
          </w:pPr>
          <w:hyperlink w:anchor="__RefHeading___Toc2262407_1468164448">
            <w:r>
              <w:rPr>
                <w:webHidden/>
                <w:rStyle w:val="IndexLink"/>
              </w:rPr>
              <w:t>2</w:t>
            </w:r>
            <w:r>
              <w:rPr>
                <w:rStyle w:val="IndexLink"/>
                <w:rtl w:val="true"/>
              </w:rPr>
              <w:tab/>
            </w:r>
            <w:r>
              <w:rPr>
                <w:rStyle w:val="IndexLink"/>
              </w:rPr>
              <w:t>116</w:t>
            </w:r>
          </w:hyperlink>
        </w:p>
        <w:p>
          <w:pPr>
            <w:pStyle w:val="Contents3"/>
            <w:tabs>
              <w:tab w:val="clear" w:pos="8459"/>
              <w:tab w:val="right" w:pos="9026" w:leader="dot"/>
            </w:tabs>
            <w:rPr/>
          </w:pPr>
          <w:hyperlink w:anchor="__RefHeading___Toc2262409_1468164448">
            <w:r>
              <w:rPr>
                <w:webHidden/>
                <w:rStyle w:val="IndexLink"/>
              </w:rPr>
              <w:t>3</w:t>
            </w:r>
            <w:r>
              <w:rPr>
                <w:rStyle w:val="IndexLink"/>
                <w:rtl w:val="true"/>
              </w:rPr>
              <w:tab/>
            </w:r>
            <w:r>
              <w:rPr>
                <w:rStyle w:val="IndexLink"/>
              </w:rPr>
              <w:t>125</w:t>
            </w:r>
          </w:hyperlink>
        </w:p>
        <w:p>
          <w:pPr>
            <w:pStyle w:val="Contents3"/>
            <w:tabs>
              <w:tab w:val="clear" w:pos="8459"/>
              <w:tab w:val="right" w:pos="9026" w:leader="dot"/>
            </w:tabs>
            <w:rPr/>
          </w:pPr>
          <w:hyperlink w:anchor="__RefHeading___Toc2262411_1468164448">
            <w:r>
              <w:rPr>
                <w:webHidden/>
                <w:rStyle w:val="IndexLink"/>
              </w:rPr>
              <w:t>4</w:t>
            </w:r>
            <w:r>
              <w:rPr>
                <w:rStyle w:val="IndexLink"/>
                <w:rtl w:val="true"/>
              </w:rPr>
              <w:tab/>
            </w:r>
            <w:r>
              <w:rPr>
                <w:rStyle w:val="IndexLink"/>
              </w:rPr>
              <w:t>145</w:t>
            </w:r>
          </w:hyperlink>
        </w:p>
        <w:p>
          <w:pPr>
            <w:pStyle w:val="Contents3"/>
            <w:tabs>
              <w:tab w:val="clear" w:pos="8459"/>
              <w:tab w:val="right" w:pos="9026" w:leader="dot"/>
            </w:tabs>
            <w:rPr/>
          </w:pPr>
          <w:hyperlink w:anchor="__RefHeading___Toc2262413_1468164448">
            <w:r>
              <w:rPr>
                <w:webHidden/>
                <w:rStyle w:val="IndexLink"/>
              </w:rPr>
              <w:t>5</w:t>
            </w:r>
            <w:r>
              <w:rPr>
                <w:rStyle w:val="IndexLink"/>
                <w:rtl w:val="true"/>
              </w:rPr>
              <w:tab/>
            </w:r>
            <w:r>
              <w:rPr>
                <w:rStyle w:val="IndexLink"/>
              </w:rPr>
              <w:t>148</w:t>
            </w:r>
          </w:hyperlink>
        </w:p>
        <w:p>
          <w:pPr>
            <w:pStyle w:val="Contents3"/>
            <w:tabs>
              <w:tab w:val="clear" w:pos="8459"/>
              <w:tab w:val="right" w:pos="9026" w:leader="dot"/>
            </w:tabs>
            <w:rPr/>
          </w:pPr>
          <w:hyperlink w:anchor="__RefHeading___Toc2262415_1468164448">
            <w:r>
              <w:rPr>
                <w:webHidden/>
                <w:rStyle w:val="IndexLink"/>
              </w:rPr>
              <w:t>6</w:t>
            </w:r>
            <w:r>
              <w:rPr>
                <w:rStyle w:val="IndexLink"/>
                <w:rtl w:val="true"/>
              </w:rPr>
              <w:tab/>
            </w:r>
            <w:r>
              <w:rPr>
                <w:rStyle w:val="IndexLink"/>
              </w:rPr>
              <w:t>149</w:t>
            </w:r>
          </w:hyperlink>
        </w:p>
        <w:p>
          <w:pPr>
            <w:pStyle w:val="Contents3"/>
            <w:tabs>
              <w:tab w:val="clear" w:pos="8459"/>
              <w:tab w:val="right" w:pos="9026" w:leader="dot"/>
            </w:tabs>
            <w:rPr/>
          </w:pPr>
          <w:hyperlink w:anchor="__RefHeading___Toc2262417_1468164448">
            <w:r>
              <w:rPr>
                <w:webHidden/>
                <w:rStyle w:val="IndexLink"/>
              </w:rPr>
              <w:t>7</w:t>
            </w:r>
            <w:r>
              <w:rPr>
                <w:rStyle w:val="IndexLink"/>
                <w:rtl w:val="true"/>
              </w:rPr>
              <w:tab/>
            </w:r>
            <w:r>
              <w:rPr>
                <w:rStyle w:val="IndexLink"/>
              </w:rPr>
              <w:t>152</w:t>
            </w:r>
          </w:hyperlink>
        </w:p>
        <w:p>
          <w:pPr>
            <w:pStyle w:val="Contents3"/>
            <w:tabs>
              <w:tab w:val="clear" w:pos="8459"/>
              <w:tab w:val="right" w:pos="9026" w:leader="dot"/>
            </w:tabs>
            <w:rPr/>
          </w:pPr>
          <w:hyperlink w:anchor="__RefHeading___Toc2262419_1468164448">
            <w:r>
              <w:rPr>
                <w:webHidden/>
                <w:rStyle w:val="IndexLink"/>
              </w:rPr>
              <w:t>8</w:t>
            </w:r>
            <w:r>
              <w:rPr>
                <w:rStyle w:val="IndexLink"/>
                <w:rtl w:val="true"/>
              </w:rPr>
              <w:tab/>
            </w:r>
            <w:r>
              <w:rPr>
                <w:rStyle w:val="IndexLink"/>
              </w:rPr>
              <w:t>153</w:t>
            </w:r>
          </w:hyperlink>
        </w:p>
        <w:p>
          <w:pPr>
            <w:pStyle w:val="Contents3"/>
            <w:tabs>
              <w:tab w:val="clear" w:pos="8459"/>
              <w:tab w:val="right" w:pos="9026" w:leader="dot"/>
            </w:tabs>
            <w:rPr/>
          </w:pPr>
          <w:hyperlink w:anchor="__RefHeading___Toc2262421_1468164448">
            <w:r>
              <w:rPr>
                <w:webHidden/>
                <w:rStyle w:val="IndexLink"/>
              </w:rPr>
              <w:t>9</w:t>
            </w:r>
            <w:r>
              <w:rPr>
                <w:rStyle w:val="IndexLink"/>
                <w:rtl w:val="true"/>
              </w:rPr>
              <w:tab/>
            </w:r>
            <w:r>
              <w:rPr>
                <w:rStyle w:val="IndexLink"/>
              </w:rPr>
              <w:t>154</w:t>
            </w:r>
          </w:hyperlink>
        </w:p>
        <w:p>
          <w:pPr>
            <w:pStyle w:val="Contents3"/>
            <w:tabs>
              <w:tab w:val="clear" w:pos="8459"/>
              <w:tab w:val="right" w:pos="9026" w:leader="dot"/>
            </w:tabs>
            <w:rPr/>
          </w:pPr>
          <w:hyperlink w:anchor="__RefHeading___Toc2262423_1468164448">
            <w:r>
              <w:rPr>
                <w:webHidden/>
                <w:rStyle w:val="IndexLink"/>
              </w:rPr>
              <w:t>10</w:t>
            </w:r>
            <w:r>
              <w:rPr>
                <w:rStyle w:val="IndexLink"/>
                <w:rtl w:val="true"/>
              </w:rPr>
              <w:tab/>
            </w:r>
            <w:r>
              <w:rPr>
                <w:rStyle w:val="IndexLink"/>
              </w:rPr>
              <w:t>155</w:t>
            </w:r>
          </w:hyperlink>
        </w:p>
        <w:p>
          <w:pPr>
            <w:pStyle w:val="Contents3"/>
            <w:tabs>
              <w:tab w:val="clear" w:pos="8459"/>
              <w:tab w:val="right" w:pos="9026" w:leader="dot"/>
            </w:tabs>
            <w:rPr/>
          </w:pPr>
          <w:hyperlink w:anchor="__RefHeading___Toc2262425_1468164448">
            <w:r>
              <w:rPr>
                <w:webHidden/>
                <w:rStyle w:val="IndexLink"/>
              </w:rPr>
              <w:t>11</w:t>
            </w:r>
            <w:r>
              <w:rPr>
                <w:rStyle w:val="IndexLink"/>
                <w:rtl w:val="true"/>
              </w:rPr>
              <w:tab/>
            </w:r>
            <w:r>
              <w:rPr>
                <w:rStyle w:val="IndexLink"/>
              </w:rPr>
              <w:t>156</w:t>
            </w:r>
          </w:hyperlink>
        </w:p>
        <w:p>
          <w:pPr>
            <w:pStyle w:val="Contents3"/>
            <w:tabs>
              <w:tab w:val="clear" w:pos="8459"/>
              <w:tab w:val="right" w:pos="9026" w:leader="dot"/>
            </w:tabs>
            <w:rPr/>
          </w:pPr>
          <w:hyperlink w:anchor="__RefHeading___Toc2262427_1468164448">
            <w:r>
              <w:rPr>
                <w:webHidden/>
                <w:rStyle w:val="IndexLink"/>
              </w:rPr>
              <w:t>12</w:t>
            </w:r>
            <w:r>
              <w:rPr>
                <w:rStyle w:val="IndexLink"/>
                <w:rtl w:val="true"/>
              </w:rPr>
              <w:tab/>
            </w:r>
            <w:r>
              <w:rPr>
                <w:rStyle w:val="IndexLink"/>
              </w:rPr>
              <w:t>158</w:t>
            </w:r>
          </w:hyperlink>
        </w:p>
        <w:p>
          <w:pPr>
            <w:pStyle w:val="Contents3"/>
            <w:tabs>
              <w:tab w:val="clear" w:pos="8459"/>
              <w:tab w:val="right" w:pos="9026" w:leader="dot"/>
            </w:tabs>
            <w:rPr/>
          </w:pPr>
          <w:hyperlink w:anchor="__RefHeading___Toc2262429_1468164448">
            <w:r>
              <w:rPr>
                <w:webHidden/>
                <w:rStyle w:val="IndexLink"/>
              </w:rPr>
              <w:t>13</w:t>
            </w:r>
            <w:r>
              <w:rPr>
                <w:rStyle w:val="IndexLink"/>
                <w:rtl w:val="true"/>
              </w:rPr>
              <w:tab/>
            </w:r>
            <w:r>
              <w:rPr>
                <w:rStyle w:val="IndexLink"/>
              </w:rPr>
              <w:t>158</w:t>
            </w:r>
          </w:hyperlink>
        </w:p>
        <w:p>
          <w:pPr>
            <w:pStyle w:val="Contents3"/>
            <w:tabs>
              <w:tab w:val="clear" w:pos="8459"/>
              <w:tab w:val="right" w:pos="9026" w:leader="dot"/>
            </w:tabs>
            <w:rPr/>
          </w:pPr>
          <w:hyperlink w:anchor="__RefHeading___Toc2262431_1468164448">
            <w:r>
              <w:rPr>
                <w:webHidden/>
                <w:rStyle w:val="IndexLink"/>
              </w:rPr>
              <w:t>14</w:t>
            </w:r>
            <w:r>
              <w:rPr>
                <w:rStyle w:val="IndexLink"/>
                <w:rtl w:val="true"/>
              </w:rPr>
              <w:tab/>
            </w:r>
            <w:r>
              <w:rPr>
                <w:rStyle w:val="IndexLink"/>
              </w:rPr>
              <w:t>159</w:t>
            </w:r>
          </w:hyperlink>
        </w:p>
        <w:p>
          <w:pPr>
            <w:pStyle w:val="Contents3"/>
            <w:tabs>
              <w:tab w:val="clear" w:pos="8459"/>
              <w:tab w:val="right" w:pos="9026" w:leader="dot"/>
            </w:tabs>
            <w:rPr/>
          </w:pPr>
          <w:hyperlink w:anchor="__RefHeading___Toc2262433_1468164448">
            <w:r>
              <w:rPr>
                <w:webHidden/>
                <w:rStyle w:val="IndexLink"/>
              </w:rPr>
              <w:t>15</w:t>
            </w:r>
            <w:r>
              <w:rPr>
                <w:rStyle w:val="IndexLink"/>
                <w:rtl w:val="true"/>
              </w:rPr>
              <w:tab/>
            </w:r>
            <w:r>
              <w:rPr>
                <w:rStyle w:val="IndexLink"/>
              </w:rPr>
              <w:t>160</w:t>
            </w:r>
          </w:hyperlink>
        </w:p>
        <w:p>
          <w:pPr>
            <w:pStyle w:val="Contents3"/>
            <w:tabs>
              <w:tab w:val="clear" w:pos="8459"/>
              <w:tab w:val="right" w:pos="9026" w:leader="dot"/>
            </w:tabs>
            <w:rPr/>
          </w:pPr>
          <w:hyperlink w:anchor="__RefHeading___Toc2262435_1468164448">
            <w:r>
              <w:rPr>
                <w:webHidden/>
                <w:rStyle w:val="IndexLink"/>
              </w:rPr>
              <w:t>16</w:t>
            </w:r>
            <w:r>
              <w:rPr>
                <w:rStyle w:val="IndexLink"/>
                <w:rtl w:val="true"/>
              </w:rPr>
              <w:tab/>
            </w:r>
            <w:r>
              <w:rPr>
                <w:rStyle w:val="IndexLink"/>
              </w:rPr>
              <w:t>174</w:t>
            </w:r>
          </w:hyperlink>
        </w:p>
        <w:p>
          <w:pPr>
            <w:pStyle w:val="Contents3"/>
            <w:tabs>
              <w:tab w:val="clear" w:pos="8459"/>
              <w:tab w:val="right" w:pos="9026" w:leader="dot"/>
            </w:tabs>
            <w:rPr/>
          </w:pPr>
          <w:hyperlink w:anchor="__RefHeading___Toc2262437_1468164448">
            <w:r>
              <w:rPr>
                <w:webHidden/>
                <w:rStyle w:val="IndexLink"/>
              </w:rPr>
              <w:t>17</w:t>
            </w:r>
            <w:r>
              <w:rPr>
                <w:rStyle w:val="IndexLink"/>
                <w:rtl w:val="true"/>
              </w:rPr>
              <w:tab/>
            </w:r>
            <w:r>
              <w:rPr>
                <w:rStyle w:val="IndexLink"/>
              </w:rPr>
              <w:t>178</w:t>
            </w:r>
          </w:hyperlink>
        </w:p>
        <w:p>
          <w:pPr>
            <w:pStyle w:val="Contents3"/>
            <w:tabs>
              <w:tab w:val="clear" w:pos="8459"/>
              <w:tab w:val="right" w:pos="9026" w:leader="dot"/>
            </w:tabs>
            <w:rPr/>
          </w:pPr>
          <w:hyperlink w:anchor="__RefHeading___Toc2262439_1468164448">
            <w:r>
              <w:rPr>
                <w:webHidden/>
                <w:rStyle w:val="IndexLink"/>
              </w:rPr>
              <w:t>18</w:t>
            </w:r>
            <w:r>
              <w:rPr>
                <w:rStyle w:val="IndexLink"/>
                <w:rtl w:val="true"/>
              </w:rPr>
              <w:tab/>
            </w:r>
            <w:r>
              <w:rPr>
                <w:rStyle w:val="IndexLink"/>
              </w:rPr>
              <w:t>191</w:t>
            </w:r>
          </w:hyperlink>
        </w:p>
        <w:p>
          <w:pPr>
            <w:pStyle w:val="Contents3"/>
            <w:tabs>
              <w:tab w:val="clear" w:pos="8459"/>
              <w:tab w:val="right" w:pos="9026" w:leader="dot"/>
            </w:tabs>
            <w:rPr/>
          </w:pPr>
          <w:hyperlink w:anchor="__RefHeading___Toc2262441_1468164448">
            <w:r>
              <w:rPr>
                <w:webHidden/>
                <w:rStyle w:val="IndexLink"/>
              </w:rPr>
              <w:t>19</w:t>
            </w:r>
            <w:r>
              <w:rPr>
                <w:rStyle w:val="IndexLink"/>
                <w:rtl w:val="true"/>
              </w:rPr>
              <w:tab/>
            </w:r>
            <w:r>
              <w:rPr>
                <w:rStyle w:val="IndexLink"/>
              </w:rPr>
              <w:t>208</w:t>
            </w:r>
          </w:hyperlink>
        </w:p>
        <w:p>
          <w:pPr>
            <w:pStyle w:val="Contents3"/>
            <w:tabs>
              <w:tab w:val="clear" w:pos="8459"/>
              <w:tab w:val="right" w:pos="9026" w:leader="dot"/>
            </w:tabs>
            <w:rPr/>
          </w:pPr>
          <w:hyperlink w:anchor="__RefHeading___Toc2262443_1468164448">
            <w:r>
              <w:rPr>
                <w:webHidden/>
                <w:rStyle w:val="IndexLink"/>
              </w:rPr>
              <w:t>20</w:t>
            </w:r>
            <w:r>
              <w:rPr>
                <w:rStyle w:val="IndexLink"/>
                <w:rtl w:val="true"/>
              </w:rPr>
              <w:tab/>
            </w:r>
            <w:r>
              <w:rPr>
                <w:rStyle w:val="IndexLink"/>
              </w:rPr>
              <w:t>208</w:t>
            </w:r>
          </w:hyperlink>
        </w:p>
        <w:p>
          <w:pPr>
            <w:pStyle w:val="Contents3"/>
            <w:tabs>
              <w:tab w:val="clear" w:pos="8459"/>
              <w:tab w:val="right" w:pos="9026" w:leader="dot"/>
            </w:tabs>
            <w:rPr/>
          </w:pPr>
          <w:hyperlink w:anchor="__RefHeading___Toc2262445_1468164448">
            <w:r>
              <w:rPr>
                <w:webHidden/>
                <w:rStyle w:val="IndexLink"/>
              </w:rPr>
              <w:t>21</w:t>
            </w:r>
            <w:r>
              <w:rPr>
                <w:rStyle w:val="IndexLink"/>
                <w:rtl w:val="true"/>
              </w:rPr>
              <w:tab/>
            </w:r>
            <w:r>
              <w:rPr>
                <w:rStyle w:val="IndexLink"/>
              </w:rPr>
              <w:t>210</w:t>
            </w:r>
          </w:hyperlink>
        </w:p>
        <w:p>
          <w:pPr>
            <w:pStyle w:val="Contents3"/>
            <w:tabs>
              <w:tab w:val="clear" w:pos="8459"/>
              <w:tab w:val="right" w:pos="9026" w:leader="dot"/>
            </w:tabs>
            <w:rPr/>
          </w:pPr>
          <w:hyperlink w:anchor="__RefHeading___Toc2262447_1468164448">
            <w:r>
              <w:rPr>
                <w:webHidden/>
                <w:rStyle w:val="IndexLink"/>
              </w:rPr>
              <w:t>22</w:t>
            </w:r>
            <w:r>
              <w:rPr>
                <w:rStyle w:val="IndexLink"/>
                <w:rtl w:val="true"/>
              </w:rPr>
              <w:tab/>
            </w:r>
            <w:r>
              <w:rPr>
                <w:rStyle w:val="IndexLink"/>
              </w:rPr>
              <w:t>215</w:t>
            </w:r>
          </w:hyperlink>
        </w:p>
        <w:p>
          <w:pPr>
            <w:pStyle w:val="Contents3"/>
            <w:tabs>
              <w:tab w:val="clear" w:pos="8459"/>
              <w:tab w:val="right" w:pos="9026" w:leader="dot"/>
            </w:tabs>
            <w:rPr/>
          </w:pPr>
          <w:hyperlink w:anchor="__RefHeading___Toc2262449_1468164448">
            <w:r>
              <w:rPr>
                <w:webHidden/>
                <w:rStyle w:val="IndexLink"/>
              </w:rPr>
              <w:t>23</w:t>
            </w:r>
            <w:r>
              <w:rPr>
                <w:rStyle w:val="IndexLink"/>
                <w:rtl w:val="true"/>
              </w:rPr>
              <w:tab/>
            </w:r>
            <w:r>
              <w:rPr>
                <w:rStyle w:val="IndexLink"/>
              </w:rPr>
              <w:t>215</w:t>
            </w:r>
          </w:hyperlink>
        </w:p>
        <w:p>
          <w:pPr>
            <w:pStyle w:val="Contents3"/>
            <w:tabs>
              <w:tab w:val="clear" w:pos="8459"/>
              <w:tab w:val="right" w:pos="9026" w:leader="dot"/>
            </w:tabs>
            <w:rPr/>
          </w:pPr>
          <w:hyperlink w:anchor="__RefHeading___Toc2262451_1468164448">
            <w:r>
              <w:rPr>
                <w:webHidden/>
                <w:rStyle w:val="IndexLink"/>
              </w:rPr>
              <w:t>24</w:t>
            </w:r>
            <w:r>
              <w:rPr>
                <w:rStyle w:val="IndexLink"/>
                <w:rtl w:val="true"/>
              </w:rPr>
              <w:tab/>
            </w:r>
            <w:r>
              <w:rPr>
                <w:rStyle w:val="IndexLink"/>
              </w:rPr>
              <w:t>216</w:t>
            </w:r>
          </w:hyperlink>
        </w:p>
        <w:p>
          <w:pPr>
            <w:pStyle w:val="Contents3"/>
            <w:tabs>
              <w:tab w:val="clear" w:pos="8459"/>
              <w:tab w:val="right" w:pos="9026" w:leader="dot"/>
            </w:tabs>
            <w:rPr/>
          </w:pPr>
          <w:hyperlink w:anchor="__RefHeading___Toc2262453_1468164448">
            <w:r>
              <w:rPr>
                <w:webHidden/>
                <w:rStyle w:val="IndexLink"/>
              </w:rPr>
              <w:t>25</w:t>
            </w:r>
            <w:r>
              <w:rPr>
                <w:rStyle w:val="IndexLink"/>
                <w:rtl w:val="true"/>
              </w:rPr>
              <w:tab/>
            </w:r>
            <w:r>
              <w:rPr>
                <w:rStyle w:val="IndexLink"/>
              </w:rPr>
              <w:t>217</w:t>
            </w:r>
          </w:hyperlink>
        </w:p>
        <w:p>
          <w:pPr>
            <w:pStyle w:val="Contents3"/>
            <w:tabs>
              <w:tab w:val="clear" w:pos="8459"/>
              <w:tab w:val="right" w:pos="9026" w:leader="dot"/>
            </w:tabs>
            <w:rPr/>
          </w:pPr>
          <w:hyperlink w:anchor="__RefHeading___Toc2262455_1468164448">
            <w:r>
              <w:rPr>
                <w:webHidden/>
                <w:rStyle w:val="IndexLink"/>
              </w:rPr>
              <w:t>26</w:t>
            </w:r>
            <w:r>
              <w:rPr>
                <w:rStyle w:val="IndexLink"/>
                <w:rtl w:val="true"/>
              </w:rPr>
              <w:tab/>
            </w:r>
            <w:r>
              <w:rPr>
                <w:rStyle w:val="IndexLink"/>
              </w:rPr>
              <w:t>218</w:t>
            </w:r>
          </w:hyperlink>
        </w:p>
        <w:p>
          <w:pPr>
            <w:pStyle w:val="Contents3"/>
            <w:tabs>
              <w:tab w:val="clear" w:pos="8459"/>
              <w:tab w:val="right" w:pos="9026" w:leader="dot"/>
            </w:tabs>
            <w:rPr/>
          </w:pPr>
          <w:hyperlink w:anchor="__RefHeading___Toc2262457_1468164448">
            <w:r>
              <w:rPr>
                <w:webHidden/>
                <w:rStyle w:val="IndexLink"/>
              </w:rPr>
              <w:t>27</w:t>
            </w:r>
            <w:r>
              <w:rPr>
                <w:rStyle w:val="IndexLink"/>
                <w:rtl w:val="true"/>
              </w:rPr>
              <w:tab/>
            </w:r>
            <w:r>
              <w:rPr>
                <w:rStyle w:val="IndexLink"/>
              </w:rPr>
              <w:t>219</w:t>
            </w:r>
          </w:hyperlink>
        </w:p>
        <w:p>
          <w:pPr>
            <w:pStyle w:val="Contents3"/>
            <w:tabs>
              <w:tab w:val="clear" w:pos="8459"/>
              <w:tab w:val="right" w:pos="9026" w:leader="dot"/>
            </w:tabs>
            <w:rPr/>
          </w:pPr>
          <w:hyperlink w:anchor="__RefHeading___Toc2262459_1468164448">
            <w:r>
              <w:rPr>
                <w:webHidden/>
                <w:rStyle w:val="IndexLink"/>
              </w:rPr>
              <w:t>28</w:t>
            </w:r>
            <w:r>
              <w:rPr>
                <w:rStyle w:val="IndexLink"/>
                <w:rtl w:val="true"/>
              </w:rPr>
              <w:tab/>
            </w:r>
            <w:r>
              <w:rPr>
                <w:rStyle w:val="IndexLink"/>
              </w:rPr>
              <w:t>220</w:t>
            </w:r>
          </w:hyperlink>
        </w:p>
        <w:p>
          <w:pPr>
            <w:pStyle w:val="Contents3"/>
            <w:tabs>
              <w:tab w:val="clear" w:pos="8459"/>
              <w:tab w:val="right" w:pos="9026" w:leader="dot"/>
            </w:tabs>
            <w:rPr/>
          </w:pPr>
          <w:hyperlink w:anchor="__RefHeading___Toc2262461_1468164448">
            <w:r>
              <w:rPr>
                <w:webHidden/>
                <w:rStyle w:val="IndexLink"/>
              </w:rPr>
              <w:t>29</w:t>
            </w:r>
            <w:r>
              <w:rPr>
                <w:rStyle w:val="IndexLink"/>
                <w:rtl w:val="true"/>
              </w:rPr>
              <w:tab/>
            </w:r>
            <w:r>
              <w:rPr>
                <w:rStyle w:val="IndexLink"/>
              </w:rPr>
              <w:t>222</w:t>
            </w:r>
          </w:hyperlink>
        </w:p>
        <w:p>
          <w:pPr>
            <w:pStyle w:val="Contents3"/>
            <w:tabs>
              <w:tab w:val="clear" w:pos="8459"/>
              <w:tab w:val="right" w:pos="9026" w:leader="dot"/>
            </w:tabs>
            <w:rPr/>
          </w:pPr>
          <w:hyperlink w:anchor="__RefHeading___Toc2262463_1468164448">
            <w:r>
              <w:rPr>
                <w:webHidden/>
                <w:rStyle w:val="IndexLink"/>
              </w:rPr>
              <w:t>30</w:t>
            </w:r>
            <w:r>
              <w:rPr>
                <w:rStyle w:val="IndexLink"/>
                <w:rtl w:val="true"/>
              </w:rPr>
              <w:tab/>
            </w:r>
            <w:r>
              <w:rPr>
                <w:rStyle w:val="IndexLink"/>
              </w:rPr>
              <w:t>223</w:t>
            </w:r>
          </w:hyperlink>
        </w:p>
        <w:p>
          <w:pPr>
            <w:pStyle w:val="Contents3"/>
            <w:tabs>
              <w:tab w:val="clear" w:pos="8459"/>
              <w:tab w:val="right" w:pos="9026" w:leader="dot"/>
            </w:tabs>
            <w:rPr/>
          </w:pPr>
          <w:hyperlink w:anchor="__RefHeading___Toc2262465_1468164448">
            <w:r>
              <w:rPr>
                <w:webHidden/>
                <w:rStyle w:val="IndexLink"/>
                <w:rtl w:val="true"/>
              </w:rPr>
              <w:t>(</w:t>
            </w:r>
            <w:r>
              <w:rPr>
                <w:rStyle w:val="IndexLink"/>
              </w:rPr>
              <w:t>31</w:t>
            </w:r>
            <w:r>
              <w:rPr>
                <w:rStyle w:val="IndexLink"/>
                <w:rtl w:val="true"/>
              </w:rPr>
              <w:t>)</w:t>
              <w:tab/>
            </w:r>
            <w:r>
              <w:rPr>
                <w:rStyle w:val="IndexLink"/>
              </w:rPr>
              <w:t>226</w:t>
            </w:r>
          </w:hyperlink>
        </w:p>
        <w:p>
          <w:pPr>
            <w:pStyle w:val="Contents2"/>
            <w:tabs>
              <w:tab w:val="clear" w:pos="8743"/>
              <w:tab w:val="right" w:pos="9026" w:leader="dot"/>
            </w:tabs>
            <w:rPr/>
          </w:pPr>
          <w:hyperlink w:anchor="__RefHeading___Toc2262467_1468164448">
            <w:r>
              <w:rPr>
                <w:webHidden/>
                <w:rStyle w:val="IndexLink"/>
                <w:rtl w:val="true"/>
              </w:rPr>
              <w:t>الفصل الثالث و الاربعون</w:t>
            </w:r>
            <w:r>
              <w:rPr>
                <w:rStyle w:val="IndexLink"/>
                <w:rtl w:val="true"/>
              </w:rPr>
              <w:t xml:space="preserve">: </w:t>
            </w:r>
            <w:r>
              <w:rPr>
                <w:rStyle w:val="IndexLink"/>
                <w:rtl w:val="true"/>
              </w:rPr>
              <w:t>في مكارم الاخلاق</w:t>
            </w:r>
            <w:r>
              <w:rPr>
                <w:rStyle w:val="IndexLink"/>
                <w:rtl w:val="true"/>
              </w:rPr>
              <w:tab/>
            </w:r>
            <w:r>
              <w:rPr>
                <w:rStyle w:val="IndexLink"/>
              </w:rPr>
              <w:t>229</w:t>
            </w:r>
          </w:hyperlink>
        </w:p>
        <w:p>
          <w:pPr>
            <w:pStyle w:val="Contents3"/>
            <w:tabs>
              <w:tab w:val="clear" w:pos="8459"/>
              <w:tab w:val="right" w:pos="9026" w:leader="dot"/>
            </w:tabs>
            <w:rPr/>
          </w:pPr>
          <w:hyperlink w:anchor="__RefHeading___Toc2262469_1468164448">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2262471_1468164448">
            <w:r>
              <w:rPr>
                <w:webHidden/>
                <w:rStyle w:val="IndexLink"/>
              </w:rPr>
              <w:t>1</w:t>
            </w:r>
            <w:r>
              <w:rPr>
                <w:rStyle w:val="IndexLink"/>
                <w:rtl w:val="true"/>
              </w:rPr>
              <w:tab/>
            </w:r>
            <w:r>
              <w:rPr>
                <w:rStyle w:val="IndexLink"/>
              </w:rPr>
              <w:t>231</w:t>
            </w:r>
          </w:hyperlink>
        </w:p>
        <w:p>
          <w:pPr>
            <w:pStyle w:val="Contents3"/>
            <w:tabs>
              <w:tab w:val="clear" w:pos="8459"/>
              <w:tab w:val="right" w:pos="9026" w:leader="dot"/>
            </w:tabs>
            <w:rPr/>
          </w:pPr>
          <w:hyperlink w:anchor="__RefHeading___Toc2262473_1468164448">
            <w:r>
              <w:rPr>
                <w:webHidden/>
                <w:rStyle w:val="IndexLink"/>
              </w:rPr>
              <w:t>2</w:t>
            </w:r>
            <w:r>
              <w:rPr>
                <w:rStyle w:val="IndexLink"/>
                <w:rtl w:val="true"/>
              </w:rPr>
              <w:tab/>
            </w:r>
            <w:r>
              <w:rPr>
                <w:rStyle w:val="IndexLink"/>
              </w:rPr>
              <w:t>241</w:t>
            </w:r>
          </w:hyperlink>
        </w:p>
        <w:p>
          <w:pPr>
            <w:pStyle w:val="Contents3"/>
            <w:tabs>
              <w:tab w:val="clear" w:pos="8459"/>
              <w:tab w:val="right" w:pos="9026" w:leader="dot"/>
            </w:tabs>
            <w:rPr/>
          </w:pPr>
          <w:hyperlink w:anchor="__RefHeading___Toc2262475_1468164448">
            <w:r>
              <w:rPr>
                <w:webHidden/>
                <w:rStyle w:val="IndexLink"/>
              </w:rPr>
              <w:t>3</w:t>
            </w:r>
            <w:r>
              <w:rPr>
                <w:rStyle w:val="IndexLink"/>
                <w:rtl w:val="true"/>
              </w:rPr>
              <w:tab/>
            </w:r>
            <w:r>
              <w:rPr>
                <w:rStyle w:val="IndexLink"/>
              </w:rPr>
              <w:t>245</w:t>
            </w:r>
          </w:hyperlink>
        </w:p>
        <w:p>
          <w:pPr>
            <w:pStyle w:val="Contents3"/>
            <w:tabs>
              <w:tab w:val="clear" w:pos="8459"/>
              <w:tab w:val="right" w:pos="9026" w:leader="dot"/>
            </w:tabs>
            <w:rPr/>
          </w:pPr>
          <w:hyperlink w:anchor="__RefHeading___Toc2262477_1468164448">
            <w:r>
              <w:rPr>
                <w:webHidden/>
                <w:rStyle w:val="IndexLink"/>
              </w:rPr>
              <w:t>4</w:t>
            </w:r>
            <w:r>
              <w:rPr>
                <w:rStyle w:val="IndexLink"/>
                <w:rtl w:val="true"/>
              </w:rPr>
              <w:tab/>
            </w:r>
            <w:r>
              <w:rPr>
                <w:rStyle w:val="IndexLink"/>
              </w:rPr>
              <w:t>249</w:t>
            </w:r>
          </w:hyperlink>
        </w:p>
        <w:p>
          <w:pPr>
            <w:pStyle w:val="Contents3"/>
            <w:tabs>
              <w:tab w:val="clear" w:pos="8459"/>
              <w:tab w:val="right" w:pos="9026" w:leader="dot"/>
            </w:tabs>
            <w:rPr/>
          </w:pPr>
          <w:hyperlink w:anchor="__RefHeading___Toc2262479_1468164448">
            <w:r>
              <w:rPr>
                <w:webHidden/>
                <w:rStyle w:val="IndexLink"/>
              </w:rPr>
              <w:t>5</w:t>
            </w:r>
            <w:r>
              <w:rPr>
                <w:rStyle w:val="IndexLink"/>
                <w:rtl w:val="true"/>
              </w:rPr>
              <w:tab/>
            </w:r>
            <w:r>
              <w:rPr>
                <w:rStyle w:val="IndexLink"/>
              </w:rPr>
              <w:t>251</w:t>
            </w:r>
          </w:hyperlink>
        </w:p>
        <w:p>
          <w:pPr>
            <w:pStyle w:val="Contents3"/>
            <w:tabs>
              <w:tab w:val="clear" w:pos="8459"/>
              <w:tab w:val="right" w:pos="9026" w:leader="dot"/>
            </w:tabs>
            <w:rPr/>
          </w:pPr>
          <w:hyperlink w:anchor="__RefHeading___Toc2262481_1468164448">
            <w:r>
              <w:rPr>
                <w:webHidden/>
                <w:rStyle w:val="IndexLink"/>
              </w:rPr>
              <w:t>6</w:t>
            </w:r>
            <w:r>
              <w:rPr>
                <w:rStyle w:val="IndexLink"/>
                <w:rtl w:val="true"/>
              </w:rPr>
              <w:tab/>
            </w:r>
            <w:r>
              <w:rPr>
                <w:rStyle w:val="IndexLink"/>
              </w:rPr>
              <w:t>256</w:t>
            </w:r>
          </w:hyperlink>
        </w:p>
        <w:p>
          <w:pPr>
            <w:pStyle w:val="Contents3"/>
            <w:tabs>
              <w:tab w:val="clear" w:pos="8459"/>
              <w:tab w:val="right" w:pos="9026" w:leader="dot"/>
            </w:tabs>
            <w:rPr/>
          </w:pPr>
          <w:hyperlink w:anchor="__RefHeading___Toc2262483_1468164448">
            <w:r>
              <w:rPr>
                <w:webHidden/>
                <w:rStyle w:val="IndexLink"/>
              </w:rPr>
              <w:t>7</w:t>
            </w:r>
            <w:r>
              <w:rPr>
                <w:rStyle w:val="IndexLink"/>
                <w:rtl w:val="true"/>
              </w:rPr>
              <w:tab/>
            </w:r>
            <w:r>
              <w:rPr>
                <w:rStyle w:val="IndexLink"/>
              </w:rPr>
              <w:t>259</w:t>
            </w:r>
          </w:hyperlink>
        </w:p>
        <w:p>
          <w:pPr>
            <w:pStyle w:val="Contents3"/>
            <w:tabs>
              <w:tab w:val="clear" w:pos="8459"/>
              <w:tab w:val="right" w:pos="9026" w:leader="dot"/>
            </w:tabs>
            <w:rPr/>
          </w:pPr>
          <w:hyperlink w:anchor="__RefHeading___Toc2262485_1468164448">
            <w:r>
              <w:rPr>
                <w:webHidden/>
                <w:rStyle w:val="IndexLink"/>
              </w:rPr>
              <w:t>8</w:t>
            </w:r>
            <w:r>
              <w:rPr>
                <w:rStyle w:val="IndexLink"/>
                <w:rtl w:val="true"/>
              </w:rPr>
              <w:tab/>
            </w:r>
            <w:r>
              <w:rPr>
                <w:rStyle w:val="IndexLink"/>
              </w:rPr>
              <w:t>261</w:t>
            </w:r>
          </w:hyperlink>
        </w:p>
        <w:p>
          <w:pPr>
            <w:pStyle w:val="Contents3"/>
            <w:tabs>
              <w:tab w:val="clear" w:pos="8459"/>
              <w:tab w:val="right" w:pos="9026" w:leader="dot"/>
            </w:tabs>
            <w:rPr/>
          </w:pPr>
          <w:hyperlink w:anchor="__RefHeading___Toc2262487_1468164448">
            <w:r>
              <w:rPr>
                <w:webHidden/>
                <w:rStyle w:val="IndexLink"/>
              </w:rPr>
              <w:t>9</w:t>
            </w:r>
            <w:r>
              <w:rPr>
                <w:rStyle w:val="IndexLink"/>
                <w:rtl w:val="true"/>
              </w:rPr>
              <w:tab/>
            </w:r>
            <w:r>
              <w:rPr>
                <w:rStyle w:val="IndexLink"/>
              </w:rPr>
              <w:t>273</w:t>
            </w:r>
          </w:hyperlink>
        </w:p>
        <w:p>
          <w:pPr>
            <w:pStyle w:val="Contents3"/>
            <w:tabs>
              <w:tab w:val="clear" w:pos="8459"/>
              <w:tab w:val="right" w:pos="9026" w:leader="dot"/>
            </w:tabs>
            <w:rPr/>
          </w:pPr>
          <w:hyperlink w:anchor="__RefHeading___Toc2262489_1468164448">
            <w:r>
              <w:rPr>
                <w:webHidden/>
                <w:rStyle w:val="IndexLink"/>
              </w:rPr>
              <w:t>10</w:t>
            </w:r>
            <w:r>
              <w:rPr>
                <w:rStyle w:val="IndexLink"/>
                <w:rtl w:val="true"/>
              </w:rPr>
              <w:tab/>
            </w:r>
            <w:r>
              <w:rPr>
                <w:rStyle w:val="IndexLink"/>
              </w:rPr>
              <w:t>274</w:t>
            </w:r>
          </w:hyperlink>
        </w:p>
        <w:p>
          <w:pPr>
            <w:pStyle w:val="Contents3"/>
            <w:tabs>
              <w:tab w:val="clear" w:pos="8459"/>
              <w:tab w:val="right" w:pos="9026" w:leader="dot"/>
            </w:tabs>
            <w:rPr/>
          </w:pPr>
          <w:hyperlink w:anchor="__RefHeading___Toc2262491_1468164448">
            <w:r>
              <w:rPr>
                <w:webHidden/>
                <w:rStyle w:val="IndexLink"/>
              </w:rPr>
              <w:t>11</w:t>
            </w:r>
            <w:r>
              <w:rPr>
                <w:rStyle w:val="IndexLink"/>
                <w:rtl w:val="true"/>
              </w:rPr>
              <w:tab/>
            </w:r>
            <w:r>
              <w:rPr>
                <w:rStyle w:val="IndexLink"/>
              </w:rPr>
              <w:t>275</w:t>
            </w:r>
          </w:hyperlink>
        </w:p>
        <w:p>
          <w:pPr>
            <w:pStyle w:val="Contents3"/>
            <w:tabs>
              <w:tab w:val="clear" w:pos="8459"/>
              <w:tab w:val="right" w:pos="9026" w:leader="dot"/>
            </w:tabs>
            <w:rPr/>
          </w:pPr>
          <w:hyperlink w:anchor="__RefHeading___Toc2262493_1468164448">
            <w:r>
              <w:rPr>
                <w:webHidden/>
                <w:rStyle w:val="IndexLink"/>
              </w:rPr>
              <w:t>12</w:t>
            </w:r>
            <w:r>
              <w:rPr>
                <w:rStyle w:val="IndexLink"/>
                <w:rtl w:val="true"/>
              </w:rPr>
              <w:tab/>
            </w:r>
            <w:r>
              <w:rPr>
                <w:rStyle w:val="IndexLink"/>
              </w:rPr>
              <w:t>279</w:t>
            </w:r>
          </w:hyperlink>
        </w:p>
        <w:p>
          <w:pPr>
            <w:pStyle w:val="Contents3"/>
            <w:tabs>
              <w:tab w:val="clear" w:pos="8459"/>
              <w:tab w:val="right" w:pos="9026" w:leader="dot"/>
            </w:tabs>
            <w:rPr/>
          </w:pPr>
          <w:hyperlink w:anchor="__RefHeading___Toc2262495_1468164448">
            <w:r>
              <w:rPr>
                <w:webHidden/>
                <w:rStyle w:val="IndexLink"/>
              </w:rPr>
              <w:t>13</w:t>
            </w:r>
            <w:r>
              <w:rPr>
                <w:rStyle w:val="IndexLink"/>
                <w:rtl w:val="true"/>
              </w:rPr>
              <w:tab/>
            </w:r>
            <w:r>
              <w:rPr>
                <w:rStyle w:val="IndexLink"/>
              </w:rPr>
              <w:t>283</w:t>
            </w:r>
          </w:hyperlink>
        </w:p>
        <w:p>
          <w:pPr>
            <w:pStyle w:val="Contents3"/>
            <w:tabs>
              <w:tab w:val="clear" w:pos="8459"/>
              <w:tab w:val="right" w:pos="9026" w:leader="dot"/>
            </w:tabs>
            <w:rPr/>
          </w:pPr>
          <w:hyperlink w:anchor="__RefHeading___Toc2262497_1468164448">
            <w:r>
              <w:rPr>
                <w:webHidden/>
                <w:rStyle w:val="IndexLink"/>
              </w:rPr>
              <w:t>14</w:t>
            </w:r>
            <w:r>
              <w:rPr>
                <w:rStyle w:val="IndexLink"/>
                <w:rtl w:val="true"/>
              </w:rPr>
              <w:tab/>
            </w:r>
            <w:r>
              <w:rPr>
                <w:rStyle w:val="IndexLink"/>
              </w:rPr>
              <w:t>285</w:t>
            </w:r>
          </w:hyperlink>
        </w:p>
        <w:p>
          <w:pPr>
            <w:pStyle w:val="Contents3"/>
            <w:tabs>
              <w:tab w:val="clear" w:pos="8459"/>
              <w:tab w:val="right" w:pos="9026" w:leader="dot"/>
            </w:tabs>
            <w:rPr/>
          </w:pPr>
          <w:hyperlink w:anchor="__RefHeading___Toc2262499_1468164448">
            <w:r>
              <w:rPr>
                <w:webHidden/>
                <w:rStyle w:val="IndexLink"/>
              </w:rPr>
              <w:t>15</w:t>
            </w:r>
            <w:r>
              <w:rPr>
                <w:rStyle w:val="IndexLink"/>
                <w:rtl w:val="true"/>
              </w:rPr>
              <w:tab/>
            </w:r>
            <w:r>
              <w:rPr>
                <w:rStyle w:val="IndexLink"/>
              </w:rPr>
              <w:t>286</w:t>
            </w:r>
          </w:hyperlink>
        </w:p>
        <w:p>
          <w:pPr>
            <w:pStyle w:val="Contents3"/>
            <w:tabs>
              <w:tab w:val="clear" w:pos="8459"/>
              <w:tab w:val="right" w:pos="9026" w:leader="dot"/>
            </w:tabs>
            <w:rPr/>
          </w:pPr>
          <w:hyperlink w:anchor="__RefHeading___Toc2262501_1468164448">
            <w:r>
              <w:rPr>
                <w:webHidden/>
                <w:rStyle w:val="IndexLink"/>
              </w:rPr>
              <w:t>16</w:t>
            </w:r>
            <w:r>
              <w:rPr>
                <w:rStyle w:val="IndexLink"/>
                <w:rtl w:val="true"/>
              </w:rPr>
              <w:tab/>
            </w:r>
            <w:r>
              <w:rPr>
                <w:rStyle w:val="IndexLink"/>
              </w:rPr>
              <w:t>289</w:t>
            </w:r>
          </w:hyperlink>
        </w:p>
        <w:p>
          <w:pPr>
            <w:pStyle w:val="Contents3"/>
            <w:tabs>
              <w:tab w:val="clear" w:pos="8459"/>
              <w:tab w:val="right" w:pos="9026" w:leader="dot"/>
            </w:tabs>
            <w:rPr/>
          </w:pPr>
          <w:hyperlink w:anchor="__RefHeading___Toc2262503_1468164448">
            <w:r>
              <w:rPr>
                <w:webHidden/>
                <w:rStyle w:val="IndexLink"/>
              </w:rPr>
              <w:t>17</w:t>
            </w:r>
            <w:r>
              <w:rPr>
                <w:rStyle w:val="IndexLink"/>
                <w:rtl w:val="true"/>
              </w:rPr>
              <w:tab/>
            </w:r>
            <w:r>
              <w:rPr>
                <w:rStyle w:val="IndexLink"/>
              </w:rPr>
              <w:t>289</w:t>
            </w:r>
          </w:hyperlink>
        </w:p>
        <w:p>
          <w:pPr>
            <w:pStyle w:val="Contents3"/>
            <w:tabs>
              <w:tab w:val="clear" w:pos="8459"/>
              <w:tab w:val="right" w:pos="9026" w:leader="dot"/>
            </w:tabs>
            <w:rPr/>
          </w:pPr>
          <w:hyperlink w:anchor="__RefHeading___Toc2262505_1468164448">
            <w:r>
              <w:rPr>
                <w:webHidden/>
                <w:rStyle w:val="IndexLink"/>
              </w:rPr>
              <w:t>18</w:t>
            </w:r>
            <w:r>
              <w:rPr>
                <w:rStyle w:val="IndexLink"/>
                <w:rtl w:val="true"/>
              </w:rPr>
              <w:tab/>
            </w:r>
            <w:r>
              <w:rPr>
                <w:rStyle w:val="IndexLink"/>
              </w:rPr>
              <w:t>290</w:t>
            </w:r>
          </w:hyperlink>
        </w:p>
        <w:p>
          <w:pPr>
            <w:pStyle w:val="Contents3"/>
            <w:tabs>
              <w:tab w:val="clear" w:pos="8459"/>
              <w:tab w:val="right" w:pos="9026" w:leader="dot"/>
            </w:tabs>
            <w:rPr/>
          </w:pPr>
          <w:hyperlink w:anchor="__RefHeading___Toc2262507_1468164448">
            <w:r>
              <w:rPr>
                <w:webHidden/>
                <w:rStyle w:val="IndexLink"/>
              </w:rPr>
              <w:t>19</w:t>
            </w:r>
            <w:r>
              <w:rPr>
                <w:rStyle w:val="IndexLink"/>
                <w:rtl w:val="true"/>
              </w:rPr>
              <w:tab/>
            </w:r>
            <w:r>
              <w:rPr>
                <w:rStyle w:val="IndexLink"/>
              </w:rPr>
              <w:t>290</w:t>
            </w:r>
          </w:hyperlink>
        </w:p>
        <w:p>
          <w:pPr>
            <w:pStyle w:val="Contents3"/>
            <w:tabs>
              <w:tab w:val="clear" w:pos="8459"/>
              <w:tab w:val="right" w:pos="9026" w:leader="dot"/>
            </w:tabs>
            <w:rPr/>
          </w:pPr>
          <w:hyperlink w:anchor="__RefHeading___Toc2262509_1468164448">
            <w:r>
              <w:rPr>
                <w:webHidden/>
                <w:rStyle w:val="IndexLink"/>
              </w:rPr>
              <w:t>20</w:t>
            </w:r>
            <w:r>
              <w:rPr>
                <w:rStyle w:val="IndexLink"/>
                <w:rtl w:val="true"/>
              </w:rPr>
              <w:tab/>
            </w:r>
            <w:r>
              <w:rPr>
                <w:rStyle w:val="IndexLink"/>
              </w:rPr>
              <w:t>291</w:t>
            </w:r>
          </w:hyperlink>
        </w:p>
        <w:p>
          <w:pPr>
            <w:pStyle w:val="Contents3"/>
            <w:tabs>
              <w:tab w:val="clear" w:pos="8459"/>
              <w:tab w:val="right" w:pos="9026" w:leader="dot"/>
            </w:tabs>
            <w:rPr/>
          </w:pPr>
          <w:hyperlink w:anchor="__RefHeading___Toc2262511_1468164448">
            <w:r>
              <w:rPr>
                <w:webHidden/>
                <w:rStyle w:val="IndexLink"/>
              </w:rPr>
              <w:t>21</w:t>
            </w:r>
            <w:r>
              <w:rPr>
                <w:rStyle w:val="IndexLink"/>
                <w:rtl w:val="true"/>
              </w:rPr>
              <w:tab/>
            </w:r>
            <w:r>
              <w:rPr>
                <w:rStyle w:val="IndexLink"/>
              </w:rPr>
              <w:t>295</w:t>
            </w:r>
          </w:hyperlink>
        </w:p>
        <w:p>
          <w:pPr>
            <w:pStyle w:val="Contents3"/>
            <w:tabs>
              <w:tab w:val="clear" w:pos="8459"/>
              <w:tab w:val="right" w:pos="9026" w:leader="dot"/>
            </w:tabs>
            <w:rPr/>
          </w:pPr>
          <w:hyperlink w:anchor="__RefHeading___Toc2262513_1468164448">
            <w:r>
              <w:rPr>
                <w:webHidden/>
                <w:rStyle w:val="IndexLink"/>
              </w:rPr>
              <w:t>22</w:t>
            </w:r>
            <w:r>
              <w:rPr>
                <w:rStyle w:val="IndexLink"/>
                <w:rtl w:val="true"/>
              </w:rPr>
              <w:tab/>
            </w:r>
            <w:r>
              <w:rPr>
                <w:rStyle w:val="IndexLink"/>
              </w:rPr>
              <w:t>295</w:t>
            </w:r>
          </w:hyperlink>
        </w:p>
        <w:p>
          <w:pPr>
            <w:pStyle w:val="Contents3"/>
            <w:tabs>
              <w:tab w:val="clear" w:pos="8459"/>
              <w:tab w:val="right" w:pos="9026" w:leader="dot"/>
            </w:tabs>
            <w:rPr/>
          </w:pPr>
          <w:hyperlink w:anchor="__RefHeading___Toc2262515_1468164448">
            <w:r>
              <w:rPr>
                <w:webHidden/>
                <w:rStyle w:val="IndexLink"/>
              </w:rPr>
              <w:t>23</w:t>
            </w:r>
            <w:r>
              <w:rPr>
                <w:rStyle w:val="IndexLink"/>
                <w:rtl w:val="true"/>
              </w:rPr>
              <w:tab/>
            </w:r>
            <w:r>
              <w:rPr>
                <w:rStyle w:val="IndexLink"/>
              </w:rPr>
              <w:t>296</w:t>
            </w:r>
          </w:hyperlink>
        </w:p>
        <w:p>
          <w:pPr>
            <w:pStyle w:val="Contents3"/>
            <w:tabs>
              <w:tab w:val="clear" w:pos="8459"/>
              <w:tab w:val="right" w:pos="9026" w:leader="dot"/>
            </w:tabs>
            <w:rPr/>
          </w:pPr>
          <w:hyperlink w:anchor="__RefHeading___Toc2262517_1468164448">
            <w:r>
              <w:rPr>
                <w:webHidden/>
                <w:rStyle w:val="IndexLink"/>
              </w:rPr>
              <w:t>24</w:t>
            </w:r>
            <w:r>
              <w:rPr>
                <w:rStyle w:val="IndexLink"/>
                <w:rtl w:val="true"/>
              </w:rPr>
              <w:tab/>
            </w:r>
            <w:r>
              <w:rPr>
                <w:rStyle w:val="IndexLink"/>
              </w:rPr>
              <w:t>297</w:t>
            </w:r>
          </w:hyperlink>
        </w:p>
        <w:p>
          <w:pPr>
            <w:pStyle w:val="Contents3"/>
            <w:tabs>
              <w:tab w:val="clear" w:pos="8459"/>
              <w:tab w:val="right" w:pos="9026" w:leader="dot"/>
            </w:tabs>
            <w:rPr/>
          </w:pPr>
          <w:hyperlink w:anchor="__RefHeading___Toc2262519_1468164448">
            <w:r>
              <w:rPr>
                <w:webHidden/>
                <w:rStyle w:val="IndexLink"/>
              </w:rPr>
              <w:t>25</w:t>
            </w:r>
            <w:r>
              <w:rPr>
                <w:rStyle w:val="IndexLink"/>
                <w:rtl w:val="true"/>
              </w:rPr>
              <w:tab/>
            </w:r>
            <w:r>
              <w:rPr>
                <w:rStyle w:val="IndexLink"/>
              </w:rPr>
              <w:t>301</w:t>
            </w:r>
          </w:hyperlink>
        </w:p>
        <w:p>
          <w:pPr>
            <w:pStyle w:val="Contents3"/>
            <w:tabs>
              <w:tab w:val="clear" w:pos="8459"/>
              <w:tab w:val="right" w:pos="9026" w:leader="dot"/>
            </w:tabs>
            <w:rPr/>
          </w:pPr>
          <w:hyperlink w:anchor="__RefHeading___Toc2262521_1468164448">
            <w:r>
              <w:rPr>
                <w:webHidden/>
                <w:rStyle w:val="IndexLink"/>
              </w:rPr>
              <w:t>26</w:t>
            </w:r>
            <w:r>
              <w:rPr>
                <w:rStyle w:val="IndexLink"/>
                <w:rtl w:val="true"/>
              </w:rPr>
              <w:tab/>
            </w:r>
            <w:r>
              <w:rPr>
                <w:rStyle w:val="IndexLink"/>
              </w:rPr>
              <w:t>301</w:t>
            </w:r>
          </w:hyperlink>
        </w:p>
        <w:p>
          <w:pPr>
            <w:pStyle w:val="Contents3"/>
            <w:tabs>
              <w:tab w:val="clear" w:pos="8459"/>
              <w:tab w:val="right" w:pos="9026" w:leader="dot"/>
            </w:tabs>
            <w:rPr/>
          </w:pPr>
          <w:hyperlink w:anchor="__RefHeading___Toc2262523_1468164448">
            <w:r>
              <w:rPr>
                <w:webHidden/>
                <w:rStyle w:val="IndexLink"/>
              </w:rPr>
              <w:t>27</w:t>
            </w:r>
            <w:r>
              <w:rPr>
                <w:rStyle w:val="IndexLink"/>
                <w:rtl w:val="true"/>
              </w:rPr>
              <w:tab/>
            </w:r>
            <w:r>
              <w:rPr>
                <w:rStyle w:val="IndexLink"/>
              </w:rPr>
              <w:t>303</w:t>
            </w:r>
          </w:hyperlink>
        </w:p>
        <w:p>
          <w:pPr>
            <w:pStyle w:val="Contents2"/>
            <w:tabs>
              <w:tab w:val="clear" w:pos="8743"/>
              <w:tab w:val="right" w:pos="9026" w:leader="dot"/>
            </w:tabs>
            <w:rPr/>
          </w:pPr>
          <w:hyperlink w:anchor="__RefHeading___Toc2262525_1468164448">
            <w:r>
              <w:rPr>
                <w:webHidden/>
                <w:rStyle w:val="IndexLink"/>
                <w:rtl w:val="true"/>
              </w:rPr>
              <w:t>الفصل الرابع و الاربعون</w:t>
            </w:r>
            <w:r>
              <w:rPr>
                <w:rStyle w:val="IndexLink"/>
                <w:rtl w:val="true"/>
              </w:rPr>
              <w:t xml:space="preserve">: </w:t>
            </w:r>
            <w:r>
              <w:rPr>
                <w:rStyle w:val="IndexLink"/>
                <w:rtl w:val="true"/>
              </w:rPr>
              <w:t>في ذمائم الصفات</w:t>
            </w:r>
            <w:r>
              <w:rPr>
                <w:rStyle w:val="IndexLink"/>
                <w:rtl w:val="true"/>
              </w:rPr>
              <w:tab/>
            </w:r>
            <w:r>
              <w:rPr>
                <w:rStyle w:val="IndexLink"/>
              </w:rPr>
              <w:t>308</w:t>
            </w:r>
          </w:hyperlink>
        </w:p>
        <w:p>
          <w:pPr>
            <w:pStyle w:val="Contents3"/>
            <w:tabs>
              <w:tab w:val="clear" w:pos="8459"/>
              <w:tab w:val="right" w:pos="9026" w:leader="dot"/>
            </w:tabs>
            <w:rPr/>
          </w:pPr>
          <w:hyperlink w:anchor="__RefHeading___Toc2262527_1468164448">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2262529_1468164448">
            <w:r>
              <w:rPr>
                <w:webHidden/>
                <w:rStyle w:val="IndexLink"/>
              </w:rPr>
              <w:t>1</w:t>
            </w:r>
            <w:r>
              <w:rPr>
                <w:rStyle w:val="IndexLink"/>
                <w:rtl w:val="true"/>
              </w:rPr>
              <w:tab/>
            </w:r>
            <w:r>
              <w:rPr>
                <w:rStyle w:val="IndexLink"/>
              </w:rPr>
              <w:t>310</w:t>
            </w:r>
          </w:hyperlink>
        </w:p>
        <w:p>
          <w:pPr>
            <w:pStyle w:val="Contents3"/>
            <w:tabs>
              <w:tab w:val="clear" w:pos="8459"/>
              <w:tab w:val="right" w:pos="9026" w:leader="dot"/>
            </w:tabs>
            <w:rPr/>
          </w:pPr>
          <w:hyperlink w:anchor="__RefHeading___Toc2262531_1468164448">
            <w:r>
              <w:rPr>
                <w:webHidden/>
                <w:rStyle w:val="IndexLink"/>
              </w:rPr>
              <w:t>2</w:t>
            </w:r>
            <w:r>
              <w:rPr>
                <w:rStyle w:val="IndexLink"/>
                <w:rtl w:val="true"/>
              </w:rPr>
              <w:tab/>
            </w:r>
            <w:r>
              <w:rPr>
                <w:rStyle w:val="IndexLink"/>
              </w:rPr>
              <w:t>313</w:t>
            </w:r>
          </w:hyperlink>
        </w:p>
        <w:p>
          <w:pPr>
            <w:pStyle w:val="Contents3"/>
            <w:tabs>
              <w:tab w:val="clear" w:pos="8459"/>
              <w:tab w:val="right" w:pos="9026" w:leader="dot"/>
            </w:tabs>
            <w:rPr/>
          </w:pPr>
          <w:hyperlink w:anchor="__RefHeading___Toc2262533_1468164448">
            <w:r>
              <w:rPr>
                <w:webHidden/>
                <w:rStyle w:val="IndexLink"/>
              </w:rPr>
              <w:t>3</w:t>
            </w:r>
            <w:r>
              <w:rPr>
                <w:rStyle w:val="IndexLink"/>
                <w:rtl w:val="true"/>
              </w:rPr>
              <w:tab/>
            </w:r>
            <w:r>
              <w:rPr>
                <w:rStyle w:val="IndexLink"/>
              </w:rPr>
              <w:t>314</w:t>
            </w:r>
          </w:hyperlink>
        </w:p>
        <w:p>
          <w:pPr>
            <w:pStyle w:val="Contents3"/>
            <w:tabs>
              <w:tab w:val="clear" w:pos="8459"/>
              <w:tab w:val="right" w:pos="9026" w:leader="dot"/>
            </w:tabs>
            <w:rPr/>
          </w:pPr>
          <w:hyperlink w:anchor="__RefHeading___Toc2262535_1468164448">
            <w:r>
              <w:rPr>
                <w:webHidden/>
                <w:rStyle w:val="IndexLink"/>
              </w:rPr>
              <w:t>4</w:t>
            </w:r>
            <w:r>
              <w:rPr>
                <w:rStyle w:val="IndexLink"/>
                <w:rtl w:val="true"/>
              </w:rPr>
              <w:tab/>
            </w:r>
            <w:r>
              <w:rPr>
                <w:rStyle w:val="IndexLink"/>
              </w:rPr>
              <w:t>324</w:t>
            </w:r>
          </w:hyperlink>
        </w:p>
        <w:p>
          <w:pPr>
            <w:pStyle w:val="Contents3"/>
            <w:tabs>
              <w:tab w:val="clear" w:pos="8459"/>
              <w:tab w:val="right" w:pos="9026" w:leader="dot"/>
            </w:tabs>
            <w:rPr/>
          </w:pPr>
          <w:hyperlink w:anchor="__RefHeading___Toc2262537_1468164448">
            <w:r>
              <w:rPr>
                <w:webHidden/>
                <w:rStyle w:val="IndexLink"/>
              </w:rPr>
              <w:t>5</w:t>
            </w:r>
            <w:r>
              <w:rPr>
                <w:rStyle w:val="IndexLink"/>
                <w:rtl w:val="true"/>
              </w:rPr>
              <w:tab/>
            </w:r>
            <w:r>
              <w:rPr>
                <w:rStyle w:val="IndexLink"/>
              </w:rPr>
              <w:t>326</w:t>
            </w:r>
          </w:hyperlink>
        </w:p>
        <w:p>
          <w:pPr>
            <w:pStyle w:val="Contents3"/>
            <w:tabs>
              <w:tab w:val="clear" w:pos="8459"/>
              <w:tab w:val="right" w:pos="9026" w:leader="dot"/>
            </w:tabs>
            <w:rPr/>
          </w:pPr>
          <w:hyperlink w:anchor="__RefHeading___Toc2262539_1468164448">
            <w:r>
              <w:rPr>
                <w:webHidden/>
                <w:rStyle w:val="IndexLink"/>
              </w:rPr>
              <w:t>6</w:t>
            </w:r>
            <w:r>
              <w:rPr>
                <w:rStyle w:val="IndexLink"/>
                <w:rtl w:val="true"/>
              </w:rPr>
              <w:tab/>
            </w:r>
            <w:r>
              <w:rPr>
                <w:rStyle w:val="IndexLink"/>
              </w:rPr>
              <w:t>328</w:t>
            </w:r>
          </w:hyperlink>
        </w:p>
        <w:p>
          <w:pPr>
            <w:pStyle w:val="Contents3"/>
            <w:tabs>
              <w:tab w:val="clear" w:pos="8459"/>
              <w:tab w:val="right" w:pos="9026" w:leader="dot"/>
            </w:tabs>
            <w:rPr/>
          </w:pPr>
          <w:hyperlink w:anchor="__RefHeading___Toc2262541_1468164448">
            <w:r>
              <w:rPr>
                <w:webHidden/>
                <w:rStyle w:val="IndexLink"/>
              </w:rPr>
              <w:t>7</w:t>
            </w:r>
            <w:r>
              <w:rPr>
                <w:rStyle w:val="IndexLink"/>
                <w:rtl w:val="true"/>
              </w:rPr>
              <w:tab/>
            </w:r>
            <w:r>
              <w:rPr>
                <w:rStyle w:val="IndexLink"/>
              </w:rPr>
              <w:t>329</w:t>
            </w:r>
          </w:hyperlink>
        </w:p>
        <w:p>
          <w:pPr>
            <w:pStyle w:val="Contents3"/>
            <w:tabs>
              <w:tab w:val="clear" w:pos="8459"/>
              <w:tab w:val="right" w:pos="9026" w:leader="dot"/>
            </w:tabs>
            <w:rPr/>
          </w:pPr>
          <w:hyperlink w:anchor="__RefHeading___Toc2262543_1468164448">
            <w:r>
              <w:rPr>
                <w:webHidden/>
                <w:rStyle w:val="IndexLink"/>
              </w:rPr>
              <w:t>8</w:t>
            </w:r>
            <w:r>
              <w:rPr>
                <w:rStyle w:val="IndexLink"/>
                <w:rtl w:val="true"/>
              </w:rPr>
              <w:tab/>
            </w:r>
            <w:r>
              <w:rPr>
                <w:rStyle w:val="IndexLink"/>
              </w:rPr>
              <w:t>334</w:t>
            </w:r>
          </w:hyperlink>
        </w:p>
        <w:p>
          <w:pPr>
            <w:pStyle w:val="Contents3"/>
            <w:tabs>
              <w:tab w:val="clear" w:pos="8459"/>
              <w:tab w:val="right" w:pos="9026" w:leader="dot"/>
            </w:tabs>
            <w:rPr/>
          </w:pPr>
          <w:hyperlink w:anchor="__RefHeading___Toc2262545_1468164448">
            <w:r>
              <w:rPr>
                <w:webHidden/>
                <w:rStyle w:val="IndexLink"/>
              </w:rPr>
              <w:t>9</w:t>
            </w:r>
            <w:r>
              <w:rPr>
                <w:rStyle w:val="IndexLink"/>
                <w:rtl w:val="true"/>
              </w:rPr>
              <w:tab/>
            </w:r>
            <w:r>
              <w:rPr>
                <w:rStyle w:val="IndexLink"/>
              </w:rPr>
              <w:t>334</w:t>
            </w:r>
          </w:hyperlink>
        </w:p>
        <w:p>
          <w:pPr>
            <w:pStyle w:val="Contents3"/>
            <w:tabs>
              <w:tab w:val="clear" w:pos="8459"/>
              <w:tab w:val="right" w:pos="9026" w:leader="dot"/>
            </w:tabs>
            <w:rPr/>
          </w:pPr>
          <w:hyperlink w:anchor="__RefHeading___Toc2262547_1468164448">
            <w:r>
              <w:rPr>
                <w:webHidden/>
                <w:rStyle w:val="IndexLink"/>
              </w:rPr>
              <w:t>10</w:t>
            </w:r>
            <w:r>
              <w:rPr>
                <w:rStyle w:val="IndexLink"/>
                <w:rtl w:val="true"/>
              </w:rPr>
              <w:tab/>
            </w:r>
            <w:r>
              <w:rPr>
                <w:rStyle w:val="IndexLink"/>
              </w:rPr>
              <w:t>341</w:t>
            </w:r>
          </w:hyperlink>
        </w:p>
        <w:p>
          <w:pPr>
            <w:pStyle w:val="Contents3"/>
            <w:tabs>
              <w:tab w:val="clear" w:pos="8459"/>
              <w:tab w:val="right" w:pos="9026" w:leader="dot"/>
            </w:tabs>
            <w:rPr/>
          </w:pPr>
          <w:hyperlink w:anchor="__RefHeading___Toc2262549_1468164448">
            <w:r>
              <w:rPr>
                <w:webHidden/>
                <w:rStyle w:val="IndexLink"/>
              </w:rPr>
              <w:t>11</w:t>
            </w:r>
            <w:r>
              <w:rPr>
                <w:rStyle w:val="IndexLink"/>
                <w:rtl w:val="true"/>
              </w:rPr>
              <w:tab/>
            </w:r>
            <w:r>
              <w:rPr>
                <w:rStyle w:val="IndexLink"/>
              </w:rPr>
              <w:t>343</w:t>
            </w:r>
          </w:hyperlink>
        </w:p>
        <w:p>
          <w:pPr>
            <w:pStyle w:val="Contents3"/>
            <w:tabs>
              <w:tab w:val="clear" w:pos="8459"/>
              <w:tab w:val="right" w:pos="9026" w:leader="dot"/>
            </w:tabs>
            <w:rPr/>
          </w:pPr>
          <w:hyperlink w:anchor="__RefHeading___Toc2262551_1468164448">
            <w:r>
              <w:rPr>
                <w:webHidden/>
                <w:rStyle w:val="IndexLink"/>
              </w:rPr>
              <w:t>12</w:t>
            </w:r>
            <w:r>
              <w:rPr>
                <w:rStyle w:val="IndexLink"/>
                <w:rtl w:val="true"/>
              </w:rPr>
              <w:tab/>
            </w:r>
            <w:r>
              <w:rPr>
                <w:rStyle w:val="IndexLink"/>
              </w:rPr>
              <w:t>344</w:t>
            </w:r>
          </w:hyperlink>
        </w:p>
        <w:p>
          <w:pPr>
            <w:pStyle w:val="Contents3"/>
            <w:tabs>
              <w:tab w:val="clear" w:pos="8459"/>
              <w:tab w:val="right" w:pos="9026" w:leader="dot"/>
            </w:tabs>
            <w:rPr/>
          </w:pPr>
          <w:hyperlink w:anchor="__RefHeading___Toc2262553_1468164448">
            <w:r>
              <w:rPr>
                <w:webHidden/>
                <w:rStyle w:val="IndexLink"/>
              </w:rPr>
              <w:t>13</w:t>
            </w:r>
            <w:r>
              <w:rPr>
                <w:rStyle w:val="IndexLink"/>
                <w:rtl w:val="true"/>
              </w:rPr>
              <w:tab/>
            </w:r>
            <w:r>
              <w:rPr>
                <w:rStyle w:val="IndexLink"/>
              </w:rPr>
              <w:t>346</w:t>
            </w:r>
          </w:hyperlink>
        </w:p>
        <w:p>
          <w:pPr>
            <w:pStyle w:val="Contents3"/>
            <w:tabs>
              <w:tab w:val="clear" w:pos="8459"/>
              <w:tab w:val="right" w:pos="9026" w:leader="dot"/>
            </w:tabs>
            <w:rPr/>
          </w:pPr>
          <w:hyperlink w:anchor="__RefHeading___Toc2262555_1468164448">
            <w:r>
              <w:rPr>
                <w:webHidden/>
                <w:rStyle w:val="IndexLink"/>
              </w:rPr>
              <w:t>14</w:t>
            </w:r>
            <w:r>
              <w:rPr>
                <w:rStyle w:val="IndexLink"/>
                <w:rtl w:val="true"/>
              </w:rPr>
              <w:tab/>
            </w:r>
            <w:r>
              <w:rPr>
                <w:rStyle w:val="IndexLink"/>
              </w:rPr>
              <w:t>347</w:t>
            </w:r>
          </w:hyperlink>
        </w:p>
        <w:p>
          <w:pPr>
            <w:pStyle w:val="Contents3"/>
            <w:tabs>
              <w:tab w:val="clear" w:pos="8459"/>
              <w:tab w:val="right" w:pos="9026" w:leader="dot"/>
            </w:tabs>
            <w:rPr/>
          </w:pPr>
          <w:hyperlink w:anchor="__RefHeading___Toc2262557_1468164448">
            <w:r>
              <w:rPr>
                <w:webHidden/>
                <w:rStyle w:val="IndexLink"/>
              </w:rPr>
              <w:t>15</w:t>
            </w:r>
            <w:r>
              <w:rPr>
                <w:rStyle w:val="IndexLink"/>
                <w:rtl w:val="true"/>
              </w:rPr>
              <w:tab/>
            </w:r>
            <w:r>
              <w:rPr>
                <w:rStyle w:val="IndexLink"/>
              </w:rPr>
              <w:t>350</w:t>
            </w:r>
          </w:hyperlink>
        </w:p>
        <w:p>
          <w:pPr>
            <w:pStyle w:val="Contents3"/>
            <w:tabs>
              <w:tab w:val="clear" w:pos="8459"/>
              <w:tab w:val="right" w:pos="9026" w:leader="dot"/>
            </w:tabs>
            <w:rPr/>
          </w:pPr>
          <w:hyperlink w:anchor="__RefHeading___Toc2262559_1468164448">
            <w:r>
              <w:rPr>
                <w:webHidden/>
                <w:rStyle w:val="IndexLink"/>
              </w:rPr>
              <w:t>16</w:t>
            </w:r>
            <w:r>
              <w:rPr>
                <w:rStyle w:val="IndexLink"/>
                <w:rtl w:val="true"/>
              </w:rPr>
              <w:tab/>
            </w:r>
            <w:r>
              <w:rPr>
                <w:rStyle w:val="IndexLink"/>
              </w:rPr>
              <w:t>356</w:t>
            </w:r>
          </w:hyperlink>
        </w:p>
        <w:p>
          <w:pPr>
            <w:pStyle w:val="Contents3"/>
            <w:tabs>
              <w:tab w:val="clear" w:pos="8459"/>
              <w:tab w:val="right" w:pos="9026" w:leader="dot"/>
            </w:tabs>
            <w:rPr/>
          </w:pPr>
          <w:hyperlink w:anchor="__RefHeading___Toc2262561_1468164448">
            <w:r>
              <w:rPr>
                <w:webHidden/>
                <w:rStyle w:val="IndexLink"/>
              </w:rPr>
              <w:t>17</w:t>
            </w:r>
            <w:r>
              <w:rPr>
                <w:rStyle w:val="IndexLink"/>
                <w:rtl w:val="true"/>
              </w:rPr>
              <w:tab/>
            </w:r>
            <w:r>
              <w:rPr>
                <w:rStyle w:val="IndexLink"/>
              </w:rPr>
              <w:t>357</w:t>
            </w:r>
          </w:hyperlink>
        </w:p>
        <w:p>
          <w:pPr>
            <w:pStyle w:val="Contents3"/>
            <w:tabs>
              <w:tab w:val="clear" w:pos="8459"/>
              <w:tab w:val="right" w:pos="9026" w:leader="dot"/>
            </w:tabs>
            <w:rPr/>
          </w:pPr>
          <w:hyperlink w:anchor="__RefHeading___Toc2262563_1468164448">
            <w:r>
              <w:rPr>
                <w:webHidden/>
                <w:rStyle w:val="IndexLink"/>
              </w:rPr>
              <w:t>18</w:t>
            </w:r>
            <w:r>
              <w:rPr>
                <w:rStyle w:val="IndexLink"/>
                <w:rtl w:val="true"/>
              </w:rPr>
              <w:tab/>
            </w:r>
            <w:r>
              <w:rPr>
                <w:rStyle w:val="IndexLink"/>
              </w:rPr>
              <w:t>358</w:t>
            </w:r>
          </w:hyperlink>
        </w:p>
        <w:p>
          <w:pPr>
            <w:pStyle w:val="Contents3"/>
            <w:tabs>
              <w:tab w:val="clear" w:pos="8459"/>
              <w:tab w:val="right" w:pos="9026" w:leader="dot"/>
            </w:tabs>
            <w:rPr/>
          </w:pPr>
          <w:hyperlink w:anchor="__RefHeading___Toc2262565_1468164448">
            <w:r>
              <w:rPr>
                <w:webHidden/>
                <w:rStyle w:val="IndexLink"/>
              </w:rPr>
              <w:t>19</w:t>
            </w:r>
            <w:r>
              <w:rPr>
                <w:rStyle w:val="IndexLink"/>
                <w:rtl w:val="true"/>
              </w:rPr>
              <w:tab/>
            </w:r>
            <w:r>
              <w:rPr>
                <w:rStyle w:val="IndexLink"/>
              </w:rPr>
              <w:t>359</w:t>
            </w:r>
          </w:hyperlink>
        </w:p>
        <w:p>
          <w:pPr>
            <w:pStyle w:val="Contents3"/>
            <w:tabs>
              <w:tab w:val="clear" w:pos="8459"/>
              <w:tab w:val="right" w:pos="9026" w:leader="dot"/>
            </w:tabs>
            <w:rPr/>
          </w:pPr>
          <w:hyperlink w:anchor="__RefHeading___Toc2262567_1468164448">
            <w:r>
              <w:rPr>
                <w:webHidden/>
                <w:rStyle w:val="IndexLink"/>
              </w:rPr>
              <w:t>20</w:t>
            </w:r>
            <w:r>
              <w:rPr>
                <w:rStyle w:val="IndexLink"/>
                <w:rtl w:val="true"/>
              </w:rPr>
              <w:tab/>
            </w:r>
            <w:r>
              <w:rPr>
                <w:rStyle w:val="IndexLink"/>
              </w:rPr>
              <w:t>360</w:t>
            </w:r>
          </w:hyperlink>
        </w:p>
        <w:p>
          <w:pPr>
            <w:pStyle w:val="Contents3"/>
            <w:tabs>
              <w:tab w:val="clear" w:pos="8459"/>
              <w:tab w:val="right" w:pos="9026" w:leader="dot"/>
            </w:tabs>
            <w:rPr/>
          </w:pPr>
          <w:hyperlink w:anchor="__RefHeading___Toc2262569_1468164448">
            <w:r>
              <w:rPr>
                <w:webHidden/>
                <w:rStyle w:val="IndexLink"/>
              </w:rPr>
              <w:t>21</w:t>
            </w:r>
            <w:r>
              <w:rPr>
                <w:rStyle w:val="IndexLink"/>
                <w:rtl w:val="true"/>
              </w:rPr>
              <w:tab/>
            </w:r>
            <w:r>
              <w:rPr>
                <w:rStyle w:val="IndexLink"/>
              </w:rPr>
              <w:t>361</w:t>
            </w:r>
          </w:hyperlink>
        </w:p>
        <w:p>
          <w:pPr>
            <w:pStyle w:val="Contents3"/>
            <w:tabs>
              <w:tab w:val="clear" w:pos="8459"/>
              <w:tab w:val="right" w:pos="9026" w:leader="dot"/>
            </w:tabs>
            <w:rPr/>
          </w:pPr>
          <w:hyperlink w:anchor="__RefHeading___Toc2262571_1468164448">
            <w:r>
              <w:rPr>
                <w:webHidden/>
                <w:rStyle w:val="IndexLink"/>
              </w:rPr>
              <w:t>22</w:t>
            </w:r>
            <w:r>
              <w:rPr>
                <w:rStyle w:val="IndexLink"/>
                <w:rtl w:val="true"/>
              </w:rPr>
              <w:tab/>
            </w:r>
            <w:r>
              <w:rPr>
                <w:rStyle w:val="IndexLink"/>
              </w:rPr>
              <w:t>361</w:t>
            </w:r>
          </w:hyperlink>
        </w:p>
        <w:p>
          <w:pPr>
            <w:pStyle w:val="Contents3"/>
            <w:tabs>
              <w:tab w:val="clear" w:pos="8459"/>
              <w:tab w:val="right" w:pos="9026" w:leader="dot"/>
            </w:tabs>
            <w:rPr/>
          </w:pPr>
          <w:hyperlink w:anchor="__RefHeading___Toc2262573_1468164448">
            <w:r>
              <w:rPr>
                <w:webHidden/>
                <w:rStyle w:val="IndexLink"/>
              </w:rPr>
              <w:t>23</w:t>
            </w:r>
            <w:r>
              <w:rPr>
                <w:rStyle w:val="IndexLink"/>
                <w:rtl w:val="true"/>
              </w:rPr>
              <w:tab/>
            </w:r>
            <w:r>
              <w:rPr>
                <w:rStyle w:val="IndexLink"/>
              </w:rPr>
              <w:t>362</w:t>
            </w:r>
          </w:hyperlink>
        </w:p>
        <w:p>
          <w:pPr>
            <w:pStyle w:val="Contents3"/>
            <w:tabs>
              <w:tab w:val="clear" w:pos="8459"/>
              <w:tab w:val="right" w:pos="9026" w:leader="dot"/>
            </w:tabs>
            <w:rPr/>
          </w:pPr>
          <w:hyperlink w:anchor="__RefHeading___Toc2262575_1468164448">
            <w:r>
              <w:rPr>
                <w:webHidden/>
                <w:rStyle w:val="IndexLink"/>
              </w:rPr>
              <w:t>24</w:t>
            </w:r>
            <w:r>
              <w:rPr>
                <w:rStyle w:val="IndexLink"/>
                <w:rtl w:val="true"/>
              </w:rPr>
              <w:tab/>
            </w:r>
            <w:r>
              <w:rPr>
                <w:rStyle w:val="IndexLink"/>
              </w:rPr>
              <w:t>364</w:t>
            </w:r>
          </w:hyperlink>
        </w:p>
        <w:p>
          <w:pPr>
            <w:pStyle w:val="Contents3"/>
            <w:tabs>
              <w:tab w:val="clear" w:pos="8459"/>
              <w:tab w:val="right" w:pos="9026" w:leader="dot"/>
            </w:tabs>
            <w:rPr/>
          </w:pPr>
          <w:hyperlink w:anchor="__RefHeading___Toc2262577_1468164448">
            <w:r>
              <w:rPr>
                <w:webHidden/>
                <w:rStyle w:val="IndexLink"/>
              </w:rPr>
              <w:t>25</w:t>
            </w:r>
            <w:r>
              <w:rPr>
                <w:rStyle w:val="IndexLink"/>
                <w:rtl w:val="true"/>
              </w:rPr>
              <w:tab/>
            </w:r>
            <w:r>
              <w:rPr>
                <w:rStyle w:val="IndexLink"/>
              </w:rPr>
              <w:t>366</w:t>
            </w:r>
          </w:hyperlink>
        </w:p>
        <w:p>
          <w:pPr>
            <w:pStyle w:val="Contents3"/>
            <w:tabs>
              <w:tab w:val="clear" w:pos="8459"/>
              <w:tab w:val="right" w:pos="9026" w:leader="dot"/>
            </w:tabs>
            <w:rPr/>
          </w:pPr>
          <w:hyperlink w:anchor="__RefHeading___Toc2262579_1468164448">
            <w:r>
              <w:rPr>
                <w:webHidden/>
                <w:rStyle w:val="IndexLink"/>
              </w:rPr>
              <w:t>26</w:t>
            </w:r>
            <w:r>
              <w:rPr>
                <w:rStyle w:val="IndexLink"/>
                <w:rtl w:val="true"/>
              </w:rPr>
              <w:tab/>
            </w:r>
            <w:r>
              <w:rPr>
                <w:rStyle w:val="IndexLink"/>
              </w:rPr>
              <w:t>367</w:t>
            </w:r>
          </w:hyperlink>
        </w:p>
        <w:p>
          <w:pPr>
            <w:pStyle w:val="Contents3"/>
            <w:tabs>
              <w:tab w:val="clear" w:pos="8459"/>
              <w:tab w:val="right" w:pos="9026" w:leader="dot"/>
            </w:tabs>
            <w:rPr/>
          </w:pPr>
          <w:hyperlink w:anchor="__RefHeading___Toc2262581_1468164448">
            <w:r>
              <w:rPr>
                <w:webHidden/>
                <w:rStyle w:val="IndexLink"/>
              </w:rPr>
              <w:t>27</w:t>
            </w:r>
            <w:r>
              <w:rPr>
                <w:rStyle w:val="IndexLink"/>
                <w:rtl w:val="true"/>
              </w:rPr>
              <w:tab/>
            </w:r>
            <w:r>
              <w:rPr>
                <w:rStyle w:val="IndexLink"/>
              </w:rPr>
              <w:t>368</w:t>
            </w:r>
          </w:hyperlink>
        </w:p>
        <w:p>
          <w:pPr>
            <w:pStyle w:val="Contents3"/>
            <w:tabs>
              <w:tab w:val="clear" w:pos="8459"/>
              <w:tab w:val="right" w:pos="9026" w:leader="dot"/>
            </w:tabs>
            <w:rPr/>
          </w:pPr>
          <w:hyperlink w:anchor="__RefHeading___Toc2262583_1468164448">
            <w:r>
              <w:rPr>
                <w:webHidden/>
                <w:rStyle w:val="IndexLink"/>
              </w:rPr>
              <w:t>28</w:t>
            </w:r>
            <w:r>
              <w:rPr>
                <w:rStyle w:val="IndexLink"/>
                <w:rtl w:val="true"/>
              </w:rPr>
              <w:tab/>
            </w:r>
            <w:r>
              <w:rPr>
                <w:rStyle w:val="IndexLink"/>
              </w:rPr>
              <w:t>369</w:t>
            </w:r>
          </w:hyperlink>
        </w:p>
        <w:p>
          <w:pPr>
            <w:pStyle w:val="Contents3"/>
            <w:tabs>
              <w:tab w:val="clear" w:pos="8459"/>
              <w:tab w:val="right" w:pos="9026" w:leader="dot"/>
            </w:tabs>
            <w:rPr/>
          </w:pPr>
          <w:hyperlink w:anchor="__RefHeading___Toc2262585_1468164448">
            <w:r>
              <w:rPr>
                <w:webHidden/>
                <w:rStyle w:val="IndexLink"/>
              </w:rPr>
              <w:t>29</w:t>
            </w:r>
            <w:r>
              <w:rPr>
                <w:rStyle w:val="IndexLink"/>
                <w:rtl w:val="true"/>
              </w:rPr>
              <w:tab/>
            </w:r>
            <w:r>
              <w:rPr>
                <w:rStyle w:val="IndexLink"/>
              </w:rPr>
              <w:t>369</w:t>
            </w:r>
          </w:hyperlink>
        </w:p>
        <w:p>
          <w:pPr>
            <w:pStyle w:val="Contents3"/>
            <w:tabs>
              <w:tab w:val="clear" w:pos="8459"/>
              <w:tab w:val="right" w:pos="9026" w:leader="dot"/>
            </w:tabs>
            <w:rPr/>
          </w:pPr>
          <w:hyperlink w:anchor="__RefHeading___Toc2262587_1468164448">
            <w:r>
              <w:rPr>
                <w:webHidden/>
                <w:rStyle w:val="IndexLink"/>
              </w:rPr>
              <w:t>30</w:t>
            </w:r>
            <w:r>
              <w:rPr>
                <w:rStyle w:val="IndexLink"/>
                <w:rtl w:val="true"/>
              </w:rPr>
              <w:tab/>
            </w:r>
            <w:r>
              <w:rPr>
                <w:rStyle w:val="IndexLink"/>
              </w:rPr>
              <w:t>376</w:t>
            </w:r>
          </w:hyperlink>
        </w:p>
        <w:p>
          <w:pPr>
            <w:pStyle w:val="Contents3"/>
            <w:tabs>
              <w:tab w:val="clear" w:pos="8459"/>
              <w:tab w:val="right" w:pos="9026" w:leader="dot"/>
            </w:tabs>
            <w:rPr/>
          </w:pPr>
          <w:hyperlink w:anchor="__RefHeading___Toc2262589_1468164448">
            <w:r>
              <w:rPr>
                <w:webHidden/>
                <w:rStyle w:val="IndexLink"/>
              </w:rPr>
              <w:t>31</w:t>
            </w:r>
            <w:r>
              <w:rPr>
                <w:rStyle w:val="IndexLink"/>
                <w:rtl w:val="true"/>
              </w:rPr>
              <w:tab/>
            </w:r>
            <w:r>
              <w:rPr>
                <w:rStyle w:val="IndexLink"/>
              </w:rPr>
              <w:t>377</w:t>
            </w:r>
          </w:hyperlink>
        </w:p>
        <w:p>
          <w:pPr>
            <w:pStyle w:val="Contents3"/>
            <w:tabs>
              <w:tab w:val="clear" w:pos="8459"/>
              <w:tab w:val="right" w:pos="9026" w:leader="dot"/>
            </w:tabs>
            <w:rPr/>
          </w:pPr>
          <w:hyperlink w:anchor="__RefHeading___Toc2262591_1468164448">
            <w:r>
              <w:rPr>
                <w:webHidden/>
                <w:rStyle w:val="IndexLink"/>
              </w:rPr>
              <w:t>32</w:t>
            </w:r>
            <w:r>
              <w:rPr>
                <w:rStyle w:val="IndexLink"/>
                <w:rtl w:val="true"/>
              </w:rPr>
              <w:tab/>
            </w:r>
            <w:r>
              <w:rPr>
                <w:rStyle w:val="IndexLink"/>
              </w:rPr>
              <w:t>377</w:t>
            </w:r>
          </w:hyperlink>
        </w:p>
        <w:p>
          <w:pPr>
            <w:pStyle w:val="Contents3"/>
            <w:tabs>
              <w:tab w:val="clear" w:pos="8459"/>
              <w:tab w:val="right" w:pos="9026" w:leader="dot"/>
            </w:tabs>
            <w:rPr/>
          </w:pPr>
          <w:hyperlink w:anchor="__RefHeading___Toc2262593_1468164448">
            <w:r>
              <w:rPr>
                <w:webHidden/>
                <w:rStyle w:val="IndexLink"/>
              </w:rPr>
              <w:t>33</w:t>
            </w:r>
            <w:r>
              <w:rPr>
                <w:rStyle w:val="IndexLink"/>
                <w:rtl w:val="true"/>
              </w:rPr>
              <w:tab/>
            </w:r>
            <w:r>
              <w:rPr>
                <w:rStyle w:val="IndexLink"/>
              </w:rPr>
              <w:t>378</w:t>
            </w:r>
          </w:hyperlink>
        </w:p>
        <w:p>
          <w:pPr>
            <w:pStyle w:val="Contents2"/>
            <w:tabs>
              <w:tab w:val="clear" w:pos="8743"/>
              <w:tab w:val="right" w:pos="9026" w:leader="dot"/>
            </w:tabs>
            <w:rPr/>
          </w:pPr>
          <w:hyperlink w:anchor="__RefHeading___Toc2262595_1468164448">
            <w:r>
              <w:rPr>
                <w:webHidden/>
                <w:rStyle w:val="IndexLink"/>
                <w:rtl w:val="true"/>
              </w:rPr>
              <w:t>الفصل الخامس و الاربعون</w:t>
            </w:r>
            <w:r>
              <w:rPr>
                <w:rStyle w:val="IndexLink"/>
                <w:rtl w:val="true"/>
              </w:rPr>
              <w:t xml:space="preserve">: </w:t>
            </w:r>
            <w:r>
              <w:rPr>
                <w:rStyle w:val="IndexLink"/>
                <w:rtl w:val="true"/>
              </w:rPr>
              <w:t>في آداب المعاشرة</w:t>
            </w:r>
            <w:r>
              <w:rPr>
                <w:rStyle w:val="IndexLink"/>
                <w:rtl w:val="true"/>
              </w:rPr>
              <w:tab/>
            </w:r>
            <w:r>
              <w:rPr>
                <w:rStyle w:val="IndexLink"/>
              </w:rPr>
              <w:t>380</w:t>
            </w:r>
          </w:hyperlink>
        </w:p>
        <w:p>
          <w:pPr>
            <w:pStyle w:val="Contents3"/>
            <w:tabs>
              <w:tab w:val="clear" w:pos="8459"/>
              <w:tab w:val="right" w:pos="9026" w:leader="dot"/>
            </w:tabs>
            <w:rPr/>
          </w:pPr>
          <w:hyperlink w:anchor="__RefHeading___Toc2262597_1468164448">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2262599_1468164448">
            <w:r>
              <w:rPr>
                <w:webHidden/>
                <w:rStyle w:val="IndexLink"/>
              </w:rPr>
              <w:t>1</w:t>
            </w:r>
            <w:r>
              <w:rPr>
                <w:rStyle w:val="IndexLink"/>
                <w:rtl w:val="true"/>
              </w:rPr>
              <w:tab/>
            </w:r>
            <w:r>
              <w:rPr>
                <w:rStyle w:val="IndexLink"/>
              </w:rPr>
              <w:t>382</w:t>
            </w:r>
          </w:hyperlink>
        </w:p>
        <w:p>
          <w:pPr>
            <w:pStyle w:val="Contents3"/>
            <w:tabs>
              <w:tab w:val="clear" w:pos="8459"/>
              <w:tab w:val="right" w:pos="9026" w:leader="dot"/>
            </w:tabs>
            <w:rPr/>
          </w:pPr>
          <w:hyperlink w:anchor="__RefHeading___Toc2262601_1468164448">
            <w:r>
              <w:rPr>
                <w:webHidden/>
                <w:rStyle w:val="IndexLink"/>
              </w:rPr>
              <w:t>2</w:t>
            </w:r>
            <w:r>
              <w:rPr>
                <w:rStyle w:val="IndexLink"/>
                <w:rtl w:val="true"/>
              </w:rPr>
              <w:tab/>
            </w:r>
            <w:r>
              <w:rPr>
                <w:rStyle w:val="IndexLink"/>
              </w:rPr>
              <w:t>393</w:t>
            </w:r>
          </w:hyperlink>
        </w:p>
        <w:p>
          <w:pPr>
            <w:pStyle w:val="Contents3"/>
            <w:tabs>
              <w:tab w:val="clear" w:pos="8459"/>
              <w:tab w:val="right" w:pos="9026" w:leader="dot"/>
            </w:tabs>
            <w:rPr/>
          </w:pPr>
          <w:hyperlink w:anchor="__RefHeading___Toc2262603_1468164448">
            <w:r>
              <w:rPr>
                <w:webHidden/>
                <w:rStyle w:val="IndexLink"/>
              </w:rPr>
              <w:t>3</w:t>
            </w:r>
            <w:r>
              <w:rPr>
                <w:rStyle w:val="IndexLink"/>
                <w:rtl w:val="true"/>
              </w:rPr>
              <w:tab/>
            </w:r>
            <w:r>
              <w:rPr>
                <w:rStyle w:val="IndexLink"/>
              </w:rPr>
              <w:t>394</w:t>
            </w:r>
          </w:hyperlink>
        </w:p>
        <w:p>
          <w:pPr>
            <w:pStyle w:val="Contents3"/>
            <w:tabs>
              <w:tab w:val="clear" w:pos="8459"/>
              <w:tab w:val="right" w:pos="9026" w:leader="dot"/>
            </w:tabs>
            <w:rPr/>
          </w:pPr>
          <w:hyperlink w:anchor="__RefHeading___Toc2262605_1468164448">
            <w:r>
              <w:rPr>
                <w:webHidden/>
                <w:rStyle w:val="IndexLink"/>
              </w:rPr>
              <w:t>4</w:t>
            </w:r>
            <w:r>
              <w:rPr>
                <w:rStyle w:val="IndexLink"/>
                <w:rtl w:val="true"/>
              </w:rPr>
              <w:tab/>
            </w:r>
            <w:r>
              <w:rPr>
                <w:rStyle w:val="IndexLink"/>
              </w:rPr>
              <w:t>396</w:t>
            </w:r>
          </w:hyperlink>
        </w:p>
        <w:p>
          <w:pPr>
            <w:pStyle w:val="Contents3"/>
            <w:tabs>
              <w:tab w:val="clear" w:pos="8459"/>
              <w:tab w:val="right" w:pos="9026" w:leader="dot"/>
            </w:tabs>
            <w:rPr/>
          </w:pPr>
          <w:hyperlink w:anchor="__RefHeading___Toc2262607_1468164448">
            <w:r>
              <w:rPr>
                <w:webHidden/>
                <w:rStyle w:val="IndexLink"/>
              </w:rPr>
              <w:t>5</w:t>
            </w:r>
            <w:r>
              <w:rPr>
                <w:rStyle w:val="IndexLink"/>
                <w:rtl w:val="true"/>
              </w:rPr>
              <w:tab/>
            </w:r>
            <w:r>
              <w:rPr>
                <w:rStyle w:val="IndexLink"/>
              </w:rPr>
              <w:t>399</w:t>
            </w:r>
          </w:hyperlink>
        </w:p>
        <w:p>
          <w:pPr>
            <w:pStyle w:val="Contents3"/>
            <w:tabs>
              <w:tab w:val="clear" w:pos="8459"/>
              <w:tab w:val="right" w:pos="9026" w:leader="dot"/>
            </w:tabs>
            <w:rPr/>
          </w:pPr>
          <w:hyperlink w:anchor="__RefHeading___Toc2262609_1468164448">
            <w:r>
              <w:rPr>
                <w:webHidden/>
                <w:rStyle w:val="IndexLink"/>
              </w:rPr>
              <w:t>6</w:t>
            </w:r>
            <w:r>
              <w:rPr>
                <w:rStyle w:val="IndexLink"/>
                <w:rtl w:val="true"/>
              </w:rPr>
              <w:tab/>
            </w:r>
            <w:r>
              <w:rPr>
                <w:rStyle w:val="IndexLink"/>
              </w:rPr>
              <w:t>401</w:t>
            </w:r>
          </w:hyperlink>
        </w:p>
        <w:p>
          <w:pPr>
            <w:pStyle w:val="Contents3"/>
            <w:tabs>
              <w:tab w:val="clear" w:pos="8459"/>
              <w:tab w:val="right" w:pos="9026" w:leader="dot"/>
            </w:tabs>
            <w:rPr/>
          </w:pPr>
          <w:hyperlink w:anchor="__RefHeading___Toc2262611_1468164448">
            <w:r>
              <w:rPr>
                <w:webHidden/>
                <w:rStyle w:val="IndexLink"/>
              </w:rPr>
              <w:t>7</w:t>
            </w:r>
            <w:r>
              <w:rPr>
                <w:rStyle w:val="IndexLink"/>
                <w:rtl w:val="true"/>
              </w:rPr>
              <w:tab/>
            </w:r>
            <w:r>
              <w:rPr>
                <w:rStyle w:val="IndexLink"/>
              </w:rPr>
              <w:t>402</w:t>
            </w:r>
          </w:hyperlink>
        </w:p>
        <w:p>
          <w:pPr>
            <w:pStyle w:val="Contents3"/>
            <w:tabs>
              <w:tab w:val="clear" w:pos="8459"/>
              <w:tab w:val="right" w:pos="9026" w:leader="dot"/>
            </w:tabs>
            <w:rPr/>
          </w:pPr>
          <w:hyperlink w:anchor="__RefHeading___Toc2262613_1468164448">
            <w:r>
              <w:rPr>
                <w:webHidden/>
                <w:rStyle w:val="IndexLink"/>
              </w:rPr>
              <w:t>8</w:t>
            </w:r>
            <w:r>
              <w:rPr>
                <w:rStyle w:val="IndexLink"/>
                <w:rtl w:val="true"/>
              </w:rPr>
              <w:tab/>
            </w:r>
            <w:r>
              <w:rPr>
                <w:rStyle w:val="IndexLink"/>
              </w:rPr>
              <w:t>408</w:t>
            </w:r>
          </w:hyperlink>
        </w:p>
        <w:p>
          <w:pPr>
            <w:pStyle w:val="Contents3"/>
            <w:tabs>
              <w:tab w:val="clear" w:pos="8459"/>
              <w:tab w:val="right" w:pos="9026" w:leader="dot"/>
            </w:tabs>
            <w:rPr/>
          </w:pPr>
          <w:hyperlink w:anchor="__RefHeading___Toc2262615_1468164448">
            <w:r>
              <w:rPr>
                <w:webHidden/>
                <w:rStyle w:val="IndexLink"/>
              </w:rPr>
              <w:t>9</w:t>
            </w:r>
            <w:r>
              <w:rPr>
                <w:rStyle w:val="IndexLink"/>
                <w:rtl w:val="true"/>
              </w:rPr>
              <w:tab/>
            </w:r>
            <w:r>
              <w:rPr>
                <w:rStyle w:val="IndexLink"/>
              </w:rPr>
              <w:t>409</w:t>
            </w:r>
          </w:hyperlink>
        </w:p>
        <w:p>
          <w:pPr>
            <w:pStyle w:val="Contents3"/>
            <w:tabs>
              <w:tab w:val="clear" w:pos="8459"/>
              <w:tab w:val="right" w:pos="9026" w:leader="dot"/>
            </w:tabs>
            <w:rPr/>
          </w:pPr>
          <w:hyperlink w:anchor="__RefHeading___Toc2262617_1468164448">
            <w:r>
              <w:rPr>
                <w:webHidden/>
                <w:rStyle w:val="IndexLink"/>
              </w:rPr>
              <w:t>10</w:t>
            </w:r>
            <w:r>
              <w:rPr>
                <w:rStyle w:val="IndexLink"/>
                <w:rtl w:val="true"/>
              </w:rPr>
              <w:tab/>
            </w:r>
            <w:r>
              <w:rPr>
                <w:rStyle w:val="IndexLink"/>
              </w:rPr>
              <w:t>414</w:t>
            </w:r>
          </w:hyperlink>
        </w:p>
        <w:p>
          <w:pPr>
            <w:pStyle w:val="Contents2"/>
            <w:tabs>
              <w:tab w:val="clear" w:pos="8743"/>
              <w:tab w:val="right" w:pos="9026" w:leader="dot"/>
            </w:tabs>
            <w:rPr/>
          </w:pPr>
          <w:hyperlink w:anchor="__RefHeading___Toc2262619_1468164448">
            <w:r>
              <w:rPr>
                <w:webHidden/>
                <w:rStyle w:val="IndexLink"/>
                <w:rtl w:val="true"/>
              </w:rPr>
              <w:t>الفصل السادس و الاربعون</w:t>
            </w:r>
            <w:r>
              <w:rPr>
                <w:rStyle w:val="IndexLink"/>
                <w:rtl w:val="true"/>
              </w:rPr>
              <w:t xml:space="preserve">: </w:t>
            </w:r>
            <w:r>
              <w:rPr>
                <w:rStyle w:val="IndexLink"/>
                <w:rtl w:val="true"/>
              </w:rPr>
              <w:t>في الاصدقاء</w:t>
            </w:r>
            <w:r>
              <w:rPr>
                <w:rStyle w:val="IndexLink"/>
                <w:rtl w:val="true"/>
              </w:rPr>
              <w:tab/>
            </w:r>
            <w:r>
              <w:rPr>
                <w:rStyle w:val="IndexLink"/>
              </w:rPr>
              <w:t>416</w:t>
            </w:r>
          </w:hyperlink>
        </w:p>
        <w:p>
          <w:pPr>
            <w:pStyle w:val="Contents3"/>
            <w:tabs>
              <w:tab w:val="clear" w:pos="8459"/>
              <w:tab w:val="right" w:pos="9026" w:leader="dot"/>
            </w:tabs>
            <w:rPr/>
          </w:pPr>
          <w:hyperlink w:anchor="__RefHeading___Toc2262621_1468164448">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2262623_1468164448">
            <w:r>
              <w:rPr>
                <w:webHidden/>
                <w:rStyle w:val="IndexLink"/>
              </w:rPr>
              <w:t>1</w:t>
            </w:r>
            <w:r>
              <w:rPr>
                <w:rStyle w:val="IndexLink"/>
                <w:rtl w:val="true"/>
              </w:rPr>
              <w:tab/>
            </w:r>
            <w:r>
              <w:rPr>
                <w:rStyle w:val="IndexLink"/>
              </w:rPr>
              <w:t>418</w:t>
            </w:r>
          </w:hyperlink>
        </w:p>
        <w:p>
          <w:pPr>
            <w:pStyle w:val="Contents3"/>
            <w:tabs>
              <w:tab w:val="clear" w:pos="8459"/>
              <w:tab w:val="right" w:pos="9026" w:leader="dot"/>
            </w:tabs>
            <w:rPr/>
          </w:pPr>
          <w:hyperlink w:anchor="__RefHeading___Toc2262625_1468164448">
            <w:r>
              <w:rPr>
                <w:webHidden/>
                <w:rStyle w:val="IndexLink"/>
              </w:rPr>
              <w:t>2</w:t>
            </w:r>
            <w:r>
              <w:rPr>
                <w:rStyle w:val="IndexLink"/>
                <w:rtl w:val="true"/>
              </w:rPr>
              <w:tab/>
            </w:r>
            <w:r>
              <w:rPr>
                <w:rStyle w:val="IndexLink"/>
              </w:rPr>
              <w:t>420</w:t>
            </w:r>
          </w:hyperlink>
        </w:p>
        <w:p>
          <w:pPr>
            <w:pStyle w:val="Contents3"/>
            <w:tabs>
              <w:tab w:val="clear" w:pos="8459"/>
              <w:tab w:val="right" w:pos="9026" w:leader="dot"/>
            </w:tabs>
            <w:rPr/>
          </w:pPr>
          <w:hyperlink w:anchor="__RefHeading___Toc2262627_1468164448">
            <w:r>
              <w:rPr>
                <w:webHidden/>
                <w:rStyle w:val="IndexLink"/>
              </w:rPr>
              <w:t>3</w:t>
            </w:r>
            <w:r>
              <w:rPr>
                <w:rStyle w:val="IndexLink"/>
                <w:rtl w:val="true"/>
              </w:rPr>
              <w:tab/>
            </w:r>
            <w:r>
              <w:rPr>
                <w:rStyle w:val="IndexLink"/>
              </w:rPr>
              <w:t>421</w:t>
            </w:r>
          </w:hyperlink>
        </w:p>
        <w:p>
          <w:pPr>
            <w:pStyle w:val="Contents3"/>
            <w:tabs>
              <w:tab w:val="clear" w:pos="8459"/>
              <w:tab w:val="right" w:pos="9026" w:leader="dot"/>
            </w:tabs>
            <w:rPr/>
          </w:pPr>
          <w:hyperlink w:anchor="__RefHeading___Toc2262629_1468164448">
            <w:r>
              <w:rPr>
                <w:webHidden/>
                <w:rStyle w:val="IndexLink"/>
              </w:rPr>
              <w:t>4</w:t>
            </w:r>
            <w:r>
              <w:rPr>
                <w:rStyle w:val="IndexLink"/>
                <w:rtl w:val="true"/>
              </w:rPr>
              <w:tab/>
            </w:r>
            <w:r>
              <w:rPr>
                <w:rStyle w:val="IndexLink"/>
              </w:rPr>
              <w:t>429</w:t>
            </w:r>
          </w:hyperlink>
        </w:p>
        <w:p>
          <w:pPr>
            <w:pStyle w:val="Contents3"/>
            <w:tabs>
              <w:tab w:val="clear" w:pos="8459"/>
              <w:tab w:val="right" w:pos="9026" w:leader="dot"/>
            </w:tabs>
            <w:rPr/>
          </w:pPr>
          <w:hyperlink w:anchor="__RefHeading___Toc2262631_1468164448">
            <w:r>
              <w:rPr>
                <w:webHidden/>
                <w:rStyle w:val="IndexLink"/>
              </w:rPr>
              <w:t>5</w:t>
            </w:r>
            <w:r>
              <w:rPr>
                <w:rStyle w:val="IndexLink"/>
                <w:rtl w:val="true"/>
              </w:rPr>
              <w:tab/>
            </w:r>
            <w:r>
              <w:rPr>
                <w:rStyle w:val="IndexLink"/>
              </w:rPr>
              <w:t>430</w:t>
            </w:r>
          </w:hyperlink>
        </w:p>
        <w:p>
          <w:pPr>
            <w:pStyle w:val="Contents3"/>
            <w:tabs>
              <w:tab w:val="clear" w:pos="8459"/>
              <w:tab w:val="right" w:pos="9026" w:leader="dot"/>
            </w:tabs>
            <w:rPr/>
          </w:pPr>
          <w:hyperlink w:anchor="__RefHeading___Toc2262633_1468164448">
            <w:r>
              <w:rPr>
                <w:webHidden/>
                <w:rStyle w:val="IndexLink"/>
              </w:rPr>
              <w:t>6</w:t>
            </w:r>
            <w:r>
              <w:rPr>
                <w:rStyle w:val="IndexLink"/>
                <w:rtl w:val="true"/>
              </w:rPr>
              <w:tab/>
            </w:r>
            <w:r>
              <w:rPr>
                <w:rStyle w:val="IndexLink"/>
              </w:rPr>
              <w:t>437</w:t>
            </w:r>
          </w:hyperlink>
        </w:p>
        <w:p>
          <w:pPr>
            <w:pStyle w:val="Contents3"/>
            <w:tabs>
              <w:tab w:val="clear" w:pos="8459"/>
              <w:tab w:val="right" w:pos="9026" w:leader="dot"/>
            </w:tabs>
            <w:rPr/>
          </w:pPr>
          <w:hyperlink w:anchor="__RefHeading___Toc2262635_1468164448">
            <w:r>
              <w:rPr>
                <w:webHidden/>
                <w:rStyle w:val="IndexLink"/>
              </w:rPr>
              <w:t>7</w:t>
            </w:r>
            <w:r>
              <w:rPr>
                <w:rStyle w:val="IndexLink"/>
                <w:rtl w:val="true"/>
              </w:rPr>
              <w:tab/>
            </w:r>
            <w:r>
              <w:rPr>
                <w:rStyle w:val="IndexLink"/>
              </w:rPr>
              <w:t>438</w:t>
            </w:r>
          </w:hyperlink>
        </w:p>
        <w:p>
          <w:pPr>
            <w:pStyle w:val="Contents3"/>
            <w:tabs>
              <w:tab w:val="clear" w:pos="8459"/>
              <w:tab w:val="right" w:pos="9026" w:leader="dot"/>
            </w:tabs>
            <w:rPr/>
          </w:pPr>
          <w:hyperlink w:anchor="__RefHeading___Toc2262637_1468164448">
            <w:r>
              <w:rPr>
                <w:webHidden/>
                <w:rStyle w:val="IndexLink"/>
              </w:rPr>
              <w:t>8</w:t>
            </w:r>
            <w:r>
              <w:rPr>
                <w:rStyle w:val="IndexLink"/>
                <w:rtl w:val="true"/>
              </w:rPr>
              <w:tab/>
            </w:r>
            <w:r>
              <w:rPr>
                <w:rStyle w:val="IndexLink"/>
              </w:rPr>
              <w:t>440</w:t>
            </w:r>
          </w:hyperlink>
        </w:p>
        <w:p>
          <w:pPr>
            <w:pStyle w:val="Contents3"/>
            <w:tabs>
              <w:tab w:val="clear" w:pos="8459"/>
              <w:tab w:val="right" w:pos="9026" w:leader="dot"/>
            </w:tabs>
            <w:rPr/>
          </w:pPr>
          <w:hyperlink w:anchor="__RefHeading___Toc2262639_1468164448">
            <w:r>
              <w:rPr>
                <w:webHidden/>
                <w:rStyle w:val="IndexLink"/>
              </w:rPr>
              <w:t>9</w:t>
            </w:r>
            <w:r>
              <w:rPr>
                <w:rStyle w:val="IndexLink"/>
                <w:rtl w:val="true"/>
              </w:rPr>
              <w:tab/>
            </w:r>
            <w:r>
              <w:rPr>
                <w:rStyle w:val="IndexLink"/>
              </w:rPr>
              <w:t>441</w:t>
            </w:r>
          </w:hyperlink>
        </w:p>
        <w:p>
          <w:pPr>
            <w:pStyle w:val="Contents3"/>
            <w:tabs>
              <w:tab w:val="clear" w:pos="8459"/>
              <w:tab w:val="right" w:pos="9026" w:leader="dot"/>
            </w:tabs>
            <w:rPr/>
          </w:pPr>
          <w:hyperlink w:anchor="__RefHeading___Toc2262641_1468164448">
            <w:r>
              <w:rPr>
                <w:webHidden/>
                <w:rStyle w:val="IndexLink"/>
              </w:rPr>
              <w:t>10</w:t>
            </w:r>
            <w:r>
              <w:rPr>
                <w:rStyle w:val="IndexLink"/>
                <w:rtl w:val="true"/>
              </w:rPr>
              <w:tab/>
            </w:r>
            <w:r>
              <w:rPr>
                <w:rStyle w:val="IndexLink"/>
              </w:rPr>
              <w:t>443</w:t>
            </w:r>
          </w:hyperlink>
        </w:p>
        <w:p>
          <w:pPr>
            <w:pStyle w:val="Contents3"/>
            <w:tabs>
              <w:tab w:val="clear" w:pos="8459"/>
              <w:tab w:val="right" w:pos="9026" w:leader="dot"/>
            </w:tabs>
            <w:rPr/>
          </w:pPr>
          <w:hyperlink w:anchor="__RefHeading___Toc2262643_1468164448">
            <w:r>
              <w:rPr>
                <w:webHidden/>
                <w:rStyle w:val="IndexLink"/>
              </w:rPr>
              <w:t>11</w:t>
            </w:r>
            <w:r>
              <w:rPr>
                <w:rStyle w:val="IndexLink"/>
                <w:rtl w:val="true"/>
              </w:rPr>
              <w:tab/>
            </w:r>
            <w:r>
              <w:rPr>
                <w:rStyle w:val="IndexLink"/>
              </w:rPr>
              <w:t>444</w:t>
            </w:r>
          </w:hyperlink>
        </w:p>
        <w:p>
          <w:pPr>
            <w:pStyle w:val="Contents3"/>
            <w:tabs>
              <w:tab w:val="clear" w:pos="8459"/>
              <w:tab w:val="right" w:pos="9026" w:leader="dot"/>
            </w:tabs>
            <w:rPr/>
          </w:pPr>
          <w:hyperlink w:anchor="__RefHeading___Toc2262645_1468164448">
            <w:r>
              <w:rPr>
                <w:webHidden/>
                <w:rStyle w:val="IndexLink"/>
              </w:rPr>
              <w:t>12</w:t>
            </w:r>
            <w:r>
              <w:rPr>
                <w:rStyle w:val="IndexLink"/>
                <w:rtl w:val="true"/>
              </w:rPr>
              <w:tab/>
            </w:r>
            <w:r>
              <w:rPr>
                <w:rStyle w:val="IndexLink"/>
              </w:rPr>
              <w:t>447</w:t>
            </w:r>
          </w:hyperlink>
        </w:p>
        <w:p>
          <w:pPr>
            <w:pStyle w:val="Contents3"/>
            <w:tabs>
              <w:tab w:val="clear" w:pos="8459"/>
              <w:tab w:val="right" w:pos="9026" w:leader="dot"/>
            </w:tabs>
            <w:rPr/>
          </w:pPr>
          <w:hyperlink w:anchor="__RefHeading___Toc2262647_1468164448">
            <w:r>
              <w:rPr>
                <w:webHidden/>
                <w:rStyle w:val="IndexLink"/>
              </w:rPr>
              <w:t>13</w:t>
            </w:r>
            <w:r>
              <w:rPr>
                <w:rStyle w:val="IndexLink"/>
                <w:rtl w:val="true"/>
              </w:rPr>
              <w:tab/>
            </w:r>
            <w:r>
              <w:rPr>
                <w:rStyle w:val="IndexLink"/>
              </w:rPr>
              <w:t>449</w:t>
            </w:r>
          </w:hyperlink>
        </w:p>
        <w:p>
          <w:pPr>
            <w:pStyle w:val="Contents3"/>
            <w:tabs>
              <w:tab w:val="clear" w:pos="8459"/>
              <w:tab w:val="right" w:pos="9026" w:leader="dot"/>
            </w:tabs>
            <w:rPr/>
          </w:pPr>
          <w:hyperlink w:anchor="__RefHeading___Toc2262649_1468164448">
            <w:r>
              <w:rPr>
                <w:webHidden/>
                <w:rStyle w:val="IndexLink"/>
              </w:rPr>
              <w:t>14</w:t>
            </w:r>
            <w:r>
              <w:rPr>
                <w:rStyle w:val="IndexLink"/>
                <w:rtl w:val="true"/>
              </w:rPr>
              <w:tab/>
            </w:r>
            <w:r>
              <w:rPr>
                <w:rStyle w:val="IndexLink"/>
              </w:rPr>
              <w:t>458</w:t>
            </w:r>
          </w:hyperlink>
        </w:p>
        <w:p>
          <w:pPr>
            <w:pStyle w:val="Contents2"/>
            <w:tabs>
              <w:tab w:val="clear" w:pos="8743"/>
              <w:tab w:val="right" w:pos="9026" w:leader="dot"/>
            </w:tabs>
            <w:rPr/>
          </w:pPr>
          <w:hyperlink w:anchor="__RefHeading___Toc2262651_1468164448">
            <w:r>
              <w:rPr>
                <w:webHidden/>
                <w:rStyle w:val="IndexLink"/>
                <w:rtl w:val="true"/>
              </w:rPr>
              <w:t>الفصل السابع و الاربعون</w:t>
            </w:r>
            <w:r>
              <w:rPr>
                <w:rStyle w:val="IndexLink"/>
                <w:rtl w:val="true"/>
              </w:rPr>
              <w:t xml:space="preserve">: </w:t>
            </w:r>
            <w:r>
              <w:rPr>
                <w:rStyle w:val="IndexLink"/>
                <w:rtl w:val="true"/>
              </w:rPr>
              <w:t>في التعازي و التهاني</w:t>
            </w:r>
            <w:r>
              <w:rPr>
                <w:rStyle w:val="IndexLink"/>
                <w:rtl w:val="true"/>
              </w:rPr>
              <w:tab/>
            </w:r>
            <w:r>
              <w:rPr>
                <w:rStyle w:val="IndexLink"/>
              </w:rPr>
              <w:t>460</w:t>
            </w:r>
          </w:hyperlink>
        </w:p>
        <w:p>
          <w:pPr>
            <w:pStyle w:val="Contents3"/>
            <w:tabs>
              <w:tab w:val="clear" w:pos="8459"/>
              <w:tab w:val="right" w:pos="9026" w:leader="dot"/>
            </w:tabs>
            <w:rPr/>
          </w:pPr>
          <w:hyperlink w:anchor="__RefHeading___Toc2262653_1468164448">
            <w:r>
              <w:rPr>
                <w:webHidden/>
                <w:rStyle w:val="IndexLink"/>
                <w:rtl w:val="true"/>
              </w:rPr>
              <w:t>اشارة</w:t>
            </w:r>
            <w:r>
              <w:rPr>
                <w:rStyle w:val="IndexLink"/>
                <w:rtl w:val="true"/>
              </w:rPr>
              <w:tab/>
            </w:r>
            <w:r>
              <w:rPr>
                <w:rStyle w:val="IndexLink"/>
              </w:rPr>
              <w:t>460</w:t>
            </w:r>
          </w:hyperlink>
        </w:p>
        <w:p>
          <w:pPr>
            <w:pStyle w:val="Contents3"/>
            <w:tabs>
              <w:tab w:val="clear" w:pos="8459"/>
              <w:tab w:val="right" w:pos="9026" w:leader="dot"/>
            </w:tabs>
            <w:rPr/>
          </w:pPr>
          <w:hyperlink w:anchor="__RefHeading___Toc2262655_1468164448">
            <w:r>
              <w:rPr>
                <w:webHidden/>
                <w:rStyle w:val="IndexLink"/>
              </w:rPr>
              <w:t>1</w:t>
            </w:r>
            <w:r>
              <w:rPr>
                <w:rStyle w:val="IndexLink"/>
                <w:rtl w:val="true"/>
              </w:rPr>
              <w:tab/>
            </w:r>
            <w:r>
              <w:rPr>
                <w:rStyle w:val="IndexLink"/>
              </w:rPr>
              <w:t>462</w:t>
            </w:r>
          </w:hyperlink>
        </w:p>
        <w:p>
          <w:pPr>
            <w:pStyle w:val="Contents3"/>
            <w:tabs>
              <w:tab w:val="clear" w:pos="8459"/>
              <w:tab w:val="right" w:pos="9026" w:leader="dot"/>
            </w:tabs>
            <w:rPr/>
          </w:pPr>
          <w:hyperlink w:anchor="__RefHeading___Toc2262657_1468164448">
            <w:r>
              <w:rPr>
                <w:webHidden/>
                <w:rStyle w:val="IndexLink"/>
              </w:rPr>
              <w:t>2</w:t>
            </w:r>
            <w:r>
              <w:rPr>
                <w:rStyle w:val="IndexLink"/>
                <w:rtl w:val="true"/>
              </w:rPr>
              <w:tab/>
            </w:r>
            <w:r>
              <w:rPr>
                <w:rStyle w:val="IndexLink"/>
              </w:rPr>
              <w:t>468</w:t>
            </w:r>
          </w:hyperlink>
        </w:p>
        <w:p>
          <w:pPr>
            <w:pStyle w:val="Contents3"/>
            <w:tabs>
              <w:tab w:val="clear" w:pos="8459"/>
              <w:tab w:val="right" w:pos="9026" w:leader="dot"/>
            </w:tabs>
            <w:rPr/>
          </w:pPr>
          <w:hyperlink w:anchor="__RefHeading___Toc2262659_1468164448">
            <w:r>
              <w:rPr>
                <w:webHidden/>
                <w:rStyle w:val="IndexLink"/>
              </w:rPr>
              <w:t>3</w:t>
            </w:r>
            <w:r>
              <w:rPr>
                <w:rStyle w:val="IndexLink"/>
                <w:rtl w:val="true"/>
              </w:rPr>
              <w:tab/>
            </w:r>
            <w:r>
              <w:rPr>
                <w:rStyle w:val="IndexLink"/>
              </w:rPr>
              <w:t>471</w:t>
            </w:r>
          </w:hyperlink>
        </w:p>
        <w:p>
          <w:pPr>
            <w:pStyle w:val="Contents3"/>
            <w:tabs>
              <w:tab w:val="clear" w:pos="8459"/>
              <w:tab w:val="right" w:pos="9026" w:leader="dot"/>
            </w:tabs>
            <w:rPr/>
          </w:pPr>
          <w:hyperlink w:anchor="__RefHeading___Toc2262661_1468164448">
            <w:r>
              <w:rPr>
                <w:webHidden/>
                <w:rStyle w:val="IndexLink"/>
              </w:rPr>
              <w:t>4</w:t>
            </w:r>
            <w:r>
              <w:rPr>
                <w:rStyle w:val="IndexLink"/>
                <w:rtl w:val="true"/>
              </w:rPr>
              <w:tab/>
            </w:r>
            <w:r>
              <w:rPr>
                <w:rStyle w:val="IndexLink"/>
              </w:rPr>
              <w:t>471</w:t>
            </w:r>
          </w:hyperlink>
        </w:p>
        <w:p>
          <w:pPr>
            <w:pStyle w:val="Contents3"/>
            <w:tabs>
              <w:tab w:val="clear" w:pos="8459"/>
              <w:tab w:val="right" w:pos="9026" w:leader="dot"/>
            </w:tabs>
            <w:rPr/>
          </w:pPr>
          <w:hyperlink w:anchor="__RefHeading___Toc2262663_1468164448">
            <w:r>
              <w:rPr>
                <w:webHidden/>
                <w:rStyle w:val="IndexLink"/>
              </w:rPr>
              <w:t>5</w:t>
            </w:r>
            <w:r>
              <w:rPr>
                <w:rStyle w:val="IndexLink"/>
                <w:rtl w:val="true"/>
              </w:rPr>
              <w:tab/>
            </w:r>
            <w:r>
              <w:rPr>
                <w:rStyle w:val="IndexLink"/>
              </w:rPr>
              <w:t>473</w:t>
            </w:r>
          </w:hyperlink>
        </w:p>
        <w:p>
          <w:pPr>
            <w:pStyle w:val="Contents3"/>
            <w:tabs>
              <w:tab w:val="clear" w:pos="8459"/>
              <w:tab w:val="right" w:pos="9026" w:leader="dot"/>
            </w:tabs>
            <w:rPr/>
          </w:pPr>
          <w:hyperlink w:anchor="__RefHeading___Toc2262665_1468164448">
            <w:r>
              <w:rPr>
                <w:webHidden/>
                <w:rStyle w:val="IndexLink"/>
              </w:rPr>
              <w:t>6</w:t>
            </w:r>
            <w:r>
              <w:rPr>
                <w:rStyle w:val="IndexLink"/>
                <w:rtl w:val="true"/>
              </w:rPr>
              <w:tab/>
            </w:r>
            <w:r>
              <w:rPr>
                <w:rStyle w:val="IndexLink"/>
              </w:rPr>
              <w:t>477</w:t>
            </w:r>
          </w:hyperlink>
        </w:p>
        <w:p>
          <w:pPr>
            <w:pStyle w:val="Contents2"/>
            <w:tabs>
              <w:tab w:val="clear" w:pos="8743"/>
              <w:tab w:val="right" w:pos="9026" w:leader="dot"/>
            </w:tabs>
            <w:rPr/>
          </w:pPr>
          <w:hyperlink w:anchor="__RefHeading___Toc2262667_1468164448">
            <w:r>
              <w:rPr>
                <w:webHidden/>
                <w:rStyle w:val="IndexLink"/>
                <w:rtl w:val="true"/>
              </w:rPr>
              <w:t>الفصل الثامن و الاربعون</w:t>
            </w:r>
            <w:r>
              <w:rPr>
                <w:rStyle w:val="IndexLink"/>
                <w:rtl w:val="true"/>
              </w:rPr>
              <w:t xml:space="preserve">: </w:t>
            </w:r>
            <w:r>
              <w:rPr>
                <w:rStyle w:val="IndexLink"/>
                <w:rtl w:val="true"/>
              </w:rPr>
              <w:t>في آداب الحرب</w:t>
            </w:r>
            <w:r>
              <w:rPr>
                <w:rStyle w:val="IndexLink"/>
                <w:rtl w:val="true"/>
              </w:rPr>
              <w:tab/>
            </w:r>
            <w:r>
              <w:rPr>
                <w:rStyle w:val="IndexLink"/>
              </w:rPr>
              <w:t>482</w:t>
            </w:r>
          </w:hyperlink>
        </w:p>
        <w:p>
          <w:pPr>
            <w:pStyle w:val="Contents3"/>
            <w:tabs>
              <w:tab w:val="clear" w:pos="8459"/>
              <w:tab w:val="right" w:pos="9026" w:leader="dot"/>
            </w:tabs>
            <w:rPr/>
          </w:pPr>
          <w:hyperlink w:anchor="__RefHeading___Toc2262669_1468164448">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2262671_1468164448">
            <w:r>
              <w:rPr>
                <w:webHidden/>
                <w:rStyle w:val="IndexLink"/>
              </w:rPr>
              <w:t>1</w:t>
            </w:r>
            <w:r>
              <w:rPr>
                <w:rStyle w:val="IndexLink"/>
                <w:rtl w:val="true"/>
              </w:rPr>
              <w:tab/>
            </w:r>
            <w:r>
              <w:rPr>
                <w:rStyle w:val="IndexLink"/>
              </w:rPr>
              <w:t>484</w:t>
            </w:r>
          </w:hyperlink>
        </w:p>
        <w:p>
          <w:pPr>
            <w:pStyle w:val="Contents3"/>
            <w:tabs>
              <w:tab w:val="clear" w:pos="8459"/>
              <w:tab w:val="right" w:pos="9026" w:leader="dot"/>
            </w:tabs>
            <w:rPr/>
          </w:pPr>
          <w:hyperlink w:anchor="__RefHeading___Toc2262673_1468164448">
            <w:r>
              <w:rPr>
                <w:webHidden/>
                <w:rStyle w:val="IndexLink"/>
              </w:rPr>
              <w:t>2</w:t>
            </w:r>
            <w:r>
              <w:rPr>
                <w:rStyle w:val="IndexLink"/>
                <w:rtl w:val="true"/>
              </w:rPr>
              <w:tab/>
            </w:r>
            <w:r>
              <w:rPr>
                <w:rStyle w:val="IndexLink"/>
              </w:rPr>
              <w:t>492</w:t>
            </w:r>
          </w:hyperlink>
        </w:p>
        <w:p>
          <w:pPr>
            <w:pStyle w:val="Contents3"/>
            <w:tabs>
              <w:tab w:val="clear" w:pos="8459"/>
              <w:tab w:val="right" w:pos="9026" w:leader="dot"/>
            </w:tabs>
            <w:rPr/>
          </w:pPr>
          <w:hyperlink w:anchor="__RefHeading___Toc2262675_1468164448">
            <w:r>
              <w:rPr>
                <w:webHidden/>
                <w:rStyle w:val="IndexLink"/>
              </w:rPr>
              <w:t>3</w:t>
            </w:r>
            <w:r>
              <w:rPr>
                <w:rStyle w:val="IndexLink"/>
                <w:rtl w:val="true"/>
              </w:rPr>
              <w:tab/>
            </w:r>
            <w:r>
              <w:rPr>
                <w:rStyle w:val="IndexLink"/>
              </w:rPr>
              <w:t>498</w:t>
            </w:r>
          </w:hyperlink>
        </w:p>
        <w:p>
          <w:pPr>
            <w:pStyle w:val="Contents3"/>
            <w:tabs>
              <w:tab w:val="clear" w:pos="8459"/>
              <w:tab w:val="right" w:pos="9026" w:leader="dot"/>
            </w:tabs>
            <w:rPr/>
          </w:pPr>
          <w:hyperlink w:anchor="__RefHeading___Toc2262677_1468164448">
            <w:r>
              <w:rPr>
                <w:webHidden/>
                <w:rStyle w:val="IndexLink"/>
              </w:rPr>
              <w:t>4</w:t>
            </w:r>
            <w:r>
              <w:rPr>
                <w:rStyle w:val="IndexLink"/>
                <w:rtl w:val="true"/>
              </w:rPr>
              <w:tab/>
            </w:r>
            <w:r>
              <w:rPr>
                <w:rStyle w:val="IndexLink"/>
              </w:rPr>
              <w:t>502</w:t>
            </w:r>
          </w:hyperlink>
        </w:p>
        <w:p>
          <w:pPr>
            <w:pStyle w:val="Contents3"/>
            <w:tabs>
              <w:tab w:val="clear" w:pos="8459"/>
              <w:tab w:val="right" w:pos="9026" w:leader="dot"/>
            </w:tabs>
            <w:rPr/>
          </w:pPr>
          <w:hyperlink w:anchor="__RefHeading___Toc2262679_1468164448">
            <w:r>
              <w:rPr>
                <w:webHidden/>
                <w:rStyle w:val="IndexLink"/>
              </w:rPr>
              <w:t>5</w:t>
            </w:r>
            <w:r>
              <w:rPr>
                <w:rStyle w:val="IndexLink"/>
                <w:rtl w:val="true"/>
              </w:rPr>
              <w:tab/>
            </w:r>
            <w:r>
              <w:rPr>
                <w:rStyle w:val="IndexLink"/>
              </w:rPr>
              <w:t>507</w:t>
            </w:r>
          </w:hyperlink>
        </w:p>
        <w:p>
          <w:pPr>
            <w:pStyle w:val="Contents3"/>
            <w:tabs>
              <w:tab w:val="clear" w:pos="8459"/>
              <w:tab w:val="right" w:pos="9026" w:leader="dot"/>
            </w:tabs>
            <w:rPr/>
          </w:pPr>
          <w:hyperlink w:anchor="__RefHeading___Toc2262681_1468164448">
            <w:r>
              <w:rPr>
                <w:webHidden/>
                <w:rStyle w:val="IndexLink"/>
              </w:rPr>
              <w:t>6</w:t>
            </w:r>
            <w:r>
              <w:rPr>
                <w:rStyle w:val="IndexLink"/>
                <w:rtl w:val="true"/>
              </w:rPr>
              <w:tab/>
            </w:r>
            <w:r>
              <w:rPr>
                <w:rStyle w:val="IndexLink"/>
              </w:rPr>
              <w:t>513</w:t>
            </w:r>
          </w:hyperlink>
        </w:p>
        <w:p>
          <w:pPr>
            <w:pStyle w:val="Contents3"/>
            <w:tabs>
              <w:tab w:val="clear" w:pos="8459"/>
              <w:tab w:val="right" w:pos="9026" w:leader="dot"/>
            </w:tabs>
            <w:rPr/>
          </w:pPr>
          <w:hyperlink w:anchor="__RefHeading___Toc2262683_1468164448">
            <w:r>
              <w:rPr>
                <w:webHidden/>
                <w:rStyle w:val="IndexLink"/>
              </w:rPr>
              <w:t>7</w:t>
            </w:r>
            <w:r>
              <w:rPr>
                <w:rStyle w:val="IndexLink"/>
                <w:rtl w:val="true"/>
              </w:rPr>
              <w:tab/>
            </w:r>
            <w:r>
              <w:rPr>
                <w:rStyle w:val="IndexLink"/>
              </w:rPr>
              <w:t>518</w:t>
            </w:r>
          </w:hyperlink>
        </w:p>
        <w:p>
          <w:pPr>
            <w:pStyle w:val="Contents3"/>
            <w:tabs>
              <w:tab w:val="clear" w:pos="8459"/>
              <w:tab w:val="right" w:pos="9026" w:leader="dot"/>
            </w:tabs>
            <w:rPr/>
          </w:pPr>
          <w:hyperlink w:anchor="__RefHeading___Toc2262685_1468164448">
            <w:r>
              <w:rPr>
                <w:webHidden/>
                <w:rStyle w:val="IndexLink"/>
              </w:rPr>
              <w:t>8</w:t>
            </w:r>
            <w:r>
              <w:rPr>
                <w:rStyle w:val="IndexLink"/>
                <w:rtl w:val="true"/>
              </w:rPr>
              <w:tab/>
            </w:r>
            <w:r>
              <w:rPr>
                <w:rStyle w:val="IndexLink"/>
              </w:rPr>
              <w:t>526</w:t>
            </w:r>
          </w:hyperlink>
        </w:p>
        <w:p>
          <w:pPr>
            <w:pStyle w:val="Contents3"/>
            <w:tabs>
              <w:tab w:val="clear" w:pos="8459"/>
              <w:tab w:val="right" w:pos="9026" w:leader="dot"/>
            </w:tabs>
            <w:rPr/>
          </w:pPr>
          <w:hyperlink w:anchor="__RefHeading___Toc2262687_1468164448">
            <w:r>
              <w:rPr>
                <w:webHidden/>
                <w:rStyle w:val="IndexLink"/>
              </w:rPr>
              <w:t>9</w:t>
            </w:r>
            <w:r>
              <w:rPr>
                <w:rStyle w:val="IndexLink"/>
                <w:rtl w:val="true"/>
              </w:rPr>
              <w:tab/>
            </w:r>
            <w:r>
              <w:rPr>
                <w:rStyle w:val="IndexLink"/>
              </w:rPr>
              <w:t>531</w:t>
            </w:r>
          </w:hyperlink>
        </w:p>
        <w:p>
          <w:pPr>
            <w:pStyle w:val="Contents3"/>
            <w:tabs>
              <w:tab w:val="clear" w:pos="8459"/>
              <w:tab w:val="right" w:pos="9026" w:leader="dot"/>
            </w:tabs>
            <w:rPr/>
          </w:pPr>
          <w:hyperlink w:anchor="__RefHeading___Toc2262689_1468164448">
            <w:r>
              <w:rPr>
                <w:webHidden/>
                <w:rStyle w:val="IndexLink"/>
              </w:rPr>
              <w:t>10</w:t>
            </w:r>
            <w:r>
              <w:rPr>
                <w:rStyle w:val="IndexLink"/>
                <w:rtl w:val="true"/>
              </w:rPr>
              <w:tab/>
            </w:r>
            <w:r>
              <w:rPr>
                <w:rStyle w:val="IndexLink"/>
              </w:rPr>
              <w:t>552</w:t>
            </w:r>
          </w:hyperlink>
        </w:p>
        <w:p>
          <w:pPr>
            <w:pStyle w:val="Contents3"/>
            <w:tabs>
              <w:tab w:val="clear" w:pos="8459"/>
              <w:tab w:val="right" w:pos="9026" w:leader="dot"/>
            </w:tabs>
            <w:rPr/>
          </w:pPr>
          <w:hyperlink w:anchor="__RefHeading___Toc2262691_1468164448">
            <w:r>
              <w:rPr>
                <w:webHidden/>
                <w:rStyle w:val="IndexLink"/>
              </w:rPr>
              <w:t>11</w:t>
            </w:r>
            <w:r>
              <w:rPr>
                <w:rStyle w:val="IndexLink"/>
                <w:rtl w:val="true"/>
              </w:rPr>
              <w:tab/>
            </w:r>
            <w:r>
              <w:rPr>
                <w:rStyle w:val="IndexLink"/>
              </w:rPr>
              <w:t>558</w:t>
            </w:r>
          </w:hyperlink>
        </w:p>
        <w:p>
          <w:pPr>
            <w:pStyle w:val="Contents3"/>
            <w:tabs>
              <w:tab w:val="clear" w:pos="8459"/>
              <w:tab w:val="right" w:pos="9026" w:leader="dot"/>
            </w:tabs>
            <w:rPr/>
          </w:pPr>
          <w:hyperlink w:anchor="__RefHeading___Toc2262693_1468164448">
            <w:r>
              <w:rPr>
                <w:webHidden/>
                <w:rStyle w:val="IndexLink"/>
              </w:rPr>
              <w:t>12</w:t>
            </w:r>
            <w:r>
              <w:rPr>
                <w:rStyle w:val="IndexLink"/>
                <w:rtl w:val="true"/>
              </w:rPr>
              <w:tab/>
            </w:r>
            <w:r>
              <w:rPr>
                <w:rStyle w:val="IndexLink"/>
              </w:rPr>
              <w:t>582</w:t>
            </w:r>
          </w:hyperlink>
        </w:p>
        <w:p>
          <w:pPr>
            <w:pStyle w:val="Contents3"/>
            <w:tabs>
              <w:tab w:val="clear" w:pos="8459"/>
              <w:tab w:val="right" w:pos="9026" w:leader="dot"/>
            </w:tabs>
            <w:rPr/>
          </w:pPr>
          <w:hyperlink w:anchor="__RefHeading___Toc2262695_1468164448">
            <w:r>
              <w:rPr>
                <w:webHidden/>
                <w:rStyle w:val="IndexLink"/>
              </w:rPr>
              <w:t>13</w:t>
            </w:r>
            <w:r>
              <w:rPr>
                <w:rStyle w:val="IndexLink"/>
                <w:rtl w:val="true"/>
              </w:rPr>
              <w:tab/>
            </w:r>
            <w:r>
              <w:rPr>
                <w:rStyle w:val="IndexLink"/>
              </w:rPr>
              <w:t>586</w:t>
            </w:r>
          </w:hyperlink>
        </w:p>
        <w:p>
          <w:pPr>
            <w:pStyle w:val="Contents3"/>
            <w:tabs>
              <w:tab w:val="clear" w:pos="8459"/>
              <w:tab w:val="right" w:pos="9026" w:leader="dot"/>
            </w:tabs>
            <w:rPr/>
          </w:pPr>
          <w:hyperlink w:anchor="__RefHeading___Toc2262697_1468164448">
            <w:r>
              <w:rPr>
                <w:webHidden/>
                <w:rStyle w:val="IndexLink"/>
              </w:rPr>
              <w:t>14</w:t>
            </w:r>
            <w:r>
              <w:rPr>
                <w:rStyle w:val="IndexLink"/>
                <w:rtl w:val="true"/>
              </w:rPr>
              <w:tab/>
            </w:r>
            <w:r>
              <w:rPr>
                <w:rStyle w:val="IndexLink"/>
              </w:rPr>
              <w:t>590</w:t>
            </w:r>
          </w:hyperlink>
        </w:p>
        <w:p>
          <w:pPr>
            <w:pStyle w:val="Contents3"/>
            <w:tabs>
              <w:tab w:val="clear" w:pos="8459"/>
              <w:tab w:val="right" w:pos="9026" w:leader="dot"/>
            </w:tabs>
            <w:rPr/>
          </w:pPr>
          <w:hyperlink w:anchor="__RefHeading___Toc2262699_1468164448">
            <w:r>
              <w:rPr>
                <w:webHidden/>
                <w:rStyle w:val="IndexLink"/>
              </w:rPr>
              <w:t>15</w:t>
            </w:r>
            <w:r>
              <w:rPr>
                <w:rStyle w:val="IndexLink"/>
                <w:rtl w:val="true"/>
              </w:rPr>
              <w:tab/>
            </w:r>
            <w:r>
              <w:rPr>
                <w:rStyle w:val="IndexLink"/>
              </w:rPr>
              <w:t>597</w:t>
            </w:r>
          </w:hyperlink>
        </w:p>
        <w:p>
          <w:pPr>
            <w:pStyle w:val="Contents3"/>
            <w:tabs>
              <w:tab w:val="clear" w:pos="8459"/>
              <w:tab w:val="right" w:pos="9026" w:leader="dot"/>
            </w:tabs>
            <w:rPr/>
          </w:pPr>
          <w:hyperlink w:anchor="__RefHeading___Toc2262701_1468164448">
            <w:r>
              <w:rPr>
                <w:webHidden/>
                <w:rStyle w:val="IndexLink"/>
              </w:rPr>
              <w:t>16</w:t>
            </w:r>
            <w:r>
              <w:rPr>
                <w:rStyle w:val="IndexLink"/>
                <w:rtl w:val="true"/>
              </w:rPr>
              <w:tab/>
            </w:r>
            <w:r>
              <w:rPr>
                <w:rStyle w:val="IndexLink"/>
              </w:rPr>
              <w:t>599</w:t>
            </w:r>
          </w:hyperlink>
        </w:p>
        <w:p>
          <w:pPr>
            <w:pStyle w:val="Contents2"/>
            <w:tabs>
              <w:tab w:val="clear" w:pos="8743"/>
              <w:tab w:val="right" w:pos="9026" w:leader="dot"/>
            </w:tabs>
            <w:rPr/>
          </w:pPr>
          <w:hyperlink w:anchor="__RefHeading___Toc2262703_1468164448">
            <w:r>
              <w:rPr>
                <w:webHidden/>
                <w:rStyle w:val="IndexLink"/>
                <w:rtl w:val="true"/>
              </w:rPr>
              <w:t>الفصل التاسع و الاربعون</w:t>
            </w:r>
            <w:r>
              <w:rPr>
                <w:rStyle w:val="IndexLink"/>
                <w:rtl w:val="true"/>
              </w:rPr>
              <w:t xml:space="preserve">: </w:t>
            </w:r>
            <w:r>
              <w:rPr>
                <w:rStyle w:val="IndexLink"/>
                <w:rtl w:val="true"/>
              </w:rPr>
              <w:t>في ذمّ أهل الشام و مدح أهل الكوفة</w:t>
            </w:r>
            <w:r>
              <w:rPr>
                <w:rStyle w:val="IndexLink"/>
                <w:rtl w:val="true"/>
              </w:rPr>
              <w:tab/>
            </w:r>
            <w:r>
              <w:rPr>
                <w:rStyle w:val="IndexLink"/>
              </w:rPr>
              <w:t>606</w:t>
            </w:r>
          </w:hyperlink>
        </w:p>
        <w:p>
          <w:pPr>
            <w:pStyle w:val="Contents3"/>
            <w:tabs>
              <w:tab w:val="clear" w:pos="8459"/>
              <w:tab w:val="right" w:pos="9026" w:leader="dot"/>
            </w:tabs>
            <w:rPr/>
          </w:pPr>
          <w:hyperlink w:anchor="__RefHeading___Toc2262705_1468164448">
            <w:r>
              <w:rPr>
                <w:webHidden/>
                <w:rStyle w:val="IndexLink"/>
                <w:rtl w:val="true"/>
              </w:rPr>
              <w:t>اشارة</w:t>
            </w:r>
            <w:r>
              <w:rPr>
                <w:rStyle w:val="IndexLink"/>
                <w:rtl w:val="true"/>
              </w:rPr>
              <w:tab/>
            </w:r>
            <w:r>
              <w:rPr>
                <w:rStyle w:val="IndexLink"/>
              </w:rPr>
              <w:t>606</w:t>
            </w:r>
          </w:hyperlink>
        </w:p>
        <w:p>
          <w:pPr>
            <w:pStyle w:val="Contents3"/>
            <w:tabs>
              <w:tab w:val="clear" w:pos="8459"/>
              <w:tab w:val="right" w:pos="9026" w:leader="dot"/>
            </w:tabs>
            <w:rPr/>
          </w:pPr>
          <w:hyperlink w:anchor="__RefHeading___Toc2262707_1468164448">
            <w:r>
              <w:rPr>
                <w:webHidden/>
                <w:rStyle w:val="IndexLink"/>
              </w:rPr>
              <w:t>1</w:t>
            </w:r>
            <w:r>
              <w:rPr>
                <w:rStyle w:val="IndexLink"/>
                <w:rtl w:val="true"/>
              </w:rPr>
              <w:tab/>
            </w:r>
            <w:r>
              <w:rPr>
                <w:rStyle w:val="IndexLink"/>
              </w:rPr>
              <w:t>608</w:t>
            </w:r>
          </w:hyperlink>
        </w:p>
        <w:p>
          <w:pPr>
            <w:pStyle w:val="Contents3"/>
            <w:tabs>
              <w:tab w:val="clear" w:pos="8459"/>
              <w:tab w:val="right" w:pos="9026" w:leader="dot"/>
            </w:tabs>
            <w:rPr/>
          </w:pPr>
          <w:hyperlink w:anchor="__RefHeading___Toc2262709_1468164448">
            <w:r>
              <w:rPr>
                <w:webHidden/>
                <w:rStyle w:val="IndexLink"/>
              </w:rPr>
              <w:t>2</w:t>
            </w:r>
            <w:r>
              <w:rPr>
                <w:rStyle w:val="IndexLink"/>
                <w:rtl w:val="true"/>
              </w:rPr>
              <w:tab/>
            </w:r>
            <w:r>
              <w:rPr>
                <w:rStyle w:val="IndexLink"/>
              </w:rPr>
              <w:t>625</w:t>
            </w:r>
          </w:hyperlink>
        </w:p>
        <w:p>
          <w:pPr>
            <w:pStyle w:val="Contents2"/>
            <w:tabs>
              <w:tab w:val="clear" w:pos="8743"/>
              <w:tab w:val="right" w:pos="9026" w:leader="dot"/>
            </w:tabs>
            <w:rPr/>
          </w:pPr>
          <w:hyperlink w:anchor="__RefHeading___Toc2262711_1468164448">
            <w:r>
              <w:rPr>
                <w:webHidden/>
                <w:rStyle w:val="IndexLink"/>
                <w:rtl w:val="true"/>
              </w:rPr>
              <w:t>فهرست المطالب</w:t>
            </w:r>
            <w:r>
              <w:rPr>
                <w:rStyle w:val="IndexLink"/>
                <w:rtl w:val="true"/>
              </w:rPr>
              <w:tab/>
            </w:r>
            <w:r>
              <w:rPr>
                <w:rStyle w:val="IndexLink"/>
              </w:rPr>
              <w:t>632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13_233844"/>
      <w:bookmarkStart w:id="1" w:name="pg14413_233844"/>
      <w:bookmarkEnd w:id="1"/>
    </w:p>
    <w:p>
      <w:pPr>
        <w:pStyle w:val="Heading2"/>
        <w:numPr>
          <w:ilvl w:val="1"/>
          <w:numId w:val="1"/>
        </w:numPr>
        <w:rPr/>
      </w:pPr>
      <w:bookmarkStart w:id="2" w:name="pg14413_233844"/>
      <w:bookmarkStart w:id="3" w:name="__RefHeading___Toc2262369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م‍ح‍م‍دت‍ق‍ی‌،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 ال‍ص‍ب‍اغ‍ه‌ ف‍ی‌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م‍ح‍م‍دت‍ق‍ی‌ ال‍ت‍س‍ت‍ری‌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ام‍ی‍رک‍ب‍ی‍ر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ش‌۹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م‌۷۲</w:t>
      </w:r>
      <w:r>
        <w:rPr>
          <w:rFonts w:eastAsia="IRNazanin" w:cs="IRNazanin"/>
          <w:color w:val="111111"/>
          <w:sz w:val="28"/>
          <w:szCs w:val="28"/>
          <w:lang w:bidi="fa-IR"/>
        </w:rPr>
        <w:t>-</w:t>
      </w:r>
      <w:r>
        <w:rPr>
          <w:rFonts w:ascii="IRNazanin" w:hAnsi="IRNazanin" w:eastAsia="IRNazanin"/>
          <w:color w:val="111111"/>
          <w:sz w:val="28"/>
          <w:sz w:val="28"/>
          <w:szCs w:val="28"/>
          <w:lang w:bidi="fa-IR"/>
        </w:rPr>
        <w:t>۸۰۹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2371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ب‍ه‍ج‌ ال‍ص‍ب‍اغ‍ه‌ ف‍ی‌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ال‍م‍ص‍ن‍ف‌ م‍ح‍م‍دت‍ق‍ی‌ ال‍ت‍س‍ت‍ری </w:t>
      </w:r>
      <w:bookmarkStart w:id="7" w:name="pg14413_233846"/>
    </w:p>
    <w:p>
      <w:pPr>
        <w:pStyle w:val="Heading2"/>
        <w:numPr>
          <w:ilvl w:val="1"/>
          <w:numId w:val="1"/>
        </w:numPr>
        <w:rPr/>
      </w:pPr>
      <w:bookmarkStart w:id="8" w:name="__RefHeading___Toc2262373_1468164448"/>
      <w:bookmarkStart w:id="9" w:name="_Toc3"/>
      <w:bookmarkEnd w:id="7"/>
      <w:bookmarkEnd w:id="8"/>
      <w:r>
        <w:rPr>
          <w:rtl w:val="true"/>
        </w:rPr>
        <w:t>الفصل الحادي و الأربعون</w:t>
      </w:r>
      <w:r>
        <w:rPr>
          <w:rtl w:val="true"/>
        </w:rPr>
        <w:t xml:space="preserve">: </w:t>
      </w:r>
      <w:r>
        <w:rPr>
          <w:rtl w:val="true"/>
        </w:rPr>
        <w:t>في ما قاله عليه السلام في القران</w:t>
      </w:r>
      <w:bookmarkEnd w:id="9"/>
    </w:p>
    <w:p>
      <w:pPr>
        <w:pStyle w:val="Heading3"/>
        <w:numPr>
          <w:ilvl w:val="2"/>
          <w:numId w:val="1"/>
        </w:numPr>
        <w:rPr/>
      </w:pPr>
      <w:bookmarkStart w:id="10" w:name="__RefHeading___Toc2262375_1468164448"/>
      <w:bookmarkStart w:id="11" w:name="_Toc4"/>
      <w:bookmarkEnd w:id="10"/>
      <w:r>
        <w:rPr/>
        <w:t>1</w:t>
      </w:r>
      <w:bookmarkEnd w:id="11"/>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 فِيكُمْ مَا خَلَّفَتِ الْأَنْبِيَاءُ فِي أُمَمِهَا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يَتْرُكُوهُمْ هَمَلاً بِغَيْرِ طَرِيقٍ وَاضِحٍ وَ لاَ عَلَمٍ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 فِيكُمْ مُبَيِّناً حَلاَلَهُ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فَرَائِضَهُ وَ فَضَائِلَهُ وَ نَاسِخَهُ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رُخَصَهُ وَ عَزَائِمَهُ وَ خَاصَّهُ وَ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عِبَرَهُ وَ أَمْثَالَهُ وَ مُرْسَلَهُ وَ مَحْدُودَهُ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وَ مُتَشَابِهَهُ مُفَسِّراً مُجْمَلَهُ وَ مُبَيِّناً غَوَامِضَهُ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مَأْخُوذٍ مِيثَاقُ عِلْمِهِ وَ مُوَسَّعٍ عَلَى الْعِبَادِ فِي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مُثْبَتٍ فِي الْكِتَابِ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فِي السُّنَّةِ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فِي السُّنَّةِ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مُرَخَّصٍ فِي الْكِتَابِ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وَاجِبٍ بِوَقْتِهِ وَ 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مُبَايَنٌ بَيْنَ مَحَارِمِهِ مِنْ كَبِيرٍ أَوْعَدَ عَلَيْهِ نِيرَانَهُ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صَغِيرٍ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مَقْبُولٍ فِي أَدْنَاهُ مُوَسَّعٍ فِي أَقْصَاهُ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ما خلفت الأنبياء في أممها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 به الحجّة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يتركوهم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 كدابة تركوها ترعى ليلا و نهارا بلا 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طريق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ليؤمّوه فلم يخلفهم كباقي الأنبياء بغير علم لكن كثيرا منهم لم يتركوا غير وصي و نبينا صلى اللّه عليه و آله خلف في امته كتابا و 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فينا النبي صلّى اللّه عليه و آله خطيبا بماء تدعى خما بين مكة و المدينة فحمد اللّه و أثنى و وعظ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انّما أنا بشر يوشك أن يأتيني رسول ربي فأجيب،و أنا تارك فيكم الثقلين أوّلهما كتاب اللّه فيه النور فخذوا به و 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فحث على كتاب اللّه و رغب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بيتي اذكّركم اللّه في أهل بيتي،اذكّركم اللّه في أهل بيتي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 فيكم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حلاله و حرامه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 وَ أَنْ تُشْرِكُوا بِاللّهِ ما لَمْ يُنَزِّلْ بِهِ سُلْطاناً وَ أَنْ تَقُولُوا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فرائضه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و الصيام و الخمس و الزكاة و الحج و الجهاد و الأمر بالمعروف و النهي عن المنكر و غيرها،و الانفاق و التفضل و العفو و غيرها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ناسخه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عدّة النساء في الجاهلية في الوفاة سنة فلمّا بعث النبي صلّى اللّه عليه و آله تركهم على ذلك و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فكانت العدّة حولا فلمّا قوى الاسلام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فنسخت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ان المرأة كانت في الجاهلية إذا زنت تحبس في بيتها حتى تموت،و الرجل يؤذى فأنزل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الَّذانِ يَأْتِيانِها مِنْكُمْ فَآذُوهُما فَإِنْ تابا وَ أَصْلَحا فَأَعْرِضُوا عَنْهُما إِنَّ اللّهَ كانَ تَوّاباً رَحِيماً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فلمّا قوى الاسلام أنزل تعالى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فنسخت هذه تلك و مثله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آية نصفها منسوخة و نصفها متروكة على حالها و ذلك ان المسلمين كانوا ينكحون نساء أهل الكتاب و ينكحونهم فأنزل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الْمُشْرِكاتِ حَتّى يُؤْمِنَّ وَ لَأَمَةٌ مُؤْمِنَةٌ خَيْرٌ مِنْ مُشْرِكَةٍ وَ لَوْ أَعْجَبَتْكُمْ وَ لا تُنْكِحُوا الْمُشْرِكِينَ حَتّى يُؤْمِنُوا وَ لَعَبْدٌ مُؤْمِنٌ خَيْرٌ مِنْ مُشْرِكٍ وَ لَوْ أَعْجَبَكُمْ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فنهى اللّه أن ينكح المسلم المشركة أو ينكح المشرك المسلمة ثم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في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 وَ طَعامُ الَّذِينَ أُوتُوا الْكِتابَ حِلٌّ لَكُمْ وَ طَعامُكُمْ حِلٌّ لَهُمْ وَ الْمُحْصَناتُ مِنَ الْمُؤْمِناتِ وَ الْمُحْصَناتُ مِنَ الَّذِينَ أُوتُوا الْكِتابَ مِنْ قَبْلِكُمْ إِذا آتَيْتُمُوهُنَّ أُجُورَهُنَّ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الْمُشْرِكِينَ حَتّى يُؤْمِنُوا</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لم ينسخ لأنّه لا يحلّ للمسلمة أن تنكح المشرك و يحل للمسلم أن يتزوج المشركة من اليهود و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رخصه و 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الرخصية إلى رخصة بعد عزيمة و رخصة مخيّر صاحبها بين الفعل و الترك،و رخصة باطنها خلاف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فرض الوضوء و الغسل بالماء فقال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ثم رخّص لمن لم يجد الماء التيمم بالتراب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مَرْضى أَوْ عَلى سَفَرٍ أَوْ جاءَ أَحَدٌ مِنْكُمْ مِنَ الْغائِطِ أَوْ لامَسْتُمُ النِّساءَ فَلَمْ تَجِدُوا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فَتَيَمَّمُوا صَعِيداً طَيِّباً فَامْسَحُوا بِوُجُوهِكُمْ وَ أَيْدِيكُمْ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ثم رخّص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الصَّلاةَ فَاذْكُرُوا اللّهَ قِياماً وَ قُعُوداً وَ عَلى جُنُوبِكُمْ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فقال العالم عليه السّلام الصحيح يصلّي قائما، و المريض جالساً فمن لم يقدر فمضطجعا و هذه رخصة بعد العزيمة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الثانية و اما الرخصة التي صاحبها فيها بالخيار ان شاء أخذ و ان شاء ترك فان اللّه تعالى رخّص أن يعاقب الرجل الرجل على فعله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 فَمَنْ عَفا وَ أَصْلَحَ فَأَجْرُهُ عَلَى اللّهِ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فهذا بالخيار ان شاء عاقب و ان شاء 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الثالثة و اما الرخصة التي ظاهرها خلاف باطنها يعمل بظاهرها و لا يدان بباطنها فانّه تعالى نهى ان يتخذ المؤمن الكافر وليّاً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ثم رخّص عند التقية ان يصلّي بصلاته و يصوم بصيامه و يعمل بعمله في ظاهر و ان يدين اللّه في باطنه بخلاف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فهذا تفسير الرخصة،و معنى قول الصادق عليه السّلام ان اللّه تعالى يحب ان يؤخذ برخصه كما يحب أن يؤخذ بعزائمه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خاصه و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 و الخاص بما لفظه عام </w:t>
      </w:r>
    </w:p>
    <w:p>
      <w:pPr>
        <w:pStyle w:val="BookText"/>
        <w:rPr/>
      </w:pPr>
      <w:r>
        <w:rPr>
          <w:rFonts w:ascii="Amiri" w:hAnsi="Amiri" w:eastAsia="Amiri" w:cs="Amiri"/>
          <w:color w:val="111111"/>
          <w:sz w:val="28"/>
          <w:sz w:val="28"/>
          <w:szCs w:val="28"/>
          <w:rtl w:val="true"/>
          <w:lang w:bidi="ar-SA"/>
        </w:rPr>
        <w:t>و معناه خاص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فضلهم على عالمي زمانهم بأشياء خصصهم بها و بالعكس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لفظه خاص في بني إسرائيل و معناه عام في الناس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 اللّهُ نَكالَ الْآخِرَةِ وَ الْأُولى إِنَّ فِي ذلِكَ لَعِبْرَةً لِمَنْ يَخْشى</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يُقَلِّبُ اللّهُ اللَّيْلَ وَ النَّهارَ إِنَّ فِي ذلِكَ لَعِبْرَةً لِأُولِي الْأَبْصارِ</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لَكُمْ فِي الْأَنْعامِ لَعِبْرَةً نُسْقِيكُمْ مِمّا فِي بُطُونِهِ مِنْ بَيْنِ فَرْثٍ وَ دَمٍ لَبَناً خالِصاً سائِغاً لِلشّارِبِينَ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و كقوله تعالى في آخر قصة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 آيَةٌ فِي فِئَتَيْنِ الْتَقَتا فِئَةٌ تُقاتِلُ فِي سَبِيلِ اللّهِ وَ أُخْرى كافِرَةٌ يَرَوْنَهُمْ مِثْلَيْهِمْ رَأْيَ الْعَيْنِ وَ اللّهُ يُؤَيِّدُ بِنَصْرِهِ مَنْ يَشاءُ إِنَّ فِي ذلِكَ لَعِبْرَةً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 الْأَبْصارِ</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الخوئي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لِلنّاسِ فِي هذَا الْقُرْآنِ مِنْ كُلِّ مَثَلٍ فَأَبى أَكْثَرُ النّاسِ إِلاّ كُفُوراً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يُنْفِقُونَ أَمْوالَهُمُ ابْتِغاءَ مَرْضاتِ اللّهِ وَ تَثْبِيتاً مِنْ أَنْفُسِهِمْ كَمَثَلِ جَنَّةٍ بِرَبْوَةٍ أَصابَها وابِلٌ فَآتَتْ أُكُلَها ضِعْفَيْنِ فَإِنْ لَمْ يُصِبْها وابِلٌ فَطَلٌّ وَ 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يَوَدُّ أَحَدُكُمْ أَنْ تَكُونَ لَهُ جَنَّةٌ مِنْ نَخِيلٍ وَ أَعْنابٍ تَجْرِي مِنْ تَحْتِهَا الْأَنْهارُ لَهُ فِيها مِنْ كُلِّ الثَّمَراتِ وَ أَصابَهُ الْكِبَرُ وَ لَهُ ذُرِّيَّةٌ ضُعَفاءُ فَأَصابَها إِعْصارٌ فِيهِ نارٌ فَاحْتَرَقَتْ كَذلِكَ يُبَيِّنُ اللّهُ لَكُمُ الْآياتِ لَعَلَّكُمْ تَتَفَكَّرُونَ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كقوله تعالى مشيرا إلى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كَمَثَلِ الَّذِي اسْتَوْقَدَ ناراً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أَضاءَتْ ما حَوْلَهُ ذَهَبَ اللّهُ بِنُورِهِمْ وَ تَرَكَهُمْ فِي ظُلُماتٍ لا يُبْصِرُونَ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 فِيهِ ظُلُماتٌ وَ رَعْدٌ وَ بَرْقٌ يَجْعَلُونَ أَصابِعَهُمْ فِي آذانِهِمْ مِنَ الصَّواعِقِ حَذَرَ الْمَوْتِ وَ اللّهُ مُحِيطٌ بِالْكافِرِينَ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الْبَرْقُ يَخْطَفُ أَبْصارَهُمْ كُلَّما أَضاءَ لَهُمْ مَشَوْا فِيهِ وَ إِذا أَظْلَمَ عَلَيْهِمْ قامُوا وَ لَوْ شاءَ اللّهُ لَذَهَبَ بِسَمْعِهِمْ وَ أَبْصارِهِمْ إِنَّ اللّهَ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 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 فَكانَ عاقِبَتَهُما أَنَّهُما فِي النّارِ خالِدَيْنِ فِيها وَ ذلِكَ جَزاءُ الظّالِمِينَ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خَشْيَةِ اللّهِ وَ تِلْكَ الْأَمْثالُ نَضْرِبُها لِلنّاسِ لَعَلَّهُمْ يَتَفَكَّرُونَ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كَفَرُوا كَمَثَلِ الَّذِي يَنْعِقُ بِما لا يَسْمَعُ إِلاّ دُعاءً وَ نِداءً صُمٌّ بُكْمٌ عُمْيٌ فَهُمْ لا يَعْقِلُونَ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كقوله تعالى مشيرا إلى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يُنْفِقُونَ فِي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كَمَثَلِ رِيحٍ فِيها صِرٌّ أَصابَتْ حَرْثَ قَوْمٍ ظَلَمُوا أَنْفُسَهُمْ فَأَهْلَكَتْهُ وَ ما ظَلَمَهُمُ اللّهُ وَ لكِنْ أَنْفُسَهُمْ يَظْلِمُونَ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لَيْلاً أَوْ نَهاراً فَجَعَلْناها حَصِيداً كَأَنْ لَمْ تَغْنَ بِالْأَمْسِ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نُفَصِّلُ الْآياتِ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عَلى كُلِّ شَيْءٍ مُقْتَدِراً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لا يُؤْمِنُونَ بِالْآخِرَةِ مَثَلُ السَّوْءِ وَ لِلّهِ الْمَثَلُ الْأَعْلى</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 الْأَصَمِّ وَ الْبَصِيرِ وَ السَّمِيعِ هَلْ يَسْتَوِيانِ مَثَلاً أَ فَلا تَذَكَّرُونَ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مرسله و محدوده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 المحدود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 مِنْ نِسائِكُمُ اللاّتِي دَخَلْتُمْ بِهِنَّ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روى ان ابن مسعود أفتى بجواز نكاح أم غير المدخولة </w:t>
      </w:r>
    </w:p>
    <w:p>
      <w:pPr>
        <w:pStyle w:val="BookText"/>
        <w:rPr/>
      </w:pPr>
      <w:r>
        <w:rPr>
          <w:rFonts w:ascii="Amiri" w:hAnsi="Amiri" w:eastAsia="Amiri" w:cs="Amiri"/>
          <w:color w:val="111111"/>
          <w:sz w:val="28"/>
          <w:sz w:val="28"/>
          <w:szCs w:val="28"/>
          <w:rtl w:val="true"/>
          <w:lang w:bidi="ar-SA"/>
        </w:rPr>
        <w:t>فقال له أمير المؤمنين عليه السلام من أين قلت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 مِنْ نِسائِكُمُ اللاّتِي دَخَلْتُمْ بِهِنَّ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الآية مستثناة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أمثلة المرسل قوله تعالى في كفّارة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تَحْرِيرُ رَقَبَةٍ</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 في كفارة الظهار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مِنْ قَبْلِ أَنْ يَتَمَاسّا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أمثلة المحدود قوله تعالى في دية القتل الخطأ في مواضع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القمي له بآية الوضوء و آية تحريم الميتة و الدم و لحم الخنزير و آية تحريم الامهات و باقي المحارم النسبية و الصهرية و الرضاعية و قال و مثله كثيرا ممّا استغنى بتنزيله عن تأويله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 ما لفظه واحد و معناه مختلف،منه الفتنة التي ذكرها اللّه في القرآن فمنها عذاب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هي الكفر و منه الحبّ </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اختبار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الحق و هو على وجوه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الضلال و هو على وجوه كثيرة فهذا من المتشابه الذي لفظه واحد و معناه مختلف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لم يكن أحد عالما بجميع ما في الكتاب ممّا عدّه عليه السلام من حلاله و حرامه،و فرائضه و فضائله،و ناسخه و منسوخه،و رخصه و عزائمه، و خاصه و عامه،و عبره و أمثاله،و مرسله و محدوده،و محكمه و متشابهه، غيره عليه السلام روى العياشي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 عليه السلام الكوفة فصلّى بهم أربعين صباحا يقرأ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يحسن ابن أبي طالب أن يقرأ القرآن و لو أحسن لقرأ بنا غير هذه السورة فبلغه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لهم اني لأعرف ناسخه من منسوخه، و محكمه من متشابهه،و فصله من وصله،و حروفه من معانيه،و اللّه ما من حرف نزل على محمّد صلّى اللّه عليه و آله إلاّ و اني أعرف في من نزل و في أي موضع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سليم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نزلت آية على النبي صلّى اللّه عليه و آله إلاّ أقرأنيها و أملاها عليّ فكتبتها بخطي و علّمني تأويلها و تفسيرها،و ناسخها و منسوخها،و محكمها و متشابهها،و ما ترك شيئا علّمه اللّه من حلال و لا حرام،و لا أمر و لا نهي كان أو يكون،من طاعة أو معصية إلاّ علمنيه و حفظته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 حلاله و 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جمع الجملة بمعنى المجمل 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غوامضه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مبيّنا غوامضه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تأويله مع تنزيله فمثل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يستغن الناس بتنزيل الآية حتى فسّر لهم النبي صلّى اللّه عليه و آله من أولوا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فلم يستغن الذين سمعوا هذا من النبي صلّى اللّه عليه و آله بتنزيل الآية حتى عرفهم النبي صلّى اللّه عليه و آله من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فلم يستغن الناس الذين سمعوا هذا من النبيّ صلّى اللّه عليه و آله حتى اخبرهم كم يصومون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فلم يستغن الناس بهذا حتى اخبرهم النبيّ صلّى اللّه عليه و آله كم يصلّون و كم يزكّون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ماخوذ ميثاق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ماخوذ ميثاق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 و ابن ميثم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يُؤْخَذْ عَلَيْهِمْ مِيثاقُ الْكِتابِ أَنْ لا يَقُولُوا عَلَى اللّهِ إِلاَّ الْحَقَّ</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الَّذِينَ أُوتُوا الْكِتابَ لَتُبَيِّنُنَّهُ لِلنّاسِ وَ لا تَكْتُمُونَهُ فَنَبَذُوهُ وَراءَ ظُهُورِهِمْ وَ اشْتَرَوْا بِهِ ثَمَناً قَلِيلاً فَبِئْسَ ما يَشْتَرُونَ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فَمَنْ تَوَلّى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موسع على العباد في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جلّ و عزّ معرفته وجوده عليهم و وسّع عليهم جهلهم بكنه ذاته لقصورهم عن فهمه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فسر في الخبر انّه إذا انتهى الكلام إليه تعالى يجب الامساك و انّ قوما تكلتموا في ذاته تعالى فباهت عقولهم حتى كان الرّجل ينادي من بين يديه فيجيب من خلفه و ينادى من خلفه فيجيب من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بفواتح السّور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بمتشابهات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مثبت في الكتاب فرضه و معلوم في السنة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نسخ السنّة في رجم الزّاني المحصن،الكتاب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فِي الْبُيُوتِ حَتّى يَتَوَفّاهُنَّ الْمَوْتُ</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قد عرفت 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فَأَمْسِكُوهُنَّ</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نسخت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 انّما الرّجم غير مذكور في الكتاب بل في السنة و غاية ما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السنة نسخت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فَاجْلِدُوا كُلَّ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إذا لم نقل بان المحصن عليه الجلد أيضا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واجب في السنة اخذه و مرخص في الكتاب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w:t>
      </w:r>
    </w:p>
    <w:p>
      <w:pPr>
        <w:pStyle w:val="BookText"/>
        <w:rPr/>
      </w:pPr>
      <w:r>
        <w:rPr>
          <w:rFonts w:ascii="Amiri" w:hAnsi="Amiri" w:eastAsia="Amiri" w:cs="Amiri"/>
          <w:color w:val="111111"/>
          <w:sz w:val="28"/>
          <w:sz w:val="28"/>
          <w:szCs w:val="28"/>
          <w:rtl w:val="true"/>
          <w:lang w:bidi="ar-SA"/>
        </w:rPr>
        <w:t>الحديد مثل صوم يوم عاشورا كان واجبا بالسنّة ثم نسخة صوم شهر رمضان الواجب بنص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الخوئي كالتوجه في الصلاة اولا إلى بيت المقدس بالسنة المنسوخ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كحرمة مباشرة النساء في الليل على الصائمين المنسوخ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و كحرمة الاكل بعد صلاة العشاء إذا نام في ليل شهر رمضان في السنة،المنسوخة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كُلُوا وَ اشْرَبُوا حَتّى يَتَبَيَّنَ لَكُمُ الْخَيْطُ الْأَبْيَضُ مِنَ الْخَيْطِ الْأَسْوَدِ مِنَ الْفَجْرِ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واجب بوقته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كزكاة الفطرة تسقط إذا لم تؤدّ في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صلاة الجمعة فبدل بعد وقتها بصلاة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الكلام سقطا لان المقام مقام التفضيل بين شيئين الا ان يقال ان الشق الاخر و هو الواجب في الوقت و خارجه كالصلوات اليومية لم يذكر لمعلوميته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مباين بين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لمحذوف و لا يجوز جره بالعطف على ما قبله لانه ليس في القرآن مباين و غير مباين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المجرورات السابقة و في معنى الكلام </w:t>
      </w:r>
    </w:p>
    <w:p>
      <w:pPr>
        <w:pStyle w:val="BookText"/>
        <w:rPr/>
      </w:pPr>
      <w:r>
        <w:rPr>
          <w:rFonts w:ascii="Amiri" w:hAnsi="Amiri" w:eastAsia="Amiri" w:cs="Amiri"/>
          <w:color w:val="111111"/>
          <w:sz w:val="28"/>
          <w:sz w:val="28"/>
          <w:szCs w:val="28"/>
          <w:rtl w:val="true"/>
          <w:lang w:bidi="ar-SA"/>
        </w:rPr>
        <w:t>و تقديره لطف فان المحارم لمّا كانت هي محال الحكم المسمى بالحرمة صار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حكم مباين بين محاله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مجرور لجواز اضافة بين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مقام شيئين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عَوانٌ بَيْنَ ذلِكَ</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امريء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الدخول فحومل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الدخول اسم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اما ما قاله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تكلف لا تلطف،و اما ما قاله الخوئي فخبط،لان ما قاله صحيح جواز اضافة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عطف عليه 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اما رفعه كما قال ابن أبي الحديد و اما تقدير بين له حتى يصح جره كما قال ابن ميثم و حيث ما قاله ابن ميثم تكلف لا يناسب كلامه عليه السلام يتعين رفعه الا ان الظن انه وقع في الكلام تبديل،و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مقبول في ادناه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كبير اوعد عليه نيرانه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الكبائر عن الجواد عن ابيه عن ابيه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عمرو بن عبيد على أبي عبد اللّه عليه السّلام فلمّا سلم و جلس تلا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 الْفَواحِشَ</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ثم امسك،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اسكتك؟قال احب ان اعرف الكبائر من كتاب اللّه تعالى فقال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يا عمرو اكبر الكبائر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ثم اليأس من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ثم الامن من مكر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عقوق الوالدين فجعل تعالى العاق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 شَقِيًّا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حكايته عن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قتل النفس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قذف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اكل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الفرار من الزحف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اكل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 اشْتَراهُ ما لَهُ فِي الْآخِرَةِ مِنْ 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 يَلْقَ أَثاماً يُضاعَفْ لَهُ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يَخْلُدْ فِيهِ مُهاناً إِلاّ مَنْ 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اليمين الغموس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 يَوْمَ</w:t>
      </w:r>
      <w:r>
        <w:rPr>
          <w:rFonts w:eastAsia="Amiri" w:cs="Amiri" w:ascii="Amiri" w:hAnsi="Amiri"/>
          <w:color w:val="111111"/>
          <w:sz w:val="28"/>
          <w:szCs w:val="28"/>
          <w:rtl w:val="true"/>
          <w:lang w:bidi="ar-SA"/>
        </w:rPr>
        <w:t>»</w:t>
      </w:r>
      <w:bookmarkStart w:id="12" w:name="pg14413_233863"/>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منع الزكاة المفروضة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شهادة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يَكْتُمْها فَإِنَّهُ آثِمٌ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شرب الخمر لانه تعالى عدل به عباده الاوثان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الصلاة متعمدا أو شيئا ممّا فرض اللّه تعالى لان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متعمدا من غير علة فقد بريء من ذمة اللّه و ذمة رسوله و نقض العهد و قطيعة الرحم لانه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بن عبيد و له صرخة من بكائه،و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و اللّه من قال برايه و نازعكم في الفضل و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صغير ارصد له غفرانه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مقبول في ادناه موسع في اقصاه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كالصلوات الخمس تقبل في ادناها بالاقتصار على واجباتها،و موسع في اقصاها بالاتيان بها بآدابها و نوافلها،و قد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الصّلوات الواحدة و الخمسين ركعة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262377_1468164448"/>
      <w:bookmarkStart w:id="14" w:name="_Toc5"/>
      <w:bookmarkEnd w:id="13"/>
      <w:r>
        <w:rPr/>
        <w:t>2</w:t>
      </w:r>
      <w:bookmarkEnd w:id="14"/>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اللَّهِ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لاَ يَعْيَا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لاَ تُهْدَمُ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 لاَ تُهْزَمُ أَعْوَانُهُ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اقاموا بين أظهرهم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اقاموا بينهم على سبيل الاظهار و الاستظهار و الاستناد إليهم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3:166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كثر حتى استعمل في الاقامة بين القوم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 لا 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باقي الناطقين فيعيا لسانهم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الوليد بن المغيرة من النبيّ صلّى اللّه عليه و آله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ان له لحلاوة،و ان عليه لطلاوة،و ان اعلاه لمثمر،و ان اسفله لمغدق،و ما يقول هذا 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بيت لا تهدم اركانه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باقي البيوت روى ابن بابويه ان رجلا سأل الصادق عليه السلام ما بال القرآن لا يزداد عند النشر و الدرس الاغضاضة؟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لم يجعله لزمان دون زمان،و لا لناس دون ناس،فهو في كل زمان جديد،و عند كل قوم غض 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كما يفهم من 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تهزم اعوانه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باقي الاعزة و عن الثعلبي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عن أبي سعيد الخدري،قال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قد تركت فيكم الثقلين خليفتين،ان اخذتم بهما لن تضلوا بعدي احدهما اكبر من الاخر كتاب اللّه حبل ممدود من السماء إلى الارض،و عترتي أهل بيتي و انهما لن يفترقا حتى يردا عليّ الحوض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ان القرآن هدى الليل و النهار،و نور الليل المظلم </w:t>
      </w:r>
      <w:bookmarkStart w:id="15" w:name="pg14413_233865"/>
    </w:p>
    <w:p>
      <w:pPr>
        <w:pStyle w:val="BookText"/>
        <w:rPr/>
      </w:pPr>
      <w:bookmarkEnd w:id="15"/>
      <w:r>
        <w:rPr>
          <w:rFonts w:ascii="Amiri" w:hAnsi="Amiri" w:eastAsia="Amiri" w:cs="Amiri"/>
          <w:color w:val="111111"/>
          <w:sz w:val="28"/>
          <w:sz w:val="28"/>
          <w:szCs w:val="28"/>
          <w:rtl w:val="true"/>
          <w:lang w:bidi="ar-SA"/>
        </w:rPr>
        <w:t>على ما كان من جهد فإذا حضرت بلية فاجعلوا اموالكم دون انفسكم،و إذا نزلت نازلة فاجعلوا انفسكم دون دينكم،و اعلموا ان الهالك من هلك دينه و الحريب من حرب دينه،الا و انه لا فقر بعد الجنة،و انه لا غنى بعد النار،لا يفك اسرها و لا يبرأ جريرها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الملك لغلبته على أهل مملكته و لقب من ملك مصر مع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في ظل حصن من حصون الروم فإذا بقائل من فوق الحصن ينشد ابياتا بالعربية،و يبكي فناديته ايها المنشد فاشرف فقلت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العرب نزلت مكانك هذا فأشرفت على جارية فعشقتها فقالت ان دخلت في ديني فغلب على الشيطان فقبلت،فقلت اكنت تقرأ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لقد حفظته قلت فما تحفظ اليوم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الا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ان تعطيهم فداء و تخرج؟ففكر ساعة ثم قال انطلق صحبك اللّه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262379_1468164448"/>
      <w:bookmarkStart w:id="17" w:name="_Toc6"/>
      <w:bookmarkEnd w:id="16"/>
      <w:r>
        <w:rPr/>
        <w:t>3</w:t>
      </w:r>
      <w:bookmarkEnd w:id="17"/>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أَنَّهُ لَيْسَ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يَكَادُ صَاحِبُهُ يَشْبَعُ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يَمَلُّهُ إِلاَّ الْحَيَاةَ فَإِنَّهُ لاَ يَجِدُ لَهُ 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ذَلِكَ بِمَنْزِلَةِ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حَيَاةٌ لِلْقَلْبِ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 لِلْعَيْنِ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لِلْأُذُنِ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 لِلظَّمْآنِ وَ فِيهَا الْغِنَى كُلُّهُ 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تُبْصِرُونَ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تَنْطِقُونَ بِهِ وَ تَسْمَعُونَ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يَنْطِقُ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بَعْضُهُ عَلَى </w:t>
      </w:r>
    </w:p>
    <w:p>
      <w:p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يَخْتَلِفُ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اصْطَلَحْتُمْ عَلَى الْغِلِّ فِيمَا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نَبَتَ الْمَرْعَى عَلَى دِمَنِكُمْ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تَصَافَيْتُمْ عَلَى حُبِّ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بِكُمُ الْخَبِيثُ وَ تَاهَ بِكُمُ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عَلَى نَفْسِي وَ أَنْفُسِكُمْ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هذا الفصل من فصول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من اوله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اصطلحتم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التقطها الرضي على عادته في التقاط ما يستفصحه من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في اول الكتاب ما في رايه في التقاط الرضي رضى اللّه عنه و قلنا ببطلان رايه و ممّا يوضع بطلان نظره هذا العنوان فلو كان يلتقط و لا يتقيد بان يرتبط لم قال في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هذا العنوان و منها سابقه،و كيف يصح ما قال و لا يحصل فصاحة و لا بلاغة الا بربط المعنى،و اما عدم ربط مواضع الفصل الاربعة فقد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ينقل سابق العنوان حتى نفسهم الربط و لعله في النسخة تصحيف او كانت نسخة ما نقل عن المصنف مصحفة و بعضهم تكلف للربط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 ليس من شيء الا و يكاد صاحبه ان يشبع منه و يمله الا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امر وجداني لا يحتاج إلى برهان،و 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ان الانبياء كانوا محبين الحياة،فروى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ان آدم لمّا عرض عليه ولده نظر إلى داود فاعجبه فزاده خمسين سنة من عمره فنزل عليه جبرئيل و ميكائيل فكتب عليه ملك الموت صكا بالخمسين </w:t>
      </w:r>
    </w:p>
    <w:p>
      <w:pPr>
        <w:pStyle w:val="BookText"/>
        <w:rPr/>
      </w:pPr>
      <w:r>
        <w:rPr>
          <w:rFonts w:ascii="Amiri" w:hAnsi="Amiri" w:eastAsia="Amiri" w:cs="Amiri"/>
          <w:color w:val="111111"/>
          <w:sz w:val="28"/>
          <w:sz w:val="28"/>
          <w:szCs w:val="28"/>
          <w:rtl w:val="true"/>
          <w:lang w:bidi="ar-SA"/>
        </w:rPr>
        <w:t>سنة فلمّا حضرته الوفاة نزل عليه ملك الموت 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 من عمري خمسون سنة،فقال فاين الخمسون الّتي جعلتها لابنك داود فاما ان يكون نسيها او انكرها فنزل عليه جبرئيل و ميكائيل و شهدا عليه فقبضه ملك الموت قال عليه السلام كان اول صك كتب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ان ملك الموت لمّا جاء إلى موسى عليه السلام لقبض روحه قال من اين تقبض روحي؟قال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فمك،قال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كيف؟و قد كلّمت ربّي جلّ جلاله،قال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يديك،قال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قد حملت بهما التوراة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رجليك،قال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قد و طات بهما إلى طور سيناء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عينيك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لم تزل إلى ربي بالرجاء ممدودة قال فمن اذنيك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كيف؟و قد سمعت بهما كلام ربي جلّ و عزّ فاوحى تعالى إليه لا تقبض روحه حتى يكون هو الذي يريد،فخرج و مكث موسى ما شاء اللّه ان يمكث و دعا يوشعا فاوصى إليه و امره بكتمان امره و بان يوصي بعده إلى من يقوم بالامر و غاب عن قومه فمر برجل و هو يحفر قبرا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اعينك؟فقال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فاعانه حتى حفر و سوّى اللحد ثم اضطجع فيه موسى لينظر كيف هو فكشف له عن الغطا فرأي مكانه من الجنة فقال يا رب اقبضني إليك فقبض و سوى عليه التراب و كان الذي يحفر القبر ملك في صورة آدمي و كان ذلك في 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صائح من السماء مات موسى كليم اللّه فاى نفس لا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ورد ان المؤمن أيضا لا يكره على قبض روحه و لكن يرى درجته حتى يرغب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 لبيد و كان بلغ مائة و اربعين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سئمت من الحياة و طولها  و سؤال هذا الناس كيف لبيد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اكثم بن صيفي و قالوا عاش مائة و تسعين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امرأ قد عاش تسعين حجة  إلى مائة لم يسام العيش جاهل</w:t>
      </w:r>
    </w:p>
    <w:p>
      <w:pPr>
        <w:pStyle w:val="BookText"/>
        <w:rPr/>
      </w:pPr>
      <w:r>
        <w:rPr>
          <w:rStyle w:val="FootnoteAnchor"/>
          <w:rtl w:val="true"/>
        </w:rPr>
        <w:footnoteReference w:id="84"/>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المستوغر و كان بقي بقاء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سئمت من الحياة و طولها  و عمرت من عدد السنين مانيا</w:t>
      </w:r>
    </w:p>
    <w:p>
      <w:pPr>
        <w:pStyle w:val="BookText"/>
        <w:rPr/>
      </w:pPr>
      <w:r>
        <w:rPr>
          <w:rFonts w:ascii="Amiri" w:hAnsi="Amiri" w:eastAsia="Amiri" w:cs="Amiri"/>
          <w:color w:val="111111"/>
          <w:sz w:val="28"/>
          <w:sz w:val="28"/>
          <w:szCs w:val="28"/>
          <w:rtl w:val="true"/>
          <w:lang w:bidi="ar-SA"/>
        </w:rPr>
        <w:t>مائة اتت من بعدها مائتان لي  و ازددت من عدد الشهور سنينا</w:t>
      </w:r>
    </w:p>
    <w:p>
      <w:pPr>
        <w:pStyle w:val="BookText"/>
        <w:rPr/>
      </w:pPr>
      <w:r>
        <w:rPr>
          <w:rFonts w:ascii="Amiri" w:hAnsi="Amiri" w:eastAsia="Amiri" w:cs="Amiri"/>
          <w:color w:val="111111"/>
          <w:sz w:val="28"/>
          <w:sz w:val="28"/>
          <w:szCs w:val="28"/>
          <w:rtl w:val="true"/>
          <w:lang w:bidi="ar-SA"/>
        </w:rPr>
        <w:t>هل ما بقي الا كما قد فاتنا  يوم يكرّ و ليلة تحدونا</w:t>
      </w:r>
    </w:p>
    <w:p>
      <w:pPr>
        <w:pStyle w:val="BookText"/>
        <w:rPr/>
      </w:pPr>
      <w:r>
        <w:rPr>
          <w:rStyle w:val="FootnoteAnchor"/>
          <w:rtl w:val="true"/>
        </w:rPr>
        <w:footnoteReference w:id="85"/>
      </w:r>
      <w:r>
        <w:rPr>
          <w:rFonts w:ascii="Amiri" w:hAnsi="Amiri" w:eastAsia="Amiri" w:cs="Amiri"/>
          <w:color w:val="111111"/>
          <w:sz w:val="28"/>
          <w:sz w:val="28"/>
          <w:szCs w:val="28"/>
          <w:rtl w:val="true"/>
          <w:lang w:bidi="ar-SA"/>
        </w:rPr>
        <w:t>و قول زهير بن جناب حين مضت له مائتان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عمرت حتى لا أبالي  احتفى في صباحي أم مسائي</w:t>
      </w:r>
    </w:p>
    <w:p>
      <w:pPr>
        <w:pStyle w:val="BookText"/>
        <w:rPr/>
      </w:pPr>
      <w:r>
        <w:rPr>
          <w:rFonts w:ascii="Amiri" w:hAnsi="Amiri" w:eastAsia="Amiri" w:cs="Amiri"/>
          <w:color w:val="111111"/>
          <w:sz w:val="28"/>
          <w:sz w:val="28"/>
          <w:szCs w:val="28"/>
          <w:rtl w:val="true"/>
          <w:lang w:bidi="ar-SA"/>
        </w:rPr>
        <w:t>و حق لمن اتت مائتان عاما  عليه ان يمل من الثواء</w:t>
      </w:r>
    </w:p>
    <w:p>
      <w:pPr>
        <w:pStyle w:val="BookText"/>
        <w:rPr/>
      </w:pPr>
      <w:r>
        <w:rPr>
          <w:rStyle w:val="FootnoteAnchor"/>
          <w:rtl w:val="true"/>
        </w:rPr>
        <w:footnoteReference w:id="86"/>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فمرادهم السئامة من شدائد الشيخوخة لا اصل الحياة قال النابغة الجعدي و كان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اناسا فافنيتهم  و افنيت بعد اناس اناسا</w:t>
      </w:r>
    </w:p>
    <w:p>
      <w:pPr>
        <w:pStyle w:val="BookText"/>
        <w:rPr/>
      </w:pPr>
      <w:r>
        <w:rPr>
          <w:rStyle w:val="FootnoteAnchor"/>
          <w:rtl w:val="true"/>
        </w:rPr>
        <w:footnoteReference w:id="87"/>
      </w:r>
      <w:r>
        <w:rPr>
          <w:rFonts w:ascii="Amiri" w:hAnsi="Amiri" w:eastAsia="Amiri" w:cs="Amiri"/>
          <w:color w:val="111111"/>
          <w:sz w:val="28"/>
          <w:sz w:val="28"/>
          <w:szCs w:val="28"/>
          <w:rtl w:val="true"/>
          <w:lang w:bidi="ar-SA"/>
        </w:rPr>
        <w:t>و قال هو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العتاهية كما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يهوى ان يعيش و طول عيش ما يضرّه  تفنى بشاشته و يبقى بعد حلو العين مرة</w:t>
      </w:r>
    </w:p>
    <w:p>
      <w:pPr>
        <w:pStyle w:val="BookText"/>
        <w:rPr/>
      </w:pPr>
      <w:r>
        <w:rPr>
          <w:rFonts w:ascii="Amiri" w:hAnsi="Amiri" w:eastAsia="Amiri" w:cs="Amiri"/>
          <w:color w:val="111111"/>
          <w:sz w:val="28"/>
          <w:sz w:val="28"/>
          <w:szCs w:val="28"/>
          <w:rtl w:val="true"/>
          <w:lang w:bidi="ar-SA"/>
        </w:rPr>
        <w:t>و تتابع الأيام حتى ما يرى شيئا يسرّه  كم شامت لي أن هلكت و قائل للّه دره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زهير بن جناب بعض نسائه تتكلم بما لا ينبغي لامراة ان تتكلم عند زوجها فنهاها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عني،و الا ضربتك بهذا العمود فو اللّه ما كنت اراك تسمع شيئا او تعقله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فللموت خير من حداج موطا  مع الظعن لا يأتي المحلّ لحين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يجد له 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الحطيئة حين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احملوني على حمار لعلى انجو،فانه لم يمت عليه كريم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جديد لذة غير أنّني  وجدت جديد ف الموت غير لذيد</w:t>
      </w:r>
    </w:p>
    <w:p>
      <w:pPr>
        <w:pStyle w:val="BookText"/>
        <w:rPr/>
      </w:pPr>
      <w:r>
        <w:rPr>
          <w:rFonts w:ascii="Amiri" w:hAnsi="Amiri" w:eastAsia="Amiri" w:cs="Amiri"/>
          <w:color w:val="111111"/>
          <w:sz w:val="28"/>
          <w:sz w:val="28"/>
          <w:szCs w:val="28"/>
          <w:rtl w:val="true"/>
          <w:lang w:bidi="ar-SA"/>
        </w:rPr>
        <w:t>له خبطة في الحلق ليس بسكرّ  و لا طعم راح يشتهى و نبيذ</w:t>
      </w:r>
    </w:p>
    <w:p>
      <w:pPr>
        <w:pStyle w:val="BookText"/>
        <w:rPr/>
      </w:pPr>
      <w:r>
        <w:rPr>
          <w:rStyle w:val="FootnoteAnchor"/>
          <w:rtl w:val="true"/>
        </w:rPr>
        <w:footnoteReference w:id="88"/>
      </w:r>
      <w:r>
        <w:rPr>
          <w:rFonts w:ascii="Amiri" w:hAnsi="Amiri" w:eastAsia="Amiri" w:cs="Amiri"/>
          <w:color w:val="111111"/>
          <w:sz w:val="28"/>
          <w:sz w:val="28"/>
          <w:szCs w:val="28"/>
          <w:rtl w:val="true"/>
          <w:lang w:bidi="ar-SA"/>
        </w:rPr>
        <w:t xml:space="preserve">و مات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ذلك بمنزلة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الحكمة،هي العلم الذي يعمل عليه في ما يجتبى او يجتنب من امور الدين و الدنيا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حياة للقلب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 للعين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فيجعلها ذات 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للاذن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فيجعلها مفيدة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رى للظمآن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به حياته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الغني كله 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بلاء الدنيا و الاخرة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لُقْمانَ الْحِكْمَةَ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كان لقمان رجلا قويا في امر اللّه،متورعا في اللّه ساكتا سكيتا عميق النظر،طويل الفكر،حديد النظر،مستغن بالعبر،لم ينم نهارا قط،و لم يره احد من الناس على بول و لا غائط و لا اغتسال لشدة تستره، و لم يضحك من شيء مخافة الاثم،و لم يغضب قط،و لم يمزح قط،و لم يفرح بشيء من الدنيا،و لا حزن منها على شيء،و قدم اكثر اولاده فرطا،فما بكى على موت احد،و لم يمر برجلين يختصمان او يقتتلان الا اصلح بينهما، و لم يسمع من احد قولا استحسنه الا سأله عن تفسيره و عمن اخذه،و كان يكثر مجالسة الفقهاء و الحكماء،و كان يغشى القضاة و الملوك،فيرثي للقضاة بما ابتلوا به،و يرحم للملوك لغرتهم باللّه،و يتعلم ما يغلب به نفسه و يجاهد هواه،و يحترز به من الشيطان،و كان لا يظعن الا في ما يعنيه،فبذلك اوتي الحكمة،و منح العصمة،فان اللّه تعالى امر طوائف الملائكة حين انتصف النهار،و هدأت العيون بالقائلة فنادوا لقمان حيث يسمع و لا يراهم،فقالوا هل لك ان يجعلك اللّه خليفة في الأرض تحكم بين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امرني ربي بذلك فالسمع و الطاعة و ان فعل بي ذلك اعانني عليه و علمني،و ان هو خيرني قبلت العافية،فقالت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 لان الحكم بين الناس باشد المنازل من الدين و اكثر فتنا و بلاء يخذل و يغشاه الظلمة من كل مكان و صاحبه فيه بين امرين ان اصاب فيه الحق فبالحرى ان يسلم و ان اخطأ طريق الجنة فتعجبت الملائكة من حكمته فلمّا اخذ مضجعه من الليل انزل اللّه عليه الحكمة فغشاه بها من قرنه إلى قدمه و هو نائم فغطاه بالحكمة فاستيقظ و هو احكم الناس في زمانه فلمّا أوتي الحكمة و لم يقبل الخلافة امر اللّه الملائكة فنادت داود بالخلافة فقبلها و لم يشترط فيها كشرط لقمان فاعطاه اللّه الخلافة في الأرض و ابتلي فيها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داود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 يا لقمان،أوتيت الحكمة </w:t>
      </w:r>
    </w:p>
    <w:p>
      <w:pPr>
        <w:pStyle w:val="BookText"/>
        <w:rPr/>
      </w:pPr>
      <w:r>
        <w:rPr>
          <w:rFonts w:ascii="Amiri" w:hAnsi="Amiri" w:eastAsia="Amiri" w:cs="Amiri"/>
          <w:color w:val="111111"/>
          <w:sz w:val="28"/>
          <w:sz w:val="28"/>
          <w:szCs w:val="28"/>
          <w:rtl w:val="true"/>
          <w:lang w:bidi="ar-SA"/>
        </w:rPr>
        <w:t xml:space="preserve">و صرفت عنك البلية و ما أوتي لقمان الحكمة بحسب و مال و لا بسط جسم و لا جمال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تبصرون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 خطب النبيّ صلّى اللّه عليه و آله بمنى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جاءكم عني يوافق كتاب اللّه فانا قلته،ما جاءكم يخالف كتاب اللّه فلم اقله ان على كل حق حقيقة،و على كل صواب نورا فما وافق كتاب اللّه فخذوه،و ما خالف كتاب اللّه،فدعوه و قال عليه السلام ما لم يوافق من الحديث القرآن فهو 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تنطقون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 هُدىً وَ مَوْعِظَةٌ لِلْمُتَّقِينَ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 إذا حدثتكم بشيء فاسألوني أين هو من كتاب اللّه،ثم قال في بعض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نهى عن القيل و القال، و فساد المال و كثرة السؤال فقيل له اين هذا من كتاب اللّه؟قال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تسمعون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تعالى في القرآن تبيان كل شيء ما ترك شيئا يحتاج إليه العباد الا و قد انزله فيه حتى لا يستطيع عبد يقول لو </w:t>
      </w:r>
    </w:p>
    <w:p>
      <w:pPr>
        <w:pStyle w:val="BookText"/>
        <w:rPr/>
      </w:pPr>
      <w:r>
        <w:rPr>
          <w:rFonts w:ascii="Amiri" w:hAnsi="Amiri" w:eastAsia="Amiri" w:cs="Amiri"/>
          <w:color w:val="111111"/>
          <w:sz w:val="28"/>
          <w:sz w:val="28"/>
          <w:szCs w:val="28"/>
          <w:rtl w:val="true"/>
          <w:lang w:bidi="ar-SA"/>
        </w:rPr>
        <w:t>كان هذا انزل في القرآن و ما خلق اللّه حلالا و لا حراما ما إلا و له حد كحد الدار، فما كان من الطريق فهو من الطريق و ما كان من الدار فهو من الدار حتى ارش الخدش فما سواه و الجلدة أو نصف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فيه عن الاصبغ عن امير المؤمنين عليه السلام و الذي بعث محمّدا صلّى اللّه عليه و آله بالحق و اكرم أهل بيته ما من شيء يطلبونه من حرق او غرق او سرق او فلاة دابة من صاحبها او ضالة او آبق الا هو في القرآن فمن اراد ان يسألني عنه 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عما يؤمن من الحرق و الغرق فقال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نَزَّلَ الْكِتابَ وَ هُوَ يَتَوَلَّى الصّالِحِينَ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فمن قرأها امن من الحرق و الغرق فقرأها رجل و اضطربت النار في بيوت جيرانه و بيته و سطحها فلم يصبه شيء ثم قام رجل آخر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استصعبت على دابتي و انا منها على وجل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 اذنها اليمني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 وَ إِلَيْهِ يُرْجَعُونَ</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فقرأها فذلت له دابته و قام إليه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ارضي ارض مسبعة و ان السباع تغشى منزلي و لا تجوز حتى تأخذ فريستها فقال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 فَإِنْ تَوَلَّوْا فَقُلْ 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فقرأها فاحتشمه السباع ثم قام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بطني ماء اصفر فهل من شفاء بلا درهم و لا دينار؟فقال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اكتب على بطنك آية الكرسي و تغسلها و تشربها و تجعلها ذخيرة في بطنك فتبرأ باذن اللّه تعالى، </w:t>
      </w:r>
    </w:p>
    <w:p>
      <w:pPr>
        <w:pStyle w:val="BookText"/>
        <w:rPr/>
      </w:pPr>
      <w:r>
        <w:rPr>
          <w:rFonts w:ascii="Amiri" w:hAnsi="Amiri" w:eastAsia="Amiri" w:cs="Amiri"/>
          <w:color w:val="111111"/>
          <w:sz w:val="28"/>
          <w:sz w:val="28"/>
          <w:szCs w:val="28"/>
          <w:rtl w:val="true"/>
          <w:lang w:bidi="ar-SA"/>
        </w:rPr>
        <w:t>ففعل الرجل فبرىء،ثم قام آخر فقال اخبرني عن الضالة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الركعتين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هادي الضالة رد علي ضالتي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فردها اللّه عليه ثم قام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الابق فقال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فقالها الرجل فرجع إليه الا بق،ثم قام آخر فقال اخبرني عن السرق فانه لا يزال يسرق لي الشيء بعد الشيء ليلا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إذا آويت إلى فراشك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كَبِّرْهُ تَكْبِيراً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عليه السلام من بات بارض قفر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حرسته الملائكة و تباعدت عنه الشياطين،فمضى الرجل فإذا بقرية خراب فبات فيها و لم يذكر هذه الآية فتغشاه الشيطان فإذا هو آخذ بلحيته فقال له صاحبه انظره فاستيقظ الرجل فقرأ الآية فقال الشيطان لصاحبه ارغم اللّه انفك احرسه الان حتى يصبح،فلمّا اصبح الرجل رجع إليه عليه السلام فاخبره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رايت في كلامك الشفاء و الصدق،و مضي بعد طلوع الشمس فإذا هو باثر شعر الشيطان مجتمعا في الأرض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ينطق بعضه ببعض و يشهد بعضه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المعيار لسليم الاخبار من سقيمها فما خالفة زخرف يضرب به الجدار كما مر في خطبة النبيّ صلّى اللّه عليه و آله بمنى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يختلف في اللّه و لا يخالف بصاحبه عن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لَتَنْزِيلُ رَبِّ الْعالَمِينَ نَزَلَ بِهِ الرُّوحُ الْأَمِينُ عَلى قَلْبِكَ لِتَكُونَ مِنَ الْمُنْذِرِينَ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تَنَزَّلَتْ بِهِ الشَّياطِينُ وَ ما يَنْبَغِي لَهُمْ وَ ما يَسْتَطِيعُونَ إِنَّهُمْ عَنِ السَّمْعِ لَمَعْزُولُونَ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هذَا الْقُرْآنُ أَنْ يُفْتَرى مِنْ دُونِ اللّهِ وَ لكِنْ تَصْدِيقَ الَّذِي بَيْنَ يَدَيْهِ وَ تَفْصِيلَ الْكِتابِ لا رَيْبَ فِيهِ مِنْ رَبِّ الْعالَمِينَ أَمْ يَقُولُونَ افْتَراهُ قُلْ فَأْتُوا بِسُورَةٍ مِثْلِهِ وَ ادْعُوا مَنِ اسْتَطَعْتُمْ مِنْ دُونِ اللّهِ إِنْ كُنْتُمْ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حَدِيثاً يُفْتَرى وَ لكِنْ تَصْدِيقَ الَّذِي بَيْنَ يَدَيْهِ وَ تَفْصِيلَ كُلِّ شَيْءٍ وَ هُدىً وَ رَحْمَةً لِقَوْمٍ يُؤْمِنُونَ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اصطلحتم على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ابن أبي الحديد حكم بان هذا الكلام فصل عما قبله لكن يمكن وصله بان المراد صلحهم على الغش بينهم في ترك القرآن و اكبابهم على ما افتعلوا من الاحاديث وصولا إلى اغراضهم و ترويجا لمكاسدهم،روى الكشي عن الباقر عليه السلام ان سلمان كان يقول للناس هربتم من القرآن إلى الاحاديث وجدتم كتابا دقيقا حوسبتم فيه على النقير و القطمير و الفتيل و حبة خردل فضاق عليكم ذلك و هربتم إلى الاحاديث التي اتسعت عليكم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نبت المرعي على دمنكم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خضراء الدمن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تأويله قولان الاول نهى صلّى اللّه عليه و آله عن نكاح </w:t>
      </w:r>
    </w:p>
    <w:p>
      <w:pPr>
        <w:pStyle w:val="BookText"/>
        <w:rPr/>
      </w:pPr>
      <w:r>
        <w:rPr>
          <w:rFonts w:ascii="Amiri" w:hAnsi="Amiri" w:eastAsia="Amiri" w:cs="Amiri"/>
          <w:color w:val="111111"/>
          <w:sz w:val="28"/>
          <w:sz w:val="28"/>
          <w:szCs w:val="28"/>
          <w:rtl w:val="true"/>
          <w:lang w:bidi="ar-SA"/>
        </w:rPr>
        <w:t>المرأة على ظاهر الحسن في المنبت السوء و البيت السوء،شبه المرأة الحسناء بالروضة الخضرة لجمال ظاهرها،و شبه منبتها السوء بالدمنة لقباحة باطنها و الدمنة هي الابعار المجتمعة تركبها السوابي فإذا اصابها المطر انبتت نباتا خضرا يروق منظره و يسوء مخبره و الثاني ان النبيّ صلّى اللّه عليه و آله نهى ان يتلقى اخاه بالظاهر الجميل و ينطوي على الباطن الذميم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ينبت المرعى على دمن الثرى  و تبقى حزازات النفوس كماهيا</w:t>
      </w:r>
    </w:p>
    <w:p>
      <w:pPr>
        <w:pStyle w:val="BookText"/>
        <w:rPr/>
      </w:pPr>
      <w:r>
        <w:rPr>
          <w:rFonts w:ascii="Amiri" w:hAnsi="Amiri" w:eastAsia="Amiri" w:cs="Amiri"/>
          <w:color w:val="111111"/>
          <w:sz w:val="28"/>
          <w:sz w:val="28"/>
          <w:szCs w:val="28"/>
          <w:rtl w:val="true"/>
          <w:lang w:bidi="ar-SA"/>
        </w:rPr>
        <w:t>كأن الشاعر أراد إنّا و ان لقيناكم بظاهر الطلاقة و البشر فانا نضمر لكم على باطن الغش و 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يتعين في قول النبيّ صلّى اللّه عليه و آله التأويل الاول فان المعاني رواه و زاد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خضراء الدمن؟قال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كلامه عليه السلام هنا كبيت الشاعر بقرينة قبله و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تصافيتم على حب الامال و تعاديتم في كسب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أهل الدنيا من اتفاقهم على حب آمال الدنيا حتى يبغضون من كان لا يراها و يختلفون و يتعاركون في تحصيل اموالها و لذا كان الناس في جميع الادوار من بعد نبيهم صلّى اللّه عليه و آله مع اختلاف مشاربها متفقين على عداوة أهل بيته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استهام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جعلكم هائمين ذاهبين في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تاء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جعلكم تائهين متحيرين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و هو أيضا وصف الشيطان،قال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يَغُرَّنَّكُمْ بِاللّهِ الْغَرُورُ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 على نفسي و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يعيننا و الاصل فيه قوله </w:t>
      </w:r>
      <w:bookmarkStart w:id="18" w:name="pg14413_233876"/>
    </w:p>
    <w:p>
      <w:pPr>
        <w:pStyle w:val="BookText"/>
        <w:rPr/>
      </w:pPr>
      <w:bookmarkEnd w:id="18"/>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الْمُسْتَعانُ عَلى ما تَصِفُونَ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262381_1468164448"/>
      <w:bookmarkStart w:id="20" w:name="_Toc7"/>
      <w:bookmarkEnd w:id="19"/>
      <w:r>
        <w:rPr/>
        <w:t>4</w:t>
      </w:r>
      <w:bookmarkEnd w:id="20"/>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خَصَّكُمْ بِالْإِسْلاَمِ وَ اسْتَخْلَصَكُمْ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اسْمُ سَلاَمَةٍ وَ جِمَاعُ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 اللَّهُ تَعَالَى مَنْهَجَهُ وَ بَيَّنَ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عِلْمٍ وَ 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غَرَائِبُهُ وَ لاَ تَنْقَضِي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مَرَابِيعُ النِّعَمِ وَ مَصَابِيحُ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الْخَيْرَاتُ إِلاَّ بِمَفَاتِيحِهِ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تُكْشَفُ الظُّلُمَاتُ إِلاَّ بِمَصَابِيحِهِ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أَحْمَى حِمَاهُ وَ أَرْعَى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شِفَاءُ الْمُسْتَشْفِي وَ كِفَايَةُ الْمُكْتَفِي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خصكم بالاسلام و استخلصكم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لانه اسم سلامه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تاوى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 الواضح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براهينه و المراد بكتاب انزله و كانه سقط من النسخة و كيف كان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ظاهر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علم انباء غيب القرآن الظاهر لكل احد كونها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ما تضمنه القرآن من الاحكام و من المصالح و المفاسد في ما بين من الحلال و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تفنى غرائبه و لا تنقضى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القرآن لا يزداد على النشر و الدرس الاغضاضة؟فقال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اللّه تعالى لم يجعله لزمان دون زمان،و لا لناس دون ناس فهو في كل زمان جديد،و عند كل قوم غض 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مرابيع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 الدائمة المقيمة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اقامتهم او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المربوعة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مطرت في الربيع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أَنْزَلْناهُ إِلَيْكَ لِتُخْرِجَ النّاسَ مِنَ الظُّلُماتِ إِلَى النُّورِ بِإِذْنِ رَبِّهِمْ إِلى صِراطِ الْعَزِيزِ الْحَمِيدِ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الخيرات الا بمفاتيحه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آياتِهِ وَ يُزَكِّيهِمْ وَ يُعَلِّمُهُمُ الْكِتابَ وَ الْحِكْمَةَ وَ إِنْ كانُوا مِنْ قَبْلُ لَفِي ضَلالٍ مُبِينٍ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تكشف الظلمات الا بمصابيحه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فَلْيَأْتُوا بِحَدِيثٍ مِثْلِهِ إِنْ كانُوا صادِقِينَ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احمى 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محظور لا يقرب و المراد انه بين في </w:t>
      </w:r>
    </w:p>
    <w:p>
      <w:pPr>
        <w:pStyle w:val="BookText"/>
        <w:rPr/>
      </w:pPr>
      <w:r>
        <w:rPr>
          <w:rFonts w:ascii="Amiri" w:hAnsi="Amiri" w:eastAsia="Amiri" w:cs="Amiri"/>
          <w:color w:val="111111"/>
          <w:sz w:val="28"/>
          <w:sz w:val="28"/>
          <w:szCs w:val="28"/>
          <w:rtl w:val="true"/>
          <w:lang w:bidi="ar-SA"/>
        </w:rPr>
        <w:t>القرآن ما اريد ترك الناس لها من المحرمات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سُكارى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ارعى مرعاه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انه كناية عن بيان المحللات التي ابيح للناس التمتع بها،في قبال احماء الحمى كناية عن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المشتفي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نُنَزِّلُ مِنَ الْقُرْآنِ ما هُوَ شِفاءٌ وَ رَحْمَةٌ لِلْمُؤْمِنِينَ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كفاية المكتفي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كِتابٌ أَنْزَلْناهُ مُبارَكٌ فَاتَّبِعُوهُ وَ اتَّقُوا لَعَلَّكُمْ تُرْحَمُونَ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ماكِثِينَ فِيهِ أَبَداً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 xml:space="preserve">» </w:t>
      </w:r>
      <w:bookmarkStart w:id="21" w:name="pg14413_233879"/>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يَقُصُّ عَلى بَنِي إِسْرائِيلَ أَكْثَرَ الَّذِي هُمْ فِيهِ يَخْتَلِفُونَ وَ إِنَّهُ لَهُدىً وَ رَحْمَةٌ لِلْمُؤْمِنِينَ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فضل حامل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سمعت موسى بن جعفر عليه السلام يقول لرجل أ تحب البقاء في الدنيا؟فقال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و لم قال 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عنه فقال لي بعد ساعة يا حفص من مات من اوليائنا و شيعتنا و لم يحسن القرآن علم في قبره ليرفع اللّه به درجته فان درجات الجنة على عدد آيات القرآن يقال له اقرأ و ارق فيقرأ ثم يرقا إلى أن قال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قراءته عليه السلام حزنا فإذا قرأ فكأنه يخاطب انسانا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262383_1468164448"/>
      <w:bookmarkStart w:id="23" w:name="_Toc8"/>
      <w:bookmarkEnd w:id="22"/>
      <w:r>
        <w:rPr/>
        <w:t>5</w:t>
      </w:r>
      <w:bookmarkEnd w:id="23"/>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هَذَا؟الْقُرْآنَ؟ هُوَ النَّاصِحُ الَّذِي لاَ يَغُشُّ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الْهَادِي الَّذِي لاَ يُضِلُّ وَ 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جَالَسَ هَذَا؟الْقُرْآنَ؟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عَلَى أَحَدٍ بَعْدَ؟الْقُرْآنِ؟ مِنْ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لِأَحَدٍ قَبْلَ؟الْقُرْآنِ؟ مِنْ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فَاسْتَشْفُوهُ مِنْ أَدْوَائِكُمْ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بِهِ عَلَى لَأْوَائِكُمْ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شِفَاءً مِنْ أَكْبَرِ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الْكُفْرُ وَ النِّفَاقُ وَ الْغَيُّ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اللَّهَ بِهِ وَ تَوَجَّهُوا إِلَيْهِ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تَسْأَلُوا بِهِ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تَوَجَّهَ الْعِبَادُ إِلَى اللَّهِ تَعَالَى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شَافِعٌ مُشَفَّعٌ وَ قَائِلٌ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شَفَعَ لَهُ ؟الْقُرْآنُ؟ يَوْمَ الْقِيَامَةِ شُفِّعَ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مَحَلَ بِهِ؟الْقُرْآنُ؟ يَوْمَ الْقِيَامَةِ 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حَارِثٍ مُبْتَلًى فِي حَرْثِهِ وَ عَاقِبَةِ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حَرَثَةِ؟الْقُرْآنِ؟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اسْتَدِلُّوهُ </w:t>
      </w:r>
    </w:p>
    <w:p>
      <w:pPr>
        <w:pStyle w:val="BookText"/>
        <w:rPr/>
      </w:pPr>
      <w:r>
        <w:rPr>
          <w:rFonts w:ascii="Amiri" w:hAnsi="Amiri" w:eastAsia="Amiri" w:cs="Amiri"/>
          <w:color w:val="111111"/>
          <w:sz w:val="28"/>
          <w:sz w:val="28"/>
          <w:szCs w:val="28"/>
          <w:rtl w:val="true"/>
          <w:lang w:bidi="ar-SA"/>
        </w:rPr>
        <w:t>عَلَى رَبِّكُمْ وَ اسْتَنْصِحُوهُ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اتَّهِمُوا عَلَيْهِ آرَاءَكُمْ وَ اسْتَغِشُّوا فِيهِ أَهْوَاءَكُمْ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 هذا القرآن هو الناصح الذي لا يغش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باقي الناصحين فقد يغشون،قال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مؤتمن بالغيب غير 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استشار مروان بن محمد،إسماعيل بن عبد اللّه القشيري لمّا انهزم من المسودة بحران أن يلحق بالروم مكاتبا لصاحبها معاهدا له حتى يحصل له استعداد و كان هو الرأي فغشه و قال له اعيذك باللّه من هذا الرأي تحكم أهل الشرك في بناتك و حرمك و لكن اقطع الفرات ثم استنفر الشام إلى أن قال بعد ذكر و ثوب أهل البلاد عليه فعلم مروان ان اسماعيل غشه في الرأي و انه فرط في مشورته إذ شاور رجلا من قحطان موترا متعصبا من قومه على اضدادهم من نزار،و ان الرأي الذي هم بفعله من قطع الدرب و نزول بعض حصون الروم و مكاتبة ملكها إلى أن يرتأى في أمره كان 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فِي كِتابٍ مَكْنُونٍ لا يَمَسُّهُ إِلاَّ الْمُطَهَّرُونَ تَنْزِيلٌ مِنْ رَبِّ الْعالَمِينَ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الهادي الذي لا يضل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يُبَشِّرَ الْمُؤْمِنِينَ الَّذِينَ يَعْمَلُونَ الصّالِحاتِ أَنَّ لَهُمْ أَجْراً حَسَناً ماكِثِينَ فِيهِ أَبَداً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المحدث الذي لا يكذب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وداعة الحميدي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إلى جنب مالك بن عبادة أبي موسى الغافقي و عقبة بن عامر يحدث عن النبيّ صلّى اللّه عليه و آله فقال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صاحبكم لحافظ أو هالك ان النبيّ صلّى اللّه عليه و آله خطبنا في حجة الوداع،فقال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بالقرآن فانكم ترجعون إلى قوم يشتهون الحديث فمن عقل شيئا فليحدث به و من افترى على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حديث لا يوافقه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العياشي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جاءك في رواية من برّ أو فاجر يوافق القرآن فخذ به،و ما جاءك في رواية من برّ أو فاجر يخالف القرآن فلا تأخذ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جالس هذا القرآن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 أهل العناد و 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قام عنه بزيادة أو نقصان زيادة في هدى 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كان من أهل اللجاج فلا يزيده إلا عمى،قال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ما أُنْزِلَتْ سُورَةٌ فَمِنْهُمْ مَنْ يَقُولُ أَيُّكُمْ زادَتْهُ هذِهِ إِيماناً فَأَمَّا الَّذِينَ آمَنُوا فَزادَتْهُمْ إِيماناً وَ هُمْ يَسْتَبْشِرُونَ وَ أَمَّا الَّذِينَ فِي قُلُوبِهِمْ مَرَضٌ فَزادَتْهُمْ رِجْساً إِلَى رِجْسِهِمْ وَ ماتُوا وَ هُمْ كافِرُونَ أَ وَ لا يَرَوْنَ أَنَّهُمْ يُفْتَنُونَ فِي كُلِّ عامٍ مَرَّةً أَوْ مَرَّتَيْنِ ثُمَّ لا يَتُوبُونَ وَ لا هُمْ يَذَّكَّرُونَ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لِلَّذِينَ آمَنُوا هُدىً وَ شِفاءٌ وَ الَّذِينَ لا يُؤْمِنُونَ فِي آذانِهِمْ وَقْرٌ وَ هُوَ عَلَيْهِمْ عَمًى أُولئِكَ يُنادَوْنَ مِنْ مَكانٍ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غيرهم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مِنْ آياتِنا شَيْئاً اتَّخَذَها هُزُواً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انه ليس على أحد بعد القرآن من فاقة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حَبَّةٍ فِي ظُلُماتِ الْأَرْضِ وَ لا رَطْبٍ وَ لا يابِسٍ إِلاّ فِي كِتابٍ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لاحد قبل القرآن من 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فاستشفوه من ادوائكم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بالقرآن فما وجدتم آية نجابها من كان قبلكم فاعملوا به،و ما وجدتموه ممّا هلك من كان قبلكم فاجتنبوه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به على لأوائكم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الزهري،قال علي بن الحسين عليه السلام لو مات من بالمشرق و المغرب ما توحشت بعد ما كان القرآن معي،و كان عليه السلام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يكررها حتى كاد أن يموت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فيه الشفاء من أكبر الداء و هو الكفر و النفاق و الغي و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أُوحِيَ إِلَيَّ أَنَّهُ اسْتَمَعَ نَفَرٌ مِنَ الْجِنِّ فَقالُوا إِنّا سَمِعْنا قُرْآناً عَجَباً يَهْدِي إِلَى الرُّشْدِ فَآمَنّا بِهِ وَ لَنْ نُشْرِكَ بِرَبِّنا أَحَداً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اللّه به و توجهوا إليه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أهل </w:t>
      </w:r>
    </w:p>
    <w:p>
      <w:pPr>
        <w:pStyle w:val="BookText"/>
        <w:rPr/>
      </w:pPr>
      <w:r>
        <w:rPr>
          <w:rFonts w:ascii="Amiri" w:hAnsi="Amiri" w:eastAsia="Amiri" w:cs="Amiri"/>
          <w:color w:val="111111"/>
          <w:sz w:val="28"/>
          <w:sz w:val="28"/>
          <w:szCs w:val="28"/>
          <w:rtl w:val="true"/>
          <w:lang w:bidi="ar-SA"/>
        </w:rPr>
        <w:t>القرآن في أعلى درجة من الادميين ما خلا النبيين من المرسلين،و لا تستضعفوا أهل القرآن حقوقهم فان لهم من اللّه العزيز الجبار لمكانا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تسألوا به خلقه انّه ما توجّه العباد إلى اللّه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ان أحق الناس بالتخشع في السرّ و العلانية لحامل القرآن و ان أحقّ الناس في السر و العلانية بالصلاة و الصوم لحامل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حامل القرآن،تواضع به يرفعك اللّه،و لا تعزز به فيذلّك اللّه،يا حامل القرآن تزيّن به للّه يزينك اللّه به،و لا تزين به للناس فيشينك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أوتي القرآن فظن أن أحداً من الناس أوتي أفضل ممّا أوتي فقد عظم ما حقّر اللّه و حقّر ما عظّم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انّه شافع و مشفع و قائل و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شافع مشفع و قائل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 او في الموضعين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قال ابن ميثم استعار عليه السلام 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الاستعارة كون تدبره و العمل بما فيه ماحيا لمّا يعرض للنفس من الهيئات الردية من المعاصي و ذلك مستلزم لمحو غضبه كما يمحو الشفيع المشفع أثر الذنب عن قلب المشفوع إليه،و كذلك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الاستعارة كونه ذا ألفاظ إذا نطق بها لا يمكن تكذيبها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الخوئي لا يجوز حمل الكلام على المجاز ما دام إمكان الحمل على الحقيقة و يدلّ على كونه على الحقيقة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الخفاف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القرآن فان القرآن يأتي يوم القيامة في أحسن صورة نظر إليها الخلق و الناس عشرون و مائة ألف صف،ثمانون ألف من أمة محمّد صلى اللّه عليه و آله و أربعون ألف من ساير الأمم،فيأتي على صف المسلمين في </w:t>
      </w:r>
    </w:p>
    <w:p>
      <w:pPr>
        <w:pStyle w:val="BookText"/>
        <w:rPr/>
      </w:pPr>
      <w:r>
        <w:rPr>
          <w:rFonts w:ascii="Amiri" w:hAnsi="Amiri" w:eastAsia="Amiri" w:cs="Amiri"/>
          <w:color w:val="111111"/>
          <w:sz w:val="28"/>
          <w:sz w:val="28"/>
          <w:szCs w:val="28"/>
          <w:rtl w:val="true"/>
          <w:lang w:bidi="ar-SA"/>
        </w:rPr>
        <w:t>صورة رجل مسلم فينظرون إليه ثم يقولون لا إله إلاّ اللّه الحليم الكريم،ان هذا الرجل من المسلمين نعرفه بنعته و صفته غير انّه كان أشدّ اجتهادا منّا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يونس بن عمّار عن الصادق عليه السلام قال ان الدواوين يوم القيامة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فيه النعم،و ديوان فيه الحسنات،و ديوان فيه السيئات،فيقابل بين ديوان النعم و ديوان الحسنات فيستغرق النعم عامة الحسنات،و يبقى ديوان السيئات فيدعى بابن آدم المؤمن للحساب فيتقدّم القرآن أمامه في أحسن صورة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أنا القرآن و هذا عبدك المؤمن قد كان يتعب نفسه بتلاوتي و يطيل ليله بترتيلي و تفيض عيناه إذا تهجد،فارضه كما أرضاني فيقول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يمينك فيملأها من رضوان اللّه و يملأ شماله من رحمة اللّه، ثم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الجنّة مباحة لك فاقرأ و اصعد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إسحاق بن غالب عنه عليه السلام قال إذا جمع اللّه تعالى الأولين و الآخرين هم بشخص لم يرقط أحسن صورة منه،فإذا نظر إليه المؤمنون و هو القرآن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منّا هذا أحسن شيء رأيناه،حتى إذا انتهى إليهم جازهم ثم ينظر إليه الشهداء حتى إذا انتهى إلى آخرهم جازهم فيجوزهم كلّهم حتى إذا انتهى إلى المرسلين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القرآن فيجوزهم حتى ينتهي إلى الملائكة فيقولون هذا القرآن فيجوزهم ثم ينتهي حتى يقف عن يمين العرش فيقول الجبار و عزتي و جلالي،و ارتفاع مكاني لأكرمنّ اليوم من أكرمك و لأهينن من أهانك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الفضيل بن يسار عنه عليه السلام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فانّه يأتي صاحبه يوم القيامة في صورة شاب جميل شاحب اللون،فيقول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القرآن الذي كنت أسهرت ليلك،و أظمأت هو اجرك،و أجففت ريقك،و أسلت </w:t>
      </w:r>
    </w:p>
    <w:p>
      <w:pPr>
        <w:pStyle w:val="BookText"/>
        <w:rPr/>
      </w:pPr>
      <w:r>
        <w:rPr>
          <w:rFonts w:ascii="Amiri" w:hAnsi="Amiri" w:eastAsia="Amiri" w:cs="Amiri"/>
          <w:color w:val="111111"/>
          <w:sz w:val="28"/>
          <w:sz w:val="28"/>
          <w:szCs w:val="28"/>
          <w:rtl w:val="true"/>
          <w:lang w:bidi="ar-SA"/>
        </w:rPr>
        <w:t>دمعتك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حمل الأخبار الأربعة على الاستعارة أيضا جائزة و ان كان خلاف الظاهر،و يشهد له ما في آخر الأول 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أبا جعفر،و هل يتكلّم القرآن؟فتبسّم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الضعفاء من شيعتنا انّهم أهل تسليم،ثم قال نعم و الصلاة تتكلّم،و لها صورة و خلق تأمر و تنهى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لذلك لوني،و قلت هذا شيء لا أستطيع التكلّم به في الناس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الناس إلاّ شيعتنا فمن لم يعرف الصلاة فقد أنكر حقّنا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اسمعك كلام القرآن؟فقلت 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 وَ لَذِكْرُ اللّهِ أَكْبَرُ</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فالنهي كلام و الفحشاء رجال و نحن ذكر اللّه و نحن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مر في آخر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يمينك فيملأها من رضوان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معلوم كون هذا 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الحمل على لسان الحال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شفع له القرآن يوم القيامة شفع فيه و من محل 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به إلى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سعى 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شفاعة القرآن شفاعة صاحبه و محله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منصور السلمي إلى بشر المريسي الكلام في </w:t>
      </w:r>
    </w:p>
    <w:p>
      <w:pPr>
        <w:pStyle w:val="BookText"/>
        <w:rPr/>
      </w:pPr>
      <w:r>
        <w:rPr>
          <w:rFonts w:ascii="Amiri" w:hAnsi="Amiri" w:eastAsia="Amiri" w:cs="Amiri"/>
          <w:color w:val="111111"/>
          <w:sz w:val="28"/>
          <w:sz w:val="28"/>
          <w:szCs w:val="28"/>
          <w:rtl w:val="true"/>
          <w:lang w:bidi="ar-SA"/>
        </w:rPr>
        <w:t>القرآن خالق أو مخلوق بدعة اشترك فيها السائل و المجيب،فتعاطى السائل ما ليس له و تكلّف المجيب ما ليس عليه و ما أعلم خالقا إلاّ اللّه،و ما دونه مخلوق و لو كان القرآن خالقا لم يكن للذين دعوه إلى اللّه شافعا و لا بالذين ضيّعوه ما 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فانته في القرآن إلى أسمائه التي سمّاه اللّه بها و لا تسّم القرآن باسم من عندك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ينادي مناد يوم القيامة الا ان كلّ حارث مبتلى في حرثه و عاقبة عمله غير حرثة القرآن فكونوا من حرثته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ابتلاء غير حرثة القرآن فواضح حتى بالنسبة إلى نكاح النساء للأولاد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أَزْواجِكُمْ وَ أَوْلادِكُمْ عَدُوًّا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حرثة القرآن فهم حرثة الآخرة و في سورة الشورى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حرث الدنيا الحرث و باقي مستمتعاتها،قال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حرث القرآن،ما قال تعالى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أُنَبِّئُكُمْ بِخَيْرٍ مِنْ ذلِكُمْ لِلَّذِينَ اتَّقَوْا عِنْدَ رَبِّهِمْ جَنّاتٌ تَجْرِي مِنْ تَحْتِهَا الْأَنْهارُ خالِدِينَ فِيها وَ أَزْواجٌ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 وَ رِضْوانٌ مِنَ اللّهِ وَ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عياش كان الشعبي زوج اخت أعشى همدان و كان أعشى زوج اخت الشعبي فأتاه أعشى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أحد القرّاء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رأيت كأني أدخلت بيتا فيه حنطة و شعير،و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أيّهما شئت فأخذت الشعير،فقال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صدقت رؤياك تركت القرآن و قراءته،و قلت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ربكم و استنصحوه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 ناصحا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أنفسكم و اتهموا عليه اراءكم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العياشي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أبعد من عقول الرجال من تفسير القرآن ان الآية ينزل أوّلها في شيء و آخرها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كلام متصل ينصرف على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استغشوا فيه أهواءكم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احكموا على أهوائكم المخالفة لها بالغش</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المجاهدين في دين اللّه على لسان سبعين نبيا و من جادل في آيات اللّه فقد كفر،قال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 فَلا يَغْرُرْكَ تَقَلُّبُهُمْ فِي الْبِلادِ</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 من فسر القرآن برأيه فقد افترى على اللّه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الراوي عبد الرحمن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ارشدني إلى النجاة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سمرة إذا اختلفت الأهواء و تفرّقت الآراء فعليك بعلي بن أبي طالب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bookmarkStart w:id="24" w:name="pg14413_233888"/>
    </w:p>
    <w:p>
      <w:pPr>
        <w:pStyle w:val="Heading3"/>
        <w:numPr>
          <w:ilvl w:val="2"/>
          <w:numId w:val="1"/>
        </w:numPr>
        <w:rPr/>
      </w:pPr>
      <w:bookmarkStart w:id="25" w:name="__RefHeading___Toc2262385_1468164448"/>
      <w:bookmarkStart w:id="26" w:name="_Toc9"/>
      <w:bookmarkEnd w:id="24"/>
      <w:bookmarkEnd w:id="25"/>
      <w:r>
        <w:rPr/>
        <w:t>6</w:t>
      </w:r>
      <w:bookmarkEnd w:id="26"/>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تلك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سُبْحَانَهُ لَمْ يَعِظْ أَحَداً بِمِثْلِ هَذَا؟الْقُرْآنِ؟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حَبْلُ اللَّهِ الْمَتِينُ وَ سَبَبُهُ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رَبِيعُ الْقَلْبِ وَ يَنَابِيعُ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لِلْقَلْبِ جِلاَءٌ غَيْرُهُ مَعَ أَنَّهُ قَدْ ذَهَبَ الْمُتَذَكِّرُونَ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النَّاسُونَ أَوِ الْمُتَنَاسُونَ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سبحانه لم يعظ أحدا بمثل هذا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حبل اللّه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 في مسنده،عن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ما ان تمسكتم به لن تضلوا بعدي،أحدهما أكبر من الآخر كتاب اللّه حبل ممدود من السماء إلى الأرض و عترتي أهل بيتي،و انهما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عن أبي سعيد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قد تركت فيكم الثقلين خليفتين ان أخذتم بهما لن تضلوا بعدي،أحدهما أكبر من الآخر كتاب اللّه حبل ممدود من السماء إلى الأرض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و فيه ربيع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ذِكْرِ اللّهِ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ينابيع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للقلب جلاء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عنهم عليهم السلام من أن أحاديثنا جلاء لقلوبكم لا ينافي كلامه عليه السلام إذ جميع أحاديثهم مأخوذة من القرآن قال الباقر عليه السلام لأبي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حدثتكم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أين هو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بعض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نهى عن القيل و القال،و فساد المال و كثرة السؤال فقيل له أين هذا من كتاب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تَسْئَلُوا عَنْ أَشْياءَ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قد ذهب المتذكرون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الناسون أو المتناسون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7" w:name="pg14413_233890"/>
    </w:p>
    <w:p>
      <w:pPr>
        <w:pStyle w:val="Heading3"/>
        <w:numPr>
          <w:ilvl w:val="2"/>
          <w:numId w:val="1"/>
        </w:numPr>
        <w:rPr/>
      </w:pPr>
      <w:bookmarkStart w:id="28" w:name="__RefHeading___Toc2262387_1468164448"/>
      <w:bookmarkStart w:id="29" w:name="_Toc10"/>
      <w:bookmarkEnd w:id="27"/>
      <w:bookmarkEnd w:id="28"/>
      <w:r>
        <w:rPr/>
        <w:t>7</w:t>
      </w:r>
      <w:bookmarkEnd w:id="29"/>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ذكر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آمِرٌ زَاجِرٌ 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خَلْقِهِ أَخَذَ عَلَيْهِ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ارْتَهَنَ عَلَيْهِمْ أَنْفُسَهُمْ أَتَمَّ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 بِهِ دِينَهُ وَ قَبَضَ نَبِيَّهُ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فَرَغَ إِلَى الْخَلْقِ مِنْ أَحْكَامِ الْهُدَى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فُصِّلَتْ آياتُهُ قُرْآناً عَرَبِيًّا لِقَوْمٍ يَعْلَمُونَ بَشِيراً وَ نَذِيراً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 لَمْ يَجْعَلْ لَهُ عِوَجاً قَيِّماً لِيُنْذِرَ بَأْساً شَدِيداً مِنْ لَدُنْهُ وَ يُبَشِّرَ الْمُؤْمِنِينَ الَّذِينَ يَعْمَلُونَ الصّالِحاتِ أَنَّ لَهُمْ أَجْراً حَسَناً ماكِثِينَ فِيهِ أَبَداً وَ يُنْذِرَ الَّذِينَ قالُوا اتَّخَذَ اللّهُ وَلَداً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 ناطق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يَقُصُّ عَلى بَنِي إِسْرائِيلَ أَكْثَرَ الَّذِي هُمْ فِيهِ يَخْتَلِفُونَ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جعله عليه السلام صامتا ناطقا لأنّه من حيث هو حروف و أصوات صامت إذ كان الغرض يستحيل أن يكون ناطقا لأن النطق حركة الأداة بالكلام،و الكلام يستحيل أن يكون ذا أداة ينطق بالكلام و هو من حيث انه يتضمن الأخبار و الأمر و النهي و النداء و غير ذلك من أقسام الكلام كالناطق لأن الفهم يقع عنده،و هذا من باب المجاز كما تقول هذه الربوع </w:t>
      </w:r>
    </w:p>
    <w:p>
      <w:pPr>
        <w:pStyle w:val="BookText"/>
        <w:rPr/>
      </w:pPr>
      <w:r>
        <w:rPr>
          <w:rFonts w:ascii="Amiri" w:hAnsi="Amiri" w:eastAsia="Amiri" w:cs="Amiri"/>
          <w:color w:val="111111"/>
          <w:sz w:val="28"/>
          <w:sz w:val="28"/>
          <w:szCs w:val="28"/>
          <w:rtl w:val="true"/>
          <w:lang w:bidi="ar-SA"/>
        </w:rPr>
        <w:t>الناطقة و اخبرتني الديار بعد رحيلهم بكذا و تبعه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ما ذكره خبط،فانما مراده عليه السلام بالقرآن المصحف و المصحف خط و الخط صامت و من قرأه ينطق عنه فكانه هو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قوله عليه السلام في الاحتجاج على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لم نحكم الرجال و انما حكّمنا القرآن،و هذا القرآن انما هو خط مسطور بين الدفتين،لا ينطق بلسان و لا بد له من ترجمان و انما ينطق عنه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تمثيله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الربوع الناطقة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أيضا بلا ربط،لأن ذلك لسان الحال و القرآن لسان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كِتابٌ أَنْزَلْناهُ مُبارَكٌ فَاتَّبِعُوهُ وَ اتَّقُوا لَعَلَّكُمْ تُرْحَمُونَ أَنْ تَقُولُوا إِنَّما أُنْزِلَ الْكِتابُ عَلى طائِفَتَيْنِ مِنْ قَبْلِنا وَ إِنْ كُنّا عَنْ دِراسَتِهِمْ لَغافِلِينَ أَوْ تَقُولُوا لَوْ أَنّا أُنْزِلَ عَلَيْنَا الْكِتابُ لَكُنّا أَهْدى مِنْهُمْ فَقَدْ جاءَكُمْ بَيِّنَةٌ مِنْ رَبِّكُمْ وَ هُدىً وَ رَحْمَةٌ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عليهم ميثاقه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 يَأْخُذُونَ عَرَضَ هذَا الْأَدْنى وَ يَقُولُونَ سَيُغْفَرُ لَنا وَ إِنْ يَأْتِهِمْ عَرَضٌ مِثْلُهُ يَأْخُذُوهُ أَ لَمْ يُؤْخَذْ عَلَيْهِمْ مِيثاقُ الْكِتابِ أَنْ لا يَقُولُوا عَلَى اللّهِ إِلاَّ الْحَقَّ وَ دَرَسُوا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الَّذِينَ أُوتُوا الْكِتابَ لَتُبَيِّنُنَّهُ لِلنّاسِ وَ لا تَكْتُمُونَهُ فَنَبَذُوهُ وَراءَ ظُهُورِهِمْ وَ اشْتَرَوْا بِهِ ثَمَناً قَلِيلاً فَبِئْسَ ما يَشْتَرُونَ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ارتهن عليه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ألزمهم العمل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النسخ،و عليه 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اللّه نور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ان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به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أتمّ اللّه به نور نفسه بقرينة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نَزَّلَهُ عَلى قَلْبِكَ بِإِذْنِ اللّهِ مُصَدِّقاً لِما بَيْنَ يَدَيْهِ وَ هُدىً وَ بُشْرى لِلْمُؤْمِنِينَ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نبيه صلّى اللّه عليه و آله و قد فرغ إلى الخلق من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الهدى محكماً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سعد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عايشة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جالسة عند النبي صلّى اللّه عليه و آله فجاءت فاطمة تمشي كأن مشيتها مشية النبي صلّى اللّه عليه و آله فقال مرحبا بابنتي فأجلسها عن يمينه أو عن شماله ثم أسرّ إليها شيئا فبكت،ثم أسرّ إليها فضحكت،قالت قلت ما رأيت ضحكا أقرب من بكاء استخصك النبي بحديثه ثم تبكين،قلت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أسر إليك؟فقالت ما كنت لأفشي سرّه فلمّا قبض صلّى اللّه عليه و آله سألتها،فقالت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كان يأتيني كلّ عام فيعارضني بالقرآن مرّة و انّه أتاني اليوم فعارضني مرتين،و لا أظنّ إلاّ أجلي قد حضر و نعم السلف أنا 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ذكر عليه السلام ان اللّه قبض رسوله و قد فرغ إلى الخلق </w:t>
      </w:r>
      <w:bookmarkStart w:id="30" w:name="pg14413_233893"/>
    </w:p>
    <w:p>
      <w:pPr>
        <w:pStyle w:val="BookText"/>
        <w:rPr/>
      </w:pPr>
      <w:bookmarkEnd w:id="30"/>
      <w:r>
        <w:rPr>
          <w:rFonts w:ascii="Amiri" w:hAnsi="Amiri" w:eastAsia="Amiri" w:cs="Amiri"/>
          <w:color w:val="111111"/>
          <w:sz w:val="28"/>
          <w:sz w:val="28"/>
          <w:szCs w:val="28"/>
          <w:rtl w:val="true"/>
          <w:lang w:bidi="ar-SA"/>
        </w:rPr>
        <w:t>بالقرآن من الاكمال و الاتمام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انما يتمّ هذا الكلام على مذهب الامامية القائلين بكون الامام قيم القرآن، و إلاّ فكيف فرغ بالقرآن مع الاكمال مع هذه الاختلافات و تفسير كلّ فرقة للقرآن على مشربها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262389_1468164448"/>
      <w:bookmarkStart w:id="32" w:name="_Toc11"/>
      <w:bookmarkEnd w:id="31"/>
      <w:r>
        <w:rPr/>
        <w:t>8</w:t>
      </w:r>
      <w:bookmarkEnd w:id="32"/>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الْحَبْلُ الْمَتِينُ وَ 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الشِّفَاءُ النَّافِعُ وَ الرِّيُّ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الْعِصْمَةُ لِلْمُتَمَسِّكِ وَ 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يَعْوَجُّ فَيُقَامَ وَ لاَ يَزِيغُ فَيُسْتَعْتَبَ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يُخْلِقُهُ كَثْرَةُ الرَّدِّ وَ 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بِهِ صَدَقَ وَ مَنْ عَمِلَ بِهِ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بكتاب اللّه فانّه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الثعلبي في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بأسانيد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قد تركت فيكم الثقلين خليفتين،ان أخذتم بهما لن تضلوا بعدي أحدهما أكبر من الآخر،كتاب اللّه حبل ممدود ما بين السماء إلى الأرض، و عترتي أهل بيتي ألا و انهما لن يفترقا حتى يردا على الحوض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الحميدي في الجمع بين الصحيحين عن زيد بن أرقم،قال قام النبي صلّى اللّه عليه و آله فينا خطيبا بماء يدعى خمأ بين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p>
    <w:p>
      <w:pPr>
        <w:pStyle w:val="BookText"/>
        <w:rPr/>
      </w:pPr>
      <w:r>
        <w:rPr>
          <w:rFonts w:ascii="Amiri" w:hAnsi="Amiri" w:eastAsia="Amiri" w:cs="Amiri"/>
          <w:color w:val="111111"/>
          <w:sz w:val="28"/>
          <w:sz w:val="28"/>
          <w:szCs w:val="28"/>
          <w:rtl w:val="true"/>
          <w:lang w:bidi="ar-SA"/>
        </w:rPr>
        <w:t>انما أنا بشر يوشك أن يأتيني رسول ربي فأجيب و اني تارك فيكم الثقلين أولهما كتاب اللّه فيه الهدى و النور فخذوا بكتاب اللّه و 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فحث على كتاب اللّه و 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بيتي أذكركم اللّه في أهل بيتي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ذكره المجلسي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الشفاء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لمريض عالج به،فقال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لِلَّذِينَ آمَنُوا هُدىً وَ شِفاءٌ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ضد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 الماء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سكنه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فقد قال النبي صلّى اللّه عليه و آله فيه و في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تمسكتم بهما لن تضلوا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نُنْجِي الْمُؤْمِنِينَ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ككثير من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مستقيما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أَنْزَلَ عَلى عَبْدِهِ الْكِتابَ وَ لَمْ يَجْعَلْ لَهُ عِوَجاً قَيِّماً لِيُنْذِرَ بَأْساً شَدِيداً مِنْ لَدُنْهُ وَ يُبَشِّرَ الْمُؤْمِنِينَ الَّذِينَ يَعْمَلُونَ الصّالِحاتِ أَنَّ لَهُمْ أَجْراً حَسَناً ماكِثِينَ فِيهِ أَبَداً وَ يُنْذِرَ الَّذِينَ قالُوا اتَّخَذَ اللّهُ وَلَداً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 إلى الباطل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يطلب منه الرجوع إلى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إذا 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ردوا عليه من يوم نزل إلاّ انّه لا أثر لردودهم لوضوح بطلانها، و لصدورها من أهل الزيع و الأهواء،و لأنّ كلّ رد أورده أحد من أهل الباطل أجاب عنه أهل الحق بأجوبة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أجاب عن شبهات أهل الشبهة في القرآن هو عليه السلام من أراد الوقوف عليها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يخلقه كثرة دخوله السمع بتلاوة الانسان له ليلا و نهارا و استماعه من غيره بخلاف غيره من الكتب فتخلق بسماعها مرتين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به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العامل به إلى الدرجات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الذي يقرأ القرآن مثل الاترجة ريحها طيب،و طعمها طيب،و مثل المؤمن الذي لا يقرأ القرآن كمثل التمرة طعمها طيب و لا ريح لها،مثل الفاجر الذي يقرأ القرآن كمثل الريحانة ريحها طيب و طعمها مر،و مثل الفاجر الذي لا يقرأ القرآن كمثل الحنظلة طعمها مر و لا ريح لها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33" w:name="pg14413_233896"/>
    </w:p>
    <w:p>
      <w:pPr>
        <w:pStyle w:val="Heading3"/>
        <w:numPr>
          <w:ilvl w:val="2"/>
          <w:numId w:val="1"/>
        </w:numPr>
        <w:rPr/>
      </w:pPr>
      <w:bookmarkStart w:id="34" w:name="__RefHeading___Toc2262391_1468164448"/>
      <w:bookmarkStart w:id="35" w:name="_Toc12"/>
      <w:bookmarkEnd w:id="33"/>
      <w:bookmarkEnd w:id="34"/>
      <w:r>
        <w:rPr/>
        <w:t>9</w:t>
      </w:r>
      <w:bookmarkEnd w:id="35"/>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عَلَيْهِ الْكِتَابَ نُوراً لاَ تُطْفَأُ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سِرَاجاً لاَ يَخْبُو تَوَقُّدُهُ وَ بَحْراً لاَ يُدْرَكُ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مِنْهَاجاً لاَ يُضِلُّ نَهْجُهُ وَ شُعَاعاً لاَ يُظْلِمُ 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فُرْقَاناً لاَ يُخْمَدُ بُرْهَانُهُ وَ تِبْيَاناً لاَ تُهْدَمُ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لاَ تُخْشَى أَسْقَامُهُ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 لاَ تُهْزَمُ أَنْصَارُهُ وَ حَقّاً لاَ 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مَعْدِنُ الْإِيمَانِ وَ بُحْبُوحَتُهُ وَ يَنَابِيعُ الْعِلْمِ وَ بُحُورُهُ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رِيَاضُ الْعَدْلِ وَ غُدْرَانُهُ وَ أَثَافِيُّ الْإِسْلاَمِ وَ بُنْيَانُهُ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أَوْدِيَةُ الْحَقِّ وَ غِيطَانُهُ وَ بَحْرٌ لاَ يَنْزِفُهُ الْمُتَنَزِّفُونَ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لاَ يُنْضِبُهَا الْمَاتِحُونَ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مَنَاهِلُ لاَ يَغِيضُهَا الْوَارِدُونَ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مَنَازِلُ لاَ يَضِلُّ نَهْجَهَا الْمُسَافِرُونَ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لاَ يَعْمَى عَنْهَا السَّائِرُونَ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آكَامٌ لاَ يَجُوزُ عَنْهَا الْقَاصِدُونَ جَعَلَهُ اللَّهُ رِيّاً لِعَطَشِ الْعُلَمَاءِ وَ رَبِيعاً لِقُلُوبِ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مَحَاجَّ لِطُرُقِ الصُّلَحَاءِ وَ دَوَاءً لَيْسَ بَعْدَهُ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نُوراً لَيْسَ مَعَهُ ظُلْمَةٌ وَ حَبْلاً وَثِيقاً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مَعْقِلاً مَنِيعاً ذِرْوَتُهُ وَ عِزّاً لِمَنْ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 لِمَنْ دَخَلَهُ وَ هُدًى لِمَنِ ائْتَمَّ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عُذْراً لِمَنِ انْتَحَلَهُ وَ بُرْهَاناً لِمَنْ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شَاهِداً لِمَنْ خَاصَمَ بِهِ وَ فَلْجاً لِمَنْ حَاجَّ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حَامِلاً لِمَنْ حَمَلَهُ وَ مَطِيَّةً لِمَنْ أَعْمَلَهُ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لِمَنْ تَوَسَّمَ وَ جُنَّةً لِمَنِ اسْتَلْأَمَ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عِلْماً لِمَنْ وَعَى وَ حَدِيثاً لِمَنْ رَوَى وَ حُكْماً لِمَنْ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 تطفا مصابيحه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سراجا لا يخبو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توقده و بحرا لا يدرك قعره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 واضحا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يضلّ نهجه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لَتَنْزِيلُ رَبِّ الْعالَمِينَ نَزَلَ بِهِ الرُّوحُ الْأَمِينُ عَلى قَلْبِكَ لِتَكُونَ مِنَ الْمُنْذِرِينَ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تَنَزَّلَتْ بِهِ الشَّياطِينُ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شعاعا لا يظلم ضوؤه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أَنْزَلْنا إِلَيْكُمْ آياتٍ مُبَيِّناتٍ</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أَنْزَلْناهُ آياتٍ بَيِّناتٍ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فرق به بين الحق و الباطل فهو 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خمدت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سكن لهبها و لم يطفأ جمرها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بيان الحجّة و ايضاحها مشتق من البرهرهه و هي البيضاء من الجواري كما اشتق السلطان من السليط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له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أبي الحديد و ابن ميثم و الخطية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تهدم أركانه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شفاء لا تخشى أسقامه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يَشْفِ صُدُورَ قَوْمٍ مُؤْمِنِينَ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شِفاءٌ لِما فِي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عزّا لا تهزم أنصاره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حقّا لا تخذل أعوانه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صَرَفْنا إِلَيْكَ نَفَراً مِنَ الْجِنِّ يَسْتَمِعُونَ الْقُرْآنَ فَلَمّا حَضَرُوهُ قالُوا أَنْصِتُوا فَلَمّا قُضِيَ وَلَّوْا إِلى قَوْمِهِمْ مُنْذِرِينَ قالُوا يا قَوْمَنا إِنّا سَمِعْنا كِتاباً أُنْزِلَ مِنْ بَعْدِ مُوسى مُصَدِّقاً لِما بَيْنَ يَدَيْهِ يَهْدِي إِلَى الْحَقِّ وَ إِلى طَرِيقٍ مُسْتَقِيمٍ يا قَوْمَنا أَجِيبُوا داعِيَ اللّهِ وَ آمِنُوا بِهِ يَغْفِرْ لَكُمْ مِنْ ذُنُوبِكُمْ وَ يُجِرْكُمْ مِنْ عَذابٍ أَلِيمٍ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معدن الايمان و بحبوحته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وسطه،لأن الايمان يحصل بعد شهود المعجز،و القرآن أكبر 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الكراجكي في اعجازه طرقا منها عجز بلغاء العرب عن الاتيان بمثله في فصاحته و نظمه،مع علمهم بأن النبي صلّى اللّه عليه و آله قد جعله علما على صدقه و سماعهم للتحدّي فيه على ان يأتوا بسورة من مثله هذا مع اجتهادهم في دفع ما أتى 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توفر دواعيهم على إبطال أمره،و استفراغ مقدورهم في أذيته، و تعذيب أصحابه،و طرد المؤمنين به،ثم ما فعلوه بعد ذلك من بذل النفوس و الأموال في حربه و الحرص على اهلاكه مع علمهم بأن ذلك لا يشهد بكذبه، و لا فيه إبطال الحجّة و لا يقوم مقام معارضة في ما جعله دلالة على صدقه، و تحداهم على الاتيان بمثله،و قد كانوا قوما فصحاء حكماء عقلاء لا يصبرون </w:t>
      </w:r>
    </w:p>
    <w:p>
      <w:pPr>
        <w:pStyle w:val="BookText"/>
        <w:rPr/>
      </w:pPr>
      <w:r>
        <w:rPr>
          <w:rFonts w:ascii="Amiri" w:hAnsi="Amiri" w:eastAsia="Amiri" w:cs="Amiri"/>
          <w:color w:val="111111"/>
          <w:sz w:val="28"/>
          <w:sz w:val="28"/>
          <w:szCs w:val="28"/>
          <w:rtl w:val="true"/>
          <w:lang w:bidi="ar-SA"/>
        </w:rPr>
        <w:t>على التقريع،و لا يتغاضون عن التعجيز،و عاداتهم معروفة إلى الافتخار، و تحدّى بعضهم لبعض بالخطب و الأشعار،و في انصرافهم عن المعارضة دلالة على انّها كانت متعذرة عليهم،و في التجائهم إلى الحروب الشاقة دونها بيان انّها الأيسر عندهم و أي عاقل يطلب أمرا بما فيه هلاك ماله و التغرير بنفسه،و هو يقدر على كلام يغنيه بذلك،و ينال به أمله و مراده فلا يفعله،هذا ما لا يتصور في العقل و لا يتثبت في الوهم،و في عجزهم الذي ذكرناه حجّة في معجز القرآن في صحّة نبّوة نبينا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ينابيع العلم و بحوره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الكراجكى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اعجاز القرآن،ما تضمنه من أخبار الدهور الماضية،و أحوال القرون الخالية،و أنباء الأُمم الغابرة،و وصف الديار الداثرة،و قصص الأنبياء المتقدمين،و شرح أحكام أهل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يقدر عليه إلاّ من اختص بهم،و انقطع إلى الاطّلاع في كتبهم،و سافر في لقاء علمائهم و صحب رؤساءهم،و لمّا كان نبينا صلّى اللّه عليه و آله معلوم المولد و الدار و المنشأ و القرار لا تخفى أحواله،و لا تستتر أفعاله،لم يلف قط قبل بعثته مدارسا لكتاب،و لا رؤى مخالطا لأهل الكتاب،و لم يزل معروفا بالانفراد عنهم،غير مختص بأحد منهم،و لا سافر لاتباع عالم سرّا و لا جهرا،و لا احتمال في نيل ذلك أوّلا و لا آخرا،علم انّه لم يأخذ ذلك إلاّ عن ربّ العالمين،و ثبت اعجاز القرآن الوارد على يده و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الْغَرْبِيِّ إِذْ قَضَيْنا إِلى مُوسَى الْأَمْرَ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مِنَ الشّاهِدِينَ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الطُّورِ إِذْ نادَيْنا وَ لكِنْ رَحْمَةً مِنْ رَبِّكَ لِتُنْذِرَ قَوْماً ما أَتاهُمْ مِنْ نَذِيرٍ مِنْ قَبْلِكَ لَعَلَّهُمْ يَتَذَكَّرُونَ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يعضد ما ذكرناه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أيضا ما ثبت في القرآن من الاخبار بالكائنات قبل كونها و اعلام ما في القلوب و ضمائرها كقوله تعالى في يهود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يَضُرُّوكُمْ إِلاّ أَذىً وَ إِنْ يُقاتِلُوكُمْ يُوَلُّوكُمُ الْأَدْبارَ ثُمَّ لا يُنْصَرُونَ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 كان الأمر في هزيمتهم و خذلانهم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قصة بدر تشجيعا للمسلمين و اخبارا لهم عن عاقبة أمرهم و أمر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 يُوَلُّونَ الدُّبُرَ</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فكان ذلك يقيناً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 أَمْوالَهُمْ لِيَصُدُّوا عَنْ سَبِيلِ اللّهِ فَسَيُنْفِقُونَها ثُمَّ تَكُونُ عَلَيْهِمْ حَسْرَةً ثُمَّ يُغْلَبُونَ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فكان الظفر قريبا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أَوْرَثَكُمْ أَرْضَهُمْ وَ دِيارَهُمْ وَ أَمْوالَهُمْ وَ أَرْضاً لَمْ تَطَؤُها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يعني العراق و فارس، و كان الأمر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غُلِبَتِ الرُّومُ فِي أَدْنَى الْأَرْضِ وَ هُمْ مِنْ بَعْدِ غَلَبِهِمْ سَيَغْلِبُونَ فِي بِضْعِ سِنِينَ لِلّهِ الْأَمْرُ مِنْ قَبْلُ وَ مِنْ بَعْدُ وَ يَوْمَئِذٍ يَفْرَحُ الْمُؤْمِنُونَ بِنَصْرِ اللّهِ يَنْصُرُ مَنْ يَشاءُ وَ هُوَ الْعَزِيزُ الرَّحِيمُ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فأخبر تعالى عن ظفرهم بعد غلبهم،و حدّد زمانه و حصره فكان </w:t>
      </w:r>
    </w:p>
    <w:p>
      <w:pPr>
        <w:pStyle w:val="BookText"/>
        <w:rPr/>
      </w:pPr>
      <w:r>
        <w:rPr>
          <w:rFonts w:ascii="Amiri" w:hAnsi="Amiri" w:eastAsia="Amiri" w:cs="Amiri"/>
          <w:color w:val="111111"/>
          <w:sz w:val="28"/>
          <w:sz w:val="28"/>
          <w:szCs w:val="28"/>
          <w:rtl w:val="true"/>
          <w:lang w:bidi="ar-SA"/>
        </w:rPr>
        <w:t>الأمر فيه حسب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هادُوا إِنْ زَعَمْتُمْ أَنَّكُمْ أَوْلِياءُ لِلّهِ مِنْ دُونِ النّاسِ فَتَمَنَّوُا الْمَوْتَ إِنْ كُنْتُمْ صادِقِينَ وَ لا يَتَمَنَّوْنَهُ أَبَداً بِما قَدَّمَتْ أَيْدِيهِمْ وَ اللّهُ عَلِيمٌ بِالظّالِمِينَ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على بغيهم و اعلم انّهم لا يتمنون الموت،فلم يقدر أحد منهم على دفعه و كان الأمر في ذلك موافقا لمّا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فِي أَنْفُسِهِمْ لَوْ لا يُعَذِّبُنَا اللّهُ بِما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فأخبر عن ضمائرهم بما في سرائرهم و كان الأمر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في أبي لهب و هو حي متوقع منه الايمان و البصيرة و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فمات على كفره و لم يصر إلى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كلّهم يومئذ حي عزيز في قومه،فأهلكهم اللّه أجمعين و كفاه أمرهم على ما أخبر به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ذلك كثيرة يطول بها الكتاب و قد ذكرها أهل العلم،و هذا طرف منها يدل على معجزة القرآن و صدق من أتى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 غدرانه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الغدير،القطعة من الماء غادرها السيل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 وَ ما هُوَ بِقَوْلِ شاعِرٍ قَلِيلاً ما تُؤْمِنُونَ وَ لا بِقَوْلِ كاهِنٍ قَلِيلاً ما تَذَكَّرُونَ تَنْزِيلٌ مِنْ رَبِّ الْعالَمِينَ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اثافي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من اثافي القدر الأحجار التي يوضع عليها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بنيان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ابن أبي العوجاء و أبو شاكر الديصاني و عبد الملك البصري،و ابن المقفع عند بيت اللّه الحرام يستهزءون بالحاج، و يطعنون على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العوجاء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ينقض كلّ واحد منّا ربع القرآن،و ميعادنا من قابل في هذا الموضع نجتمع فيه،و قد نقضنا القرآن كلّه،و ان في نقض القرآن إبطال نبوّة محمّد،و في إبطال نبوّته إبطال الاسلام و اثبات ما نحن فيه،فاتفقوا على ذلك و افترقوا على ذلك،فلمّا كان من قابل اجتمعوا ثمة،فقال لهم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فمتفكر منذ افترقنا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أقدر أن أضم إليها في فصاحتها،و جمع معانيها،فشغلتني هذه الآية عن التفكّر في 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متفكّر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أقدر على الاتيان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شاكر و أنا منذ فارقتكم متفكّر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فلم أقدر على الاتيان بمثلها فقال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ان هذا القرآن ليس من جنس كلام البشر و أنا منذ فارقتكم مفكّر في هذه الآية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يا أَرْضُ ابْلَعِي ماءَكِ وَ يا سَماءُ أَقْلِعِي</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فلم أبلغ غاية معرفتها و لم أقدر على الاتيان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فبيناهم في ذلك إذ مر بهم جعفر بن محمد الصادق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فنظر القوم بعضهم إلى بعض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 للاسلام حقيقة لمّا انتهت وصيّة محمّد إلاّ إلى هذا، و اللّه ما رأيناه قط إلاّ هبنا و اقشعرت جلودنا لهيبته ثم تفرّقوا مقرين بالعجز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 لا ينزفه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نزفت ماء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نزحته كلّه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نزفت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يتعدى و لا يتعدى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 لا ينضبها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المضارعة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في الأرض و 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خصائص المصنف باسناده إلى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اسقف نجران على غمر،فقال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أرضنا أرض باردة شديدة المؤنة لا تحتمل الجيش،و انا ضامن لخراج أرضي،أحمله إليك في كلّ عام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يقوم هو بالمال بنفسه، و معه أعوان له حتى يوفيه بيت المال و يكتب له عمر البراءة،فقدم ذات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 عمر إلى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يذكر فضل الاسلام و ما يصير إليه المسلمون من النعيم و الكرامة فقال الأسقف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أنتم تقرءون في كتابكم ان للّه جنّة عرضها كعرض السماء و الأرض،فأين تكون النار؟ فسكت عمر و نكّس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أجيبك،إذا جاء النهار أين يكون الليل؟و إذا جاء الليل أين يكون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أرى أن أحدا يجيبني عن هذه المسألة من هذا الفتى،قال عمر هذا ختن النبي صلّى اللّه عليه و آله و ابن عمّه و أوّل مؤمن به،هذا أبو الحسن و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عمر عن شيء في أيدي أهل الدنيا شبيهة بثمار أهل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الفتى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القرآن يجتمع أهل الدنيا عليه الاسراء </w:t>
      </w:r>
    </w:p>
    <w:p>
      <w:pPr>
        <w:pStyle w:val="BookText"/>
        <w:rPr/>
      </w:pPr>
      <w:r>
        <w:rPr>
          <w:rFonts w:ascii="Amiri" w:hAnsi="Amiri" w:eastAsia="Amiri" w:cs="Amiri"/>
          <w:color w:val="111111"/>
          <w:sz w:val="28"/>
          <w:sz w:val="28"/>
          <w:szCs w:val="28"/>
          <w:rtl w:val="true"/>
          <w:lang w:bidi="ar-SA"/>
        </w:rPr>
        <w:t>فيأخذون منه حاجتهم،و لا ينقص منه شيء،و كذلك ثمار أهل الجنّة فقال الأسقف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يافتى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خصائص الأئمة للشريف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و هو عين ماء ترده الابل في المراعي و تسمّى المنازل التي في المفاوز على طرق السفار مناهل لأن فيها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 الماء يغيض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نضب و غاضه اللّه،يتعدّى و لا يتعدّى،و أغاظه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لا يخلق على الأزمنة،و لا يغث على الألسنة، لأنّه لم يجعل لزمان،بل جعل الدليل البرهان،و حجّة على الإنسان،و قال فيه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منازل لا يضل نهجها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أَنْزَلَ عَلى عَبْدِهِ الْكِتابَ وَ لَمْ يَجْعَلْ لَهُ عِوَجاً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يعمى عنها السائرون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برهة بن الحارث من ملوك اليمن ذو المنار لأنّه أوّل من ضرب المنار على طريقه في مغازيها ليهتدي بها إذا 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أكمة بالتحريك،قال الفيروز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 من القفّ من حجارة واحدة،أو هي دون الجبال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عنها القاصدون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يكتفون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قريش إلى الوليد بن المغيرة،و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شمس ما قرآن محمّد أشعر أم كهانة أم خطب؟فقال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أسمع كلامه،فدنا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انشدني من شعرك،قال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شعر و لكن كلام اللّه الذي ارتضاه ملائكته و أنبياؤه و رسله،فقال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علي شيئا منه فقرأ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تَنْزِيلٌ مِنَ الرَّحْمنِ الرَّحِيمِ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أَنْذَرْتُكُمْ صاعِقَةً مِثْلَ صاعِقَةِ عادٍ وَ ثَمُودَ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 الوليد،و قامت كلّ شعرة في رأسه و لحيته و مرّ إلى بيته،و لم يرجع إلى قريش فمشوا إلى أبي جهل،و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الحكم ان أبا عبد شمس صبا إلى دين محمّد أما تراه لا يرجع إلينا،فعدا أبو جهل إلى الوليد،فقال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نكسّت رءوسنا،و أشمّت بنا عدوّنا،و صبوت إلى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صبوت إلى دينه، و لكني سمعت كلاما صعبا تقشعر منه 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اخطب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الخطب كلام متصل و هذا لا يشبه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فشعر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أما اني لقد سمعت أشعار العرب بسيطها و مديدها و رملها و رجزها ما هو بشعر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أفكّر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قالوا يا أبا عبد شمس ما تقول في ما قلناه؟قال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آخذ بقلوب الناس فأنزل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الفتح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لعطش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العلم و ان كان لا يشبع و لا يروى من تحصيل العلم إلاّ انّه لمّا كان القرآن بحرا و فيه تبيان كلّ شيء ينقع غليله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ربيعا لقلوب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بالربيع فصله الموجد للازهار و الأنوار و المدرك للأقوات و الغّلات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الحديد الربيع هنا الجدول و يجوز إرادة المطر في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المحجّة جادة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لطرق الصلحاء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دواء ليس بعده 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جاءَكُمْ بَيِّنَةٌ مِنْ رَبِّكُمْ وَ هُدىً وَ 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نورا ليس معه 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حبلا وثيقا عروته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يُوحى عَلَّمَهُ شَدِيدُ الْقُوى</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منيعاً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عزّا لمن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القرآن في أعلى درجة من الآدميين ما خلا النبيين و المرسلين و لا تستضعفوا أهل القرآن و حقوقهم فان لهم من اللّه لمكانا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اشراف أمتي حملة القرآن و أصحاب الليل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أن يكون في البيت مصحف يطرد اللّه به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لمن أئتم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عذرا لمن انتحله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برهانا لمن تكلّم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قُرْآناً سُيِّرَتْ بِهِ الْجِبالُ أَوْ قُطِّعَتْ بِهِ الْأَرْضُ أَوْ كُلِّمَ بِهِ الْمَوْتى</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شاهدا لمن خاصم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نقم الناس على عثمان انّه رجم امرأة من جهينة دخلت على زوجها فولدت لستة أشهر فأمر عثمان برجمها فلمّا أخرجت دخل عليه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و قال في رضاعه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فأرسل عثمان في أثر المرأة فوجدت قد رجمت و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اعترف الرجل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فلجا لمن حاج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قيس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إسحاق عن المسح على الخفين،قال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أمير المؤمنين عليه السلام يمسح على الخفين،و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الكتاب المسح على الخفين،قال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مسحت منذ نهاني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حاملا لمن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كان حاملا لكتب اللّه تكون هي أيضا حاملة له،قال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أَقامُوا التَّوْراةَ وَ الْإِنْجِيلَ وَ ما أُنْزِلَ إِلَيْهِمْ مِنْ رَبِّهِمْ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لَأَكَلُوا مِنْ فَوْقِهِمْ وَ مِنْ تَحْتِ أَرْجُلِهِمْ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لم يكن حاملا لها فكما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مطية لمن أعمله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بالقرآن، فان اللّه تعالى خلق بيده الجنّة لبنة من ذهب و لبنة من فضة،و جعل ملاطها المسك و ترابها الزعفران و حصاها اللؤلؤ،و جعل درجاتها على قدر آيات القرآن فمن قرأ القرآن قال له اقرأ و ارق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تفرّس،قال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أخذ الصيحة لقوم لوط مشرقين و جعل عالي مدينتهم سافلها و أمطار حجارة من سجيل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ان من كان متوسما يكون القرآن آية و علامة له بأنّه ليس من عند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قال النجاشي ملك الحبشة لجعفر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تحفظ ممّا أنزل اللّه تعالى على نبيّك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فقرأ عليه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 ذِكْرُ رَحْمَتِ رَبِّكَ عَبْدَهُ زَكَرِيّا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 تُساقِطْ عَلَيْكِ رُطَباً جَنِيًّا فَكُلِي وَ اشْرَبِي وَ قَرِّي عَيْناً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فلمّا سمع النجاشي بهذا بكى بكاء شديدا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هو الحق،و فيه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فَاكْتُبْنا مَعَ الشّاهِدِينَ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لمن استلأم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اللأمة و هي الدرع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 لمن 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بجعل اذنه و عاء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حديثا لمن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سمّاه اللّه تعالى حديثا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 استدلّ أصحابنا به على كون القرآن غير قديم،ألا ترى إلى قول عمر و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مللت كلّ شيء إلاّ الحديث فقال انما يمل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فَلْيَأْتُوا بِحَدِيثٍ مِثْلِهِ إِنْ كانُوا صادِقِينَ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و في قوله تعالى في الأعراف و 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 اللّهِ وَ آياتِهِ يُؤْمِنُونَ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سلمة بن عمرو القاضي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 اللّه أبا حنيفة فانّه أوّل من زعم ان القرآن مخلوق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حكما لمن قضى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36" w:name="pg14413_233910"/>
    </w:p>
    <w:p>
      <w:pPr>
        <w:pStyle w:val="Heading3"/>
        <w:numPr>
          <w:ilvl w:val="2"/>
          <w:numId w:val="1"/>
        </w:numPr>
        <w:rPr/>
      </w:pPr>
      <w:bookmarkStart w:id="37" w:name="__RefHeading___Toc2262393_1468164448"/>
      <w:bookmarkStart w:id="38" w:name="_Toc13"/>
      <w:bookmarkEnd w:id="36"/>
      <w:bookmarkEnd w:id="37"/>
      <w:r>
        <w:rPr/>
        <w:t>10</w:t>
      </w:r>
      <w:bookmarkEnd w:id="3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فِي؟الْقُرْآنِ؟ نَبَأُ مَا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مَا بَعْدَكُمْ وَ حُكْمُ مَا بَيْنَكُمْ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المسعودي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العياشي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قتيبة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عبد ربه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،طبع دار الكتاب العربي،بيروت مع زيادات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3:239</w:t>
      </w:r>
      <w:r>
        <w:rPr>
          <w:rFonts w:ascii="Amiri" w:hAnsi="Amiri" w:eastAsia="Amiri" w:cs="Amiri"/>
          <w:color w:val="111111"/>
          <w:sz w:val="28"/>
          <w:sz w:val="28"/>
          <w:szCs w:val="28"/>
          <w:rtl w:val="true"/>
          <w:lang w:bidi="ar-SA"/>
        </w:rPr>
        <w:t>،طبع 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الحارث الأعور صاحب علي عليه السلام في أيام عبد الملك و هو الذي دخل على علي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إلى الناس قد أقبلوا على هذه الأحاديث،و تركوا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فعلوا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اني 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فتنة،قلت فما المخرج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فيه نبأ ما كان قبلكم،و خبر ما بعدكم،و حكم ما بينكم،و هو الفصل ليس بالهزل،من تركه من جبار قصمه اللّه،و من أراد الهدى في غيره أضلّه اللّه،و هو حبل اللّه المتين،و هو الذكر الحكيم و الصراط المستقيم،و هو الذي لا تزيغ عنه العقول،و لا تلتبس به الألسن،و لا تنقضي عجائبه،و لا يعلم علم مثله و هو الذي لمّا سمعته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إِنّا سَمِعْنا قُرْآناً عَجَباً يَهْدِي إِلَى الرُّشْدِ</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 من قال به صدق،و من زلّ عنه عدا،و من عمل به اجر،و من تمسك به هدي إلى صراط مستقيم،خذها إليك يا أعور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الثاني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 الرحمن رفعه إلى الحارث الأعور،قال سمعنا أشياء مغموسة مختلفة لا ندري ما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فعلوها؟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ستكون في </w:t>
      </w:r>
    </w:p>
    <w:p>
      <w:pPr>
        <w:pStyle w:val="BookText"/>
        <w:rPr/>
      </w:pPr>
      <w:r>
        <w:rPr>
          <w:rFonts w:ascii="Amiri" w:hAnsi="Amiri" w:eastAsia="Amiri" w:cs="Amiri"/>
          <w:color w:val="111111"/>
          <w:sz w:val="28"/>
          <w:sz w:val="28"/>
          <w:szCs w:val="28"/>
          <w:rtl w:val="true"/>
          <w:lang w:bidi="ar-SA"/>
        </w:rPr>
        <w:t>أمتك فتنة،فقلت فما المخرج منها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بيان ما قبلكم من خبر و خبر ما بعدكم،و حكم ما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أدنى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الثالث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الحارث الأعور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خبر ما قبلكم،و نبأ ما بعدكم و حكم ما بينكم،و هو الفصل ليس بالهزل و هو الذي لا تزيغ به الأهواء،و لا يشبع منه العلماء،و لا يخلق عنه كثرة الرد، و لا تنقضي عجائبه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مع أدنى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الرابع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الأصل فيه يظهر ان الأصل في كلامه عليه السلام النبي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ما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نَبَأَهُمْ بِالْحَقِّ</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قصة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 وَ إِنْ كُنْتَ مِنْ قَبْلِهِ لَمِنَ الْغافِلِينَ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قصّة باقي الأنبياء إجمالا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مِنْهُمْ مَنْ قَصَصْنا عَلَيْكَ وَ مِنْهُمْ مَنْ لَمْ نَقْصُصْ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نَتْلُوا عَلَيْكَ مِنْ نَبَإِ مُوسى وَ فِرْعَوْنَ بِالْحَقِّ لِقَوْمٍ يُؤْمِنُونَ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 السورة في قصّة موسى كما ان سورة يوسف عليه السلام أكثرها في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قصص آدم و إدريس و نوح و هود و صالح و إبراهيم و اسحاق و يعقوب و لوط و شعيب و سليمان و داود و موسى و عيسى عليهم السلام مبثوثة في مطاويه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منها قبل</w:t>
      </w:r>
    </w:p>
    <w:p>
      <w:pPr>
        <w:pStyle w:val="BookText"/>
        <w:rPr/>
      </w:pPr>
      <w:r>
        <w:rPr>
          <w:rFonts w:ascii="Amiri" w:hAnsi="Amiri" w:eastAsia="Amiri" w:cs="Amiri"/>
          <w:color w:val="111111"/>
          <w:sz w:val="28"/>
          <w:sz w:val="28"/>
          <w:szCs w:val="28"/>
          <w:rtl w:val="true"/>
          <w:lang w:bidi="ar-SA"/>
        </w:rPr>
        <w:t>نزول القرآن كان غير معلوم لأحد و منها قصة يوسف عليه السلام فقال تعالى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ان اريد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السلف و يمكن أن يراد به الصانع جلّ اسمه و يمكن أن يراد به الأعم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 القرآن في أنباء ما قبلنا اخباره عن ذكر النبي صلّى اللّه عليه و آله في كتب اليهود و النصارى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لا كان اسمه مذكورا فيهما لكذّبوه،و لو كانوا كذّبوا لمّا خفي ذلك مع توفر الدواعي و لارتد عنه اتباعه،بل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فدل على ان ذكره صلّى اللّه عليه و آله في كتبهم و نعتها له صلّى اللّه عليه و آله بحد صار الأمر به من البديهيات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آياته اشتماله على عدم جرأة اليهود تمني الموت في قباله،و عدم جرأة النصارى على المباهلة في مقابلته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هادُوا إِنْ زَعَمْتُمْ أَنَّكُمْ أَوْلِياءُ لِلّهِ مِنْ دُونِ النّاسِ فَتَمَنَّوُا الْمَوْتَ إِنْ كُنْتُمْ صادِقِينَ وَ لا يَتَمَنَّوْنَهُ أَبَداً بِما قَدَّمَتْ أَيْدِيهِمْ وَ اللّهُ عَلِيمٌ بِالظّالِمِينَ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و ان لم يصرّح فيه بعدم مباهلتهم إلاّ انّه معلوم التواتر و بالدراية،فلو كانوا ابتهلوا و لم يصبهم شيء لصار ذلك سبباً لطعن الكفار و المنافقين في الاسلام بل </w:t>
      </w:r>
    </w:p>
    <w:p>
      <w:pPr>
        <w:pStyle w:val="BookText"/>
        <w:rPr/>
      </w:pPr>
      <w:r>
        <w:rPr>
          <w:rFonts w:ascii="Amiri" w:hAnsi="Amiri" w:eastAsia="Amiri" w:cs="Amiri"/>
          <w:color w:val="111111"/>
          <w:sz w:val="28"/>
          <w:sz w:val="28"/>
          <w:szCs w:val="28"/>
          <w:rtl w:val="true"/>
          <w:lang w:bidi="ar-SA"/>
        </w:rPr>
        <w:t>ارتداد المسلمين عنه،و معلوم بالضرورة عدم حصول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ما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به أخبار القيامة و المعاد و الثواب و العقاب،و الجنّة و النار،فالقرآن مشحون من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يراد به أخباره عمّا يأتي كاخباره عن مغلوبية فارس عن الروم بعد غلبتها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غُلِبَتِ الرُّومُ فِي أَدْنَى الْأَرْضِ وَ هُمْ مِنْ بَعْدِ غَلَبِهِمْ سَيَغْلِبُونَ فِي بِضْعِ سِنِينَ لِلّهِ الْأَمْرُ مِنْ قَبْلُ وَ مِنْ بَعْدُ وَ يَوْمَئِذٍ يَفْرَحُ الْمُؤْمِنُونَ بِنَصْرِ اللّهِ يَنْصُرُ مَنْ يَشاءُ</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كاخباره عن مغلوبية قريش في بدر،قال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يَعِدُكُمُ اللّهُ إِحْدَى الطّائِفَتَيْنِ أَنَّها لَكُمْ وَ تَوَدُّونَ أَنَّ غَيْرَ ذاتِ الشَّوْكَةِ تَكُونُ لَكُمْ وَ يُرِيدُ اللّهُ أَنْ يُحِقَّ الْحَقَّ بِكَلِماتِهِ وَ يَقْطَعَ دابِرَ الْكافِرِينَ لِيُحِقَّ الْحَقَّ وَ يُبْطِلَ الْباطِلَ</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كاخباره عن مغلوبية يهود خيبر،قال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يُقاتِلُوكُمْ يُوَلُّوكُمُ الْأَدْبارَ ثُمَّ لا يُنْصَرُونَ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إرادة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الحلال و الحرام،و لقد صنّفوا كتباً في آيات أحكامه،و من اصول الاسلام ففيه ولاية أمير المؤمنين عليه السلام و المعصومين من عترته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bookmarkStart w:id="39" w:name="pg14413_233914"/>
    </w:p>
    <w:p>
      <w:pPr>
        <w:pStyle w:val="BookText"/>
        <w:rPr/>
      </w:pPr>
      <w:bookmarkEnd w:id="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يعقوب مسندا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اثلاثا،ثلث فينا و في عدوّنا،و ثلث سنن و أمثال،و ثلث فرائض و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المغازلي عن ابن عباس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القرآن أربعة أرباع،فربع فينا أهل البيت خاصة،و ربع حلال،و ربع حرام،و ربع فرائض و أحكام،و اللّه أنزل فينا كرائم القرآن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262395_1468164448"/>
      <w:bookmarkStart w:id="41" w:name="_Toc14"/>
      <w:bookmarkEnd w:id="40"/>
      <w:r>
        <w:rPr/>
        <w:t>11</w:t>
      </w:r>
      <w:bookmarkEnd w:id="4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فَجَاءَهُمْ بِتَصْدِيقِ الَّذِي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الْمُقْتَدَى بِهِ ذَلِكَ؟الْقُرْآنُ؟ فَاسْتَنْطِقُوهُ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يَنْطِقَ وَ 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عَنِ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دَوَاءَ دَائِكُمْ وَ نَظْمَ مَا بَيْنَكُمْ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الرد إلى الكتاب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الرد إلى الكتاب و السنة عن محمد بن يحيى عن بعض أصحابه عن هارون بن مسلم عن مسعدة بن صدقة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 اللّه تبارك و تعالى أرسل إليكم الرسول و أنزل عليه الكتاب بالحق و أنتم أميون عن الكتاب و من أنزله و عن الرسول و من أرسله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فجاءهم بنسخة ما في الصحف </w:t>
      </w:r>
    </w:p>
    <w:p>
      <w:pPr>
        <w:pStyle w:val="BookText"/>
        <w:rPr/>
      </w:pPr>
      <w:r>
        <w:rPr>
          <w:rFonts w:ascii="Amiri" w:hAnsi="Amiri" w:eastAsia="Amiri" w:cs="Amiri"/>
          <w:color w:val="111111"/>
          <w:sz w:val="28"/>
          <w:sz w:val="28"/>
          <w:szCs w:val="28"/>
          <w:rtl w:val="true"/>
          <w:lang w:bidi="ar-SA"/>
        </w:rPr>
        <w:t xml:space="preserve">الأولى و تصديق الذي بين يديه و تفصيل الحلال من ريب الحرام ذلك القرآن فاستنطقوه و لن ينطق لكم أخبركم عنه،ان فيه علم ما مضى،و علم ما يأتي إلى يوم القيامة،و حكم ما بينكم،و بيان ما أصبحتم فيه تختلفون فلو سألتموني عنه لعلّمتكم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بتصديق الذي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 الإنجيل و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 بِالْحَقِّ مُصَدِّقاً لِما بَيْنَ يَدَيْهِ وَ أَنْزَلَ التَّوْراةَ وَ الْإِنْجِيلَ مِنْ قَبْلُ هُدىً لِلنّاسِ وَ أَنْزَلَ الْفُرْقانَ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هذَا الْقُرْآنُ أَنْ يُفْتَرى مِنْ دُونِ اللّهِ وَ لكِنْ تَصْدِيقَ الَّذِي بَيْنَ يَدَيْهِ وَ تَفْصِيلَ الْكِتابِ</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وَ رَحْمَةٌ لِقَوْمٍ يُوقِنُونَ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أَنْزَلْناهُ مُبارَكٌ مُصَدِّقُ الَّذِي بَيْنَ يَدَيْهِ وَ لِتُنْذِرَ أُمَّ الْقُرى وَ مَنْ حَوْلَها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أَوْحَيْنا إِلَيْكَ مِنَ الْكِتابِ هُوَ الْحَقُّ مُصَدِّقاً لِما بَيْنَ يَدَيْهِ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كِتاباً أُنْزِلَ مِنْ بَعْدِ مُوسى مُصَدِّقاً لِما بَيْنَ يَدَيْهِ يَهْدِي إِلَى الْحَقِّ وَ إِلى طَرِيقٍ مُسْتَقِيمٍ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نسخه لبعض ما فيهما فلا ينافي تصديقه لمّا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ينسخ بعضه بعضا و النسخ أيضا نوع 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نسخ النبي صلّى اللّه عليه و آله لشرائع من تقدّم عليه من الرسل لا ينافي تصديقه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لا و الكافر بموسى و عيسى كافر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النسخ و الظاهر كونه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فالنور يهتدى به لا يقتدى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فاستنطقوه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بالنطق 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نطقا ظاهرا كبشر ينطق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يخبر عن التوراة و الانجيل و الزبور كما يخبر عن القرآن ذكر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لو ثنيت لي الوسادة لحكمت بين أهل التوراة بتوراتهم و بين أهل الانجيل بإنجيلهم و بين أهل الزبور بزبورهم و بين أهل الفرقان بفرقانهم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من رجل من قريش جرت عليه المواسي إلاّ و أنا أعرف له آية تسوقه إلى الجنّة أو تقوده إلى النار،فقال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فما آيتك التي أنزلت فيك؟فقال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فالنبي صلّى اللّه عليه و آله على بيّنة و أنا شاهد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فيه علم ما يأتي و الحديث عن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سابقه و في القرآن نبأ ما قبلكم و خبر ما بعدكم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دواء 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لاشتماله على الفضائل العلمية و العملية التي بها يحصل اصلاح النفوس و الشفاء من الأمراض النفسانية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ما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تَفْصِيلَ كُلِّ شَيْءٍ وَ هُدىً وَ رَحْمَةً لِقَوْمٍ يُؤْمِنُونَ</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روى فضل قرآن الكافي قبل نوادره باسناده ضعيف عن الأصبغ عنه عليه السلام و الذي بعث محمّدا صلّى اللّه عليه و آله بالحق نبيا و أكرم أهل بيته،ما من شيء تطلبونه من حرق أو غرق أو شرق أو افلات دابة من صاحبها أو ضالة أو آبق إلاّ و هو في القرآن فمن أراد ذلك فليسألني عنه،فقام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عمّا يؤمن من الحرق و الغرق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نَزَّلَ الْكِتابَ وَ هُوَ يَتَوَلَّى الصّالِحِينَ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فقرأها رجل و اضطرمت النار في بيوت جيرانه و بيته وسطها فلم يصبه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دابتي استصعبت علي و أنا منها على وجل،فقال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في اذنها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السَّماواتِ وَ الْأَرْضِ طَوْعاً وَ كَرْهاً وَ إِلَيْهِ يُرْجَعُونَ</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فقرأها فذلت له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إليه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أرضي مسبعة و ان السباغ تغشى منزلي و لا تجوز حتى تأخذ فريستها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 رَحِيمٌ فَإِنْ تَوَلَّوْا فَقُلْ 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فقرأها الرجل فاجتنبته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إليه آخر فقال،ان في بطني ماء أصفر فهل من شفاء؟فقال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على بطنك آية الكرسي و تغسلها و تشربها و تجعلها ذخيرة في بطنك،ففعل الرجل فبرىء باذن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الضالة فقال 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ركعتين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هادي الضالة رد عليّ ضالتي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فرد اللّه عليه ضالته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إليه آخر فقال اخبرني عن الآبق فقال اقرأ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فقالها الرجل فرجع إليه الابق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السرق فانّه لا يزال قد يسرق لي الشيء بعد الشيء ليلا،فقال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 إذا آويت إلى فراشك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كَبِّرْهُ تَكْبِيراً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بات بأرض قفر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حرسته الملائكة و تباعدت عنه الشياطين،فمضى الرجل فاذا هو بقرية خراب فبات فيها و لم يقرأ الآية فتغشاه الشيطان فاذا هو آخذ بخطمه،فقال له صاحبه انظره فاستيقظ الرجل فقرأ الآية فقال الشيطان لصاحبه ارغم اللّه أنفك أحرسه الآن حتى يصبح،فلمّا اصبح الرجل رجع إليه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كلامك الشفاء و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بعد طلوع الشمس فاذا هو بأثر شعر الشيطان مجتمعا في الأرض</w:t>
      </w:r>
      <w:r>
        <w:rPr>
          <w:rFonts w:eastAsia="Amiri" w:cs="Amiri" w:ascii="Amiri" w:hAnsi="Amiri"/>
          <w:color w:val="111111"/>
          <w:sz w:val="28"/>
          <w:szCs w:val="28"/>
          <w:rtl w:val="true"/>
          <w:lang w:bidi="ar-SA"/>
        </w:rPr>
        <w:t xml:space="preserve">). </w:t>
      </w:r>
      <w:bookmarkStart w:id="42" w:name="pg14413_233919"/>
    </w:p>
    <w:p>
      <w:pPr>
        <w:pStyle w:val="Heading3"/>
        <w:numPr>
          <w:ilvl w:val="2"/>
          <w:numId w:val="1"/>
        </w:numPr>
        <w:rPr/>
      </w:pPr>
      <w:bookmarkStart w:id="43" w:name="__RefHeading___Toc2262397_1468164448"/>
      <w:bookmarkStart w:id="44" w:name="_Toc15"/>
      <w:bookmarkEnd w:id="42"/>
      <w:bookmarkEnd w:id="43"/>
      <w:r>
        <w:rPr/>
        <w:t>12</w:t>
      </w:r>
      <w:bookmarkEnd w:id="44"/>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اللَّهُ؟مُحَمَّداً ص؟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عِبَادَهُ مِنْ عِبَادَةِ الْأَوْثَانِ إِلَى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طَاعَةِ الشَّيْطَانِ إِلَى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؟بِقُرْآنٍ؟ قَدْ بَيَّنَهُ وَ 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الْعِبَادُ رَبَّهُمْ إِذْ جَهِلُوهُ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لِيُقِرُّوا بِهِ بَعْدَ إِذْ جَحَدُوهُ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لَهُمْ سُبْحَانَهُ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يَكُونُوا رَأَوْهُ بِمَا أَرَاهُمْ مِنْ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خَوَّفَهُمْ مِنْ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مَحَقَ مَنْ مَحَقَ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احْتَصَدَ مَنِ احْتَصَدَ بِالنَّقِمَاتِ وَ إِنَّهُ سَيَأْتِي عَلَيْكُمْ مِنْ بَعْدِي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أَخْفَى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أَظْهَرَ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أَكْثَرَ مِنَ الْكَذِبِ عَلَى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 أَهْلِ ذَلِكَ الزَّمَانِ سِلْعَةٌ أَبْوَرَ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تُلِيَ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أَنْفَقَ مِنْهُ 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الْبِلاَدِ شَيْءٌ أَنْكَرَ 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الْكِتَابَ حَمَلَتُهُ وَ تَنَاسَاهُ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يَوْمَئِذٍ وَ أَهْلُهُ طَرِيدَانِ مَنْفِيَّانِ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صَاحِبَانِ مُصْطَحِبَانِ فِي طَرِيقٍ وَاحِدٍ لاَ يُؤْوِيهِمَا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 أَهْلُهُ فِي ذَلِكَ الزَّمَانِ فِي النَّاسِ وَ لَيْسَا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 وَ لَيْسَا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الضَّلاَلَةَ لاَ تُوَافِقُ الْهُدَى وَ 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عَلَى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افْتَرَقُوا عَنِ الْجَمَاعَةِ كَأَنَّهُمْ أَئِمَّةُ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الْكِتَابُ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عِنْدَهُمْ مِنْهُ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يَعْرِفُونَ إِلاَّ خَطَّهُ وَ 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مَا مَثَّلُوا بِالصَّالِحِينَ كُلَّ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صِدْقَهُمْ عَلَى اللَّهِ فِرْيَةً وَ جَعَلُوا فِي الْحَسَنَةِ 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هَلَكَ مَنْ كَانَ قَبْلَكُمْ بِطُولِ آمَالِهِمْ وَ تَغَيُّبِ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بِهِمُ الْمَوْعُودُ الَّذِي تُرَدُّ عَنْهُ الْمَعْذِرَةُ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تُرْفَعُ عَنْهُ التَّوْبَةُ وَ تَحُلُّ مَعَهُ الْقَارِعَةُ وَ النِّقْمَةُ أَيُّهَا النَّاسُ إِنَّهُ مَنِ اسْتَنْصَحَ اللَّهَ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اتَّخَذَ قَوْلَهُ دَلِيلاً 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جَارَ اللَّهِ آمِنٌ وَ عَدُوَّهُ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يَنْبَغِي لِمَنْ عَرَفَ عَظَمَةَ اللَّهِ أَنْ يَتَعَظَّمَ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رِفْعَةَ الَّذِينَ يَعْلَمُونَ مَا عَظَمَتُهُ أَنْ يَتَوَاضَعُوا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الصَّحِيحِ مِنَ الْأَجْرَبِ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الْبَارِئِ مِنْ ذِي السَّقَمِ أقول رواه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ح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سعد بن المنذر بن محمد،عن أبيه عن جدّه،عن محمد بن علي بن الحسين عن أبيه 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غيره،و ذكر انّه خطب بذي 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يظهر انّه عليه السلام خطب به في خروجه إلى الجمل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محمّدا صلّى اللّه عليه و آله بالحق ليخرج عباده من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الوثن،قال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الوثن كلّ ما له جثة معمولة من جواهر الأرض،أو من الخشب و الحجارة كصورة الآدمي يعمل و ينصب فيعبد،و الصنم الصورة بلا جثة، و منهم من لم يفرّق بينهما،و قد يطلق الوثن على غير الصورة،و منه حديث عدي بن حاتم،قدمت على النبي صلّى اللّه عليه و آله و في عنقي صليب من ذهب،فقال لي الق هذا الوثن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طاعة الشيطان إلى طاعته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وَ أَنِ اعْبُدُونِي هذا صِراطٌ مُسْتَقِيمٌ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بقرآن قد بيّنه و 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محكما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 كِتابٌ مُبِينٌ يَهْدِي بِهِ اللّهُ مَنِ اتَّبَعَ رِضْوانَهُ سُبُلَ السَّلامِ وَ يُخْرِجُهُمْ مِنَ الظُّلُماتِ إِلَى النُّورِ بِإِذْنِهِ وَ يَهْدِيهِمْ إِلى صِراطٍ مُسْتَقِيمٍ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العباد ربهم إذ جهلوه،و ليقروا به إذ جحدوه،و ليثبتوه بعد إذ أنكروه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 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كُنْتُمْ صادِقِينَ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لهم سبحانه في كتابه من غير أن يكونوا رأوه بما أراهم من قدرته و خوّفهم من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المغيرة شيخا كبيرا من دهاة العرب و كان من المستهزئين بالنبي صلّى اللّه عليه و آله و كان صلّى اللّه عليه و آله يقعد في الحجرة و يقرأ القرآن،فاجتمعت قريش إلى الوليد و قالوا يا أبا عبد شمس ما هذا الذي يقول محمّد،أشعر هو أم كهانة أم خطب؟فقال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اسمع كلامه فدنا من النبي صلّى اللّه عليه و آله و قال له انشدني من شعرك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بشعر و لكن كلام اللّه الذي ارتضاه ملائكته و أنبياؤه و رسله و قال اتل علي منه شيئا فقرأ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أَنْذَرْتُكُمْ صاعِقَةً مِثْلَ صاعِقَةِ عادٍ وَ ثَمُودَ</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فاقشعر الوليد،و قامت كلّ شعرة في رأسه و لحيته،و مر إلى بيته و لم يرجع إلى قريش فمشوا إلى أبي جهل فقالوا يا أبا الحكم ان أبا عبد شمس صبا إلى دين محمّد أما تراه لا يرجع إلينا فعدا أبو جهل إلى الوليد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نكست رؤوسنا،و أشمت بنا عدوّنا،و صبوت إلى دين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صبوت إلى دينه و لكني سمعت كلاما صعبا تقشعر منه الجلود فقال له أبو جهل اخطب هو؟قال لا،ان الخطب كلام متصل و هذا كلام منثور لا يشبه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فشعر؟قال لا أما اني لقد سمعت أشعار العرب بسيطها و مديدها و رملها و رجزها و ما هو بشعر قال فما هو؟قال دعني افكر فيه فلمّا كان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أبا عبد شمس ما تقول فيه قال قولوا هو سحر فانّه آخذ بقلوب الناس فانزل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ابطل و محا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محق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يَسْتَعْجِلُونَكَ بِالسَّيِّئَةِ قَبْلَ الْحَسَنَةِ وَ قَدْ خَلَتْ مِنْ قَبْلِهِمُ الْمَثُلاتُ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احتصد من احتصد بالنقمات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مِنْ قَبْلِكَ رُسُلاً إِلى قَوْمِهِمْ فَجاؤُهُمْ بِالْبَيِّناتِ فَانْتَقَمْنا مِنَ الَّذِينَ أَجْرَمُوا وَ كانَ حَقًّا عَلَيْنا نَصْرُ الْمُؤْمِنِينَ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قَصَمْنا مِنْ قَرْيَةٍ كانَتْ ظالِمَةً وَ أَنْشَأْنا بَعْدَها قَوْماً آخَرِينَ فَلَمّا أَحَسُّوا بَأْسَنا إِذا هُمْ مِنْها يَرْكُضُونَ لا تَرْكُضُوا وَ ارْجِعُوا إِلى ما أُتْرِفْتُمْ فِيهِ وَ مَساكِنِكُمْ لَعَلَّكُمْ تُسْئَلُونَ قالُوا يا وَيْلَنا إِنّا كُنّا ظالِمِينَ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سيأتي عليكم من بعدي زمان ليس فيه شيء أخفى من الحق و لا أظهر من الباطل و لا أكثر من الكذب على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مع النبي صلّى اللّه عليه و آله حجّة الوداع فأخذ بحلقة باب الكعبة ثم أقبل علينا بوجهه،فقال ألا أخبركم باشراط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أدنى الناس منه يومئذ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أشراطها إضاعة الصلوات،و اتباع الشهوات،و الميل مع الأهواء،و تعظيم أصحاب المال،و بيع الدين بالدنيا، فعندها يذاب قلب المؤمن في جوفه كما يذاب الملح في الماء ممّا يرى من المنكر،و لا يستطيع أن يغيّر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ان عندها يليهم امراء جورة و وزراء فسقة،و عرفاء ظلمة،و امناء خونة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 هذا لكائن؟ قال بلى،ان عندها يكون المنكر معروفا،و المعروف منكرا،و يؤتمن الخائن، و يخون الأمين،و يصدق الكاذب،و يكذب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ان هذا لكائن؟قال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فعندها امارة النساء،و مشاورة الاماء،و قعود الصبيان على المنابر،و يكون الكذب ظرفا و الزكاة مغرما،و الفيء مغنماً،و يجفو الرجل و الديه،و يبرّ صديقه،و يطلع الكوكب المذنب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ان هذا لكائن؟قال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عندها تشارك المرأة زوجها في التجارة، </w:t>
      </w:r>
    </w:p>
    <w:p>
      <w:pPr>
        <w:pStyle w:val="BookText"/>
        <w:rPr/>
      </w:pPr>
      <w:r>
        <w:rPr>
          <w:rFonts w:ascii="Amiri" w:hAnsi="Amiri" w:eastAsia="Amiri" w:cs="Amiri"/>
          <w:color w:val="111111"/>
          <w:sz w:val="28"/>
          <w:sz w:val="28"/>
          <w:szCs w:val="28"/>
          <w:rtl w:val="true"/>
          <w:lang w:bidi="ar-SA"/>
        </w:rPr>
        <w:t>و يكون المطر قيظا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يفيض ط اللئام 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يغيض الكرام غيظا،و يحتقر الرجل المعسر،و عندها تقارب الأسواق،إذ قال هذا لم أبع شيئا،و قال هذا لم أربح شيئا فلا ترى إلاّ ذاما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عندها يليهم أقوام ان تكلموا قتلوهم،و ان سكتوا استباحوهم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عندها يؤتى بشيء من المشرق،و شيء من المغرب، و جثثهم جثث الآدميين،قلوبهم قلوب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عندها يكتفي الرجال بالرجال،و النساء بالنساء،و يغار على الغلمان كما على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يشبّه الرجال بالنساء،و النساء بالرجال،و عندها تزخرف المساجد،كما تزخرف البيع و الكنائس،و يحلّى المصاحف،و يطول المنارات و تكثر الصفوف بقلوب متباغضة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عندها تتكلم الرويبضة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 و ما الرويبضة؟ قال يتكلم في أمر العامة من لم يكن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فالشعبة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المحدثين تسعة أعشار الحديث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الحديث الصحيح في الكذب إلاّ كالشعرة البيضاء في الثور الأسود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عند أهل ذلك الزمان 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 إذا تلى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ينبغي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كلامه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الَّذِينَ هادُوا سَمّاعُونَ لِلْكَذِبِ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لِقَوْمٍ آخَرِينَ لَمْ يَأْتُوكَ يُحَرِّفُونَ الْكَلِمَ مِنْ بَعْدِ مَواضِعِهِ</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المائدة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سليم بن قيس ان معاوية قدم المدينة في خلافته فقال لابن عباس انّا كتبنا في الآفاق ننهى عن ذكر مناقب علي و آله فكفّ لسانك،فقال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 تنهانا عن قراءة القرآن؟قال لا قال أ فتنهانا عن تأويله؟قال نعم قال فنقرأه،و لا نسأل عمّا عنى اللّه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ذلك من يتأوله غير ما يتأوله أنت و أهل بيتك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أنزل القرآن على أهل بيتي فاسأل عنه آل أبي سفيان أ تنهانا يا معاوية أن نعبد اللّه بالقرآن بما فيه من حلال و حرام فلا تسأل الأمة عن ذلك حتى تعلم فتهلك،قال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أقرءوا القرآن و لا تؤلّوه و لا ترووا شيئا ممّا أنزل اللّه فيكم و ارووا ما سوى ذلك،قال ابن عباس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قال يا ابن عباس أربع على نفسك،و كف لسانك و ان كنت لا بد فاعلا و ليكن ذلك سرّا لا تسمعه أحدا علانية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البلاد شيء أنكر من المعروف و 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نساؤكم،و فسق شبّانكم و لم تأمروا بمعروف،و لم تنهوا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و يكون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شرّ من ذلك كيف بكم إذا أمرتم بالمنكر و نهيتم عن المعروف،فقيل له و يكون ذلك؟قال نعم و شرّ من ذلك كيف بكم إذا رأيتم المنكر معروفا و المعروف منكرا،هذا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عند أهل ذلك الزمان</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مر في العنوان الثالث من الفصل الثامن عشر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فيهم سلعة أبور من الكتاب إذا تلي حق تلاوته و لا سلعة أنفق بيعا و لا أغلى </w:t>
      </w:r>
    </w:p>
    <w:p>
      <w:pPr>
        <w:pStyle w:val="BookText"/>
        <w:rPr/>
      </w:pPr>
      <w:r>
        <w:rPr>
          <w:rFonts w:ascii="Amiri" w:hAnsi="Amiri" w:eastAsia="Amiri" w:cs="Amiri"/>
          <w:color w:val="111111"/>
          <w:sz w:val="28"/>
          <w:sz w:val="28"/>
          <w:szCs w:val="28"/>
          <w:rtl w:val="true"/>
          <w:lang w:bidi="ar-SA"/>
        </w:rPr>
        <w:t xml:space="preserve">ثمنا من الكتاب إذا حرّف عن موضعه و لا عندهم أنكر من المعروف و لا أعرف من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حملته و تناساه حفظته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فالكتاب يومئذ و أهله طريدان منفيان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منفيان طريدان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الحديد و ابن ميثم و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المتوكل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بهدم قبر الحسين عليه السلام و إزالة أثره،و ان يعاقب من وجد به،و منع الناس من زيارته و زيارة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صاحبان مصطحبان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اني تارك فيكم الثقلين كتاب اللّه و عترتي،و انهما لا يفترقان حتى يردا على الحوض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يؤويهما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آويته إذا أنزلته بك 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فبمعنى نزلت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 وهم الجوهري فنسب إلى أبي زيدان اوى و آوى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أيواء مؤولهما لانهما لا يراعيان غير الحق و الناس فارون من الحق فرار المعز من الذئب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فالكتاب و أهله في ذلك الزمان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بالجسم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ليسا فيهم 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ابن أبي الحديد </w:t>
      </w:r>
    </w:p>
    <w:p>
      <w:pPr>
        <w:pStyle w:val="BookText"/>
        <w:rPr/>
      </w:pPr>
      <w:r>
        <w:rPr>
          <w:rFonts w:ascii="Amiri" w:hAnsi="Amiri" w:eastAsia="Amiri" w:cs="Amiri"/>
          <w:color w:val="111111"/>
          <w:sz w:val="28"/>
          <w:sz w:val="28"/>
          <w:szCs w:val="28"/>
          <w:rtl w:val="true"/>
          <w:lang w:bidi="ar-SA"/>
        </w:rPr>
        <w:t xml:space="preserve">و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ليسا فيهم و معهم و ليسا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ابن ميثم على ما يفهم من تفسيره و ان كانت نسخته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فالكتاب و أهله في الناس و ليسا فيهم و الكتاب و أهله مع الناس و ليسا 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الضلالة لا توافق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كون الكتاب في الناس و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لاستحالة اجتماع الضدين 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ليسوا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الهدى و الحق الذي في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افترقوا عن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أئمة الكتاب و ليس الكتاب امامهم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الرَّسُولُ يا رَبِّ إِنَّ قَوْمِي اتَّخَذُوا هذَا الْقُرْآنَ مَهْجُوراً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عندهم منه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معناه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يعرفون إلاّ خطّه و 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كتابته و المزبر القلم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قضى الأمر و جف المزبر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على الناس زمان لا يبقى من القرآن إلاّ رسمه،و من الاسلام إلاّ اسمه،يسمّون به و هم أبعد الناس منه، مساجدهم عامرة و هي خراب من الهدى،فقهاء ذلك الزمان شرّ فقهاء تحت ظلّ السماء،منهم خرجت الفتنة،و إليهم تعود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 ما مثلوا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تأويل المصدر مبتدأ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بالصالحين كلّ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زمن عثمان و عمله مع أبي ذر و عمّار </w:t>
      </w:r>
    </w:p>
    <w:p>
      <w:pPr>
        <w:pStyle w:val="BookText"/>
        <w:rPr/>
      </w:pPr>
      <w:r>
        <w:rPr>
          <w:rFonts w:ascii="Amiri" w:hAnsi="Amiri" w:eastAsia="Amiri" w:cs="Amiri"/>
          <w:color w:val="111111"/>
          <w:sz w:val="28"/>
          <w:sz w:val="28"/>
          <w:szCs w:val="28"/>
          <w:rtl w:val="true"/>
          <w:lang w:bidi="ar-SA"/>
        </w:rPr>
        <w:t>و الأشتر و غيرهم كلّ شرّ من الضرب و النفي و غيرهما،و في الخلفاء في ما كتب عليه السلام لأهل العراق لمّا سألوه عن الثلاثة مشيرا إلى عثمان و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الذين لو ولّوا عليكم لأظهروا فيكم الغضب و الفخر و التسلّط بالجبروت،و ما حكموا بالرشاد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الامامة و السياسة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سموا صدقهم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حديثهم عن رسوله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الجاحظ و الواقدي و غيرهما ان أبا ذر لمّا أرجع به معاوية من الشام إلى المدينة قال 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جنيدب لا أنعم اللّه بك عينا،فقال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جندب و سمّاني النبي صلّى اللّه عليه و آله عبد اللّه فاخترت اسم النبي صلّى اللّه عليه و آله على اسمي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عثمان أنت الذي تزعم انّا نقول يد اللّه مغلولة و ان اللّه فقير و نحن أغنياء فقال أبو ذر لو كنتم لا تقولون هذا لأنفقتم مال اللّه على عباده و لكنّي اشهد سمعت النبي صلّى اللّه عليه و آله يقول إذا بلغ بنو أبي العاص ثلاثين رجلا جعلوا مال اللّه دولا و عباده خولا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 لمن حضرا سمعتموها من النبي؟قالوا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أبا ذر أتكذب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ذر لمن حضر أما تدرون اني صدقت قالوا لا و اللّه ما ندري،فقال عثمان ادعوا لي عليّا فلمّا جاء قال عثمان لأبي ذر أقصص عليه حديثك في بني العاص فأعاده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 لعلي عليه السلام سمعت هذا من النبي؟قال لا و صدق أبو ذر فقال كيف عرفت صدقه قال لأني 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ألّت الخضراء و لا أقلّت الغبراء من ذي لهجة أصدق 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من حضر أما هذا فسمعناه كلّنا من </w:t>
      </w:r>
    </w:p>
    <w:p>
      <w:pPr>
        <w:pStyle w:val="BookText"/>
        <w:rPr/>
      </w:pPr>
      <w:r>
        <w:rPr>
          <w:rFonts w:ascii="Amiri" w:hAnsi="Amiri" w:eastAsia="Amiri" w:cs="Amiri"/>
          <w:color w:val="111111"/>
          <w:sz w:val="28"/>
          <w:sz w:val="28"/>
          <w:szCs w:val="28"/>
          <w:rtl w:val="true"/>
          <w:lang w:bidi="ar-SA"/>
        </w:rPr>
        <w:t>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أحدثكم اني سمعت هذا من النبي صلّى اللّه عليه و آله فتتهموني ما كنت أظن اني أعيش حتى أسمع هذا من أصحاب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مروجه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في الحسنة 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 في أصحاب الاخدود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مِنْهُمْ إِلاّ أَنْ يُؤْمِنُوا بِاللّهِ الْعَزِيزِ الْحَمِيدِ</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و ما نقموا من هؤلاء الذين مثلوا بهم إلاّ انّهم تولوا أهل بيت نبيهم عليه السلام الذي هو أصل الحسنات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ففي مقاتل أبي الفرج في خطبة الحسن عليه السلام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 أهل البيت الذين أذهب اللّه عنهم الرجس و طهّرهم تطهيرا و الذين افترض اللّه مودتهم في كتابه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فاقتراف الحسنة مودتنا 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هلك من كان قبلكم بطول آمالهم،و تغيب آجالهم حتى نزل بهم الموعود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يُنادُونَهُمْ أَ لَمْ نَكُنْ مَعَكُمْ قالُوا بَلى وَ لكِنَّكُمْ فَتَنْتُمْ أَنْفُسَكُمْ وَ تَرَبَّصْتُمْ وَ ارْتَبْتُمْ وَ غَرَّتْكُمُ الْأَمانِيُّ حَتّى جاءَ أَمْرُ اللّهِ وَ غَرَّكُمْ بِاللّهِ الْغَرُورُ</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ترد عنه المعذرة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الظّالِمِينَ مَعْذِرَتُهُمْ وَ لَهُمُ اللَّعْنَةُ وَ لَهُمْ سُوءُ الدّارِ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ترفع عنه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التَّوْبَةُ لِلَّذِينَ يَعْمَلُونَ السَّيِّئاتِ حَتّى إِذا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أَحَدَهُمُ الْمَوْتُ قالَ إِنِّي تُبْتُ الْآنَ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 معه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الداهية المهلكة و الأصل فيها مقارعة الكتائب بأسلحتهم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 فلول من قراع الكتائب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استنصح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مواعظ رسله و حكم كتبه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اتخذ قوله دليلا هدى للتي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للطريقة التي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جار اللّه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يُحْشَرُ أَعْداءُ اللّهِ إِلَى النّارِ فَهُمْ يُوزَعُونَ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ينبغي لمن عرف 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 يَأْتِ بِخَلْقٍ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 وَ ما ذلِكَ عَلَى اللّهِ بِعَزِيزٍ</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ابن آدم المسكين مكتوم الأجل،مكنون العلل،محفوظ العمل،تولمه البقة،و تقتله الشرقة،و تنتنه العرقة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رفعة الذين يعرفون ما عظمته ان يتواضعوا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قد أذهب عنكم حمية الجاهلية،و فخرا بالآباء،الناس بنو آدم،و آدم من تراب،مؤمن تقي،و فاجر شقي،لينتهين أقوام يفخرون برجال انما هم فحم من فحم جهنم،أو ليكونن أهون على اللّه من جعلات تدفع النتن بأنفها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سلامة الذين يعلمون ما قدرته ان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السجّاد عليه السلام على عبد الملك فلمّا رأى أثر السجود بين عينيه،قال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بين عليك الاجتهاد و لقد سبق لك من اللّه الحسنى،و أنت بضعة من النبي،قريب النسب و كيد السبب،و انك لذو فضل عظيم على أهل بيتك،و ذوي عصرك، و لقد أوتيت من الفضل و العلم و الورع و الدين ما لم يؤته أحد إلاّ من مضى من سلفك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يطريه</w:t>
      </w:r>
      <w:r>
        <w:rPr>
          <w:rFonts w:eastAsia="Amiri" w:cs="Amiri" w:ascii="Amiri" w:hAnsi="Amiri"/>
          <w:color w:val="111111"/>
          <w:sz w:val="28"/>
          <w:szCs w:val="28"/>
          <w:rtl w:val="true"/>
          <w:lang w:bidi="ar-SA"/>
        </w:rPr>
        <w:t xml:space="preserve">-. </w:t>
      </w:r>
      <w:bookmarkStart w:id="45" w:name="pg14413_233932"/>
    </w:p>
    <w:p>
      <w:pPr>
        <w:pStyle w:val="BookText"/>
        <w:rPr/>
      </w:pPr>
      <w:bookmarkEnd w:id="45"/>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وصفته من فضل اللّه و تأييده و توفيقه فأين شكره على ما أنعم،و اللّه لو تقطّعت أعضائي و سالت مقلتاي على صدري لم أشكر عشر العشير من نعمة واحدة من نعمه التي لا تحصى لا و اللّه،لا يراني اللّه يشغلني شيء عن شكره و ذكره في ليل و لانهار،و لا سرّ و لا علانية،و لو لا ان لأهلي عليّ حقا و ان لساير الناس من خاصّهم و عامهم عليّ حقوقا لا يسعني إلاّ القيام بها حسب الوسع حتى أؤديها إليهم،لرميت بطرفي إلى السماء، و بقلبي إلى اللّه ثم لم أرددهما حتى يقضي اللّه على نفسي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 نفار الصحيح من الأجرب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يسري الجرب إليه، و في الصحاح الأجر بان عبس و ذبيان تحوموا لقوتهم كما تتحامى الجرب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السالم من الداء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262399_1468164448"/>
      <w:bookmarkStart w:id="47" w:name="_Toc16"/>
      <w:bookmarkEnd w:id="46"/>
      <w:r>
        <w:rPr/>
        <w:t>13</w:t>
      </w:r>
      <w:bookmarkEnd w:id="47"/>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عَزَائِمِ اللَّهِ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عَلَيْهَا يُثِيبُ وَ يُعَاقِبُ وَ لَهَا يَرْضَى وَ يَسْخَطُ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أَجْهَدَ نَفْسَهُ وَ أَخْلَصَ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الدُّنْيَا لاَقِياً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افْتَرَضَ عَلَيْهِ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يَشْفِيَ غَيْظَهُ بِهَلاَكِ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يَعُرَّ بِأَمْرٍ فَعَلَهُ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يَسْتَنْجِحَ حَاجَةً إِلَى النَّاسِ بِإِظْهَارِ بِدْعَةٍ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يَلْقَى النَّاسَ بِوَجْهَيْنِ أَوْ يَمْشِيَ فِيهِمْ بِلِسَانَيْنِ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اجمال طلب 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اجمال طلب 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كثيرا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علما يقينا ان اللّه جلّ و عز لم يجعل العبد و ان اشتدّ جهده،و عظمت حيلته،و كثرت مكائده،ان يسبق ما سمّى له </w:t>
      </w:r>
    </w:p>
    <w:p>
      <w:pPr>
        <w:pStyle w:val="BookText"/>
        <w:rPr/>
      </w:pPr>
      <w:r>
        <w:rPr>
          <w:rFonts w:ascii="Amiri" w:hAnsi="Amiri" w:eastAsia="Amiri" w:cs="Amiri"/>
          <w:color w:val="111111"/>
          <w:sz w:val="28"/>
          <w:sz w:val="28"/>
          <w:szCs w:val="28"/>
          <w:rtl w:val="true"/>
          <w:lang w:bidi="ar-SA"/>
        </w:rPr>
        <w:t>في الذكر الحكيم،و لم يخل من العبد في ضعفه و قلّة حيلته،ان يبلغ ما سمّى له في الذكر الحكيم،أيها الناس انّه لن يزداد امرؤ نقيرا بحذقه،و لم ينتقص امرؤ نقيرا لحمقه،فالعالم بهذا العامل به أعظم الناس راحة في منفعته و العالم بهذا التارك له أعظم الناس شغلا في مضرّته،و رب منعم عليه مستدرج بالاحسان إليه،و رب مغرور في الناس مصنوع له،فاتق اللّه أيها الساعي من سعيك، و قصر من عجلتك،و انتبه من سنّة غفلتك،و تفكّر في ما جاء عن اللّه عز و جل على لسان نبيّه صلّى اللّه عليه و آله،و احتفظوا بهذه الحروف السبعة،فانها من قول أهل الحجى،و من عزائم اللّه في الذكر الحكيم،انّه ليس لأحد أن يلقى اللّه جلّ و عزّ بخلّة من هذه الخلال،الشرك باللّه جلّ و عزّ في ما افترض عليه،أو اشفاء غيظ بهلاك نفسه،أو اقرار بأمر يفعله غيره،أو يستنجح إلى مخلوق باظهار بدعة في دينه،أو يسره ان يحمده الناس بما لم يفعل،و المتجبر المختال،و صاحب الابهة و الزهو</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عقول ابن أبي شعبة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شعبة الحلبي،مرفوعا عنه عليه السلام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عزائم اللّه في الذكر الحكيم التي لها يرضى و لها يسخط،و لها يثيب و عليها يعاقب،انّه ليس بمؤمن و ان حسن قوله،و زيّن وصفه غيره،إذا خرج من الدنيا فلقى اللّه بخصلة من هذه الخصال لم يتب منها الشرك باللّه في ما افترض عليه من عبادته،أو شفاء غيظ بهلاك نفسه،أو يقرّ بعمل فعله غيره،أو يستنجح حاجة إلى الناس بإظهار بدعة في دينه،أو سرّه ان يحمده الناس بما لم يفعل من خير أو مشى في الناس بوجهين و لسانين و التجبّر و الابهة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عزائم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العزائم في قبال الرخص كقوله لقمان في ما حكى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أَقِمِ الصَّلاةَ وَ أْمُرْ بِالْمَعْرُوفِ وَ انْهَ عَنِ الْمُنْكَرِ وَ اصْبِرْ عَلى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عزائم القرآن معروفة،و عزائم السجود أربعة و أولوا العزم من الرسل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نَتْلُوهُ عَلَيْكَ مِنَ الْآياتِ وَ الذِّكْرِ الْحَكِيمِ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عليها يثيب و 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و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يرضى و يسخط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يثيب و يعاقب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ان التحف قدم الثاني هو الأنسب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ينفع عبدا و ان أجهد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في المشقة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 أخلص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فعالا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يخرج من الدنيا لاقيا ربه بخصلة من هذه الخصال لم يتب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إلى خصال ذكرها بعد،إلاّ ان المتن عدّها أربعة أو خمسة و 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سبعة،و صرّح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بكونها سبعة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يشرك باللّه في ما افترض عليه من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 وَ وَصَّيْنَا الْإِنْسانَ بِوالِدَيْهِ حَمَلَتْهُ أُمُّهُ وَهْناً عَلى وَهْنٍ وَ فِصالُهُ فِي عامَيْنِ أَنِ اشْكُرْ لِي وَ لِوالِدَيْكَ إِلَيَّ الْمَصِيرُ وَ إِنْ جاهَداكَ عَلى أَنْ تُشْرِكَ بِي ما لَيْسَ لَكَ بِهِ عِلْمٌ فَلا تُطِعْهُما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يشفي غيظه بهلاك 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عره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لطخه به و في نسخ 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إلاّ ان الأول فسّره باللطخ و هو معنى العر لا القر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 غيره بأمر فعله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يستنجح حاجة إلى الناس باظهار بدعة في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قالَ أُوحِيَ إِلَيَّ وَ لَمْ يُوحَ إِلَيْهِ شَيْءٌ</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افْتَرى عَلَى اللّهِ كَذِباً لِيُضِلَّ النّاسَ بِغَيْرِ عِلْمٍ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إلى صاحب بدعة فوقّره فقد مشى في هدم الاسلام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شيئا واحداً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مشى في الناس بوجهين و لسانين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الأصح فالوجهان انما باللسانين كما ان المراد باللسانين التكلّم بكيفيتين فالظاهر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ذي اللسانين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لقى المسلمين بوجهين و لسانين جاء يوم القيامة و له لسانان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تعالى عن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قد عرفت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زادا في الخصال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يسره أن يحمده الناس بما 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فالأصل فيه قوله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بِما أَتَوْا وَ يُحِبُّونَ أَنْ يُحْمَدُوا بِما لَمْ يَفْعَلُوا فَلا تَحْسَبَنَّهُمْ بِمَفازَةٍ مِنَ الْعَذابِ وَ لَهُمْ عَذابٌ أَلِيمٌ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التجبر و الابهة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4413_233938"/>
      <w:bookmarkStart w:id="49" w:name="pg14413_233938"/>
      <w:bookmarkEnd w:id="49"/>
    </w:p>
    <w:p>
      <w:pPr>
        <w:pStyle w:val="Heading2"/>
        <w:numPr>
          <w:ilvl w:val="1"/>
          <w:numId w:val="1"/>
        </w:numPr>
        <w:rPr/>
      </w:pPr>
      <w:bookmarkStart w:id="50" w:name="pg14413_233938"/>
      <w:bookmarkStart w:id="51" w:name="__RefHeading___Toc2262401_1468164448"/>
      <w:bookmarkStart w:id="52" w:name="_Toc17"/>
      <w:bookmarkEnd w:id="50"/>
      <w:bookmarkEnd w:id="51"/>
      <w:r>
        <w:rPr>
          <w:rtl w:val="true"/>
        </w:rPr>
        <w:t>الفصل الثاني و الاربعون</w:t>
      </w:r>
      <w:r>
        <w:rPr>
          <w:rtl w:val="true"/>
        </w:rPr>
        <w:t xml:space="preserve">: </w:t>
      </w:r>
      <w:r>
        <w:rPr>
          <w:rtl w:val="true"/>
        </w:rPr>
        <w:t>في ما بيّنه عليه السلام من العبادات و المعاملات و الخير و الشر</w:t>
      </w:r>
      <w:bookmarkEnd w:id="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2262403_1468164448"/>
      <w:bookmarkStart w:id="54" w:name="_Toc18"/>
      <w:bookmarkEnd w:id="53"/>
      <w:r>
        <w:rPr>
          <w:rtl w:val="true"/>
        </w:rPr>
        <w:t>اشارة</w:t>
      </w:r>
      <w:bookmarkEnd w:id="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4413_233940"/>
      <w:bookmarkStart w:id="56" w:name="pg14413_233940"/>
      <w:bookmarkEnd w:id="56"/>
    </w:p>
    <w:p>
      <w:pPr>
        <w:pStyle w:val="Heading3"/>
        <w:numPr>
          <w:ilvl w:val="2"/>
          <w:numId w:val="1"/>
        </w:numPr>
        <w:rPr/>
      </w:pPr>
      <w:bookmarkStart w:id="57" w:name="pg14413_233940"/>
      <w:bookmarkStart w:id="58" w:name="__RefHeading___Toc2262405_1468164448"/>
      <w:bookmarkStart w:id="59" w:name="_Toc19"/>
      <w:bookmarkEnd w:id="57"/>
      <w:bookmarkEnd w:id="58"/>
      <w:r>
        <w:rPr/>
        <w:t>1</w:t>
      </w:r>
      <w:bookmarkEnd w:id="59"/>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مَا تَوَسَّلَ بِهِ الْمُتَوَسِّلُونَ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 وَ بِرَسُولِهِ وَ الْجِهَادُ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ذِرْوَةُ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الْإِخْلاَصِ فَإِنَّهَا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 الصَّلاَةِ فَإِنَّهَا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إِيتَاءُ الزَّكَاةِ فَإِنَّهَا 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شَهْرِ رَمَضَانَ فَإِنَّهُ جُنَّةٌ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حَجُّ؟الْبَيْتِ؟ وَ اعْتِمَارُهُ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يَنْفِيَانِ الْفَقْرَ وَ يَرْحَضَانِ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مَثْرَاةٌ فِي الْمَالِ وَ مَنْسَأَةٌ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السِّرِّ فَإِنَّهَا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الْعَلاَنِيَةِ فَإِنَّهَا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صَنَائِعُ الْمَعْرُوفِ فَإِنَّهَا تَقِي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فِي ذِكْرِ اللَّهِ فَإِنَّهُ 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ارْغَبُوا فِيمَا وَعَدَ الْمُتَّقِينَ فَإِنَّ وَعْدَهُ أَصْدَقُ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اقْتَدُوا بِهَدْيِ نَبِيِّكُمْ فَإِنَّهُ أَفْضَلُ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اسْتَنُّوا بِسُنَّتِهِ فَإِنَّهَا أَهْدَى السُّنَنِ وَ تَعَلَّمُوا؟ </w:t>
      </w:r>
    </w:p>
    <w:p>
      <w:pPr>
        <w:pStyle w:val="BookText"/>
        <w:rPr/>
      </w:pPr>
      <w:r>
        <w:rPr>
          <w:rFonts w:ascii="Amiri" w:hAnsi="Amiri" w:eastAsia="Amiri" w:cs="Amiri"/>
          <w:color w:val="111111"/>
          <w:sz w:val="28"/>
          <w:sz w:val="28"/>
          <w:szCs w:val="28"/>
          <w:rtl w:val="true"/>
          <w:lang w:bidi="ar-SA"/>
        </w:rPr>
        <w:t>الْقُرْآنَ؟ فَإِنَّهُ أَحْسَنُ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تَفَقَّهُوا فِيهِ فَإِنَّهُ رَبِيعُ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اسْتَشْفُوا بِنُورِهِ فَإِنَّهُ 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أَحْسِنُوا تِلاَوَتَهُ فَإِنَّهُ أَنْفَعُ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الْعَالِمَ الْعَامِلَ بِغَيْرِ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كَالْجَاهِلِ الْحَائِرِ الَّذِي لاَ يَسْتَفِيقُ 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الْحُجَّةُ عَلَيْهِ أَعْظَمُ وَ الْحَسْرَةُ لَهُ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اللَّهِ أَلْوَمُ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تحف ابن أبي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شعبة،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 عن كتاب الحسين بن سعيد الأهوازي الحسين بن سعيد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عرفانيان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،قم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كتاب الزهد لحسين بن سعيد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عرفانيان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فروى مسندا عن أبي بصير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توسل به المتوسلون الايمان باللّه و برسوله و الجهاد في سبيله،و كلمة الاخلاص فانها الفطرة،و إقامة الصلاة فانها الملة،و ايتاء الزكاة فانها من فرائض اللّه،و صيام شهر رمضان،فانّه جنّة من عذاب اللّه،و حجّ البيت فانّه منفاة للفقر،و مدحضة للذنب،وصلة الرحم،فانها مثراة للمال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منسائة في الاجل،و الصدقة في السر فانها تذهب الخطيئة،و تطفئ غضب الرب،و صنايع المعروف،فانها تدفع ميتة السوء،و تقي مصارع الهو ان،الا فاصدقوا،فان اللّه مع من صدق،و جانبوا الكذب فان الكذب مجانب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الصادق على شفا منجاة و كرامة،ألا و ان الكاذب على شفا مخزاة و هلكة،ألا و قولوا خيرا تعرفوا به،و اعملوا به تكونوا من أهله،و أدوا الأمانة إلى من ائتمنكم،و صلوا من قطعكم،و عودوا بالفضل على من سالمكم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حماد بن عيسى عن إبراهيم بن عمر يرفعه إليه عليه السلام مثله و مثله عن كتاب الحسين بن سعيد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إضافات و نقله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خطبته عليه السلام المعروفة بالديباج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الخلق،و فالق الاصباح،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منشر الموتى،و باعث من في القبور،و اشهد ان لا إله إلاّ اللّه وحده لا شريك له،و ان محمّدا عبده و رسوله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ان أفضل ما توسل به المتوسلون إلى اللّه جل ذكره،الايمان بنبيه و رسله،و ما جاءت من عند اللّه،و الجهاد في سبيله،فانّه ذروة الاسلام،و كلمة الاخلاص،فانها الفطرة،و إقامة الصلاة فانها الملة،و ايتاء الزكاة فانها فريضة،و صوم شهر رمضان فانّه جُنّة حصينة،و حجّ البيت و العمرة،فانهما ينفيان الفقر و يكفران الذنب،و يوجبان الجنّة،و صلة الرحم فانها ثروة في المال،و منسأة في الأجل،و تكثير للعدد، و الصدقة في السرّ فانها تكفر الخطا،و تطفئ غضب الرب تبارك و تعالى و صدقة في العلانية،فانها تدفع ميتة السوء،و صنايع المعروف،فانها تقي مصارع السوء،و أفيضوا في ذكر اللّه جلّ ذكره فانّه أحسن الذكر،و هو أمان من النفاق،و براءة من النار و تذكير لصاحبه،عند كلّ خير يقسمه اللّه جلّ و عز و له دوي تحت العرش،و ارغبوا في ما وعد المتقون،فان و عد اللّه أصدق الوعد،و كلّ ما وعد فهو آت كما وعد،فاقتدوا بهدي رسول اللّه صلّى اللّه عليه و آله فانّه أفضل الهدي و استنوا بسنته،فانها أشرف السنن،و تعلّموا كتاب اللّه تعالى فانّه أحسن الحديث،و أبلغ الموعظة،و تفقهوا فيه فانّه ربيع القلوب، و استشفوا بنوره،فانّه شفاء لمّا في الصدور،و احسنوا تلاوته فانّه أحسن القصص،و إذا قرئ عليكم القرآن فاستمعوا له و انصتوا لعلّكم ترحمون،و إذا هديتم لعلم فاعملوا بما علمتم لعلّكم تفلحون،و اعلموا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العالم العامل بغير علم كالجاهل الحائر الذي لا يستفيق من جهله بل الحجّة عليه أعظم،و هو عند اللّه ألوم،و الحسرة أدوم على هذا العالم المنسلخ من علمه، مثل ما على هذا الجاهل المتحير في جهله و كلاهما حائر بائر مضل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مفتون ما هم فيه و باطل ما كانوا يعملون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استعمال العلم مسندا عن محمّد البرقي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له خطب به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إذا علمتم فاعملوا بما علمتم لعلّكم تهتدون،ان العالم العامل بغيره كالجاهل الحائر الذي لا يستفيق عن جهله،بل قد رأيت ان الحجّة عليه أعظم،و الحسرة أدوم على هذا العالم المنسلخ عن علمه،منها على هذا الجاهل المتحير في جهله،و كلاهما حائر بائر،لا ترتابوا فتشكوا،و لا تشكوا فتكفروا،و لا ترخصوا لأنفسكم فتدهنوا،و لا تدهنوا في الحق فتخسروا،و ان من الحق ان تفقهوا،و من الفقه ألا تغتروا،و ان أنصحكم لنفسه أطوعكم لربه،و اغشّكم لنفسه أعصاكم لربه و من يطع اللّه يأمن و يستسر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يخب و يندم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المصنف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 هذه الخطبة معروفة بالديباج لكن ليس في ما نقل لفظ ديباج فان وصفت بالوسيلة فله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أفضل ما توسل به المتوسلون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 به المتقربون،و هو واجب عقلا و قد نبّه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الذي و قفنا عليه توسل كما في كلامه عليه السلام و وسل مجردا كما في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الناس لا يدرون ما قدر أمرهم  بلى كلّ ذي دين إلى اللّه واسل</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مضعفا فلم نقف عليه و ان قاله الجوهري و الفيروز آبادي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سبحانه و الايمان به و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عليه السلام أول الوسائل لأنّه </w:t>
      </w:r>
    </w:p>
    <w:p>
      <w:pPr>
        <w:pStyle w:val="BookText"/>
        <w:rPr/>
      </w:pPr>
      <w:r>
        <w:rPr>
          <w:rFonts w:ascii="Amiri" w:hAnsi="Amiri" w:eastAsia="Amiri" w:cs="Amiri"/>
          <w:color w:val="111111"/>
          <w:sz w:val="28"/>
          <w:sz w:val="28"/>
          <w:szCs w:val="28"/>
          <w:rtl w:val="true"/>
          <w:lang w:bidi="ar-SA"/>
        </w:rPr>
        <w:t>الأصل،قال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الأمر بالمعروف،و النهي عن المنكر و منه جهاد النفس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جاهِدُوا فِي سَبِيلِهِ لَعَلَّكُمْ تُفْلِحُونَ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الضم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من قال لا إله إلاّ اللّه مخلصا دخل الجنّة و اخلاصه بها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غضب الرب عن العباد ما كانوا لا يبالون ما انتقص من دنياهم إذا سلم دينهم،فاذا كانوا لا يبالون ما انتقص من دينهم إذا سلمت دنياهم ثم قالوها ردت عليهم و قيل كذبتم و لستم بها 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فطر اللّه الناس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اقام الصلاة،فانها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الشريعة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فضل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أفضل ما يتقرّب به العباد إلى ربهم ما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شيئا بعد المعرفة أفضل من هذه الصلاة ألا ترى ان العبد الصالح عيسى بن مريم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 أحب الاعمال إلى اللّه عز و جل الصلاة و هي آخر أوصياء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عليه السلام إذا قام المصلّي إلى الصلاة نزلت عليه الرحمة من أعنان السماء إلى أعنان الأرض و حفّت به الملائكة،و ناداه ملك لو يعلم هذا المصلّي ما في الصلاة ما انفتل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ايتاء الزكاة فانها 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فرض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فرض اللّه على هذه الأمة شيئا أشدّ عليهم من الزكاة،و فيها تهلك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منع زكاته عن أبي جعفر عليه السلام قال بينا النبي صلّى اللّه عليه و آله في المسجد إذ قال قم يا فلان و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 خمسة فقال أخرجوا من مسجدنا لا تصلّوا فيه و أنتم لا تزكون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من منع قيراطا من الزكاة فليمت ان شاء يهوديا أو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من منع قيراطا من الزكاة فليس بمؤمن و لا مسلم،و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لَعَلِّي أَعْمَلُ صالِحاً فِيما تَرَكْتُ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 شهر رمضان فانّه جنّة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فضل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العزيز قال 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بأصل الاسلام و فرعه و ذروته و سنامه؟قلت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الصلاة و فرعه الزكاة و ذروته و سنامه الجهاد في سبيل اللّه،ألا أخبرك بأبواب الخير ان الصوم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ان للّه تعالى في كلّ ليلة من شهر رمضان عتقاء و طلقاء من النار،الا من أفطر على مسكر،فاذا كان في آخر ليلة منه أعتق فيها مثل ما أعتق في جميعه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البيت و اعتماره فانهما ينفيان الفقر و يرحضان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فضل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عمرته،عن إسحاق بن عمار قلت لأبي عبد اللّه عليه السلام اني قد وطّنت نفسي على لزوم الحجّ كلّ عام بنفسي أو برجل من أهل بيتي بمالي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عزمت على ذلك؟قلت 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فعلت فايقن بكثرة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لا يحالف الفقر و الحمى مدمن الحج 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تابعوا بين الحج و العمرة فانهما ينفيان الفقر و الذنوب،كما ينفي الكير خبث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الحجاج يصدرون على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يعتق من النار، و صنف يخرج من ذنوبه كهيئة يوم ولدته أمه،و صنف يحفظ في أهله و ماله فذلك أدنى ما يرجع به الحاج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المال و منساة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موجبة لطول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صلة 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صلة الأرحام تزكي الأعمال،و تنمي الأموال،و تدفع البلوى،و تيسر الحساب،و تنسئى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 يكون الرجل يصل رحمه،فيكون قد بقي من عمره ثلاث سنين فيصيرها اللّه ثلاثين و يفعل اللّه ما يشاء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عليه السلام صلة الرحم و حسن الجوار يعمّران الديار و يزيدان </w:t>
      </w:r>
    </w:p>
    <w:p>
      <w:pPr>
        <w:pStyle w:val="BookText"/>
        <w:rPr/>
      </w:pPr>
      <w:r>
        <w:rPr>
          <w:rFonts w:ascii="Amiri" w:hAnsi="Amiri" w:eastAsia="Amiri" w:cs="Amiri"/>
          <w:color w:val="111111"/>
          <w:sz w:val="28"/>
          <w:sz w:val="28"/>
          <w:szCs w:val="28"/>
          <w:rtl w:val="true"/>
          <w:lang w:bidi="ar-SA"/>
        </w:rPr>
        <w:t>في الأعمار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النبي صلّى اللّه عليه و آله من سرّه النسأ في الأجل و الزيادة في الرزق فليصل 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القوم ليكونون 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يكونون 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فيصلون أرحامهم فتنمى أموالهم و تطول أعمارهم فكيف إذا كانوا أبرارا 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من سرّه أن يمد اللّه في عمره و ان يبسط له في رزقه،فليصل رحمه فان الرحم لها لسان يوم القيامة ذلق يقول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من وصلني و اقطع من قطعني،فالرجل ليرى بسبيل خير حتى إذا أتته الرحم التي قطعها فتهوى به إلى أسفل قعر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صلة الرحم تهوّن الحساب يوم القيامة و هي منسائة في العمر و تقي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اني أحب أن يعلم اللّه اني قد أذللت رقبتي في رحمي و اني لابادر أهل بيتي أصلهم قبل أن يستغنوا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وقع بينه و بين عبد اللّه بن الحسن كلام فافترقا فغدا عليه السلام على باب عبد اللّه فخرج عبد اللّه إليه عليه السلام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تلوت آية من كتاب اللّه البارحة فأقلقتني قال و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صدقت و كاني لم أقرأ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فاعتنقا و بكيا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صدقة السرّ فانها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 وَ إِنْ تُخْفُوها وَ تُؤْتُوهَا الْفُقَراءَ فَهُوَ خَيْرٌ لَكُمْ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صدقة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صدقة السر تطفئ غضب الرب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صدقة العلانية فانها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فضل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البر و الصدقة ينفيان الفقر و يزيدان في العمر و يدفعان عن سبعين ميتة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داووا مرضاكم بالصدقة و ادفعوا البلاء بالدعاء، و استنزلوا الرزق بالصدقة فانهاغ تفك من بين لحى سبعمائة شيطان كلّهم يأمره ألا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عمر بن يزيد،أخبرت الرضا عليه السلام اني أصبت بابنين و بقي لي بني صغير،فقال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حضر قيامي مر الصبي فليتصدق بيده بالقبضة و الكسرة و الشيء و ان 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صنايع المعروف فانها تقي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صنايع المعروف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الصادقين عليهما السلام انها تدفع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فضل معروفه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يدخل الجنة المعروف و أهله و أوّل من يرد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اقيلوا لأهل المعروف عثراتهم فان كف اللّه تعالى عليهم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أومىء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يظل بها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كون أهل معروف الدنيا أهل معروف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للجنّة بابا يقال له المعروف،لا يدخله إلاّ أهل المعروف،و أهل المعروف في الدنيا هم أهل المعروف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ذنوبكم قد غفرت لكم فهبوا حسناتكم لمن شئتم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في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اندفعوا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يجب من ذكر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ما من مجلس يجتمع فيه أبرار أو فجّار فيقومون على غير ذكر اللّه تعالى إلا </w:t>
      </w:r>
    </w:p>
    <w:p>
      <w:pPr>
        <w:pStyle w:val="BookText"/>
        <w:rPr/>
      </w:pPr>
      <w:r>
        <w:rPr>
          <w:rFonts w:ascii="Amiri" w:hAnsi="Amiri" w:eastAsia="Amiri" w:cs="Amiri"/>
          <w:color w:val="111111"/>
          <w:sz w:val="28"/>
          <w:sz w:val="28"/>
          <w:szCs w:val="28"/>
          <w:rtl w:val="true"/>
          <w:lang w:bidi="ar-SA"/>
        </w:rPr>
        <w:t>كان عليهم حسرة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اذكرني في ملئك أذكرني في ملأ خير من ملئك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ذكرني في ملأ من الناس ذكرته في ملأ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ذكره تعالى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له حد ينتهي إليه إليه إلاّ الذكر فليس له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أمشي معه عليه السلام و انّه ليذكر اللّه و آكل معه الطعام و انّه ليذكر اللّه و لقد كان يحدث القوم و ما يشغله ذلك عن ذكر اللّه و كنت أرى لسانه لازقا بحنكه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 كان يجمعنا و يأمرنا بالذكر حتى تطلع الشمس و من كان لا يقرأ منّا أمره بالذكر و من يقرأ يأمره بالقرأة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الذي يقرأ فيه القرآن و يذكر اللّه تعالى فيه تكثر بركته،و تحضره الملائكة،و تهجره الشياطين و يضيء لأهل السماء كما يضيء الكوكب الدري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الذي لا يقرأ فيه القرآن و لا يذكر اللّه تعالى فيه تقلّ بركته و تهجره الملائكة،و تحضره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بخير أعمالكم،و أرفعها،في درجاتكم،و أزكاها عند مليككم؟قالوا 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جاء رجل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أهل المسجد؟فقال أكثرهم ذاكرا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ذكر اللّه أحبّه اللّه و من ذكر اللّه كثيرا كتبت له برائتان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النار و براءة من النفاق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يموت المؤمن بكلّ ميتة إلاّ الصاعقة لا تأخذه و هو يذكر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عليه السلام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شغل بذكري عن مسألتي أعطيته أفضل ما أعطي من 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ذكرني سرّا ذكرته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فِي نَفْسِكَ تَضَرُّعاً وَ خِيفَةً</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يعلم ثواب ذلك الذكر في نفس الرجل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الذاكر للّه تعالى في الغافلين كالمقاتل في الهاربين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ارغبوا في ما وعد اللّه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الْجَنَّةُ الَّتِي نُورِثُ مِنْ عِبادِنا مَنْ كانَ تَقِيًّا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مِنْكُمْ إِلاّ وارِدُها كانَ عَلى رَبِّكَ حَتْماً مَقْضِيًّا ثُمَّ نُنَجِّي الَّذِينَ اتَّقَوْا وَ نَذَرُ الظّالِمِينَ فِيها جِثِيًّا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أَصْدَقُ مِنَ اللّهِ قِيلاً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أَوْفى بِعَهْدِهِ مِنَ اللّهِ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اقتدوا بهدى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فالسكون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نبيّكم فانّه أفضل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اهدوا هدى عمّار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استنوا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تعلّموا القرآن فانّه أحسن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حامل قرآن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الحافظ للقرآن العامل به مع السفرة الكرام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فيؤتى يوم القيامة بتاج فيوضع على رأسه و يعطى الأمان بيمينه،و الخلد في الجنان بيساره، و يكسى حلتين ثم يقال له أقرأ و ارق،فكلّما قرأ آية صعد درجة،و يكسى أبواه حلتين ان كانا مؤمنين،ثم يقال لهما هذا بما علمتماه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تفقهوا فيه،فانّه ربيع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 تعالى أقواما لا يتدبرون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فضل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القرآن فيه منار الهدى،و مصابيح الدجى،فليجل جال بصره،و يفتح للضياء نظره،فان التفكّر حياة قلب البصير كما يمشي المستنير في الظلمات بالنور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استشفعوا بنوره فانّه 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أمراض الأخلاق الرذيلة، و من الأمراض الظاهرية و الباطنية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شكا رجل إلى النبي صلّى اللّه عليه و آله وجعا في صدره،فقال استشف بالقرآن فانّه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شِفاءٌ لِما فِي الصُّدُورِ</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احسنوا تلاوته فانّه أنفع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للبشر أما أنفعيته قصصا فروى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قرآن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القرآن عهد اللّه إلى خلقه،فقد ينبغي للمرء المسلم أن ينظر في عهده،و ان يقرأ منه في كلّ يوم خمسين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القرآن خزائن فكلما فتحت خزانة ينبغي لك أن تنظر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احسان تلاوته فروي في ترتيله عن النبي صلّى اللّه عليه و آله اقرءوا القرآن بألحان العرب و أصواتها،و اياكم و لحون أهل الفسق و أهل الكبائر فانّه سيجيء بعدي أقوام يرجّعون القرآن ترجيع الغنا و النوح و الرهبانية لا يجوز تراقيهم،قلوبهم مقلوبة،و قلوب من يعجبه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ان القرآن نزل بالحزن فاقرءوه بالحزن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النبي صلّى اللّه عليه و آله لكلّ شيء حلية و حلية القرآن الصوت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العالم العامل بغير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المصنف سقط لقلّة ربطه بما قبله و قد عرفت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علمتم فاعملوا بما علمتم لعلّكم تهتدون ان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فروى استعمال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 بم يعرف الناجي؟قال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فعله لقوله موافقا فاثبت له الشهادة و من لم يكن فعله لقوله موافقا فانما ذلك 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هاشم بن البريد،قال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بن الحسين عليه السلام فسأله عن مسائل فأجاب ثم عاد ليسأل عن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الانجيل،لا تطلبوا علم ما لا تعلمون،و لمّا تعملوا بما علمتم فان العلم إذا لم يعمل به لم يزدد صاحبه إلاّ كفرا و لم يزدد من اللّه إلاّ بعدا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ان العالم إذا لم يعمل بعلمه زلّت موعظته عن القلوب كما يزلّ المطر عن الصفا</w:t>
      </w:r>
      <w:r>
        <w:rPr>
          <w:rFonts w:eastAsia="Amiri" w:cs="Amiri" w:ascii="Amiri" w:hAnsi="Amiri"/>
          <w:color w:val="111111"/>
          <w:sz w:val="28"/>
          <w:szCs w:val="28"/>
          <w:rtl w:val="true"/>
          <w:lang w:bidi="ar-SA"/>
        </w:rPr>
        <w:t xml:space="preserve">. </w:t>
      </w:r>
      <w:bookmarkStart w:id="60" w:name="pg14413_233953"/>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كالجاهل الحائر الذي لا يستفيق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أفاق المجنون و استفاق إذا رجع إليه عقله من جهله،فيكون كالمجنون الاطباقي لا الادواري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العامل على غير بصيرة كالسائر على غير طريق لا يزيده سرعة السير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صلّى اللّه عليه و آله من عمل على غير علم كان ما يفسد أكثر ممّا يصلح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الحجّة عليه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الحسرة له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 اللّه 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باللوم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يغفر للجاهل سبعون ذنبا قبل أن يغفر للعالم ذنب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للعلماء السوء كيف تلظى عليهم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إذا بلغت النفس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للعالم توبة ثم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262407_1468164448"/>
      <w:bookmarkStart w:id="62" w:name="_Toc20"/>
      <w:bookmarkEnd w:id="61"/>
      <w:r>
        <w:rPr/>
        <w:t>2</w:t>
      </w:r>
      <w:bookmarkEnd w:id="62"/>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ذكر الحج</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عَلَيْكُمْ حَجَّ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 قِبْلَةً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يَرِدُونَهُ وُرُودَ الْأَنْعَامِ وَ يَأْلَهُونَ إِلَيْهِ وُلُوهَ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عَلاَمَةً لِتَوَاضُعِهِمْ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إِذْعَانِهِمْ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خَلْقِهِ سُمَّاعاً أَجَابُوا إِلَيْهِ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صَدَّقُوا كَلِمَتَهُ وَ وَقَفُوا مَوَاقِفَ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تَشَبَّهُوا بِمَلاَئِكَتِهِ الْمُطِيفِينَ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الْأَرْبَاحَ فِي مَتْجَرِ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يَتَبَادَرُونَ عِنْدَهُ </w:t>
      </w:r>
    </w:p>
    <w:p>
      <w:pPr>
        <w:pStyle w:val="BookText"/>
        <w:rPr/>
      </w:pPr>
      <w:r>
        <w:rPr>
          <w:rFonts w:ascii="Amiri" w:hAnsi="Amiri" w:eastAsia="Amiri" w:cs="Amiri"/>
          <w:color w:val="111111"/>
          <w:sz w:val="28"/>
          <w:sz w:val="28"/>
          <w:szCs w:val="28"/>
          <w:rtl w:val="true"/>
          <w:lang w:bidi="ar-SA"/>
        </w:rPr>
        <w:t>مَوْعِدَ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وَ تَعَالَى لِلْإِسْلاَمِ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لِلْعَائِذِينَ حَرَماً فَرَضَ حَقَّهُ وَ أَوْجَبَ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عَلَيْكُمْ وِفَادَتَهُ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عليكم حجّ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يوم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حرّم مكة يوم خلق السماوات و الأرض،و هي حرام إلى أن تقوم الساعة لم تحل لأحد قبلي و لا تحل لأحد بعدي،و لم تحل لي إلاّ ساعة من 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جعله قبلة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 خلق الناس بالكعبة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عيسى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أبي العوجاء من تلامذة الحسن البصري فانحرف عن التوحيد،فقيل له تركت مذهب صاحبك و دخلت في ما لا أصل له و لا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صاحبي كان مخلطا كان يقول طورا بالقدر و طورا بالجبر و ما أعلمه أعتقد مذهبا دام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مكة متمردا و انكارا على من يحجّ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يكره العلماء مجالسته لخبث لسانه و فساد ضميره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أبا عبد اللّه عليه السلام فجلس إليه في جماعة من نظرائه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اللّه،ان المجالس بالأمانات،و لا بد لكل من به سعال أن يسعل أ فتأذن لي في الكلام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تكلّم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تدوسون بهذا البيدر و تلوذون بهذا الحجر، و تعبدون هذا البيت المرفوع بالطوب و المدر،و تهرولون حوله هرولة البعير إذا نفر ان من فكر في هذا و قدر علم ان هذا فعل أسسه غير حكيم و لاذي نظر، فقل فانك رأس هذا الأمر و سنامه،و أبوك أسه و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أضلّه اللّه و أعمى قلبه،و استوخم الحق و لم يستعذ به فصار الشيطان وليه و ربه، يورده مناهل الهلكة ثم لا يصدره،و هذا بيت استعبد اللّه به خلقه ليختبر </w:t>
      </w:r>
    </w:p>
    <w:p>
      <w:pPr>
        <w:pStyle w:val="BookText"/>
        <w:rPr/>
      </w:pPr>
      <w:r>
        <w:rPr>
          <w:rFonts w:ascii="Amiri" w:hAnsi="Amiri" w:eastAsia="Amiri" w:cs="Amiri"/>
          <w:color w:val="111111"/>
          <w:sz w:val="28"/>
          <w:sz w:val="28"/>
          <w:szCs w:val="28"/>
          <w:rtl w:val="true"/>
          <w:lang w:bidi="ar-SA"/>
        </w:rPr>
        <w:t xml:space="preserve">طاعتهم في إتيانه،فحثهم على تعظيمه و زيارته و جعله محل أنبيائه و قبلة للمصلين إليه فهو شعبة من رضوانه،و طريق يؤدي إلى غفرانه،منصوب على استواء الكمال و مجمع العظمة و الجلال،خلقه اللّه قبل دحول الأرض بالفي عام،و أحق من أطيع في ما أمر،و انتهى عمّا نهى عنه و زجر،اللّه الذي منشى الأرواح و الصور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يردونه ورود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الكعبة شكت إلى اللّه تعالى في الفترة بين عيسى و محمّد صلوات اللّه عليهما قلّة زوارها،فأوحى إليها اني منزل نورا جديدا على قوم يحنّون إليك كما تحن الأنعام إلى أولادها،و يزفون إليك كما تزف النسوان إلى أزواجها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أمة النبي صلّى اللّه عليه و آله و لنعم ما قيل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اى كعبه چنان ميكشاندم بنشاط  كه خارهاى مغيلان حرير ميايد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يألهون إليه ولوه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من طبع الحمام انّه يطلب و كره و لو أرسل من ألف فرسخ و ربما اصطيد و غاب عن وطنه عشر حجج فأكثر،ثم هو على ثبات عقله حتى يجد فرصة فيطير إلى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بدل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يعكفون عليه عكوف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عكف عليه كأنّه يعبده،و لا يجوز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أصل الهمزة واوا كما قال الراوندي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يكون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بالكسر،و 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أصله بالكسر و أما على ما فسرناه فلا يمنع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 فصار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دخولا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اما ما قاله من ان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يألهون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يعكفون عليه فغلط لفظا و معنى،أما لفظا،فلأنّه لم يقل أحد ان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عكف بل عبد،فان قال قلته </w:t>
      </w:r>
    </w:p>
    <w:p>
      <w:pPr>
        <w:pStyle w:val="BookText"/>
        <w:rPr/>
      </w:pPr>
      <w:r>
        <w:rPr>
          <w:rFonts w:ascii="Amiri" w:hAnsi="Amiri" w:eastAsia="Amiri" w:cs="Amiri"/>
          <w:color w:val="111111"/>
          <w:sz w:val="28"/>
          <w:sz w:val="28"/>
          <w:szCs w:val="28"/>
          <w:rtl w:val="true"/>
          <w:lang w:bidi="ar-SA"/>
        </w:rPr>
        <w:t>كناية يمنعه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وجه،و أما معنى فلأن الناس لا يعكفون في مكة و انما يشتاقون إلى زيارتها اشتياق الحمام إلى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قاله من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فليس كليا بل إذا كان مضارعه يفعل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يفعل بالكسر فيجوز كما في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 وثوقا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ما قاله من انّه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مهموز الأصل فيجوز ان يكون مصدره و لوها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 فيكون مثل دخل دخولا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ان مصادر المجرد ليست بقياسية و لم ينقل في اللغة كون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غير ابن أبي الحديد من الراوندي الذي كان أول 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ميثم الذي كان نسخته من النهج بخط المصدق و غيرهما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يألهون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صحيح كما فسّره القاموس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كفرح تحير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جزعه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فزع و لاذ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علامة لتواضعهم لعظمته و اذعانهم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 السلام علّة الحج الوفادة إلى اللّه تعالى، و طلب الزيادة و الخروج من كل ما اقترف ليكون تائبا ممّا مضى،مستأنفا لمّا يستقبل،و ما فيه من استخراج الأموال و تعب الأبدان،و حظرها عن الشهوات و اللذات و التقرّب و الخضوع و الاستكانة و الذل شاخصا في الحر و البرد، و الأمن و الخوف،دائبا في ذلك دائما و في ذلك لجميع الخلق من المنافع، و الرغبة و الرهبة إلى اللّه تعالى و منه ترك قساوة القلب و خساسة الأنفس، و نسيان الذكر،و انقطاع الرجاء و الأمل،و تجديد الحقوق،و حظر الأنفس عن الفساد،و منفعة من في المشرق و المغرب،و من في البر و البحر ممّن يحجّ </w:t>
      </w:r>
    </w:p>
    <w:p>
      <w:pPr>
        <w:pStyle w:val="BookText"/>
        <w:rPr/>
      </w:pPr>
      <w:r>
        <w:rPr>
          <w:rFonts w:ascii="Amiri" w:hAnsi="Amiri" w:eastAsia="Amiri" w:cs="Amiri"/>
          <w:color w:val="111111"/>
          <w:sz w:val="28"/>
          <w:sz w:val="28"/>
          <w:szCs w:val="28"/>
          <w:rtl w:val="true"/>
          <w:lang w:bidi="ar-SA"/>
        </w:rPr>
        <w:t>و من لا يحجّ من تاجر و جالب و بائع و مشتر و كاتب و مسكين،و قضاء حوائج أهل الأطراف و المواضع الممكن لهم الاجتماع فيها كذلك ليشهدوا منافع لهم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فرض الحج مرة واحدة لأنّه تعالى وضع الفرائض على أدنى القوم قوّة ثم رغب أهل القوة على قدر طاعتهم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من خلقه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أجابوا إليه دعوته و صدقوا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إبراهيم من بناء البيت أمره اللّه أن يؤذن في الناس بالحج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ما يبلغ صوتي؟فقال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الاذان و عليّ البلاغ فارتفع على المقام و هو يومئذ يلصق البيت فارتفع به المقام حتى كانّه أطول من الجبال فنادى و ادخل اصبعه في اذنه و أقبل بوجهه شرقا و غربا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كتب عليكم الحج إلى البيت العتيق فاجيبوا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من تحت البحور السبع،و من بين المشرق و المغرب إلى منقطع التراب من أطراف الأرض كلّها و من في أصلاب الرجال و أرحام النساء بالتلبية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من يومئذ إلى يوم القيامة فهم ممّن استجاب للّه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نداء إبراهيم على المقام بالحج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وقفوا مواقف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حج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أتى آدم عليه السلام هذا البيت الفا على قدميه منها سبعمائة حجّة و ثلاثمائة عمرة و كان يأتيه من ناحية الشام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ان سفينة نوح كان طولها ألفا و مأتي ذراع و عرضها مائة ذراع، و طولها في السماء ثمانين ذراعا فركب فيها فطافت بالبيت سبعة أشواط، وسعت بين الصفا و المروة سبعا ثم استوت على الجودي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ان موسى عليه السلام أحرم من رملة مصر و انّه مر في سبعين نبيا على صفائح الروحاء عليهم العباء القطوانية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لبيك،عبدك ابن عبيدك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يونس بن متى مر بصفائح الروحاء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كشاف الكرب العظام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عيسى بن مريم عليه السلام مر بصفائح الروحاء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عبدك ابن امتك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ان النبي صلّى اللّه عليه و آله مرّ بصفائح الروحاء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موسى عليه السلام كان يلبّي و تجيبه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سليمان عليه السلام قد حج في الجن و الإنس و الطير و الرياح و كسى البيت القباطي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النبي صلّى اللّه عليه و آله و سلّم حجّ عشرين حجّة مستسرا و اعتمر تسع عمر و لم يحجّ حجّة الوداع إلاّ و قبلها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 صلّى في مسجد الخيف سبعمائة نبي و ان بين الركن و المقام لمشحون من قبور الأنبياء،و ان آدم لفي حرم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 الميزان مصلّى شبّر و شبيرا ابني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تشبّهوا بملائكة المطيفين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ان علّة الطواف بالبيت ان اللّه تعالى لمّا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 أَ تَجْعَلُ فِيها مَنْ يُفْسِدُ فِيها وَ يَسْفِكُ الدِّماءَ</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فردوا على اللّه تعالى بهذا الجواب،فعلموا انّهم أذنبوا فندموا فلاذوا بالعرش و استغفروا فأحب اللّه تعالى أن يتعبد بمثل ذلك العباد فوضع في السماء الرابعة بيتا بحذاء العرش</w:t>
      </w:r>
    </w:p>
    <w:p>
      <w:pPr>
        <w:pStyle w:val="BookText"/>
        <w:rPr/>
      </w:pPr>
      <w:r>
        <w:rPr>
          <w:rFonts w:ascii="Amiri" w:hAnsi="Amiri" w:eastAsia="Amiri" w:cs="Amiri"/>
          <w:color w:val="111111"/>
          <w:sz w:val="28"/>
          <w:sz w:val="28"/>
          <w:szCs w:val="28"/>
          <w:rtl w:val="true"/>
          <w:lang w:bidi="ar-SA"/>
        </w:rPr>
        <w:t>يسمى الضراح ثم وضع في السماء الدنيا بيتا يسمى البيت المعمور بحذاء الضراح،ثم وضع البيت بحذاء البيت المعمور،ثم أمر آدم عليه السلام فطاف به فتاب اللّه عليه و جرى ذلك في ولده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ان الملائكة طافوا بالكعبة أيضا كالعرش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لمّا أفاض آدم من منى تلقته الملائكة بالأبطح فقالوا يا آدم بر حجّك،أما انا قد حججنا هذا البيت قبل أن تحجّه بالفي 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يحرزون الارباح في متجر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ما العلّة في تكليف الحج؟فقال عليه السلام ان اللّه تعالى خلق الخلق لا لعلّة انّه شاء ففعل فجعلهم إلى وقت مؤجل و أمرهم و نهاهم ما يكون من أمر الطاعة في الدين،و مصلحتهم في أمر دنياهم،فجعل فيه الاجتماع من المشرق و المغرب ليتعارفوا،و لينزع كلّ قوم من التجارات من بلد إلى بلد، و لينتفع بذلك المكاري و الجمّال و لتعرف آثار النبي صلّى اللّه عليه و آله و يعرف أخباره، و يذكر و لا ينسى،و لو كان كلّ قوم انما يتكلّمون على بلادهم و ما فيها هلكوا، و خربت البلاد و سقط الجلب و الأرباح و عميت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يتبادرون عند 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مر عمر على الحجر الأسود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حجر انّا لنعلم انك حجر لا تضر و لا تنفع إلاّ انّا رأينا النبي صلّى اللّه عليه و آله يحبك فنحن نحبك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قلت يا ابن الخطاب فو اللّه ليبعثه اللّه يوم </w:t>
      </w:r>
    </w:p>
    <w:p>
      <w:pPr>
        <w:pStyle w:val="BookText"/>
        <w:rPr/>
      </w:pPr>
      <w:r>
        <w:rPr>
          <w:rFonts w:ascii="Amiri" w:hAnsi="Amiri" w:eastAsia="Amiri" w:cs="Amiri"/>
          <w:color w:val="111111"/>
          <w:sz w:val="28"/>
          <w:sz w:val="28"/>
          <w:szCs w:val="28"/>
          <w:rtl w:val="true"/>
          <w:lang w:bidi="ar-SA"/>
        </w:rPr>
        <w:t>القيامة و له لسان و شفتان فيشهد لمن و افاه و هو يمين اللّه في أرضه يبايع بها خلقه،فقال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أبقاني في بلده لا يكون فيه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لخلو ابن أبي الحديد و ابن ميثم و الخطية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للاسلام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تعالى بقعة في الأرض أحب إليه من الكعبة و لا أكرم عليه منها لها حرّم اللّه الأشهر في كتابه يوم خلق السماوات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للعائذين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الحرم من الناس مستجيرا به فهو آمن من سخط اللّه تعالى،و من دخله من الوحش و الطير كان آمنا من ان يهاج أو يؤذى حتى 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إذا أحدث العبد جناية في غير الحرم ثم فرّ إلى الحرم لم يسغ لأحد أن يأخذه في الحرم،و لكن يمنع من السوق و لا يبايع و لا يطعم و لا يسقى و لا يكلم،فانّه إذا فعل به ذلك يوشك أن يخرج فيؤخذ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جنى في الحرم جناية اقيم عليه الحد لأنّه لم يرع للحرم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في شجرة أصلها في الحل،و فرعها في الحرم حرم اصلها لمكان فرعها و في شجرة أصلها في الحرم و فرعها في الحل حرم فرعها لمكان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ان بنى الرجل المنزل و الشجرة فيه فليس له ان يقلعها و ان كانت نبتت في منزله و هو له فيقلعها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قيل له ان سبعا من سباع الطير على الكعبة ليس يمر به </w:t>
      </w:r>
    </w:p>
    <w:p>
      <w:pPr>
        <w:pStyle w:val="BookText"/>
        <w:rPr/>
      </w:pPr>
      <w:r>
        <w:rPr>
          <w:rFonts w:ascii="Amiri" w:hAnsi="Amiri" w:eastAsia="Amiri" w:cs="Amiri"/>
          <w:color w:val="111111"/>
          <w:sz w:val="28"/>
          <w:sz w:val="28"/>
          <w:szCs w:val="28"/>
          <w:rtl w:val="true"/>
          <w:lang w:bidi="ar-SA"/>
        </w:rPr>
        <w:t>شيء من حمام الحرم إلاّ 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انصبوا له و اقتلوه فانّه قد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في رجل أهدى له حمامة في الحرم مقصوصة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أعلفها حتى إذا استوى ريشها خلّى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قوم إلى ذي طوى و نزلوا بها فاذا ظبي من ظباء الحرم قد دنا منهم فأخذ رجل بقائمة من قوائمه 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ارسله فجعل يضحك و أبى ان يرسله فنعر الظبي و بال ثم أرسله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فناموا في القائلة فانتبه بعضهم و إذا بحيّة منطوية على بطن الرجل الذي أخذ الظبي 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يلك لا تتحرّك،فلم تنزل الحية عنه حتى كان منه من الحدث ما كان من الظبي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حياة الحيوان الكبرى للدميري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الحلبي،القاهرة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كان ابن الزبير لمّا ذهب إلى مكة سمّى نفسه عائذ البيت و كان قد حبس محمد بن الحنفية في السجن المعروف بسجن عارم فقال كثير الشاعر مخاطبا لابن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 من لا قيت انك عائذ  بل العائذ المظلوم في سجن عارم</w:t>
      </w:r>
    </w:p>
    <w:p>
      <w:pPr>
        <w:pStyle w:val="BookText"/>
        <w:rPr/>
      </w:pPr>
      <w:r>
        <w:rPr>
          <w:rFonts w:ascii="Amiri" w:hAnsi="Amiri" w:eastAsia="Amiri" w:cs="Amiri"/>
          <w:color w:val="111111"/>
          <w:sz w:val="28"/>
          <w:sz w:val="28"/>
          <w:szCs w:val="28"/>
          <w:rtl w:val="true"/>
          <w:lang w:bidi="ar-SA"/>
        </w:rPr>
        <w:t>و قال أبو حزة مولى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راكبا أما عرضت فبلغن  كبير بني العوام ان قيل من تعني</w:t>
      </w:r>
    </w:p>
    <w:p>
      <w:pPr>
        <w:pStyle w:val="BookText"/>
        <w:rPr/>
      </w:pPr>
      <w:r>
        <w:rPr>
          <w:rFonts w:ascii="Amiri" w:hAnsi="Amiri" w:eastAsia="Amiri" w:cs="Amiri"/>
          <w:color w:val="111111"/>
          <w:sz w:val="28"/>
          <w:sz w:val="28"/>
          <w:szCs w:val="28"/>
          <w:rtl w:val="true"/>
          <w:lang w:bidi="ar-SA"/>
        </w:rPr>
        <w:t>تخبر من لا قيت انك عائذ  و تكثر قتلا بين زمزم و الركن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الاسلام على خمسة أشياء على الصلاة و الزكاة 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السجاد عليه السلام و حق الحج أن تعلم انّه وفادة إلى ربك،و فرار إليه من ذنوبك،و فيه قبول توبتك و قضاء الفرض الذي أوجبه اللّه تعالى عليك</w:t>
      </w:r>
      <w:r>
        <w:rPr>
          <w:rFonts w:eastAsia="Amiri" w:cs="Amiri" w:ascii="Amiri" w:hAnsi="Amiri"/>
          <w:color w:val="111111"/>
          <w:sz w:val="28"/>
          <w:szCs w:val="28"/>
          <w:rtl w:val="true"/>
          <w:lang w:bidi="ar-SA"/>
        </w:rPr>
        <w:t xml:space="preserve">. </w:t>
      </w:r>
      <w:bookmarkStart w:id="63" w:name="pg14413_233962"/>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عليكم وفادته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الورود عليه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 فِيهِ آياتٌ بَيِّناتٌ مَقامُ إِبْراهِيمَ 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262409_1468164448"/>
      <w:bookmarkStart w:id="65" w:name="_Toc21"/>
      <w:bookmarkEnd w:id="64"/>
      <w:r>
        <w:rPr/>
        <w:t>3</w:t>
      </w:r>
      <w:bookmarkEnd w:id="65"/>
    </w:p>
    <w:p>
      <w:pPr>
        <w:pStyle w:val="BookText"/>
        <w:rPr/>
      </w:pPr>
      <w:r>
        <w:rPr>
          <w:rFonts w:ascii="Amiri" w:hAnsi="Amiri" w:eastAsia="Amiri" w:cs="Amiri"/>
          <w:color w:val="111111"/>
          <w:sz w:val="28"/>
          <w:sz w:val="28"/>
          <w:szCs w:val="28"/>
          <w:rtl w:val="true"/>
          <w:lang w:bidi="ar-SA"/>
        </w:rPr>
        <w:t>في الخطبة القاصعة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 كَانَتِ الْبَلْوَى وَ الاِخْتِبَارُ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الْمَثُوبَةُ وَ الْجَزَاءُ 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 اللَّهَ سُبْحَانَهُ اخْتَبَرَ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الْأَوَّلِينَ مِنْ لَدُنْ؟آدَمَ ص؟ إِلَى الْآخِرِينَ مِنْ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بِأَحْجَارٍ لاَ تَضُرُّ وَ لاَ تَنْفَعُ وَ لاَ تَسْمَعُ وَ لاَ تُبْصِرُ فَجَعَلَهَا بَيْتَهُ الْحَرَامَ 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بِأَوْعَرِ بِقَاعِ الْأَرْضِ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نَتَائِقِ الدُّنْيَا مَدَراً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 رِمَالٍ دَمِثَةٍ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وَشِلَةٍ وَ قُرًى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يَزْكُو بِهَا خُفٌّ وَ لاَ حَافِرٌ وَ لاَ 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أَمَرَ؟آدَمَ ع؟ وَ وَلَدَهُ أَنْ يَثْنُوا أَعْطَافَهُمْ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مَثَابَةً لِمُنْتَجَعِ أَسْفَارِهِمْ وَ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إِلَيْهِ ثِمَارُ الْأَفْئِدَةِ مِنْ مَفَاوِزِ قِفَارٍ سَحِيقَةٍ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مَهَاوِي فِجَاجٍ عَمِيقَةٍ وَ جَزَائِرِ بِحَارٍ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يَهُزُّوا مَنَاكِبَهُمْ ذُلُلاً</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يُهَلِّلُونَ لِلَّهِ حَوْلَهُ وَ يَرْمُلُونَ عَلَى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غُبْراً لَهُ قَدْ نَبَذُوا السَّرَابِيلَ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شَوَّهُوا بِإِعْفَاءِ الشُّعُورِ مَحَاسِنَ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 عَظِيماً وَ امْتِحَاناً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اخْتِبَاراً مُبِيناً وَ تَمْحِيصاً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سَبَباً لِرَحْمَتِهِ وَ 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بَيْتَهُ الْحَرَامَ وَ مَشَاعِرَهُ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جَنَّاتٍ وَ أَنْهَارٍ وَ سَهْلٍ وَ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الْأَشْجَارِ دَانِيَ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 الْبُنَى مُتَّصِلَ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بُرَّةٍ سَمْرَاءَ وَ رَوْضَةٍ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أَرْيَافٍ مُحْدِقَةٍ وَ عِرَاصٍ 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رِيَاضٍ نَاضِرَةٍ وَ طُرُقٍ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الْأَسَاسُ 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الْأَحْجَارُ الْمَرْفُوعُ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زُمُرُّدَةٍ خَضْرَاءَ وَ يَاقُوتَةٍ حَمْرَاءَ وَ نُورٍ وَ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لَخَفَّفَ ذَلِكَ مُصَارَعَةَ الشَّكِّ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لَوَضَعَ مُجَاهَدَةَ؟إِبْلِيسَ؟ عَنِ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لَنَفَى مُعْتَلَجَ الرَّيْبِ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يَخْتَبِرُ عِبَادَهُ بِأَنْوَاعِ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يَتَعَبَّدُهُمْ بِأَنْوَاعِ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يَبْتَلِيهِمْ بِضُرُوبِ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إِخْرَاجاً لِلتَّكَبُّرِ 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إِسْكَاناً لِلتَّذَلُّلِ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لِيَجْعَلَ ذَلِكَ أَبْوَاباً فُتُحاً إِلَى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أَسْبَاباً ذُلُلاً لِعَفْوِهِ فَاللَّهَ اللَّهَ فِي عَاجِلِ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آجِلِ وَخَامَةِ الظُّلْمِ وَ سُوءِ عَاقِبَةِ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مَصْيَدَةُ؟إِبْلِيسَ؟ الْعُظْمَى وَ مَكِيدَتُهُ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تُسَاوِرُ قُلُوبَ الرِّجَالِ مُسَاوَرَةَ السُّمُومِ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تُكْدِي أَبَداً وَ لاَ تُشْوِي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عَالِماً لِعِلْمِهِ وَ لاَ مُقِلاًّ فِي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ذَلِكَ مَا حَرَسَ اللَّهُ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بِالصَّلَوَاتِ وَ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مُجَاهَدَةِ الصِّيَامِ فِي الْأَيَّامِ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تَسْكِيناً لِأَطْرَافِهِمْ وَ تَخْشِيعاً لِأَبْصَارِهِمْ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تَذْلِيلاً لِنُفُوسِهِمْ وَ تَخْفِيضاً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إِذْهَاباً لِلْخُيَلاَءِ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ذَلِكَ مِنْ تَعْفِيرِ عِتَاقِ الْوُجُوهِ بِالتُّرَابِ 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الْتِصَاقِ كَرَائِمِ الْجَوَارِحِ </w:t>
      </w:r>
    </w:p>
    <w:p>
      <w:pPr>
        <w:pStyle w:val="BookText"/>
        <w:rPr/>
      </w:pPr>
      <w:r>
        <w:rPr>
          <w:rFonts w:ascii="Amiri" w:hAnsi="Amiri" w:eastAsia="Amiri" w:cs="Amiri"/>
          <w:color w:val="111111"/>
          <w:sz w:val="28"/>
          <w:sz w:val="28"/>
          <w:szCs w:val="28"/>
          <w:rtl w:val="true"/>
          <w:lang w:bidi="ar-SA"/>
        </w:rPr>
        <w:t>بِالْأَرْضِ تَصَاغُراً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لُحُوقِ الْبُطُونِ بِالْمُتُونِ مِنَ الصِّيَامِ تَذَلُّلاً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الزَّكَاةِ مِنْ صَرْفِ ثَمَرَاتِ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إِلَى أَهْلِ الْمَسْكَنَةِ وَ الْفَقْرِ انْظُرُوا إِلَى مَا فِي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قَمْعِ نَوَاجِمِ الْفَخْرِ وَ قَدْعِ طَوَالِعِ الْكِبْرِ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جعلت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 الخلق و اختبارهم بالكعبة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ابتلاء الخلق و اختبارهم بالكعبة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يسير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كانت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كانت المثوبة 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الجزل ما عظم من الخطب ثم كثر ذلك، حتى صار كلّ ما كنز جزلا و قالوا أعطاه عطاء جزلا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اختبر اللّه تعالى خليله إبراهيم عليه السلام بذبح ابنه إسماعيل عليه السلام و يكفي في عظمه انّه تعالى و صفه بالبلاء المبين،فامتثل فأجزل له العطاء بإعطائه إسحاق أبي أنبياء بني إسرائيل،و رفع له الدرجات فوق كلّ نبي غير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 فَلَمّا أَسْلَما وَ تَلَّهُ لِلْجَبِينِ وَ نادَيْناهُ أَنْ يا إِبْراهِيمُ قَدْ صَدَّقْتَ الرُّؤْيا إِنّا 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الْمُؤْمِنِينَ وَ بَشَّرْناهُ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 نَبِيًّا مِنَ الصّالِحِينَ وَ بارَكْنا عَلَيْهِ وَ عَلى إِسْحاقَ</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111-113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تصريح في كون الذبيح إسماعيل،و ان اختلفت روايات العامة و الخاصة في كونه إسماعيل أو إسحاق و المعول على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تعالى أجزل عطاء إسماعيل بجعل نبيّنا صلّى اللّه عليه و آله و المعصومين من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أشرف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ذريته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ان اللّه سبحانه اختبر الأولين من لدن آدم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لمّا أفاض آدم من منى تلقته الملائكة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حججنا هذا البيت قبلك بألفي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الآخرين من هذا العالم بأحجار لا تضرّ و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جمادات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تسمع و لا 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تبصر و لا تسمع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بشهادة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توحيد الصدوق،ان ابن أبي العوجاء قدم مكة انكارا على من يحج،و كان العلماء يكرهون مجالسته لخبث لسانه و فساد ضميره فجاء إلى أبي عبد اللّه عليه السلام في جماعة من نظرائه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تدوسون بهذا البيدر، و تلوذون بهذا الحجر،و تعبدون هذا البيت المرفوع بالطوب و المدر، و تهرولون هرولة البعير إذا نفر،ان من فكّر في هذا الأمر و قدر،علم ان هذا أسسه غير ذي نظر،فقل فانك رأس هذا الأمر و سنامه،و أبوك أسه و نظامه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أضلّه اللّه و أعمى قلبه،استوخم الحق فلم يعذبه، و صار الشيطان وليّه يورده مناهل الهلكة ثم لا يصدره،و هذا بيت استعبد اللّه به خلقه ليختبر طاعتهم في اتيانه،فحثّهم على تعظيمه و زيارته،و جعله محلّ أنبيائه،و قبلة للمصلين له فهو شعبة من رضوانه،و طريق يؤدي إلى غفرانه الصافات، </w:t>
      </w:r>
    </w:p>
    <w:p>
      <w:pPr>
        <w:pStyle w:val="BookText"/>
        <w:rPr/>
      </w:pPr>
      <w:r>
        <w:rPr>
          <w:rFonts w:ascii="Amiri" w:hAnsi="Amiri" w:eastAsia="Amiri" w:cs="Amiri"/>
          <w:color w:val="111111"/>
          <w:sz w:val="28"/>
          <w:sz w:val="28"/>
          <w:szCs w:val="28"/>
          <w:rtl w:val="true"/>
          <w:lang w:bidi="ar-SA"/>
        </w:rPr>
        <w:t xml:space="preserve">منصوب على استواء الكمال،و مجتمع العظمة و الجلال،خلقه اللّه بألفي عام قبل دحو الأرض،و أحق من أطيع فيما أمر و زجر اللّه المنشىء للأرواح و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فأحلت على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كيف يكون غائبا من هو مع خلقه شاهد،و إليهم أقرب من حبل الوريد،يسمع كلامهم و يرى اشخاصهم، و يعلم أسرارهم،و انما يغيب المخلوق الذي إذا انتقل عن مكان اشتغل به مكان،و خلا من مكان،فلا يدري في المكان الذي صار إليه ما حدث في المكان الذي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العوجاء لأصحابه من القاني في بحر هذا سألتكم أن تلتمسوا لي خمره فألقيتموني على جمرة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كنت في مجلسه إلاّ حقيرا،قال انّه ابن من حلق رءوس من ترون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الأحجار التي في ذاك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 الحرام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ان الأصل في كلامه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كونه حراما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في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حرّم مكة يوم خلق السماوات و الأرض و هي حرام إلى أن تقوم الساعة لم يحلّ لأحد قبلي و لا تحل لأحد بعدي و لم تحل لي إلاّ ساعة من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كونه قياما للناس،ففي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ما دامت الكعبة قائمة و يحجّوا الناس إليها لم يهلكوا فإذا هدمت و تركوا الحجّ هلكوا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جعله باوعر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أغلظ</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بقاع الأرض حجرا و أقل نتائق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نتيقة و في النهاية النتق الرمي،يقال للمرأة الكثيرة الولد ناتق لأنّها ترمي بالأولاد رميا و النتق الرفع و منه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المعمور نتاق الكعبة من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هو مظلّ عليها في </w:t>
      </w:r>
    </w:p>
    <w:p>
      <w:pPr>
        <w:pStyle w:val="BookText"/>
        <w:rPr/>
      </w:pPr>
      <w:r>
        <w:rPr>
          <w:rFonts w:ascii="Amiri" w:hAnsi="Amiri" w:eastAsia="Amiri" w:cs="Amiri"/>
          <w:color w:val="111111"/>
          <w:sz w:val="28"/>
          <w:sz w:val="28"/>
          <w:szCs w:val="28"/>
          <w:rtl w:val="true"/>
          <w:lang w:bidi="ar-SA"/>
        </w:rPr>
        <w:t>السماء،و منه حديثه الآخر في صفة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الكعبة أقلّ نتائق الدنيا مدرا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ان يقلع الشيء من مكانه فترفعه لترمى به،و أراد بها ههنا البلاد لرفع بنائها و شهرتها في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عرفته من النهاية و لأنّه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و البلاغة لا يجوز تكرارها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المتماسك لا يخرج منه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أضيق 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الوادي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و جانبا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أضيق بطون الأودية معاشا و أغلظ محال المسلمين مياها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كان هو ناظر إلى قوله تعالى حكاية عن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جبال خشنة و رمال دمثه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ليّنة يغور الماشي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 وشلة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 الماء 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بالرمل أوشال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قرى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فواصل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و الشاة و الظبي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آدم و ولده أن يثنوا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يعطفوا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صلّى في مسجد الخيف سبعمائة نبي و ان بين الركن و المقام لمشحون من قبور الأنبياء و ان آدم لفي حرم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عليه السلام ان سفينة نوح كانت مأمورة طافت بالبيت حيث غرقت الأرض ثم أتت منى في أيامها ثم رجعت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فطافت بالبيت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حجّ موسى عليه السلام و معه سبعون نبيّا من بني إسرائيل،و خطم ابلهم من ليف يلبون و يجيبهم الجبال و على موسى عباءتان قطوانيتان يقول لبيك عبدك ابن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ان سليمان حجّ البيت في الجن و الانس و الطير و الرياح و كسا البيت القباطي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ان حيال الميزاب مصلّى شبّر و شبير إبني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 و يقال للمنزل مثابة لأن أهله يتصرفون في أمورهم ثم يرجعون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 النجعة طلب الكلا،و المنتجع المنزل في طلب الكلا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أسفارهم و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لمحل القاء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 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الصحاح الرحل مسكن الرجل و ما يستصحبه من الأثاث و رحل البعير أصغر من القتب،و قالوا في 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ملقى ارحل الركبان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تهوى إليه ثمار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 حكاية عن إبراهيم عليه السلام في الدعاء لذريّته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بثمار الأفئدة موداتهم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خلائق انزلتك بقاع مجد  و أعطتك الثمار بها القلوب</w:t>
      </w:r>
    </w:p>
    <w:p>
      <w:pPr>
        <w:pStyle w:val="BookText"/>
        <w:rPr/>
      </w:pPr>
      <w:r>
        <w:rPr>
          <w:rFonts w:ascii="IRNazanin" w:hAnsi="IRNazanin" w:eastAsia="IRNazanin"/>
          <w:color w:val="111111"/>
          <w:sz w:val="28"/>
          <w:sz w:val="28"/>
          <w:szCs w:val="28"/>
          <w:rtl w:val="true"/>
          <w:lang w:bidi="fa-IR"/>
        </w:rPr>
        <w:t>و قال ابن 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لفتاة جعفى ليالي تجتني  ثمر القلوب بجيد آدم خاذل</w:t>
      </w:r>
    </w:p>
    <w:p>
      <w:pPr>
        <w:pStyle w:val="BookText"/>
        <w:rPr/>
      </w:pPr>
      <w:r>
        <w:rPr>
          <w:rFonts w:ascii="Amiri" w:hAnsi="Amiri" w:eastAsia="Amiri" w:cs="Amiri"/>
          <w:color w:val="111111"/>
          <w:sz w:val="28"/>
          <w:sz w:val="28"/>
          <w:szCs w:val="28"/>
          <w:rtl w:val="true"/>
          <w:lang w:bidi="ar-SA"/>
        </w:rPr>
        <w:t>و في حديث المبايعة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صفقة يده و ثمرة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خبر موت الولد يقول تعالى لملائكته قبضتم ثمرة فؤاده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المفاوزة الصحراء الموحش و اختلف ابن الأعرابي و الأصمعي في وجه التسمية 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المفازة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هلك و قال الثاني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تفؤلا بالسلامة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القفر ما لا نبات فيه و لا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المهوى و المهواة ما بين الجبلين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الفج الطريق الواسع بين الجبلين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ان الأصل في كلامه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 مِنْ 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 عَمِيقٍ</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جزائر بحار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واحدة جزائر البحر سميّت بذلك لانقطاعها عن معظم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يهزوا مناكبهم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إذا مررت بوادي محسر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عظيم بين جمع و منى و إلى منى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 فيه حتى تجاوزه فان النبي صلّى اللّه عليه و آله حرّك ناقته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لي عهدي و اقبل توبتي و أجب دعوتي و اخلفني في من تركت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 في وادي محسر قدر مائة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السعي بين الصفا و المروة،قال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انتهيت إلى الدار التي على يمينك عند أوّل الوادي فاسع حتى تنتهي إلى أوّل زقاق عن يمينك بعد ما تجاوز الوادي إلى المروة،فإذا انتهيت إليه فكفّ عن السعي و امش مشيا،و إذا جئت من عند المروة فأبدأ من عند الزقاق الذي و صفت لك،فاذا انتهيت إلى الباب الذي قبل الصفا بعد ما تجاوز الوادي فاكفف عن السعي و امش مشيا و ليس على النساء 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سها عن السعي يرجع القهقري إلى المكان الذي يجب فيه السعي و انّه ليس على النساء هرولة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ان الراكب ليس عليه سعي و لكن ليسرع شيئا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نسخته بخط المصنف،فلا بد أن النهج كان كذلك و هو الأصح فهلل أي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صوته أي بالتلبية،قال ابن 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يهلّ بالفرقد ركبانها  كما يهلّ الراكب المعتمر</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 بِهِ لِغَيْرِ اللّهِ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في اهلال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الهرولة بين الصفا و المروة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منتشري الشعر و متغيريه لبعد تعهده و لا يجوز للمحرم حلق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ألبستهم و أبدانهم و يقال للشيء المندرس أغبر لوقوع الغبار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فأنزلهم دار الضياع فأصبحوا  على مقعد من موطن العزّ أغبر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المحرم لا يجوز له لبس المخيط و يقتصر على ازار و رداء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كانت سيرة الجاهلية ان من طاف منهم في ثيابه،كان واجبا عليه التصدّق به فكان بعضهم يستعير ثوبا للطواف لئلا يجب عليه التصدّق به و إذا لم يجد عارية و كرى و كان ثوبه منحصرا يطوف عريانا،فجاءت امرأة جميلة فطلبت عارية و كرى فلم تجده و لم يكن لها لباس غير ما عليها فطافت عريانة و أشرف لها الناس فوضعت احدى يديها على قبلها و الأخرى على دبرها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يبدو بعضه أو كلّه  فما بدا منه فلا أحله</w:t>
      </w:r>
    </w:p>
    <w:p>
      <w:pPr>
        <w:pStyle w:val="BookText"/>
        <w:rPr/>
      </w:pPr>
      <w:r>
        <w:rPr>
          <w:rFonts w:ascii="Amiri" w:hAnsi="Amiri" w:eastAsia="Amiri" w:cs="Amiri"/>
          <w:color w:val="111111"/>
          <w:sz w:val="28"/>
          <w:sz w:val="28"/>
          <w:szCs w:val="28"/>
          <w:rtl w:val="true"/>
          <w:lang w:bidi="ar-SA"/>
        </w:rPr>
        <w:t>فلمّا فرغت خطبها جماعة،فقالت ان لي زوجا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محاسن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اعف شعرك للحجّ إذا رأيت هلال ذي القعدة و للعمرة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الثلاثة المعطوفة عليها مفاعيل لها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آدم و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 و امتحانا شديدا و اختبارا مبينا و تمحيصا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محصت الذهب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خلصته ممّا يشوبه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سببا لرحمته و 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الحجّ ثوابه الجنّة و العمرة كفّارة لكلّ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عليه السلام الحاجّ و المعتمر و فد اللّه ان سألوه أعطاهم،و ان دعوه أجابهم،و ان شفعوا شفعهم،و ان سكتوا ابتدأهم،و يعوضون بالدرهم ألف 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يجعل بيته الحرام و مشاعره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 المشاعر مواضع المناسك و المشعر الحرام أحد المشاعر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جنات و أنهار 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الحزن و الجبل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 من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 داني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ملتف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النهج،و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ملتف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أصحّ فيكون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جَنّاتٍ أَلْفافاً</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فمتصل القرى هنا في قبال قوله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قرى منقطعة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القمح و هو 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روضة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من البقل و العشب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اراض فيها خصب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محيطة لا ذات حدائق كما قال الخوئي فلا يشتق من الحديقة و انما زادت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طرق عامرة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حدائق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العرصة كل بقعة بين الدور واسعة ليس فيها شيء من 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الماء و الندى و النبت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رونق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طرق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معمورة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 الخراب فهو عامر و معمور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صغر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 عليه السلام فان الجزاء يختلف بحسب كمية العمل و كيفيته و بحسب أهميته،و لذا كانت ضربته عليه السلام يوم الخندق أفضل من عبادة الثقلين كما ان بيعتهم يوم السقيفة أعظم و زرا من أوزار الثقلين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بالكسر جمع الاس،مثل عس و عساس و اما بالمد جمع الأسس مثل سبب و أسباب،و ليس بالفتح فيكون مفردا بشهادة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 عليها و الأحجار المرفوع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يجوز أن يكون نائب الفاعل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البيت و يجوز أن يكون النائب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بل يتعيّن أن يكون النائب الضمير لأن المعنى حمل البيت على الأساس و رفع البيت بالأحجار و ليس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ممرور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لأنّه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ممرور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زمردة خضراء و ياقوته حمراء و نور و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قرب صنعاء و إليه ينسب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كوكبان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قصره كان مبنيا بالفضة و الحجارة،و داخله بالياقوت و الجوهر و كان ذلك الدّر و الجوهر يلمع بالليل كما يلمع الكوكب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لخفف ذلك مسارعة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قال ابن أبي الحديد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مقارنة الشك و دنوه من النفس و أصله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مضارعة </w:t>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حان إدراكها،و من مضارعة الشمس إذا دنت للمغيب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مماثلة الشك و مشابهته،و هذا بعيد لأنّه لا معنى للمماثلة و المشابهة هنا و الرواية الصحيحة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لا معنى للمشابهة هنا كما قاله الراوندي لا صحّة لمّا قاله ابن أبي الحديد نفسه من كونه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مضارعة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يستعمل ما قاله و انما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تضريع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تضريع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تضريع الشمس دنوها للغروب،و يقال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ضرعت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حان ان تدرك و المضارعة المشابهة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فالصواب ان يقال بسقوط تلك الرواية لعدم معنى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خطأ الخوئي في قوله و في بعض الروايات مضارعة بالمعجمة أي المقاربة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الصدور و لوضع مجاهدة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القلوب،و لنفي معتلج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اعتلجت الأمواج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ابرهة رأى الناس يتجهزون أيام الموسم للحجّ إلى بيت اللّه،فسأل أين يذهب الناس؟فقالوا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بيت اللّه بمكة،قال ممّا 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كسوته؟قالوا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 من ههنا الوصائل،قال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المسيح لأبنينّ لكم خيرا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فبنى لهم بيتا عمله بالرخام الأبيض و الأحمر و الأصفر و الأسود و حلاّه بالذهب و الفضة،و حفّه بالجوهر و جعل له أبوابا عليها صفائح الذهب، و مسامير الذهب،و فصل بينهما بالجوهر،و جعل فيها ياقوتة حمراء عظيمة، و جعل له حجابا،و كان يوقد فيه بالمندني و يلطخ جدرانه بالمسك فيسود </w:t>
      </w:r>
    </w:p>
    <w:p>
      <w:pPr>
        <w:pStyle w:val="BookText"/>
        <w:rPr/>
      </w:pPr>
      <w:r>
        <w:rPr>
          <w:rFonts w:ascii="Amiri" w:hAnsi="Amiri" w:eastAsia="Amiri" w:cs="Amiri"/>
          <w:color w:val="111111"/>
          <w:sz w:val="28"/>
          <w:sz w:val="28"/>
          <w:szCs w:val="28"/>
          <w:rtl w:val="true"/>
          <w:lang w:bidi="ar-SA"/>
        </w:rPr>
        <w:t>حتى يغيب الجوهر و أمر الناس فحجّوه فحجّه كثير من قبائل العرب سنين و مكث فيه رجال يتعبدون و يتألهون و نسكوا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نفيل الخثعمي يورض له ما يكره فأمهل،فلمّا كان ليلة من الليالي لم ير أحدا يتحرّك فقام فجاء بعذرة فلطّخ بها قبلته،و جمع جيفا فألقاها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ابرهة بذلك فغضب غضبا شديدا،و قال انما فعلت العرب هذا غضبا لبيتهم لأنقضنه حجرا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يختبر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بأنواع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 تعالى مسلمي مكة بالصلاة إلى بيت المقدس و اختبر عز و جل مسلمي المدينة بالصلاة إلى الكعبة على خلاف هواهم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يتعبدهم بأنواع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تعالى عباده بعد حجّ بيته بزيارة نبيه صلّى اللّه عليه و آله و زيارة المعصومين من عترته تكملة للحجّ ليميّز بين المتعبّد و المتمرد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كفرت الفقهاء به الحجاج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يطوفون بقبر النبي صلّى اللّه عليه و آله انما يطوفون بأعواد و 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يبتليهم بضروب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مُوسى لِقَوْمِهِ يا قَوْمِ إِنَّكُمْ ظَلَمْتُمْ أَنْفُسَكُمْ بِاتِّخاذِكُمُ الْعِجْلَ فَتُوبُوا إِلى بارِئِكُمْ فَاقْتُلُوا أَنْفُسَكُمْ ذلِكُمْ خَيْرٌ لَكُمْ عِنْدَ بارِئِكُمْ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 مَنْ لَمْ يَطْعَمْهُ فَإِنَّهُ مِنِّي إِلاّ مَنِ اغْتَرَفَ غُرْفَةً بِيَدِهِ فَشَرِبُوا مِنْهُ إِلاّ قَلِيلاً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اخراجا للتكبّر 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على كون التكبر في نهاية المنفورية عند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اسكانا للتذلل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على كون التواضع في غاية المحبوبية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عطف الفعل على شبهه و بالعكس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الاختبار،بأنواع الشدائد و ما عطف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أبوابا فتحا إلى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أبوابا إلى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أسبابا ذللا لعفوه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 حَسِبَ النّاسُ أَنْ يُتْرَكُوا أَنْ يَقُولُوا آمَنّا وَ هُمْ لا يُفْتَنُونَ وَ لَقَدْ فَتَنَّا الَّذِينَ مِنْ قَبْلِهِمْ فَلَيَعْلَمَنَّ اللّهُ الَّذِينَ صَدَقُوا وَ لَيَعْلَمَنَّ الْكاذِبِينَ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عاجل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 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لا يموت صاحبها أبدا حتى يرى و بالهن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البغي،و قطيعة الرحم،و اليمين الكاذبة يبادر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ان أعجل الشرّ عقوبة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عليه السلام أيها الناس ان البغي يقود أصحابه إلى النار و ان أوّل من بغى على اللّه تعالى عناق بنت آدم،و أول قتيل قتله اللّه 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مجلسها جريب في جريب و كان لها عشرون اصبعا في كلّ اصبع ظفران مثل المنجلين فسلط اللّه عليها أسدا كالفيل و ذئبا كالبعير و نسرا مثل البغل فقتلتها،و قد قتل اللّه تعالى الجبابرة على أفضل أحوالهم و آمن ما كانوا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يقول إبليس لجنوده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 بينهم الحسد و البغي،فانما العنكبوت </w:t>
      </w:r>
    </w:p>
    <w:p>
      <w:pPr>
        <w:pStyle w:val="BookText"/>
        <w:rPr/>
      </w:pPr>
      <w:r>
        <w:rPr>
          <w:rFonts w:ascii="Amiri" w:hAnsi="Amiri" w:eastAsia="Amiri" w:cs="Amiri"/>
          <w:color w:val="111111"/>
          <w:sz w:val="28"/>
          <w:sz w:val="28"/>
          <w:szCs w:val="28"/>
          <w:rtl w:val="true"/>
          <w:lang w:bidi="ar-SA"/>
        </w:rPr>
        <w:t>يعدلان عند اللّه تعالى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النبي صلّى اللّه عليه و آله يتعوّذ كلّ يوم من ست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الشك و الشرك،و الحمية،و الغضب،و البغي و 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آجل وخامة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سوء عاقبة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 الحواريون لعيسى عليه السّلام يا معلم الخير أعلمنا أي الأشياء أشدّ؟فقال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تعالى قالوا بم نتقيه؟قال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تغضبوا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ما بدء الغضب؟قال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و التجبر و محقرة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أصول الكفر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 الاستكبار و الحسد اما الاستكبار فابليس أمر بالسجود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مصيدة إبليس العظمى و مكيدته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 ابليس لجنوده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استمكنت من ابن آدم في ثلاث لم ابال ما عمل فانّه غير مقبول منه إذا استكثر عمله و نسى ذنبه،و دخله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اعرابيا يقول لآخر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ترى هذه العجم تنكح نسائنا في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ذلك و اللّه بالأعمال الصالحة، قال توطأ و اللّه رقابنا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ان ناسكا من الهجيم بن عمرو بن تميم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للعرب خاصة و للموالي عامة و أما العجم فهم عبيدك و الأمر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نافع بن عيسى من بني نوفل بن عبد مناف إذا مرّت عليه جنازة فان قيل قرشي قال و اقوماه و ان قيل عربي قال و امادتاه،و ان قيل مولى أو عجم قال اللّهم عبادك تأخذ من شئت و تدع من شئت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تغالب و تواثب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الرجال مساورة السموم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النظر سهم من سهام إبليس مسموم و كم من نظرة أورثت حسرة طويلة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أكدى الحافر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الكدية أي الأرض الصلبة التي لا تحفر و الظاهر كون الفاعل ضمير المصيدة و المكيدة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و لا تشوى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فأشواه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يصب المقتل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 لا عالما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رب عالم قتله جهله و معه علمه 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ان اللّه تعالى يعذب ستة بستة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بالعصبية،و الدهاقنة بالكبر،و الامراء بالجور،و الفقهاء بالحسد،و التجار بالخيانة،و أهل الرستاق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مقلا في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ثوبه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ذلك ما حرس اللّه عباده المؤمنين بالصلوات و الزكوات و مجاهدة الصيام في الأيام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في أمر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إِنَّ الصَّلاةَ تَنْهى عَنِ الْفَحْشاءِ وَ الْمُنْكَرِ وَ لَذِكْرُ اللّهِ أَكْبَرُ</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تُزَكِّيهِمْ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 أَيّاماً مَعْدُوداتٍ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تسكينا لأطرافهم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لايجاب الصلوات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قال لي أبو عبد اللّه عليه السّلام يوما أ تحسن ان تصلّي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 كتاب حريز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عليك قم فصلّ،فقمت </w:t>
      </w:r>
    </w:p>
    <w:p>
      <w:pPr>
        <w:pStyle w:val="BookText"/>
        <w:rPr/>
      </w:pPr>
      <w:r>
        <w:rPr>
          <w:rFonts w:ascii="Amiri" w:hAnsi="Amiri" w:eastAsia="Amiri" w:cs="Amiri"/>
          <w:color w:val="111111"/>
          <w:sz w:val="28"/>
          <w:sz w:val="28"/>
          <w:szCs w:val="28"/>
          <w:rtl w:val="true"/>
          <w:lang w:bidi="ar-SA"/>
        </w:rPr>
        <w:t>بين يديه متوجها إلى القبلة فاستفتحت و ركعت و سجدت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تحسن أن تصلّي ما أقبح بالرجل منكم أن يأتي عليه ستون سنة أو سبعون فما يقيم صلاة واحدة بحدودها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فأصابني الذلّ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فعلّمني فقام عليه السّلام مستقبل القبلة منتصبا فأرسل يديه جميعا على فخذيه قد ضمّ أصابعه و قرّب بين قدميه حتى كان بينهما ثلاثة أصابع مفرجات و استقبل بأصابع رجليه لم يحرفهما عن القبلة بخشوع و استكانة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تخشيعا لأبصارهم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اخشع ببصرك و لا ترفعه إلى السماء و ليكن نظرك إلى موضع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تذليلا لنفوسهم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ان علّة الصلاة انها اقرار بالربوبية للّه تعالى و خلع الأنداد و قيام بين يدي الجبار جلّ جلاله بالذلّ و المسكنة و الخضوع و الاعتراف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تخفيضا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إذهابا للخيلاء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لما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عفره في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بالتراب تواضعا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التصاق كرائم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الكفّان و الركبتان و الابهامان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بالأرض تصاغرا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نفوسهم،و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الطلب للإقالة من سالف الذنوب و وضع الوجه على الأرض كلّ يوم خمس مرات اعظاما للّه تعالى و ان يكون ذاكرا غير ناس و لا بطرا و يكون خاشعا متذللا طالبا للزيادة في الدين و الدنيا مع ما فيه من الانزجار و المداومة على </w:t>
      </w:r>
    </w:p>
    <w:p>
      <w:pPr>
        <w:pStyle w:val="BookText"/>
        <w:rPr/>
      </w:pPr>
      <w:r>
        <w:rPr>
          <w:rFonts w:ascii="Amiri" w:hAnsi="Amiri" w:eastAsia="Amiri" w:cs="Amiri"/>
          <w:color w:val="111111"/>
          <w:sz w:val="28"/>
          <w:sz w:val="28"/>
          <w:szCs w:val="28"/>
          <w:rtl w:val="true"/>
          <w:lang w:bidi="ar-SA"/>
        </w:rPr>
        <w:t>ذكر اللّه تعالى بالليل و النهار لئلا ينسى العبد سيّده و مدبره و خالقه فيبطر و يطغى و يكون في ذكره لربه و قيامه بين يديه زاجرا له عن المعاصي و مانعا له عن أنواع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 بالمتون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علّة الصوم لعرفان مس الجوع و العطش ليكون العبد ذليلا مستكينا مأجورا محتسبا صابرا مع ما فيه من الانكسار عن الشهوات و اعظا له في العاجل،دليلا على العاجل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مبلغ ذلك من أهل الفقر و المسكنة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 الزكاة من صرف ثمرات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الغلات الأربع وجوبا و باقي الحبوبات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الأنعام الثلاثة و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 المسكنة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ان اللّه تعالى أشرك بين الأغنياء و الفقراء في الأموال فليس لهم ان يصرفوها إلى غير شركائهم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ان اللّه عز و جل فرض للفقراء في أموال الأغنياء ما يكتفون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ان الذي فرض لهم لم يكفهم لزادهم،فانما يؤتي الفقراء في ما أوتوا من منع من منعهم لا من 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ما في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الصيام و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و طلع الفخر </w:t>
      </w:r>
      <w:r>
        <w:rPr>
          <w:rFonts w:eastAsia="IRNazanin" w:cs="IRNazanin"/>
          <w:color w:val="111111"/>
          <w:sz w:val="28"/>
          <w:szCs w:val="28"/>
          <w:rtl w:val="true"/>
          <w:lang w:bidi="fa-IR"/>
        </w:rPr>
        <w:t xml:space="preserve">. </w:t>
      </w:r>
      <w:bookmarkStart w:id="66" w:name="pg14413_233982"/>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قدعت فرسي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كففته عن جريه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طوالع الكبر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الباقر عليه السّلام عن علّة النهي عن الصلاة و هو متوشح فوق القميص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 التكبر في موضع الاستكانة و الذل</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262411_1468164448"/>
      <w:bookmarkStart w:id="68" w:name="_Toc22"/>
      <w:bookmarkEnd w:id="67"/>
      <w:r>
        <w:rPr/>
        <w:t>4</w:t>
      </w:r>
      <w:bookmarkEnd w:id="6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جِهَادُ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شَيْءٍ زَكَاةٌ وَ زَكَاةُ الْبَدَنِ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الْمَرْأَةِ حُسْنُ التَّبَعُّلِ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مأخوذ من أربعمائة باب للدين و الدنيا،المروي عنه عليه السّلام ذكره ابن أبي شعبة الحلبي في تحفه ابن أبي شعبة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مأخوذ من أربعمائة باب للدين و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سئل عن أفضل ما يتقرّب به العباد إلى ربهم؟فقال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الصلوات ألا ترى ان العبد الصالح عيسى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أحب الأعمال إلى اللّه تعالى الصلاة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وصايا الأنبياء فما أحسن من الرجل أن يغتسل أو يتوضأ فيسبغ الوضوء ثم يتنحى حيث لا يراه أنيس فيشرف عليه و هو راكع أو ساجد ان العبد إذا سجد فأطال الصلاة نادى إبليس يا ويله أطاع و عصيت و سجد و أبيت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إذا قام العبد إلى الصلاة نزلت عليه الرحمة من أعنان السماء إلى أعنان الأرض و حفّت به الملائكة و ناداه ملك لو يعلم هذا المصلّي ما في الصلاة ما انفتل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جهاد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الحجّ أحد الجهادين و هو جهاد الضعفاء و نحن الضعفاء اما انّه ليس أفضل من الحجّ إلاّ الصلاة، و في الحج ههنا صلاة و ليس في الصلاة حج،لا تدع الحجّ و أنت تقدر عليه أما ترى انّه يشعث فيه رأسك و يقشف فيه جلدك و تمتنع فيه من النظر إلى النساء و انا نحن ههنا قريب و لنا مائة قرى متصلة ما نبلغ الحجّ حتى يشق علينا فكيف أنتم في بعد البلاد و ما من ملك و لا سوقة يصل إلى الحج إلاّ بمشقة في تغيير مطعم أو مشرب أو ريح أو شمس لا يستطيع ردها و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أَثْقالَكُمْ إِلى بَلَدٍ لَمْ تَكُونُوا بالِغِيهِ إِلاّ بِشِقِّ الْأَنْفُسِ إِنَّ رَبَّكُمْ لَرَؤُفٌ رَحِيمٌ</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الثمالي،قال رجل لعلي بن الحسين عليه السّلام تركت الجهاد و خشونته و لزمت الحج و لينه،فقال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أما بلغك ما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حجّة الوداع لمّا وقف بعرفة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ربكم تطول عليكم في هذا اليوم فغفر لمحسنكم و شفع محسنكم في مسيئكم فأفيضوا مغفورا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قال له عليه السّلام آثرت الحج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فاقرأ 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 هؤلاء فالجهاد معهم يومئذ أفضل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انّه قيل لبعض آبائك في بلادنا موضع رباط يقال له قزوين و عدوّ يقال له الديلم فهل من جهاد أو رباط؟فقال عليكم بهذا البيت فحجّوه،أما يرضى أحدكم أن يكون في بيته ينفق على عياله ينتظر </w:t>
      </w:r>
    </w:p>
    <w:p>
      <w:pPr>
        <w:pStyle w:val="BookText"/>
        <w:rPr/>
      </w:pPr>
      <w:r>
        <w:rPr>
          <w:rFonts w:ascii="Amiri" w:hAnsi="Amiri" w:eastAsia="Amiri" w:cs="Amiri"/>
          <w:color w:val="111111"/>
          <w:sz w:val="28"/>
          <w:sz w:val="28"/>
          <w:szCs w:val="28"/>
          <w:rtl w:val="true"/>
          <w:lang w:bidi="ar-SA"/>
        </w:rPr>
        <w:t>أمرنا فان أدركه كان كمن شهد بدرا مع النبي صلّى اللّه عليه و آله و ان لم يدركه كان كمن قام مع قائمنا في فسطاطه هكذا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بين سبابتيه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هو على 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شيء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زكاة الجاه قضاء حوائج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زكاة البدن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ما من مؤمن يصوم شهر رمضان احتسابا أوجب اللّه له سبع خصال أوّلها يذوب الحرام من جسده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كتب اللّه الجهاد على الرجال و النساء فجهاد الرجل بذل ماله و نفسه حتى يقتل في سبيل اللّه،و جهاد المرأة أن تصبر على ما ترى من أذى زوجها و غيرته و في الاستيعاب قال النبي صلّى اللّه عليه و آله لأسماء بنت يزيد بن السكن الأنصارية ان حسن تبعل احداكن لزوجها و طلبها لمرضاته و اتباعها لموافقته يعدل كلّ ما ذكرت للرجال أي ما فضلوا به من الجمعات و شهود الجنائز و الجهاد فانصرفت و هي تهلل و تكبر استبشارا بما قال النبي صلّى اللّه عليه و آله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قال ابن أبي الحديد أوصت امرأة بنتها ليلة هدائها فقالت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 الوصية لأحد لحسن أدب و كرم لتركتها لك لكنها تذكرة للغافل انّك قد خلفت العش الذي فيه درجت،و الوكر الذي منه خرجت إلى منزل لم تعرفيه، و قرين لم تألفيه فكوني له أمة يكن لك عبدا و احفظي عني خصالا عشرا أما الأولى و الثانية،فحسن الصحابة بالقناعة،و جميل المعاشرة بالسمع و الطاعة،ففي حسن الصحابة راحة القلب،و في جميل المعاشرة رضى الربّ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الثالثة و الرابعة،التفقد لمواقع عينه و التعهد لمواضع أنفه،فلا يقع عينه منك على قبيح،و لا يجد أنفه منك خبيث ريح،و اعلمي ان الكحل أحسن </w:t>
      </w:r>
      <w:bookmarkStart w:id="69" w:name="pg14413_233985"/>
    </w:p>
    <w:p>
      <w:pPr>
        <w:pStyle w:val="BookText"/>
        <w:rPr/>
      </w:pPr>
      <w:bookmarkEnd w:id="69"/>
      <w:r>
        <w:rPr>
          <w:rFonts w:ascii="Amiri" w:hAnsi="Amiri" w:eastAsia="Amiri" w:cs="Amiri"/>
          <w:color w:val="111111"/>
          <w:sz w:val="28"/>
          <w:sz w:val="28"/>
          <w:szCs w:val="28"/>
          <w:rtl w:val="true"/>
          <w:lang w:bidi="ar-SA"/>
        </w:rPr>
        <w:t>الحسن المفقود،و ان الماء أطيب الطيب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و السادسة،الحفظ لماله و الارعاع على حشمه و عياله، و اعلمي ان أصل الاحتفاظ بالمال حسن التقدير،و أصل الارعاع على الحشم و العيال حسن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التاسعة و العاشرة،لا تفشين له سرّا،و لا تعصين له أمرا،فانّك ان أفشيت سره لم تأمني غدره،و ان عصيت أمره أو غرت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انكح ضرار بن عمرو الضبي ابنته من معبد بن زرارة فلمّا أخرجها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امسكي عليك الفضلين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الغلمة،و فضل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ضرار هو الذي رفع عقيرته بعكاظ و قال ألا ان شرّ حائل أم فزوجوا الأمهات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انّه صرع بين الرماح فاشبل عليه اخوته لامه حتى استنقذوه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قبيح التبعل ما أوصت اعرابية ابنتها عند هدائها فقالت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اقلعي زج رمحه فان أقر فاقلعي سنانه،فان أقر فاكسري العظام بسيفه،فان أقرّ فاقطعي اللحم على ترسه،فان أقر فضعي الاكاف على ظهره،فانما هو حمار</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262413_1468164448"/>
      <w:bookmarkStart w:id="71" w:name="_Toc23"/>
      <w:bookmarkEnd w:id="70"/>
      <w:r>
        <w:rPr/>
        <w:t>5</w:t>
      </w:r>
      <w:bookmarkEnd w:id="7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أَعْمَالُ الْعِبَادِ فِي عَاجِلِهِمْ نُصْبُ أَعْيُنِهِمْ فِي آجِلِهِمْ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ابن ميثم و الخطّية جزء العنوان الثاني و لا يأباه ابن أبي الحديد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هو مثل قول النبي صلّى اللّه عليه و آله داووا مرضاكم بالصدقة </w:t>
      </w:r>
      <w:r>
        <w:rPr>
          <w:rFonts w:eastAsia="Amiri" w:cs="Amiri" w:ascii="Amiri" w:hAnsi="Amiri"/>
          <w:color w:val="111111"/>
          <w:sz w:val="28"/>
          <w:szCs w:val="28"/>
          <w:rtl w:val="true"/>
          <w:lang w:bidi="ar-SA"/>
        </w:rPr>
        <w:t xml:space="preserve">. </w:t>
      </w:r>
      <w:bookmarkStart w:id="72" w:name="pg14413_233986"/>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أعمال العباد في عاجلهم نصب أعينهم في آجلهم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بعضهم انما تقدّم على ما قدمت،و لست تقدم على ما تركت فاثر ما تلقاه غدا على ما لا تراه أبدا</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262415_1468164448"/>
      <w:bookmarkStart w:id="74" w:name="_Toc24"/>
      <w:bookmarkEnd w:id="73"/>
      <w:r>
        <w:rPr/>
        <w:t>6</w:t>
      </w:r>
      <w:bookmarkEnd w:id="74"/>
    </w:p>
    <w:p>
      <w:pPr>
        <w:pStyle w:val="BookText"/>
        <w:rPr/>
      </w:pPr>
      <w:r>
        <w:rPr>
          <w:rFonts w:ascii="Amiri" w:hAnsi="Amiri" w:eastAsia="Amiri" w:cs="Amiri"/>
          <w:color w:val="111111"/>
          <w:sz w:val="28"/>
          <w:sz w:val="28"/>
          <w:szCs w:val="28"/>
          <w:rtl w:val="true"/>
          <w:lang w:bidi="ar-SA"/>
        </w:rPr>
        <w:t>من غريب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إِذَا كَانَ لَهُ الدَّيْنُ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يُزَكِّيَهُ لِمَا مَضَى إِذَا قَبَضَهُ فالظنون الذي لا يعلم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يقضيه من الذي هو عليه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الذي يظن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يرجوه و مرة لا يرجوه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أفصح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أمر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تدري على أي شيء أنت منه فهو 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قول؟الأعشى؟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يجعل الجد الظنون الذي جنب صوب اللجب الماطر</w:t>
      </w:r>
    </w:p>
    <w:p>
      <w:pPr>
        <w:pStyle w:val="BookText"/>
        <w:rPr/>
      </w:pPr>
      <w:r>
        <w:rPr>
          <w:rFonts w:ascii="Amiri" w:hAnsi="Amiri" w:eastAsia="Amiri" w:cs="Amiri"/>
          <w:color w:val="111111"/>
          <w:sz w:val="28"/>
          <w:sz w:val="28"/>
          <w:szCs w:val="28"/>
          <w:rtl w:val="true"/>
          <w:lang w:bidi="ar-SA"/>
        </w:rPr>
        <w:t>مثل الفراتي إذا ما طما يقذف بالبوصي و الماهر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 البئر العادية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الظنون التي لا يعلم فيها ماء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إذا كان له الدين الظنون يجب عليه أن يزكيه لما مضى إذا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نسبته إليه عليه السّلام أبو عبيدة على نقل ابن أبي الحديد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w:t>
      </w:r>
    </w:p>
    <w:p>
      <w:pPr>
        <w:pStyle w:val="BookText"/>
        <w:rPr/>
      </w:pPr>
      <w:r>
        <w:rPr>
          <w:rFonts w:ascii="Amiri" w:hAnsi="Amiri" w:eastAsia="Amiri" w:cs="Amiri"/>
          <w:color w:val="111111"/>
          <w:sz w:val="28"/>
          <w:sz w:val="28"/>
          <w:szCs w:val="28"/>
          <w:rtl w:val="true"/>
          <w:lang w:bidi="ar-SA"/>
        </w:rPr>
        <w:t>عندنا على قول علي عليه السّلام من كون الزكاة بعد القبض على الدائن و ان كان لا يرجوه،لا على المديون كما روي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غير معلوم،فقال الجزري في نهايته،في حديث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 الدين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لا يدري صاحبه يصل إليه أم لا،و منه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 الظنون يزكيه إذا قبضه لمّا مضى</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3:164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اسماعيليان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أثر لنا في الظنون إذا كان بالمعنى الذي ذكره المصنف بل قال السيد و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 الدين إلاّ إذا كان تأخيره من جهة مالكه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فيمكن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إذا ظن انّه إذا أراد الدائن أخذه أمكنه،و هكذا نقل ابن ميثم تفسيره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العماني و الاسكافي وجوب الزكاة على المديون مطلقا و به قال الحلي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نقل ابن ميثم في الشقشقية عن الكيدري عن بعض الكتب القديمة في تفسير الكتاب المذكور فيها الذي ناوله عليه السّلام سوادي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ذاك الكتاب كان عشر مسائل و خامستها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عليه من الدين ألف درهم و له في كيسه ألف درهم فضمّنه ضامن بألف درهم فحال عليهما الحول فالزكاة على أي المالين يجب؟فقال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ضمن الضامن باجازة من عليه الدين فلا يكون عليه و ان ضمنه من غير اذنه فالزكاة مفروضة في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المصنف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فالظنون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صاحبه أ يقضيه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المصرية،و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هو عليه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فمرة يرجوه و مرة لا يرجوه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يرجوه و تارة لا يرجوه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أفصح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عبّر عن معنى كثير بلفظ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كلّ امر تطلبه و لا تدري على أي شيء أنت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الظنون الذي لا يوثق بما عنده،و كذلك في الركى أي لا يوثق بمائها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قول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تفضيل عامر على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نسخة من ابن ميثم 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 الذي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للسحاب المقدر،و اللجب بالكسر الصوت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و الياء للتوكيد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بالانسان دواري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طما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البوصي السفينة و كانت بالفارسية بالزاي، فقلبتها العرب صادا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السابح </w:t>
      </w:r>
      <w:r>
        <w:rPr>
          <w:rFonts w:eastAsia="Amiri" w:cs="Amiri" w:ascii="Amiri" w:hAnsi="Amiri"/>
          <w:color w:val="111111"/>
          <w:sz w:val="28"/>
          <w:szCs w:val="28"/>
          <w:rtl w:val="true"/>
          <w:lang w:bidi="ar-SA"/>
        </w:rPr>
        <w:t xml:space="preserve">. </w:t>
      </w:r>
      <w:bookmarkStart w:id="75" w:name="pg14413_233989"/>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عليه ابن ميثم و زاد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العادية في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المعروف ان الجد بئر في موضع كثير الكلأ لا في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 الأعشى قول الأخطل في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يقلن إذا ما استقبل الصيف و قدة  وجر على الجد الظنون فانفدا</w:t>
      </w:r>
    </w:p>
    <w:p>
      <w:pPr>
        <w:pStyle w:val="Heading3"/>
        <w:numPr>
          <w:ilvl w:val="2"/>
          <w:numId w:val="1"/>
        </w:numPr>
        <w:rPr/>
      </w:pPr>
      <w:bookmarkStart w:id="76" w:name="__RefHeading___Toc2262417_1468164448"/>
      <w:bookmarkStart w:id="77" w:name="_Toc25"/>
      <w:bookmarkEnd w:id="76"/>
      <w:r>
        <w:rPr/>
        <w:t>7</w:t>
      </w:r>
      <w:bookmarkEnd w:id="7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صَائِمٍ لَيْسَ لَهُ مِنْ صِيَامِهِ إِلاَّ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قَائِمٍ لَيْسَ لَهُ مِنْ قِيَامِهِ إِلاَّ السَّهَرُ وَ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نَوْمُ الْأَكْيَاسِ وَ إِفْطَارُهُمْ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صيامه إلاّ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الجوع و الظمأ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إذا صمت فليصم سمعك و بصرك و شعرك و جلدك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أشياء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يكن يوم صومك كيوم فطرك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ان الصيام ليس من الطعام و الشراب وحده فإذا صمتم فاحفظوا ألسنتكم و غضّوا أبصاركم و لا تنازعوا و لا تحاسدوا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النبي صلّى اللّه عليه و آله امرأة تسب جارية لها و هي صائمة،فدعا بطعام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 فقالت اني صائمة فقال كيف تكونين صائمة و قد سببت جاريتك،ان الصوم ليس من الطعام و الشراب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قائم ليس له من قيامه إلاّ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النوم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فالخوارج كانوا أهل سهر و عناء في قيام الليل و 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w:t>
      </w:r>
      <w:bookmarkStart w:id="78" w:name="pg14413_233990"/>
    </w:p>
    <w:p>
      <w:pPr>
        <w:pStyle w:val="BookText"/>
        <w:rPr/>
      </w:pPr>
      <w:bookmarkEnd w:id="78"/>
      <w:r>
        <w:rPr>
          <w:rFonts w:ascii="Amiri" w:hAnsi="Amiri" w:eastAsia="Amiri" w:cs="Amiri"/>
          <w:color w:val="111111"/>
          <w:sz w:val="28"/>
          <w:sz w:val="28"/>
          <w:szCs w:val="28"/>
          <w:rtl w:val="true"/>
          <w:lang w:bidi="ar-SA"/>
        </w:rPr>
        <w:t>كثير من الفرق الباطلة عاملة 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 الناصب لأهل البيت سواء صلّى أم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نوم الأكياس و افطارهم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نومهم و افطارهم أيضا عبادة لكونهما منهم لاستجمام قوى النفس حتى يقدروا على اداء الفرائض و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أصوم جميع الأيام،و لا أقوم جميع الليل،و نهى من فعل ذلك</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2262419_1468164448"/>
      <w:bookmarkStart w:id="80" w:name="_Toc26"/>
      <w:bookmarkEnd w:id="79"/>
      <w:r>
        <w:rPr/>
        <w:t>8</w:t>
      </w:r>
      <w:bookmarkEnd w:id="8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سُوسُوا إِيمَانَكُمْ بِالصَّدَقَةِ وَ 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ادْفَعُوا أَمْوَاجَ الْبَلاَءِ بِالدُّعَاءِ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ابن أبي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الأربعمائة في آداب الدين و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شعبة ممّا قاله عليه السّلام من الأربعمائة في آداب الدين و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ايمانكم بالصدقة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 اتَّقى وَ صَدَّقَ بِالْحُسْنى فَسَنُيَسِّرُهُ لِلْيُسْرى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ما ضاع مال في بر و لا بحر إلاّ بتضييع الزكاة و لا يصاد من الطير إلاّ ما ضيع تسبيحه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ما من رجل يمنع درهما في حقه إلاّ أنفق اثنين في غير حقه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عليه السّلام ما أدّى أحد الزكاة فنقصت من ماله و لا منعها أحد فزادت </w:t>
      </w:r>
      <w:bookmarkStart w:id="81" w:name="pg14413_233991"/>
    </w:p>
    <w:p>
      <w:pPr>
        <w:pStyle w:val="BookText"/>
        <w:rPr/>
      </w:pPr>
      <w:bookmarkEnd w:id="81"/>
      <w:r>
        <w:rPr>
          <w:rFonts w:ascii="Amiri" w:hAnsi="Amiri" w:eastAsia="Amiri" w:cs="Amiri"/>
          <w:color w:val="111111"/>
          <w:sz w:val="28"/>
          <w:sz w:val="28"/>
          <w:szCs w:val="28"/>
          <w:rtl w:val="true"/>
          <w:lang w:bidi="ar-SA"/>
        </w:rPr>
        <w:t xml:space="preserve">في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ادفعوا أمواج البلاء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ان الدعاء يرد القضاء ينقضه كما ينقض السلك و قد أبرم ابراما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ان اللّه ليدفع بالدعاء الأمر الذي علم أن يدعى له فيستجيب، و لو لا ما وفق العبد من ذلك الدعاء لأصابه منه ما يجتثه من جديد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عليه السّلام الدعاء يرد ما قدر قدر و ما لم يقدر؟قيل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ما لم يقدّر؟قال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لعل الأصل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سوسوا ايمانكم بالصدقة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عن آبائه عليهم السّلام ان أمير المؤمنين عليه السّلام مر بالسوق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أسواقكم هذه يحضرها ايمان فشوبوا ايمانكم بالصدقة فان اللّه لا يقدّس من حلف باسمه كاذبا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2262421_1468164448"/>
      <w:bookmarkStart w:id="83" w:name="_Toc27"/>
      <w:bookmarkEnd w:id="82"/>
      <w:r>
        <w:rPr/>
        <w:t>9</w:t>
      </w:r>
      <w:bookmarkEnd w:id="8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اسْتَنْزِلُوا الرِّزْقَ بِالصَّدَقَةِ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أيضا من حديث الاربعمائة،في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 لابنه محمد كم فضل معك من تلك النفقة؟قال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دينارا،قال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و تصدّق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يبق معي غيرها،قال تصدّق بها فان اللّه تعالى يخلفها أما علمت انّ لكلّ شيء مفتاحا و مفتاح الرزق الصدقة فتصدّق بها،ففعل فما لبث عليه السّلام عشرة أيام حتى جاءه من موضع أربعة آلاف دينار،فقال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أعطينا اللّه أربعين دينارا فأعطانا أربعة آلاف</w:t>
      </w:r>
      <w:r>
        <w:rPr>
          <w:rFonts w:eastAsia="Amiri" w:cs="Amiri" w:ascii="Amiri" w:hAnsi="Amiri"/>
          <w:color w:val="111111"/>
          <w:sz w:val="28"/>
          <w:szCs w:val="28"/>
          <w:rtl w:val="true"/>
          <w:lang w:bidi="ar-SA"/>
        </w:rPr>
        <w:t xml:space="preserve">. </w:t>
      </w:r>
      <w:bookmarkStart w:id="84" w:name="pg14413_233992"/>
    </w:p>
    <w:p>
      <w:pPr>
        <w:pStyle w:val="BookText"/>
        <w:rPr/>
      </w:pPr>
      <w:bookmarkEnd w:id="84"/>
      <w:r>
        <w:rPr>
          <w:rFonts w:ascii="Amiri" w:hAnsi="Amiri" w:eastAsia="Amiri" w:cs="Amiri"/>
          <w:color w:val="111111"/>
          <w:sz w:val="28"/>
          <w:sz w:val="28"/>
          <w:szCs w:val="28"/>
          <w:rtl w:val="true"/>
          <w:lang w:bidi="ar-SA"/>
        </w:rPr>
        <w:t>و عنه عليه السّلام ما أحسن عبد الصدقة في الدنيا إلاّ أحسن اللّه الخلافة على ولده من بعده و حسن الصدقة يقضي الدين و يخلف على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كلامه عليه السّلام هذا كلام آخر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 الأخلاق كنوز الأرزاق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ابطأت عليك الأرزاق استغفر اللّه يوسّع عليك</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262423_1468164448"/>
      <w:bookmarkStart w:id="86" w:name="_Toc28"/>
      <w:bookmarkEnd w:id="85"/>
      <w:r>
        <w:rPr/>
        <w:t>10</w:t>
      </w:r>
      <w:bookmarkEnd w:id="8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أَمْلَقْتُمْ فَتَاجِرُوا اللَّهَ بِالصَّدَقَةِ أي افتقرتم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أَوْلادَكُمْ مِنْ إِمْلاقٍ</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فتاجروا اللّه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جاء في الأثر ان عليّا عليه السّلام عمل ليهودي في سقي نخل له في حياة النبي صلّى اللّه عليه و آله فخبزه قرصا فلمّا هم أن يفطر عليه أتاه سائل يستطعم فدفعه إليه و بات طاويا فتاجر اللّه بتلك الصدقة فعد الناس هذه الصدقة من أعظم السخاء و أعظم العبادة،و قال بعض شعراء الشيعة فيه و يذكر إعادة الشمس عليه،و أحسن في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جاد بالقرص و انطوى ملأ جنبيه  وعاء في الطعام و هو سغوب</w:t>
      </w:r>
    </w:p>
    <w:p>
      <w:pPr>
        <w:pStyle w:val="BookText"/>
        <w:rPr/>
      </w:pPr>
      <w:r>
        <w:rPr>
          <w:rFonts w:ascii="Amiri" w:hAnsi="Amiri" w:eastAsia="Amiri" w:cs="Amiri"/>
          <w:color w:val="111111"/>
          <w:sz w:val="28"/>
          <w:sz w:val="28"/>
          <w:szCs w:val="28"/>
          <w:rtl w:val="true"/>
          <w:lang w:bidi="ar-SA"/>
        </w:rPr>
        <w:t>فأعاد القرص المنير عليه القرص  و المقرض الكرام كسوب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اجادة هذا الشاعر في وصفه عليه السّلام في الجمع بين قرص الخبز و قرص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الجامي في وصفه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ايثاره ذاك و وصف 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دنيا به سنان گرفت  و ملك عقبى به سه نان </w:t>
      </w:r>
      <w:bookmarkStart w:id="87" w:name="pg14413_233993"/>
    </w:p>
    <w:p>
      <w:pPr>
        <w:pStyle w:val="Heading3"/>
        <w:numPr>
          <w:ilvl w:val="2"/>
          <w:numId w:val="1"/>
        </w:numPr>
        <w:rPr/>
      </w:pPr>
      <w:bookmarkStart w:id="88" w:name="__RefHeading___Toc2262425_1468164448"/>
      <w:bookmarkStart w:id="89" w:name="_Toc29"/>
      <w:bookmarkEnd w:id="87"/>
      <w:bookmarkEnd w:id="88"/>
      <w:r>
        <w:rPr/>
        <w:t>11</w:t>
      </w:r>
      <w:bookmarkEnd w:id="8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بِالْخَلَفِ جَادَ بِالْعَطِيَّةِ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سابقه،ثم هو أيضا من حديث الأربعمائة و روي معناه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من أيقن بالخلف سخت نفسه بالنفقة و المعنى من أيقن بالخلف في الدنيا الذي و عد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شَيْءٍ فَهُوَ يُخْلِفُهُ وَ هُوَ خَيْرُ الرّازِقِينَ</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بالخلف في الآخرة و ذخرها كما أخبر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سهل عليه الجود بعطاه البتة،و من لم يسهل عليه بعد ذلك فانما هو من ضعف يقينه بوعده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جملة البخل سوء الظن باللّه تعالى،و جملة السخاء حسن الظن باللّه تعالى،قال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شَيْءٍ فَهُوَ يُخْلِفُهُ وَ هُوَ خَيْرُ الرّازِقِينَ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البزنطي كتب الرضا عليه السّلام إلى الجواد عليه السّلام بلغني ان الموالي إذا ركبت أخرجوك من الباب الصغير و انما ذلك من بخل منهم لئلا ينال منك أحد خيرا،أسألك بحقي عليك لا يكن مدخلك و مخرجك إلاّ من الباب </w:t>
      </w:r>
    </w:p>
    <w:p>
      <w:pPr>
        <w:pStyle w:val="BookText"/>
        <w:rPr/>
      </w:pPr>
      <w:r>
        <w:rPr>
          <w:rFonts w:ascii="Amiri" w:hAnsi="Amiri" w:eastAsia="Amiri" w:cs="Amiri"/>
          <w:color w:val="111111"/>
          <w:sz w:val="28"/>
          <w:sz w:val="28"/>
          <w:szCs w:val="28"/>
          <w:rtl w:val="true"/>
          <w:lang w:bidi="ar-SA"/>
        </w:rPr>
        <w:t>الكبير فإذا ركبت فليكن معك ذهب و فضة ثم لا يسألك أحد شيئا إلاّ أعطيته، و من سألك من عمومتك أن تبرّه فلا تعطه أقل من خمسين دينارا و الكثير إليك،و من سألك من عماتك فلا تعطها أقلّ من خمسة و عشرين دينارا و الكثير إليك،اني انما أريد بذلك أن يرفعك اللّه فانفق و لا تخش من ذي العرش اقتارا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ان الشمس لتطلع و معها أربعة 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ينادي يا صاحب الخير أتمّ و أبشر،و ملك ينادي يا صاحب الشرّ انزع و اقصر،و ملك ينادي أعط منفقا خلفا و آت ممسكا تلفا،و ملك ينضحها بالماء،و لو لا ذلك اشتعلت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من يضمن أربعة بأربعة أبيات في الجنّة انفق و لا تخف فقرا و انصف الناس من نفسك،و افش السّلام في العالم،و اترك المراء و ان كنت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صفوان دخل علي الرضا عليه السّلام مولى 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أنفقت اليوم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 عليه السّلام فمن أين يخلف اللّه علينا انفق و لو درهما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من يبسط يده بالمعروف إذا وجده يخلف اللّه له ما أنفق في دنياه و يضاعف في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الكلبي،عن النبي صلّى اللّه عليه و آله من تصدّق بصدقة فله مثلاها في الجنّة،فقال أبو الدحداح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حديقتين فان تصدقت باحديهما فان لي مثليها في الجنّة؟قال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الدحداح معي؟قال نعم قال و الصبية معي؟قال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فتصدّق بأفضل حديقتيه و دفعها إلى النبي صلّى اللّه عليه و آله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0" w:name="pg14413_233995"/>
    </w:p>
    <w:p>
      <w:pPr>
        <w:pStyle w:val="BookText"/>
        <w:rPr/>
      </w:pPr>
      <w:bookmarkEnd w:id="90"/>
      <w:r>
        <w:rPr>
          <w:rFonts w:ascii="Amiri" w:hAnsi="Amiri" w:eastAsia="Amiri" w:cs="Amiri"/>
          <w:color w:val="111111"/>
          <w:sz w:val="28"/>
          <w:sz w:val="28"/>
          <w:szCs w:val="28"/>
          <w:rtl w:val="true"/>
          <w:lang w:bidi="ar-SA"/>
        </w:rPr>
        <w:t>فضاعف اللّه صدقته ألفي ألف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أَضْعافاً كَثِيرَةً</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أبو الدحداح فوجد ام الدحداح و الصبية في الحديقة التي جعلها صدقة فقام على الباب و تحرج أن يدخل فنادى و قال اني جعلت حديقتي هذه صدقة و اشتريت مثليها في الجنة و ام الدحداح معي و الصبية معي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 ما شريت و في ما اشتريت فخرجوا و اسلموا الحديقة إليه صلّى اللّه عليه و آله فقال صلّى اللّه عليه و آله كم من نخل متدل عذوقها في الجنّة لأبي الدحداح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262427_1468164448"/>
      <w:bookmarkStart w:id="92" w:name="_Toc30"/>
      <w:bookmarkEnd w:id="91"/>
      <w:r>
        <w:rPr/>
        <w:t>12</w:t>
      </w:r>
      <w:bookmarkEnd w:id="9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الْمِسْكِينَ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مَنَعَهُ فَقَدْ مَنَعَ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أَعْطَاهُ فَقَدْ أَعْطَى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ان اللّه تعالى يبعث يوم القيامة ناسا من قبورهم مشدودة أيديهم إلى أعناقهم لا يستطيعون أن يتناولوا بها قيس أنملة معهم ملائكة يعيرونهم تعييرا شديدا يقولون هؤلاء الذين منعوا خيرا قليلا من خير كثير هؤلاء الذين أعطاهم اللّه فمنعوا حق اللّه في أموالهم</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262429_1468164448"/>
      <w:bookmarkStart w:id="94" w:name="_Toc31"/>
      <w:bookmarkEnd w:id="93"/>
      <w:r>
        <w:rPr/>
        <w:t>13</w:t>
      </w:r>
      <w:bookmarkEnd w:id="9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فِي أَمْوَالِ الْأَغْنِيَاءِ أَقْوَاتَ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جَاعَ فَقِيرٌ إِلاَّ بِمَا مُتِّعَ بِهِ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جَدُّهُ سَائِلُهُمْ عَنْ ذَلِكَ </w:t>
      </w:r>
      <w:bookmarkStart w:id="95" w:name="pg14413_233996"/>
    </w:p>
    <w:p>
      <w:pPr>
        <w:pStyle w:val="BookText"/>
        <w:rPr/>
      </w:pPr>
      <w:bookmarkEnd w:id="95"/>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الأحول قال سألني رجل من الزنادقة فقال كيف صارت الزكاة من كلّ ألف خمسة و عشرين درهما؟فقلت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ذلك مثل الصلاة ثلاث و ثنتان و تربع فقبل مني ثم لقيت بعد ذلك أبا عبد اللّه عليه السّلام فسألته عن ذلك،فقال ان اللّه تعالى حسب الأموال و المساكين فوجد ما يكفيهم من كلّ ألف خمسة و عشرين و لو لم يكفهم لزادهم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إليه فأخبرته فقال جاءت هذه المسألة على الابل من الحجاز ثم قال لو اني اعطيت أحدا طاعة لأعطيت صاحب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قثم قلت لأبي عبد اللّه عليه السّلام جعلت فداك اخبرني كيف صارت من كلّ ألف خمسة و عشرين لم يكن أقلّ أو أكثر ما وجهها؟فقال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خلق الخلق كلّهم فعلم صغيرهم و كبيرهم و غنيهم و فقيرهم فجعل من كلّ ألف انسان خمسة و عشرين مسكينا،و لو علم ان ذلك لا يسعهم لزادهم لأنّه خالقهم و هو أعلم بهم</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262431_1468164448"/>
      <w:bookmarkStart w:id="97" w:name="_Toc32"/>
      <w:bookmarkEnd w:id="96"/>
      <w:r>
        <w:rPr/>
        <w:t>14</w:t>
      </w:r>
      <w:bookmarkEnd w:id="9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أَهَمَّنِي ذَنْبٌ أُمْهِلْتُ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أُصَلِّيَ رَكْعَتَيْنِ أقول و زاد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 اللّه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إيّاكم و الكسل فان ربكم رحيم يشكر القليل ان الرجل يصلّي الركعتين يريد بهما وجه اللّه تعالى فيدخله اللّه الجنّة و انّه ليصوم يوما تطوعا يريد به وجه اللّه تعالى فيدخله اللّه به الجنّة</w:t>
      </w:r>
      <w:r>
        <w:rPr>
          <w:rFonts w:eastAsia="Amiri" w:cs="Amiri" w:ascii="Amiri" w:hAnsi="Amiri"/>
          <w:color w:val="111111"/>
          <w:sz w:val="28"/>
          <w:szCs w:val="28"/>
          <w:rtl w:val="true"/>
          <w:lang w:bidi="ar-SA"/>
        </w:rPr>
        <w:t xml:space="preserve">. </w:t>
      </w:r>
      <w:bookmarkStart w:id="98" w:name="pg14413_233997"/>
    </w:p>
    <w:p>
      <w:pPr>
        <w:pStyle w:val="BookText"/>
        <w:rPr/>
      </w:pPr>
      <w:bookmarkEnd w:id="98"/>
      <w:r>
        <w:rPr>
          <w:rFonts w:ascii="Amiri" w:hAnsi="Amiri" w:eastAsia="Amiri" w:cs="Amiri"/>
          <w:color w:val="111111"/>
          <w:sz w:val="28"/>
          <w:sz w:val="28"/>
          <w:szCs w:val="28"/>
          <w:rtl w:val="true"/>
          <w:lang w:bidi="ar-SA"/>
        </w:rPr>
        <w:t>و عن النبي صلّى اللّه عليه و آله ما من صلاة يحضر وقتها إلاّ نادى ملك بين يدي الناس قوموا إلى نيرانكم التي أوقدتموها على ظهوركم فاطفئوها بصلاتكم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صلاة المؤمن بالليل تذهب بما عمل من ذنب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من صلّى ركعتين يعلم ما يقول فيهما انصرف و ليس بينه و بين اللّه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يؤتى يوم القيامة بشيخ فيدفع إليه كتابه ظاهره ممّا يلي الناس لا يرى إلاّ مساوىء فيطول ذلك عليه فيقول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تامر بي إلى النار؟فيقول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انا استحيي أن أعذبك و قد كنت تصلّي لي في دار الدنيا اذهبوا بعبدي إلى الجنّة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262433_1468164448"/>
      <w:bookmarkStart w:id="100" w:name="_Toc33"/>
      <w:bookmarkEnd w:id="99"/>
      <w:r>
        <w:rPr/>
        <w:t>15</w:t>
      </w:r>
      <w:bookmarkEnd w:id="100"/>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كان يوصى به أصحابه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تَعَاهَدُوا أَمْرَ الصَّلاَةِ وَ حَافِظُوا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اسْتَكْثِرُوا مِنْهَا وَ تَقَرَّبُوا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إِنَّهَا لَتَحُتُّ الذُّنُوبَ حَتَّ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تُطْلِقُهَا إِطْلاَقَ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شَبَّهَهَا؟رَسُولُ اللَّهِ ص؟ بِالْحَمَّةِ تَكُونُ عَلَى بَابِ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يَغْتَسِلُ مِنْهَا فِي الْيَوْمِ وَ اللَّيْلَةِ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عَسَى أَنْ يَبْقَى عَلَيْهِ 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حَقَّهَا رِجَالٌ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تَشْغَلُهُمْ عَنْهَا زِينَةُ مَتَاعٍ وَ لاَ 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تُلْهِيهِمْ تِجارَةٌ وَ لا بَيْعٌ عَنْ ذِكْرِ اللّهِ وَ إِقامِ الصَّلاةِ وَ إِيتاءِ الزَّكاةِ</w:t>
      </w:r>
      <w:r>
        <w:rPr>
          <w:rFonts w:eastAsia="Amiri" w:cs="Amiri" w:ascii="Amiri" w:hAnsi="Amiri"/>
          <w:color w:val="111111"/>
          <w:sz w:val="28"/>
          <w:szCs w:val="28"/>
          <w:rtl w:val="true"/>
          <w:lang w:bidi="ar-SA"/>
        </w:rPr>
        <w:t xml:space="preserve">»   -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كَانَ؟رَسُولُ اللَّهِ ص؟ نَصِباً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التَّبْشِيرِ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يَأْمُرُ بِهَا أَهْلَهُ وَ 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الزَّكَاةَ جُعِلَتْ مَعَ الصَّلاَةِ قُرْبَاناً لِأَهْلِ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أَعْطَاهَا طَيِّبَ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تُجْعَلُ لَهُ كَفَّارَةً وَ مِنَ النَّارِ حِجَازاً وَ 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يُتْبِعَنَّهَا أَحَدٌ نَفْسَهُ وَ لاَ يُكْثِرَنَّ عَلَيْهَا لَهَفَهُ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أَعْطَاهَا غَيْرَ طَيِّبِ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بِهَا مَا هُوَ أَفْضَلُ مِنْهَا فَهُوَ جَاهِلٌ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مَغْبُونُ الْأَجْرِ ضَالُّ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النَّدَمِ ثُمَّ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خَابَ 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عُرِضَتْ عَلَى السَّمَاوَاتِ الْمَبْنِيَّةِ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الْأَرَضِينَ الْمَدْحُوَّةِ وَ الْجِبَالِ ذَاتِ الطُّولِ الْمَنْصُوبَةِ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أَطْوَلَ وَ لاَ أَعْرَضَ وَ لاَ أَعْلَى وَ 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امْتَنَعَ شَيْءٌ بِطُولٍ أَوْ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قُوَّةٍ أَوْ عِزٍّ لاَمْتَنَعْنَ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أَشْفَقْنَ مِنَ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عَقَلْنَ مَا جَهِلَ مَنْ هُوَ أَضْعَفُ مِنْهُنَّ وَ هُوَ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الجهاد الباب 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الثالث عشر من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عقيل الخزاعي ان أمير المؤمنين عليه السّلام كان إذا حضر الحرب يوصي المسلمين بكلمات،يقول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الصلاة و حافظوا عليها،و استكثروا منها و تقرّبوا بها، فانها كانت على المؤمنين كتابا موقوتا،و قد علم ذلك الكفار حين سئلوا ما سلككم في سقر؟قالوا لم نك من المصلّين،و قد عرف حقّها من طرقها و اكرم</w:t>
      </w:r>
    </w:p>
    <w:p>
      <w:pPr>
        <w:pStyle w:val="BookText"/>
        <w:rPr/>
      </w:pPr>
      <w:r>
        <w:rPr>
          <w:rFonts w:ascii="Amiri" w:hAnsi="Amiri" w:eastAsia="Amiri" w:cs="Amiri"/>
          <w:color w:val="111111"/>
          <w:sz w:val="28"/>
          <w:sz w:val="28"/>
          <w:szCs w:val="28"/>
          <w:rtl w:val="true"/>
          <w:lang w:bidi="ar-SA"/>
        </w:rPr>
        <w:t>بها من المؤمنين الذين لا يشغلهم عنها زين متاع و لا قرّة عين من مال و لا ولد،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رسول اللّه صلّى اللّه عليه و آله منصبا لنفسه بالبشرى له بالجنة من ربه،فقال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يأمر بها أهله و يصبر عليها نفسه،ثم ان الزكاة جعلت مع الصلاة قربانا لأهل الاسلام على أهل الاسلام،و من لم يعطها طيب النفس بها،يرجو بها من الثمن ما هو أفضل منها فانّه جاهل بالسنّة،مغبون الأجر ضال العمر،طويل الندم بترك امر اللّه تعالى و الرغبة عمّا عليه صالحوا عباد اللّه،يقول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 غَيْرَ سَبِيلِ الْمُؤْمِنِينَ نُوَلِّهِ ما تَوَلّى</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فقد خسر من ليس من أهلها و ضلّ عمله،عرضت على السماوات المبنية،و الأرض المهاد و الجبال المنصوبة،فلا أطول و لا أعرض و لا أعلى و لا أعظم،لو امتنعن من طول أو عرض أو عظم أو قوّة أو عزّة امتنعن،و لكن اشفقن من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المصنف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كان يوصي به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كان يوصي بذلك عند القتال،و انما كان عليه السّلام يفعل ذلك كيلا يتهاونوا بها وقت الحرب بعذر الحرب و لها شرع تعالى صلاة الخوف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فِيهِمْ فَأَقَمْتَ لَهُمُ الصَّلاةَ فَلْتَقُمْ طائِفَةٌ مِنْهُمْ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تعهدوا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يجيي تفعل و تفاعل بمعنى </w:t>
      </w:r>
    </w:p>
    <w:p>
      <w:pPr>
        <w:pStyle w:val="BookText"/>
        <w:rPr/>
      </w:pPr>
      <w:r>
        <w:rPr>
          <w:rFonts w:ascii="Amiri" w:hAnsi="Amiri" w:eastAsia="Amiri" w:cs="Amiri"/>
          <w:color w:val="111111"/>
          <w:sz w:val="28"/>
          <w:sz w:val="28"/>
          <w:szCs w:val="28"/>
          <w:rtl w:val="true"/>
          <w:lang w:bidi="ar-SA"/>
        </w:rPr>
        <w:t>كتعهد و تعاهد و تضحك و تضاحك و تلعب و تلاعب،و قد يفترقان مثل تكبر من الكبر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 اللّه عليه السّلام بالمزدلفة فلمّا انصرف التفت 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الخمس المفروضات من أقام حدودهن و حافظ على مواقيتهن لقى اللّه يوم القيامة و له عنده عهد يدخله به الجنّة،و من لم يقم حدودهن و لم يحافظ على مواقيتهن لقى اللّه و لا عهد له ان شاء عذّبه و ان شاء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حافظوا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 اَلَّذِينَ هُمْ عَلى صَلاتِهِمْ دائِمُونَ وَ الَّذِينَ فِي أَمْوالِهِمْ حَقٌّ مَعْلُومٌ لِلسّائِلِ وَ الْمَحْرُومِ وَ الَّذِينَ يُصَدِّقُونَ بِيَوْمِ الدِّينِ وَ الَّذِينَ هُمْ مِنْ عَذابِ رَبِّهِمْ مُشْفِقُونَ إِنَّ عَذابَ رَبِّهِمْ غَيْرُ مَأْمُونٍ وَ الَّذِينَ هُمْ لِفُرُوجِهِمْ حافِظُونَ إِلاّ عَلى أَزْواجِهِمْ أَوْ ما مَلَكَتْ أَيْمانُهُمْ فَإِنَّهُمْ غَيْرُ مَلُومِينَ فَمَنِ ابْتَغى وَراءَ ذلِكَ فَأُولئِكَ هُمُ العادُونَ وَ الَّذِينَ هُمْ لِأَماناتِهِمْ وَ عَهْدِهِمْ راعُونَ وَ الَّذِينَ هُمْ بِشَهاداتِهِمْ قائِمُونَ وَ الَّذِينَ هُمْ عَلى صَلاتِهِمْ يُحافِظُونَ أُولئِكَ فِي</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قوله تعالى في أول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صَلاتِهِمْ دائِمُونَ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بالنافلة و في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صَلاتِهِمْ يُحافِظُونَ</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بالفريضة،روى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كلّ سهو في الصلاة يطرح منها غير ان اللّه يتمّ بالنوافل ان أوّل ما يحاسب به العبد الصلاة فان قبلت قبل ما سواها ان الصلاة إذا ارتفعت في أوّل وقتها رجعت إلى صاحبها و هي بيضاء مشرقة،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حفظتني حفظك اللّه،و إذا ارتفعت في غير وقتها بغير حدودها رجعت إلى صاحبها و هي سوداء مظلمة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ضيعتني ضيّعك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ايما مؤمن حافظ على الصلوات المفروضة فصلاّها لوقتها فليس هذا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النبي صلّى اللّه عليه و آله لا يزال الشيطان زعرا من المؤمن ما حافظ على الصلوات الخمس،فاذا ضيعهن تجرأ عليه فأدخله في العظائم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استكثروا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 في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آتانِيَ الْكِتابَ وَ جَعَلَنِي نَبِيًّا وَ جَعَلَنِي مُبارَكاً أَيْنَ ما كُنْتُ وَ أَوْصانِي بِالصَّلاةِ وَ 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الصلاة قربان كلّ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أقرب ما يكون العبد من اللّه عز و جل و هو ساجد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وقتها يجب قضاؤها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تسمعون إلى جواب أهل النار حين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فالآية تدل على كون الكفار معاقبين بالفروع كالاصول و اما سقوط القضاء عن الكافر إذا أسلم فتفضل و لا تضاد،فالعقد يوجب المهر كلّه، </w:t>
      </w:r>
    </w:p>
    <w:p>
      <w:pPr>
        <w:pStyle w:val="BookText"/>
        <w:rPr/>
      </w:pPr>
      <w:r>
        <w:rPr>
          <w:rFonts w:ascii="Amiri" w:hAnsi="Amiri" w:eastAsia="Amiri" w:cs="Amiri"/>
          <w:color w:val="111111"/>
          <w:sz w:val="28"/>
          <w:sz w:val="28"/>
          <w:szCs w:val="28"/>
          <w:rtl w:val="true"/>
          <w:lang w:bidi="ar-SA"/>
        </w:rPr>
        <w:t xml:space="preserve">و الطلاق قبل المس يسقط نصفه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لتحت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حت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 قال الخوئي عن مجالس ابن الشيخ قال سلمان كنّا مع النبي صلّى اللّه عليه و آله في ظلّ شجرة،فأخذ غصنا منها فنفضه فتساقط ورقه،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تسألوني عمّا صنعت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اخبرنا،فقال،ان العبد المسلم إذا قام إلى الصلاة تحاطت خطاياه كما تحاطت ورق هذه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تطلقها اطلاق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الربق بالكسر حبل فيه عدّة عرى يشدّ به البهم،و الواحدة من العروة ربقة،و الربيقة البهيمة المربوطة في الربق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لمّا هبط آدم من الجنّة ظهرت به شامة سوداء في وجهه من قرنه إلى قدمه فطال بكاؤه عليه فأتاه جبرئيل عليه السّلام فقال له ما يبكيك؟قال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الشامة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فصلّ فهذا وقت الصلاة الأولى فقام فصلّى فانحطت إلى عنقه فجاءه في الصلاة الثانية فقال قم فصلّ فصلّى إلى سرته فجاءه في الصلاة الثالثة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فصل فصلّى فانحطت إلى ركبتيه فجاءه في الرابعة فقال قم فصل فصلّى فانحطت إلى قدميه فجاءه في الصلاة الخامسة فقال قم فصلّ فقام فصلّى فخرج منها فحمد اللّه فقال له جبرئيل مثل ولدك في هذه الصلوات كمثلك من هذه الشامة،من صلّى من ولدك في كلّ يوم و ليلة خمس صلوات خرج من ذنوبه كما خرجت من هذه الشامة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تطلقها اطلاق الربق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القلب،و المراد انها تطلق اعناق النفوس من أغلال الذنوب اطلاق أعناق البهائم من الارباق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انّه لا قلب و انما هو توهم كون الربق فاعل الاطلاق مع انّه مفعولها كما في حت الورق فكما ان المعنى في الأول ان الصلاة تحت الذنوب كحثّك للورق كذلك </w:t>
      </w:r>
    </w:p>
    <w:p>
      <w:pPr>
        <w:pStyle w:val="BookText"/>
        <w:rPr/>
      </w:pPr>
      <w:r>
        <w:rPr>
          <w:rFonts w:ascii="Amiri" w:hAnsi="Amiri" w:eastAsia="Amiri" w:cs="Amiri"/>
          <w:color w:val="111111"/>
          <w:sz w:val="28"/>
          <w:sz w:val="28"/>
          <w:szCs w:val="28"/>
          <w:rtl w:val="true"/>
          <w:lang w:bidi="ar-SA"/>
        </w:rPr>
        <w:t>المعنى في الثاني ان الصلاة تطلق الذنوب اطلاقك الربق عن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كما شبهت الصلاة مع الذنوب في كلامه عليه السّلام بحت الورق و اطلاق الربق كذلك شبّهت معها في كلام النبي صلّى اللّه عليه و آله بماء يطفىء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الفقيه قال النبي صلّى اللّه عليه و آله ما من صلاة يحضر وقتها إلاّ نادى ملك بين يدي الناس قوموا إلى نيرانكم التي أو قد تموها على ظهوركم فأطفئوها بصلاتكم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شبهها رسول اللّه صلّى اللّه عليه و آله بالحمة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الحمة العين الحارة يستشفى بها الأعلاء 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كالحمة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يغتسل منها في اليوم و الليلة خمس مرات فما عسى ان يبقى عليه 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درن المعاصي باطني و سئل الامام،هل يعلم الملكان إذا هم بالحسنة أو السيئة؟فقال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ريح الطيب و ريح الكنيف فإذا همّ بالحسنة يخرج نفسه متطيبا،و إذا همّ بالسيئة خرج نفسه منتنا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في الكذب انّه يخرج من قلبه تعفّن يبلغ العرش فيلعنه من في السماء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 حقّها رجال من المؤمنين الذين لا يشغلهم زينة متاع،و لا قرّة عين من مال و 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زِينَةُ الْحَياةِ الدُّنْيا وَ الْباقِياتُ الصّالِحاتُ خَيْرٌ عِنْدَ رَبِّكَ ثَواباً وَ خَيْرٌ أَمَلاً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يَوْماً تَتَقَلَّبُ فِيهِ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 بعد التبشير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النسخ،و الظاهر ان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التبشير له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الأمر له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له قوله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على الصبر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يأمر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كما يأمر باقي الناس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ذيل الطبري مسندا عن أبي الحمراء،قال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رابطت المدينة ستة أشهر على عهد النبي صلّى اللّه عليه و آله فرأيته إذا طلع الفجر جاء إلى باب علي و فاطمة عليهما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انما يريد اللّه ليذهب عنكم الرجس أهل البيت و يطهّركم تطهيرا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الحمراء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الشيخين أيضا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الأندلسي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 للصحاح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ان النبي صلّى اللّه عليه و آله كان يمر بباب فاطمة إذا خرج إلى صلاة الفجر حين نزلت هذه الآية،فيقول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اخطب الخطباء في اسناد له عن أبي سعيد الخدري،ان </w:t>
      </w:r>
    </w:p>
    <w:p>
      <w:pPr>
        <w:pStyle w:val="BookText"/>
        <w:rPr/>
      </w:pPr>
      <w:r>
        <w:rPr>
          <w:rFonts w:ascii="Amiri" w:hAnsi="Amiri" w:eastAsia="Amiri" w:cs="Amiri"/>
          <w:color w:val="111111"/>
          <w:sz w:val="28"/>
          <w:sz w:val="28"/>
          <w:szCs w:val="28"/>
          <w:rtl w:val="true"/>
          <w:lang w:bidi="ar-SA"/>
        </w:rPr>
        <w:t>النبي صلّى اللّه عليه و آله جاء إلى باب فاطمة عليها السّلام أربعين صباحا بعد ما دخل علي بفاطمة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و رحمة اللّه و 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الخطيب الخوارزمي،مناقب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الخامس،طبع حجري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اسناد آخر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كان النبي صلّى اللّه عليه و آله يأتي باب علي و فاطمة تسعة أشهر كلّ صلاة فيقول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الريان بن الصلت ان الرضا عليه السّلام حضر مجلس المأمون و قد اجتمع في مجلسه جماعة من علماء أهل العراق و خراسان فقال له المأمون هل فضّل اللّه العترة على ساير الناس؟فقال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تعالى فضّلهم على ساير الناس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إحدى عشرة آية في تفضيلهم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الثانية عشرة فقوله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فخصصنا اللّه بهذه الآية،إذ أمرنا اللّه مع الامة بإقامة الصلوات ثم خصصنا من دون الامة فكان النبي صلّى اللّه عليه و آله يجيء إلى باب علي و فاطمة صلوات اللّه عليهما بعد نزول هذه الآية تسعة أشهر كلّ يوم عند حضور كلّ صلاة خمس مرات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رحمكم اللّه و ما أكرم اللّه أحدا من ذراري الأنبياء بمثل هذه الكرامة التي أكرمنا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الأخبار الواردة من العامة و الخاصة متفقة على 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سورة الأحزاب كانت بعد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سورة طه،و ادرجوا الاولى في آية نساء النبي صلّى اللّه عليه و آله اطفاء لنور اللّه و يأبى اللّه ذلك حيث جرى الحق على لسانهم في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فالآيتان أعظم حجّة على مخالفي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 بِالْغَداةِ وَ الْعَشِيِّ يُرِيدُونَ وَجْهَهُ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صبر صلّى اللّه عليه و آله نفسه عليها حتى و رمت قدماه فأنزل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الزكاة جعلت مع الصلاة 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تقرّب إليه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 أَقامُوا الصَّلاةَ وَ آتَوُا الزَّكاةَ فَإِخْوانُكُمْ فِي الدِّينِ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كنّا عند أبي عبد اللّه عليه السّلام و معنا بعض أصحاب الأموال فذكروا الزكاة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الزكاة ليس يحمد بها صاحبها و انما هو شيء ظاهر انما حقن بها دمه و سمّى بها مسلما و من لم يؤدها لم تقبل له صلاة،و ان عليكم في أموالكم غير الزكاة و عد حقوقا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عليه السّلام بيّنا النبي صلّى اللّه عليه و آله في المسجد إذ قال قم يا فلان قم يا فلان حتى عد خمسة نفر فقال أخرجوا من مسجدنا لا تصلّوا فيه </w:t>
      </w:r>
    </w:p>
    <w:p>
      <w:pPr>
        <w:pStyle w:val="BookText"/>
        <w:rPr/>
      </w:pPr>
      <w:r>
        <w:rPr>
          <w:rFonts w:ascii="Amiri" w:hAnsi="Amiri" w:eastAsia="Amiri" w:cs="Amiri"/>
          <w:color w:val="111111"/>
          <w:sz w:val="28"/>
          <w:sz w:val="28"/>
          <w:szCs w:val="28"/>
          <w:rtl w:val="true"/>
          <w:lang w:bidi="ar-SA"/>
        </w:rPr>
        <w:t>و أنتم لا تزكّون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دمان في الاسلام حلال من اللّه لا يقضي فيها أحد حتى يبعث اللّه قائمنا فإذا بعث حكم فيهما بحكم اللّه لا يريد عليهما بيّنة،الزاني المحصن يرجمه،و مانع الزكاة 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من منع قيراطا من الزكاة فليمت ان شاء يهوديا أو نصرانيا، و ليس بمؤمن و لا مسلم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ان اللّه تعالى قرن الزكاة بالصلاة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فمن أقام الصلاة و لم يؤت الزكاة لم يقم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صلاة مكتوبة خير من عشرين حجّة،و حجّة خير من بيت مملوءا ذهبا ينفقه في برّ حتى ينفد،ثم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أفلح من ضيّع عشرين بيتا من ذهب بخمسة و عشرين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الزكاة، وقفت صلوته حتى يزكي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أعطاها طيب النفس بها فانها تجعل له كفارة و من النار حجازا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أرض القيامة نار ما خلا موضع المؤمن فان صدقته تظلّه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يتبعها أحد نفسه و لا يكثرن عليها لهفه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أمر النبي صلّى اللّه عليه و آله بعض نسائه ان تقسّم شاة على الفقراء،فقالت لم يبق منها غير عنقها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كلّها غير عنقها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الحديد أخذ شاعر هذا </w:t>
      </w:r>
    </w:p>
    <w:p>
      <w:pPr>
        <w:pStyle w:val="BookText"/>
        <w:rPr/>
      </w:pPr>
      <w:r>
        <w:rPr>
          <w:rFonts w:ascii="IRNazanin" w:hAnsi="IRNazanin" w:eastAsia="IRNazanin"/>
          <w:color w:val="111111"/>
          <w:sz w:val="28"/>
          <w:sz w:val="28"/>
          <w:szCs w:val="28"/>
          <w:rtl w:val="true"/>
          <w:lang w:bidi="fa-IR"/>
        </w:rPr>
        <w:t>المعنى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يبكي على الذاهب من ماله  و انما يبقى الذي يذهب</w:t>
      </w:r>
    </w:p>
    <w:p>
      <w:pPr>
        <w:pStyle w:val="BookText"/>
        <w:rPr/>
      </w:pPr>
      <w:r>
        <w:rPr>
          <w:rFonts w:ascii="Amiri" w:hAnsi="Amiri" w:eastAsia="Amiri" w:cs="Amiri"/>
          <w:color w:val="111111"/>
          <w:sz w:val="28"/>
          <w:sz w:val="28"/>
          <w:szCs w:val="28"/>
          <w:rtl w:val="true"/>
          <w:lang w:bidi="ar-SA"/>
        </w:rPr>
        <w:t>قلت الأصل في كلام النبي صلّى اللّه عليه و آله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أعطاها غير طيب النفس بها،يرجو بها و هو أفضل منها فهو جاهل بالسنة مغبون الأجر،ضال العمل،طويل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مَنَعَهُمْ أَنْ تُقْبَلَ مِنْهُمْ نَفَقاتُهُمْ إِلاّ أَنَّهُمْ كَفَرُوا بِاللّهِ وَ بِرَسُولِهِ وَ لا يَأْتُونَ الصَّلاةَ إِلاّ وَ هُمْ كُسالى وَ لا يُنْفِقُونَ إِلاّ وَ هُمْ كارِهُونَ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اداء الأمانة،فقد خاب 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 اللّه تعالى في صفات أهل الايمان رعاية الأمانات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نبيه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باداء الأمانة إلى البر 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لو أن قاتل أمير المؤمنين عليه السّلام ائتمنني على أمانة لأديتها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قاتل أبي ائتمنني على السيف الذي قتله به لأديته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اؤتمن على أمانة فأداها فقد حلّ ألف عقدة من عنقه من عقد النار فبادروا باداء الأمانة فان من اؤتمن على أمانة و كّل به إبليس مائة شيطان من مردة أعوانه ليضلّوه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بَعْضُكُمْ بَعْضاً فَلْيُؤَدِّ الَّذِي اؤْتُمِنَ أَمانَتَهُ وَ لْيَتَّقِ اللّهَ رَبَّهُ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الحربي الذي ماله و دمه حلال لا يجوز الخيانة في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حافتا الصراط يوم القيامة الرحم و الأمانة،فاذا مر الوصول للرحم المؤدي للأمانة نفذ إلى الجنّة،و إذا مر الخائن للأمانة القطوع للرحم لم ينفعه معه عمل فتكفا به الصراط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عرضت على السماوات المبنية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بَنَيْنا فَوْقَكُمْ سَبْعاً شِداداً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الأرضين المدحوّة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الفرس يدحو دحوا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رمى بيديه رميا لا يرفع سنبكه عن الأرض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للاّعب بالجوز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 المدى و ادحه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السَّماءُ بَناها رَفَعَ سَمْكَها فَسَوّاها وَ أَغْطَشَ لَيْلَها وَ أَخْرَجَ ضُحاها وَ الْأَرْضَ بَعْدَ ذلِكَ دَحاها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ذات الطول المنصوبة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الأرضين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أعلى و لا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السماوات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السماوات و الأرضين و الجبال،و جعل ابن ميثم و الخوئي أطول و أعرض و أعظم كلّها راجعة إلى الجبال كضمير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امتنع شيء بطول أو عرض أو قوّة أو عزّ لا متنعن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صار شيء منيعا بها لصارت منيعة بها حتى تجسر على حمل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في القاموس الممتنع الأسد القوي العزيز في نفسه،و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المتمنعان البكرة و العناق تمنعان على السنة بفتاءهما و لأنهما يشبعان قبل الجلة و هما المقاتلتان الزمان عن أنفسهما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أشفقن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العقوبة و عقلن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فهمن ما جهل من هو أضعف منهن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انّه عليه السّلام أشار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في المراد من الأمانة فقال ابن أبي الحديد أصحّ ما قيل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الأمانة ثقيلة المحمل،لأن حاملها معرّض لخطر عظيم،فهي بالغة من الثقل و صعوبة الحمل ما لو انها عرضت على السماوات و الأرض و الجبال لامتنعت من حملها و ليس المراد لو عرضت عليها و هي جمادات بل المراد تعظيم شأن الأمانة كما تقول هذا الكلام لا يحمله الجبال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امتلأ الحوض و قال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و مذهب العرب و توسعها و مجازاتها مشهور شائع</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القمي،المراد بالأمانة الولاية و بالإنسان الظلوم الجهول الأول و نقل البرهان روايه الصفار </w:t>
      </w:r>
      <w:r>
        <w:rPr>
          <w:rStyle w:val="FootnoteAnchor"/>
          <w:rtl w:val="true"/>
        </w:rPr>
        <w:footnoteReference w:id="392"/>
      </w:r>
      <w:r>
        <w:rPr>
          <w:rFonts w:ascii="IRNazanin" w:hAnsi="IRNazanin" w:eastAsia="IRNazanin"/>
          <w:color w:val="111111"/>
          <w:sz w:val="28"/>
          <w:sz w:val="28"/>
          <w:szCs w:val="28"/>
          <w:rtl w:val="true"/>
          <w:lang w:bidi="fa-IR"/>
        </w:rPr>
        <w:t xml:space="preserve">،و الصدوق </w:t>
      </w:r>
      <w:r>
        <w:rPr>
          <w:rStyle w:val="FootnoteAnchor"/>
          <w:rtl w:val="true"/>
        </w:rPr>
        <w:footnoteReference w:id="393"/>
      </w:r>
      <w:r>
        <w:rPr>
          <w:rFonts w:ascii="Amiri" w:hAnsi="Amiri" w:eastAsia="Amiri" w:cs="Amiri"/>
          <w:color w:val="111111"/>
          <w:sz w:val="28"/>
          <w:sz w:val="28"/>
          <w:szCs w:val="28"/>
          <w:rtl w:val="true"/>
          <w:lang w:bidi="ar-SA"/>
        </w:rPr>
        <w:t xml:space="preserve">،و عمر بن إبراهيم الأوسي </w:t>
      </w:r>
      <w:bookmarkStart w:id="101" w:name="pg14413_234011"/>
    </w:p>
    <w:p>
      <w:pPr>
        <w:pStyle w:val="BookText"/>
        <w:rPr/>
      </w:pPr>
      <w:bookmarkEnd w:id="101"/>
      <w:r>
        <w:rPr>
          <w:rFonts w:ascii="Amiri" w:hAnsi="Amiri" w:eastAsia="Amiri" w:cs="Amiri"/>
          <w:color w:val="111111"/>
          <w:sz w:val="28"/>
          <w:sz w:val="28"/>
          <w:szCs w:val="28"/>
          <w:rtl w:val="true"/>
          <w:lang w:bidi="ar-SA"/>
        </w:rPr>
        <w:t xml:space="preserve">له في كتبهم و كذلك رواية الكليني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البحراني،تفسير البرهان </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العباس بن ماهيار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عليه السّلام هنا كالآية محتمل للعموم و الخصوص</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262435_1468164448"/>
      <w:bookmarkStart w:id="103" w:name="_Toc34"/>
      <w:bookmarkEnd w:id="102"/>
      <w:r>
        <w:rPr/>
        <w:t>16</w:t>
      </w:r>
      <w:bookmarkEnd w:id="103"/>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امراء البلاد في معنى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فَصَلُّوا بِالنَّاسِ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تَفِيءَ الشَّمْسُ مِنْ مَرْبِضِ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بِهِمُ الْعَصْرَ وَ الشَّمْسُ بَيْضَاءُ حَيَّةٌ فِي عُضْوٍ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يُسَارُ فِيهَا 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بِهِمُ الْمَغْرِبَ حِينَ يُفْطِرُ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الْحَاجُّ إِلَى؟مِنًى؟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بِهِمُ الْعِشَاءَ حِينَ يَتَوَارَى الشَّفَقُ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بِهِمُ الْغَدَاةَ وَ الرَّجُلُ يَعْرِفُ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صَلُّوا بِهِمْ صَلاَةَ أَضْعَفِهِمْ وَ لاَ تَكُونُوا فَتَّانِينَ قول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كتبه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أمير مخصوص،لأن تعليمات الدين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بلفظ المكان و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فصلّوا بالناس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الدلوك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 ما نسخته </w:t>
      </w:r>
    </w:p>
    <w:p>
      <w:pPr>
        <w:pStyle w:val="BookText"/>
        <w:rPr/>
      </w:pPr>
      <w:r>
        <w:rPr>
          <w:rFonts w:ascii="Amiri" w:hAnsi="Amiri" w:eastAsia="Amiri" w:cs="Amiri"/>
          <w:color w:val="111111"/>
          <w:sz w:val="28"/>
          <w:sz w:val="28"/>
          <w:szCs w:val="28"/>
          <w:rtl w:val="true"/>
          <w:lang w:bidi="ar-SA"/>
        </w:rPr>
        <w:t>الشمس و الفيء ما نسخ الشمس،و قال روبه كلّما كانت عليه الشمس فزالت عنه فهو فيء و ظلّ و ما لم يكن عليه الشمس فهو ظلّ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ظلّها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مربض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المرابض للغنم كالمعاطن للابل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العصر و الشمس بيضاء حية حين يسار فيها 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وقت الظهر و العصر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خليفة،قلت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عمر بن حنظلة أن أوّل صلاة افترضها اللّه على نبيّه صلّى اللّه عليه و آله الظهر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زالت الشمس لم يمنعك إلاّ سبحتك ثم لا تزال في وقت إلى ان يصير الظلّ قامة و هو آخر الوقت فإذا صار الظلّ قامة دخل وقت العصر فلم تزل في وقت العصر حتى يصير الظلّ قامتين و ذلك المساء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إذا زالت الشمس فقد دخل وقت الظهر إلاّ ان بين يديها سبحة و ذلك إليك ان شئت طوّلت و ان شئت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و زرارة،و بكير و محمد بن مسلم،و بريد العجلي،عن الباقر و الصادق عليهما السّلام وقت الظهر بعد الزوال قدمان،و وقت العصر بعد ذلك قدمان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حايط مسجد النبي صلّى اللّه عليه و آله كان قامة و كان إذا مضى منه ذراع صلّى الظهر و إذا مضى منه ذراعان صلّى العصر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تدري لم جعل الذراع و الذراعان،لمكان النافلة لك أن تتنفّل من </w:t>
      </w:r>
    </w:p>
    <w:p>
      <w:pPr>
        <w:pStyle w:val="BookText"/>
        <w:rPr/>
      </w:pPr>
      <w:r>
        <w:rPr>
          <w:rFonts w:ascii="Amiri" w:hAnsi="Amiri" w:eastAsia="Amiri" w:cs="Amiri"/>
          <w:color w:val="111111"/>
          <w:sz w:val="28"/>
          <w:sz w:val="28"/>
          <w:szCs w:val="28"/>
          <w:rtl w:val="true"/>
          <w:lang w:bidi="ar-SA"/>
        </w:rPr>
        <w:t>زوال الشمس إلى أن يمضي ذراع فإذا بلغ فيؤك ذراعا بدأت بالفريضة و تركت النافلة و إذا بلغ فيؤك ذراعين بدأت بالفريضة و تركت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فيه،قال أبو جعفر عليه السّلام لأبي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خدعوك فلا يخدعونك من العصر صلّها و الشمس بيضاء نقية فان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الموتور أهله و ماله من ضيّع صلاة العصر،قيل ما الموتور اهله و ماله؟قال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له أهل و لا مال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تضييع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يدعها حتى تصفر الشمس أو تغيب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المغرب حين يفطر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وقت افطار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ان تقوم بحذاء القبلة و تتفقد الحمرة التي ترتفع من المشرق، فإذا جازت قمّة الرأس إلى ناحية المغرب فقد وجب الافطار و سقط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إذا غابت الحمرة من المشرق فقد غابت الشمس في شرق الأرض و غربها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عرفات إلى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الافاضة من عرفات؟قال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ذهبت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ان المشركين كانوا يفيضون قبل أن تغيب الشمس فخالفهم النبي صلّى اللّه عليه و آله فأفاض بعد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وقت المغرب إذا ذهبت الحمرة من المشرق و تدري كيف ذاك ان المشرق مطلّ على المغرب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يمينه فوق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غابت ههنا ذهبت الحمرة،من ههنا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اتى جبرئيل عليه السّلام لكلّ صلاة بوقتين غير صلاة المغرب فان وقتها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 لها وقتين و آخر وقتها سقوط الشفق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هذا ممّا يخالف الحديث الأول ان لها وقتا واحدا لأن الشفق هو الحمرة و ليس بين غيبوبة الشمس و غيبوبة الشفق إلاّ شيء يسير و ذلك ان علامة غيبوبة الشمس بلوغ الحمرة القبلة،و ليس بينه و بين غيبوبة الشفق الاّ قدر ما يصلّي الإنسان صلاة المغرب و نوافلها إذا صلاّها على تؤدة و سكون، و تفقدت ذلك غير مرّة و لذلك صار وقت المغرب ضيّقا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العشاء حين يتوارى الشفق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تجب العتمة إذا غاب الشفق أي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النبي صلّى اللّه عليه و آله لو لا ان أشقّ على امتي لأخرت العشاء إلى ثلث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الغداة و الرجل يعرف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وقت الفجر حين ينشق الفجر إلى أن يتجلل الصبح السماء،و لا ينبغي تأخير ذلك عمدا لكنّه وقت لمن شغل أو نسي أو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ذكر تعالى مواقيت الخمس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طَرَفَيِ النَّهارِ وَ زُلَفاً مِنَ اللَّيْلِ إِنَّ الْحَسَناتِ يُذْهِبْنَ السَّيِّئاتِ ذلِكَ ذِكْرى لِلذّاكِرِينَ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روي ان زرارة سأل الباقر عليه السّلام هل سمّى اللّه الصلوات الخمس في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دلوك الشمس زوالها و غسق الليل انتصافه و في ما بينهما أربع صلوات و قرآن الفجر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صلاة العشاء الآخرة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 السّلام ان قيل لم جعلت الصلوات في هذه الأوقات </w:t>
      </w:r>
      <w:bookmarkStart w:id="104" w:name="pg14413_234015"/>
    </w:p>
    <w:p>
      <w:pPr>
        <w:pStyle w:val="BookText"/>
        <w:rPr/>
      </w:pPr>
      <w:bookmarkEnd w:id="104"/>
      <w:r>
        <w:rPr>
          <w:rFonts w:ascii="Amiri" w:hAnsi="Amiri" w:eastAsia="Amiri" w:cs="Amiri"/>
          <w:color w:val="111111"/>
          <w:sz w:val="28"/>
          <w:sz w:val="28"/>
          <w:szCs w:val="28"/>
          <w:rtl w:val="true"/>
          <w:lang w:bidi="ar-SA"/>
        </w:rPr>
        <w:t xml:space="preserve">قيل لأنّها مشهورة معلومة يعرفها الجاهل و العالم غروب الشمس مشهور معرفتها فوجب عنده المغرب و سقوط الشفق مشهور فوجوب عنده عشاء الاخرة،و طلوع الفجر مشهور فوجب عنده صلاة الصبح،و زوال الشمس مشهور فوجب عنده الظهر،و لم يكن للعصر وقت مشهور مثل الأربعة فجعل وقتها الفراغ من الظهر إلى أن يصير الظلّ من كلّ شيء أربعة أضعافه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صلاة أضعفهم و لا تكونوا فتانين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آخر ما فارقت عليه حبيبي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فصل صلاة أضعف من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حزم بن أبي كعب الأنصاري بمعاذ بن جبل،و هو يؤم قومه في صلاة المغرب فقرأ بالبقرة فانصرف حزم فلمّا أتوا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ابدع حزم،قال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سورة البقرة فصلّيت ثم انصرفت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لا تكن فتانا فان خلفك الضعيف و الكبير و ذا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فيه،قال النبي صلّى اللّه عليه و آله لمعاذ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تكون فتانا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بالشمس و ضحيها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عباس الخياط في امام بطيء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قرأ العاديات في رجب لم يقرأ آياتها إلى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لا يستطيع 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يختم تبت يدا أبي لهب</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ابن المعتز،البديع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المثنى،بغداد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262437_1468164448"/>
      <w:bookmarkStart w:id="106" w:name="_Toc35"/>
      <w:bookmarkEnd w:id="105"/>
      <w:r>
        <w:rPr/>
        <w:t>17</w:t>
      </w:r>
      <w:bookmarkEnd w:id="10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تَنْزِيهاً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الزَّكَاةَ تَسْبِيباً لِلرِّزْقِ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الصِّيَامَ ابْتِلاَءً لِإِخْلاَصِ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 تَقْوِيَةً </w:t>
      </w:r>
    </w:p>
    <w:p>
      <w:pPr>
        <w:pStyle w:val="BookText"/>
        <w:rPr/>
      </w:pP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عِزّاً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بِالْمَعْرُوفِ مَصْلَحَةً لِلْعَوَامِّ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الْمُنْكَرِ رَدْعاً لِلسُّفَهَاءِ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صِلَةَ الرَّحِمِ مَنْمَاةً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الْقِصَاصَ حَقْناً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إِقَامَةَ الْحُدُودِ إِعْظَاماً لِلْمَحَارِمِ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شُرْبِ الْخَمْرِ تَحْصِيناً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مُجَانَبَةَ السَّرِقَةِ إِيجَاباً لِلْعِفَّةِ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الزِّنَا تَحْصِيناً لِلنَّسَبِ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اللِّوَاطِ تَكْثِيراً لِلنَّسْلِ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الشَّهَادَاتِ اسْتِظْهَاراً عَلَى الْمُجَاحَدَاتِ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الْكَذِبِ تَشْرِيفاً لِلصِّدْقِ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أَمَاناً مِنَ 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الْأَمَانَةَ نِظَاماً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الطَّاعَةَ تَعْظِيماً لِلْإِمَامَةِ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أبي طاهر البغدادي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نسائه أحمد بن أبي طاهر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الأشرف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راجع بلاغات النساء لابن أبي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الصدوق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نظيره عن سيّدة النساء صلوات اللّه عليها في خطبتها في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 حقّا لكم أ للّه فيكم عهد قدمه إليكم و نحن بقيته استخلفنا عليكم،و معنا كتاب اللّه بيّنة بصائره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اللّه الايمان تطهيرا لكم من الشرك،و الصلاة تنزيها عن الكبر،و الصيام تثبيتا للاخلاص،و الزكاة تزييدا في الرزق،و الحج تثنية للدين،و العدل مشكاة للقلوب،و طاعتنا نظاما و إمامتنا أمنا من الفرقة،و حبنا عزّا للاسلام،و الصبر منجاة،و القصاص حقنا للدماء،و الوفاء بالنذر تعرّضا للمغفرة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توفية المكاييل و الموازين تغييرا للبخسة،و النهي عن شرب الخمر تنزيها عن الرجس،و قذف المحصنات اجتنابا للعنة،و ترك السرق ايجابا للعفة،و حرم الشرك اخلاصا له بالربوبية،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الايمان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رجسه،قال تعالى</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فان قيل لم أمر الخلق بالاقرار باللّه و برسوله و حجّته،و بما جاء من عنده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كثيرة، منها ان من لم يقرّ باللّه لم يتجنب معاصيه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ينته عن ارتكاب الكبائر و لم يراقب أحدا في ما يشتهي و يستلذ من الفساد و الظلم،و إذا فعل الناس هذه الأشياء و ارتكب كلّ انسان ما يشتهي و يهواه من غير مراقبة لأحد كان في ذلك فساد الخلق أجمعين و وثوب بعضهم على بعض فغصبوا الفروج و الأموال و أبا حوا الدماء و السبي،و قتل بعضهم بعضا من غير حق و لا جرم فيكون في ذلك خراب الدنيا و هلاك الخلق،و فساد الحرث و النسل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فان قيل لم أمر الخلق بالاقرار باللّه و برسوله و حجّته،و بما جاء من عنده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كثيرة، منها ان من لم يقرّ باللّه لم يتجنب معاصيه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ينته عن ارتكاب الكبائر و لم يراقب أحدا في ما يشتهي و يستلذ من الفساد و الظلم،و إذا فعل الناس هذه الأشياء و ارتكب كلّ انسان ما يشتهي و يهواه من غير مراقبة لأحد كان في ذلك فساد الخلق أجمعين و وثوب بعضهم على بعض فغصبوا الفروج و الأموال و أبا حوا الدماء و السبي،و قتل بعضهم بعضا من غير حق و لا جرم فيكون في ذلك خراب الدنيا و هلاك الخلق،و فساد الحرث و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ان اللّه عز و جل يكون حكيما و لا يوصف بالحكمة إلاّ الذي يحظر الفساد و يأمر بالصلاح و يزجر عن الظلم،و ينهى عن الفحشاء،و لا يكون حظر الفساد و الأمر بالصلاح،و النهي عن الفواحش إلاّ بعد الإقرار باللّه و بمعرفة الآمر و الناهي،فلو ترك الناس بغير إقرار باللّه و لا معرفة لم يثبت أمر بصلاح، و لا نهي عن فساد إذ لا آمر و لا ناهي و منها إنّا قد وجدنا الخلق يفسدون بأمور باطنة مستورة عن الخلق،فلو لا الإقرار باللّه و خشيته بالغيب لم يكن أحد إذا خلا بشهوته و إرادته يراقب أحدا في ترك معصية،و انتهاك حرمة و ارتكاب كبيرة،إذا فعل ذلك مستورا عن الخلق غير مراقب لأحد فكان يكون في ذلك هلاك الخلق أجمعين،فلم يكن قوام الأمر و صلاحهم إلاّ بالاقرار منهم بعليم خبير يعلم السرّ و أخفى،آمر بالصلاح ناه عن الفساد ليكون في ذلك انزجار عمّا يخلون به من أنواع 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تنزيها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الصلاة يجعل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أشرف أعضائه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التراب فيزول الكبر عنه قهرا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 السّلام علّة الصلاة انّها إقرار للّه بالربوبية،و خلع الانداد و قيام بين يدي الجبّار بالذلّ و المسكنة و الخضوع و اعتراف و الطلب للإقالة من سالف الذنوب،و وضع الوجه على الأرض كلّ يوم خمس مرات اعظاما للّه تعالى،و ان يكون ذاكرا غير ناس و لا بطرا و يكون خاشعا متذللا راغبا طالبا للزيادة في الدين و الدنيا مع ما فيه من الانزجار،و المداومة على ذكر اللّه تعالى بالليل و النهار لئلا ينسى العبد سيّده و مدبره و خالقه فيبطر و يطغى فيكون في ذكره لربه و قيامه بين يديه زاجرا له عن المعاصي و مانعا من أنواع 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الزكاة تسبيبا للرزق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المساكين و لئلا يحملهم الاضرار على نهب أموال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علّة الزكاة من أجل قوت الفقراء و تحصين أموال الأغنياء لأن اللّه تعالى كلّف أهل الصحّة القيام بشأن أهل الزمانة من البلوى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 أَنْفُسِكُمْ</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أموالكم اخراج الزكاة،و في أنفسكم توطين النفس على الصبر مع ما في ذلك من اداء شكر نعمه تعالى،و الطمع في الزيادة و هم عظة لأهل الغنى و عبرة لهم ليستدلوا على فقر الآخرة بهم،و ما لهم في ذلك من الحث على الشكر و الخوف ان يصيروا مثلهم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الصيام ابتلاء لاخلاص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ترك اللذائذ من المطاعم و المشارب و المناكح و تركها في غاية الصعوبة،فيكون دليلا على كمال الاخلاص</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هو أمر عدمي لا يعلمه إلاّ اللّه ان لم يخبر صاحبه به،و لذا ورد في </w:t>
      </w:r>
    </w:p>
    <w:p>
      <w:pPr>
        <w:pStyle w:val="BookText"/>
        <w:rPr/>
      </w:pPr>
      <w:r>
        <w:rPr>
          <w:rFonts w:ascii="Amiri" w:hAnsi="Amiri" w:eastAsia="Amiri" w:cs="Amiri"/>
          <w:color w:val="111111"/>
          <w:sz w:val="28"/>
          <w:sz w:val="28"/>
          <w:szCs w:val="28"/>
          <w:rtl w:val="true"/>
          <w:lang w:bidi="ar-SA"/>
        </w:rPr>
        <w:t>الحديث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تاريخ بغداد صام داود الطائي أربعين سنة ما علم به أهله و كان خرّازا فكان يحمل غذائه معه و يتصدّق به في الطريق و يرجع إلى أهله يفطر عشاء لا يعلمون انّه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 السّلام علّة الصوم لعرفان مسّ الجوع و العطش ليكون العبد ذليلا مستكينا مأجورا محتسبا صابرا،فيكون ذلك دليلا على شدائد الآخرة مع ما فيه من الانكسار له عن الشهوات واعظا له في العاجل، دليلا على الاجل ليعلم مبلغ ذلك من أهل المسكنة في الدنيا و الآخرة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الصدوق،علل الشرائع </w:t>
      </w:r>
      <w:r>
        <w:rPr>
          <w:rFonts w:eastAsia="IRNazanin" w:cs="IRNazanin"/>
          <w:color w:val="111111"/>
          <w:sz w:val="28"/>
          <w:szCs w:val="28"/>
          <w:lang w:bidi="fa-IR"/>
        </w:rPr>
        <w:t>2:378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تقوية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الدين قائما ما قامت الكعبة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عزّا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فرض الجهاد و عظّمه،و جعله نصره و ناصره و اللّه ما صلحت دنيا و لا دين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ان اللّه تعالى بعث رسول بالاسلام إلى الناس عشر سنين فأبوا ان يقبلوا أمره إلاّ بالقتال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النبي صلّى اللّه عليه و آله الخير كلّه في السيف و تحت ظلّ السيف و لا يقيم الناس إلاّ السيف و السيوف مقاليد الجنّة و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بالمعروف مصلحة للعوام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مر بجماعة يختصمون لا يجوزهم حتى يقول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بها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المنكر ردعا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الشنائع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أمرنا النبي صلّى اللّه عليه و آله أن نلقى أهل المعاصي بوجوه مكفهرة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عليه السّلام انما هلك من كان قبلكم حيث ما عملوا من المعاصي،و لم </w:t>
      </w:r>
    </w:p>
    <w:p>
      <w:pPr>
        <w:pStyle w:val="BookText"/>
        <w:rPr/>
      </w:pPr>
      <w:r>
        <w:rPr>
          <w:rFonts w:ascii="Amiri" w:hAnsi="Amiri" w:eastAsia="Amiri" w:cs="Amiri"/>
          <w:color w:val="111111"/>
          <w:sz w:val="28"/>
          <w:sz w:val="28"/>
          <w:szCs w:val="28"/>
          <w:rtl w:val="true"/>
          <w:lang w:bidi="ar-SA"/>
        </w:rPr>
        <w:t>ينههم الربانيون و الأحبار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ان اللّه تعالى ليبغض المؤمن الضعيف الذي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ما المؤمن الذي لا دين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بعث ملكين إلى أهل مدينة ليقلباها على أهلها فلمّا انتهيا إلى المدينة وجدا رجلا يدعو اللّه و يتضرّع فقال أحد الملكين لصاحبه أما ترى هذا الداعي؟فقال قد رأيته و لكن أمضي لمّا أمر به ربي،فقال لا و لكن حتى أراجع ربي فراجع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لمّا أمرتك فان ذا رجل لم يتمعر وجهه غيظا لي 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 منماة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هلال،قلت لأبي عبد اللّه عليه السّلام ان آل فلان يبر بعضهم بعضا و يتواصلون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تنمى أموالهم و ينمون فلا يزالون في ذلك حتى يتقاطعوا فإذا فعلوا ذلك انقشع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ليكونون فجرة و لا يكونون بررة فيصلون أرحامهم فتنمى أموالهم و تطول أعمارهم فكيف إذا كانوا أبرارا 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صلة الرحم تزكي الأعمال و تنمي الأموال و تيسّر الحساب و تدفع البلوى التي تزيد في الحساب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القصاص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إقامة الحدود إعظاما للمحارم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يقام في الأرض أزكى فيها من مطر أربعين ليلة و أيامها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شرب الخمر تحصينا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حفظا</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السيرافي على مذهب أبي حنيفة فجرى حديث تحليل النبيذ عنده فقال له بعض الخراسانيين دعنا من حديث أبي حنيفة و الشافعي ما ترى أنت في شرب النبيذ؟فقال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المذهب فمعروف لا عدول عنه،و اما الذي يقتضيه العقل فتركه،و اعلم انّه لو كان المسكر حلالا في كتاب اللّه أو سنّة رسوله لكان يجب على العاقل تركه بحجّة العقل و الاستحسان فان شاربه محمول على كلّ معصية مدفوع إلى كلّ بلية،مذموم عند كلّ ذي عقل و مروة يحيله عن مراتب العقلاء و الفضلاء و الادباء،و يجعله من جملة السفهاء،و مع ذلك فيضرّ بالدماغ و العقل و الكبد و الذهن و يولّد القروح في الجوف،و يسلب شاربه ثوب الصلاح و المروة و المهابة،حتى يصير بمنزلة المخبط المخريق و المثبج يقول بغير فهم،و يأمر بغير علم، و يضحك من غير عجب،و يبكي من غير سبب،و يخضع لعدوّه،و يصول على وليّه،و يعطي من لا يستحق العطية،و يمنع من يستوجب الصلة،و يبذر في الموضع الذي يحتاج فيه أن يمسك و يمسك في الموضع الذي يحتاج فيه أن يبذر،يصير حامده ذاما،و أفعاله ملاما،عبده لا يوقره،و أهله لا تقربه،و ولده يهرب منه،و أخوه يفزع عنه،يتمرّغ في قيئه،و يتقلّب في سلحه،و يبول في ثيابه،و ربما قتل قريبه،و شتم نسيبه،و طلّق امرأته،و كسّر آلة البيت،و لفظ بالخنى،و قال كلّ غليظ و فحش،يدعو عليه جاره و يزري به أصحابه،عند اللّه ملوم،و عند الناس مذموم،و ربما يستولي عليه في حال سكره مخائل الهموم فيبكي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يشقّ جيبه حزنا و ينسى القريب،و يتذكّر البعيد،و الصبيان يضحكون منه،و النسوان يفتعلن النوادر عليه،و مع ذلك فبعيد من اللّه،قريب من الشيطان،قد خالف الرحمن في طاعة الشيطان،و تمكّن من ناصيته و زيّن في عينه اتيان الكبائر،و ركوب الفواحش،و استحلال الحرام،و إضاعة </w:t>
      </w:r>
    </w:p>
    <w:p>
      <w:pPr>
        <w:pStyle w:val="BookText"/>
        <w:rPr/>
      </w:pPr>
      <w:r>
        <w:rPr>
          <w:rFonts w:ascii="Amiri" w:hAnsi="Amiri" w:eastAsia="Amiri" w:cs="Amiri"/>
          <w:color w:val="111111"/>
          <w:sz w:val="28"/>
          <w:sz w:val="28"/>
          <w:szCs w:val="28"/>
          <w:rtl w:val="true"/>
          <w:lang w:bidi="ar-SA"/>
        </w:rPr>
        <w:t xml:space="preserve">الصلوات،و الحنث في الايمان،سوى ما حل به عند الافاقة من الندامة، و يستوجب من عذاب اللّه يوم القيامة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الحموي،معجم الادباء </w:t>
      </w:r>
      <w:r>
        <w:rPr>
          <w:rFonts w:eastAsia="Amiri" w:cs="Amiri" w:ascii="Amiri" w:hAnsi="Amiri"/>
          <w:color w:val="111111"/>
          <w:sz w:val="28"/>
          <w:szCs w:val="28"/>
          <w:lang w:bidi="ar-SA"/>
        </w:rPr>
        <w:t>8:167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انّه ثقل على كتّاب المنصور تفقده الأعمال و مراعاته لها فقالوا المتطببة لو زينت له شرب النبيذ حتى يتشاغل عنّا لأعظمت المنة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فوعدهم بذلك و لم يزل يقول له في الوقت بعد الوقت لو سخنت معدتك لأصلح جسمك و نفذ طعامك فيقول بماذا؟فيقول بشراب العسل فلمّا ألح عليه بذلك استدعى شيئا منه فشربه في اليوم الأول فاستطابه فعاد إليه في اليوم الثاني و ازداد منه فخدره ثم عاد إليه في اليوم الثالث فأبطأ عن صلاة الظهر و العصر و العشاء فلمّا كان من غد دعا بما عنده من الشراب فأراقه،ثم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لمثلي أن يشرب شيئا يشغله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قيس بن عاصم قد حرّم على نفسه الخمر في الجاهلية،و كان سبب ذلك انّه غمز عكنة ابنته و هو سكران و سبّ أبويها و رأى القمر فتكلّم و أعطى الخمّار كثيرا من ماله فلمّا أفاق أخبر بذلك فحرّمها على نفسه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الخمر صالحة و فيها  خصال تفسد الرجل الحليما</w:t>
      </w:r>
    </w:p>
    <w:p>
      <w:pPr>
        <w:pStyle w:val="BookText"/>
        <w:rPr/>
      </w:pPr>
      <w:r>
        <w:rPr>
          <w:rFonts w:ascii="Amiri" w:hAnsi="Amiri" w:eastAsia="Amiri" w:cs="Amiri"/>
          <w:color w:val="111111"/>
          <w:sz w:val="28"/>
          <w:sz w:val="28"/>
          <w:szCs w:val="28"/>
          <w:rtl w:val="true"/>
          <w:lang w:bidi="ar-SA"/>
        </w:rPr>
        <w:t>فلا و اللّه أشربها صحيحا  و لا أشقى بها أبدا سقيما</w:t>
      </w:r>
    </w:p>
    <w:p>
      <w:pPr>
        <w:pStyle w:val="BookText"/>
        <w:rPr/>
      </w:pPr>
      <w:r>
        <w:rPr>
          <w:rFonts w:ascii="Amiri" w:hAnsi="Amiri" w:eastAsia="Amiri" w:cs="Amiri"/>
          <w:color w:val="111111"/>
          <w:sz w:val="28"/>
          <w:sz w:val="28"/>
          <w:szCs w:val="28"/>
          <w:rtl w:val="true"/>
          <w:lang w:bidi="ar-SA"/>
        </w:rPr>
        <w:t>و لا أعطي بها ثمنا حياتي  و لا أدعو لها أبدا لها نديما</w:t>
      </w:r>
    </w:p>
    <w:p>
      <w:pPr>
        <w:pStyle w:val="BookText"/>
        <w:rPr/>
      </w:pPr>
      <w:r>
        <w:rPr>
          <w:rFonts w:ascii="Amiri" w:hAnsi="Amiri" w:eastAsia="Amiri" w:cs="Amiri"/>
          <w:color w:val="111111"/>
          <w:sz w:val="28"/>
          <w:sz w:val="28"/>
          <w:szCs w:val="28"/>
          <w:rtl w:val="true"/>
          <w:lang w:bidi="ar-SA"/>
        </w:rPr>
        <w:t>فان الخمر تفضح شاربيها  و تجنيهم بها الأمر العظيما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قال النبي صلّى اللّه عليه و آله فيه لمّا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أهل الوبر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مشهورا بالحلم قيل للأحنف بن قيس ممّن تعلم الحلم؟قال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قيس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الأصم ان رجلا في الجاهلية شرب فسكر فجعل يتناول القمر فحلف لا يدعه حتى ينزله فكان يثب و يخر و يكدح وجهه فلم يزل يفعل ذلك حتى خر فنام فلمّا أصبح قال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ما شأني؟قالوا كنت تحلف لتنزلن القمر فتثب فتخر فلقيت منه ما لقيت،فقال إن شرابا حملني على أن أنزل القمر لا أعود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خضف أي ضرط،و المخضفة الخمر لأنها تزيل العقل، فيضرط شاربها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 تعالى لنبيّه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شكرت لجعفر بن أبي طالب أربع خصال فدعاه فأخبره،فقال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اللّه تعالى أخبرك ما أخبرت ما كذبت قط لأن الكذب ينقص المروءة،و ما زنيت قط لأني خفت إذا علمت عمل بي،و ما عبدت صنما قط لأني علمت انّه لا يضر و لا ينفع، و ما شربت خمرا لأني علمت اني ان شربتها زال عقلي فضرب النبي صلّى اللّه عليه و آله يده على عاتقه،و قال حق على اللّه أن يجعل لك جناحين تطير بهما مع الملائكة في الجنّة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كلّف بعض الخلفاء نصيب الشاعر الشرب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أسود اللون منتن الريح و انما يقربني الملوك لعقلي فكيف ازيل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مطيع بن اياس قصّة ما حاصلها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له نديمان حمّاد عجرد و يحيى بن زياد الحارثي و كانوا من الزنادقة فمر بهم معامل من تجّار الكوفة في مجلسهم فدعاه مطيع إلى لذاتهم و قال له أنت الشريك لنا على شريطة أن تشتم الملائكة فنفر و قال قبّح اللّه عشرتكم فقال له حمّاد أساء مطيع لا ذنب للملائكة أنت شريك على أن تشتم الأنبياء فانهم تعبدونا بكلّ أمر متعب فقال له و أنت أيضا قبّحك اللّه لا أدخل فدعاه يحيى فقال قبّحهم اللّه لقد كلفاك شططا </w:t>
      </w:r>
    </w:p>
    <w:p>
      <w:pPr>
        <w:pStyle w:val="BookText"/>
        <w:rPr/>
      </w:pPr>
      <w:r>
        <w:rPr>
          <w:rFonts w:ascii="Amiri" w:hAnsi="Amiri" w:eastAsia="Amiri" w:cs="Amiri"/>
          <w:color w:val="111111"/>
          <w:sz w:val="28"/>
          <w:sz w:val="28"/>
          <w:szCs w:val="28"/>
          <w:rtl w:val="true"/>
          <w:lang w:bidi="ar-SA"/>
        </w:rPr>
        <w:t>انزل و لا تصل اليوم فشتمه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هذا فقال انزل كيف شئت فنزل فقدم يحيى الطعام فأكلوا ثم شربوا فلمّا دبت الكأس في التاجر قال له مطيع ايما أحب إليك تشتم الملائكة أو تنصرف عنّا فشتمهم ثم قال له حمّاد أيهما أحب إليك تشتم الأنبياء أو تنصرف عنّا فشتمهم فقال له يحيى تترك صلاتك اليوم أو تنصرف عنّا قال بل اتركها يا بني الزانية و لا أنصرف فعمل بسبب شرب الخمر كلّ ما أرادوه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الحديث المرفوع ان ملكا ظالما خيّر انسانا بين ان يجامع أمه،أو يقتل نفسا مؤمنة أو يشرب الخمر حتى يسكر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ان الخمر أدونها فشرب حتى سكر فلمّا غلب عليه السكر قام إلى امه فوطئها و قام إلى تلك النفس المؤمنة فقتلها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جماع الاثم و أم المعاصي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مجانبة السرقة ايجابا للعفة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 فيه حدا و سوّى فيه بين الرجل و المرأة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أَيْدِيَهُما جَزاءً بِما كَسَبا نَكالاً مِنَ اللّهِ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فيه تأديب غير البالغ،ففي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أتى علي عليه السّلام بغلام قد سرق فطرف أصابعه،ثم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لئن عدت لأقطعنها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 ما عمله إلاّ النبي صلّى اللّه عليه و آله و أنا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الزنا تحصينا للنسب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 السّلام حرّم الزنا لمّا فيه من الفساد،من قتل الأنفس و ذهاب الأنساب و ترك التربية للأطفال و فساد المواريث و ما أشبهه من وجوه الفساد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اللواط تكثيرا للنسل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لوط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إِنَّكُمْ لَتَأْتُونَ الرِّجالَ وَ تَقْطَعُونَ السَّبِيلَ وَ تَأْتُونَ فِي نادِيكُمُ الْمُنْكَرَ</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حَرْثٌ لَكُمْ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استظهارا للمجاحدات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انما جعل الشهادة في النكاح للميراث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للاستظهار في المجاحدات تقبل شهادة النساء و حدهن في ما لا يجوز للرجال أن ينظروا إليه،و تقبل شهادة القابلة في حياة الولد،و تقبل شهادتهن و حدهن في الوصية و تقبل شهادة أهل الكتاب في الوصية في السفر إذا لم يوجد مسلمون،و تقبل شهادة الصبيان على القتل إذا لم يوجد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الكذب تشريفا للصدق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ان اللّه تعالى لم يبعث نبيا إلاّ بصدق الحديث و اداء الأمانة و ان العبد ليصدق حتى يكتب عند اللّه من الصادقين، و يكذب حتى يكتب عند اللّه من الكاذبين فاذا صدق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بر،و إذا كذب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و فجر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أمانا من 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عليه السّلام أقبل أبو جهل بن هشام و معه قوم من قريش فدخلوا على أبي طالب فقالوا ان ابن أخيك قد آذانا و آذى آلهتنا فادعه و مره </w:t>
      </w:r>
    </w:p>
    <w:p>
      <w:pPr>
        <w:pStyle w:val="BookText"/>
        <w:rPr/>
      </w:pPr>
      <w:r>
        <w:rPr>
          <w:rFonts w:ascii="Amiri" w:hAnsi="Amiri" w:eastAsia="Amiri" w:cs="Amiri"/>
          <w:color w:val="111111"/>
          <w:sz w:val="28"/>
          <w:sz w:val="28"/>
          <w:szCs w:val="28"/>
          <w:rtl w:val="true"/>
          <w:lang w:bidi="ar-SA"/>
        </w:rPr>
        <w:t>فليكف عن آلهتنا و نكفّ عن الهه فبعث إلى النبي صلّى اللّه عليه و آله فلمّا دخل لم ير في البيت إلاّ مشركا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فخبره أبو طالب بما جاءوا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هل لهم في كلمة خير لهم من هذا يسودون بها العرب و يطئون أعناقهم؟فقال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الكلمة؟قال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فوضعوا أصابعهم في آذانهم و خرجوا هرابا و هم يقولون ما سمعنا بهذا في الملّة الآخرة ان هذا إلاّ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يهودي على النبي صلّى اللّه عليه و آله و عنده عايشة فقال السام عليكم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ثم دخل آخر فقال مثل ذلك،فرد عليه كما رد على صاحبه ثم دخل آخر فقال مثل ذلك فرد عليه كما رد على صاحبه فغضبت عايشة فقالت عليكم السام و الغضب و اللعنة يا معشر اليهود يا اخوة القردة و 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النبي صلّى اللّه عليه و آله ان الفحش لو كان ممثلا كان مثال سوء ان الرفق لم يوضع على شيء قط إلاّ زانه،و لم يرفع عن شيء قط إلاّ شانه قالت اما سمعت إلى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اما سمعت ما رددت عليهم؟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سلّم عليكم مسلم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سلّم عليكم كافر فقولوا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مر أمير المؤمنين عليه السّلام بقوم فسلّم عليهم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و رحمة اللّه و بركاته و مغفرته و رضوانه فقال عليه السّلام لا تجاوزوا بنا ما قالت الملائكة لأبينا إبراهيم عليه السّلام انما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 بركاته عليكم أهل البيت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افشوا السّلام و اطيبوا الكلام و صلّوا بالليل و الناس نيام تدخلوا الجنّة بسلام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الْمُهَيْمِنُ</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البادي بالسلام أولى باللّه و برسوله و إذا سلّم من القوم واحد أجزأ عنهم و إذا ردّ واحد اجزأ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ابن أبي الحديد و ابن ميثم و هو الصواب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نظاما 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مسجد البصرة فاذا أنا بحلقة كبيرة و إذا أنا بعمرو بن عبيد عليه شملة سوداء مؤتزر بها و شملة مرتد بها و الناس يسألونه فاستفرجت الناس فأفرجوا لي ثم قعدت في آخر القوم على ركبتي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العالم أنا رجل غريب تأذن لي فأسألك عن مسألة؟فقال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عين قال يا بني أي شيء هذا من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هكذا مسألتي،قال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الألوان و الأشخاص،قلت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به الرائحة،قلت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اذن؟قال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به الأصوات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أفلك قلب؟قال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به؟قال أميّز به كلّ ما ورد على هذه الجوارح،قلت أ فليس في هذه الجوارح غنى عن القلب؟قال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كيف و هي صحيحة سليمة قال يا بني ان الجوارح إذا شكت في شيء فشمته أو رأته أو ذاقته أو سمعته ردّته إلى القلب فيستيقن اليقين و يبطل الشك،قلت فانما أقام اللّه القلب لشكّ الجوارح</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القلب،و إلاّ لم تستيقن الجوارح،قال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لم يترك جوارحك حتى جعل لها إماما يصحح لها الصحيح و ينفي ما شككت فيه و يترك هذا الخلق كلّهم في حيرتهم و شكّهم و اختلافهم لا يقيم لهم إماما يردّون إليه شكّهم و حيرتهم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أنت؟قلت من أهل الكوفة،قال الحشر </w:t>
      </w:r>
      <w:bookmarkStart w:id="107" w:name="pg14413_234028"/>
    </w:p>
    <w:p>
      <w:pPr>
        <w:pStyle w:val="BookText"/>
        <w:rPr/>
      </w:pPr>
      <w:bookmarkEnd w:id="107"/>
      <w:r>
        <w:rPr>
          <w:rFonts w:ascii="Amiri" w:hAnsi="Amiri" w:eastAsia="Amiri" w:cs="Amiri"/>
          <w:color w:val="111111"/>
          <w:sz w:val="28"/>
          <w:sz w:val="28"/>
          <w:szCs w:val="28"/>
          <w:rtl w:val="true"/>
          <w:lang w:bidi="ar-SA"/>
        </w:rPr>
        <w:t>فاذن أنت هشام ثم ضمّني إليه و أقعدني في مجلسه و ما نطق حتى 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علّمك هذا؟قال جرى على لساني،قال يا هشام هذا و اللّه مكتوب في صحف إبراهيم و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الطاعة تعظيما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الطاعة للّه و لرسوله و لولاة الأمر،و انما أمر بطاعة أولي الأمر لأنّهم معصومون مطهّرون لا يأمرون بمعصية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262439_1468164448"/>
      <w:bookmarkStart w:id="109" w:name="_Toc36"/>
      <w:bookmarkEnd w:id="108"/>
      <w:r>
        <w:rPr/>
        <w:t>18</w:t>
      </w:r>
      <w:bookmarkEnd w:id="10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رَوَى؟ابْنُ جَرِيرٍ الطَّبَرِيُّ؟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عَنْ؟عَبْدِ الرَّحْمَنِ بْنِ أَبِي لَيْلَى؟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خَرَجَ لِقِتَالِ؟الْحَجَّاجِ؟ مَعَ؟ابْنِ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مَا كَانَ يَحُضُّ بِهِ النَّاسَ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سَمِعْتُ؟عَلِيّاً ع؟ يَقُولُ يَوْمَ لَقِينَا أَهْلَ؟الشَّامِ؟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عُدْوَاناً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مُنْكَراً يُدْعَى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 بِقَلْبِهِ فَقَدْ سَلِمَ وَ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أَنْكَرَهُ بِلِسَانِهِ فَقَدْ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أَنْكَرَهُ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كَلِمَةُ اللَّهِ هِيَ الْعُلْيَا وَ كَلِمَةُ الظَّالِمِينَ هِيَ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أَصَابَ سَبِيلَ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عَلَى الطَّرِيقِ وَ نُوِّرَ فِي قَلْبِهِ الْيَقِينُ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آخَرَ لَهُ يَجْرِي هَذَا الْمَجْرَى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الْمُنْكِرُ لِلْمُنْكَرِ بِيَدِهِ وَ لِسَانِهِ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الْمُسْتَكْمِلُ لِخِصَالِ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الْمُنْكِرُ بِلِسَانِهِ وَ قَلْبِهِ وَ التَّارِكُ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مُتَمَسِّكٌ بِخَصْلَتَيْنِ مِنْ 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مُضَيِّعٌ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الْمُنْكِرُ بِقَلْبِهِ </w:t>
      </w:r>
    </w:p>
    <w:p>
      <w:pPr>
        <w:pStyle w:val="BookText"/>
        <w:rPr/>
      </w:pPr>
      <w:r>
        <w:rPr>
          <w:rFonts w:ascii="Amiri" w:hAnsi="Amiri" w:eastAsia="Amiri" w:cs="Amiri"/>
          <w:color w:val="111111"/>
          <w:sz w:val="28"/>
          <w:sz w:val="28"/>
          <w:szCs w:val="28"/>
          <w:rtl w:val="true"/>
          <w:lang w:bidi="ar-SA"/>
        </w:rPr>
        <w:t>وَ التَّارِكُ بِيَدِهِ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ضَيَّعَ أَشْرَفَ الْخَصْلَتَيْنِ مِنَ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تَارِكٌ لِإِنْكَارِ الْمُنْكَرِ بِلِسَانِهِ وَ قَلْبِهِ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أَعْمَالُ الْبِرِّ كُلُّهَا وَ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كَنَفْثَةٍ فِي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يُقَرِّبَانِ مِنْ أَجَلٍ وَ 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 ذَلِكَ كُلِّهِ كَلِمَةُ عَدْلٍ عِنْدَ إِمَامٍ جَائِرٍ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جُحَيْفَةَ؟ قَالَ سَمِعْتُ؟أَمِيرَ الْمُؤْمِنِينَ 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تُغْلَبُونَ عَلَيْهِ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بِأَيْدِيكُمْ ثُمَّ بِأَلْسِنَتِكُمْ ثُمَّ بِقُلُوبِكُمْ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يَعْرِفْ بِقَلْبِهِ مَعْرُوفاً وَ لَمْ يُنْكِرْ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فَجُعِلَ أَعْلاَهُ أَسْفَلَهُ وَ أَسْفَلُهُ أَعْلاَهُ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ابن جرير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هزيمة ابن الأشعث بدير الجماجم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محمد عن أبي مخنف عن أبي الزبير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ليلى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ليلى خصيصا بعلي عليه السّلام يسمر معه و منقطعا إليه و ورد المدائن في صحبته و شهد صفين معه و في ولده جماعة يذكرون بالفقه و يعرفون بالعلم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الرحمن بن أبي ليلى نفسه أيضا ممدوح كأبيه 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الثقفي بإسناده ان عبد الرحمن بن أبي ليلى قام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سائلك لاخذ عنك و قد انتظرنا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أمرك شيئا فلم تقله الاّ تحدّثنا عن أمرك هذا،أ كان بعهد من النبي صلّى اللّه عليه و آله أو شيء رأيته فأنّا قد أكثرنا فيك الأقاويل و أوثقه عندنا ما سمعناه من فيك انّا كنّا نقول لو </w:t>
      </w:r>
    </w:p>
    <w:p>
      <w:pPr>
        <w:pStyle w:val="BookText"/>
        <w:rPr/>
      </w:pPr>
      <w:r>
        <w:rPr>
          <w:rFonts w:ascii="Amiri" w:hAnsi="Amiri" w:eastAsia="Amiri" w:cs="Amiri"/>
          <w:color w:val="111111"/>
          <w:sz w:val="28"/>
          <w:sz w:val="28"/>
          <w:szCs w:val="28"/>
          <w:rtl w:val="true"/>
          <w:lang w:bidi="ar-SA"/>
        </w:rPr>
        <w:t>رجعت إليكم بعد النبي صلّى اللّه عليه و آله لم ينازعكم فيها أحد و اللّه ما أدري إذا سئلت ما أقول أزعم أن القوم كانوا أولى بما كانوا فيه منك فعلى م نصّبك النبي صلّى اللّه عليه و آله بعد حجّة الوداع،فقال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كنت مولاه فعليّ مولاه،و ان تك أولى منهم فعلى م نتولاّهم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قبض نبيّه صلّى اللّه عليه و آله و أنا يوم قبضه أولى بالناس مني بقميصي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 فأنت يا أمير المؤمنين لعمرك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أيقظت من كان نائما  و أسمعت من كانت له أذنان</w:t>
      </w:r>
    </w:p>
    <w:p>
      <w:pPr>
        <w:pStyle w:val="BookText"/>
        <w:rPr/>
      </w:pPr>
      <w:r>
        <w:rPr>
          <w:rFonts w:ascii="Amiri" w:hAnsi="Amiri" w:eastAsia="Amiri" w:cs="Amiri"/>
          <w:color w:val="111111"/>
          <w:sz w:val="28"/>
          <w:sz w:val="28"/>
          <w:szCs w:val="28"/>
          <w:rtl w:val="true"/>
          <w:lang w:bidi="ar-SA"/>
        </w:rPr>
        <w:t>ثم الأمر كما قال المصنف من ان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هذا و توهم الجزري في تاريخه ان القائل ذلك جبلة بن زحر الجعفي الذي جعله ابن الأشعث أميرا على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حملت كتائب الحجاج على القرّاء و عليهم جبلة نادى جبلة يا عبد الرحمن بن أبي ليلى يا معشر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الفرار ليس بأحد أقبح به منكم اني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 و همه ان الطبري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الزبير الهمداني كنت في خيل جبلة فلمّا حمل عليه أهل الشام مرّة بعد مرّة نادانا عبد الرحمن بن أبي ليلى الفقيه فقال يا معشر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الفاعل ضمير جبلة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خرج لقتال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كجملة من الأجلاّء منهم سعيد بن جبير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الرحمن بن محمد بن الأشعث بن قيس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الحجاج وجهه إلى سجستان لحرب رتبيل صاحب الترك فخلع ابن الأشعث الحجاج و قال لا عدوّ لنا أعدى منه و رجع إليه لحربه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خبيثا فأعان على قتل مسلم بن عقيل فبلال بن أسيد الذي آوت أمّه مسلما أخبر ابن </w:t>
      </w:r>
    </w:p>
    <w:p>
      <w:pPr>
        <w:pStyle w:val="BookText"/>
        <w:rPr/>
      </w:pPr>
      <w:r>
        <w:rPr>
          <w:rFonts w:ascii="Amiri" w:hAnsi="Amiri" w:eastAsia="Amiri" w:cs="Amiri"/>
          <w:color w:val="111111"/>
          <w:sz w:val="28"/>
          <w:sz w:val="28"/>
          <w:szCs w:val="28"/>
          <w:rtl w:val="true"/>
          <w:lang w:bidi="ar-SA"/>
        </w:rPr>
        <w:t>الأشعث هذا بذلك فأقبل حتى أتى أباه و هو عند ابن زياد فسار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زياد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عقيل في دار من دورنا؟قال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 أم بلال كانت مولاة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 أصحاب المختار بعد هزيمته لمصعب نحن أهل قبلتكم و لسنا تركا و لا ديلما و قد ملكتم فاسجحوا و قد قدرتم فاعفوا فرق لهم الناس و رقّ لهم مصعب و أراد أن يخلّي سبيلهم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الأشعث هذا،و قال لمصعب اخترنا أو اخترهم فأمر مصعب بقتلهم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خروج كميل و سعيد بن جبير و ابن أبي ليلى معه انما كان لغرض التخلّص من سلطان عبد الملك و حكومة الحجاج،فخرج القرّاء معه و كان 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ثارات الصلاة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حلية الأولياء لأبي نعيم الاصفهاني </w:t>
      </w: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كلام سعيد و الشعبي و أبي البختري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ما كان يحض به الناس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 الناس أيضا أبو البختري و سعيد بن جبير ففي الطبري كان أبو البختري يقول أيها الناس قاتلوهم على دينكم و دنياكم،فو اللّه لئن ظهروا عليكم ليفسدون عليكم دينكم و ليغلبن على دنياكم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الاسلام،قاتلوهم و لا يأخذكم حرج من قتالهم فو اللّه ما أعلم قوما على بسيط الأرض أعمل بظلم و لا أجور منهم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سعيد بن جبير قاتلوهم و لا تأثموا من قتالهم،قاتلوهم على جورهم في الحكم و تجبرهم في الدين و استذلالهم الضعفاء و اماتتهم الصلاة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سمعت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ابن أبي الحديد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درجته في الصالحين و أثابه ثواب الشهداء و الصديقين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يوم لقينا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انّه من رأى عدوانا يعمل به و منكرا يدعى إليه فأنكره بقلبه فقد سلم و برىء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حسب المؤمن غيرا إذا رأى منكرا ان يعلم اللّه تعالى من قلبه انكاره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أنكر بلسانه فقد أجر و هو أفضل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مضى و أنزل من صاحبه الذي يأتي إذا قدر على الانكار بالأعلى من اللسان و إلاّ فهو الأعلى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رجل من المسلمين يبكي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عجزت عن نفسي فكلفت أهلي،فقال النبي صلّى اللّه عليه و آله حسبك أن تأمرهم بما تأمر به نفسك و تنهاهم عمّا تنهى عنه نفسك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أنكره بالسيف لتكون كلمة اللّه هي العليا و كلمة الظالمين هي السفلى فذلك الذي أصاب سبيل الهدى و قام على الطريق و نوّر في قلبه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رواية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هؤلاء المحلين المحدثين المبتدعين الذين قد جهلوا الحق فلا يعرفون،و عملوا بالعدوان فلا ينكرونه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المصنف لم ينقله لاحتماله كونه انشاء من ابن أبي ليلى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خطبته عليه السّلام خطبة ابنه الحسين عليه السّلام بالبيضة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 عن عقبة بن أبي العيزاران الحسين عليه السّلام خطب أصحابه و أصحاب الحر بالبيضة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ان النبي صلّى اللّه عليه و آله قال من رأى سلطانا جائرا مستحلاّ لحرم اللّه،ناكثا لعهد اللّه،مخالفا لسنّة رسوله، يعمل في عباده بالإثم و العدوان فلم يغيّر عليه بفعل و لا قول كان حقّا على اللّه </w:t>
      </w:r>
    </w:p>
    <w:p>
      <w:pPr>
        <w:pStyle w:val="BookText"/>
        <w:rPr/>
      </w:pPr>
      <w:r>
        <w:rPr>
          <w:rFonts w:ascii="Amiri" w:hAnsi="Amiri" w:eastAsia="Amiri" w:cs="Amiri"/>
          <w:color w:val="111111"/>
          <w:sz w:val="28"/>
          <w:sz w:val="28"/>
          <w:szCs w:val="28"/>
          <w:rtl w:val="true"/>
          <w:lang w:bidi="ar-SA"/>
        </w:rPr>
        <w:t>أن يدخله مدخله ألا و ان هؤلاء قد لزموا طاعة الشيطان و تركوا طاعة الرحمن و أظهروا الفساد و عطّلوا الحدود،و استأثروا بالفيء،و أحلّوا حرام اللّه و حرّموا حلاله،و أنا أحقّ من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كلام آخر له يجري هذا المجري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 كلام له غير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هكذا،روي أن أمير المؤمنين عليه السّلام كان يخطب فعارضه 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 ميت الأحياء فقطع عليه السّلام الخطبة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للمنكر بقلبه و لسانه و يديه فخلال الخير حصّلها كلّها،و تارك بلسانه و يده، و منكر للمنكر بقلبة و تارك بلسانه و يده فخلّة من خلال الخير حاز و تارك للمنكر بقلبه و لسانه و يده فذلك ميّت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عاد إلى خطبته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الأمر بالمعروف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حجري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المنكر للمنكر بيده و لسانه و قلبه فذلك المستكمل لخصال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مع التمكن من الثلاث تجب الثلاث لكن اختلف في ان الانكار باليد هل يجوز إذا وصل إلى حد الجراح و القتل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اقتصاده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مذهب شيوخنا الإمامية ان هذا الجنس من الانكار لا يكون إلاّ للأئمة عليهم السّلام أو لمن يأذن له الامام عليه السّلام فيه و كان المرتضى يخالف في ذلك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فعل ذلك بغير اذنه لأن ما يفعل باذنهم يكون مقصودا و هذا بخلاف ذلك لأنّه غير مقصود،انما قصده المدافعة و الممانعة فان وقع ضرر فهو غير مقصود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المنكر للمنكر بلسانه و قلبه و التارك بيده فذلك متمسك بخصلتين من خصال الخير و مضيّع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أن حبرا من أحبار بني اسرائيل كان يغشاه الرجال و النساء فغمز بعض بنيه </w:t>
      </w:r>
    </w:p>
    <w:p>
      <w:pPr>
        <w:pStyle w:val="BookText"/>
        <w:rPr/>
      </w:pPr>
      <w:r>
        <w:rPr>
          <w:rFonts w:ascii="Amiri" w:hAnsi="Amiri" w:eastAsia="Amiri" w:cs="Amiri"/>
          <w:color w:val="111111"/>
          <w:sz w:val="28"/>
          <w:sz w:val="28"/>
          <w:szCs w:val="28"/>
          <w:rtl w:val="true"/>
          <w:lang w:bidi="ar-SA"/>
        </w:rPr>
        <w:t>النساء فرآهم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بني مهلا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عن سريره فانقطع نخاعه و اسقطت امرأته و قتل بنوه في الجيوش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جنسك حبر أبدا ما كان غضبك لي إلاّ أن قلت يا بني مهلا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المنكر بقلبه و التارك بيده و لسانه فذلك الذي ضيّع أشرف الخصلتين من الثلاث و تمسك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زائده 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خصلتين من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وجه لتعريف المعهود ههنا 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فاثبات اللام فيها أحسن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أشرف رجلين من الرجال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بل التعريف واجب فيهما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ليس الكلام في كلّ ثلاث خصال بل الخصال الثلاث المعهودة من الانكار باليد و اللسان و القلب و قد عرفت بالإضافة في قوله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لخصال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هنا باللام 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نكروا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لصار المعنى واحدة أشرف مع ان المراد كون الخصلتين أشرف و أيضا الخصلتان معهودتان كالثلاث فلا وجه لترك التعريف و ما ذكره من المثال من صنعه لا تتكلّم العرب بمثله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تارك لانكار المنكر بلسانه و قلبه و يده فذلك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أوحى اللّه تعالى إلى شعيب اني معذّب من قومك مائة ألف أربعين ألفا من شرارهم و ستين ألفا من خيارهم،فقال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هؤلاء الأشرار فما بال الأخيار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داهنوا أهل المعاصي و لم يغضبوا لغضبي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و يل لقوم لا يدينون اللّه بالأمر بالمعروف و النهي عن المنكر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أعمال البر كلّها و الجهاد في سبيل اللّه عند الأمر بالمعروف و النهي عن </w:t>
      </w:r>
    </w:p>
    <w:p>
      <w:pPr>
        <w:pStyle w:val="BookText"/>
        <w:rPr/>
      </w:pPr>
      <w:r>
        <w:rPr>
          <w:rFonts w:ascii="Amiri" w:hAnsi="Amiri" w:eastAsia="Amiri" w:cs="Amiri"/>
          <w:color w:val="111111"/>
          <w:sz w:val="28"/>
          <w:sz w:val="28"/>
          <w:szCs w:val="28"/>
          <w:rtl w:val="true"/>
          <w:lang w:bidi="ar-SA"/>
        </w:rPr>
        <w:t>المنكر إلاّ كنفثة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النفث شبيه بالنفح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سببان للاتيان بالواجبات و 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فضلهما مضافا إلى قوله عليه السّلام قول الصادق عليه السّلام الأمر بالمعروف و النهي عن المنكر خلقان من خلق اللّه فمن نصرهما أعزّه اللّه،و من خذلهما خذله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عليه السّلام يكون في آخر الزمان قوم ينبغ فيهم قوم مراءون ينعرون و ينسكون حدثاء سفهاء لا يوجبون أمرا بمعروف و لا نهيا عن منكر إلاّ إذا آمنوا الضرر يطلبون لأنفسهم الرخص و المعاذير يتبعون زلاّت العلماء و فساد عملهم يقبلون على الصلوات و الصيام و ما لا يكلّمهم في نفس و لا مال و لو أضرّت الصلاة بسائر ما يعملون بأموالهم و أبدانهم لرفضوها كما رفضوا أسمى الفرائض و أشرفها ان الأمر بالمعروف و النهي عن المنكر سبيل الأنبياء و منهاج الصلحاء فريضة عظيمة بها تقام الفرائض و تأمن المذاهب و تحلّ المكاسب و ترد المظالم و تعمّر الأرض و تنتصف من الأعداء و تستقيم الأمور فأنكروا بقلوبكم و الفظوا بألسنتكم و صكّوا بها جباههم و لا تخافوا في اللّه لومة لائم فان اتعظوا و إلى الحق رجعوا فلا سبيل عليهم فجاهدوا بأبدانكم و ابغضوهم بقلوبكم غير طالبين سلطانا و لا باغين مالا حتى يفيئوا إلى أمر اللّه تعالى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الأمر بالمعروف و النهي عن المنكر لا يقربان من أجل و 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مع زيادة قبله و بعده مشتملة على علّة الكلام ففيه خطب عليه السّلام و قال أما بعد فانما هلك من كان قبلكم حيثما عملوا من المعاصي و لم ينههم الربانيون و الأحبار عن ذلك و انهم لمّا تمادوا في المعاصي و لم ينههم الربانيون و الأحبار عن ذلك نزلت بهم العقوبات فأمروا </w:t>
      </w:r>
    </w:p>
    <w:p>
      <w:pPr>
        <w:pStyle w:val="BookText"/>
        <w:rPr/>
      </w:pPr>
      <w:r>
        <w:rPr>
          <w:rFonts w:ascii="Amiri" w:hAnsi="Amiri" w:eastAsia="Amiri" w:cs="Amiri"/>
          <w:color w:val="111111"/>
          <w:sz w:val="28"/>
          <w:sz w:val="28"/>
          <w:szCs w:val="28"/>
          <w:rtl w:val="true"/>
          <w:lang w:bidi="ar-SA"/>
        </w:rPr>
        <w:t>بالمعروف و انهوا عن المنكر و اعلموا ان الأمر بالمعروف و النهي عن المنكر لن يقربا أجلا و لن يقطعا رزقا ان الأمر ينزل من السماء إلى الأرض كقطر المطر إلى كلّ نفس بما قدّر اللّه لها من زيادة أو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من كما في 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عدل عند امام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داود في سننه عن طارق بن شهاب قال أخرج مروان المنير يوم عيد و بدأ بالخطبة قبل الصلاة فقام رجل فقال يا مروان خالفت السنّة أخرجت المنبر يوم عيد و لم يكن يخرج فيه و بدأت بالخطبة قبل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سعيد الخدري من هذا فقالوا فلان بن فلان فقال أما هذا فقد قضى ما عليه سمعت النبي صلّى اللّه عليه و آله يقول من رأى منكرا فاستطاع أن يغيّره بيده فليغيّره بيده فان لم يستطع فبلسانه و ان لم يستطع فبقلبه و ذلك أضعف الايمان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رقم </w:t>
      </w: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عايشة ان هشاما حجّ في خلافة أخيه الوليد أو أبيه عبد الملك فطاف بالبيت فأراد أن يستلم الحجر فلم يقدر عليه من الزحام فنصب له منبر فجلس عليه و أطاف به أهل الشام فبينا هو كذلك إذ أقبل علي بن الحسين عليه السّلام و عليه ازار و رداء من أحسن الناس وجها و أطيبهم رائحة بين عينيه سجادة كأنها ركبة عير فجعل يطوف بالبيت فإذا بلغ إلى موضع الحجر تنحى الناس عنه حتى يستلمه هيبة له و اجلالا فغاظ ذلك هشام فقال له رجل من أهل الشام من هذا الذي هابه الناس هذه الهيبة و أخرجوا له عن الحجر يا هشام فقال لا أعرفه لئلا يرغب فيه أهل الشام 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أعرفه فقال الشامي من هذا يا أبا فراس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معشر حبّهم دين و بغضهم  كفر و قربهم منجى و معتصم</w:t>
      </w:r>
    </w:p>
    <w:p>
      <w:pPr>
        <w:pStyle w:val="BookText"/>
        <w:rPr/>
      </w:pPr>
      <w:r>
        <w:rPr>
          <w:rFonts w:ascii="Amiri" w:hAnsi="Amiri" w:eastAsia="Amiri" w:cs="Amiri"/>
          <w:color w:val="111111"/>
          <w:sz w:val="28"/>
          <w:sz w:val="28"/>
          <w:szCs w:val="28"/>
          <w:rtl w:val="true"/>
          <w:lang w:bidi="ar-SA"/>
        </w:rPr>
        <w:t>يستدفع السوء و البلوى بحبّهم  و يستربّ به الاحسان و النعم</w:t>
      </w:r>
    </w:p>
    <w:p>
      <w:pPr>
        <w:pStyle w:val="BookText"/>
        <w:rPr/>
      </w:pPr>
      <w:r>
        <w:rPr>
          <w:rFonts w:ascii="Amiri" w:hAnsi="Amiri" w:eastAsia="Amiri" w:cs="Amiri"/>
          <w:color w:val="111111"/>
          <w:sz w:val="28"/>
          <w:sz w:val="28"/>
          <w:szCs w:val="28"/>
          <w:rtl w:val="true"/>
          <w:lang w:bidi="ar-SA"/>
        </w:rPr>
        <w:t>مقدّم بعد ذكر اللّه ذكرهم  في كلّ يوم و مختوم به الكلم</w:t>
      </w:r>
    </w:p>
    <w:p>
      <w:pPr>
        <w:pStyle w:val="BookText"/>
        <w:rPr/>
      </w:pPr>
      <w:r>
        <w:rPr>
          <w:rFonts w:ascii="Amiri" w:hAnsi="Amiri" w:eastAsia="Amiri" w:cs="Amiri"/>
          <w:color w:val="111111"/>
          <w:sz w:val="28"/>
          <w:sz w:val="28"/>
          <w:szCs w:val="28"/>
          <w:rtl w:val="true"/>
          <w:lang w:bidi="ar-SA"/>
        </w:rPr>
        <w:t>ان عد أهل التقى كانوا أئمتهم  أو قيل من خير أهل الأرض قيل هم</w:t>
      </w:r>
    </w:p>
    <w:p>
      <w:pPr>
        <w:pStyle w:val="BookText"/>
        <w:rPr/>
      </w:pPr>
      <w:r>
        <w:rPr>
          <w:rFonts w:ascii="Amiri" w:hAnsi="Amiri" w:eastAsia="Amiri" w:cs="Amiri"/>
          <w:color w:val="111111"/>
          <w:sz w:val="28"/>
          <w:sz w:val="28"/>
          <w:szCs w:val="28"/>
          <w:rtl w:val="true"/>
          <w:lang w:bidi="ar-SA"/>
        </w:rPr>
        <w:t>فغضب هشام و أمر بحبس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مناقب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كفاية الطالب للكنجي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تراث أهل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الأخير قال القسطلاني قال القرطبي لو لم يكن للفرزدق عند اللّه عمل إلاّ هذا لدخل به الجنّة لأنّه كلمة حق عند ذي سلطان جائر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المعجم كان ابن السكيت يعقوب بن اسحاق من أعلم الناس باللغة و الشعر راوية ثقة و لم يكن بعد ابن الأعرابي مثله و كان قد خرج إلى سر من رأى فصيّره عبد اللّه بن يحيى بن خاقان إلى المتوكل فضمّ إليه ولده يؤدبهم و أسنى له الرزق فبينما هو مع المتوكل يوما جاء المعتز و المؤيد فقال له المتوكل أيّهما أحبّ إليك إبناي هذان أم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ابن السكيت الحسنين بما هما أهله و سكت عن ابنيه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قنبرا خادم علي عليه السّلام أحبّ الي من ابنيك و كان يتشيّع </w:t>
      </w:r>
    </w:p>
    <w:p>
      <w:pPr>
        <w:pStyle w:val="BookText"/>
        <w:rPr/>
      </w:pPr>
      <w:r>
        <w:rPr>
          <w:rFonts w:ascii="Amiri" w:hAnsi="Amiri" w:eastAsia="Amiri" w:cs="Amiri"/>
          <w:color w:val="111111"/>
          <w:sz w:val="28"/>
          <w:sz w:val="28"/>
          <w:szCs w:val="28"/>
          <w:rtl w:val="true"/>
          <w:lang w:bidi="ar-SA"/>
        </w:rPr>
        <w:t>فأمر المتوكل الأتراك فسلّوا لسانه و داسوا بطنه و حمل إلى بيته فعاش يوما و بعض آخر و 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معجم الأدباء للحموي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كلمة العدل عند الامام الجائر نحو ما روى ان زيد بن أرقم رأى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بل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بقضيب في يده ثنايا الحسين عليه السّلام فقال له ارفع يدك عنها فطالما رأيت النبي صلّى اللّه عليه و آله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زيد على ابن زياد و قيل بل على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أنكر على كلّ من ابن زياد و يزيد صحابي زيد على ابن زياد و أبو برزة على يزيد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المصداق الكامل لقوله عليه السّلام انكار عبد اللّه بن عفيف الأزدي على عبيد اللّه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مسلم بعد ذكر ورود أهل البيت مجلسه لمّا دخل عبيد اللّه القصر نودي للصلاة جامعة فاجتمع الناس في المسجد الأعظم فصعد المنبر و قال الحمد للّه الذي أظهر الحق و أهله و نصر أمير المؤمنين يزيد بن معاوية و حزبه و قتل الكذّاب ابن الكذّاب الحسين بن علي و شيعته فلم يفرغ من مقالته حتى و ثب عليه عبد اللّه بن عفيف الأزدي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الغامدي ثم أحد بني و 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شيعة علي عليه السّلام و كانت عينه اليسرى ذهبت يوم الجمل معه عليه السّلام فلمّا كان يوم صفين ضرب على رأسه ضربة و على حاجبه اخرى فذهبت عينه الاخرى فكان لا يكاد يفارق المسجد الأعظم يصلّي فيه إلى الليل ثم ينصرف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ابن مرجانة ان الكذّاب ابن الكذاب أنت و أبوك و الذي و لاّك و أبوه يا ابن مرجانة أ تقتلون أبناء النبيين و تتكلمون بكلام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زياد عليّ به فوثبت عليه الجلاوزة فأخذوه فنادى بشعار الأزد يا مبرور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الرحمن بن مخنف الأزدي جالس فقال و يح غيرك أهلكت نفسك و أهلكت قومك و حاضر الكوفة يومئذ </w:t>
      </w:r>
    </w:p>
    <w:p>
      <w:pPr>
        <w:pStyle w:val="BookText"/>
        <w:rPr/>
      </w:pPr>
      <w:r>
        <w:rPr>
          <w:rFonts w:ascii="Amiri" w:hAnsi="Amiri" w:eastAsia="Amiri" w:cs="Amiri"/>
          <w:color w:val="111111"/>
          <w:sz w:val="28"/>
          <w:sz w:val="28"/>
          <w:szCs w:val="28"/>
          <w:rtl w:val="true"/>
          <w:lang w:bidi="ar-SA"/>
        </w:rPr>
        <w:t>من الأزد سبعمائة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إليه فتية من الأزد فانتزعوه فأتوا به أهله فأرسل إليه من أتاه به فقتله و أمر بصلبه في السبخة فصلب هنالك ثم نصب رأس الحسين فجعل يدار به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دونه عطفا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الاستيعاب أبو جحيفة هو وهب الخير السوائي جعله علي عليه السّلام على بيت المال بالكوفة و شهد معه مشاهده و روي انّه ما أكل ملء بطنه حتى فارق الدنيا بعد قول النبي صلّى اللّه عليه و آله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اكفف جشأك فان أكثر الناس شبعا في الدنيا أطولهم جوعا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حديث ذي الثدية و ان أمير المؤمنين عليه السّلام أخبرهم بوجوده في قتلى النهروان فتفقدوه حتى وجدوه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أمير المؤمنين عليه السّلام يقول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تغلبون عليه من الجهاد بأيديكم ثم بألسنتكم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الملك يقول لست الخليفة المستضعف و لا المداهن و لا المأفون يعني عثمان و معاوية و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 لي اتق اللّه ضربت الذي فيه عيناه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النسخ و الظاهر كونه 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أن يغلب أحد على قلبه إلاّ من الهه فهو الذي يحول بين المرأ و قلبه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ان أول ما تقلبون إليه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بايديكم ثم الجهاد بقلوبكم فمن لم يعرف قلبه و لم ينكر منكر أنكس </w:t>
      </w:r>
    </w:p>
    <w:p>
      <w:pPr>
        <w:pStyle w:val="BookText"/>
        <w:rPr/>
      </w:pPr>
      <w:r>
        <w:rPr>
          <w:rFonts w:ascii="Amiri" w:hAnsi="Amiri" w:eastAsia="Amiri" w:cs="Amiri"/>
          <w:color w:val="111111"/>
          <w:sz w:val="28"/>
          <w:sz w:val="28"/>
          <w:szCs w:val="28"/>
          <w:rtl w:val="true"/>
          <w:lang w:bidi="ar-SA"/>
        </w:rPr>
        <w:t xml:space="preserve">فجعل أسفله أعلاه أبدا فلا يقبل خيرا أبدا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يعرف بقلبه معروفا و لم ينكر منكرا قلب فجعل أعلاه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أسفله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زائد لعدم وجوده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لفهمه ممّا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ما دخل النقص على بني اسرائيل كان الرجل يلقى الرجل فيقول يا هذا اتق اللّه و دع ما تصنع فانّه لا يحل لك ثم يلقاه من الغد فلا يمنعه ذلك أن يكون أكيله و شريبه و قعيده فلمّا فعلوا ذلك ضرب اللّه قلوب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داوُدَ وَ عِيسَى ابْنِ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ثم قال كلا و اللّه لتأمرون بالمعروف و لتنهون عن المنكر و لتأخذن على يدي الظالم و لتاطرنه على الحق اطرا و لتقصرنه على الحق قصرا أو ليضربن اللّه بقلوب بعضكم على ثم ليلعننكم كما لعنهم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مجازات المصنف عن النبي صلّى اللّه عليه و آله لتأمرن بالمعروف و لتنهن عن المنكر أو ليلحينكم اللّه كما لحيت عصاي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عود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يَنْهاهُمُ الرَّبّانِيُّونَ وَ الْأَحْبارُ عَنْ قَوْلِهِمُ الْإِثْمَ وَ أَكْلِهِمُ السُّحْتَ لَبِئْسَ ما كانُوا يَصْنَعُونَ</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كانَ مِنَ الْقُرُونِ مِنْ قَبْلِكُمْ أُولُوا بَقِيَّةٍ يَنْهَوْنَ عَنِ الْفَسادِ فِي الْأَرْضِ إِلاّ قَلِيلاً مِمَّنْ أَنْجَيْنا مِنْهُمْ وَ اتَّبَعَ الَّذِينَ ظَلَمُوا ما أُتْرِفُوا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مُجْرِمِينَ</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أُمَّةٌ مِنْهُمْ لِمَ تَعِظُونَ قَوْماً اللّهُ مُهْلِكُهُمْ أَوْ مُعَذِّبُهُمْ عَذاباً شَدِيداً قالُوا مَعْذِرَةً إِلى رَبِّكُمْ وَ لَعَلَّهُمْ يَتَّقُونَ فَلَمّا نَسُوا ما ذُكِّرُوا بِهِ أَنْجَيْنَا الَّذِينَ يَنْهَوْنَ عَنِ السُّوءِ وَ أَخَذْنَا الَّذِينَ ظَلَمُوا بِعَذابٍ بَئِيسٍ بِما كانُوا يَفْسُقُونَ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صفين نصر لمّا أمر علي عليه السّلام الناس بالمسير إلى الشام دخل ابن المعتم العبسي و حنظلة بن الربيع التميمي في رجال كثير من غطفان و تميم عليه عليه السّلام فقال له حنظلة لا تعجل إلى قتال أهل الشام فاني لا أدري إذا التقيتم لمن تكون الغلبة و على من تكون الدبرة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ابن المعتم و من معهما بمثل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بعد الثناء عليه تعالى أما بعد فان اللّه وارث العباد و البلاد و رب السماوات السبع و الأرضين السبع و إليه ترجعون يؤتي الملك من يشاء و ينزعه عمّن يشاء و يعزّ من يشاء و يذلّ من يشاء أما الدبرة فانها على الضالين العاصين ظفروا أو ظفر بهم و أيم اللّه اني لأسمع كلام قوم ما أراهم ان يعرفوا معروفا و لا ينكروا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عليه السّلام ان اللّه ليعذب الجعل في جحرها بحبس المطر عن الأرض التي هي بمحلتها بخطايا من بحضرتها و قد جعل اللّه لها السبيل إلى مسلك سوى محلة أهل المعاصي و قال النبي صلّى اللّه عليه و آله إذا لم يأمروا بالمعروف و لم ينهوا عن المنكر و لم يتّبعوا الأخيار من أهل بيتي سلّط اللّه عليهم شرارهم فيدعو عند ذلك خيارهم فلا يستجابون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عليهم السّلام لا يحلّ لعين مؤمنة ترى اللّه يعصى ان تطرف حتى تغيّره </w:t>
      </w:r>
    </w:p>
    <w:p>
      <w:pPr>
        <w:pStyle w:val="BookText"/>
        <w:rPr/>
      </w:pPr>
      <w:r>
        <w:rPr>
          <w:rFonts w:ascii="Amiri" w:hAnsi="Amiri" w:eastAsia="Amiri" w:cs="Amiri"/>
          <w:color w:val="111111"/>
          <w:sz w:val="28"/>
          <w:sz w:val="28"/>
          <w:szCs w:val="28"/>
          <w:rtl w:val="true"/>
          <w:lang w:bidi="ar-SA"/>
        </w:rPr>
        <w:t>و في العقاب عن الصادق عليه السّلام من نشأ في قوم ثم لم يؤدب على معصيته فان أول ما يعاقبهم فيه ان ينقص من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إذا تركت أمتي الأمر بالمعروف و النهي عن المنكر فلنؤذن بوقاع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ما أقر قوم بالمنكر بين أظهرهم لا يغيّرونه إلاّ أوشك أن يعمّهم اللّه بعقاب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عليه السّلام ان اللّه تعالى لا يعذّب العامة بذنب الخاصة إذا عملت الخاصة بالمنكر سرّا من غير أن تعلم العامة فاذا عملت الخاصة بالمنكر جهارا فلم تغيّر ذلك العامة استوجب الفريقان العقوبة و لا يحضرن أحدكم رجلا يضربه سلطان جائر ظلما و لا مقتولا و لا مظلوما إذا لم ينصره لأن نصرة المؤمن على المؤمن فريضة واجبة إذا هو حضره و العافية أوسع ما لم تلزمك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جعل التفضّل في بني إسرائيل جعل الرجل منهم يرى أخاه على الذنب فينهاه فلا ينتهي فلا يمنعه ذلك أن يكون أكيله و جليسه و شريبه حتى ضرب اللّه تعالى قلوب بعضهم ببعض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 كانُوا لا يَتَناهَوْنَ عَنْ مُنكَرٍ فَعَلُوهُ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العياشي عن الصادق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قال اما انّهم لم يكونوا يدخلون مداخلهم و لا يجلسون مجالسهم و لكن كانوا إذا لقوهم ضحكوا في وجوههم و أنسوا بهم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لاخذن البرىء منكم بذنب السقيم و لم </w:t>
      </w:r>
    </w:p>
    <w:p>
      <w:pPr>
        <w:pStyle w:val="BookText"/>
        <w:rPr/>
      </w:pPr>
      <w:r>
        <w:rPr>
          <w:rFonts w:ascii="Amiri" w:hAnsi="Amiri" w:eastAsia="Amiri" w:cs="Amiri"/>
          <w:color w:val="111111"/>
          <w:sz w:val="28"/>
          <w:sz w:val="28"/>
          <w:szCs w:val="28"/>
          <w:rtl w:val="true"/>
          <w:lang w:bidi="ar-SA"/>
        </w:rPr>
        <w:t>لا أفعل و يبلغكم عن الرجل ما يشينه و يشينني فتجالسونهم و تحدثونهم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لأحملن ذنوب سفهائكم على علمائكم قال الحرث النصري فدخلني من ذلك أمر عظيم فقال نعم ما يمنعكم إذا بلغكم عن الرجل ما تكرهونه أن تأتوه فتؤنبوه فقلت اذن لا يقبل فقال اذن فاهجروه و لا تجالسوه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أوحى إلى داود اني قد غفرت ذنبك و جعلت عار ذنبك على بني اسرائيل فقال يا رب كيف و أنت لا تظلم قال انّهم لم يعاجلوك بالنكرة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كان شيخ ناسك يعبد اللّه في بني اسرائيل فبينا هو يصلّي و في عبادته إذ بصر بغلامين صبيين إذ أخذا ديكا و هما ينتفان ريشه فأقبل على ما هو فيه من العبادة و لم ينههما فأوحى اللّه تعالى إلى الأرض ان سيخي به فساخت به و هو يهوي أبد الابدين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الطوسي،الأمالي،</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لا يزال الناس بخير ما أمروا بالمعروف و نهوا عن المنكر و تعاونوا على البر فاذا لم يفعلوا ذلك نزعت منهم البركات و سلّط بعضهم على بعض و لم يكن لهم ناصر في الأرض و لا في السماء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العياشي عن الصادق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قد علم ان هؤلاء لم يقتلوا و لكن كان هو اهم مع الذين قتلوا فسمّاهم قاتلين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عليه السّلام قال لمحمّد بن الأرقط تنزلون الكوفة ترون قتلة الحسين عليه السّلام بين أظهركم قال ما بقي منهم أحد قال أنت لا ترى القاتل إلاّ من </w:t>
      </w:r>
    </w:p>
    <w:p>
      <w:pPr>
        <w:pStyle w:val="BookText"/>
        <w:rPr/>
      </w:pPr>
      <w:r>
        <w:rPr>
          <w:rFonts w:ascii="Amiri" w:hAnsi="Amiri" w:eastAsia="Amiri" w:cs="Amiri"/>
          <w:color w:val="111111"/>
          <w:sz w:val="28"/>
          <w:sz w:val="28"/>
          <w:szCs w:val="28"/>
          <w:rtl w:val="true"/>
          <w:lang w:bidi="ar-SA"/>
        </w:rPr>
        <w:t xml:space="preserve">ولى القتل أما تسمع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جاءَكُمْ رُسُلٌ مِنْ قَبْلِي</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ان اللّه تعالى بعث إلى بني اسرائيل نبيا يقال له أرميا فقال قل لهم ما بلد بنفسه من كرام البلدان و غرس فيه من كرام الغروس فاخلف فأنبت خرنوبا فقال لهم فضحكوا منه فأوحى إليه ان البلد البيت المقدس و الغرس بنو اسرائيل فعملوا بمعاصي فلأسلطن عليهم في بلدهم من يسفك دماءهم و يأخذ أموالهم و ان بكوا لم أرحم بكاءهم لأخربنها مائة عام ثم لأعمرنها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حدّثهم جزعت العلماء فقالوا ما ذنبنا و لم نكن نعمل بعملهم فأوحى إليه قل لهم انّكم رأيتم المنكر فلم تنكروه و سلّط عليهم بخت نصر ففعل بهم ما 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المدائني قال لمّا خرج ابن الأشعث على الحجاج كان معه أبو حزابة فمروا بدستبي و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مستراد الصناجة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يبيت بها أحد إلاّ بمائة درهم فبات بها أبو حزابة و رهن عندها سرجه فلمّا أصبح وقب لعبد الرحمن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عضال نابني في العج  كانني مطالب بخرج</w:t>
      </w:r>
    </w:p>
    <w:p>
      <w:pPr>
        <w:pStyle w:val="BookText"/>
        <w:rPr/>
      </w:pPr>
      <w:r>
        <w:rPr>
          <w:rFonts w:ascii="Amiri" w:hAnsi="Amiri" w:eastAsia="Amiri" w:cs="Amiri"/>
          <w:color w:val="111111"/>
          <w:sz w:val="28"/>
          <w:sz w:val="28"/>
          <w:szCs w:val="28"/>
          <w:rtl w:val="true"/>
          <w:lang w:bidi="ar-SA"/>
        </w:rPr>
        <w:t>و مستراد ذهبت بالسرج  في فتنة الناس و هذا الهرج</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 ابن الأشعث القصة و ضحك و أمر بأن يفك له سرجه و يعطي معه ألف درهم و بلغت القصة الحجاج فقال اى جاهر في عسكره بالفجور فيضحك و لا ينكر ظفرت به ان شاء اللّه</w:t>
      </w:r>
      <w:r>
        <w:rPr>
          <w:rFonts w:eastAsia="Amiri" w:cs="Amiri" w:ascii="Amiri" w:hAnsi="Amiri"/>
          <w:color w:val="111111"/>
          <w:sz w:val="28"/>
          <w:szCs w:val="28"/>
          <w:rtl w:val="true"/>
          <w:lang w:bidi="ar-SA"/>
        </w:rPr>
        <w:t xml:space="preserve">. </w:t>
      </w:r>
      <w:bookmarkStart w:id="110" w:name="pg14413_234045"/>
    </w:p>
    <w:p>
      <w:pPr>
        <w:pStyle w:val="Heading3"/>
        <w:numPr>
          <w:ilvl w:val="2"/>
          <w:numId w:val="1"/>
        </w:numPr>
        <w:rPr/>
      </w:pPr>
      <w:bookmarkStart w:id="111" w:name="__RefHeading___Toc2262441_1468164448"/>
      <w:bookmarkStart w:id="112" w:name="_Toc37"/>
      <w:bookmarkEnd w:id="110"/>
      <w:bookmarkEnd w:id="111"/>
      <w:r>
        <w:rPr/>
        <w:t>19</w:t>
      </w:r>
      <w:bookmarkEnd w:id="112"/>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لَخُلُقَانِ مِنْ خُلُقِ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لاَ يُقَرِّبَانِ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يَنْقُصَانِ مِنْ رِزْقٍ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عين ما في سابقه و انما زيد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لخلقان من خلق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انما يؤمر بالمعروف و ينهى عن المنكر مؤمن فيتعظ أو جاهل فيتعلم و أما صاحب سوط أو سيف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تعرّض لسلطان جائر فأصابته بلية لم يؤجر عليها و لم يرزق الصبر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 النبي صلّى اللّه عليه و آله من طلب برضاء الناس ما يسخط اللّه كان حامده ذاما و من آثر طاعة اللّه تعالى بما يغضب الناس كفاه اللّه عداوة كلّ عدوّ و بغي كلّ باغ و كان اللّه له ناصرا و ظهيرا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262443_1468164448"/>
      <w:bookmarkStart w:id="114" w:name="_Toc38"/>
      <w:bookmarkEnd w:id="113"/>
      <w:r>
        <w:rPr/>
        <w:t>20</w:t>
      </w:r>
      <w:bookmarkEnd w:id="11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يُقِيمُ أَمْرَ اللَّهِ سُبْحَانَهُ إِلاَّ مَنْ لاَ يُصَانِعُ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يُضَارِعُ </w:t>
      </w:r>
    </w:p>
    <w:p>
      <w:pPr>
        <w:pStyle w:val="BookText"/>
        <w:rPr/>
      </w:pPr>
      <w:r>
        <w:rPr>
          <w:rFonts w:ascii="Amiri" w:hAnsi="Amiri" w:eastAsia="Amiri" w:cs="Amiri"/>
          <w:color w:val="111111"/>
          <w:sz w:val="28"/>
          <w:sz w:val="28"/>
          <w:szCs w:val="28"/>
          <w:rtl w:val="true"/>
          <w:lang w:bidi="ar-SA"/>
        </w:rPr>
        <w:t>وَ لاَ يَتَّبِعُ الْمَطَامِعَ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عن شعيب بن حرب بينا أنا في طريق مكة إذ رأيت الرشيد فقلت لنفسي وجب عليك الأمر و النهي فقالت لي لا تفعل فان هذا رجل جبّار يضرب عنقك فقلت لنفسي لا 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مني صحت يا هارون قد أتعبت الأمة و اتعبت البهائم فقال خذوه فأدخلت عليه و هو على كرسي و بيده عمود يلعب به فقال ممّن الرجل قلت من افناء الناس فقال ممّن؟ثكلتك امك قلت من 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أبناء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حملك على أن تدعوني باسمي فقلت أنا أدعو اللّه باسمه فأقول يا اللّه يا رحمان و لا أدعوك باسمك و قد رأيت اللّه سمى في كتابه أحبّ الخلق إليه محمّد و كنى أبغض الخلق إليه أبا لهب فقال أخرجوه فأخرجت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 قال كنت لا أزال أقول لأبي انّه ينبغي أن نخرج على هذا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حجاجا فنزلنا في بعض القرى و فيها عامل يقال له ابن نجيح و كان من أخبث العمّال فشهدنا صلاة الصبح في المسجد فاذا ابن نجيح قد اخبر بطاووس فجاء فقعد بين يديه فسلم عليه فلم يجبه فكلّمه فأعرض عنه ثم عدل إلى الشق الأيسر فأعرض عنه و هكذا فلمّا رأيت ما به قمت إليه فمددت بيده و جعلت أسأله و قلت له ان أبا عبد الرحمن لم يعرفك قال بلى معرفتي به فعل بي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و هو ساكت لا يقول لي شيئا فلمّا دخلت المنزل التفت الي و قال يا لكع بينما أنت زعمت أن تخرج عليهم بسيفك لم تستطع أن تحبس عنهم لسانك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المبرد روى ان معاوية لمّا نصب يزيد لولاية العهد أقعده فيى قبّة حمراء فجعل الناس يسلمون على معاوية ثم يميلون الى يزيد حتى جاء رجل ففعل ذلك ثم رجع إلى معاوية فقال اعلم انك لو لم تول هذا أمور </w:t>
      </w:r>
      <w:bookmarkStart w:id="115" w:name="pg14413_234047"/>
    </w:p>
    <w:p>
      <w:pPr>
        <w:pStyle w:val="BookText"/>
        <w:rPr/>
      </w:pPr>
      <w:bookmarkEnd w:id="115"/>
      <w:r>
        <w:rPr>
          <w:rFonts w:ascii="Amiri" w:hAnsi="Amiri" w:eastAsia="Amiri" w:cs="Amiri"/>
          <w:color w:val="111111"/>
          <w:sz w:val="28"/>
          <w:sz w:val="28"/>
          <w:szCs w:val="28"/>
          <w:rtl w:val="true"/>
          <w:lang w:bidi="ar-SA"/>
        </w:rPr>
        <w:t>المسلمين لأضعتها و الأحنف جالس فقال له معاوية ما بالك لا تقول يا أبا بحر فقال أخاف اللّه ان كذبت و أخافكم ان صدقت فلمّا خرج الأحنف لقيه الرجل بالباب فقال له اني لأعلم ان من شرّ خلق اللّه هذا و ابنه و لكنهم قد استوثقوا من هذه الآمال بالأبواب و الأقفال فلسنا نطمع في استخراجها إلاّ بما سمعت فقال له الأحنف يا هذا امسك فان ذا الوجهين خليق ألا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 يزيد قال لمعاوية في يوم بويع له فجعل الناس يمدحونه و اللّه ما ندري أنخدع الناس أم يخدعوننا فقال له معاوية كلّ من أردت خدعه فتخادع لك حتى تبلغ منه حاجتك فقد خدعته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 الخدري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أصحابي خير و الناس خير لا هجرة بعد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بهذا الحديث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أميرا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زيد بن ثابت و رافع بن خديج و هما معه على السرير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اما ان هذين لو شاءا لحدثاك و لكن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على عرافة قومه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أن تنزعه عن الصدقة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262445_1468164448"/>
      <w:bookmarkStart w:id="117" w:name="_Toc39"/>
      <w:bookmarkEnd w:id="116"/>
      <w:r>
        <w:rPr/>
        <w:t>21</w:t>
      </w:r>
      <w:bookmarkEnd w:id="11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أَحَدَّ سِنَانَ الْغَضَبِ لِلَّهِ قَوِيَ عَلَى قَتْلِ أَشِدَّاءِ الْبَاطِلِ أقول قريب منه قوله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هادي الفتى في البلاد صدر القناة ما أطاع الأمير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وجهت رجلا نصرانيا على الطراز </w:t>
      </w:r>
    </w:p>
    <w:p>
      <w:pPr>
        <w:pStyle w:val="BookText"/>
        <w:rPr/>
      </w:pPr>
      <w:r>
        <w:rPr>
          <w:rFonts w:ascii="Amiri" w:hAnsi="Amiri" w:eastAsia="Amiri" w:cs="Amiri"/>
          <w:color w:val="111111"/>
          <w:sz w:val="28"/>
          <w:sz w:val="28"/>
          <w:szCs w:val="28"/>
          <w:rtl w:val="true"/>
          <w:lang w:bidi="ar-SA"/>
        </w:rPr>
        <w:t>بالكوفة و كتب إلى موسى بن عيسى ألا يعصي له أمرا فكان مطاعا بالكوفة فخرج يوما معه جماعة من أصحابه عليه جبّة خز و طيلسان على برذون فاره و إذا رجل بين يديه مكتوف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غوثاه باللّه ثم بالقاضي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آثار سياط في ظهره فسلّم على شريك و جلس إلى جانبه فقال المضروب لشريك أنا رجل أعمل الوشي كراء مثلي مائة في الشهر أخذني هذا مذ أربعة أشهر فاحتبسني في طراز يجري على القوت ولي عيال قد ضاعوا فأفلت اليوم منه فلحقني ففعل بظهري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قم يا نصراني فاجلس مع خصمك فقال يا هذا أنا من خدم السيدة مر به إلى الحبس قال قم ويلك فاجلس معه كما يقال لك فجلس معه فقال له شريك ما هذه الآثار التي بظهر هذا الرجل من أثرها به قال أنا ضربته بيدي أسواطا و هو يستحق أكثر،مر به إلى الحبس،فألقى شريك كسائه و دخل داره فأخرج سوطا ربذيا ثم ضرب بيده إلى مجامع ثوب النصراني و قال للرجل انطلق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السوط فجعل يضرب به النصراني و يقول له لا تضرب و اللّه المسلم بعدها أبدا فهمّ أعوانه أن يخلصوه فقال شريك من ههنا من فتيان الحي خذوا هؤلاء فاذهبوا بهم إلى الحبس فهرب القوم جميعا و افردوا النصراني فضربه أسواطا فجعل النصراني يعصر عينيه و يبكي و يقول له ستعلم فألقى شريك السوط في الدهليز و قام النصراني إلى البرذون ليركبه فاستعصى عليه و لم يكن له من يأخذ بركابه فجعل يضرب البرذون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شريك و يلك ارفق به فانه أطوع للّه منك فمضى النصراني فقيل لشريك يكون لفعلك هذا عاقبة مكروهة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أمر اللّه يعزّك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النصراني إلى موسى بن عيسى فقال له من فعل هذا بك قال شريك و غضب </w:t>
      </w:r>
    </w:p>
    <w:p>
      <w:pPr>
        <w:pStyle w:val="BookText"/>
        <w:rPr/>
      </w:pPr>
      <w:r>
        <w:rPr>
          <w:rFonts w:ascii="Amiri" w:hAnsi="Amiri" w:eastAsia="Amiri" w:cs="Amiri"/>
          <w:color w:val="111111"/>
          <w:sz w:val="28"/>
          <w:sz w:val="28"/>
          <w:szCs w:val="28"/>
          <w:rtl w:val="true"/>
          <w:lang w:bidi="ar-SA"/>
        </w:rPr>
        <w:t>الأعوان و صاحب الشرط،فقال موسى لا و اللّه ما أتعرض لشريك،فمضى النصراني إلى بغداد فما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تقدم إلى شريك القاضي وكيل لمؤنسه مع خصم له فجعل يستطيل على خصمه ادلالا بموضعه من مؤنسه فقال له شريك كفّ لا أبا لك قال أ تقول لي هذا و أنا وكيل مؤنسه،فأمر به شريك فصفع عشر صفعات فانصرف و دخل على مؤنسه و شكا فكتب مؤنسه إلى المهدي فعزل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قبل هذا قد دخل شريك على المهدي فقال له ما ينبغي أن تقلد الحكم بين المسلمين قال و لم قال لخلافك على الجماعة و قولك بالامامة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أما قولك بخلافي على الجماعة فعن الجماعة أخذت ديني فكيف أخالفهم و هم أصلي في ديني 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قولي بالامامة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أعرف إلاّ كتاب اللّه و سنّة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مثلك ما يقلد الحكم بين المسلمين فهذا شيء أنتم فعلتموه فان كان خطأ فاستغفروا اللّه منه و ان كان صوابا فامسكوا عليه فقال له المهدي ما تقول في علي بن أبي طالب؟ قال أقول فيه ما قاله فيه جداك العباس و عبد اللّه قال و ما قالا فيه؟قال فاما العباس فمات و علي عنده أفضل الصحابة و قد كان يرى كبراء المهاجرين يسألونه عمّا ينزل بهم من النوازل و ما احتاج هو إلى أحد حتى لحق باللّه و أما عبد اللّه فانّه كان يضرب بين يديه بسيفين و كان في حروبه رأسا متبعا و قائدا مطاعا فلو كانت إمامته على جور كان أوّل من يقعد عنها أبوك لعلمه بدين اللّه و فقهه في أحكام اللّه فسكت المهدي و أطرق و لم يمض بعد هذا المجلس إلاّ قيل حتى عزل شريكا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أتت شريكا يوما امرأة من ولد جرير البجلي الصحابي و هو </w:t>
      </w:r>
    </w:p>
    <w:p>
      <w:pPr>
        <w:pStyle w:val="BookText"/>
        <w:rPr/>
      </w:pPr>
      <w:r>
        <w:rPr>
          <w:rFonts w:ascii="Amiri" w:hAnsi="Amiri" w:eastAsia="Amiri" w:cs="Amiri"/>
          <w:color w:val="111111"/>
          <w:sz w:val="28"/>
          <w:sz w:val="28"/>
          <w:szCs w:val="28"/>
          <w:rtl w:val="true"/>
          <w:lang w:bidi="ar-SA"/>
        </w:rPr>
        <w:t>في مجلس الحكم فقالت أنا باللّه ثم بالقاضي امرأة من ولد جرير صاحب النبي صلّى اللّه عليه و آله ورددت فقال لها أيها عنك الآن من ظلمك قالت الأمير موسى بن عيسى كان لي بستان على شاطئ الفرات لي فيه نخل ورثته عن آبائي و قاسمت اخوتي و بنيت بيني و بينهم حايطا و جعلت فيه فارسيا يحفظ النخل و يقوم ببستاني فاشترى الأمير من أخوتي جميعا و ساومني و أرغبني فلم أبعه فلمّا كان في هذه الليلة بعث بخمسمائة فاعل فاقتلعوا الحائط فأصبحت لا أعرف من نخلي شيئا و اختلط بنخل اخوتي فقال يا غلام طينه فختم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 أمضي إلى بابه حتى يحضر معك فجاءت المرأة بالطينة فأخذها الحاجب و دخل على موسى فقال أعدي شريك عليك قال ادع لي صاحب الشرط فدعا به فقال امضي إلى شريك فقل يا سبحان اللّه ما رأيت أعجب من أمرك امرأة ادّعت دعوى لم تصح أعديتها عليّ فقال له صاحب الشرطة ان رأى الأمير أن يعفيني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امض و يلك فخرج و أمر غلمانه أن يتقدموا إلى الحبس بفراش و غيره من آلة الحبس فلمّا جاء فوقف بين يدي شريك فأدّى الرسالة قال خذيا غلام بيده فضعه في الحبس قال قد و اللّه يا أبا عبد اللّه عرفت انّك تفعل بي هذا فقدمت ما يصلحني إلى الحبس و بلغ موسى بن عيسى الخبر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الحاجب إليه فقال هذا من ذاك رسول أي شيء عليه فلمّا وقف بين يديه و أدّى الرسالة قال الحقه بصاحبه فحبس فلمّا صلّى الأمير العصر بعث إلى إسحاق بن صباح الأشعثي و جماعة من وجوه أهل الكوفة من أصدقاء شريك فقال امضوا إليه و ابلغوه السّلام و اعلموه انّه قد استخف بي و اني لست كالعامة فمضوا و هو جالس في مسجده بعد العصر فدخلوا فأبلغوه الرسالة فلمّا انقضى كلامهم قال لهم مالي لا أراكم جئتم في غيره من </w:t>
      </w:r>
    </w:p>
    <w:p>
      <w:pPr>
        <w:pStyle w:val="BookText"/>
        <w:rPr/>
      </w:pPr>
      <w:r>
        <w:rPr>
          <w:rFonts w:ascii="Amiri" w:hAnsi="Amiri" w:eastAsia="Amiri" w:cs="Amiri"/>
          <w:color w:val="111111"/>
          <w:sz w:val="28"/>
          <w:sz w:val="28"/>
          <w:szCs w:val="28"/>
          <w:rtl w:val="true"/>
          <w:lang w:bidi="ar-SA"/>
        </w:rPr>
        <w:t>الناس كلمتموني من ههنا من فتيان الحي فيأخذ كلّ واحد منكم بيد رجل فيذهب به إلى الحبس لا ينم و اللّه إلاّ فيه قالوا أجاد أنت قال حقّا حتى لا تعودوا برسالة ظالم فحبسهم و ركب موسى بن عيسى في الليل إلى باب الحبس ففتح الباب و أخرجهم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و جلس شريك للقضاء جاء السجّان فأخبره فدعا بالقمطر فختمها و وجه بها إلى منزله و قال لغلامه الحقني بثقلي إلى بغداد و اللّه ما طلبنا هذا الأمر منهم و لكن أكرهونا عليه و لقد ضمنوا لنا الاعزاز فيه إذ تقلدناه لهم و مضى نحو قنطرة الكوفة إلى بغداد و بلغ موسى بن عيسى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في موكبه فلحقه و جعل يناشده اللّه و يقول يا أبا عبد اللّه تثبت أنظر اخوانك تحبسهم دع أعواني قال نعم لأنّهم مشوا لك في أمر لم يجب عليهم المشي فيه و لست ببارح حتى يردوا جميعا إلى الحبس و إلاّ مضيت إلى الخليفة فاستعفيته ممّا قلدني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بردهم جميعا إلى الحبس و هو واقف مكانه حتى جاءه السجّان فقال قد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لأعوانه خذا بلجامه و قودوه بين يدي جمعا إلى مجلس الحكم فمروا به بين يديه حتى أدخل معه مجلس القضاء فقال أين الجويرية المتظلمة منه فجاءت فقال هذا خصمك قد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 معها بين يديه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موسى أولئك يخرجون من الحبس قبل كلّ شيء قال شريك أما الآن فنعم أخرجوهم ثم قال له ما تقول في ما تدّعيه قال صدقت قال ترد جميع ما أخذ منها و تبني حائطا سريعا كما هدم قال أفعل هل بقي شيء تدّعيه قال تقول المرأة بيت الفارسي و متاعه قال و يرد ذلك بقي شيء تدّعينه قالت لا و جزاك اللّه خيرا قال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 ثب من مجلسه فأخذ بيد موسى بن عيسى فأجلسه في مجلسه ثم قال السّلام عليك أيها الأمير تأمر </w:t>
      </w:r>
      <w:bookmarkStart w:id="118" w:name="pg14413_234052"/>
    </w:p>
    <w:p>
      <w:pPr>
        <w:pStyle w:val="BookText"/>
        <w:rPr/>
      </w:pPr>
      <w:bookmarkEnd w:id="118"/>
      <w:r>
        <w:rPr>
          <w:rFonts w:ascii="Amiri" w:hAnsi="Amiri" w:eastAsia="Amiri" w:cs="Amiri"/>
          <w:color w:val="111111"/>
          <w:sz w:val="28"/>
          <w:sz w:val="28"/>
          <w:szCs w:val="28"/>
          <w:rtl w:val="true"/>
          <w:lang w:bidi="ar-SA"/>
        </w:rPr>
        <w:t>بشيء قال أي شيء و ضحك</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2262447_1468164448"/>
      <w:bookmarkStart w:id="120" w:name="_Toc40"/>
      <w:bookmarkEnd w:id="119"/>
      <w:r>
        <w:rPr/>
        <w:t>22</w:t>
      </w:r>
      <w:bookmarkEnd w:id="12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الْأَعْمَالِ مَا أَكْرَهْتَ نَفْسَكَ عَلَيْهِ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كان علي عليه السّلام ليأكل أكل العبد و يجلس جلسة العبد و ان كان ليشتري القميصين السنبلايين فيخيّر غلامه خيرهما ثم يلبس الآخر فان جاز أصابعه قطعه و ان جاز كعبه حذفه و لقد ولّى خمس سنين ما وضع آجرة على آجرة و لا لبنة على لبنة و لا أقطع قطيعا و لا أورث بيضاء و لا حمراء و انّه كان ليطعم الناس خبز البر و اللحم و ينصرف إلى منزله و يأكل خبز الشعير و الزيت و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عليه أمران كلاهما للّه رضى إلاّ أخذ بأشدهما على بدنه و لقد اعتق الف مملوك من كدي يده تربت فيه يداه و عرق فيه وجهه و ما أطاق عمله أحد من الناس و انّه كان يصلّي في اليوم و الليلة ألف ركعة،و كان أقرب الناس شبها به علي بن الحسين عليه السّلام ما أطاق عمله أحد من الناس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فوق كلّ عقوق عقوق حتى يقتل والديه و فوق كلّ بر بر حتى يقتل في سبيل اللّه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262449_1468164448"/>
      <w:bookmarkStart w:id="122" w:name="_Toc41"/>
      <w:bookmarkEnd w:id="121"/>
      <w:r>
        <w:rPr/>
        <w:t>23</w:t>
      </w:r>
      <w:bookmarkEnd w:id="12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وَضَعَ الثَّوَابَ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 عَلَى مَعْصِيَتِهِ ذِيَادَةً لِعِبَادِهِ عَنْ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حِيَاشَةً لَهُمْ إِلَى جَنَّتِهِ </w:t>
      </w:r>
      <w:bookmarkStart w:id="123" w:name="pg14413_234053"/>
    </w:p>
    <w:p>
      <w:pPr>
        <w:pStyle w:val="BookText"/>
        <w:rPr/>
      </w:pPr>
      <w:bookmarkEnd w:id="123"/>
      <w:r>
        <w:rPr>
          <w:rFonts w:ascii="Amiri" w:hAnsi="Amiri" w:eastAsia="Amiri" w:cs="Amiri"/>
          <w:color w:val="111111"/>
          <w:sz w:val="28"/>
          <w:sz w:val="28"/>
          <w:szCs w:val="28"/>
          <w:rtl w:val="true"/>
          <w:lang w:bidi="ar-SA"/>
        </w:rPr>
        <w:t>أقول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فان قيل لم أمر اللّه تعالى العباد و نهاهم قيل لأنّه لا يكون بقاؤهم و صلاحهم إلاّ بالأمر و النهي و المنع من الفساد و التغاصب فان قيل فلم يجب أن يعبدوه قيل لئلا يكونوا ناسين لذكره و لا تاركين لأدبه و لا لاهين عن أمره و نهيه إذ كان فيه صلاحهم و قوامهم فلو تركوا بغير تعبّد لطال عليهم الأمد فقست قلوبهم،هذا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ذدته عن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دفعته عنه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حشت الصيد أحوشه إلى الخبالة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جئته من حواليه لتصرفه إليها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262451_1468164448"/>
      <w:bookmarkStart w:id="125" w:name="_Toc42"/>
      <w:bookmarkEnd w:id="124"/>
      <w:r>
        <w:rPr/>
        <w:t>24</w:t>
      </w:r>
      <w:bookmarkEnd w:id="12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تَدُومُ عَلَيْهِ أَرْجَى مِنْ كَثِيرٍ مَمْلُولٍ مِنْهُ  و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تَدُومُ عَلَيْهِ خَيْرٌ مِنْ كَثِيرٍ مَمْلُولٍ مِنْهُ أقول هو تكرار اعتذر في الديباجة عنه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بعد العهد بما اختير أولا فأعيد بعضه سهوا أو نسيانا لا قصدا و اعتمادا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ما من شيء أحبّ إلى اللّه تعالى من عمل يداوم عليه و ان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إذا كان الرجل على عمل فليدم عليه سنة ثم يعدل عنه ان شاء و ذلك ان ليلة القدر يكون فيها في عامه ذلك ما شاء اللّه أن يكون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مر بي أبي و أنا بالطواف و أنا حدث و قد اجتهدت فرآني و أنا اتصاب عرقا فقال يا بني ان اللّه إذا أحب عبدا أدخله الجنّة و رضى عنه باليسير</w:t>
      </w:r>
      <w:r>
        <w:rPr>
          <w:rFonts w:eastAsia="Amiri" w:cs="Amiri" w:ascii="Amiri" w:hAnsi="Amiri"/>
          <w:color w:val="111111"/>
          <w:sz w:val="28"/>
          <w:szCs w:val="28"/>
          <w:rtl w:val="true"/>
          <w:lang w:bidi="ar-SA"/>
        </w:rPr>
        <w:t xml:space="preserve">. </w:t>
      </w:r>
      <w:bookmarkStart w:id="126" w:name="pg14413_234054"/>
    </w:p>
    <w:p>
      <w:pPr>
        <w:pStyle w:val="BookText"/>
        <w:rPr/>
      </w:pPr>
      <w:bookmarkEnd w:id="126"/>
      <w:r>
        <w:rPr>
          <w:rFonts w:ascii="Amiri" w:hAnsi="Amiri" w:eastAsia="Amiri" w:cs="Amiri"/>
          <w:color w:val="111111"/>
          <w:sz w:val="28"/>
          <w:sz w:val="28"/>
          <w:szCs w:val="28"/>
          <w:rtl w:val="true"/>
          <w:lang w:bidi="ar-SA"/>
        </w:rPr>
        <w:t>و عن النبي صلّى اللّه عليه و آله ان هذا الدين متين فاوغلوا فيه برفق و لا تكرهوا عبادة اللّه إلى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تبغض إلى نفسك عبادة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ان من المسلمين من له سهم و من له سهمان و من له ثلاثة و من له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ينبغي أن تحمل صاحب السهم على ما عليه صاحب السهمين و لا صاحب السهمين على ما عليه صاحب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سأضرب لك مثلا كان له جار نصراني فدعاه إلى الاسلام و زيّنه له فأجابه فأتاه سحرا فقرع عليه الباب و قال له توضأ للصلاة فتوضأ و خرج معه فصليا ما شاء اللّه ثم صليا الفجر ثم مكثا حتى أصبحا فقام الجار لمنزله فقال له الرجل أين تذهب النهار قصير و الذي بينك و بين الظهر قليل فجلس معه إلى الظهر ثم قال له و ما بين الظهر و العصر قليل فحبسه حتى صلّى العصر ثم قام و أراد أن ينصرف فقال له ان هذا آخر النهار و أقلّ من أوّله فاحتبسه حتى صلّى المغرب ثم أراد أن ينصرف فقال له انما بقي صلاة واحدة فمكث حتى صلّى العشاء الاخرة ثم تفرّقا فلمّا كان سحرا غدا عليه فضرب عليه الباب و قال له أخرج قال اطلب لهذا الدين من هو أفرغ مني و أنا انسان مسكين و لي عيال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 في شيء أخرجه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قال ابن أبي الحديد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كثرت عليه في زيارته  فملّ و الشيء مملول إذا كثر</w:t>
      </w:r>
    </w:p>
    <w:p>
      <w:pPr>
        <w:pStyle w:val="Heading3"/>
        <w:numPr>
          <w:ilvl w:val="2"/>
          <w:numId w:val="1"/>
        </w:numPr>
        <w:rPr/>
      </w:pPr>
      <w:bookmarkStart w:id="127" w:name="__RefHeading___Toc2262453_1468164448"/>
      <w:bookmarkStart w:id="128" w:name="_Toc43"/>
      <w:bookmarkEnd w:id="127"/>
      <w:r>
        <w:rPr/>
        <w:t>25</w:t>
      </w:r>
      <w:bookmarkEnd w:id="12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لِلْقُلُوبِ إِقْبَالاً وَ 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أَقْبَلَتْ فَاحْمِلُوهَا عَلَى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أَدْبَرَتْ فَاقْتَصِرُوا بِهَا عَلَى الْفَرَائِضِ </w:t>
      </w:r>
      <w:bookmarkStart w:id="129" w:name="pg14413_234055"/>
    </w:p>
    <w:p>
      <w:pPr>
        <w:pStyle w:val="BookText"/>
        <w:rPr/>
      </w:pPr>
      <w:bookmarkEnd w:id="129"/>
      <w:r>
        <w:rPr>
          <w:rFonts w:ascii="Amiri" w:hAnsi="Amiri" w:eastAsia="Amiri" w:cs="Amiri"/>
          <w:color w:val="111111"/>
          <w:sz w:val="28"/>
          <w:sz w:val="28"/>
          <w:szCs w:val="28"/>
          <w:rtl w:val="true"/>
          <w:lang w:bidi="ar-SA"/>
        </w:rPr>
        <w:t>أقول و عن النبي صلّى اللّه عليه و آله قريبا منه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ان للقلوب إقبالا و إدبارا فاذا أقبلت فتنفلوا و إذا أدبرت فعليكم بالفريضة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 أبا الحسن الأول عليه السّلام كان إذا اهتم ترك النافلة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262455_1468164448"/>
      <w:bookmarkStart w:id="131" w:name="_Toc44"/>
      <w:bookmarkEnd w:id="130"/>
      <w:r>
        <w:rPr/>
        <w:t>26</w:t>
      </w:r>
      <w:bookmarkEnd w:id="13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قُرْبَةَ بِالنَّوَافِلِ إِذَا أَضَرَّتْ بِالْفَرَائِضِ  و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أَضَرَّتِ النَّوَافِلُ بِالْفَرَائِضِ فَارْفُضُوهَا أي اتركوها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يتطوّع الرجل و عليه شيء من الفرائض كذلك وجدته في كلّ الأحاديث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الصدوق،المقنع و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الرجل يتطوّع بالصيام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مطبوعات دار العلم،قم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زرارة سألت أبا جعفر عليه السّلام عن ركعتي الفجر قال قبل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تريد أن تقايس لو كان عليك من شهر رمضان أ كنت تتطوع،إذا دخل عليك وقت الفريضة فابدأ بالفريضة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 عن الصادق عليه السّلام في امرأة أوصت بثلثها يتصدّق به عنها و يعتق عنها و يحجّ عنها فلم يسع المال ذلك فقال ابدأ بالحج فان الحج فريضة و ما بقي فضعه في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العتق و الصدقة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عليه السّلام جعل الذراع و الذراعان لمكان الفريضة فاذا بلغ الفيء ذراعا بدأت بالفريضة و تركت النافلة عنه عليه السّلام قال لي رجل من </w:t>
      </w:r>
      <w:bookmarkStart w:id="132" w:name="pg14413_234056"/>
    </w:p>
    <w:p>
      <w:pPr>
        <w:pStyle w:val="BookText"/>
        <w:rPr/>
      </w:pPr>
      <w:bookmarkEnd w:id="132"/>
      <w:r>
        <w:rPr>
          <w:rFonts w:ascii="Amiri" w:hAnsi="Amiri" w:eastAsia="Amiri" w:cs="Amiri"/>
          <w:color w:val="111111"/>
          <w:sz w:val="28"/>
          <w:sz w:val="28"/>
          <w:szCs w:val="28"/>
          <w:rtl w:val="true"/>
          <w:lang w:bidi="ar-SA"/>
        </w:rPr>
        <w:t>أهل المدينة مالي لا أراك تتطوع بين الاذان و الإقامة كالناس قلت انا إذا أردنا أن نتطوع كان تطوعنا في غير وقت فريضة فإذا دخلت الفريضة فلا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قال عليه السّلام أيضا في ذلك غير ما نقله المصنف ما رواه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لا تقضوا النافلة في وقت الفريضة و لكن ابدءوا بالفريضة ثم صلّوا ما بدا لكم و لا يصل الرجل نافلة في وقت فريضة و لا يتركها إلاّ من عذر و ليقض بعد ذلك إذا أمكنه القضاء فانّه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الذين يقضون ما فاتهم من الليل بالنهار و من النهار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خبر ان النبي صلّى اللّه عليه و آله نام عن صلاة الصبح حتى طلعت الشمس فقضى أولا النافلة ثم الفريضة لفوت الوقتين و على صحّة الخبر فهو استثناء من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العنوان الآخر لكون قضاء الفريضة فورا</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262457_1468164448"/>
      <w:bookmarkStart w:id="134" w:name="_Toc45"/>
      <w:bookmarkEnd w:id="133"/>
      <w:r>
        <w:rPr/>
        <w:t>27</w:t>
      </w:r>
      <w:bookmarkEnd w:id="13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 الْخَيْرِ خَيْرٌ مِنْهُ وَ فَاعِلُ الشَّرِّ شَرٌّ مِنْهُ أقول 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 و نيّة الكافر شرّ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الكلامين كلامه عليه السّلام و كلام الخبر أن الخير و الشر الخارجيين جزئيان منقطعان و فاعلهما كنيتي المؤمن و الكافر موجبان لصدور الخير و الشر دائما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جمع الخير كلّه في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w:t>
      </w:r>
      <w:bookmarkStart w:id="135" w:name="pg14413_234057"/>
    </w:p>
    <w:p>
      <w:pPr>
        <w:pStyle w:val="BookText"/>
        <w:rPr/>
      </w:pPr>
      <w:bookmarkEnd w:id="135"/>
      <w:r>
        <w:rPr>
          <w:rFonts w:ascii="Amiri" w:hAnsi="Amiri" w:eastAsia="Amiri" w:cs="Amiri"/>
          <w:color w:val="111111"/>
          <w:sz w:val="28"/>
          <w:sz w:val="28"/>
          <w:szCs w:val="28"/>
          <w:rtl w:val="true"/>
          <w:lang w:bidi="ar-SA"/>
        </w:rPr>
        <w:t>و السكوت و الكلام فكلّ نظر ليس فيه اعتبار فهو سهو و كلّ سكوت ليس فيه فكرة فهو غفلة و كلّ كلام ليس فيه ذكر فهو لغو فطوبى بمن كان نظره عبرا و سكوته فكرا و كلامه ذكرا و بكى على خطيئته و أمن الناس شرّه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262459_1468164448"/>
      <w:bookmarkStart w:id="137" w:name="_Toc46"/>
      <w:bookmarkEnd w:id="136"/>
      <w:r>
        <w:rPr/>
        <w:t>28</w:t>
      </w:r>
      <w:bookmarkEnd w:id="13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 عَنِ الْخَيْرِ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الْخَيْرُ أَنْ يَكْثُرَ مَالُكَ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الْخَيْرَ أَنْ يَكْثُرَ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يَعْظُمَ حِلْمُكَ وَ أَنْ تُبَاهِيَ النَّاسَ بِعِبَادَةِ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أَحْسَنْتَ حَمِدْتَ اللَّهَ وَ إِنْ أَسَأْتَ اسْتَغْفَرْتَ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يُسَارِعُ فِي الْخَيْرَاتِ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تذكرة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المطبعة الحيدرية في النجف الأشرف بتاريخ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سبط ابن الجوزي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أبو نعيم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عبد خير قال قال علي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 ولدك و لكن الخير أن يكثر علمك و يعظم حلمك و لا خير في الدنيا إلاّ لأحد رجلين رجل أذنب ذنوبا فهو يتدارك ذلك بتوبة و رجل يسارع في الخيرات و لا يقلّ عمل في تقوى فكيف يقل ما يتقبّل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الحلية في ابن خفيف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أبو نعيم الاصفهاني،حلية الأولياء </w:t>
      </w:r>
      <w:r>
        <w:rPr>
          <w:rFonts w:eastAsia="Amiri" w:cs="Amiri" w:ascii="Amiri" w:hAnsi="Amiri"/>
          <w:color w:val="111111"/>
          <w:sz w:val="28"/>
          <w:szCs w:val="28"/>
          <w:lang w:bidi="ar-SA"/>
        </w:rPr>
        <w:t>10:388</w:t>
      </w:r>
      <w:r>
        <w:rPr>
          <w:rFonts w:ascii="Amiri" w:hAnsi="Amiri" w:eastAsia="Amiri" w:cs="Amiri"/>
          <w:color w:val="111111"/>
          <w:sz w:val="28"/>
          <w:sz w:val="28"/>
          <w:szCs w:val="28"/>
          <w:rtl w:val="true"/>
          <w:lang w:bidi="ar-SA"/>
        </w:rPr>
        <w:t>،و ذكره سبط ابن الجوزي 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المطبعة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في النجف الأشرف بتاريخ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عليه السّلام عن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رواية الحلية انّه عليه السّلام قال لعبد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لا يزال الناس بخير ما تفاوتوا فاذا استووا هلكوا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ان رجلا قال له عليه السّلام أوصني فقال أوصيك ألا يكون لعمل الخير عندك غاية في الكثرة و لا لعمل الإثم عندك غاية في القلّة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عنهم عليهم السّلام أبواب الخير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و الصدقة و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عليهم السّلام جعل الخير كلّه في بيت و جعل مفتاحه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 ولدك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يَحْسَبُونَ أَنَّما نُمِدُّهُمْ بِهِ مِنْ مالٍ وَ بَنِينَ نُسارِعُ لَهُمْ فِي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الخير أن يكثر علمك و يعظم حلمك و ان تباهي الناس بعبادة ربك فان أحسنت حمدت اللّه و ان أسأت استغفرت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هُمْ مِنْ خَشْيَةِ رَبِّهِمْ مُشْفِقُونَ وَ الَّذِينَ هُمْ بِآياتِ رَبِّهِمْ يُؤْمِنُونَ وَ الَّذِينَ هُمْ بِرَبِّهِمْ لا يُشْرِكُونَ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يُسارِعُونَ فِي الْخَيْراتِ وَ هُمْ لَها سابِقُونَ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خيار العباد قال الذين إذا أحسنوا استبشروا و إذا أساءوا استغفروا و إذا ابتلوا صبروا و إذا غضبوا غفروا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سلمان إلى أبي الدرداء كتبت اليّ ان اللّه رزقك مالا و ولدا،فاعلم ان الخير ليس بكثرة المال و الولد بل ان يكثر حلمك و ان ينفعك علمك و كتبت الى انك نزلت الأرض المقدسة ان الأرض لا تعمل لأحد اعمل كأنّك ترى و أعدد نفسك من الموتى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خير في الدنيا إلاّ لرجلين رجل أذنب ذنبا فهو يتداركها بالتوبة و رجل يسارع في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138" w:name="pg14413_234059"/>
    </w:p>
    <w:p>
      <w:pPr>
        <w:pStyle w:val="Heading3"/>
        <w:numPr>
          <w:ilvl w:val="2"/>
          <w:numId w:val="1"/>
        </w:numPr>
        <w:rPr/>
      </w:pPr>
      <w:bookmarkStart w:id="139" w:name="__RefHeading___Toc2262461_1468164448"/>
      <w:bookmarkStart w:id="140" w:name="_Toc47"/>
      <w:bookmarkEnd w:id="138"/>
      <w:bookmarkEnd w:id="139"/>
      <w:r>
        <w:rPr/>
        <w:t>29</w:t>
      </w:r>
      <w:bookmarkEnd w:id="14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خَيْرٌ بِخَيْرٍ بَعْدَهُ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شَرٌّ بِشَرٍّ بَعْدَهُ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دُونَ الْجَنَّةِ مَحْقُورٌ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بَلاَءٍ دُونَ النَّارِ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جزء خطبته عليه السّلام الوسيلة التي خطب بها بعد سبعة أيام من وفاة النبي صلّى اللّه عليه و آله حين فرغ من جمع القرآن و تدوينه كما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جزء خطبته عليه السّلام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جابر الجعفي عن الباقر عليه السّلام عنه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بخير بعده النار و ما شرّ بشرّ بعده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خير الخير رضوانك و الجنّة و أعوذ بك من شرّ الشرّ سخطك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كان علي عليه السّلام بكرة يطوف في أسواق الكوفة سوقا سوقا و معه الدرة على عاتقه و كان لها طرفان و كانت تسمى السبية فيقف على سوق فينادي يا معشر التجار قدموا الاستخارة و تبركوا بالسهولة و اقتربوا من المبتاعين و تزينوا بالحلم و تناهوا عن اليمين و جانبوا الكذب و تجافوا عن الظلم و انصفوا المظلومين و لا تقربوا الربا و أوفوا الكيل و الميزان و لا تبخسوا الناس أشياءهم و لا تعثوا في الأرض 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  من الحرام و يبقى الاثم و العار</w:t>
      </w:r>
    </w:p>
    <w:p>
      <w:pPr>
        <w:pStyle w:val="BookText"/>
        <w:rPr/>
      </w:pPr>
      <w:r>
        <w:rPr>
          <w:rFonts w:ascii="Amiri" w:hAnsi="Amiri" w:eastAsia="Amiri" w:cs="Amiri"/>
          <w:color w:val="111111"/>
          <w:sz w:val="28"/>
          <w:sz w:val="28"/>
          <w:szCs w:val="28"/>
          <w:rtl w:val="true"/>
          <w:lang w:bidi="ar-SA"/>
        </w:rPr>
        <w:t>تبقى عواقب سوء في مغبّتها  لا خير في لذّة ما بعدها النار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عليه السّلام ما من رجل يغدو و يروح إلى سوقه فيقول حين يضع رجله في السوق اللّهم اني أسألك خيرها و خير أهلها و أعوذ بك من شرّها و شرّ أهلها إلاّ و كلّ اللّه تعالى به من يحفظه و يحفظ عليه حتى يرجع إلى منزله </w:t>
      </w:r>
      <w:bookmarkStart w:id="141" w:name="pg14413_234060"/>
    </w:p>
    <w:p>
      <w:pPr>
        <w:pStyle w:val="BookText"/>
        <w:rPr/>
      </w:pPr>
      <w:bookmarkEnd w:id="141"/>
      <w:r>
        <w:rPr>
          <w:rFonts w:ascii="Amiri" w:hAnsi="Amiri" w:eastAsia="Amiri" w:cs="Amiri"/>
          <w:color w:val="111111"/>
          <w:sz w:val="28"/>
          <w:sz w:val="28"/>
          <w:szCs w:val="28"/>
          <w:rtl w:val="true"/>
          <w:lang w:bidi="ar-SA"/>
        </w:rPr>
        <w:t>و يقول له قد اجرتك من شرّها و شرّ أهلها يومك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عدوا في الرجال حجر الخير و حجر الشرّ و سلمة الخير و سلمة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نعيم دون الجنة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لعدم وجودها في 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محقور و كلّ بلاء دون النار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الطبري لمّا زحف عمر بن سعد يوم الطف قال له الحر بن يزيد أ مقاتل أنت هذا الرجل قال أي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الحر يدنو من الحسين عليه السّلام قليلا قليلا فقال له رجل من قومه يقال له المهاجر بن أوس ما تريد أ تريد أن تحمل؟فسكت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 مثل العرواء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للحر و اللّه ان أمرك لمريب و اللّه ما رأيت منك في موقف قط مثل شيء أراه الآن و لو قيل لي من أشجع أهل الكوفة ما عدوتك فما هذا الذي أرى منك قال اني و اللّه أخيّر نفسي بين الجنّة و النار و و اللّه لا اختار على الجنّة شيئا و لو قطعت و حرقت ثم ضرب فرسه فالحق بالحسين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262463_1468164448"/>
      <w:bookmarkStart w:id="143" w:name="_Toc48"/>
      <w:bookmarkEnd w:id="142"/>
      <w:r>
        <w:rPr/>
        <w:t>30</w:t>
      </w:r>
      <w:bookmarkEnd w:id="14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افْعَلُوا الْخَيْرَ وَ لاَ تَحْقِرُوا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صَغِيرَهُ كَبِيرٌ وَ قَلِيلَهُ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يَقُولَنَّ أَحَدُكُمْ إِنَّ أَحَداً أَوْلَى بِفِعْلِ الْخَيْرِ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 اللَّهِ كَذَلِكَ إِنَّ لِلْخَيْرِ وَ الشَّرِّ أَهْلاً فَمَهْمَا تَرَكْتُمُوهُ مِنْهُمَا كَفَاكُمُوهُ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في التوراة مكتوب يا ابن آدم تفرّغ لعبادتي املأ قلبك غنى و لا آكلك إلى طلبك و عليّ أن أسد فاقتك و أملأ قلبك خوفا مني و ألا تفرغ لعبادتي املأ قلبك شغلا بالدنيا ثم لا اسد فاقتك </w:t>
      </w:r>
    </w:p>
    <w:p>
      <w:pPr>
        <w:pStyle w:val="BookText"/>
        <w:rPr/>
      </w:pPr>
      <w:r>
        <w:rPr>
          <w:rFonts w:ascii="Amiri" w:hAnsi="Amiri" w:eastAsia="Amiri" w:cs="Amiri"/>
          <w:color w:val="111111"/>
          <w:sz w:val="28"/>
          <w:sz w:val="28"/>
          <w:szCs w:val="28"/>
          <w:rtl w:val="true"/>
          <w:lang w:bidi="ar-SA"/>
        </w:rPr>
        <w:t>و اكلك إلى طلبك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تحقروا منه شيئا فان صغيره كبير و قليله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عنه عليه السّلام أيضا إذا همّ أحدكم بعمل فلا يؤخره فان العبد ربما صلّى الصلاة أو صام الصيام فيقال له اعمل ما شئت بعدها فقد 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يستقل ما يتقرّب به إلى اللّه تعالى و لو بشقّ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إذا هممت بشيء فلا تؤخره فانه تعالى ربما اطّلع و هو على شيء من الطاعة فيقول و عزتي و جلالي لا أعذبك بعدها أبدا و إذا هممت بسيئة فلا تعملها فانّه ربما اطلع تعالى على العبد و هو على شيء من المعصية فيقول و عزتي و جلالي لا أغفر لك بعدها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يقولن أحدكم ان أحدا أولى بفعل الخير مني فيكون و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عنه عليه السّلام إذا هم أحدكم بخير أو صلة فان عن يمينه و شماله شيطانين فليبادر لا يكفاه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للخير و الشر أهلا فمهما تركتموه منهما كفاكموه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 أبي جعفر عليه السّلام ان اللّه ثقل الخير على أهل الدنيا كثقله في موازينهم يوم القيامة و ان اللّه تعالى خفف الشر على أهل الدنيا كخفته في موازينهم يوم القيامة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حيث ان الخير و الشر من الامور النسبية فقد يترك بعض أهل الشر شرّا فظيعا لأشرّ منه كما ترك المغيرة قتل حجر بن عدي لزياد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الطبري أقام المغيرة على الكوفة عاملا لمعاوية سبع سنين و أشهرا و هو أحسن شيء سيرة غير انّه لا يدع ذمّ علي عليه السّلام و الوقوع فيه و العيب لقتلة عثمان و اللعن لهم و الدعاء لعثمان بالرحمة و التزكية لأصحابه فكان حجر إذا سمع ذلك قال بل إياكم ذمم اللّه و لعن ثم قام فقال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قَوّامِينَ بِالْقِسْطِ شُهَداءَ لِلّهِ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أشهد ان من تذمون و تعيرون لأحق بالفضل و ان من تزكون و تطرون أولى بالذم فيقول له المغيرة يا حجر لقد رمى بسهمك إذ كنت أنا الوالي عليك ويحك اتق السلطان و اتق غضبه و سطوته فان غضبة السلطان أحيانا ممّا يهلك أمثالك كثيرا ثم يكفّ عنه و يصفح فلم يزل حتى كان في آخر امارته قام المغيرة فقال في علي و عثمان كما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مقالته اللّهم ارحم عثمان و تجاوز عنه و اجزه بأحسن عمله فانّه عمل بكتابك و اتبع سنّة نبيّك و جمع كلمتنا و حقن دماءنا و قتل مظلوما اللّهم فارحم انصاره و أولياءه و محبيه و الطالبين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 على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حجر فنعر نعرة بالمغيرة سمعها كلّ من كان في المسجد و من كان خارجا منه و قال إنّك لا تدري بمن تولع من هرمك و قد أصبحت مولعا بذم أمير المؤمنين و تقريظ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المغيرة فدخل و استأذن عليه قومه فاذن لهم فقالوا على م تترك هذا الرجل يقول هذه المقالة و يجتري عليك في سلطانك هذه الجرأة فقال لهم المغيرة اني قد قتلته انه سيأتي بعدي أمير فيحسبه مثلي فيصنع به شبيها بما ترونه يصنع بي فيأخذه عند أوّل و هلة فيقتله شرّ قتلة انّه قد اقترب أجلي و لا أحبّ ان ابتدئ أهل هذا المصر بقتل خيارهم فيسعدوا بذلك و أشقى و يعز في الدنيا معاوية و يذلّ يوم القيامة المغيرة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الراوندي عن الصادق عليه السّلام مرض أمير المؤمنين عليه السّلام فعاده قوم فقالوا كيف أصبحت قال بشرّ فقالوا سبحان اللّه هذا كلام مثلك فقال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نَبْلُوكُمْ بِالشَّرِّ وَ الْخَيْرِ فِتْنَةً وَ إِلَيْنا</w:t>
      </w:r>
      <w:r>
        <w:rPr>
          <w:rFonts w:eastAsia="Amiri" w:cs="Amiri" w:ascii="Amiri" w:hAnsi="Amiri"/>
          <w:color w:val="111111"/>
          <w:sz w:val="28"/>
          <w:szCs w:val="28"/>
          <w:rtl w:val="true"/>
          <w:lang w:bidi="ar-SA"/>
        </w:rPr>
        <w:t xml:space="preserve">» </w:t>
      </w:r>
      <w:bookmarkStart w:id="144" w:name="pg14413_234063"/>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فالخير الصحة و الغنى،و الشرّ المرض و الفقر ابتلاء و اختبارا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لنا حجران حجر الخير و هو حجر بن عدي من أصحاب أمير المؤمنين عليه السّلام و حجر الشرّ من أصحاب معاوية و في اللسان و في بني قشير سلمتان سلمة بن قشير ابن القشيرية و هو سلمة الخير و سلمة بن قشير ابن لبيني بنت كعب بن كلاب و هو سلمة الشر</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262465_1468164448"/>
      <w:bookmarkStart w:id="146" w:name="_Toc49"/>
      <w:bookmarkEnd w:id="145"/>
      <w:r>
        <w:rPr>
          <w:rtl w:val="true"/>
        </w:rPr>
        <w:t>(</w:t>
      </w:r>
      <w:r>
        <w:rPr/>
        <w:t>31</w:t>
      </w:r>
      <w:r>
        <w:rPr>
          <w:rtl w:val="true"/>
        </w:rPr>
        <w:t>)</w:t>
      </w:r>
      <w:bookmarkEnd w:id="14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اتَّجَرَ بِغَيْرِ فِقْهٍ فَقَدِ ارْتَطَمَ فِي الرِّبَا أي ارتبك فيه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ارتطم في الوحل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عليه السّلام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بغير علم ارتطم في الربا ثم ارتطم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لا تقعدون في السوق إلاّ من يعقل الشراء و البيع يا معشر التجار الفقه ثم المتجر و اللّه للربا في هذه الامة أخفى من دبيب النمل على الصفا شوبوا ايمانكم بالصدق،التاجر فاجر و الفاجر في النار إلاّ من أخذ الحق و أعطى الحق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في نزول أسباب الواحدي مسندا عن ابن عباس بلغنا ان آية الربا نزلت في بني عمرو بن عمير بن عوف من ثقيف و في بني المغيرة من بني مخزوم و كان بنو المغيرة يربون لثقيف فلما أظهر اللّه تعالى رسوله على مكة </w:t>
      </w:r>
    </w:p>
    <w:p>
      <w:pPr>
        <w:pStyle w:val="BookText"/>
        <w:rPr/>
      </w:pPr>
      <w:r>
        <w:rPr>
          <w:rFonts w:ascii="Amiri" w:hAnsi="Amiri" w:eastAsia="Amiri" w:cs="Amiri"/>
          <w:color w:val="111111"/>
          <w:sz w:val="28"/>
          <w:sz w:val="28"/>
          <w:szCs w:val="28"/>
          <w:rtl w:val="true"/>
          <w:lang w:bidi="ar-SA"/>
        </w:rPr>
        <w:t>وضع يومئذ الربا كلّه فأتى بنو عمرو و بنو المغيرة إلى عتاب بن أسيد و هو على مكة فقال بنو المغيرة ما جعلنا أشقى الناس بالربا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عن الناس غيرنا و قال بنو عمرو صولحنا على ان لنا ربانا فكتب عتاب في ذلك إلى النبي صلّى اللّه عليه و آله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فَأْذَنُوا بِحَرْبٍ مِنَ اللّهِ وَ رَسُولِهِ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البقرة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 بنو عمر و ان لايدان لهم بحرب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تُبْتُمْ فَلَكُمْ رُؤُسُ أَمْوالِكُمْ لا 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فتأخذون 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فتبخسون منه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4413_234066"/>
      <w:bookmarkStart w:id="148" w:name="pg14413_234066"/>
      <w:bookmarkEnd w:id="148"/>
    </w:p>
    <w:p>
      <w:pPr>
        <w:pStyle w:val="Heading2"/>
        <w:numPr>
          <w:ilvl w:val="1"/>
          <w:numId w:val="1"/>
        </w:numPr>
        <w:rPr/>
      </w:pPr>
      <w:bookmarkStart w:id="149" w:name="pg14413_234066"/>
      <w:bookmarkStart w:id="150" w:name="__RefHeading___Toc2262467_1468164448"/>
      <w:bookmarkStart w:id="151" w:name="_Toc50"/>
      <w:bookmarkEnd w:id="149"/>
      <w:bookmarkEnd w:id="150"/>
      <w:r>
        <w:rPr>
          <w:rtl w:val="true"/>
        </w:rPr>
        <w:t>الفصل الثالث و الاربعون</w:t>
      </w:r>
      <w:r>
        <w:rPr>
          <w:rtl w:val="true"/>
        </w:rPr>
        <w:t xml:space="preserve">: </w:t>
      </w:r>
      <w:r>
        <w:rPr>
          <w:rtl w:val="true"/>
        </w:rPr>
        <w:t>في مكارم الاخلاق</w:t>
      </w:r>
      <w:bookmarkEnd w:id="1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2262469_1468164448"/>
      <w:bookmarkStart w:id="153" w:name="_Toc51"/>
      <w:bookmarkEnd w:id="152"/>
      <w:r>
        <w:rPr>
          <w:rtl w:val="true"/>
        </w:rPr>
        <w:t>اشارة</w:t>
      </w:r>
      <w:bookmarkEnd w:id="15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4413_234068"/>
      <w:bookmarkStart w:id="155" w:name="pg14413_234068"/>
      <w:bookmarkEnd w:id="155"/>
    </w:p>
    <w:p>
      <w:pPr>
        <w:pStyle w:val="Heading3"/>
        <w:numPr>
          <w:ilvl w:val="2"/>
          <w:numId w:val="1"/>
        </w:numPr>
        <w:rPr/>
      </w:pPr>
      <w:bookmarkStart w:id="156" w:name="pg14413_234068"/>
      <w:bookmarkStart w:id="157" w:name="__RefHeading___Toc2262471_1468164448"/>
      <w:bookmarkStart w:id="158" w:name="_Toc52"/>
      <w:bookmarkEnd w:id="156"/>
      <w:bookmarkEnd w:id="157"/>
      <w:r>
        <w:rPr/>
        <w:t>1</w:t>
      </w:r>
      <w:bookmarkEnd w:id="15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ع؟لِغَالِبِ بْنِ صَعْصَعَةَ؟ أَبِي؟الْفَرَزْدَقِ؟ فِي كَلاَمٍ دَارَ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إِبِلُكَ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ذَعْذَعَتْهَا الْحُقُوقُ 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ذَلِكَ أَحْمَدُ سُبُلِهَا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دخل غالب بن صعصعة المجاشعي عليه عليه السّلام أيام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 شيخ كبير و معه ابنه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 و هو غلام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 من الشيخ قال أنا غالب بن صعصعة قال عليه السّلام ذو الابل الكثيرة قال نعم قال ما فعلت ابلك؟قال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ذعذعتها الحقوق و أذهبتها الحمالات و النوائب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أحمد سبلها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الغلام معك قال ابني قال ما اسمه قال همام و قد رويته الشعر و كلام العرب و يوشك أن يكون شاعرا مجيدا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أقرأته القرآن فهو خير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الفرزدق بعد،يروي هذا الحديث و يقول ما زالت كلمته في نفسي حتى قيد نفسه بقيد و آلى ان لا يفكّه حتى يحفظ القرآن فما فكّه حتى 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لغالب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غالب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عوانة قال تراهن نفر من كلب ثلاثة على أن يختاروا من تميم و بكر نفرا ليسائلوهم فأيهم أعطى و لم يسألهم عن نسبهم من هم فهو أفضلهم فاختار كلّ رجل منهم رجلا اختاروا عمير بن سليك الشيباني و طلبة بن قيس بن عاصم المنقري و غالب بن صعصعة المجاشعي فأتوا عميرا فسألوه مائة ناقة فقال من أنتم فانصرفوا عنه ثم أتوا طلبه فقال لهم مثل قول الشيباني فأتوا غالبا فسألوه فأعطاهم مائة ناقة و راعيها و لم يسألها فساروا ليلة ثم ردوها و أخذ صاحب غالب الرهن و في ذلك يقول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نادبت كلب على الناس أيّهم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بتاج الماجد المكرم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نفرهم من نزار ذوي العلا و أهل الجراثيم التي لم تهدم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أحسابهم غير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لعنان كلّ أبيض خضرم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الأصمعي قال جاءت امرأة إلى قبر غالب أبي الفرزدق فضربت عليه فسطاطا فأتاها الفرزدق فسألها عن أمرها فقالت اني عائذة بقبر غالب من أمر نزل بي قال ما هو قالت ان ابنا لي أغزي إلى السند مع تميم بن زيد و هو واحدي قال انصرفي فعلي انصرافه إليك ان شاء اللّه و كتب من وقته إلى تميم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زيد لا تكونن حاجتي  بظهر فيخفى عليّ جوابها</w:t>
      </w:r>
    </w:p>
    <w:p>
      <w:pPr>
        <w:pStyle w:val="BookText"/>
        <w:rPr/>
      </w:pPr>
      <w:r>
        <w:rPr>
          <w:rFonts w:ascii="Amiri" w:hAnsi="Amiri" w:eastAsia="Amiri" w:cs="Amiri"/>
          <w:color w:val="111111"/>
          <w:sz w:val="28"/>
          <w:sz w:val="28"/>
          <w:szCs w:val="28"/>
          <w:rtl w:val="true"/>
          <w:lang w:bidi="ar-SA"/>
        </w:rPr>
        <w:t>و هل لي حبيشا و اتخذ فيه منّة  لحرمة أم ما يسوغ شرابها</w:t>
      </w:r>
    </w:p>
    <w:p>
      <w:pPr>
        <w:pStyle w:val="BookText"/>
        <w:rPr/>
      </w:pPr>
      <w:r>
        <w:rPr>
          <w:rFonts w:ascii="Amiri" w:hAnsi="Amiri" w:eastAsia="Amiri" w:cs="Amiri"/>
          <w:color w:val="111111"/>
          <w:sz w:val="28"/>
          <w:sz w:val="28"/>
          <w:szCs w:val="28"/>
          <w:rtl w:val="true"/>
          <w:lang w:bidi="ar-SA"/>
        </w:rPr>
        <w:t>أتتني فعاذت يا تميم بغالب  و بالحفرة السافي عليه ترابها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فعرض تميم جميع من معه من الجند فلم يدع احدا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وصله و اذن له في الانصراف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صعصعة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 له محيي الموءودات و ذلك انّه مر برجل من قومه و هو يحفر قبرا و امرأته تبكي فقال لها صعصعة ما يبكيك قالت يريد أن يأد ابنتي هذه فقال له ما حملك على هذا قال الفقر قال فاني اشتريتها منك بناقتين يتبعهما أولادهما تعيشون بألبانهما و لا تأد الصبية قال قد فعلت،فأعطاه الناقتين و جملا كان تحته فحلا و قال في نفسه ان هذه لمكرمة ما سبقني إليها أحد من العرب،فجعل على نفسه ألا يسمع بموءودة إلاّ فداها فجاء الاسلام و قد فدى ثلاثمائة و قيل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موؤودة و قد فخر بذلك الفرزدق في عدّة قصائد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أحد الغيثين صعصعة الذي  متى يخلف الجوزاء و الدلو يمطر</w:t>
      </w:r>
    </w:p>
    <w:p>
      <w:pPr>
        <w:pStyle w:val="BookText"/>
        <w:rPr/>
      </w:pPr>
      <w:r>
        <w:rPr>
          <w:rFonts w:ascii="Amiri" w:hAnsi="Amiri" w:eastAsia="Amiri" w:cs="Amiri"/>
          <w:color w:val="111111"/>
          <w:sz w:val="28"/>
          <w:sz w:val="28"/>
          <w:szCs w:val="28"/>
          <w:rtl w:val="true"/>
          <w:lang w:bidi="ar-SA"/>
        </w:rPr>
        <w:t>أجار بنات الوائدين و من يجر  على الفقر يعلم انه غير مخفر</w:t>
      </w:r>
    </w:p>
    <w:p>
      <w:pPr>
        <w:pStyle w:val="BookText"/>
        <w:rPr/>
      </w:pPr>
      <w:r>
        <w:rPr>
          <w:rFonts w:ascii="Amiri" w:hAnsi="Amiri" w:eastAsia="Amiri" w:cs="Amiri"/>
          <w:color w:val="111111"/>
          <w:sz w:val="28"/>
          <w:sz w:val="28"/>
          <w:szCs w:val="28"/>
          <w:rtl w:val="true"/>
          <w:lang w:bidi="ar-SA"/>
        </w:rPr>
        <w:t>على حين لا تحيى البنات و إذ هم  عكوف على الاصنام حول المدور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فيء فاني بذمتي  لبنتك جار من أبيها القنور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2"/>
      </w:r>
      <w:r>
        <w:rPr>
          <w:rFonts w:ascii="Amiri" w:hAnsi="Amiri" w:eastAsia="Amiri" w:cs="Amiri"/>
          <w:color w:val="111111"/>
          <w:sz w:val="28"/>
          <w:sz w:val="28"/>
          <w:szCs w:val="28"/>
          <w:rtl w:val="true"/>
          <w:lang w:bidi="ar-SA"/>
        </w:rPr>
        <w:t>و روى مسندا عن صعصعة أيضا قال قدمت على النبي صلّى اللّه عليه و آله فعرض عليّ الاسلام فأسلمت و علّمني آيات من القرآن فقلت يا رسول اللّه اني عملت أعمالا في الجاهلية هل فيها من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ظهر الاسلام و قد أحييت ثلاثمائة و ستين موؤودة اشتري كلّ واحدة منهن بناقتين عشراوين و جمل فقال النبي صلّى اللّه عليه و آله اني حملت حمالات في الجاهلية و على منها ألف بعير فأديت من ذلك سبعمائة فقال له ان الاسلام أمر بالوفاء و نهى عن الغدر فقال حسبي </w:t>
      </w:r>
    </w:p>
    <w:p>
      <w:pPr>
        <w:pStyle w:val="BookText"/>
        <w:rPr/>
      </w:pPr>
      <w:r>
        <w:rPr>
          <w:rFonts w:ascii="Amiri" w:hAnsi="Amiri" w:eastAsia="Amiri" w:cs="Amiri"/>
          <w:color w:val="111111"/>
          <w:sz w:val="28"/>
          <w:sz w:val="28"/>
          <w:szCs w:val="28"/>
          <w:rtl w:val="true"/>
          <w:lang w:bidi="ar-SA"/>
        </w:rPr>
        <w:t xml:space="preserve">حسبي و وفى بها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21:279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ان النبي صلّى اللّه عليه و آله قال له ما شيء بلغني عنك فعلته قال رأيت الناس يموجون على غير وجه و لم أدر أين الوجه غير اني علمت انّهم ليسوا عليه و رأيتهم يئدون بناتهم فعلمت ان ربهم لم يأمرهم بذلك فلم أتركهم يئدون و فديت من قدرت عليه و روي انّه قال للنبي صلّى اللّه عليه و آله أوصني قال احفظ ما بين لحييك و ما بين رجليك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الفرزدق لقب غلب عليه و تفسيره الرغيف الضخم الذي تجففه النساء للفتوت و قيل بل هو القطعة من العجين تبسط فيخبز منها الرغيف شبه وجهه بذلك لأنّه كان غليظا جهما و اسمه همام </w:t>
      </w:r>
      <w:r>
        <w:rPr>
          <w:rStyle w:val="FootnoteAnchor"/>
          <w:rtl w:val="true"/>
        </w:rPr>
        <w:footnoteReference w:id="444"/>
      </w:r>
      <w:r>
        <w:rPr>
          <w:rFonts w:ascii="Amiri" w:hAnsi="Amiri" w:eastAsia="Amiri" w:cs="Amiri"/>
          <w:color w:val="111111"/>
          <w:sz w:val="28"/>
          <w:sz w:val="28"/>
          <w:szCs w:val="28"/>
          <w:rtl w:val="true"/>
          <w:lang w:bidi="ar-SA"/>
        </w:rPr>
        <w:t>و قال هاشم العنزي ضمّني و الفرزدق مجلس فتجاهلت عليه فقال أو ما تعرف الفرزدق قلت الفرزدق شيء يتخذه النساء عندنا يتسمّن به فضحك و قال الحمد للّه الذي جعلني في بطون 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القحذمي قال لقى الفرزدق الحسين عليه السّلام متوجها إلى الكوفة خارجا من مكة في اليوم السادس من ذي الحجة فقال له الحسين صلوات اللّه عليه ما وراءك قال يا ابن رسول اللّه أنفس الناس معك و أيديهم عليك قال ويحك مع و قر بعير من كتبهم يدعونني و يناشدونني اللّه قال فلما قتل الحسين عليه السّلام قال الفرزدق فان غضبت العرب لابن سيدها و خيرها فاعلموا انّه سيدوم عزّها و تبقى هيبتها و ان صبرت عليه و لم تتغيّر لم يزدها اللّه إلاّ ذلا إلى آخر الدهر و أنشد في 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أنتم لا تثاروا لابن خيركم  فالقوا السلاح و اغزلوا بالمغازل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الشعبي قال حجّ الفرزدق بعد ما كبر و قد أتت له سبعون سنة و كان هشام بن عبد الملك قد حجّ في ذلك العام فرأى علي بن الحسين عليه السّلام في غمار الناس في الطواف فقال من هذا الشاب الذي تبرق اسرة وجهه كأنّه مرآة صينية تترائى فيها عذارى الحي وجوهها فقالوا هذا علي بن الحسين بن علي بن أبي طالب عليه السّلام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 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هذا ابن فاطمة ان كنت جاهله  بجده أنبياء اللّه قد ختموا</w:t>
      </w:r>
    </w:p>
    <w:p>
      <w:pPr>
        <w:pStyle w:val="BookText"/>
        <w:rPr/>
      </w:pPr>
      <w:r>
        <w:rPr>
          <w:rFonts w:ascii="Amiri" w:hAnsi="Amiri" w:eastAsia="Amiri" w:cs="Amiri"/>
          <w:color w:val="111111"/>
          <w:sz w:val="28"/>
          <w:sz w:val="28"/>
          <w:szCs w:val="28"/>
          <w:rtl w:val="true"/>
          <w:lang w:bidi="ar-SA"/>
        </w:rPr>
        <w:t>و ليس قولك من هذا بضائره  العرب تعرف من أنكرت و العجم</w:t>
      </w:r>
    </w:p>
    <w:p>
      <w:pPr>
        <w:pStyle w:val="BookText"/>
        <w:rPr/>
      </w:pPr>
      <w:r>
        <w:rPr>
          <w:rFonts w:ascii="Amiri" w:hAnsi="Amiri" w:eastAsia="Amiri" w:cs="Amiri"/>
          <w:color w:val="111111"/>
          <w:sz w:val="28"/>
          <w:sz w:val="28"/>
          <w:szCs w:val="28"/>
          <w:rtl w:val="true"/>
          <w:lang w:bidi="ar-SA"/>
        </w:rPr>
        <w:t>إذا رأته قريش قال قائلها  إلى مكارم هذا ينتهي الكرم</w:t>
      </w:r>
    </w:p>
    <w:p>
      <w:pPr>
        <w:pStyle w:val="BookText"/>
        <w:rPr/>
      </w:pPr>
      <w:r>
        <w:rPr>
          <w:rFonts w:ascii="Amiri" w:hAnsi="Amiri" w:eastAsia="Amiri" w:cs="Amiri"/>
          <w:color w:val="111111"/>
          <w:sz w:val="28"/>
          <w:sz w:val="28"/>
          <w:szCs w:val="28"/>
          <w:rtl w:val="true"/>
          <w:lang w:bidi="ar-SA"/>
        </w:rPr>
        <w:t>يغضي حياء و يغضي من مهابته  فما يكلّم إلاّ حين يبتسم</w:t>
      </w:r>
    </w:p>
    <w:p>
      <w:pPr>
        <w:pStyle w:val="BookText"/>
        <w:rPr/>
      </w:pPr>
      <w:r>
        <w:rPr>
          <w:rFonts w:ascii="Amiri" w:hAnsi="Amiri" w:eastAsia="Amiri" w:cs="Amiri"/>
          <w:color w:val="111111"/>
          <w:sz w:val="28"/>
          <w:sz w:val="28"/>
          <w:szCs w:val="28"/>
          <w:rtl w:val="true"/>
          <w:lang w:bidi="ar-SA"/>
        </w:rPr>
        <w:t>بكفه خيزران ريحها عبق  من كفّ أروع في عرنينه شمم</w:t>
      </w:r>
    </w:p>
    <w:p>
      <w:p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p>
    <w:p>
      <w:pPr>
        <w:pStyle w:val="BookText"/>
        <w:rPr/>
      </w:pPr>
      <w:r>
        <w:rPr>
          <w:rFonts w:ascii="Amiri" w:hAnsi="Amiri" w:eastAsia="Amiri" w:cs="Amiri"/>
          <w:color w:val="111111"/>
          <w:sz w:val="28"/>
          <w:sz w:val="28"/>
          <w:szCs w:val="28"/>
          <w:rtl w:val="true"/>
          <w:lang w:bidi="ar-SA"/>
        </w:rPr>
        <w:t>اللّه شرّفه قدما و عظّمه  جرى له ذلك في لوحة القلم</w:t>
      </w:r>
    </w:p>
    <w:p>
      <w:pPr>
        <w:pStyle w:val="BookText"/>
        <w:rPr/>
      </w:pPr>
      <w:r>
        <w:rPr>
          <w:rFonts w:ascii="Amiri" w:hAnsi="Amiri" w:eastAsia="Amiri" w:cs="Amiri"/>
          <w:color w:val="111111"/>
          <w:sz w:val="28"/>
          <w:sz w:val="28"/>
          <w:szCs w:val="28"/>
          <w:rtl w:val="true"/>
          <w:lang w:bidi="ar-SA"/>
        </w:rPr>
        <w:t>أي الخلائق ليست في رقابهم  لا ولية هذا أوله نعم</w:t>
      </w:r>
    </w:p>
    <w:p>
      <w:pPr>
        <w:pStyle w:val="BookText"/>
        <w:rPr/>
      </w:pPr>
      <w:r>
        <w:rPr>
          <w:rFonts w:ascii="Amiri" w:hAnsi="Amiri" w:eastAsia="Amiri" w:cs="Amiri"/>
          <w:color w:val="111111"/>
          <w:sz w:val="28"/>
          <w:sz w:val="28"/>
          <w:szCs w:val="28"/>
          <w:rtl w:val="true"/>
          <w:lang w:bidi="ar-SA"/>
        </w:rPr>
        <w:t>من يشكر اللّه يشكر أولية ذا  فالدين من بيت هذا ناله الامم</w:t>
      </w:r>
    </w:p>
    <w:p>
      <w:pPr>
        <w:pStyle w:val="BookText"/>
        <w:rPr/>
      </w:pPr>
      <w:r>
        <w:rPr>
          <w:rFonts w:ascii="Amiri" w:hAnsi="Amiri" w:eastAsia="Amiri" w:cs="Amiri"/>
          <w:color w:val="111111"/>
          <w:sz w:val="28"/>
          <w:sz w:val="28"/>
          <w:szCs w:val="28"/>
          <w:rtl w:val="true"/>
          <w:lang w:bidi="ar-SA"/>
        </w:rPr>
        <w:t>ينمى إلى ذروة الدين التي قصرت  عنها الأكفّ و عن إدراكها القدم</w:t>
      </w:r>
    </w:p>
    <w:p>
      <w:pPr>
        <w:pStyle w:val="BookText"/>
        <w:rPr/>
      </w:pPr>
      <w:r>
        <w:rPr>
          <w:rFonts w:ascii="Amiri" w:hAnsi="Amiri" w:eastAsia="Amiri" w:cs="Amiri"/>
          <w:color w:val="111111"/>
          <w:sz w:val="28"/>
          <w:sz w:val="28"/>
          <w:szCs w:val="28"/>
          <w:rtl w:val="true"/>
          <w:lang w:bidi="ar-SA"/>
        </w:rPr>
        <w:t>من جدّه دان فضل الأنبياء له  و فضل امته دانت له الامم</w:t>
      </w:r>
    </w:p>
    <w:p>
      <w:pPr>
        <w:pStyle w:val="BookText"/>
        <w:rPr/>
      </w:pPr>
      <w:r>
        <w:rPr>
          <w:rFonts w:ascii="Amiri" w:hAnsi="Amiri" w:eastAsia="Amiri" w:cs="Amiri"/>
          <w:color w:val="111111"/>
          <w:sz w:val="28"/>
          <w:sz w:val="28"/>
          <w:szCs w:val="28"/>
          <w:rtl w:val="true"/>
          <w:lang w:bidi="ar-SA"/>
        </w:rPr>
        <w:t>مشتقة من رسول اللّه نبعته  طابت مغارسه و الخيم و الشيم</w:t>
      </w:r>
    </w:p>
    <w:p>
      <w:pPr>
        <w:pStyle w:val="BookText"/>
        <w:rPr/>
      </w:pPr>
      <w:r>
        <w:rPr>
          <w:rFonts w:ascii="Amiri" w:hAnsi="Amiri" w:eastAsia="Amiri" w:cs="Amiri"/>
          <w:color w:val="111111"/>
          <w:sz w:val="28"/>
          <w:sz w:val="28"/>
          <w:szCs w:val="28"/>
          <w:rtl w:val="true"/>
          <w:lang w:bidi="ar-SA"/>
        </w:rPr>
        <w:t>ينشق ثوب الدجى عن نور غرّته  كشمس تنجاب عن اشراقها الظلم</w:t>
      </w:r>
    </w:p>
    <w:p>
      <w:pPr>
        <w:pStyle w:val="BookText"/>
        <w:rPr/>
      </w:pPr>
      <w:r>
        <w:rPr>
          <w:rFonts w:ascii="Amiri" w:hAnsi="Amiri" w:eastAsia="Amiri" w:cs="Amiri"/>
          <w:color w:val="111111"/>
          <w:sz w:val="28"/>
          <w:sz w:val="28"/>
          <w:szCs w:val="28"/>
          <w:rtl w:val="true"/>
          <w:lang w:bidi="ar-SA"/>
        </w:rPr>
        <w:t>من معشر حبّهم دين و بغضهم  كفر و قربهم منجى و معتصم</w:t>
      </w:r>
    </w:p>
    <w:p>
      <w:pPr>
        <w:pStyle w:val="BookText"/>
        <w:rPr/>
      </w:pPr>
      <w:r>
        <w:rPr>
          <w:rFonts w:ascii="Amiri" w:hAnsi="Amiri" w:eastAsia="Amiri" w:cs="Amiri"/>
          <w:color w:val="111111"/>
          <w:sz w:val="28"/>
          <w:sz w:val="28"/>
          <w:szCs w:val="28"/>
          <w:rtl w:val="true"/>
          <w:lang w:bidi="ar-SA"/>
        </w:rPr>
        <w:t>مقدم بعد ذكر اللّه ذكرهم</w:t>
      </w:r>
    </w:p>
    <w:p>
      <w:pPr>
        <w:pStyle w:val="BookText"/>
        <w:rPr/>
      </w:pPr>
      <w:r>
        <w:rPr>
          <w:rFonts w:ascii="Amiri" w:hAnsi="Amiri" w:eastAsia="Amiri" w:cs="Amiri"/>
          <w:color w:val="111111"/>
          <w:sz w:val="28"/>
          <w:sz w:val="28"/>
          <w:szCs w:val="28"/>
          <w:rtl w:val="true"/>
          <w:lang w:bidi="ar-SA"/>
        </w:rPr>
        <w:t>لا يستطيع جواد بعد جودهم  و لا يدانيهم قوم و ان كرموا</w:t>
      </w:r>
    </w:p>
    <w:p>
      <w:pPr>
        <w:pStyle w:val="BookText"/>
        <w:rPr/>
      </w:pPr>
      <w:r>
        <w:rPr>
          <w:rFonts w:ascii="Amiri" w:hAnsi="Amiri" w:eastAsia="Amiri" w:cs="Amiri"/>
          <w:color w:val="111111"/>
          <w:sz w:val="28"/>
          <w:sz w:val="28"/>
          <w:szCs w:val="28"/>
          <w:rtl w:val="true"/>
          <w:lang w:bidi="ar-SA"/>
        </w:rPr>
        <w:t>يستدفع الشر و البلوى بحبهم  و يسترب به الاحسان و النعم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هشام فحبسه بين مكة و المدينة فقال الفرزدق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الذي تعرف البطحاء و 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هذا ابن فاطمة ان كنت جاهله  بجده أنبياء اللّه قد ختموا</w:t>
      </w:r>
    </w:p>
    <w:p>
      <w:pPr>
        <w:pStyle w:val="BookText"/>
        <w:rPr/>
      </w:pPr>
      <w:r>
        <w:rPr>
          <w:rFonts w:ascii="Amiri" w:hAnsi="Amiri" w:eastAsia="Amiri" w:cs="Amiri"/>
          <w:color w:val="111111"/>
          <w:sz w:val="28"/>
          <w:sz w:val="28"/>
          <w:szCs w:val="28"/>
          <w:rtl w:val="true"/>
          <w:lang w:bidi="ar-SA"/>
        </w:rPr>
        <w:t>و ليس قولك من هذا بضائره  العرب تعرف من أنكرت و العجم</w:t>
      </w:r>
    </w:p>
    <w:p>
      <w:pPr>
        <w:pStyle w:val="BookText"/>
        <w:rPr/>
      </w:pPr>
      <w:r>
        <w:rPr>
          <w:rFonts w:ascii="Amiri" w:hAnsi="Amiri" w:eastAsia="Amiri" w:cs="Amiri"/>
          <w:color w:val="111111"/>
          <w:sz w:val="28"/>
          <w:sz w:val="28"/>
          <w:szCs w:val="28"/>
          <w:rtl w:val="true"/>
          <w:lang w:bidi="ar-SA"/>
        </w:rPr>
        <w:t>إذا رأته قريش قال قائلها  إلى مكارم هذا ينتهي الكرم</w:t>
      </w:r>
    </w:p>
    <w:p>
      <w:pPr>
        <w:pStyle w:val="BookText"/>
        <w:rPr/>
      </w:pPr>
      <w:r>
        <w:rPr>
          <w:rFonts w:ascii="Amiri" w:hAnsi="Amiri" w:eastAsia="Amiri" w:cs="Amiri"/>
          <w:color w:val="111111"/>
          <w:sz w:val="28"/>
          <w:sz w:val="28"/>
          <w:szCs w:val="28"/>
          <w:rtl w:val="true"/>
          <w:lang w:bidi="ar-SA"/>
        </w:rPr>
        <w:t>يغضي حياء و يغضي من مهابته  فما يكلّم إلاّ حين يبتسم</w:t>
      </w:r>
    </w:p>
    <w:p>
      <w:pPr>
        <w:pStyle w:val="BookText"/>
        <w:rPr/>
      </w:pPr>
      <w:r>
        <w:rPr>
          <w:rFonts w:ascii="Amiri" w:hAnsi="Amiri" w:eastAsia="Amiri" w:cs="Amiri"/>
          <w:color w:val="111111"/>
          <w:sz w:val="28"/>
          <w:sz w:val="28"/>
          <w:szCs w:val="28"/>
          <w:rtl w:val="true"/>
          <w:lang w:bidi="ar-SA"/>
        </w:rPr>
        <w:t>بكفه خيزران ريحها عبق  من كفّ أروع في عرنينه شمم</w:t>
      </w:r>
    </w:p>
    <w:p>
      <w:p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p>
    <w:p>
      <w:pPr>
        <w:pStyle w:val="BookText"/>
        <w:rPr/>
      </w:pPr>
      <w:r>
        <w:rPr>
          <w:rFonts w:ascii="Amiri" w:hAnsi="Amiri" w:eastAsia="Amiri" w:cs="Amiri"/>
          <w:color w:val="111111"/>
          <w:sz w:val="28"/>
          <w:sz w:val="28"/>
          <w:szCs w:val="28"/>
          <w:rtl w:val="true"/>
          <w:lang w:bidi="ar-SA"/>
        </w:rPr>
        <w:t>اللّه شرّفه قدما و عظّمه  جرى له ذلك في لوحة القلم</w:t>
      </w:r>
    </w:p>
    <w:p>
      <w:pPr>
        <w:pStyle w:val="BookText"/>
        <w:rPr/>
      </w:pPr>
      <w:r>
        <w:rPr>
          <w:rFonts w:ascii="Amiri" w:hAnsi="Amiri" w:eastAsia="Amiri" w:cs="Amiri"/>
          <w:color w:val="111111"/>
          <w:sz w:val="28"/>
          <w:sz w:val="28"/>
          <w:szCs w:val="28"/>
          <w:rtl w:val="true"/>
          <w:lang w:bidi="ar-SA"/>
        </w:rPr>
        <w:t>أي الخلائق ليست في رقابهم  لا ولية هذا أوله نعم</w:t>
      </w:r>
    </w:p>
    <w:p>
      <w:pPr>
        <w:pStyle w:val="BookText"/>
        <w:rPr/>
      </w:pPr>
      <w:r>
        <w:rPr>
          <w:rFonts w:ascii="Amiri" w:hAnsi="Amiri" w:eastAsia="Amiri" w:cs="Amiri"/>
          <w:color w:val="111111"/>
          <w:sz w:val="28"/>
          <w:sz w:val="28"/>
          <w:szCs w:val="28"/>
          <w:rtl w:val="true"/>
          <w:lang w:bidi="ar-SA"/>
        </w:rPr>
        <w:t>من يشكر اللّه يشكر أولية ذا  فالدين من بيت هذا ناله الامم</w:t>
      </w:r>
    </w:p>
    <w:p>
      <w:pPr>
        <w:pStyle w:val="BookText"/>
        <w:rPr/>
      </w:pPr>
      <w:r>
        <w:rPr>
          <w:rFonts w:ascii="Amiri" w:hAnsi="Amiri" w:eastAsia="Amiri" w:cs="Amiri"/>
          <w:color w:val="111111"/>
          <w:sz w:val="28"/>
          <w:sz w:val="28"/>
          <w:szCs w:val="28"/>
          <w:rtl w:val="true"/>
          <w:lang w:bidi="ar-SA"/>
        </w:rPr>
        <w:t>ينمى إلى ذروة الدين التي قصرت  عنها الأكفّ و عن إدراكها القدم</w:t>
      </w:r>
    </w:p>
    <w:p>
      <w:pPr>
        <w:pStyle w:val="BookText"/>
        <w:rPr/>
      </w:pPr>
      <w:r>
        <w:rPr>
          <w:rFonts w:ascii="Amiri" w:hAnsi="Amiri" w:eastAsia="Amiri" w:cs="Amiri"/>
          <w:color w:val="111111"/>
          <w:sz w:val="28"/>
          <w:sz w:val="28"/>
          <w:szCs w:val="28"/>
          <w:rtl w:val="true"/>
          <w:lang w:bidi="ar-SA"/>
        </w:rPr>
        <w:t>من جدّه دان فضل الأنبياء له  و فضل امته دانت له الامم</w:t>
      </w:r>
    </w:p>
    <w:p>
      <w:pPr>
        <w:pStyle w:val="BookText"/>
        <w:rPr/>
      </w:pPr>
      <w:r>
        <w:rPr>
          <w:rFonts w:ascii="Amiri" w:hAnsi="Amiri" w:eastAsia="Amiri" w:cs="Amiri"/>
          <w:color w:val="111111"/>
          <w:sz w:val="28"/>
          <w:sz w:val="28"/>
          <w:szCs w:val="28"/>
          <w:rtl w:val="true"/>
          <w:lang w:bidi="ar-SA"/>
        </w:rPr>
        <w:t>مشتقة من رسول اللّه نبعته  طابت مغارسه و الخيم و الشيم</w:t>
      </w:r>
    </w:p>
    <w:p>
      <w:pPr>
        <w:pStyle w:val="BookText"/>
        <w:rPr/>
      </w:pPr>
      <w:r>
        <w:rPr>
          <w:rFonts w:ascii="Amiri" w:hAnsi="Amiri" w:eastAsia="Amiri" w:cs="Amiri"/>
          <w:color w:val="111111"/>
          <w:sz w:val="28"/>
          <w:sz w:val="28"/>
          <w:szCs w:val="28"/>
          <w:rtl w:val="true"/>
          <w:lang w:bidi="ar-SA"/>
        </w:rPr>
        <w:t>ينشق ثوب الدجى عن نور غرّته  كشمس تنجاب عن اشراقها الظلم</w:t>
      </w:r>
    </w:p>
    <w:p>
      <w:pPr>
        <w:pStyle w:val="BookText"/>
        <w:rPr/>
      </w:pPr>
      <w:r>
        <w:rPr>
          <w:rFonts w:ascii="Amiri" w:hAnsi="Amiri" w:eastAsia="Amiri" w:cs="Amiri"/>
          <w:color w:val="111111"/>
          <w:sz w:val="28"/>
          <w:sz w:val="28"/>
          <w:szCs w:val="28"/>
          <w:rtl w:val="true"/>
          <w:lang w:bidi="ar-SA"/>
        </w:rPr>
        <w:t>من معشر حبّهم دين و بغضهم  كفر و قربهم منجى و معتصم</w:t>
      </w:r>
    </w:p>
    <w:p>
      <w:pPr>
        <w:pStyle w:val="BookText"/>
        <w:rPr/>
      </w:pPr>
      <w:r>
        <w:rPr>
          <w:rFonts w:ascii="Amiri" w:hAnsi="Amiri" w:eastAsia="Amiri" w:cs="Amiri"/>
          <w:color w:val="111111"/>
          <w:sz w:val="28"/>
          <w:sz w:val="28"/>
          <w:szCs w:val="28"/>
          <w:rtl w:val="true"/>
          <w:lang w:bidi="ar-SA"/>
        </w:rPr>
        <w:t>مقدم بعد ذكر اللّه ذكرهم</w:t>
      </w:r>
    </w:p>
    <w:p>
      <w:pPr>
        <w:pStyle w:val="BookText"/>
        <w:rPr/>
      </w:pPr>
      <w:r>
        <w:rPr>
          <w:rFonts w:ascii="Amiri" w:hAnsi="Amiri" w:eastAsia="Amiri" w:cs="Amiri"/>
          <w:color w:val="111111"/>
          <w:sz w:val="28"/>
          <w:sz w:val="28"/>
          <w:szCs w:val="28"/>
          <w:rtl w:val="true"/>
          <w:lang w:bidi="ar-SA"/>
        </w:rPr>
        <w:t>لا يستطيع جواد بعد جودهم  و لا يدانيهم قوم و ان كرموا</w:t>
      </w:r>
    </w:p>
    <w:p>
      <w:pPr>
        <w:pStyle w:val="BookText"/>
        <w:rPr/>
      </w:pPr>
      <w:r>
        <w:rPr>
          <w:rFonts w:ascii="Amiri" w:hAnsi="Amiri" w:eastAsia="Amiri" w:cs="Amiri"/>
          <w:color w:val="111111"/>
          <w:sz w:val="28"/>
          <w:sz w:val="28"/>
          <w:szCs w:val="28"/>
          <w:rtl w:val="true"/>
          <w:lang w:bidi="ar-SA"/>
        </w:rPr>
        <w:t>يستدفع الشر و البلوى بحبهم  و يسترب به الاحسان و النعم</w:t>
      </w:r>
    </w:p>
    <w:p>
      <w:pPr>
        <w:pStyle w:val="BookText"/>
        <w:rPr/>
      </w:pPr>
      <w:r>
        <w:rPr>
          <w:rFonts w:ascii="Amiri" w:hAnsi="Amiri" w:eastAsia="Amiri" w:cs="Amiri"/>
          <w:color w:val="111111"/>
          <w:sz w:val="28"/>
          <w:sz w:val="28"/>
          <w:szCs w:val="28"/>
          <w:rtl w:val="true"/>
          <w:lang w:bidi="ar-SA"/>
        </w:rPr>
        <w:t>فغضب هشام فحبسه بين مكة و المدينة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تحبسني بين المدينة و التي  إليها قلوب الناس تهوى منيبها</w:t>
      </w:r>
    </w:p>
    <w:p>
      <w:pPr>
        <w:pStyle w:val="BookText"/>
        <w:rPr/>
      </w:pPr>
      <w:r>
        <w:rPr>
          <w:rFonts w:ascii="Amiri" w:hAnsi="Amiri" w:eastAsia="Amiri" w:cs="Amiri"/>
          <w:color w:val="111111"/>
          <w:sz w:val="28"/>
          <w:sz w:val="28"/>
          <w:szCs w:val="28"/>
          <w:rtl w:val="true"/>
          <w:lang w:bidi="ar-SA"/>
        </w:rPr>
        <w:t>يقلب رأسا لم يكن رأس سيد  و عينا له حولاء باد عيوبها</w:t>
      </w:r>
    </w:p>
    <w:p>
      <w:pPr>
        <w:pStyle w:val="BookText"/>
        <w:rPr/>
      </w:pPr>
      <w:r>
        <w:rPr>
          <w:rFonts w:ascii="IRNazanin" w:hAnsi="IRNazanin" w:eastAsia="IRNazanin"/>
          <w:color w:val="111111"/>
          <w:sz w:val="28"/>
          <w:sz w:val="28"/>
          <w:szCs w:val="28"/>
          <w:rtl w:val="true"/>
          <w:lang w:bidi="fa-IR"/>
        </w:rPr>
        <w:t>فبلغ شعره هشام فوجه فأطلقه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و فود الأحنف و جارية بن قدامة و جون بن قتادة، و الحتات التميميين على معاوية و اعطائه جوائزهم و موت الحتات بالطعن و حبس معاوية جائزته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الفرزدق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ميراث الحتات أخذته  و ميراث حرب جامد لك ذائبه</w:t>
      </w:r>
    </w:p>
    <w:p>
      <w:pPr>
        <w:pStyle w:val="BookText"/>
        <w:rPr/>
      </w:pPr>
      <w:r>
        <w:rPr>
          <w:rFonts w:ascii="Amiri" w:hAnsi="Amiri" w:eastAsia="Amiri" w:cs="Amiri"/>
          <w:color w:val="111111"/>
          <w:sz w:val="28"/>
          <w:sz w:val="28"/>
          <w:szCs w:val="28"/>
          <w:rtl w:val="true"/>
          <w:lang w:bidi="ar-SA"/>
        </w:rPr>
        <w:t>أ لست أعزّ الناس قوما و اسرة  و أمنعهم جارا إذا ضيم جانبه</w:t>
      </w:r>
    </w:p>
    <w:p>
      <w:pPr>
        <w:pStyle w:val="BookText"/>
        <w:rPr/>
      </w:pPr>
      <w:r>
        <w:rPr>
          <w:rFonts w:ascii="Amiri" w:hAnsi="Amiri" w:eastAsia="Amiri" w:cs="Amiri"/>
          <w:color w:val="111111"/>
          <w:sz w:val="28"/>
          <w:sz w:val="28"/>
          <w:szCs w:val="28"/>
          <w:rtl w:val="true"/>
          <w:lang w:bidi="ar-SA"/>
        </w:rPr>
        <w:t>و ما ولدت بعد النبي و آله  كمثلي حصان في الرجال يقاربه</w:t>
      </w:r>
    </w:p>
    <w:p>
      <w:pPr>
        <w:pStyle w:val="BookText"/>
        <w:rPr/>
      </w:pPr>
      <w:r>
        <w:rPr>
          <w:rFonts w:ascii="Amiri" w:hAnsi="Amiri" w:eastAsia="Amiri" w:cs="Amiri"/>
          <w:color w:val="111111"/>
          <w:sz w:val="28"/>
          <w:sz w:val="28"/>
          <w:szCs w:val="28"/>
          <w:rtl w:val="true"/>
          <w:lang w:bidi="ar-SA"/>
        </w:rPr>
        <w:t>أبي غالب و المرء ناجية الذي  إلى صعصع ينمي فمن ذا يناسبه</w:t>
      </w:r>
    </w:p>
    <w:p>
      <w:pPr>
        <w:pStyle w:val="BookText"/>
        <w:rPr/>
      </w:pPr>
      <w:r>
        <w:rPr>
          <w:rFonts w:ascii="Amiri" w:hAnsi="Amiri" w:eastAsia="Amiri" w:cs="Amiri"/>
          <w:color w:val="111111"/>
          <w:sz w:val="28"/>
          <w:sz w:val="28"/>
          <w:szCs w:val="28"/>
          <w:rtl w:val="true"/>
          <w:lang w:bidi="ar-SA"/>
        </w:rPr>
        <w:t>و بيتي إلى جنب الثريا فناؤه  و من دونه البدر المضيء كواكبه</w:t>
      </w:r>
    </w:p>
    <w:p>
      <w:pPr>
        <w:pStyle w:val="BookText"/>
        <w:rPr/>
      </w:pPr>
      <w:r>
        <w:rPr>
          <w:rFonts w:ascii="Amiri" w:hAnsi="Amiri" w:eastAsia="Amiri" w:cs="Amiri"/>
          <w:color w:val="111111"/>
          <w:sz w:val="28"/>
          <w:sz w:val="28"/>
          <w:szCs w:val="28"/>
          <w:rtl w:val="true"/>
          <w:lang w:bidi="ar-SA"/>
        </w:rPr>
        <w:t>أنا ابن الجبال الصم في عدد الحصى  و عرق الثرى عرقي فمن ذا يحاسبه</w:t>
      </w:r>
    </w:p>
    <w:p>
      <w:pPr>
        <w:pStyle w:val="BookText"/>
        <w:rPr/>
      </w:pPr>
      <w:r>
        <w:rPr>
          <w:rFonts w:ascii="Amiri" w:hAnsi="Amiri" w:eastAsia="Amiri" w:cs="Amiri"/>
          <w:color w:val="111111"/>
          <w:sz w:val="28"/>
          <w:sz w:val="28"/>
          <w:szCs w:val="28"/>
          <w:rtl w:val="true"/>
          <w:lang w:bidi="ar-SA"/>
        </w:rPr>
        <w:t>أنا ابن الذي أحيى الوئيد و ضامن  على الدهر إذ عزت لدهر مكاسبه</w:t>
      </w:r>
    </w:p>
    <w:p>
      <w:pPr>
        <w:pStyle w:val="BookText"/>
        <w:rPr/>
      </w:pPr>
      <w:r>
        <w:rPr>
          <w:rFonts w:ascii="Amiri" w:hAnsi="Amiri" w:eastAsia="Amiri" w:cs="Amiri"/>
          <w:color w:val="111111"/>
          <w:sz w:val="28"/>
          <w:sz w:val="28"/>
          <w:szCs w:val="28"/>
          <w:rtl w:val="true"/>
          <w:lang w:bidi="ar-SA"/>
        </w:rPr>
        <w:t>و كم من أب لي يا معاوي لم يزل  أغر يباري الريح ما أزور جانبه</w:t>
      </w:r>
    </w:p>
    <w:p>
      <w:pPr>
        <w:pStyle w:val="BookText"/>
        <w:rPr/>
      </w:pPr>
      <w:r>
        <w:rPr>
          <w:rFonts w:ascii="Amiri" w:hAnsi="Amiri" w:eastAsia="Amiri" w:cs="Amiri"/>
          <w:color w:val="111111"/>
          <w:sz w:val="28"/>
          <w:sz w:val="28"/>
          <w:szCs w:val="28"/>
          <w:rtl w:val="true"/>
          <w:lang w:bidi="ar-SA"/>
        </w:rPr>
        <w:t>نمته فروع المالكين و لم يكن  أبوك الذي من عبد شمس يقاربه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كلام دار بينهما ما فعلت ابلك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 مسندا و ابن أبي الحديد كالمصنف نقله مرسلا و الذي وقفت عليه مسندا في أمر غالب انّه نحر ابله مفاخرة مع سحيم الرياحي فحرّم أمير المؤمنين عليه السّلام لحومها لكون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نحرها لا للّه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دريد عن أبي حاتم عن أبي عبيدة عن جهم السليطي عن إياس بن شبة بن عقال بن صعصعة قال أجدبت بلاد تميم و أصابت بني حنظلة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خلافة عثمان فبلغهم خصب عن بلاد كلب بن وبرة فانتجعها بنو حنظلة فنزلوا أقصى الوادي و تسرّع غالب بن صعصعة فيهم وحده دون بني مالك فنحر ناقة فأطعمهم إياها فلما وردت ابل سحيم بن وثيل الرياحي حبس منها ناقة فنحرها من غد فقيل لغالب انما نحر سحيم موائمة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فضحك و قال كلا و لكنه امرؤ كريم و سوف أنظر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وردت إبل غالب حبس منها ناقتين فنحرهما فأطعمهما بني يربوع فعقر سحيم ناقتين و قال غالب الآن علمت ان يوائمني فعقر غالب عشرا فأطعمها بني يربوع فعقر سحيم عشرا فلما بلغ غالبا فعله 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ابله ترد 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وردت عقرها كلّها عن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فالمكثر يقول كانت أربعمائة و المقلل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سحيم حينئذ ثم انّه عقر في خلافة علي بن أبي طالب عليه السّلام بكناسة الكوفة مائتي ناقة و بعير،فخرج الناس بالزنابيل و الأطباق و الحمال لأخذ اللحم و رآهم علي عليه السّلام فقال أيها الناس انها لا تحلّ لكم انما أهلّ بها لغير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فحدّثني من حضر ذلك قال كان الفرزدق يومئذ مع أبيه و هو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غالب يقول يا بني اردد علي،و الفرزدق يردها عليه و يقول له يا أبة اعقر، قال جهم فلم يغن عن سحيم فعله و لم يجعل كغالب إذ لم يطق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ربعي بن عبد اللّه بن الجارود بن أبي سبرة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روى حديث الابل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باسناده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ربعي قال سمعت الجارود يحدّث قال كان رجل </w:t>
      </w:r>
    </w:p>
    <w:p>
      <w:pPr>
        <w:pStyle w:val="BookText"/>
        <w:rPr/>
      </w:pPr>
      <w:r>
        <w:rPr>
          <w:rFonts w:ascii="Amiri" w:hAnsi="Amiri" w:eastAsia="Amiri" w:cs="Amiri"/>
          <w:color w:val="111111"/>
          <w:sz w:val="28"/>
          <w:sz w:val="28"/>
          <w:szCs w:val="28"/>
          <w:rtl w:val="true"/>
          <w:lang w:bidi="ar-SA"/>
        </w:rPr>
        <w:t>من بني رياح يقال له سحيم بن أثيل نافر غالبا أبا فرزدق بظهر الكوفة على أن يعقر هذا من ابله مائة و هذا من ابله إذا وردت الماء فلما وردت قاموا إليها بالسيوف فجعلوا يضربون عراقيبها فخرج الناس على الحميرات و البغال يريدون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على بغلة رسول اللّه صلّى اللّه عليه و آله إلينا و هو ينادي أيها الناس لا تأكلوا من لحومها فانما اهل بها لغير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ديوان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أورثني ضرب العراقيب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رأوا نارا يقولون ليتها  و قد خصرت أيديهم نار غالب</w:t>
      </w:r>
    </w:p>
    <w:p>
      <w:pPr>
        <w:pStyle w:val="BookText"/>
        <w:rPr/>
      </w:pPr>
      <w:r>
        <w:rPr>
          <w:rFonts w:ascii="Amiri" w:hAnsi="Amiri" w:eastAsia="Amiri" w:cs="Amiri"/>
          <w:color w:val="111111"/>
          <w:sz w:val="28"/>
          <w:sz w:val="28"/>
          <w:szCs w:val="28"/>
          <w:rtl w:val="true"/>
          <w:lang w:bidi="ar-SA"/>
        </w:rPr>
        <w:t>إلى نار ضراب العراقيب لم يزل  له من ذبابي سيفه خير حالب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ان صعصعة أبا غالب ذعذع ابله الكثيرة في فداء الموءودات و انّه كان عليه من الحمالات ألف بعير أدّى منها سبعمائة و بقي عليه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النبي صلّى اللّه عليه و آله بالوفاء فلعلّ المراد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فعلت ابلك الكثيرة لغالب على رواية المصنف الابل التي كانت لأبيه كما 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ذعذعتها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الحقوق التي كانت على أبيه لكن في ديوان الفرزدق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أنا ابن حمّال المئين 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ذعذعتها الحقوق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ان اللّه تعالى فرض في أموال الأغنياء حقوقا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فِي أَمْوالِهِمْ حَقٌّ مَعْلُومٌ</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المعلوم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شيء يفرضه الرجل على نفسه في ماله يجب عليه أن يفرضه على قدر طاقته و سعة ماله ان شاء في كلّ يوم و ان شاء في كلّ جمعة و ان شاء في كلّ شهر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أَقْرِضُوا اللّهَ قَرْضاً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أيضا غير الزكاة و قال</w:t>
      </w:r>
    </w:p>
    <w:p>
      <w:pPr>
        <w:pStyle w:val="BookText"/>
        <w:rPr/>
      </w:pPr>
      <w:r>
        <w:rPr>
          <w:rFonts w:ascii="Amiri" w:hAnsi="Amiri" w:eastAsia="Amiri" w:cs="Amiri"/>
          <w:color w:val="111111"/>
          <w:sz w:val="28"/>
          <w:sz w:val="28"/>
          <w:szCs w:val="28"/>
          <w:rtl w:val="true"/>
          <w:lang w:bidi="ar-SA"/>
        </w:rPr>
        <w:t xml:space="preserve">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مِمّا رَزَقْناهُمْ سِرًّا وَ عَلانِيَةً</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الماعون أيضا من الحقوق و هو القرض يقرضه و المتاع يعيره و المعروف يصنعه و ممّا فرض تعالى في المال غير الزكاة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الظاهرة في كلّ ألف خمسة و عشرون و أما الزكاة الباطنة فلا تستأثر على أخيك بما هو أحوج إليه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في تاريخ بغداد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 من أهل الشام قدمت المدينة فقصدت منزل إبراهيم بن هرمة فاذا بنية صغيرة له تلعب بالطين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أبوك؟قالت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 إلى بعض الأجواد فما لنا به علم منذ مدّة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انحري لنا ناقة فانّا أضيافك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عندنا،قلت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فدجاجة قالت و اللّه ما عندنا،قلت فاعطينا بيضة قالت و اللّه ما عندنا قلت فباطل ما قال أبوك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ناقة قد و جأت منحرها  بمستهل الشؤبوب أو جمل</w:t>
      </w:r>
    </w:p>
    <w:p>
      <w:pPr>
        <w:pStyle w:val="BookText"/>
        <w:rPr/>
      </w:pPr>
      <w:r>
        <w:rPr>
          <w:rStyle w:val="FootnoteAnchor"/>
          <w:rtl w:val="true"/>
        </w:rPr>
        <w:footnoteReference w:id="447"/>
      </w:r>
      <w:r>
        <w:rPr>
          <w:rFonts w:ascii="Amiri" w:hAnsi="Amiri" w:eastAsia="Amiri" w:cs="Amiri"/>
          <w:color w:val="111111"/>
          <w:sz w:val="28"/>
          <w:sz w:val="28"/>
          <w:szCs w:val="28"/>
          <w:rtl w:val="true"/>
          <w:lang w:bidi="ar-SA"/>
        </w:rPr>
        <w:t>قالت فذلك الفعل من أبي،هو الذي أصارنا إلى ان ليس عندنا شيء و رواه ابن قتيبة في عيونه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العزيز بن عمران نزلت ببنت ابن هرمة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قول أبيك؟ لا امتع العوذ بالفصال و لا ابتاع إلا قريبة الأجل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افناها فبلغ ابن هرمة قول ابنته فقال اشهد انها ابنتي و ان داري لها دون الذكور من ولدي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أحمد سبلها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 السّلام ان صاحب </w:t>
      </w:r>
      <w:bookmarkStart w:id="159" w:name="pg14413_234077"/>
    </w:p>
    <w:p>
      <w:pPr>
        <w:pStyle w:val="BookText"/>
        <w:rPr/>
      </w:pPr>
      <w:bookmarkEnd w:id="159"/>
      <w:r>
        <w:rPr>
          <w:rFonts w:ascii="Amiri" w:hAnsi="Amiri" w:eastAsia="Amiri" w:cs="Amiri"/>
          <w:color w:val="111111"/>
          <w:sz w:val="28"/>
          <w:sz w:val="28"/>
          <w:szCs w:val="28"/>
          <w:rtl w:val="true"/>
          <w:lang w:bidi="ar-SA"/>
        </w:rPr>
        <w:t>النعمة على خطر انّه يجب عليه حقوق للّه فيها و اللّه انّه لتكون على النعم من اللّه تعالى فما أزال منها على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حرّك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أخرج من الحقوق التي يجب للّه عليّ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انت في قدرك تخاف هذا؟قال نعم،فاحمد ربي على ما من به عليّ</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262473_1468164448"/>
      <w:bookmarkStart w:id="161" w:name="_Toc53"/>
      <w:bookmarkEnd w:id="160"/>
      <w:r>
        <w:rPr/>
        <w:t>2</w:t>
      </w:r>
      <w:bookmarkEnd w:id="16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قَدَرْتَ عَلَى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الْعَفْوَ عَنْهُ شُكْراً لِلْقُدْرَةِ عَلَيْهِ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ضلّ الأعشى في طريقه فأصبح بأبيات علقمة بن علاثة فقال قائده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إلى قباب الادم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اسوء صباحاه يا أبا بصير هذه و اللّه أبيات علقمة فخرج فتيان الحي فقبضوا على الأعشى فأتوا به علقمة فمثل بين يديه،فقال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أظفرني بك من غير ذمة و لا عقد عليك قال الأعشى أو تدري لِمَ ذلك؟قال نعم لأنتقم منك اليوم بتقوا لك على الباطل مع احساني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لكن اظفرك اللّه بي ليبلو قدر حلمك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علقمة، فاندفع الاعشى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أعلقم قد صيرتني الامور إليك  و ما كان بي منكص</w:t>
      </w:r>
    </w:p>
    <w:p>
      <w:pPr>
        <w:pStyle w:val="BookText"/>
        <w:rPr/>
      </w:pPr>
      <w:r>
        <w:rPr>
          <w:rFonts w:ascii="Amiri" w:hAnsi="Amiri" w:eastAsia="Amiri" w:cs="Amiri"/>
          <w:color w:val="111111"/>
          <w:sz w:val="28"/>
          <w:sz w:val="28"/>
          <w:szCs w:val="28"/>
          <w:rtl w:val="true"/>
          <w:lang w:bidi="ar-SA"/>
        </w:rPr>
        <w:t>كساكم علاثة أثوابه  و ورثكم حلمه الأحوص</w:t>
      </w:r>
    </w:p>
    <w:p>
      <w:pPr>
        <w:pStyle w:val="BookText"/>
        <w:rPr/>
      </w:pPr>
      <w:r>
        <w:rPr>
          <w:rFonts w:ascii="Amiri" w:hAnsi="Amiri" w:eastAsia="Amiri" w:cs="Amiri"/>
          <w:color w:val="111111"/>
          <w:sz w:val="28"/>
          <w:sz w:val="28"/>
          <w:szCs w:val="28"/>
          <w:rtl w:val="true"/>
          <w:lang w:bidi="ar-SA"/>
        </w:rPr>
        <w:t>فهب لي نفسي فدتك النفوس  فلا تزال تنمى و لا تنقص</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قد فعلت،أما و اللّه لو قلت في بعض ما قلته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لأغنيتك طول حياتك و لو كنت قلت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ما قلته في ما اذاقك برد الحياة،و قال المأمون لإبراهيم بن المهدي لمّا ظفر به اني قد شاورت في أمرك فأشير عليّ بقتلك إلاّ اني وجدت قدرك فوق ذنبك فكرهت قتلك للازم حرمتك فقال إبراهيم </w:t>
      </w:r>
    </w:p>
    <w:p>
      <w:pPr>
        <w:pStyle w:val="BookText"/>
        <w:rPr/>
      </w:pPr>
      <w:r>
        <w:rPr>
          <w:rFonts w:ascii="Amiri" w:hAnsi="Amiri" w:eastAsia="Amiri" w:cs="Amiri"/>
          <w:color w:val="111111"/>
          <w:sz w:val="28"/>
          <w:sz w:val="28"/>
          <w:szCs w:val="28"/>
          <w:rtl w:val="true"/>
          <w:lang w:bidi="ar-SA"/>
        </w:rPr>
        <w:t>ان المشير أشار بما تقتضيه السياسة و توجبه العادة إلاّ انّك أبيت أن تطلب النصر إلاّ من حيث عودته من العفو فان قتلت فلك نظراء و ان عفوت فلا نظير لك،قال قد عفوت فاذهب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مصعبا لمّا ولّى العراق عرض الناس ليدفع إليهم أرزاقهم، فنادى مناديه أين عمرو بن جرموز؟فقيل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أبعد في الأرض،قال أو ظن الأحمق اني اقتله بأبي قولوا له فليظهر آمنا و ليأخذ عطاءه مسلما قلت في مستجاد التنوخي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عناوينه لمّا أفضت الخلافة إلى بني العباس استخفى رجال من بني أمية و منهم إبراهيم بن سليمان بن عبد الملك حتى أخذ له داود بن العباس أمانا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إبراهيم عالما حدثا فخص بالسفاح فقال له حدثني بما مر بك في اختفائك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مختفيا بالحيرة في منزل شارف على الصحراء فبينا أنا على ظهر بيت إذا نظرت إلى أعلام سود قد خرجت من الكوفة تريد الحيرة فوقع في روعي انها تريدني فخرجت من الدار متنكرا حتى أتيت الكوفة و لا أعرف بها أحدا اختفي عنده فبقيت متلددا فإذا أنا بباب كبير و رحبة واسعة فدخلت فيها و إذا رجل و سيم حسن الهيئة على فرس قد دخل الرحبة و معه جماعة من غلمانه و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من أنت؟و ما حاجتك؟قلت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مستخف يخاف على دمه استجار بمنزلك فادخلني منزله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صيّرني في حجرة تلي حرمه فكنت عنده في كلّ ما أحب من مطعم و مشرب و ملبس و لا يسألني عن شيء من حالي إلاّ انّه يركب في كلّ يوم ركبة فقلت له يوما أراك تدمن الركوب ففيم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إبراهيم بن سليمان قتل أبي صبرا و قد بلغني انّه مستخف و أنا أطلبه لأدرك منه ثأري فكثر و اللّه تعجبي من ادبارنا إذ ساقني القدر إلى حتفي </w:t>
      </w:r>
    </w:p>
    <w:p>
      <w:pPr>
        <w:pStyle w:val="BookText"/>
        <w:rPr/>
      </w:pPr>
      <w:r>
        <w:rPr>
          <w:rFonts w:ascii="Amiri" w:hAnsi="Amiri" w:eastAsia="Amiri" w:cs="Amiri"/>
          <w:color w:val="111111"/>
          <w:sz w:val="28"/>
          <w:sz w:val="28"/>
          <w:szCs w:val="28"/>
          <w:rtl w:val="true"/>
          <w:lang w:bidi="ar-SA"/>
        </w:rPr>
        <w:t>في منزل من يطلب دمي و كرهت الحياة فسألت الرجل عن اسمه و اسم أبيه فأخبرني فعرفت ان الخبر صحيح و أنا كنت قتلت أباه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هذا قد وجب عليّ حقك و من حقك عليّ أن أدلّك على خصمك و أقرب عليك الخطوة قال و ما ذاك قلت أنا إبراهيم بن سليمان قاتل أبيك فخذ بثأرك فقال اني لأحسبك رجلا قد أمضك الاختفاء فأحببت الموت قلت بل الحق ما قلت لك أنا قتلته يوم كذا و كذا بسبب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عرف صدقي أربد وجهه و أحمرت عيناه و أطرق مليّا ثم قال أما أنت فستلقى أبي فيأخذ بثأره منك و أما أنا فغير مخفر ذمتي فأخرج عني فلست آمن نفسي عليك و اعطاني ألف دينار فلم آخذها و خرجت من عنده فهذا أكرم رجل رأيته بعد أمير المؤمنين عليه السلام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المستجاد من خصلات الأجواد للتنوخي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،تحقيق محمد كرد علي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قال عبد اللّه بن طاهر قصيدته التي يفخر فيها بمآثر أبيه و أهله و يفخر بقتله المخلوع عارضة محمد بن يزيد الأموي الحصني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من ولد مسلمة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فأفرط في السب و تجاوز الحد في قبح الرد و توسط بين القوم و بين بني هاشم فأربى في التوسط فكان في ما قاله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حسين من أبوك من مصعب غالتكم 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ولّى عبد اللّه بن طاهر الشام علم الحصني انّه لا يفلت منه ان هرب،فثبت في موضعه و أحرز حرمه و ترك أمواله و دوابه و كلّ ما كان يملكه في موضعه و فتح باب حصنه و جلس عليه،قال محمد بن الفضل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وجوه قوّاد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نتوقع من عبد اللّه أن يوقع به فلما شارفنا بلده و كنّا على أن نصبحه دعاني عبد اللّه بن طاهر في الليل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بت عندي الليلة و ليكن فرسك معدا عندك،ففعلت فلما كان في </w:t>
      </w:r>
    </w:p>
    <w:p>
      <w:pPr>
        <w:pStyle w:val="BookText"/>
        <w:rPr/>
      </w:pPr>
      <w:r>
        <w:rPr>
          <w:rFonts w:ascii="Amiri" w:hAnsi="Amiri" w:eastAsia="Amiri" w:cs="Amiri"/>
          <w:color w:val="111111"/>
          <w:sz w:val="28"/>
          <w:sz w:val="28"/>
          <w:szCs w:val="28"/>
          <w:rtl w:val="true"/>
          <w:lang w:bidi="ar-SA"/>
        </w:rPr>
        <w:t>السحر صبح الحصني فرأى بابه مفتوحا و رآه جالسا مسترسلا فقصده و سلّم عليه و نزل عنده و قال له ما أجلسك ههنا؟و حملك على أن فتحت بابك و لم تتحصن من هذا الجيش المقبل و لم تتنح عن عبد اللّه بن طاهر مع ما في نفسه عليك و ما بلغه عنك؟فقال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قلت لم يذهب علي و لكني تأملت أمري و علمت اني أخطأت خطيئة حملني عليها نزق الشباب و غرّة الحداثة،و اني ان هربت منه لم أفته فباعدت البنات و الحرم و استسلمت بنفسي و كلّ ما أملك فانّا أهل بيت قد أسرع القتل فينا ولي بمن مضى أسوة فاني أثق بأن الرجل إذا قتلني و أخذ مالي شفى غيظه و لم يتجاوز ذلك إلى الحرم و لا له فيهن أرب و لا يوجب جرمي أكثر ممّا بذلته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لقاه عبد اللّه إلاّ بدموعه تجري على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أ تعرفني؟قال لا و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طاهر و قد امن اللّه روعتك و حقن دمك و صان حرمك و حرس نعمتك،و عفا عن ذنبك و ما تعجلت إليك و حدي إلاّ لتأمن من قبل هجوم الجيش،و لئلا يخالط عفوي روعة تلحقك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الحصني و قام فقبّل رأسه،فضمّه عبد اللّه بن طاهر و أدناه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أما فلا بد يا أخي من عتاب جعلني اللّه فداك قلت شعرا في قومي أفخر بهم و لم أطعن فيه على حسبك و لا ادّعيت فضلا عليك،و فخرت بقتل رجل هو و ان كان من قومك إلاّ انّه من القوم الذين ثارك عندهم فكان يسعك السكوت أو ان لم تسكت لا تعرق و لا تسرف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الأمير قد عفوت فاجعله العفو الذي لا يخالطه تثريب و لا يكدر صفوه تأنيب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فعلت،ثم دعا بدواة فكتب له بتسويغه خراجه ثلاث سنين و قال له ان نشطت لنا فالحق بنا و إلاّ فأقم بمكانك،فقال فأنا أتجهّز و الحق بالأمير،ففعل و لحق به بمصر و لم يزل معه حتى رحل عبد اللّه إلى العراق فودعه و قام ببلده</w:t>
      </w:r>
      <w:r>
        <w:rPr>
          <w:rFonts w:eastAsia="Amiri" w:cs="Amiri" w:ascii="Amiri" w:hAnsi="Amiri"/>
          <w:color w:val="111111"/>
          <w:sz w:val="28"/>
          <w:szCs w:val="28"/>
          <w:rtl w:val="true"/>
          <w:lang w:bidi="ar-SA"/>
        </w:rPr>
        <w:t xml:space="preserve">). </w:t>
      </w:r>
      <w:bookmarkStart w:id="162" w:name="pg14413_234081"/>
    </w:p>
    <w:p>
      <w:pPr>
        <w:pStyle w:val="BookText"/>
        <w:rPr/>
      </w:pPr>
      <w:bookmarkEnd w:id="162"/>
      <w:r>
        <w:rPr>
          <w:rFonts w:ascii="Amiri" w:hAnsi="Amiri" w:eastAsia="Amiri" w:cs="Amiri"/>
          <w:color w:val="111111"/>
          <w:sz w:val="28"/>
          <w:sz w:val="28"/>
          <w:szCs w:val="28"/>
          <w:rtl w:val="true"/>
          <w:lang w:bidi="ar-SA"/>
        </w:rPr>
        <w:t>و في كامل الجزري لمّا ظفر عماد الدولة علي بن بابويه على ياقوت و ملك شيراز وجد في ما غنم برانس لبود عليها أذناب الثعالب،و وجدوا قيودا و أغلالا فسأل أصحاب ياقوت عنها فقالوا ان هذه اعدّت لكم لتجعل عليكم و يطاف بكم في البلاد فأشار أصحاب ابن بويه ان يفعل بهم مثل ذلك فأبى و قال انّه بغي و لوم و ظفرت و لقد لقي ياقوت بغيه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أحسن إلى الاسارى و أطلقهم و قال هذه نعمة و الشكر عليها واجب يقتضي المزيد و خيّر الاسارى بين المقام عنده و اللحوق بياقوت فاختاروا المقام عنده فخلع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السير ضرب الحجاج أعناق أسرى ثم قدم رجلا ليضرب عنقه، فقال و اللّه لئن كنّا أسأنا في الذنب فما أحسنت في العفو فقال الحجاج أف لهذه الجيف أما كان فيها يحسن مثل هذا و أمسك عن القتل و قال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سيفه أضحى على الهام حاكما  غدا العفو منه و هو في السيف حاكم</w:t>
      </w:r>
    </w:p>
    <w:p>
      <w:pPr>
        <w:pStyle w:val="Heading3"/>
        <w:numPr>
          <w:ilvl w:val="2"/>
          <w:numId w:val="1"/>
        </w:numPr>
        <w:rPr/>
      </w:pPr>
      <w:bookmarkStart w:id="163" w:name="__RefHeading___Toc2262475_1468164448"/>
      <w:bookmarkStart w:id="164" w:name="_Toc54"/>
      <w:bookmarkEnd w:id="163"/>
      <w:r>
        <w:rPr/>
        <w:t>3</w:t>
      </w:r>
      <w:bookmarkEnd w:id="16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أَقِيلُوا ذَوِي الْمُرُوءَاتِ عَثَرَاتِهِمْ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يَعْثُرُ مِنْهُمْ عَاثِرٌ إِلاَّ وَ يَدُ اللَّهِ بِيَدِهِ يَرْفَعُهُ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المصنف في مجازاته النبوية قريبا منه عن النبي صلّى اللّه عليه و آله فقال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أقيلوا ذوي الهيئات عثراتهم فان أحدهم ليعثر و يده بيد اللّه يرفعها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هذا القول منه صلّى اللّه عليه و آله مجاز و المراد بذكر يد اللّه ههنا معونة اللّه تعالى و نصرته فكأنّه صلّى اللّه عليه و آله أراد أن أحدهم ليعثر و ان معونة اللّه لمن وراءه تنهضه من سقطته و تقيله من عثرته،إلا انّه صلّى اللّه عليه و آله لمّا جاء بلفظ العثار أخرج الكلام بعده على عرف العادات لأن العادة جارية أن يكون المنهض </w:t>
      </w:r>
    </w:p>
    <w:p>
      <w:pPr>
        <w:pStyle w:val="BookText"/>
        <w:rPr/>
      </w:pPr>
      <w:r>
        <w:rPr>
          <w:rFonts w:ascii="Amiri" w:hAnsi="Amiri" w:eastAsia="Amiri" w:cs="Amiri"/>
          <w:color w:val="111111"/>
          <w:sz w:val="28"/>
          <w:sz w:val="28"/>
          <w:szCs w:val="28"/>
          <w:rtl w:val="true"/>
          <w:lang w:bidi="ar-SA"/>
        </w:rPr>
        <w:t>للعاثر و المقيم للواقع انما يستنهضه بيده،و يستعين عليه بجلده،و المراد بذي الهيئات هنا ذوو الأديان لاذوو و الملابس الحسنة،كما يظن من لا علم له لأن هيئة الدين و ظاهره أحسن الهيئات و الظواهر و أفخم المعارض و الملابس،بل الظاهر كون أصلهما واحدا و مثل ذاك الاختلاف اليسير يقع في الروايات لكلام واحد قطعي كما لا يخفى إلاّ أن المصنف لم يتفطّن ثمة،و هنا لذلك حتى يشير إليه كما أشار غير مرّة إلى مثله ثمة و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الصادق عليه السلام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أقيلوا لأهل المعروف عثراتهم،و اغفروها لهم فان كفّ اللّه عز و جل عليهم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سيف بن عميرة و أومأ عليه السلام بيده كأنّه يظلّ بها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الأئمة عليهم السلام من أمير المؤمنين عليه السلام و علمه من النبي صلّى اللّه عليه و آله و علمه من اللّه تعالى ثم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بالمروءات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هنا أحسن من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المخابرات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أقيلوا ذوي المروءات عثراتهم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الإقالة إقالة البيع،و المراد الغض عمّا صدر من أهل المروءة كان لم يكن و في الخصال ست من المروءات ثلاث منها في الحضر و ثلاث منها في السفر،فأما التي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فتلاوة كتاب اللّه تعالى،و عمارة مساجد اللّه و اتخاذ الاخوان في اللّه تعالى، و أما التي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 الزاد،و حسن الخلق،و المزاح في غير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معاوية ابنه يزيد على سماع الغناء و حب القيان و قال له اسقطت مروءتك،فقال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أتكلم بلساني كلّه؟قال نعم، و بلسان أبي سفيان بن حرب و هند بنت عتبة مع لسانك،قال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حدّثني عمرو بن العاص و استشهد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ابنه عبد اللّه بن عمرو بن العاص فصدقة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سفيان كان يخلع على المغني الفاضل المضاعف من ثيابه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حدّثني ان جاريتي عبد اللّه بن جدعان غنتاه يوما فأطربتاه فجعل يخلع </w:t>
      </w:r>
    </w:p>
    <w:p>
      <w:pPr>
        <w:pStyle w:val="BookText"/>
        <w:rPr/>
      </w:pPr>
      <w:r>
        <w:rPr>
          <w:rFonts w:ascii="Amiri" w:hAnsi="Amiri" w:eastAsia="Amiri" w:cs="Amiri"/>
          <w:color w:val="111111"/>
          <w:sz w:val="28"/>
          <w:sz w:val="28"/>
          <w:szCs w:val="28"/>
          <w:rtl w:val="true"/>
          <w:lang w:bidi="ar-SA"/>
        </w:rPr>
        <w:t>عليهما أثوابه ثوبا ثوبا حتى تجرّد تجرد العير،و لقد كان هو و عفان بن أبي العاص ربما حملا جارية العاص بن وائل فمرا بها على الأبطح،و جلّة قريش ينظرون إليهما مرّة على ظهر أبيك و مرّة على ظهر عفان،فما تنكر مني فقال معاوية اسكت لحاك اللّه ما أحد الحق بأبيك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هذا،الا ليفزك و يفضحك و ان كان أبو سفيان ما علمت لثقيل الحكم يقظان الرأي،عازب الهوى،طويل الأناءة،بعيد القعر،و ما سودته قريش إلاّ لفضله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فعلى نقل عمرو بن العاص كان يزيد بن عبد الملك و ابنه الوليد بن يزيد اقتديا في طربهما المعروف أولا بشيخيهما أبي سفيان والد معاوية و عفان والد عثمان و ثانيا بيزيد بن معاوية جدّهما لأمهما و انكار معاوية في أبيه دفعا للعار عنه غير مسموع بعد البيّنة و يأتي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ربط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يعثر منهم 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العثرة الزلّة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يد اللّه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يده 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غيرها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من مجازات المصنف المراد من ذلك،و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السجاد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ذات يوم و صلّى الفجر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أيكم ينهض إلى ثلاثة نفر قد حلفوا باللات و العزى ليقتلوني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كذبوا و رب الكعبة؟فأحجم الناس و ما تكلّم أحد فقال النبي صلّى اللّه عليه و آله ما أحسب ان علي بن أبي طالب فيكم،فقام إليه عامر بن قتادة فقال انّه و عك في هذه الليلة و لم يخرج يصلّي معك فتأذن لي أن أخبره،فقال النبي صلّى اللّه عليه و آله شأنك فمضى فأخبره فخرج أمير المؤمنين عليه السلام و كأنّه نشط من عقال و عليه ازار قد عقد طرفيه على رقبته فقال يا رسول اللّه ما الخبر؟فقال هذا رسول ربي يخبرني عن ثلاثة نفر قد نهضوا اليّ ليقتلوني و قد كذبوا و ربّ الكعبة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لهم سرية و حدي هذا البس على ثيابي فقال النبي صلّى اللّه عليه و آله بل </w:t>
      </w:r>
    </w:p>
    <w:p>
      <w:pPr>
        <w:pStyle w:val="BookText"/>
        <w:rPr/>
      </w:pPr>
      <w:r>
        <w:rPr>
          <w:rFonts w:ascii="Amiri" w:hAnsi="Amiri" w:eastAsia="Amiri" w:cs="Amiri"/>
          <w:color w:val="111111"/>
          <w:sz w:val="28"/>
          <w:sz w:val="28"/>
          <w:szCs w:val="28"/>
          <w:rtl w:val="true"/>
          <w:lang w:bidi="ar-SA"/>
        </w:rPr>
        <w:t>هذه ثيابي و هذا درعي و هذا سيفي فألبسه و درّعه و عمّمه و قلّده و أركبه فرسه،و خرج عليه السلام فمكث ثلاثة أيام لا يأتيه جبرئيل بخبر السماء و لا خبر من الأرض،فأقبلت فاطمة عليها السلام بالحسن و الحسين عليهما السلام تصحبهما و تقول أوشك أن يؤتم هذان الغلامان فاسبل النبي صلّى اللّه عليه و آله عينه يبكي ثم قال معاشر الناس من يأتيني بخبر علي ابشره بالجنّة،و افترق الناس في الطلب لعظيم ما رأوا بالنبي صلّى اللّه عليه و آله و أقبل عامر بن قتادة يبشر به عليه السلام،و دخل عليه السلام و معه اسيران و رأس و ثلاثة أبعرة،و ثلاثة أفراس،و هبط جبرئيل عليه السلام فخبّر النبي عليه السلام بما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 تحب أن أخبرك بما كنت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هو منذ الساعة قد أخذه المخاض و هو الساعة يريد أن يحدثه،فقال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تحدّث أنت يا أبا الحسن لتكون شهيدا على القوم؟فقال نعم،لمّا صرت في الوادي رأيت هؤلاء ركبانا على الأباعر فنادوني من أنت فقلت أنا علي بن أبي طالب ابن عم رسول اللّه،فقالوا ما نعرف للّه من رسول،سواء علينا و قعنا عليك أو على محمّد و شد على هذا المقتول و دار بيني و بينه ضربات و هبت ريح حمراء و سمعت صوتك فيها و أنت تقول قد قطعت لك جربان درعه فاضرب حبل عاتقه فضربته ثم هبّت ريح سوداء سمعت صوتك فيها و أنت تقول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قلبت لك الدرع عن فخذه فاضرب فخذه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فضربته فقطعته و وكزته و قطعت رأسه و رميت به،و قال لي هذان الرجلان بلغنا ان محمدا رفيق شفيق و احملنا إليه و لا تعجل علينا و صاحبنا كان يعد بألف فارس فقال النبي صلّى اللّه عليه و آله أما الصوت الأول الذي صك مسامعك فصوت جبرئيل،و أما الصوت الآخر فصوت ميكائيل قدم إلى حد الرجلين فقدم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إله إلاّ اللّه و اني رسوله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لنقل جبيل أبي قبيس أحب إليّ من أن أقول هذه الكلمة،فقال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اخره </w:t>
      </w:r>
      <w:bookmarkStart w:id="165" w:name="pg14413_234085"/>
    </w:p>
    <w:p>
      <w:pPr>
        <w:pStyle w:val="BookText"/>
        <w:rPr/>
      </w:pPr>
      <w:bookmarkEnd w:id="165"/>
      <w:r>
        <w:rPr>
          <w:rFonts w:ascii="Amiri" w:hAnsi="Amiri" w:eastAsia="Amiri" w:cs="Amiri"/>
          <w:color w:val="111111"/>
          <w:sz w:val="28"/>
          <w:sz w:val="28"/>
          <w:szCs w:val="28"/>
          <w:rtl w:val="true"/>
          <w:lang w:bidi="ar-SA"/>
        </w:rPr>
        <w:t>و اضرب عنقه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الآخر فقدم فقال،قل لا إله إلاّ اللّه و اني رسوله فقال الحقني بصاحبي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 يا أبا الحسن و اضرب عنقه فأخره و قام عليه السلام ليضرب عنقه فهبط جبرئيل عليه السلام فقال يا محمّد ان ربّك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تقتله فانّه حسن الخلق سخي في قومه،فقال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ربك يخبرك؟قال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و اللّه ما ملكت درهما مع اخ لي و لا قطبت وجهي في حرب و أنا أشهد ان لا إله إلاّ اللّه و انك رسوله،فقال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ممّن جرّه حسن خلقه و سخاؤه إلى جنات النعيم</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262477_1468164448"/>
      <w:bookmarkStart w:id="167" w:name="_Toc55"/>
      <w:bookmarkEnd w:id="166"/>
      <w:r>
        <w:rPr/>
        <w:t>4</w:t>
      </w:r>
      <w:bookmarkEnd w:id="16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كَفَّارَاتِ الذُّنُوبِ إِغَاثَةُ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التَّنَفُّسُ عَنِ الْمَكْرُوبِ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عمل السلطان قضاء حوائج الاخوان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المعجم في كتاب هلال بن المحسن ان رجلا اتصلت عطلته فزوّر كتابا عن الوزير أبي الحسن بن الفرات إلى أبي زنبور المادراني عامل مصر يتضمن الوصاية به و التأكيد في الاقبال عليه و الاحسان إليه،و خرج إلى مصر فلقيه به فارتاب أبو زنبور في أمره لتغيّر الخطاب على ما جرت به العادة و كون الدعاء أكثر ممّا يقتضيه محله فراعاه مراعاة قريبة و وصله بصلة قليلة،و احتبسه عنده على وعد وعده به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إلى أبي الحسن بن الفرات يذكر الكتاب الوارد عليه و أنفذه بعينه إليه و استثبته فيه،فوقف ابن الفرات على الكتاب المزوّر فوجد فيه ذكر الرجل و انّه من ذوي الحرمات و الحقوق الواجبة عليه فعرض الكتاب على كتّابه و عرّفهم الصورة فيه و عجب إليهم منها و ممّا أقدم عليه الرجل و قال لهم ما </w:t>
      </w:r>
    </w:p>
    <w:p>
      <w:pPr>
        <w:pStyle w:val="BookText"/>
        <w:rPr/>
      </w:pPr>
      <w:r>
        <w:rPr>
          <w:rFonts w:ascii="Amiri" w:hAnsi="Amiri" w:eastAsia="Amiri" w:cs="Amiri"/>
          <w:color w:val="111111"/>
          <w:sz w:val="28"/>
          <w:sz w:val="28"/>
          <w:szCs w:val="28"/>
          <w:rtl w:val="true"/>
          <w:lang w:bidi="ar-SA"/>
        </w:rPr>
        <w:t>الرأي في أمر الرجل؟فقال بعضهم بتأديبه أو حبسه،و قال آخر اقطع ابهامه لئلا يعاود مثل هذا و لئلا يقتدي به غيره و قال أحسنهم محضرا يكتب إلى أبي زنبور بطرده و حرمانه،فقال ابن الفراد ما أبعدكم عن الحرية رجل توسل بنا المشقة إلى مصر في تأميل الصلاح بجاهنا و يكون أحسن أحواله عند أحسنكم محضرا تكذيب ظنّه لا كان هذا أبدا،ثم انّه أخذ القلم من دواته و وقع على الكتاب المزوّر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كتابي و لست أعلم لم أنكرت أمره و اعترضتك فيه شبهة و ليس كلّ من خدمنا تعرفه و هذا رجل خدمني في أيام نكبتي فأحسن تفقده و وفّر رفده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الكتاب إلى أبي زنبور،فلما مضت مدّة دخل يوما على ابن الفرات رجل ذو هيئة مقبولة و أقبل يدعو له و يبكي و يقبّل الأرض فقال ابن الفرات من أنت بارك اللّه فيك و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صاحب الكتاب المزوّر إلى عامل مصر الذي صححه كرم الوزير و تفضله،فضحك ابن الفرات و قال له كم وصل إليك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الي من ماله و تقسيط قسطه على عمّاله عشرون ألف دينار،فقال ابن الفرات الحمد للّه الزمنا فانّا نعرضك لمّا يزداد به صلاح حالك ثم اختبره فوجده كاتبا سديدا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للحمري </w:t>
      </w:r>
      <w:r>
        <w:rPr>
          <w:rFonts w:eastAsia="Amiri" w:cs="Amiri" w:ascii="Amiri" w:hAnsi="Amiri"/>
          <w:color w:val="111111"/>
          <w:sz w:val="28"/>
          <w:szCs w:val="28"/>
          <w:lang w:bidi="ar-SA"/>
        </w:rPr>
        <w:t>19:295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اللّه في السر و العلن،و القصد في الغنى و الفقر،و كلمة العدل في الرضا و السخط</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ثلاث 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 مطاع،و هوى متبع،و اعجاب المرء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افشاء السلام،و إطعام الطعام،و الصلاة و الناس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 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اسباغ الوضوء في السبرات،و المشي بالليل و النهار إلى الصلوات، و المحافظة على الجماعات</w:t>
      </w:r>
      <w:r>
        <w:rPr>
          <w:rFonts w:eastAsia="Amiri" w:cs="Amiri" w:ascii="Amiri" w:hAnsi="Amiri"/>
          <w:color w:val="111111"/>
          <w:sz w:val="28"/>
          <w:szCs w:val="28"/>
          <w:rtl w:val="true"/>
          <w:lang w:bidi="ar-SA"/>
        </w:rPr>
        <w:t xml:space="preserve">». </w:t>
      </w:r>
      <w:bookmarkStart w:id="168" w:name="pg14413_234087"/>
    </w:p>
    <w:p>
      <w:pPr>
        <w:pStyle w:val="BookText"/>
        <w:rPr/>
      </w:pPr>
      <w:bookmarkEnd w:id="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من أغاث أخاه المؤمن اللهفان عند جهده فنفّس كربته و أعانه على نجاح حاجته كانت له بذلك عند اللّه اثنان و سبعون رحمة من اللّه يعجل له منها واحدة تصلح بها معيشته،و يدخر له أحدى و سبعين رحمة لا فزاع يوم القيامة و أهوالها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من نفّس عن مؤمن كربة نفّس اللّه عنه كرب الآخرة و خرج من قبره و هو ثلج الفؤاد و من أطعمه من جوع أطعمه اللّه ثمار الجنّة،و من سقاه شربة سقاه اللّه من الرحيق المختوم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262479_1468164448"/>
      <w:bookmarkStart w:id="170" w:name="_Toc56"/>
      <w:bookmarkEnd w:id="169"/>
      <w:r>
        <w:rPr/>
        <w:t>5</w:t>
      </w:r>
      <w:bookmarkEnd w:id="17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 بِاسْتِكْتَامِهَا لِتَظْهَرَ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بِتَعْجِيلِهَا لِتَهْنُؤَ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استصغارها لتعظم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يزيد بن المهلب باعرابية في خروجه من سجن عمر بن عبد العزيز يريد البصرة،فقرته غنما فقبلها و قال لابنه معاوية ما معك من النفقة؟فقال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فادفعها إليها قال له ابنه انك تريد الرجال و لا يكون الرجال إلاّ بالمال و هذه يرضيها اليسير و هي بعد لا تعرفك،فقال ان كانت ترضى باليسير فانا لا أرضى،إلاّ بالكثير و ان كانت هي لا تعرفني فأنا أعرف نفسي ادفعها إليها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الأصمعي ان حربا كانت بالبادية ثم اتصلت بالبصرة فتفاقم الأمر فيها ثم مشى بين الناس بالصلح فاجتمعوا في المسجد الجامع فبعثت و أنا غلام إلى ضرار بن الفقاع من بني دارم فاستأذنت عليه فاذن لي فاذا به في شملة يخلط بزرا لعنز له حلوب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فخبرته بمجتمع القوم فامهل حتى أكلت العنز ثم غسل الصفحة و صاح يا جارية غدينا فأتته بزيت و تمر فدعاني فقذرته ان آكل معه حتى إذا قضى من أكله حاجته و ثب إلى طين ملقى في الدار فغسل به يده ثم صاح يا جارية اسقينا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فأتته بماء فشربه و مسح فضله على وجهه ثم قال الحمد للّه ماء الفرات بتمر البصرة بزيت الشام متى نؤدي شكر هذه النعم،ثم قال يا جارية عليّ بردائي فأتته برداء عدني فارتدي به على تلك الشملة فتجافيت عنه استقباحا لزيه فلما دخل المسجد صلّى ركعتين،ثم مشى إلى القوم فلم تبق حبوة إلاّ حلت إعظاما له ثم جلس فتحمل جميع ما كان بين الأحياء في ماله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الماء قد زاد في أيام الرشيد و كان الرشيد غائبا في بعض متصيداته و يحيى بن خالد مقيم ببغداد فركب يحيى و معه القوات ليفرّقهم على المواضع المخوفة من الماء يحفظونها ففرّق القوات و أمر باحكام المسنيات و صار إلى الدور فوقف ينظر إلى قوّة الماء و كثرته فقال قوم ما رأينا مثل هذا المد فقال يحيى قد رأيت مثله في سنة كان أبي قد وجّهني فيها إلى عمارة ابن حمزة في أمر رجل كان يعنى به من أهل خراسان و كانت له ضياع بالري فورد عليه كتابه يعلمه ان ضياعة تحيفت فخربت و ان نعمته قد نقصت و ان صلاح أمره في تأخيره بخراج سنة و كان مبلغه مائتي ألف درهم ليتقوى بها على عمارة ضيعته،و يؤديه في السنة المستقبلة فلما قرأ الكتاب غمّه و بلغ منه و كان بعقب ما ألزمه المنصور من المال الذي خرج عليه فخرج به عن كلّ ما يملكه و استعان بجميع اخوانه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يا بني من ههنا يفزع إليه في أمر هذا الرجل فقلت لا أدري،فقال بلى عمارة بن حمزة فصر إليه و عرّفه حال الرجل فصرت إليه و قد مد دجلة و كان ينزل في الجانب الغربي فدخلت عليه و هو مضطجع على فراشه، </w:t>
      </w:r>
    </w:p>
    <w:p>
      <w:pPr>
        <w:pStyle w:val="BookText"/>
        <w:rPr/>
      </w:pPr>
      <w:r>
        <w:rPr>
          <w:rFonts w:ascii="Amiri" w:hAnsi="Amiri" w:eastAsia="Amiri" w:cs="Amiri"/>
          <w:color w:val="111111"/>
          <w:sz w:val="28"/>
          <w:sz w:val="28"/>
          <w:szCs w:val="28"/>
          <w:rtl w:val="true"/>
          <w:lang w:bidi="ar-SA"/>
        </w:rPr>
        <w:t>فأعلمته ذلك فقال قف لي غدا بباب 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فنهضت ثقيل الرجلين و عدت إلى أبي بالخبر فقال يا بني تلك سجيته فاذا أصبحت فاغد لموعد فغدوت فوقفت بباب الجسر و قد جاءت تلك الليلة بمد عجيب قطع الجسور و انتظم الناس من الجانبين جميعا ينظرون زيادة الماء فبينا أنا واقف أقبل زورق و الموج يخفيه مرة و يظهره أخرى و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 غرق نجانجا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دنا من الشط فاذا عمارة بن حمزة و ملاّح معه في الزورق و قد خلف دوابه و غلمانه في الموضع الذي ركب منه فلما رأيته نبل في عيني و ملأ صدري،فنزلت فعدوت إليه و قلت جعلت فداك في مثل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أعدك و اخلف يا ابن أخي اطلب لي برذونا اتكاراه فقلت له فاركب برذوني قال فأي شيء تركب؟قلت برذون الغلام فقال هات فقدمت إليه برذوني فركبه و ركبت برذون غلامي و توجه يريد أبا عبيد اللّه و هو إذ ذاك على الخراج و المهدي ببغداد خليفة للمنصور و المنصور في بعض أسفاره فلما طلع على حاجب أبي عبيد اللّه دخل بين يديه إلى نصف الدار و دخلت معه فلما رآه أبو عبيد اللّه قام من مجلسه و أجلسه فيه و جلس بين يديه فأعلمه عمارة حال الرجل و سأله اسقاط خراجه و هو مائتا ألف درهم و اسلافه من بيت المال مائتي الف درهم يردّها في العام المقبل،فقال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يمكنني و لكني اؤخره بخراجه إلى العام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أقبل غير ما سألت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اللّه فاقنع بدون هذا لتوجدني السبيل إلى قضاء الحاجة فأبى عمارة و تلوم أبو عبيد اللّه قليلا فنهض عمارة فأخذ أبو عبيد اللّه بكمه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اني أتحمّل ذلك من مالي فعاد لمجلسه و كتب أبو عبيد اللّه إلى عامل الخراج باسقاط خراج الرجل لسنته و الاحتساب به على أبي عبيد اللّه </w:t>
      </w:r>
    </w:p>
    <w:p>
      <w:pPr>
        <w:pStyle w:val="BookText"/>
        <w:rPr/>
      </w:pPr>
      <w:r>
        <w:rPr>
          <w:rFonts w:ascii="Amiri" w:hAnsi="Amiri" w:eastAsia="Amiri" w:cs="Amiri"/>
          <w:color w:val="111111"/>
          <w:sz w:val="28"/>
          <w:sz w:val="28"/>
          <w:szCs w:val="28"/>
          <w:rtl w:val="true"/>
          <w:lang w:bidi="ar-SA"/>
        </w:rPr>
        <w:t>و اسلافه مائتي ألف درهم يرتجع منه إلى العام المقبل فأخذت الكتاب و خرجنا فقلت لو أقمت عند أخيك و لم تعبر في هذا المد فقال لا أجد بدا من العبور فصرت معه إلى الموضع و وقفت حتى 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استكتامها لتظهر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الجنيد كانت بيني و بين يحيى البرمكي مودة و أنس فكنت أعرض عليه الرقاع في الحوائج فكثرت رقاع الناس عندي و اتصل شغله فقصدته يوما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كثرت الرقاع و امتلأ خفي و كمي فأما تطوّلت بالنظر و اما رددتها فقال لي أقم عندي حتى أفعل ما سألت فأقمت عنده و جمعت الرقاع في خفي و أكلنا و غسلنا أيدينا و قمنا إلى النوم و استحييت من اذكاره إيّاها و يأست من عرضها لأنني قد علمت نقوم فنتشاغل بالشرب فنمت أنا و دعا هو بالرقاع من خفي فوقّع في جميعها و ردها إليه و نام و انتبه فدخلت إليه في مجلس الشرب و قد أعدت آلته فيه فلم استجز ذكر الرقاع له و شربت و انصرفت بالعشي فبكر إلى أصحاب الرقاع لمّا وقفوا على اقامتي عنده فاعتذرت إليهم و ضاق صدري بهم فدعوت بالرقاع لأميّزها و اخفف منها ما ليس بمهمّ فوجدت التوقيعات في جميعها فلم يكن لي همة إلاّ تفريقها و الركوب إليه لشكره،فلما رأيته قلت يا سيدي قد تفضّلت و قضيت حاجتي فلم علقت قلبي و لم تعرّفني حتى يتكامل سروري، فقال لي سبحان اللّه أردت مني أن أمنّ عليك بأن أخبرك بما لا يجوز أن يخفى عليك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ثمامة كان أصحابنا يقولون لم يكن يرى لجليس خالد البرمكي دار إلاّ خالد بناها له و لا ضيعة إلاّ و خالد حمله عليها و كان أوّل من سمّى المستميحين و من يقصد العمّال لطلب البرّ الزوار و كانوا قبل ذلك يسمّون السوال فقال خالد انا استقبح لهم هذا الاسم و فيهم الاحرار </w:t>
      </w:r>
    </w:p>
    <w:p>
      <w:pPr>
        <w:pStyle w:val="BookText"/>
        <w:rPr/>
      </w:pPr>
      <w:r>
        <w:rPr>
          <w:rFonts w:ascii="Amiri" w:hAnsi="Amiri" w:eastAsia="Amiri" w:cs="Amiri"/>
          <w:color w:val="111111"/>
          <w:sz w:val="28"/>
          <w:sz w:val="28"/>
          <w:szCs w:val="28"/>
          <w:rtl w:val="true"/>
          <w:lang w:bidi="ar-SA"/>
        </w:rPr>
        <w:t>و الاشراف و في ذلك يقول بعض زوّاره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 خالد في جوده حذو برمك  فجود له مستطرف و أثيل</w:t>
      </w:r>
    </w:p>
    <w:p>
      <w:pPr>
        <w:pStyle w:val="BookText"/>
        <w:rPr/>
      </w:pPr>
      <w:r>
        <w:rPr>
          <w:rFonts w:ascii="Amiri" w:hAnsi="Amiri" w:eastAsia="Amiri" w:cs="Amiri"/>
          <w:color w:val="111111"/>
          <w:sz w:val="28"/>
          <w:sz w:val="28"/>
          <w:szCs w:val="28"/>
          <w:rtl w:val="true"/>
          <w:lang w:bidi="ar-SA"/>
        </w:rPr>
        <w:t>و كان بنو الاعدام يدعون قبله  باسم على الاعدام فيه دليل</w:t>
      </w:r>
    </w:p>
    <w:p>
      <w:pPr>
        <w:pStyle w:val="BookText"/>
        <w:rPr/>
      </w:pPr>
      <w:r>
        <w:rPr>
          <w:rFonts w:ascii="Amiri" w:hAnsi="Amiri" w:eastAsia="Amiri" w:cs="Amiri"/>
          <w:color w:val="111111"/>
          <w:sz w:val="28"/>
          <w:sz w:val="28"/>
          <w:szCs w:val="28"/>
          <w:rtl w:val="true"/>
          <w:lang w:bidi="ar-SA"/>
        </w:rPr>
        <w:t>يسمّون بالسوال في كلّ موطن  و ان كان فيهم تافه و جليل</w:t>
      </w:r>
    </w:p>
    <w:p>
      <w:pPr>
        <w:pStyle w:val="BookText"/>
        <w:rPr/>
      </w:pPr>
      <w:r>
        <w:rPr>
          <w:rFonts w:ascii="Amiri" w:hAnsi="Amiri" w:eastAsia="Amiri" w:cs="Amiri"/>
          <w:color w:val="111111"/>
          <w:sz w:val="28"/>
          <w:sz w:val="28"/>
          <w:szCs w:val="28"/>
          <w:rtl w:val="true"/>
          <w:lang w:bidi="ar-SA"/>
        </w:rPr>
        <w:t>فسماهم الزوّار سرّا عليهم  فاستاره في المجتدين سدول</w:t>
      </w:r>
    </w:p>
    <w:p>
      <w:pPr>
        <w:pStyle w:val="BookText"/>
        <w:rPr/>
      </w:pPr>
      <w:r>
        <w:rPr>
          <w:rFonts w:ascii="Amiri" w:hAnsi="Amiri" w:eastAsia="Amiri" w:cs="Amiri"/>
          <w:color w:val="111111"/>
          <w:sz w:val="28"/>
          <w:sz w:val="28"/>
          <w:szCs w:val="28"/>
          <w:rtl w:val="true"/>
          <w:lang w:bidi="ar-SA"/>
        </w:rPr>
        <w:t>و اما تعجيلها لتهنؤ،ففي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ثمرة و ثمرة المعروف تعجيل السراح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الجاحظ كتب إلى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سحاب وعدك قد برقت فليكن و بلها سالما عن صواعق المطل و الاعتلال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النجح فان المطل بالوعد 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عدة ان كنت ماطلها  و للوفاء على الاخلاف تفضيل</w:t>
      </w:r>
    </w:p>
    <w:p>
      <w:pPr>
        <w:pStyle w:val="BookText"/>
        <w:rPr/>
      </w:pPr>
      <w:r>
        <w:rPr>
          <w:rFonts w:ascii="Amiri" w:hAnsi="Amiri" w:eastAsia="Amiri" w:cs="Amiri"/>
          <w:color w:val="111111"/>
          <w:sz w:val="28"/>
          <w:sz w:val="28"/>
          <w:szCs w:val="28"/>
          <w:rtl w:val="true"/>
          <w:lang w:bidi="ar-SA"/>
        </w:rPr>
        <w:t>الخير أنفعه للناس أعجله  و ليس ينفع خير فيه تطويل</w:t>
      </w:r>
    </w:p>
    <w:p>
      <w:pPr>
        <w:pStyle w:val="BookText"/>
        <w:rPr/>
      </w:pPr>
      <w:r>
        <w:rPr>
          <w:rFonts w:ascii="Amiri" w:hAnsi="Amiri" w:eastAsia="Amiri" w:cs="Amiri"/>
          <w:color w:val="111111"/>
          <w:sz w:val="28"/>
          <w:sz w:val="28"/>
          <w:szCs w:val="28"/>
          <w:rtl w:val="true"/>
          <w:lang w:bidi="ar-SA"/>
        </w:rPr>
        <w:t>و قال البحتري في خضر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بالذي تنيل يداه  ان بطء النوال من تنكيده</w:t>
      </w:r>
    </w:p>
    <w:p>
      <w:pPr>
        <w:pStyle w:val="BookText"/>
        <w:rPr/>
      </w:pPr>
      <w:r>
        <w:rPr>
          <w:rFonts w:ascii="Amiri" w:hAnsi="Amiri" w:eastAsia="Amiri" w:cs="Amiri"/>
          <w:color w:val="111111"/>
          <w:sz w:val="28"/>
          <w:sz w:val="28"/>
          <w:szCs w:val="28"/>
          <w:rtl w:val="true"/>
          <w:lang w:bidi="ar-SA"/>
        </w:rPr>
        <w:t>كاد ممتاحه لسابق جدواه  يكون الاصدار قبل و روده</w:t>
      </w:r>
    </w:p>
    <w:p>
      <w:pPr>
        <w:pStyle w:val="BookText"/>
        <w:rPr/>
      </w:pPr>
      <w:r>
        <w:rPr>
          <w:rFonts w:ascii="Amiri" w:hAnsi="Amiri" w:eastAsia="Amiri" w:cs="Amiri"/>
          <w:color w:val="111111"/>
          <w:sz w:val="28"/>
          <w:sz w:val="28"/>
          <w:szCs w:val="28"/>
          <w:rtl w:val="true"/>
          <w:lang w:bidi="ar-SA"/>
        </w:rPr>
        <w:t>و في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اكري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اخره قال الحطيئة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أكريت العشاء إلى سهيل  أو الشعرى فطال بي الاناء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يطلع سحرا و ما أكل بعده فليس بعشاء يقول انتظرت معروفك حتى أيست هذا و في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بالكوفة امرأة موسرة لها على الناس ديون كثيرة بالسواد فأتت ابن عبدل الشاعر و عرضت له بأنها تتزوجه إذا اقتضى لها ديونها فقام بها حتى اقتضاها ثم طالبها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عبدل يأتي ابن بشر بن مروان بالكوفة فيسأله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خمسمائة العام أحبّ إليك أم ألف في قابل فيقول ألف في قابل فإذا أتاه من قابل قال له ألف في العام أحب إليك أم </w:t>
      </w:r>
      <w:bookmarkStart w:id="171" w:name="pg14413_234092"/>
    </w:p>
    <w:p>
      <w:pPr>
        <w:pStyle w:val="BookText"/>
        <w:rPr/>
      </w:pPr>
      <w:bookmarkEnd w:id="171"/>
      <w:r>
        <w:rPr>
          <w:rFonts w:ascii="Amiri" w:hAnsi="Amiri" w:eastAsia="Amiri" w:cs="Amiri"/>
          <w:color w:val="111111"/>
          <w:sz w:val="28"/>
          <w:sz w:val="28"/>
          <w:szCs w:val="28"/>
          <w:rtl w:val="true"/>
          <w:lang w:bidi="ar-SA"/>
        </w:rPr>
        <w:t>الفان في قابل؟فيقول ألفان في قابل،فلم يزل كذلك حتى مات ابن بشر و لم يعطه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المرأة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سيخطيك الذي حاولت منّي  فيقطع حبل و صلك من حبالي</w:t>
      </w:r>
    </w:p>
    <w:p>
      <w:pPr>
        <w:pStyle w:val="BookText"/>
        <w:rPr/>
      </w:pPr>
      <w:r>
        <w:rPr>
          <w:rFonts w:ascii="Amiri" w:hAnsi="Amiri" w:eastAsia="Amiri" w:cs="Amiri"/>
          <w:color w:val="111111"/>
          <w:sz w:val="28"/>
          <w:sz w:val="28"/>
          <w:szCs w:val="28"/>
          <w:rtl w:val="true"/>
          <w:lang w:bidi="ar-SA"/>
        </w:rPr>
        <w:t>كما اخطاك معروف ابن بشر  و كنت تعد ذلك رأس مال</w:t>
      </w:r>
    </w:p>
    <w:p>
      <w:pPr>
        <w:pStyle w:val="BookText"/>
        <w:rPr/>
      </w:pPr>
      <w:r>
        <w:rPr>
          <w:rFonts w:ascii="Amiri" w:hAnsi="Amiri" w:eastAsia="Amiri" w:cs="Amiri"/>
          <w:color w:val="111111"/>
          <w:sz w:val="28"/>
          <w:sz w:val="28"/>
          <w:szCs w:val="28"/>
          <w:rtl w:val="true"/>
          <w:lang w:bidi="ar-SA"/>
        </w:rPr>
        <w:t>ثم دخل ابن عبدل بعد على عبد الملك 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أحدثت بعدي قال خطبت امرأة من قومي فردت على ببيتي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له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عبد الملك و قال له لحاك اللّه اذكرت بنفسك و أمر له بألفي درهم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معجم الادباء للحموي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الحكم بن عبدل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262481_1468164448"/>
      <w:bookmarkStart w:id="173" w:name="_Toc57"/>
      <w:bookmarkEnd w:id="172"/>
      <w:r>
        <w:rPr/>
        <w:t>6</w:t>
      </w:r>
      <w:bookmarkEnd w:id="17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أَشْرَفِ أَفْعَالِ الْكَرِيمِ غَفْلَتُهُ عَمَّا يَعْلَمُ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و في بيان الجاحظ جمع محمد بن علي بن الحسين عليهم السلام صلاح شأن الدنيا بحذافيرها في كلمتين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شأن جميع التعايش و التعاشر ملأ مكيال ثلثاه فطنة و ثلثه تغافل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يجعل عليه السلام لغير الفطنة نصيبا من الخير و لا حظّا في الصلاح لأن الانسان لا يتغافل إلاّ عن شيء قد فطن له و عرفه</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الطبري قال محمد بن أيوب بن جعفر بن سليمان كان بالبصرة رجل 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شاعرا ظريفا خبيثا منكرا و كنت أنا و إلي البصرة آنس به و استحليه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شاعر ظريف و المأمون أجود من السحاب الحافل فما يمنعك منه فعمل ارجوزة و خرج إلى الشام لمّا كان المأمون هنا لك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قد ركبت نجيبي و لبست مقطعاتي و أنا أروم العسكر فإذا أنا بكهل على بغل فارة ما يقرّ قراره،فتلقاني مواجهة و أنا أردد نشيد ارجوزتي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بكلام جهوري فقلت و عليكم،قال قف ان شئت فوقفت فتضوعت منه رائحة العنبر و المسك الأذفر فقال ما أولك؟قلت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مضر قال و نحن من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سعد قال فما أقدمك هذا البلد قلت قصدت هذا الملك الذي ما سمعت بمثله أندى راحة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قصدته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طيب يلذ على الأفواه،و تقتفيه الرواة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فأنشدنيه فغضبت و قلت يا ركيك أخبرتك اني قصدت الخليفة بشعر قلته و تقول انشدنيه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فتغافل و اللّه عنها و تطامن لها و ألغى عن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تأمل منه؟قلت ان كان على ما ذكر منه فألف دينار قال فأنا أعطيكها ان رأيت الشعر جيّدا و الكلام عذبا واضع عنك العناء و طول الترداد و متى تصل إلى الخليفة و بينك و بينه عشرة آلاف رامح و نابل قلت فلي اللّه عليك أن تفعل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معك الساعة 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بغلي و هو خير من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أيضا و عارضني نزق سعد و خفة أحلامه،فقلت ما يساوي هذا البغل هذا النجيب؟قال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البغل و لك اللّه على أن أعطيك الساعة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مأمون يا ذا المنن الشريفة  و صاحب المرتبة المنيفة</w:t>
      </w:r>
    </w:p>
    <w:p>
      <w:pPr>
        <w:pStyle w:val="BookText"/>
        <w:rPr/>
      </w:pPr>
      <w:r>
        <w:rPr>
          <w:rFonts w:ascii="Amiri" w:hAnsi="Amiri" w:eastAsia="Amiri" w:cs="Amiri"/>
          <w:color w:val="111111"/>
          <w:sz w:val="28"/>
          <w:sz w:val="28"/>
          <w:szCs w:val="28"/>
          <w:rtl w:val="true"/>
          <w:lang w:bidi="ar-SA"/>
        </w:rPr>
        <w:t>و قائد الكتيبة الكثيفة  هل لك في ارجوزة ظريفة</w:t>
      </w:r>
    </w:p>
    <w:p>
      <w:pPr>
        <w:pStyle w:val="BookText"/>
        <w:rPr/>
      </w:pPr>
      <w:r>
        <w:rPr>
          <w:rFonts w:ascii="Amiri" w:hAnsi="Amiri" w:eastAsia="Amiri" w:cs="Amiri"/>
          <w:color w:val="111111"/>
          <w:sz w:val="28"/>
          <w:sz w:val="28"/>
          <w:szCs w:val="28"/>
          <w:rtl w:val="true"/>
          <w:lang w:bidi="ar-SA"/>
        </w:rPr>
        <w:t>أظرف من فقه أبي حنيفة  لا و الذي أنت له خليفة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ظلمت في أرضنا ضعيفة  أميرنا مؤنة خفيفة </w:t>
      </w:r>
    </w:p>
    <w:p>
      <w:pPr>
        <w:pStyle w:val="BookText"/>
        <w:rPr/>
      </w:pPr>
      <w:r>
        <w:rPr>
          <w:rFonts w:ascii="Amiri" w:hAnsi="Amiri" w:eastAsia="Amiri" w:cs="Amiri"/>
          <w:color w:val="111111"/>
          <w:sz w:val="28"/>
          <w:sz w:val="28"/>
          <w:szCs w:val="28"/>
          <w:rtl w:val="true"/>
          <w:lang w:bidi="ar-SA"/>
        </w:rPr>
        <w:t>و ما أجتبى شيئا سوى الوظيفة  فالذئب و النعجة في سقيفة</w:t>
      </w:r>
    </w:p>
    <w:p>
      <w:pPr>
        <w:pStyle w:val="BookText"/>
        <w:rPr/>
      </w:pPr>
      <w:r>
        <w:rPr>
          <w:rFonts w:ascii="Amiri" w:hAnsi="Amiri" w:eastAsia="Amiri" w:cs="Amiri"/>
          <w:color w:val="111111"/>
          <w:sz w:val="28"/>
          <w:sz w:val="28"/>
          <w:szCs w:val="28"/>
          <w:rtl w:val="true"/>
          <w:lang w:bidi="ar-SA"/>
        </w:rPr>
        <w:t>و اللص و التاجر في قطيفة</w:t>
      </w:r>
    </w:p>
    <w:p>
      <w:pPr>
        <w:pStyle w:val="BookText"/>
        <w:rPr/>
      </w:pPr>
      <w:r>
        <w:rPr>
          <w:rFonts w:ascii="Amiri" w:hAnsi="Amiri" w:eastAsia="Amiri" w:cs="Amiri"/>
          <w:color w:val="111111"/>
          <w:sz w:val="28"/>
          <w:sz w:val="28"/>
          <w:szCs w:val="28"/>
          <w:rtl w:val="true"/>
          <w:lang w:bidi="ar-SA"/>
        </w:rPr>
        <w:t>فو اللّه ما عدا ان أنشدته فاذا زهاء عشرة الآف فرس قد سدوا الافق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الخليفة فأخذني أفكّر و نظر اليّ بتلك الحال،فقال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أي أخي قلت جعلت فداك أتعرف لغات العرب؟قال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قلت فمن جعل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لعنها اللّه و لعن من استعمل هذه اللغة بعد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و علم ما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مرادي بالركيك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إلى خادم إلى جانبه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اعطه ما معك فأخرج إليّ كيسا فيه ثلاثة الآف دينار فقال هاك،ثم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قفني المأمون ليلة عنده فكنّا نتحدث حتى ذهب من الليل ما ذهب و أطفئ السراج،و نام القيم الذي كان يصلح السراج فدعاه فلم يجبه فأصلحه هو ثم انتبه الخادم فظننت انّه يعاقبه فقال ربما أكون في المتوضأ فيشتموني و لا يدرون اني أسمع فأعفو عنهم، و قال ابن البواب كان المأمون يحلم في بعض الأوقات حتى يغيظنا جلس يوما يستاك على دجلة من بغداد من وراء ستيرة و نحن قيام بين يديه فمر فلاّح و هو يقول بأعلى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تظنون ان هذا المأمون ينبل في عيني و قد قتل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زاد على أن تبسّم و قال لنا ما الحيلة عندكم حتى أنبل في عين هذا الرجل الجليل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10:189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السير كان صلاح الدين الأيوبي جالسا يوما و عنده جماعة فرمى بعض المماليك بعضا بسرموز فأخطأته و وقعت بالقرب من صلاح الدين فالتفت إلى</w:t>
      </w:r>
      <w:bookmarkStart w:id="174" w:name="pg14413_234095"/>
    </w:p>
    <w:p>
      <w:pPr>
        <w:pStyle w:val="BookText"/>
        <w:rPr/>
      </w:pPr>
      <w:bookmarkEnd w:id="174"/>
      <w:r>
        <w:rPr>
          <w:rFonts w:ascii="Amiri" w:hAnsi="Amiri" w:eastAsia="Amiri" w:cs="Amiri"/>
          <w:color w:val="111111"/>
          <w:sz w:val="28"/>
          <w:sz w:val="28"/>
          <w:szCs w:val="28"/>
          <w:rtl w:val="true"/>
          <w:lang w:bidi="ar-SA"/>
        </w:rPr>
        <w:t>الجهة الاخرى يكلّم جليسه ليتغافل عنها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الكامل في التاريخ لابن الأثير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الغبي بسيّد في قومه  لكن سيّد قومه المتغابي</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262483_1468164448"/>
      <w:bookmarkStart w:id="176" w:name="_Toc58"/>
      <w:bookmarkEnd w:id="175"/>
      <w:r>
        <w:rPr/>
        <w:t>7</w:t>
      </w:r>
      <w:bookmarkEnd w:id="17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يُعْطِ بِالْيَدِ الْقَصِيرَةِ يُعْطَ بِالْيَدِ الطَّوِيلَةِ و معنى ذلك أن ما ينفقه المرء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الخير و البر و إن كان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يجعل الجزاء عليه عظيما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اليدان هاهنا عبارة عن النعمتين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ع بين نعمة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الرب تعالى ذكره بالقصيرة و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تلك قصيرة و هذه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نعم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 على نعم المخلوقين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نعم الله أصل النعم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نعمة إليها ترجع و منها تنزع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نظير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العليا خير من اليد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المصنف في مجازاته النبوية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مجاز لأنّه صلّى اللّه عليه و آله أراد باليد العالية يد المعطي،و باليد السافلة يد المستعطي،و لم يرد على الحقيقة ان هناك عاليا و سافلا و صاعدا و نازلا و انما أراد ان المعطي في الرتبة فوق الأخذ لأنّه المفضل و المحسن المجمل،و ليس هذا في معطي الحق،و انما هو في معطي الرفد و مسترفده،و ليس المراد انّه خير في الدين،بل المراد انّه خير في النفع للسائلين و انما كنى النبي صلّى اللّه عليه و آله عن هاتين الحالتين باليدين،لأن الأغلب أن يكون بهما الاعطاء و البذل و بهما القبض و الأخذ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سائلة و منفقة و ممسكة، و خير الأيدي المنفقة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معلى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عبد اللّه عليه السلام في ليلة قد رشّت و هو يريد ظلّة بني ساعدة فاتبعته فاذا هو قد سقط منه شيء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رد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و سلمت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معلى؟قلت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 لي بيدك فما وجدت فادفعه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أنا بخبز كثير منتشر،فجعلت ادفع إليه ما أجد فاذا أنا بجراب أعجز عن حمله من خبز فقلت جعلت فداك أحمله على رأسي،فقال لا،أنا أولى به منك و لكن امض معي فأتينا ظلة بني ساعدة فاذا نحن بقوم نيام فجعل يدسّ الرغيف و الرغيفين تحت رؤوسهم حتى أتى على آخرهم ثم انصرفنا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يعرف هؤلاء الحق؟فقال لو عرفوه لو اسيناهم بالدقة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لم يخلق شيئا إلاّ و له خازن يخزنه إلاّ الصدقة فان الرب تعالى يليها بنفسه،و كان أبي عليه السلام إذا تصدّق بشيء و أعطاه السائل ارتده منه فقبّله و شمّه ثم ردّه في يد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ذيل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عيسى عليه السلام على شاطىء البحر، فرمى بقرص من قوته في الماء فقال له بعض الحواريين يا روح اللّه لم فعلت هذا و انما هو من قوتك فقال فعلت هذا لدابة تأكله من دواب الماء و ثوابه عند اللّه عظيم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كما 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العليا خير من اليد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و استعارة كقول النبي صلّى اللّه عليه و آله لأزواجه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اسرعكنّ لحاقا بي أطولكنّ 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يفهمن مراده صلّى اللّه عليه و آله و ظنن انّه صلّى اللّه عليه و آله أراد بطول اليد الجارحة حتى ماتت أولاهن زينب بنت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امرأة كثيرة الصدقة و كانت صناعا تصنع بيدها و تبيعه و تتصدّق </w:t>
      </w:r>
      <w:bookmarkStart w:id="177" w:name="pg14413_234097"/>
    </w:p>
    <w:p>
      <w:pPr>
        <w:pStyle w:val="BookText"/>
        <w:rPr/>
      </w:pPr>
      <w:bookmarkEnd w:id="177"/>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ففهمن مراده صلّى اللّه عليه و آله و كانت أطولهن جارحة عايشة على قول الجاحظ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البيان و التبيان للجاحظ </w:t>
      </w:r>
      <w:r>
        <w:rPr>
          <w:rFonts w:eastAsia="Amiri" w:cs="Amiri" w:ascii="Amiri" w:hAnsi="Amiri"/>
          <w:color w:val="111111"/>
          <w:sz w:val="28"/>
          <w:szCs w:val="28"/>
          <w:lang w:bidi="ar-SA"/>
        </w:rPr>
        <w:t>3:145</w:t>
      </w: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اسرعكنّ بي لحوقا اطولكن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سودة على قول البلادري فروي 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قال لنسائه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أطولكن يدا أسرعكنّ بي لحاقا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سودة أطولهنّ يدا فلما توفّيت زينب قلن صدق رسول اللّه صلّى اللّه عليه و آله كانت زينب أطولنا يدا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نالت زينب شرفا لا يبلغه شرف،زوّجها اللّه نبيه و نطق بذلك كتابه،و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أسرعكن لحوقا بي اطولكنّ 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فبشرّها بسرعة لحاقها به و انها زوجته في الجنّة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262485_1468164448"/>
      <w:bookmarkStart w:id="179" w:name="_Toc59"/>
      <w:bookmarkEnd w:id="178"/>
      <w:r>
        <w:rPr/>
        <w:t>8</w:t>
      </w:r>
      <w:bookmarkEnd w:id="17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لكميل بن زياد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يَا؟كُمَيْلُ؟ مُرْ أَهْلَكَ أَنْ يَرُوحُوا فِي كَسْبِ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يُدْلِجُوا فِي حَاجَةِ مَنْ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وَسِعَ سَمْعُهُ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أَوْدَعَ قَلْباً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خَلَقَ اللَّهُ مِنْ ذَلِكَ السُّرُورِ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 بِهِ نَائِبَةٌ جَرَى إِلَيْهَا كَالْمَاءِ فِي انْحِدَارِهِ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يَطْرُدَهَا عَنْهُ كَمَا تُطْرَدُ غَرِيبَةُ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مر أهلك أن يروحوا في كسب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لسائب بن أبي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تكن شريكي في الجاهلية؟قال نعم بأبي أنت و أمي نعم الشريك كنت لا تمارى و لا تباري فقال لي رسول اللّه صلّى اللّه عليه و آله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سائب انظر الأخلاق الحسنة التي كنت تصنعها في الجاهلية،فأصنعها في الاسلام اقر الضيف و احسن إلى اليتيم و اكرم الجار </w:t>
      </w:r>
      <w:r>
        <w:rPr>
          <w:rStyle w:val="FootnoteAnchor"/>
          <w:rtl w:val="true"/>
        </w:rPr>
        <w:footnoteReference w:id="455"/>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لاتمم مكارم الأخلاق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المكارم عشر،فان استطعت أن تكون فيك فلتكن فانها تكون في الرجل و لا تكون في ولده و تكون في الولد و لا تكون في أبيه و تكون في العبد و لا تكون في الحر،قيل و ما 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البأس، و صدق اللسان،و أداء الامانة،و صلة الرحم،و اقراء الضيف،و اطعام السائل، و المكافاة على الصنائع،و التذمم للجار،و التذمم للصاحب،و رأسهن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نوادر 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الصادق عليه السلام لا تمانعوا قرض الخمير و الخبز و اقتباس النار فانه يجلب الرزق على أهل البيت مع ما فيه من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ان اللّه تعالى خص الأنبياء بمكارم الأخلاق فمن كانت فيه فليحمد اللّه على ذلك و الا تكن فيكم فاسألوا اللّه فيها و ذكرها عشرة اليقين و القناعة و الصبر و الشكر و الحلم و حسن الخلق،و السخاء و الغيرة و الشجاعة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الحديث و اداء الامانة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يدلجوا في حاجة من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سار من أول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وسع سمعه الأصوات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السر و أخفى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أودع قلبا سرورا إلاّ و خلق اللّه له من ذلك السرور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الأعمال عن النبي صلّى اللّه عليه و آله ما من عبد يدخل على أهل بيت مؤمن سرورا إلاّ خلق اللّه له من ذلك السرور خلقا يجيئه يوم القيامة كلّما مرت عليه شديدة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 اللّه لا تخف فيقول له من أنت فلو ان الدنيا كانت لي ما رأيتها لك شيئا فيقول أنا السرور الذي ادخلت على آل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نزلت به 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نوائب الدهر و مصائبه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اللطف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تلك النائبة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كالماء في انحداره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يطردها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اطردت 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تطرد غريبة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 ابن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ديار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من المعجم يعرف بالغساني،و كان من عادة ابن مروان إذا قدم عليه شاعر يكرمه و ينزله،و لا يجتمع به إلى ثلاثة أيام ليستريح من سفره و يصلح شعره ثم يستدعيه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 ان الغساني لم يكن أعد شيئا في سفره ثقة بقريحته فأقام ثلاثة أيام فلم يفتح عليه يعمل بيتا واحدا و علم انّه يدعى و لا يليق أن يلقى الأمير بغير مديح فأخذ قصيدة من شعر الحسن بن أسد الفارقي لم يغيّر فيها إلاّ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ابن مروان بذلك فغضب و قال يجيء هذا العجمي فيسخر منّا ثم أمر بمكاتبة ابن اسد،و أمر أن يكتب القصيدة بخطّه و يرسلها إليه فخرج بعض الحاضرين فانهى القضية إلى الغساني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بآمد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غلام جلد فكتب من ساعته إلى ابن اسد كتابا بأني قدمت على الأمير فارتج على قول الشعر مع قدرتي عليه فادّعيت قصيدة من شعرك استحسانا لها و عجبا بها و مدحت بها الأمير،و لا أبعد أن تسأل عن ذلك فان سألت فرأيك الموفق في الجواب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فوصل غلام الغساني قبل كتاب ابن مروان،فأجاب ابن مروان بأني لا أعرف هذه القصيدة،و لا قائلها فلما ورد الجواب عليه عجب من ذلك و شتم الساعي و قال انما قصدكم فضيحتي بين الملوك حسدا منكم لمن احسن إليه ثم ازداد في الاحسان إلى الغساني و انصرف الغساني إلى بلاده فلم يمض على ذلك إلاّ مديدة حتى اجتمع أهل ميافارقين إلى ابن أسد و دعوه إلى أن يؤمروه عليهم و يساعدوه على العصيان و اقامة الخطبة للسلطان ملكشاه </w:t>
      </w:r>
    </w:p>
    <w:p>
      <w:pPr>
        <w:pStyle w:val="BookText"/>
        <w:rPr/>
      </w:pPr>
      <w:r>
        <w:rPr>
          <w:rFonts w:ascii="Amiri" w:hAnsi="Amiri" w:eastAsia="Amiri" w:cs="Amiri"/>
          <w:color w:val="111111"/>
          <w:sz w:val="28"/>
          <w:sz w:val="28"/>
          <w:szCs w:val="28"/>
          <w:rtl w:val="true"/>
          <w:lang w:bidi="ar-SA"/>
        </w:rPr>
        <w:t>و حده اسقاط اسم ابن مروان من الخطبة فأجابهم إلى ذلك و بلغ ذلك ابن مروان فحشد له و نزل على ميافارقين فأعجزه أمرها فأنفذ إلى نظام الملك و السلطان يستمدهما فأنفذا إليه جيشا و مددا مع الغساني المذكور،و كان قد تقدم عند نظام الملك و السلطان و صار من أعيان الدولة و صدقوا في الزحف على المدينة حتى أخذوها عنوة و قبض على ابن أسد و جيء به إلى ابن مروان فأمر بقتله فقام الغساني و شدّد العناية في الشفاعة فيه فامتنع ابن مروان امتناعا شديدا من قبول شفاعته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اعتمده في شق العصا يوجب أن يعاقب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 بين هذا الرجل ما يوجب قبول شفاعتي فيه،و أنا أتكفل به الا يجري منه بعد شيء يكره فاستحيى منه و أطلقه له فاجتمع به الغساني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لكني أعرف انّك ملك من السماء من اللّه بك على بقاء مهجتي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ادّعيت و سترت عليّ و ما جزاء الاحسان إلاّ الاحسان،فقال ابن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قصيدة جحدت فنفعت صاحبها أكثر من نفعها إذا ادّعاها،غير هذا فجزاء اللّه عن مروءتك خيرا،و انصرف الغساني من حيث جاء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أحمد بن طولون،ابن داية فاجتمع زهاء ثلاثين رجلا ممّن يمونهم و دخلوا على بن طولون و قالوا ليس لنا أن نسأل الأمير مخالفة ما يراه في ابن داية و انما نسأله ان آثر قتله ان يقتلنا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لم؟فقالوا لنا ثلاثون سنة ما فكّرنا في ابتياع شيء ممّا احتجنا إليه و لا وقفنا بباب غيره و نحن و اللّه نرفض البقاء بعده و عجّوا بالبكاء بين يديه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عليكم فقد كافأتم احسانه و جازيتم إنفاقه،ثم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احضروه فاحضر،فقال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w:t>
      </w:r>
    </w:p>
    <w:p>
      <w:pPr>
        <w:pStyle w:val="BookText"/>
        <w:rPr/>
      </w:pPr>
      <w:r>
        <w:rPr>
          <w:rFonts w:ascii="Amiri" w:hAnsi="Amiri" w:eastAsia="Amiri" w:cs="Amiri"/>
          <w:color w:val="111111"/>
          <w:sz w:val="28"/>
          <w:sz w:val="28"/>
          <w:szCs w:val="28"/>
          <w:rtl w:val="true"/>
          <w:lang w:bidi="ar-SA"/>
        </w:rPr>
        <w:t xml:space="preserve">بيد صاحبكم و انصرفوا فخرجوا معه و انصرف إلى منزله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معجم الادباء للحموي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ابن طولون في الساعة التي توفي فيها ابن داية المذكور بخدم فهجموا الدار،و طالبوا بكتبه مقدرين ان يجدوا فيها كتابا من أحد ممّن ببغداد فحملوا صندوقين و قبضوا على ابنيه و صاروا بهما إلى داره و ادخلا إليه،و عنده رجل من أشراف الطالبيّين فأمر بفتح أحد الصندوقين و ادخل خادم يده على دفتر جراياته على الاشراف و غيرهم فأخذ الدفتر بيده و تصفحه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جيد الاستخراج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اسم الطالبي الذي عنده في الجراية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عليك جراية ليوسف بن داية؟قال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أيها الأمير دخلت هذه المدينة و أنا مملق فأجري عليّ في كلّ سنة مائتي دينار اسوة بابن الأرقط و العقيقي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امتلأت يداي من طول الأمير فاستعفيته منها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اللّه الا قطعت سببا لي برسول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تدمع الطالبي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يوسف،ثم قال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انصرفوا إلى منازلكم فلا بأس عليكم فانصرفوا و لحقوا جنازة أبيهما،و حضر ذلك العلوي و أحسن مكافأة أبيهم في خلفه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مستجاد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صالح البلخي عن بعض شيوخه عن شيبة الدمشقي،قال كان في أيام سليمان بن عبد الملك رجل يقال له خزيمة بن بشر من بني أسد بالرقة و كانت له مروءة و نعمة حسنة و فضل و بر بالاخوان فلم يزل على تلك الحال حتى احتاج إلى اخوانه الذين كان يتفضل عليهم فواسوه حينا ثم ملّوه،فلما لاح له تغيّرهم أتى امرأته فقال لها قد رأيت من اخواني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تغيّرا و قد عزمت على لزوم بيتي إلى أن يأتيني الموت </w:t>
      </w:r>
    </w:p>
    <w:p>
      <w:pPr>
        <w:pStyle w:val="BookText"/>
        <w:rPr/>
      </w:pPr>
      <w:r>
        <w:rPr>
          <w:rFonts w:ascii="Amiri" w:hAnsi="Amiri" w:eastAsia="Amiri" w:cs="Amiri"/>
          <w:color w:val="111111"/>
          <w:sz w:val="28"/>
          <w:sz w:val="28"/>
          <w:szCs w:val="28"/>
          <w:rtl w:val="true"/>
          <w:lang w:bidi="ar-SA"/>
        </w:rPr>
        <w:t>و أغلق بابه عليه و أقام يتقّوت بما عنده حتى نفد و بقي حائرا في أمره و كان عكرمة الفياض الربعي و اليا على الجزيرة فبينما هو في مجلسه و عنده جماعة من أهل البلد إذ جرى ذكر خزيمة بن بشر فقال عكرمة ما حاله؟فقالوا صار من سوء الحال إلى أن أغلق بابه و لزم بيته فقال فما وجد مواسيا و لا مكافيا قالوا لا 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الليل عمد إلى أربعة آلاف دينار فجعلها في كيس ثم أمر باسراج دابته و خرج سرّا من أهله فركب و معه غلام من غلمانه يحمل المال ثم سار حتى وقف بباب خزيمة فأخذ الكيس من الغلام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أبعده و تقدّم إلى الباب فدقّه بنفسه فخرج إليه خزيمة فناوله الكيس و قال له اصلح بهذا شأنك فتناوله خزيمة فرآه ثقيلا فوضعه ثم أمسك لجام الدابة و قال له من أنت؟جعلت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جئتك هذه الساعة و أنا أريد أن تعرفني قال خزيمة فما أقبله إلاّ و تخبرني من أنت قال أنا جابر عثرات الكرام قال زدني قال لا ثم مضى و دخل خزيمة بالكيس فقال لامرأته ابشري فقد أتى اللّه بالفرج و لو كانت فلوسا فهي كثيرة قومي فاسرجي،قالت لا سبيل إلى السراج فبات يلمسها فيلمس خشونة الدنانير و لا يصدّق و رجع عكرمة إلى منزله فوجد امرأته قد افتقدته و سألت عنه فأخبرت بركوبه منفردا فارتابت لذلك فشقّت جيبها و لطمت خدّها فلما رآها قال لها ما دهاك؟قالت غدرت بابنة عمك قال و ما ذاك؟قالت أمير الجزيرة يخرج بعد هدأة من الليل منفردا من غلمانه في سر من أهله و اللّه ما يخرج إلاّ إلى زوجة أو سرية قال لقد علم اللّه اني ما خرجت إلى واحدة منهما قالت فخبرني فيم خرجت؟قال يا هذه لم أخرج في هذا الوقت و أنا أريد أن يعلم بي أحد قالت لا بد قال فاكتميه اذن قالت أفعل فأخبرها بالقصة على وجهها و ما كان من قوله و رده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ثم أصبح خزيمة فصالح الغرماء و أصلح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تجهز يريد سليمان بن عبد الملك بفلسطين و بلا وقف ببابه دخل الحاجب فأخبره بمكانه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مشهور المروة و كان سليمان به عارفا فاذن له فلما دخل عليه قال ما أبطأك عنّا؟قال سوء الحال،قال فبم نهضت؟قال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أعلم بعد هدأة من الليل إلاّ و رجل طرق بابي فكان منه كيت و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أخبره بقصته فقال له هل تعرفه؟قال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متنكرا إلاّ أن سمعت منه انّه جابر عثرات الكرام فتلهف سليمان على عدم معرفته و قال لو عرفنا لأعناه على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بقناة فأتى بها فعقد لخزيمة على الجزيرة على عمل عكرمة الفياض فخرج خزيمة إلى الجزيرة فلما قرب منها خرج عكرمة و أهل البلد للقائه فسلّم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سارا جميعا إلى أن دخلا باب خزيمة إلى دار الامارة و أمر أن يؤخذ عكرمة و ان يحاسب فحوسب فوجدت عليه فضول كثيرة فطلبه بادائها قال ما هي عندي فاصنع ما أنت صانع فأمر به إلى الحبس ثم بعث إليه يطالبه فأرسل اني لست ممّن يصون ماله بعرضه فاصنع ما شئت فأمر به فكبّل بالحديد و اقام كذلك شهرا أو أكثر فأضناه ذلك و بلغ ابنة عمّه ضرّه فجزعت ثم دعت مولاة لها ذات عقل و قالت امضي الساعة إلى باب هذا الأمير فقولي عندي نصيحة فاذا طلبت منك فقولي لا أقولها إلاّ للأمير فاذا دخلت عليه فسليه ان يخليك فاذا فعل فقولي له ما كان هذا جزاء جابر عثرات الكرام منك كافأته بالحبس و الضيق و الحديد ففعلت ذلك فلما سمع خزيمة قولها قال و اسوأتاه و انّه لهو قالت نعم فأمر من وقته بدابته فاسرجت و بعث إلى رءوس أهل البلد فجمعهم و أتى بهم إلى باب الحبس ففتح و دخل خزيمة و من معه فألفى عكرمة </w:t>
      </w:r>
    </w:p>
    <w:p>
      <w:pPr>
        <w:pStyle w:val="BookText"/>
        <w:rPr/>
      </w:pPr>
      <w:r>
        <w:rPr>
          <w:rFonts w:ascii="Amiri" w:hAnsi="Amiri" w:eastAsia="Amiri" w:cs="Amiri"/>
          <w:color w:val="111111"/>
          <w:sz w:val="28"/>
          <w:sz w:val="28"/>
          <w:szCs w:val="28"/>
          <w:rtl w:val="true"/>
          <w:lang w:bidi="ar-SA"/>
        </w:rPr>
        <w:t>في قاع الحبس متغيّرا قد أضناه الضر فلما نظر إليه عكرمة و إلى الناس احشمه ذلك و نكس رأسه فأقبل خزيمة حتى أكبّ على رأسه فقبّله فرفع عكرمة رأسه إليه و قال ما أعقب هذا منك؟قال كريم فعلك و سوء مكافأتي قال يغفر اللّه لنا 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الحداد ففك القيد عنه و أمر خزيمة أن يوضع في رجل نفسه فقال عكرمة تريد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ينالني من الضر مثل ما نالك فقال اقسم عليك باللّه ألا تفعل فخرجا جميعا إلى أن وصل دار خزيمة فودّعه عكرمة و أراد الانصراف قال ما أنت ببارح حتى أغير من حالك و حيائي من ابنة عمك أشد من حيائي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بالحمام فأخلي و دخلا جميعا ثم قام خزيمة فتولى خدمته بنفسه ثم خرجا فخلع عليه و حمل عليه مالا كثيرا ثم سار و معه إلى داره و استأذنه في الاعتذار إلى ابنة عمه فاذن له فاعتذر لها و تذمم من فعله ذلك ثم سأله أن يسير معه إلى سليمان فأنعم له بذلك فسارا حتى قدما عليه فدخل الحاجب فأخبره بقدوم خزيمة فراعه ذلك و قال و الي الجزيرة يقدم بغير أمرنا ما هذا إلاّ لحادث عظيم فلما دخل عليه قال له قبل أن يسلّم ما وراك يا خزيمة؟ قال خير،قال فما الذي أقدمك؟قال ظفرت بجابر عثرات الكرام فأحببت ان أسرك به لمّا رأيت من تلهفك و شوقك إلى رؤيته قال و 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الفياض فاذن له في الدخلول فدخل فرحب به و أدناه من مجلسه و قال يا عكرمة ما كان ضرّك له إلاّ و بالا عليك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اكتب حوائجك كلّها في رقعة قال أو يعفيني الخليفة قال لا بد ثم دعا بدواة و قرطاس و قال اعتزل و اكتب ففعل فأمر بقضائها جميعا من ساعة و أمر له بعشرة الآف دينار و سفطين من ثياب ثم دعا بقناة و عقد له على </w:t>
      </w:r>
    </w:p>
    <w:p>
      <w:pPr>
        <w:pStyle w:val="BookText"/>
        <w:rPr/>
      </w:pPr>
      <w:r>
        <w:rPr>
          <w:rFonts w:ascii="Amiri" w:hAnsi="Amiri" w:eastAsia="Amiri" w:cs="Amiri"/>
          <w:color w:val="111111"/>
          <w:sz w:val="28"/>
          <w:sz w:val="28"/>
          <w:szCs w:val="28"/>
          <w:rtl w:val="true"/>
          <w:lang w:bidi="ar-SA"/>
        </w:rPr>
        <w:t xml:space="preserve">الجزيرة و ارمينية و اذربيجان و قال له أمر خزيمة إليك ان شئت أبقيته و ان شئت عزلته قال بل أرده إلى عمله ثم انصرفا و لم يزالا عاملين لسليمان بن عبد الملك مدّة خلافته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التوخي،المستجاد من فعلات الأجواد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جوارنا رجل حدّاد فاحتاج في أمر له أن يتظلّم أيام الواثق فشخص إلى سر من رأى ثم عاد فحدّثنا انّه رفع قصته إلى الواثق فأمر برد أمره إلى ابن داود و أمر جماعة المتظلمين فحضروا فنظر في أمورهم و تشوفت لينظر في أمري و رقعتي بين يديه فأومأ اليّ بالانتظار فانتظرت حتى لم يبق أحد دعاني فقال أ تعرفني فقلت لا أنكر القاضي أعزّه اللّه فقال و لكني أعرفك مضيت يوما في الكلأ فانقطعت نعلي فأعطيتني شسعا لها،فقلت لك اني أحبوك بثواب ذلك فتكرهت قولي و قلت و ما مقدار ما فعلت امض في حفظ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اللّه لا صلح زمانك كما أصلحت نعلي ثم وقع لي في ظلامتي و وهب لي خمسمائة دينار،و قال ذرني في كلّ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خليفة فرأيناه متسع الحال بعد ان كان مضيقا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المدبر قال جاءني يوما محمد بن صالح الحسني بعد أن أطلق من حبس المتوكل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أريد المقام عندك اليوم على خلوة لأبثك من أمري شيئا لا يصح ان يسمعه غيرنا فقلت افعل فصرفت من كان بحضرتي و خلوت معه و أمرت برد دابته و أخذ ثيابه فلما اطمأن و أكلنا و اصطبحنا قال أعلمك اني خرجت في سنة كذا و كذا و معي أصحابي على القافلة الفلانية فقاتلنا من كان فيها فهزمناهم و ملكنا القافلة فبينا أنا أحوزها </w:t>
      </w:r>
    </w:p>
    <w:p>
      <w:pPr>
        <w:pStyle w:val="BookText"/>
        <w:rPr/>
      </w:pPr>
      <w:r>
        <w:rPr>
          <w:rFonts w:ascii="Amiri" w:hAnsi="Amiri" w:eastAsia="Amiri" w:cs="Amiri"/>
          <w:color w:val="111111"/>
          <w:sz w:val="28"/>
          <w:sz w:val="28"/>
          <w:szCs w:val="28"/>
          <w:rtl w:val="true"/>
          <w:lang w:bidi="ar-SA"/>
        </w:rPr>
        <w:t>و انيخ الجمال إذ طلعت عليّ امرأة من العمارية ما رأيت قط أحسن وجها منها و لا أحلى منطقا فقالت يا فتى ان رأيت أن تدعو لي بالشريف المتولي أمر هذا الجيش فقلت قد رأيته و سمع كلامك فقالت سألتك بحق اللّه و حق رسوله أنت هو؟فقلت نعم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حمدونة بنت عيسى بن موسى بن أبي خالد الحري و لأبي محل من السلطان و لنا منعة ان كنت ممّن سمع بها و ان كنت لم تسمع فسل غيري و واللّه لا استأثرت عنك بشيء أملكه،و لك بذلك عهد اللّه و ميثاقه عليّ و ما أسألك إلاّ أن تصونني و تسترني و هذه ألف دينار معي لنفقتي فخذها حلالا و هذا حلي عليّ من خمسمائة دينار فخذه و ضماني ما شئت بعده اخذه لك من تجار المدينة أو مكة أو أهل الموسم فليس منهم أحد يمنعني شيئا أطلبه، و ادفع عني و احمني من أصحابك و من عار يلحقني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قولها من قلبي موقعا عظيما فقلت قد وهب اللّه مالك و جاهك و حالك و وهبت لك القافلة بجميع ما فيها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فناديت في أصحابي فاجتمعوا فقلت اني قد اجرت هذه القافلة و أهلها و خفرتها و حميتها و لها ذمة اللّه و ذمة رسوله و ذمتي فمن أخذ منها خيطا أو عقالا فقد أذنته بحرب فانصرفوا معي،فلما أخذت و حبست بينا أنا ذات يوم في محبسي إذ جاءني السجّان و قال لي ان بالباب امرأتين تزعمان انهما من أهلك و قد حظر عليّ أن يدخل عليك أحد إلاّ انّهما اعطتاني دملج ذهب ان أوصلهما إليك و هاهما في الدهليز فأخرج إليهما ان شئت ففكّرت في من يجيئني في هذا البلد و أنا غريب لا أعرف أحدا ثم قلت لعلهما من ولد أبي أو بعض نساء أهلي،فخرجت إليهما فاذا بصاحبتي فلما رأتني بكت لمّا رأت من تغيّر خلقي و ثقل حديدي،فأقبلت عليها الاخرى فقالت أهو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أي و اللّه </w:t>
      </w:r>
    </w:p>
    <w:p>
      <w:pPr>
        <w:pStyle w:val="BookText"/>
        <w:rPr/>
      </w:pPr>
      <w:r>
        <w:rPr>
          <w:rFonts w:ascii="Amiri" w:hAnsi="Amiri" w:eastAsia="Amiri" w:cs="Amiri"/>
          <w:color w:val="111111"/>
          <w:sz w:val="28"/>
          <w:sz w:val="28"/>
          <w:szCs w:val="28"/>
          <w:rtl w:val="true"/>
          <w:lang w:bidi="ar-SA"/>
        </w:rPr>
        <w:t>انّه لهو هو ثم أقبلت عليّ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امي و اللّه لو استطعت أن أقيك ممّا أنت فيه بنفسي و أهلي لفعلت و كنت بذلك مني حقيقا،و واللّه لا تركت المعاونة لك و السعي في حاجتك و خلاصك بكلّ حيلة و مال و شفاعة و هذه دنانير و ثياب و طيب فاستعن بها على موضعك و رسولي يأتيك كلّ يوم بما يصلحك حتى يفرّج اللّه عنك،ثم أخرجت إليّ كسوة و طيبا و مائتي دينار،و كان رسولها يأتيني في كل يوم بطعام نظيف و يتواصل برها بالسجّان فلا يمتنع من كلّ شيء أريده حتى منّ اللّه عليّ بخلاصي ثم راسلتها فخطبتها فقالت أما من جهتي فأنا لك متابعة مطيعة و الأمر إلى أبي فأتيته فخطبتها إليه فردني و قال ما كنت لأحقق عليها ما قد شاع في الناس عنك في أمرها و قد صيرتنا فضيحة فقمت من عنده منكسا مستحييا و قلت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رموني و إياها بشنعاء هم بها  أحق أدال اللّه منهم معجلا</w:t>
      </w:r>
    </w:p>
    <w:p>
      <w:pPr>
        <w:pStyle w:val="BookText"/>
        <w:rPr/>
      </w:pPr>
      <w:r>
        <w:rPr>
          <w:rFonts w:ascii="Amiri" w:hAnsi="Amiri" w:eastAsia="Amiri" w:cs="Amiri"/>
          <w:color w:val="111111"/>
          <w:sz w:val="28"/>
          <w:sz w:val="28"/>
          <w:szCs w:val="28"/>
          <w:rtl w:val="true"/>
          <w:lang w:bidi="ar-SA"/>
        </w:rPr>
        <w:t>بأمر تركناه و ربّ محمد  عيانا فأما عفة أو تجملا</w:t>
      </w:r>
    </w:p>
    <w:p>
      <w:pPr>
        <w:pStyle w:val="BookText"/>
        <w:rPr/>
      </w:pPr>
      <w:r>
        <w:rPr>
          <w:rFonts w:ascii="Amiri" w:hAnsi="Amiri" w:eastAsia="Amiri" w:cs="Amiri"/>
          <w:color w:val="111111"/>
          <w:sz w:val="28"/>
          <w:sz w:val="28"/>
          <w:szCs w:val="28"/>
          <w:rtl w:val="true"/>
          <w:lang w:bidi="ar-SA"/>
        </w:rPr>
        <w:t>قال إبراهيم ابن المدبر فقلت له ان عيسى صنيعة أخي و هو لي مطيع و أنا أكفيك أمره فلما كان من الغد لقيت عيسى في منزله و قلت له جئتك في حاجة فقال مقضية فقلت جئتك خاطبا إليك ابنتك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هي لك امة و أنا لك عبد و قد أجبتك فقلت اني خطبتها على من هو خير مني أبا و أما و أشرف صهرا و متصلا محمد بن صالح العلوي فقال لي يا سيدي هذا رجل قد لحقنا بسببه ظنّة و قيلت فينا أقوال فقلت أ فليست باطلة؟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بلى،قلت فكأنّها لم تقل و إذا وقع النكاح زال كلّ قول و شنيع،و لم أزل أرفق به حتى أجاب،و بعثت إلى محمد بن صالح فأحضرته و ما برحت حتى زوجته و سقت الصداق عنه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الأغاني لأبو الفرج الاصفهاني </w:t>
      </w:r>
      <w:r>
        <w:rPr>
          <w:rFonts w:eastAsia="Amiri" w:cs="Amiri" w:ascii="Amiri" w:hAnsi="Amiri"/>
          <w:color w:val="111111"/>
          <w:sz w:val="28"/>
          <w:szCs w:val="28"/>
          <w:lang w:bidi="ar-SA"/>
        </w:rPr>
        <w:t>16:364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بعث ابن الزبير ابن الأزرق المخزومي على بعض</w:t>
      </w:r>
    </w:p>
    <w:p>
      <w:pPr>
        <w:pStyle w:val="BookText"/>
        <w:rPr/>
      </w:pPr>
      <w:r>
        <w:rPr>
          <w:rFonts w:ascii="Amiri" w:hAnsi="Amiri" w:eastAsia="Amiri" w:cs="Amiri"/>
          <w:color w:val="111111"/>
          <w:sz w:val="28"/>
          <w:sz w:val="28"/>
          <w:szCs w:val="28"/>
          <w:rtl w:val="true"/>
          <w:lang w:bidi="ar-SA"/>
        </w:rPr>
        <w:t>أعمال اليمن فأعطى أعطية سنية و بث في قريش منها أشياء جزيلة فأثنت عليه قريش و وفدوا إليه فأسنى لهم العطايا و بلغ ذلك ابن الزبير فحسده و عزله بابراهيم بن سعد بن أبي وقاص فلما قدم عليه أراد أن يحاسبه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مالك عندي حساب و لا بيني و بينك عمل و قدم مكة فخافت قريش ابن الزبير عليه أن يفتشه أو يكشفه فلبست السلاح و خرجت إليه لتمنعه فلما لقيهم نزلت إليه قريش فسلمت عليه و بسطت له أرديتها و تلقته امائهم و ولائدهم بمجامر الالوة و العود المندلي يبخرون بين يديه حتى انتهى إلى المسجد و طاف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إلى ابن الزبير فسلّم عليه و هم معه مطيفون به فعلم ابن الزبير انّه لا سبيل له إليه فما عرض و لا صرّح له بشيء و مضى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أبي فروة،و عبد الملك بن مروان، و مصعب بن الزبير في حداثتهم اخلاّء لا يكادون يفترقون،و كان إذا اكتسى عبد الملك كسوة اكتسى الخليلان مثلها فاكتسى عبد الملك حلة،و اكتسى ابن أبي فروة مثلها،و بقي مصعب لا يجد ما يكتسي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أقلّهم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ابن أبي فروة ذلك لأبيه فكساه مثل حليتهما على يد ابنه فلما ولّى مصعب العراق استكتب ابن أبي فروة فكان عنده يوم إذ أتى مصعب بعقد جوهر قد أصيب في بعض بلاد العجم لبعض ملوكهم لا يدري ما قيمته،فجعل مصعب يقلبه و يعجب منه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لابن أبي فروة ايسّرك ان أهبه لك قال نعم و اللّه أيها الأمير فدعه إليه فرآه قد سر به سرورا شديدا فقال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لأنا بالحلة يوم كسوتنيها أشدّ سرورا منك بهذا،الآن،و كان العقد سبب غناء ابن أبي فروة و غنا عقبه،و ذكر مصعب الزبيري ان عامل خراسان وجد كنزا فيه نخلة كانت </w:t>
      </w:r>
      <w:bookmarkStart w:id="180" w:name="pg14413_234109"/>
    </w:p>
    <w:p>
      <w:pPr>
        <w:pStyle w:val="BookText"/>
        <w:rPr/>
      </w:pPr>
      <w:bookmarkEnd w:id="180"/>
      <w:r>
        <w:rPr>
          <w:rFonts w:ascii="Amiri" w:hAnsi="Amiri" w:eastAsia="Amiri" w:cs="Amiri"/>
          <w:color w:val="111111"/>
          <w:sz w:val="28"/>
          <w:sz w:val="28"/>
          <w:szCs w:val="28"/>
          <w:rtl w:val="true"/>
          <w:lang w:bidi="ar-SA"/>
        </w:rPr>
        <w:t>مصنوعة من الذهب لكسرى عثاكيلها من لؤلؤ و جوهر و ياقوت أحمد و أحضر فحملها إلى مصعب فجمع لها المقوّمين فقوّموها بألفي ألف دينار فقال إلى من أدفعها؟فقيل إلى نسائك و أهلك فقال لا بل أرفعها إلى رجل قدم عندنا يدا و أولانا جميلا أدعوا عبد اللّه بن أبي فروة فدفعها إليه فلما قتل مصعب كاتب عبد الملك و بذل له مالا فسلم منه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أيسر أهل المدينة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262487_1468164448"/>
      <w:bookmarkStart w:id="182" w:name="_Toc60"/>
      <w:bookmarkEnd w:id="181"/>
      <w:r>
        <w:rPr/>
        <w:t>9</w:t>
      </w:r>
      <w:bookmarkEnd w:id="18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الزُّهْدِ إِخْفَاءُ الزُّهْدِ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أشاعه فهو دليل حرصه على الدنيا لازهده فيها فالزهد ليس ترك التنعم من نعمه تعالى بل ترك التعلّق بالدنيا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عليهم السلام جمع اللّه تعالى الزهد في هاتين الكلمتين،و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المطاف و إذا برجل يجدّب ثوبي،و إذا هو عباد بن كثير البصري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جعفر بن محمد تلبس مثل هذه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في هذا الموضع مع المكان الذي أنت فيه من عليّ فقلت ثوب قرقبي اشتريته بدينار و كان علي عليه السلام في زمان يستقيم له ما لبس و لو لبست مثل ذلك اللباس في زماننا لقال الناس هذا مراء مثل عباد و روى أيضا اعتراض سفيان الثوري عليه عليه السلام في لباسه،و قال له ما لبس النبي صلّى اللّه عليه و آله مثل ذلك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كان في زمان قتر مقتر و ان الدنيا أرخت بعد ذلك عزاليها فأحق أهلها بها أبرارها </w:t>
      </w:r>
      <w:bookmarkStart w:id="183" w:name="pg14413_234110"/>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أحق من أخذ منها ما أعطاه اللّه غير اني يا ثوري ما ترى عليّ من ثوب لبسته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اجتذب يد سفيان إليه و رفع الثوب الأعلى و أخرج ثوبا تحت ذلك على جلده غليظا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هذا لبسته لنفسي و ما رأيته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جذب ثوبا على سفيان أعلاه غليظ جشن و داخل ذلك ثوب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لبست أنت هذا الأعلى للناس و لبست هذا لنفسك تسترها</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262489_1468164448"/>
      <w:bookmarkStart w:id="185" w:name="_Toc61"/>
      <w:bookmarkEnd w:id="184"/>
      <w:r>
        <w:rPr/>
        <w:t>10</w:t>
      </w:r>
      <w:bookmarkEnd w:id="18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سَمْحاً وَ لاَ تَكُنْ مُبَذِّراً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مُقَدِّراً وَ لاَ تَكُنْ مُقَتِّراً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التبذير و التقدير مذمومان أما الأول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تَبْذِيراً إِنَّ الْمُبَذِّرِينَ كانُوا إِخْوانَ الشَّياطِينِ وَ كانَ الشَّيْطانُ لِرَبِّهِ كَفُوراً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تَمْلِكُونَ خَزائِنَ رَحْمَةِ رَبِّي إِذاً لَأَمْسَكْتُمْ خَشْيَةَ الْإِنْفاقِ وَ كانَ الْإِنْسانُ قَتُوراً</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 انما الممدوح السمح المقدر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الخبر أخذ الصادق عليه السلام قبضة من حصى و قبضها بيده فقال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اللّه تعالى</w:t>
      </w:r>
      <w:r>
        <w:rPr>
          <w:rFonts w:eastAsia="Amiri" w:cs="Amiri" w:ascii="Amiri" w:hAnsi="Amiri"/>
          <w:color w:val="111111"/>
          <w:sz w:val="28"/>
          <w:szCs w:val="28"/>
          <w:rtl w:val="true"/>
          <w:lang w:bidi="ar-SA"/>
        </w:rPr>
        <w:t xml:space="preserve">. </w:t>
      </w:r>
      <w:bookmarkStart w:id="186" w:name="pg14413_234111"/>
    </w:p>
    <w:p>
      <w:pPr>
        <w:pStyle w:val="BookText"/>
        <w:rPr/>
      </w:pPr>
      <w:bookmarkEnd w:id="186"/>
      <w:r>
        <w:rPr>
          <w:rFonts w:ascii="Amiri" w:hAnsi="Amiri" w:eastAsia="Amiri" w:cs="Amiri"/>
          <w:color w:val="111111"/>
          <w:sz w:val="28"/>
          <w:sz w:val="28"/>
          <w:szCs w:val="28"/>
          <w:rtl w:val="true"/>
          <w:lang w:bidi="ar-SA"/>
        </w:rPr>
        <w:t>ثم أخذ قبضة أخرى و أرخى كفّه كلّها ثم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تعالى ثم أخذ قبضة اخرى فأرخى بعضها و أمسك بعضها و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سائل إلى الصادق عليه السلام فقام إلى مكتل فيه تمر فملأ يده فناوله ثم جاء آخر فسأله فقام فأخذ بيده فناوله،ثم جاء آخر فسأله فقام فأخذ فناوله بيده ثم جاء آخر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رازقنا و إياك ثم قال ان النبي صلّى اللّه عليه و آله كان لا يسأله أحد إلاّ أعطاه فأرسلت امرأة ابنها إليه يسأله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ليس عندنا شيء فقل اعطني قميصك،ففعل فأخذ صلّى اللّه عليه و آله قميصه فرمى به إليه فأدبه اللّه تعالى على القصد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ان الكاظم عليه السلام سئل عن النفقة على العيال فقال بين المكروهين الاسراف و الاقتار</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262491_1468164448"/>
      <w:bookmarkStart w:id="188" w:name="_Toc62"/>
      <w:bookmarkEnd w:id="187"/>
      <w:r>
        <w:rPr/>
        <w:t>11</w:t>
      </w:r>
      <w:bookmarkEnd w:id="18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عِبَاداً اخْتَصُّهُمْ اللّهُ بِالنِّعَمِ لِمَنَافِعِ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فَيُقِرُّهَا فِي أَيْدِيهِمْ مَا بَذَلُوهَا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مَنَعُوهَا نَزَعَهَا مِنْهُمْ ثُمَّ حَوَّلَهَا إِلَى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عبادا اختصهم اللّه بالنعم لمنافع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عبادا يختصهم بالنعم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السياق فبعده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لزيادة لفظ الجلالة تقدمه 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بقاء المسلمين و بقاء الاسلام ان تصير الاسراء </w:t>
      </w:r>
    </w:p>
    <w:p>
      <w:pPr>
        <w:pStyle w:val="BookText"/>
        <w:rPr/>
      </w:pPr>
      <w:r>
        <w:rPr>
          <w:rFonts w:ascii="Amiri" w:hAnsi="Amiri" w:eastAsia="Amiri" w:cs="Amiri"/>
          <w:color w:val="111111"/>
          <w:sz w:val="28"/>
          <w:sz w:val="28"/>
          <w:szCs w:val="28"/>
          <w:rtl w:val="true"/>
          <w:lang w:bidi="ar-SA"/>
        </w:rPr>
        <w:t>الأموال عند من يعرف فيها الحق يصنع فيها المعروف و ان من فناء الاسلام و فناء المسلمين ان تصير الأموال في أيدي من لا يعرف فيها الحق و لا يصنع فيها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للمعروف أهلا من خلقه حبّب إليهم فعاله و وجّه لطلاّب المعروف الطلب إليهم و يسّر لهم قضاءه كما يسّر الغيث للأرض المجدبة ليحييها و يحيي به أهلها و انّه تعالى جعل للمعروف أعداء من خلقه بغّض إليهم المعروف و بغّض إليهم فعاله و حظر على طلاب المعروف الطلب و حظر عليهم قضاءه كما حرّم الغيث على الأرض المجدبة ليهلكها و يهلك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للجنّة بابا يقال له المعروف لا يدخله إلاّ أهل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في الدنيا هم أهل المعروف في الآخرة يقال لهم ان ذنوبكم قد غفرت لكم فهبوا حسناتكم لمن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قالوا للنبي صلّى اللّه عليه و آله ان أهل المعروف يعرفون بمعروفهم في الدنيا فبم يعرفون في الآخرة؟فقال إذا ادخل اللّه تعالى أهل الجنة الجنّة أمر ريحا عبقة طيبة فلزقت بأهل المعروف فلا يمر أحد منهم بملأ من أهل الجنّة إلاّ وجدوا ريحه فقالوا هذا من أهل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الرشيد صالحا صاحب المصلّى حين تنكّر للبرامكة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إلى منصور بن زياد،فقل له قد صحت عليك عشرة آلاف الف درهم فاحملها إلى في يومك هذا فان هو دفعها إليك كاملة قبل مغيب الشمس من يومك هذا و إلاّ فاحمل رأسه اليّ و إيّاك و مراجعتي في شيء من أمره قال صالح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إلى منصور و هو في الدار فعرفته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و اللّه نفسي ثم حلف انّه لا يعرف موضع ثلاثمائة ألف درهم فكيف عشرة آلاف الف درهم فقال له صالح جد في عملك فقال له امض بي إلى منزلي حتى أوصي و اتقدّم في أمري فمضى فما هو ان دخل حتى ارتفع الصراخ من منازله و حجر نسائه فأوصى و خرج و ما فيه لحم و لادم،فقال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بنا إلى أبي علي يحيى بن خالد لعل اللّه أن يأتينا بفرج من جهته فمضى معه فدخل على يحيى و هو يبكي فقال يحيى ما وراءك؟فقص عليه القصة فقلق يحيى بأمره و أطرق مفكّرا ثم دعا خازنه فقال كم عندك من المال؟قال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آلاف ألف درهم،قال احضرني مفاتيحها فأحضرها ثم وجّه إلى الفضل انّك أعلمتني ان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 ألف درهم قدرت أن تشتري بها ضيعة و قد أصبت لك ضيعة يبقى ذكرها و شكرها و تحمدن ثمرتها فوجّه إلينا بالمال فوجّه 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للرسول امض إلى جعفر فقل له ابعث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درهم بحق لزمني،فوجّه إليه فقال صالح هذه ثمانية آلاف ألف ألف درهم ثم أطرق أطراقه لأنّه لم يكن بقي عنده شيء ثم رفع رأسه إلى خادم على رأسه و قال له امض إلى دنانير فقل لها وجهي الي بالعقد الذي كان الخليفة و هبك إيّاه فجاء به فاذا عقد كعظم الذراع فقال 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للخليفة بمائة ألف و عشرين ألف دينار فوهبه لدنانير و قد حسبناه عليك بألفي ألف درهم و هذا تمام المال فانصرف و خل عن صاحبنا قال صالح فأخذت ذلك و رددت منصورا معي فلما صرنا بالباب انشد منصور متمثلا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بقيا عليّ تركتماني  و لكن خفتما صرد النبال</w:t>
      </w:r>
    </w:p>
    <w:p>
      <w:pPr>
        <w:pStyle w:val="BookText"/>
        <w:rPr/>
      </w:pP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ظهر الأرض كلّها رجل هو أنبل من رجل خرجنا من عنده و لا سمعت بمثله في من مضى و لا يكون مثله في من بقى،و لا على ظهر الأرض رجل أخبث سريرة و لا أردء طبعا من هذا النبطي إذ لم يشكر من أحياه،قال و صرت إلى الرشيد فقصصت عليه قصة المال و طويت عنه ما قاله المنصور لأني خفت ان سمعه ان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الرشيد اما اني قد علمت انّه ان نجا لم ينج إلاّ بأهل هذا البيت و قال اقبض المال و اردد العقد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لم أكن لأهب هبة و ترجع اليّ 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أطب نفسا ترك تعريف يحيى ما قال منصور فقلت له لمّا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أطنبت في شكره و وصف ما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أنعمت على غير شاكر قابل أكرم فعل بالام قول قال و كيف ذاك فأخبرته بما قال فجعل و اللّه يطلب له المعاذير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ان المتحوب القلب ربما سبقه لسانه بما ليس في ضميره و قد كان الرجل في حال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 اللّه ما أدري من أي أمر بك أعجب أمن الأول أم من الثاني و لكني أعلم ان الدهر لا يخلف مثلك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ان المأمون قال يوما لمحمد بن عباد المهلبي بلغني ان فيك سرفا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البخل مع الوجود سوء ظن باللّه تعالى و اني لأهمّ بالإمساك فاذكر قول اشجع السلمي في جعفر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 الملوك ندى جعفر  و لا يصنعون كما يصنع</w:t>
      </w:r>
    </w:p>
    <w:p>
      <w:pPr>
        <w:pStyle w:val="BookText"/>
        <w:rPr/>
      </w:pPr>
      <w:r>
        <w:rPr>
          <w:rFonts w:ascii="Amiri" w:hAnsi="Amiri" w:eastAsia="Amiri" w:cs="Amiri"/>
          <w:color w:val="111111"/>
          <w:sz w:val="28"/>
          <w:sz w:val="28"/>
          <w:szCs w:val="28"/>
          <w:rtl w:val="true"/>
          <w:lang w:bidi="ar-SA"/>
        </w:rPr>
        <w:t>و ليس بأوسعهم في الغنى</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له المأمون بمأة ألف دينار و قال له استعن بها على مروءتك</w:t>
      </w:r>
      <w:r>
        <w:rPr>
          <w:rFonts w:eastAsia="Amiri" w:cs="Amiri" w:ascii="Amiri" w:hAnsi="Amiri"/>
          <w:color w:val="111111"/>
          <w:sz w:val="28"/>
          <w:szCs w:val="28"/>
          <w:rtl w:val="true"/>
          <w:lang w:bidi="ar-SA"/>
        </w:rPr>
        <w:t xml:space="preserve">. </w:t>
      </w:r>
      <w:bookmarkStart w:id="189" w:name="pg14413_234115"/>
    </w:p>
    <w:p>
      <w:pPr>
        <w:pStyle w:val="BookText"/>
        <w:rPr/>
      </w:pPr>
      <w:bookmarkEnd w:id="189"/>
      <w:r>
        <w:rPr>
          <w:rFonts w:ascii="Amiri" w:hAnsi="Amiri" w:eastAsia="Amiri" w:cs="Amiri"/>
          <w:color w:val="111111"/>
          <w:sz w:val="28"/>
          <w:sz w:val="28"/>
          <w:szCs w:val="28"/>
          <w:rtl w:val="true"/>
          <w:lang w:bidi="ar-SA"/>
        </w:rPr>
        <w:t>يحب الملوك ندى جعفر  و لا يصنعون كما يصنع</w:t>
      </w:r>
    </w:p>
    <w:p>
      <w:pPr>
        <w:pStyle w:val="BookText"/>
        <w:rPr/>
      </w:pPr>
      <w:r>
        <w:rPr>
          <w:rFonts w:ascii="Amiri" w:hAnsi="Amiri" w:eastAsia="Amiri" w:cs="Amiri"/>
          <w:color w:val="111111"/>
          <w:sz w:val="28"/>
          <w:sz w:val="28"/>
          <w:szCs w:val="28"/>
          <w:rtl w:val="true"/>
          <w:lang w:bidi="ar-SA"/>
        </w:rPr>
        <w:t>و ليس بأوسعهم في الغنى</w:t>
      </w:r>
    </w:p>
    <w:p>
      <w:pPr>
        <w:pStyle w:val="BookText"/>
        <w:rPr/>
      </w:pPr>
      <w:r>
        <w:rPr>
          <w:rFonts w:ascii="Amiri" w:hAnsi="Amiri" w:eastAsia="Amiri" w:cs="Amiri"/>
          <w:color w:val="111111"/>
          <w:sz w:val="28"/>
          <w:sz w:val="28"/>
          <w:szCs w:val="28"/>
          <w:rtl w:val="true"/>
          <w:lang w:bidi="ar-SA"/>
        </w:rPr>
        <w:t>فأمر له المأمون بمأة ألف دينار و قال له استعن بها على مروءتك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يقرها في أيديهم ما بذلوها فاذا منعوها نزعها منهم ثم حولها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قإل ابن ابى الحديد قال‌الشاعر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يعطك اللّه ما أعطاك من نعم  إلاّ لتوسع من يرجوك احسانا</w:t>
      </w:r>
    </w:p>
    <w:p>
      <w:pPr>
        <w:pStyle w:val="BookText"/>
        <w:rPr/>
      </w:pPr>
      <w:r>
        <w:rPr>
          <w:rFonts w:ascii="Amiri" w:hAnsi="Amiri" w:eastAsia="Amiri" w:cs="Amiri"/>
          <w:color w:val="111111"/>
          <w:sz w:val="28"/>
          <w:sz w:val="28"/>
          <w:szCs w:val="28"/>
          <w:rtl w:val="true"/>
          <w:lang w:bidi="ar-SA"/>
        </w:rPr>
        <w:t>فان منعت فاخلق ان تصادفها  تطير عنك زرافات و وجدانا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262493_1468164448"/>
      <w:bookmarkStart w:id="191" w:name="_Toc63"/>
      <w:bookmarkEnd w:id="190"/>
      <w:r>
        <w:rPr/>
        <w:t>12</w:t>
      </w:r>
      <w:bookmarkEnd w:id="191"/>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لِيَتَأَسَّ صَغِيرُكُمْ بِكَبِيرِكُمْ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لْيَرْأَفْ كَبِيرُكُمْ بِصَغِيرِكُمْ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الدِّينِ يَتَفَقَّهُونَ وَ لاَ عَنِ اللَّهِ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كَقَيْضِ بَيْضٍ فِي أَدَاحٍ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كَسْرُهَا وِزْراً وَ يُخْرِجُ حِضَانُهَا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فضل شيخ كبير فوقّره لسنّه آمنه اللّه من فزع يوم القيامة،و من تعظيم اللّه عز و جل إجلال ذي الشيبة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ليرأف كبيركم بصغيركم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الفتح و الكسر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رؤفت بالرجل و رأفت به أراف و رئفت به كلّ ذلك من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الأول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ليرؤف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في أدب الشرع معاملة الكبير مع</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الصغير معاملته مع ولده كما ان الصغير عليه أن يعامل الكبير معاملة والده و ان من كان في سنّه يجعله كأخيه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بنو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بطن من 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عاصية السلمي فاستسقاهم ماء فمنعوه ثم قتلوه فقالت اخته هلا سقيتم بني سهم أسيركم نفسي فدائك من ذي غلة صادي</w:t>
      </w:r>
    </w:p>
    <w:p>
      <w:pPr>
        <w:pStyle w:val="BookText"/>
        <w:rPr/>
      </w:pPr>
      <w:r>
        <w:rPr>
          <w:rFonts w:ascii="Amiri" w:hAnsi="Amiri" w:eastAsia="Amiri" w:cs="Amiri"/>
          <w:color w:val="111111"/>
          <w:sz w:val="28"/>
          <w:sz w:val="28"/>
          <w:szCs w:val="28"/>
          <w:rtl w:val="true"/>
          <w:lang w:bidi="ar-SA"/>
        </w:rPr>
        <w:t>فغزا أخوه هذيلا يطلبهم بدم أخيه فقتل منهم نفرا و سبى امرأة فجرّدها ثم ساقها معه عارية إلى بلاد بني سليم فقالت 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مت سليم في السياق و أفحشت  و تفرط في سوق العنيف اسارها</w:t>
      </w:r>
    </w:p>
    <w:p>
      <w:pPr>
        <w:pStyle w:val="BookText"/>
        <w:rPr/>
      </w:pPr>
      <w:r>
        <w:rPr>
          <w:rFonts w:ascii="Amiri" w:hAnsi="Amiri" w:eastAsia="Amiri" w:cs="Amiri"/>
          <w:color w:val="111111"/>
          <w:sz w:val="28"/>
          <w:sz w:val="28"/>
          <w:szCs w:val="28"/>
          <w:rtl w:val="true"/>
          <w:lang w:bidi="ar-SA"/>
        </w:rPr>
        <w:t>لعلّ فتاة منهم ان يسوقها  فوارس منّا و هي باد شوارها</w:t>
      </w:r>
    </w:p>
    <w:p>
      <w:pPr>
        <w:pStyle w:val="BookText"/>
        <w:rPr/>
      </w:pPr>
      <w:r>
        <w:rPr>
          <w:rStyle w:val="FootnoteAnchor"/>
          <w:rtl w:val="true"/>
        </w:rPr>
        <w:footnoteReference w:id="468"/>
      </w:r>
      <w:r>
        <w:rPr>
          <w:rFonts w:ascii="Amiri" w:hAnsi="Amiri" w:eastAsia="Amiri" w:cs="Amiri"/>
          <w:color w:val="111111"/>
          <w:sz w:val="28"/>
          <w:sz w:val="28"/>
          <w:szCs w:val="28"/>
          <w:rtl w:val="true"/>
          <w:lang w:bidi="ar-SA"/>
        </w:rPr>
        <w:t xml:space="preserve">و قد صاروا أجفى منهم فقتلوا أهل بيت نبيّهم في الشهر الحرام مع تحريم أهل الجاهلية القتال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الدين يتفقهون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عن اللّه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أُوتِيتُمْ مِنْ شَيْءٍ فَمَتاعُ الْحَياةِ الدُّنْيا وَ زِينَتُها وَ ما عِنْدَ اللّهِ خَيْرٌ وَ أَبْقى أَ فَلا تَعْقِلُونَ</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يُحْيِي وَ يُمِيتُ وَ لَهُ اخْتِلافُ اللَّيْلِ وَ النَّهارِ أَ فَلا تَعْقِلُونَ</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فِي الْأَرْضِ فَتَكُونَ لَهُمْ قُلُوبٌ يَعْقِلُونَ بِها أَوْ آذانٌ يَسْمَعُونَ بِها 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نَزَّلَ مِنَ السَّماءِ ماءً فَأَحْيا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مِنْ بَعْدِ مَوْتِها لَيَقُولُنَّ اللّهُ قُلِ الْحَمْدُ لِلّهِ بَلْ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كانا بالخطاب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المخاطبون المشبهون بجفاة الجاهلية و ان كانا بالغيبة فالمراد بهما المشبه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كقيض بيض في اداح يكون كسرها وزرا و يخرج حضانها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كقيض بيض في أداح يكون كسرها وزرا و يخرج حضانها شرّا القيض قشر البيض،و منه حديث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مدت الأرض مد الأديم فاذا كان ذلك قيضت هذه السماء الدنيا عن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شقت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 الفرخ البيضة فانقاضت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معنى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شبههم ببيض الأفاعي في الأعشاش يظن بيض القطا فلا يحل لمن رآه أن يكسره لأنّه يظنّه بيض القطا و حضانه يخرج شرا لأنّه يفقص عن أفعى،و استعار لفظة الاداحي للأعشاش لأن الاداحي لا تكون إلاّ للنعام تدحو بأرجلها و تبيض فيه و دحوها توسيعها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ابن ميثم و الخوئي و لم أدر من أين خص البيض ببيض الأفاعي فالبيض مطلق و القيض غير دال عليه و لعلّه استند إلى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حضانها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لا بد في اللفظ من إيماء و ليس كما ان قوله القيض الكسر بلا وجه لأنّه يصير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ككسر بيض يكون كسرها وزرا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القيض القشر كما عرفته من النهاية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القيض القشرة العليا اليابسة على البيضة أو هي التي خرج ما فيها من فرخ أو ماء و موضعها المقيض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أوس بن حجر يصف قوسا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اللسان في 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فملك بالليط التي تحت قشرها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كغرقى بيض كنه القيض من عل كما 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 لفظة الأداحي للأعشاش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الأداحي لا تكون إلاّ للنعام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بلا وجه فالقطا الذي يفحص في الأرض أيضا له أدحى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الطائر موضعه في افنان الشجر فاذا كان في بجل أو جدار فهو و كر و وكن و إذا كان في الأرض فهو أفحوص و أدحى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 صرح بأن الطير قد يكون له عش و قد يكون له و كر و قد يكون له أدحى و انما توهم ابن أبي الحديد ما قال من قول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مدحى النعامة موضع بيضها،و ادحيها موضعها الذي تفرخ فيه و هو أفعول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تدحو برجلها ثم تبيض فيه و ليس للنعام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 انما قال ليس لها عش بل ادحى و لم يقل ان الأدحى منحصر بها و بالجملة كون المراد بالكلام ما ذكر غير معلوم و الحقيقة فيه لم أقف عليها بعد نسأل منه تعالى الإرشاد انّه ولي الرشاد و لا يبعد أن يكون المراد بالقيض التشقق فانشدوا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 كقيض السن فالصبر انّه  لكلّ اناس عثرة و جبور</w:t>
      </w:r>
    </w:p>
    <w:p>
      <w:pPr>
        <w:pStyle w:val="BookText"/>
        <w:rPr/>
      </w:pPr>
      <w:r>
        <w:rPr>
          <w:rFonts w:ascii="Amiri" w:hAnsi="Amiri" w:eastAsia="Amiri" w:cs="Amiri"/>
          <w:color w:val="111111"/>
          <w:sz w:val="28"/>
          <w:sz w:val="28"/>
          <w:szCs w:val="28"/>
          <w:rtl w:val="true"/>
          <w:lang w:bidi="ar-SA"/>
        </w:rPr>
        <w:t>هذا و في الدميري يقال للقطاة أم ثلاث لأنها أكثر ما تبيض ثلاث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 ثلاث ان شببن عققنها  و ان متن كان الصبر منها على نصب</w:t>
      </w:r>
    </w:p>
    <w:p>
      <w:pPr>
        <w:pStyle w:val="BookText"/>
        <w:rPr/>
      </w:pPr>
      <w:r>
        <w:rPr>
          <w:rFonts w:ascii="Amiri" w:hAnsi="Amiri" w:eastAsia="Amiri" w:cs="Amiri"/>
          <w:color w:val="111111"/>
          <w:sz w:val="28"/>
          <w:sz w:val="28"/>
          <w:szCs w:val="28"/>
          <w:rtl w:val="true"/>
          <w:lang w:bidi="ar-SA"/>
        </w:rPr>
        <w:t>أي ان شبت فراخها فارقتها فكان ذلك عقوقا لها و ان متن لم تصبر إلاّ و هي قلقة و النصب و التعب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النعامة تترك بيضها و تخرج لتحصيل طعم فان وجدت بيض نعامة اخرى تحضنه و تنسى بيضها و لعلّها ان تصاد فلا ترجع و لذا يضرب بها المثل في ذلك قال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و تركي ندى الأكرمين  و قدحي بكفي زنادا شحاحا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كتاركة بيضها بالعراء  و ملبسة بيض اخرى جناحا </w:t>
      </w:r>
      <w:bookmarkStart w:id="192" w:name="pg14413_234119"/>
    </w:p>
    <w:p>
      <w:pPr>
        <w:pStyle w:val="BookText"/>
        <w:rPr/>
      </w:pPr>
      <w:bookmarkEnd w:id="19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العسكري من أجود ما قيل في بيض الحديد من قديم الشعر قول سلامة بن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علونا ظهر نشز كانما  على الهام منا قيض بيض مفلق</w:t>
      </w:r>
    </w:p>
    <w:p>
      <w:pPr>
        <w:pStyle w:val="BookText"/>
        <w:rPr/>
      </w:pPr>
      <w:r>
        <w:rPr>
          <w:rFonts w:ascii="Amiri" w:hAnsi="Amiri" w:eastAsia="Amiri" w:cs="Amiri"/>
          <w:color w:val="111111"/>
          <w:sz w:val="28"/>
          <w:sz w:val="28"/>
          <w:szCs w:val="28"/>
          <w:rtl w:val="true"/>
          <w:lang w:bidi="ar-SA"/>
        </w:rPr>
        <w:t>و المفهوم منه انّه شبّه بيض الحديد ببيض الطير</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262495_1468164448"/>
      <w:bookmarkStart w:id="194" w:name="_Toc64"/>
      <w:bookmarkEnd w:id="193"/>
      <w:r>
        <w:rPr/>
        <w:t>13</w:t>
      </w:r>
      <w:bookmarkEnd w:id="19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صَبْرَانِ صَبْرٌ عَلَى مَا تَكْرَهُ وَ صَبْرٌ عَمَّا تُحِبُّ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إذا كان يوم القيامة يقوم عنق من الناس فيأتون باب الجنّة فيضربونه فيقال لهم من أنتم؟فيقولون أهل الصبر فيقال لهم على ما صبرتم فيقولون كنّا نصبر على طاعة اللّه و نصبر عن معاصي اللّه فيقول تعالى صدقوا ادخلوهم الجنّة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الصبر ثلاثة صبر عند المصيبة و صبر على الطاعة و صبر على المعصية فمن صبر عند المصيبة حتى يردها بحسن عزائها كتب اللّه له ثلاثمائة درجة ما بين الدرجة إلى الدرجة كما بين السماء و الأرض و من صبر على الطاعة كتب اللّه له ستمائة درجة ما بين الدرجة إلى الدرجة كما بين تخوم الأرض إلى العرش و من صبر عن المعصية كتب اللّه له تسعمائة درجة ما بين الدرجة إلى الدرجة كما بين تخوم الأرض إلى منتهى العرش</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ابتلى من المؤمنين ببلاء فصبر عليه كان له مثل أجر ألف 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أنعم على قوم فلم يشكروا فصارت عليهم و بالا، و ابتلي قوما بالمصائب فصبروا فصارت عليهم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بعث محمدا صلّى اللّه عليه و آله بالصبر و الرفق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يَقُولُونَ وَ اهْجُرْهُمْ هَجْراً جَمِيلاً وَ ذَرْنِي وَ الْمُكَذِّبِينَ أُولِي النَّعْمَةِ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 بَيْنَهُ عَداوَةٌ كَأَنَّهُ وَلِيٌّ حَمِيمٌ وَ ما يُلَقّاها إِلاَّ الَّذِينَ صَبَرُوا وَ ما يُلَقّاها إِلاّ ذُو حَظٍّ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فصبر حتى نالوه بالعظائم فضاق صدره فانزل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أَنَّكَ يَضِيقُ صَدْرُكَ بِما يَقُولُونَ فَسَبِّحْ بِحَمْدِ رَبِّكَ وَ كُنْ مِنَ السّاجِدِينَ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كذّبوه و رموه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كُذِّبَتْ رُسُلٌ مِنْ قَبْلِكَ فَصَبَرُوا عَلى ما كُذِّبُوا وَ أُوذُوا حَتّى أَتاهُمْ نَصْرُنا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فالزم النبي صلّى اللّه عليه و آله نفسه الصبر،فتعدوا و ذكروا اللّه فقال لا صبر لي على ذكر ربي فانزل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السَّماواتِ وَ الْأَرْضَ وَ ما بَيْنَهُما فِي سِتَّةِ أَيّامٍ وَ ما مَسَّنا مِنْ لُغُوبٍ فَاصْبِرْ عَلى ما يَقُولُونَ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فصبر في جميع أحواله ثم بشّر في عترته بالائمة و وصفوا بالصبر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من الايمان كالرأس من الجسد فشكر تعالى ذلك له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كَلِمَتُ رَبِّكَ الْحُسْنى عَلى بَنِي إِسْرائِيلَ بِما</w:t>
      </w:r>
      <w:r>
        <w:rPr>
          <w:rFonts w:eastAsia="Amiri" w:cs="Amiri" w:ascii="Amiri" w:hAnsi="Amiri"/>
          <w:color w:val="111111"/>
          <w:sz w:val="28"/>
          <w:szCs w:val="28"/>
          <w:rtl w:val="true"/>
          <w:lang w:bidi="ar-SA"/>
        </w:rPr>
        <w:t xml:space="preserve">» </w:t>
      </w:r>
      <w:bookmarkStart w:id="195" w:name="pg14413_234121"/>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 وَ دَمَّرْنا ما كانَ يَصْنَعُ فِرْعَوْنُ وَ قَوْمُهُ وَ ما كانُوا يَعْرِشُونَ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بشرى و انتقام فأباح اللّه تعالى له قتال المشركين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 وَ خُذُوهُمْ وَ احْصُرُوهُمْ وَ اقْعُدُوا لَهُمْ كُلَّ مَرْصَدٍ</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فقتلهم اللّه على أيدي النبي صلّى اللّه عليه و آله و احبائه و عجّل له ثواب صبره،مع ما ادّخر له في الآخرة،فمن صبر و احتسب لم يخرج من الدنيا حتى يقر اللّه تعالى عينه في أعدائه مع ما يدّخر له في آخرته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262497_1468164448"/>
      <w:bookmarkStart w:id="197" w:name="_Toc65"/>
      <w:bookmarkEnd w:id="196"/>
      <w:r>
        <w:rPr/>
        <w:t>14</w:t>
      </w:r>
      <w:bookmarkEnd w:id="19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مَالٌ لاَ يَنْفَدُ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المواضع التي كررها المصنف كما عرفت سهوا و أما قوله و قد روى بعضهم هذا الكلام عن النبي صلّى اللّه عليه و آله فانما هو في الموضع الثاني اتفق عليه الكلّ ابن أبي الحديد و ابن ميثم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الموضع الأول فانما تفرّد بنقله ابن أبي الحديد 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نسخته بخط المصنف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فسر الحياة الطيبة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بالقناعة و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شئت أن تحيا سعيدا فلا تكن على حالة إلاّ رضيت بدونها و من طلب العليا من العيش لم يزل حقيرا و في الدنيا أسير غبونها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الحكماء لابنه </w:t>
      </w:r>
      <w:bookmarkStart w:id="198" w:name="pg14413_234122"/>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حرّ إذا قنع و الحر عبد إذا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في الدنيا بما يجزيه كان أيسر ما فيها يكفيه و من لم يرض من الدنيا بما يجزيه لم يكن فيها شيء يكفيه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أن تطمح بصرك إلى من هو فوقك فكفى بما قال اللّه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تُعْجِبْكَ أَمْوالُهُمْ وَ لا أَوْلادُهُمْ</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أَزْواجاً مِنْهُمْ زَهْرَةَ الْحَياةِ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 دخلك من ذلك شيء فاذكر عيش رسوله فانما كان قوته الشعير و حلوه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262499_1468164448"/>
      <w:bookmarkStart w:id="200" w:name="_Toc66"/>
      <w:bookmarkEnd w:id="199"/>
      <w:r>
        <w:rPr/>
        <w:t>15</w:t>
      </w:r>
      <w:bookmarkEnd w:id="20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ذَلَّ فِي نَفْسِهِ وَ طَابَ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صَلَحَتْ سَرِيرَتُهُ وَ حَسُنَتْ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 الْفَضْلَ مِنْ مَالِهِ وَ أَمْسَكَ الْفَضْلَ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عَزَلَ عَنِ النَّاسِ شَرَّهُ وَ وَسِعَتْهُ السُّنَّةُ وَ لَمْ يُنْسَبْ إلَى الْبِدْعَةِ قال الرّضىّ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ينسب هذا الكلام إلى رسول اللّه صلّى اللّه عليه و آله و كذلك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اسقاطه لكون العنوان جزء قول المصنف قبل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 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ألا يكون خشنا شموسا لا أن يكون ذليلا العزّة للمؤمنين فقال عليه السلام في وصف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غبرة الخاشعين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طاب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يجتنب المكاسب المحرّمة و لا يخون في </w:t>
      </w:r>
    </w:p>
    <w:p>
      <w:pPr>
        <w:pStyle w:val="BookText"/>
        <w:rPr/>
      </w:pPr>
      <w:r>
        <w:rPr>
          <w:rFonts w:ascii="Amiri" w:hAnsi="Amiri" w:eastAsia="Amiri" w:cs="Amiri"/>
          <w:color w:val="111111"/>
          <w:sz w:val="28"/>
          <w:sz w:val="28"/>
          <w:szCs w:val="28"/>
          <w:rtl w:val="true"/>
          <w:lang w:bidi="ar-SA"/>
        </w:rPr>
        <w:t>المكاييل و الموازين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صلحت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طينته فالمؤمن خلق من طينة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حسنت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الحسن يميت الخطيئة كما تميت الشمس الجليد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رجل على عهد النبي صلّى اللّه عليه و آله فأتى صلّى اللّه عليه و آله الحفارين فاذا بهم لم يحفروا شيئا و شكوا ذلك إليه صلّى اللّه عليه و آله و قالوا ما يعمل حديدنا في الأرض فكأنما يضرب به في الصفاء فقال صلّى اللّه عليه و آله و لم ان صاحبكم كان حسن الخلق ائتوني بقدح من ماء فأتوه به فادخل يده فيه ثم رشه على الارض رشا ثم قال احفروا فحفروا فكأنما كان رملا ينهال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 الفضل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الشمس لتطلع و معها أربعة أملاك ملك ينادي يا صاحب الخير أتمّ و أبشر و ملك ينادي يا صاحب الشر انزع و اقصر و ملك ينادي اعط منفقا خلفا و آت ممسكا تلفا و ملك ينضحها بالماء و لو لا ذلك اشتعلت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أربعة بأربعة أبيات في الجنة انفق و لا تخف فقرا و انصف الناس من نفسك و افش السلام في العالم و اترك المراء و ان كنت محقّا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امسك الفضل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قال النبي صلّى اللّه عليه و آله لرجل ألا أدلّك على أمر يدخلك اللّه به الجنّة قال بلى قال انل ممّا أنالك اللّه قال فان كنت أحوج ممّن أنيله قال فانصر المظلوم قال افأن كنت أضعف ممّن أنصره قال فاصنع للاخرق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أشر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فان كنت أخرق ممّن اصنع له قال فاصمت لسانك إلاّ من خير أما يسرك أن تكون فيك خصلة من هذه الخصال تجرّك إلى الجنّة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عزل عن الناس 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لسانه و يده، و شر الناس من أكرموه اتقاء شره و أفضل الجهاد من أصبح لا يهم بظلم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حاتم كما في كتاب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اغفر عوراء الكريم ادخاره  و اصفح عن شتم اللئيم تكرما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النبي صلّى اللّه عليه و آله ذات يوم عند عايشة إذ استأذن عليه رجل فقال صلّى اللّه عليه و آله هو بئس اخو العشيرة فدخلت عايشة البيت فدخل الرجل فأقبل عليه النبي صلّى اللّه عليه و آله بوجهه و بشره يحدّثه حتى إذا فرغ و خرج قالت عايشة للنبي صلّى اللّه عليه و آله ذكرت هذا الرجل بما ذكرت ثم أقبلت عليه بوجهك و بشرك فقال صلّى اللّه عليه و آله ان من شرار العباد من تكره مجالسته لفحشه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وسعته السنة و لم ينسب إلى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 كلامه عليه السلام ان حسنة المبتدع لا تقبل و سيئه الملتزم بالسنّة تغفر و من مشى إلى مبتدع فوقره فقد سعى في هدم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زائدة فليست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ينسب هذا الكلام إلى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أول انصاف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السجاد عليه السلام قال كان النبي صلّى اللّه عليه و آله يقول في آخر خطبته،طوبى لمن طاب خلقه و طهرت سجيته و صلحت سريرته و حسنت علانيته و انفق الفضل من ماله و أمسك الفضل من قوله و أنصف الناس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أيضا و لا غرو فما يقوله أوّلهم يقوله آخرهم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زائده فليس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يقال ان الرضي قال في الذي قبله انّه أيضا نسب إلى النبي صلّى اللّه عليه و آله حيث عرفت ان هذا و قبله عنوان واحد في النهج </w:t>
      </w:r>
      <w:bookmarkStart w:id="201" w:name="pg14413_234125"/>
    </w:p>
    <w:p>
      <w:pPr>
        <w:pStyle w:val="BookText"/>
        <w:rPr/>
      </w:pPr>
      <w:bookmarkEnd w:id="201"/>
      <w:r>
        <w:rPr>
          <w:rFonts w:ascii="Amiri" w:hAnsi="Amiri" w:eastAsia="Amiri" w:cs="Amiri"/>
          <w:color w:val="111111"/>
          <w:sz w:val="28"/>
          <w:sz w:val="28"/>
          <w:szCs w:val="28"/>
          <w:rtl w:val="true"/>
          <w:lang w:bidi="ar-SA"/>
        </w:rPr>
        <w:t>على الصحيح فيشمل ذاك ما قاله في هذا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262501_1468164448"/>
      <w:bookmarkStart w:id="203" w:name="_Toc67"/>
      <w:bookmarkEnd w:id="202"/>
      <w:r>
        <w:rPr/>
        <w:t>16</w:t>
      </w:r>
      <w:bookmarkEnd w:id="20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عَالَ مَنِ اقْتَصَدَ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 امرؤ اقتصد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افتقر 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فمعناه ما كثرت عياله و لا معنى له هنا و المقتصد لا يفتقر و يمكنه إعانة آخرين بخلاف غير المقتصد فانّه مع عدم تيسر نفع منه إلى غيره يصير معسرا يوما و الاقتصاد محمود حتى في الانفاق في سبيل اللّه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في باقي العبادات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الدين متين فاوغلوا فيه برفق و لا تكرهوا عبادة اللّه إلى عباده فتكونوا كالراكب المنبت الذي لا سفرا قطع و لا ظهرا أبقى</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262503_1468164448"/>
      <w:bookmarkStart w:id="205" w:name="_Toc68"/>
      <w:bookmarkEnd w:id="204"/>
      <w:r>
        <w:rPr/>
        <w:t>17</w:t>
      </w:r>
      <w:bookmarkEnd w:id="20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يَعْدَمُ الصَّبُورُ الظَّفَرَ وَ إِنْ طَالَ بِهِ الزَّمَانُ مصداق قوله عليه السلام و شاهد كلامه عليه السلام قصّة يوسف عليه السلام مع اخوته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عَلِمْتُمْ ما فَعَلْتُمْ بِيُوسُفَ وَ أَخِيهِ إِذْ أَنْتُمْ جاهِلُونَ قالُوا أَ إِنَّكَ لَأَنْتَ يُوسُفُ قالَ أَنَا يُوسُفُ وَ هذا أَخِي قَدْ مَنَّ اللّهُ عَلَيْنا إِنَّهُ مَنْ يَتَّقِ وَ يَصْبِرْ فَإِنَّ</w:t>
      </w:r>
      <w:r>
        <w:rPr>
          <w:rFonts w:eastAsia="Amiri" w:cs="Amiri" w:ascii="Amiri" w:hAnsi="Amiri"/>
          <w:color w:val="111111"/>
          <w:sz w:val="28"/>
          <w:szCs w:val="28"/>
          <w:rtl w:val="true"/>
          <w:lang w:bidi="ar-SA"/>
        </w:rPr>
        <w:t xml:space="preserve">» </w:t>
      </w:r>
      <w:bookmarkStart w:id="206" w:name="pg14413_234126"/>
    </w:p>
    <w:p>
      <w:pPr>
        <w:pStyle w:val="BookText"/>
        <w:rPr/>
      </w:pPr>
      <w:bookmarkEnd w:id="2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عَلَيْنا إِنَّهُ مَنْ يَتَّقِ وَ يَصْبِرْ فَإِنَّ اللّهَ لا يُضِيعُ أَجْرَ الْمُحْسِنِينَ قالُوا تَاللّهِ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قيل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و ظفر هر دو دوستان قديم‌اند  بر اثر صبر نوبت ظفر آيد</w:t>
      </w:r>
    </w:p>
    <w:p>
      <w:pPr>
        <w:pStyle w:val="Heading3"/>
        <w:numPr>
          <w:ilvl w:val="2"/>
          <w:numId w:val="1"/>
        </w:numPr>
        <w:rPr/>
      </w:pPr>
      <w:bookmarkStart w:id="207" w:name="__RefHeading___Toc2262505_1468164448"/>
      <w:bookmarkStart w:id="208" w:name="_Toc69"/>
      <w:bookmarkEnd w:id="207"/>
      <w:r>
        <w:rPr/>
        <w:t>18</w:t>
      </w:r>
      <w:bookmarkEnd w:id="20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عِوَضِ الْحَلِيمِ مِنْ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أَنْصَارُهُ عَلَى الْجَاهِلِ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قتيبة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عليه السلام إلاّ انّه قال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الصادق عليه السلام ان الملائكة أيضا أنصاره على الجاهل فروي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بين رجلين منازعة نزل ملكان فيقولان للسفيه منهما قلت و قلت و أنت أهل لمّا قلت و ستجزى بما قلت و يقولان للحليم منهما صبرت و حلمت سيغفر اللّه لك ان أتممت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رد الحليم عليه ارتفع الملكان</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262507_1468164448"/>
      <w:bookmarkStart w:id="210" w:name="_Toc70"/>
      <w:bookmarkEnd w:id="209"/>
      <w:r>
        <w:rPr/>
        <w:t>19</w:t>
      </w:r>
      <w:bookmarkEnd w:id="21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الْحِلْمُ عَشِيرَةٌ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اصبت الحلم انصر لي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فارس امرأة لم تلد إلاّ الملوك الأبطال فدعاها كسرى أبرويز فقال اني أريد أن أبعث إلى الروم جيشا و استعمل عليهم رجلا من بنيك فاشيري عليّ أيّهم استعمل قالت هذا فلان و هو اروغ من ثعلب و أحذر من صقر،و هذا فرخان و هو أنفذ من سنان و هذا شهر براز و هو أحلم من كذا،فاستعمل أيّهم </w:t>
      </w:r>
      <w:bookmarkStart w:id="211" w:name="pg14413_234127"/>
    </w:p>
    <w:p>
      <w:pPr>
        <w:pStyle w:val="BookText"/>
        <w:rPr/>
      </w:pPr>
      <w:bookmarkEnd w:id="211"/>
      <w:r>
        <w:rPr>
          <w:rFonts w:ascii="Amiri" w:hAnsi="Amiri" w:eastAsia="Amiri" w:cs="Amiri"/>
          <w:color w:val="111111"/>
          <w:sz w:val="28"/>
          <w:sz w:val="28"/>
          <w:szCs w:val="28"/>
          <w:rtl w:val="true"/>
          <w:lang w:bidi="ar-SA"/>
        </w:rPr>
        <w:t>شئت قال فاني قد استعملت الحليم فاستعمل شهر براز الحليم فسار إلى الروم و ظهر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المتمشمش بن معاوية عم الأحنف يفضل في حلمه على الأحنف قيل فأمره أبو موسى أن يقسم خيلا في بني تميم فقسّمها فقال رجل من بني سعد ما منعك أن تعطيني فرسا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وثب عليه فمرش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قوم ليأخذوه فقال دعوني و إيّاه اني لا اعان على واحد ثم انطلق به إلى أبي موسى فلما رآه سأله عمّا بوجهه فقال دع هذا و لكن ابن عمي ساخط فاحمله على فرس فحمله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فيه قال معاوية لا ينبغي أن يكون الهاشمي غير جواد و لا الزبيري غير شجاع و لا المخزومي غير تياه و لا الاموي غير حليم فبلغ ذلك الحسن عليه السلام فقال قاتله اللّه أراد أن يجود بنو هاشم فينفد ما بأيديهم و يتشجّع آل الزبير فيفنوا و يتيه بنو مخزوم فيبغضهم الناس و يحلم بنو اميه فيتحببوا إلى الناس</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262509_1468164448"/>
      <w:bookmarkStart w:id="213" w:name="_Toc71"/>
      <w:bookmarkEnd w:id="212"/>
      <w:r>
        <w:rPr/>
        <w:t>20</w:t>
      </w:r>
      <w:bookmarkEnd w:id="21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بِكَثْرَةِ الصَّمْتِ تَكُونُ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بِالنَّصَفَةِ يَكْثُرُ الْمُوَاصِلُونَ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بِالْإِفْضَالِ تَعْظُمُ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بِاحْتِمَالِ الْمُؤَنِ يَجِبُ 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بِالسِّيرَةِ الْعَادِلَةِ يُقْهَرُ الْمُنَاوِئُ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بِالْحِلْمِ عَنِ السَّفِيهِ تَكْثُرُ الْأَنْصَارُ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الصمت تكن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الصمت باب من أبواب الحكمة ان الصمت يكسب المحبة انّه دليل على 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تكثروا الكلام في غير ذكر اللّه فان الذين يكثرون الكلام في غير ذكر اللّه قاسية قلوبهم و لكن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الرضا عليه السلام كان الرجل من بني اسرائيل إذا أراد العبادة صمت قبل ذلك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أبي الحديد قال يحيى البرمكي ما رأيت أحدا قط صامتا إلاّ هبته حتى يتكلّم فاما أن تزداد تلك الهيبة أو تنقص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بالنصفة يكثر المواصلون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لقيس بن عاصم بم سدت قومك قال ببذل الندى و كف الأذى و نصر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من ينصف الناس من نفسه لم يزده اللّه إلاّ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يريد غزوة و جاءه أعرابي و أخذ بغرز راحلته و قال علّمني عملا ادخل به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أحببت أن يأتيه الناس إليك فاته إليهم و ما كرهت أن يأتيه الناس إليك فلا تأته إليهم،خل سبيل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أو واحدة منهن كان في ظلّ عرش اللّه يوم لا ظل إلاّ ظلّه رجل أعطى الناس من نفسه ما هو سائلهم و رجل لم يقدّم رجلا و لم يؤخر رجلا حتى يعلم ان ذلك للّه رضا و رجل لم يعب أخاه المسلم بعيب حتى ينفي ذلك العيب عن نفسه و انّه لا ينفى منها عيبا إلاّ بدا له عيب و كفى بالمرء شغلا بنفسه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أنصف الناس من نفسه رضى به حكما لغيره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واسى الفقير من ماله و أنصف الناس من نفسه فذلك المؤمن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الصادق عليه السلام ثلاثة هم أقرب الخلق إلى اللّه يوم القيامة حتى يفرغ من الحساب رجل لم تدعه قدرته في حال غضبه إلى أن يحيف على من تحت يده و رجل مشى بين اثنين فلم يمل مع احدهما على الآخر </w:t>
      </w:r>
    </w:p>
    <w:p>
      <w:pPr>
        <w:pStyle w:val="BookText"/>
        <w:rPr/>
      </w:pPr>
      <w:r>
        <w:rPr>
          <w:rFonts w:ascii="Amiri" w:hAnsi="Amiri" w:eastAsia="Amiri" w:cs="Amiri"/>
          <w:color w:val="111111"/>
          <w:sz w:val="28"/>
          <w:sz w:val="28"/>
          <w:szCs w:val="28"/>
          <w:rtl w:val="true"/>
          <w:lang w:bidi="ar-SA"/>
        </w:rPr>
        <w:t>بشعيرة و رجل قال بالحق في ما له 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ابتلى المؤمن بشيء أشدّ عليه من ثلاث خصال المواساة في ذات يده و الانصاف من نفسه و ذكر اللّه كثيرا أما اني 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ذكر اللّه عند ما أحل له و ما حرم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ذكر اللّه إذا هجمت على طاعة أو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بالافضال تعظم الأقدار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المرء أثرى ثم قال لقومه أنا السيد المقضي إليه المعمم</w:t>
      </w:r>
    </w:p>
    <w:p>
      <w:pPr>
        <w:pStyle w:val="BookText"/>
        <w:rPr/>
      </w:pPr>
      <w:r>
        <w:rPr>
          <w:rFonts w:ascii="Amiri" w:hAnsi="Amiri" w:eastAsia="Amiri" w:cs="Amiri"/>
          <w:color w:val="111111"/>
          <w:sz w:val="28"/>
          <w:sz w:val="28"/>
          <w:szCs w:val="28"/>
          <w:rtl w:val="true"/>
          <w:lang w:bidi="ar-SA"/>
        </w:rPr>
        <w:t xml:space="preserve">و لم يعطهم شيئا أبوا أن يسودهم و هان عليهم رغمه و هو ألوم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أوحى اللّه تعالى إلى موسى تدري لم اصطفيتك بكلامي دون خلقي قال يا رب و لم ذاك،فأوحى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قلبت عبادي ظهر البطن فلم أجد فيهم أحدا أذلّ لي نفسا منك انّك إذا صليت وضعت خدّك على التراب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باحتمال المؤن يجب السودد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 المجد تمرا أنت آكله  لن تبلغ المجد حتى تلعق الصبرا</w:t>
      </w:r>
    </w:p>
    <w:p>
      <w:pPr>
        <w:pStyle w:val="BookText"/>
        <w:rPr/>
      </w:pPr>
      <w:r>
        <w:rPr>
          <w:rFonts w:ascii="Amiri" w:hAnsi="Amiri" w:eastAsia="Amiri" w:cs="Amiri"/>
          <w:color w:val="111111"/>
          <w:sz w:val="28"/>
          <w:sz w:val="28"/>
          <w:szCs w:val="28"/>
          <w:rtl w:val="true"/>
          <w:lang w:bidi="ar-SA"/>
        </w:rPr>
        <w:t xml:space="preserve">و في أخلاق أبي حيان قيل لعدي بن حاتم من السيد قال الأحمق في ماله الذليل في عرضه المطرح لحقده المعني بأمر جماعته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أخلاق الوزيرين لأبو حيان التوحيدي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الطنجي،المجمع العلمي،دمشق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قال أبو الأسود الدؤلي لعبيد اللّه بن زياد انك لن تسود حتى تصبر على سرار الشيوخ البخر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قتيبة بن مسلم أرسلني أبي إلى ضرار بن القعقاع بن معبد ابن زرارة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في قومك دماء و جراح و قد أحبوا أن تحضر المسجد في من يحضر فأتيته فأبلغته فقال يا جارية غذيني فجاءت بأرغفة خشن فثردتهن في مريس ثم برقهن فأكل فجعل شأنه يصغر في </w:t>
      </w:r>
    </w:p>
    <w:p>
      <w:pPr>
        <w:pStyle w:val="BookText"/>
        <w:rPr/>
      </w:pPr>
      <w:r>
        <w:rPr>
          <w:rFonts w:ascii="Amiri" w:hAnsi="Amiri" w:eastAsia="Amiri" w:cs="Amiri"/>
          <w:color w:val="111111"/>
          <w:sz w:val="28"/>
          <w:sz w:val="28"/>
          <w:szCs w:val="28"/>
          <w:rtl w:val="true"/>
          <w:lang w:bidi="ar-SA"/>
        </w:rPr>
        <w:t>عيني و نفسي ثم مسح يده و قال الحمد للّه حنطة الأهواز و تمر الفرات و زيت الشام ثم أخذ نعليه و ارتدى ثم انطلق معي و أتى المسجد الجامع فصلّى ركعتين ثم احتبى فما رأته حلقة إلاّ تقوضت إليه فاجتمع الطالبون و المطلوبون فأكثروا الكلام فقال إلى ما ذا صار أمرهم قالوا إلى كذا و كذا من ابل قال هي عليّ ثم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شاعر الحسن بن سهل فقال له 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ان همّته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ألف ناقة فوجم و لم يمكنه و كره ان يفتضع و قال يا هذا ان بلادنا ليست بلاد ابل و لكن ما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ابل فمعزى  كان قرون جلتها العصى</w:t>
      </w:r>
    </w:p>
    <w:p>
      <w:pPr>
        <w:pStyle w:val="BookText"/>
        <w:rPr/>
      </w:pPr>
      <w:r>
        <w:rPr>
          <w:rFonts w:ascii="Amiri" w:hAnsi="Amiri" w:eastAsia="Amiri" w:cs="Amiri"/>
          <w:color w:val="111111"/>
          <w:sz w:val="28"/>
          <w:sz w:val="28"/>
          <w:szCs w:val="28"/>
          <w:rtl w:val="true"/>
          <w:lang w:bidi="ar-SA"/>
        </w:rPr>
        <w:t xml:space="preserve">قد أمرت لك بألف شاة فالق يحيى بن خاقان فأعطاه بكلّ شاة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جدعان التيمي حين كبر أخذ بنو تيم على يده أن يعطي شيئا من ماله فكان الرجل إذا أتاه يطلب منه قال ادن مني فاذا دنا منه لطمه ثم قال له اذهب بلطمتك أو ترضى فترضيه بنو تيم من ماله فقال 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ان أشار نحوك  لطما تبع اللطم نائل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سعيد بن العاص إذا أتاه سائل فلم يكن عنده ما سأل قال اكتب على سجلا إلى أيام يسري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بالسيرة العادلة يقهر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المعادي و لمّا قال النبي صلّى اللّه عليه و آله لليهود في مقاسمة الأشجار أما تأخذوا الخرص و أما آخذه قالوا بالعدل قامت السماوات و الأرض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بالحلم عن السفيه تكثر الأنصار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قيس بن عاصم في و فد تميم على النبي صلّى اللّه عليه و آله في سنة تسع فلما رآه النبي صلّى اللّه عليه و آله قال هذا سيد أهل الوبر و قيل للأحنف ممّن تعلمت الحلم قال من قيس بن عاصم رأيته </w:t>
      </w:r>
      <w:bookmarkStart w:id="214" w:name="pg14413_234131"/>
    </w:p>
    <w:p>
      <w:pPr>
        <w:pStyle w:val="BookText"/>
        <w:rPr/>
      </w:pPr>
      <w:bookmarkEnd w:id="214"/>
      <w:r>
        <w:rPr>
          <w:rFonts w:ascii="Amiri" w:hAnsi="Amiri" w:eastAsia="Amiri" w:cs="Amiri"/>
          <w:color w:val="111111"/>
          <w:sz w:val="28"/>
          <w:sz w:val="28"/>
          <w:szCs w:val="28"/>
          <w:rtl w:val="true"/>
          <w:lang w:bidi="ar-SA"/>
        </w:rPr>
        <w:t>يوما قاعدا بفناء داره محتبيا بحمائل سيفه يحدث قومه إذ أتى برجل مكتوف و آخر مقتول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أخيك قتل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حل حبوته و لا قطع كلامه فلما أتمه التفت إلى ابن أخيه فقال يا ابن اخ بئس ما فعلت أثمت بربك و قطعت رحمك و قتلت ابن عمك و رميت نفسك بسهمك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لابن له آخر قم يا بني فوار أخاك و حل كتاف ابن عمك و سق إلى امك مائة ناقة دية ابنها فانها غريبة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262511_1468164448"/>
      <w:bookmarkStart w:id="216" w:name="_Toc72"/>
      <w:bookmarkEnd w:id="215"/>
      <w:r>
        <w:rPr/>
        <w:t>21</w:t>
      </w:r>
      <w:bookmarkEnd w:id="21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تَكُنْ حَلِيماً فَتَحَلَّمْ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قَلَّ مَنْ تَشَبَّهَ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أَوْشَكَ أَنْ يَكُونَ مِنْهُمْ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التكلف للخلق كالطبع له ألا ترى ان الأعرابي الجلف الجافي إذا دخل المدن و القرى و خالط أهلها و طال مكثه فيهم انتقل عن خلق الاعراب الذيى نشأ عليه و تلطف طبعه و صار شبيها بساكني المدن بل قد شاهدناه من الحيوانات حتى الأسد الذي أبعدها انسا،ذكر ابن الصابي ان عضد الدولة كانت له اسود يصطاد بها الصيد كالفهود فتمسكه عليه حتى يدركه فيذكيه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قالوا كسرى ابرويز ربّى فيلا فكان يسجد له إذا رآه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262513_1468164448"/>
      <w:bookmarkStart w:id="218" w:name="_Toc73"/>
      <w:bookmarkEnd w:id="217"/>
      <w:r>
        <w:rPr/>
        <w:t>22</w:t>
      </w:r>
      <w:bookmarkEnd w:id="21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كَسَاهُ الْحَيَاءُ ثَوْبَهُ لَمْ يَرَ النَّاسُ عَيْبَهُ في 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ما خص به الانسان </w:t>
      </w:r>
      <w:bookmarkStart w:id="219" w:name="pg14413_234132"/>
    </w:p>
    <w:p>
      <w:pPr>
        <w:pStyle w:val="BookText"/>
        <w:rPr/>
      </w:pPr>
      <w:bookmarkEnd w:id="219"/>
      <w:r>
        <w:rPr>
          <w:rFonts w:ascii="Amiri" w:hAnsi="Amiri" w:eastAsia="Amiri" w:cs="Amiri"/>
          <w:color w:val="111111"/>
          <w:sz w:val="28"/>
          <w:sz w:val="28"/>
          <w:szCs w:val="28"/>
          <w:rtl w:val="true"/>
          <w:lang w:bidi="ar-SA"/>
        </w:rPr>
        <w:t>دون جميع الحيوان من هذا الخلق الجليل قدره العظيم شأنه أعني الحياء فلو لاه لم يقرّ ضيف و لم يوف بعدة و لم تقض الحوائج و لم يتحر الجميل و لم يتنكب القبيح في شيء من الأشياء حتى ان كثيرا من الامور المفترضة أيضا انما تفعل للحياء فان من الناس من لو لا الحياء لم يرع حق والديه و لم يصل ذا رحم و لم يؤد امانة و لم يعف عن فاحشة أفلا ترى كيف و في الانسان جميع الخلال التي فيها صلاحه و تمام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 الحياء و الايمان مقرونان في قرن فاذا ذهب أحدهما تبعه صاحبه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262515_1468164448"/>
      <w:bookmarkStart w:id="221" w:name="_Toc74"/>
      <w:bookmarkEnd w:id="220"/>
      <w:r>
        <w:rPr/>
        <w:t>23</w:t>
      </w:r>
      <w:bookmarkEnd w:id="22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بِالْقَنَاعَةِ مُلْكاً وَ بِحُسْنِ الْخُلُقِ نَعِيماً أما الأول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ان كنت تريد من الدنيا ما يكفيك فان أيسر ما فيها يكفيك و ان كنت تريد ما لا يكفيك فان كلّ ما فيها لا يكفيك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النبي صلّى اللّه عليه و آله براعي ابل فبعث إليه يستسقيه فقال اما ما في ضروعها فصبوح الحي و اما ما في آنيتنا فغبوقهم فقال النبي صلّى اللّه عليه و آله اللّهم اكثر ماله و ولده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براعي غنم فبعث إليه يستسقيه فحلب له ما في ضروعها و اكفا ما في أنائه في أناء النبي صلّى اللّه عليه و آله و بعث إليه صلّى اللّه عليه و آله بشاة فقال هذا ما عندنا و ان أحببت ان نزيدك زدناك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الكفاف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للذي ردّك بدعاء،عامتنا نحبه،و دعوت للذي أسعفك بحاجتك بدعاء كلّنا نكرهه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 و كفى خير ممّا كثر و ألهى اللّهم ارزق محمّدا و آل محمّد الكفاف</w:t>
      </w:r>
      <w:r>
        <w:rPr>
          <w:rFonts w:eastAsia="Amiri" w:cs="Amiri" w:ascii="Amiri" w:hAnsi="Amiri"/>
          <w:color w:val="111111"/>
          <w:sz w:val="28"/>
          <w:szCs w:val="28"/>
          <w:rtl w:val="true"/>
          <w:lang w:bidi="ar-SA"/>
        </w:rPr>
        <w:t xml:space="preserve">». </w:t>
      </w:r>
      <w:bookmarkStart w:id="222" w:name="pg14413_234133"/>
    </w:p>
    <w:p>
      <w:pPr>
        <w:pStyle w:val="BookText"/>
        <w:rPr/>
      </w:pPr>
      <w:bookmarkEnd w:id="222"/>
      <w:r>
        <w:rPr>
          <w:rFonts w:ascii="Amiri" w:hAnsi="Amiri" w:eastAsia="Amiri" w:cs="Amiri"/>
          <w:color w:val="111111"/>
          <w:sz w:val="28"/>
          <w:sz w:val="28"/>
          <w:szCs w:val="28"/>
          <w:rtl w:val="true"/>
          <w:lang w:bidi="ar-SA"/>
        </w:rPr>
        <w:t>و أما الثاني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رجل على عهد النبي صلّى اللّه عليه و آله فأتى الحفارين فاذا بهم لم يحفروا شيئا و شكوا ذلك إليه قالوا ما يعمل حديدنا في الأرض فكانما يضرب به في الصفاء فقال صلّى اللّه عليه و آله و لم ان كان صاحبكم حسن الخلق ائتوني بقدح من ماء فأتوه به فأدخل يده فيه ثم رشّه على الأرض رشا ثم قال احفروا فحفروا،فكانما كان رملا ينهال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يقدم المؤمن على اللّه تعالى بعمل بعد الفرائض أحبّ إلى اللّه تعالى من ان يسمع الناس بخلقه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 حسن الخلق يعمران الديار و يزيدان في الأعمار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الحسن يميت الخطيئة كما يميت الشمس الجليد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يلج به امتي الجنّة تقوى اللّه و 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 الخلق الحسن له مثل أجر الصائم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عبد المطلب انّكم لن تسعوا الناس بأموالكم فسعوهم بأخلاقكم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على الروح الأمين من عند رب العالمين و قال عليك يا محمد بحسن الخلق فانّه ذهب بخير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أشبهكم بي أحسنكم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 عجبت من يشتري العبيد بماله كيف لا يشتري الأحرار بحسن خلقه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262517_1468164448"/>
      <w:bookmarkStart w:id="224" w:name="_Toc75"/>
      <w:bookmarkEnd w:id="223"/>
      <w:r>
        <w:rPr/>
        <w:t>24</w:t>
      </w:r>
      <w:bookmarkEnd w:id="22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الْمَنِيَّةُ وَ لاَ الدَّنِيَّةُ وَ التَّقَلُّلُ وَ لاَ التَّوَسُّلُ وَ مَنْ لَمْ يُعْطَ قَاعِداً لَمْ يُعْطَ قَائِماً وَ الدَّهْرُ يَوْمَانِ يَوْمٌ لَكَ وَ 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لَكَ فَلاَ تَبْطَرْ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كَانَ عَلَيْكَ فَاصْبِرْ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لا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كنايات الجرجاني لمّا تواترت النكبات على قيس ابن زهير خرج هو و صاحب له من بني أسد يسيحان و عليهما المسوح يتقوتان بما تنبته الأرض إلاّ ان دفعا في ليلة قرة إلى أخبية فوجدا رائحة القتار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جائعان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فسعيا يريدانه فلما قاربناه أدركت قيسا شهامة النفس و عزّة الانفة فرجع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أعشبت في الأرض حتى كاد يطردني  إلى الصغار شجاع النفس بالعنف</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في ترك الأغذية التلف فان في النزاهة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فانفتل عن صاحبه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و ما تريد فان لي لبثا على هذه الأجارع أرقب داهية القرون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صاحبه و رجع من الغد فوجده قد لجأ إلى شجرة الوادي فنال من ثمرها شيئا ثم مات ففي ذلك يقول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قيسا كان ميتته  أسفا و الحر منطلق</w:t>
      </w:r>
    </w:p>
    <w:p>
      <w:pPr>
        <w:pStyle w:val="BookText"/>
        <w:rPr/>
      </w:pPr>
      <w:r>
        <w:rPr>
          <w:rFonts w:ascii="Amiri" w:hAnsi="Amiri" w:eastAsia="Amiri" w:cs="Amiri"/>
          <w:color w:val="111111"/>
          <w:sz w:val="28"/>
          <w:sz w:val="28"/>
          <w:szCs w:val="28"/>
          <w:rtl w:val="true"/>
          <w:lang w:bidi="ar-SA"/>
        </w:rPr>
        <w:t>شام نارا بالحشا فسعى  و شجاع النفس يختنق</w:t>
      </w:r>
    </w:p>
    <w:p>
      <w:pPr>
        <w:pStyle w:val="BookText"/>
        <w:rPr/>
      </w:pPr>
      <w:r>
        <w:rPr>
          <w:rFonts w:ascii="Amiri" w:hAnsi="Amiri" w:eastAsia="Amiri" w:cs="Amiri"/>
          <w:color w:val="111111"/>
          <w:sz w:val="28"/>
          <w:sz w:val="28"/>
          <w:szCs w:val="28"/>
          <w:rtl w:val="true"/>
          <w:lang w:bidi="ar-SA"/>
        </w:rPr>
        <w:t>جاء حتى كاد ثم نمى  اسفل الوادي له ورق</w:t>
      </w:r>
    </w:p>
    <w:p>
      <w:pPr>
        <w:pStyle w:val="BookText"/>
        <w:rPr/>
      </w:pPr>
      <w:r>
        <w:rPr>
          <w:rFonts w:ascii="Amiri" w:hAnsi="Amiri" w:eastAsia="Amiri" w:cs="Amiri"/>
          <w:color w:val="111111"/>
          <w:sz w:val="28"/>
          <w:sz w:val="28"/>
          <w:szCs w:val="28"/>
          <w:rtl w:val="true"/>
          <w:lang w:bidi="ar-SA"/>
        </w:rPr>
        <w:t>فجشا في فمه حشوقه  ثم أغضى و هو مطرق</w:t>
      </w:r>
    </w:p>
    <w:p>
      <w:pPr>
        <w:pStyle w:val="BookText"/>
        <w:rPr/>
      </w:pPr>
      <w:r>
        <w:rPr>
          <w:rFonts w:ascii="Amiri" w:hAnsi="Amiri" w:eastAsia="Amiri" w:cs="Amiri"/>
          <w:color w:val="111111"/>
          <w:sz w:val="28"/>
          <w:sz w:val="28"/>
          <w:szCs w:val="28"/>
          <w:rtl w:val="true"/>
          <w:lang w:bidi="ar-SA"/>
        </w:rPr>
        <w:t>في دريس ما تعيبه  رب حر ثوبه خلق</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3"/>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المناقب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عليه السلام قال يوم الطف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الدعيّ ابن الدعيّ قد ركز بين اثنتين القتلة و الذلة و هيهات ماخذ الدنية أبي اللّه ذلك و رسوله و جدود طابت </w:t>
      </w:r>
    </w:p>
    <w:p>
      <w:pPr>
        <w:pStyle w:val="BookText"/>
        <w:rPr/>
      </w:pPr>
      <w:r>
        <w:rPr>
          <w:rFonts w:ascii="Amiri" w:hAnsi="Amiri" w:eastAsia="Amiri" w:cs="Amiri"/>
          <w:color w:val="111111"/>
          <w:sz w:val="28"/>
          <w:sz w:val="28"/>
          <w:szCs w:val="28"/>
          <w:rtl w:val="true"/>
          <w:lang w:bidi="ar-SA"/>
        </w:rPr>
        <w:t>و حجور طهرت و أنوف حمية و نفوس أبية لا نؤثر طاعة اللئام على مصارع الكرام الا قد أعذرت و أنذرت ألا اني زاحف بهذه الأسرة على قلّة العتاد و خلة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نهزم فهزامون قدما  و ان نهزم فغير مهزمينا</w:t>
      </w:r>
    </w:p>
    <w:p>
      <w:pPr>
        <w:pStyle w:val="BookText"/>
        <w:rPr/>
      </w:pPr>
      <w:r>
        <w:rPr>
          <w:rFonts w:ascii="Amiri" w:hAnsi="Amiri" w:eastAsia="Amiri" w:cs="Amiri"/>
          <w:color w:val="111111"/>
          <w:sz w:val="28"/>
          <w:sz w:val="28"/>
          <w:szCs w:val="28"/>
          <w:rtl w:val="true"/>
          <w:lang w:bidi="ar-SA"/>
        </w:rPr>
        <w:t>و ما ان طبنا جين و لكن  منايانا و دولة آخرينا</w:t>
      </w:r>
    </w:p>
    <w:p>
      <w:pPr>
        <w:pStyle w:val="BookText"/>
        <w:rPr/>
      </w:pPr>
      <w:r>
        <w:rPr>
          <w:rFonts w:ascii="Amiri" w:hAnsi="Amiri" w:eastAsia="Amiri" w:cs="Amiri"/>
          <w:color w:val="111111"/>
          <w:sz w:val="28"/>
          <w:sz w:val="28"/>
          <w:szCs w:val="28"/>
          <w:rtl w:val="true"/>
          <w:lang w:bidi="ar-SA"/>
        </w:rPr>
        <w:t>الا ثم لا تلبثون بعدها إلاّ كريث ما يركب الفرس حتى تدور بكم دور الرحا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نقله المجلسي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شهر آشوب 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وجود لهذا النص في المناقب،انظر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امامة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عمر بن سعد إلى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أعطاني ان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شمر لينزل على حكمك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على الحسين و أصحابه النزول على حكمي فان فعلوا ابعث إليهم سلما و ان أبوا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ابن سعد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يستسلم الحسين و اللّه ان نفسا أبيه لبين جنبيه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لمّا عرض على مصعب الأمان أبى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الاولى بالطف من آل هاشم  تأسوا فسنوا للكرام التأسيا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التقلل و لا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سليمان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الخليل لتأديب ولده فأخرج الخليل لرسول سليمان خبزا يابسا و قال ما دمت أجده فلا حاجة بي إلى سليمان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سليمان اني عنه في سعة  و في غنى غير اني لست ذا مال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5"/>
      </w:r>
      <w:r>
        <w:rPr>
          <w:rFonts w:ascii="Amiri" w:hAnsi="Amiri" w:eastAsia="Amiri" w:cs="Amiri"/>
          <w:color w:val="111111"/>
          <w:sz w:val="28"/>
          <w:sz w:val="28"/>
          <w:szCs w:val="28"/>
          <w:rtl w:val="true"/>
          <w:lang w:bidi="ar-SA"/>
        </w:rPr>
        <w:t>و كان النضر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الدنيا بعلم الخليل و هو في خص لا يشعر به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 باللّه لمص النوى  و شرب ماء القلب المالحة</w:t>
      </w:r>
    </w:p>
    <w:p>
      <w:pPr>
        <w:pStyle w:val="BookText"/>
        <w:rPr/>
      </w:pPr>
      <w:r>
        <w:rPr>
          <w:rFonts w:ascii="Amiri" w:hAnsi="Amiri" w:eastAsia="Amiri" w:cs="Amiri"/>
          <w:color w:val="111111"/>
          <w:sz w:val="28"/>
          <w:sz w:val="28"/>
          <w:szCs w:val="28"/>
          <w:rtl w:val="true"/>
          <w:lang w:bidi="ar-SA"/>
        </w:rPr>
        <w:t>أحسن بالإنسان من ذلّة  و من سؤال الأوجه الكالحة</w:t>
      </w:r>
    </w:p>
    <w:p>
      <w:pPr>
        <w:pStyle w:val="BookText"/>
        <w:rPr/>
      </w:pPr>
      <w:r>
        <w:rPr>
          <w:rFonts w:ascii="Amiri" w:hAnsi="Amiri" w:eastAsia="Amiri" w:cs="Amiri"/>
          <w:color w:val="111111"/>
          <w:sz w:val="28"/>
          <w:sz w:val="28"/>
          <w:szCs w:val="28"/>
          <w:rtl w:val="true"/>
          <w:lang w:bidi="ar-SA"/>
        </w:rPr>
        <w:t>فاستغن باللّه تكن ذا غنى  مغتبطا بالصفقة الرابحة</w:t>
      </w:r>
    </w:p>
    <w:p>
      <w:pPr>
        <w:pStyle w:val="BookText"/>
        <w:rPr/>
      </w:pPr>
      <w:r>
        <w:rPr>
          <w:rFonts w:ascii="Amiri" w:hAnsi="Amiri" w:eastAsia="Amiri" w:cs="Amiri"/>
          <w:color w:val="111111"/>
          <w:sz w:val="28"/>
          <w:sz w:val="28"/>
          <w:szCs w:val="28"/>
          <w:rtl w:val="true"/>
          <w:lang w:bidi="ar-SA"/>
        </w:rPr>
        <w:t>فالزهد عز و التقى سؤدد  و ذلّة النفس لها فاضحة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 الثماد و خرط القتاد و شرب الاجاج او ان الظماء</w:t>
      </w:r>
    </w:p>
    <w:p>
      <w:pPr>
        <w:pStyle w:val="BookText"/>
        <w:rPr/>
      </w:pPr>
      <w:r>
        <w:rPr>
          <w:rFonts w:ascii="Amiri" w:hAnsi="Amiri" w:eastAsia="Amiri" w:cs="Amiri"/>
          <w:color w:val="111111"/>
          <w:sz w:val="28"/>
          <w:sz w:val="28"/>
          <w:szCs w:val="28"/>
          <w:rtl w:val="true"/>
          <w:lang w:bidi="ar-SA"/>
        </w:rPr>
        <w:t>على المرء أهون من أن يرى ذليلا لخلق إذا أعدما</w:t>
      </w:r>
    </w:p>
    <w:p>
      <w:pPr>
        <w:pStyle w:val="BookText"/>
        <w:rPr/>
      </w:pPr>
      <w:r>
        <w:rPr>
          <w:rFonts w:ascii="Amiri" w:hAnsi="Amiri" w:eastAsia="Amiri" w:cs="Amiri"/>
          <w:color w:val="111111"/>
          <w:sz w:val="28"/>
          <w:sz w:val="28"/>
          <w:szCs w:val="28"/>
          <w:rtl w:val="true"/>
          <w:lang w:bidi="ar-SA"/>
        </w:rPr>
        <w:t>و خير لعينيك من منظر إلى ما بأيدي اللئام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بأيدي الكرام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يعط قاعدا لم يعط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من أصبح و أمسى و الدنيا أكبر همه جعل الفقر بين عينيه و شئت أمره و لم ينل من الدنيا إلا ما قسم له و من أصبح و أمسى و الآخرة أكبر همّه جعل الغنى في قلبه و جمع له أمره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يومان يوم لك و 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بزرجمهر وزير ابرويز و الغالب عليه إلى ثلاث عشرة سنة من ملكه ثم اتهمه بالميل إلى بعض الزنادقة من الثنوية فأمر بحبسه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ثمرة علمك و عقلك ان صرت أهلا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كان معي الجد كنت انتفع بثمرة عقلي فالآن إذ لا جد معي انتفع بثمرة الصبر و ان فقد كثير الخير فقد استرحت من كثير من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ابرويز به و أمر بكسر فمه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 أهل لمّا هو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كنت أصفك للناس بما ليس فيك لا تقتلني بالشك مع اليقين الذي قد علمته مني فمن الذي يثق بك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و أمر بضرب عنقه</w:t>
      </w:r>
      <w:r>
        <w:rPr>
          <w:rFonts w:eastAsia="Amiri" w:cs="Amiri" w:ascii="Amiri" w:hAnsi="Amiri"/>
          <w:color w:val="111111"/>
          <w:sz w:val="28"/>
          <w:szCs w:val="28"/>
          <w:rtl w:val="true"/>
          <w:lang w:bidi="ar-SA"/>
        </w:rPr>
        <w:t xml:space="preserve">. </w:t>
      </w:r>
      <w:bookmarkStart w:id="225" w:name="pg14413_234137"/>
    </w:p>
    <w:p>
      <w:pPr>
        <w:pStyle w:val="BookText"/>
        <w:rPr/>
      </w:pPr>
      <w:bookmarkEnd w:id="2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لك فلا تبطر،و إذا كان عليك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التحف بعد الفقرتين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بكليهما ستختبر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 لم يبطر و ليس لنكبة المت به بالخاشع المتضائل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أبي الحديد جعل العنوان ثلاثة عناوين فجعل من لم يعط قاعدا لم يعط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 ثانيا و الباقي ثالثا و اما ابن ميثم فكما هنا جعل الكل واحدا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262519_1468164448"/>
      <w:bookmarkStart w:id="227" w:name="_Toc76"/>
      <w:bookmarkEnd w:id="226"/>
      <w:r>
        <w:rPr/>
        <w:t>25</w:t>
      </w:r>
      <w:bookmarkEnd w:id="22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رَئِيسُ الْأَخْلاَقِ لان التقوى لا تصدق الا بعد اجتماع جميع مكارم الاخلاق و هو في مقابل حب الدنيا الذي هو رأس كل خطيئة</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262521_1468164448"/>
      <w:bookmarkStart w:id="229" w:name="_Toc77"/>
      <w:bookmarkEnd w:id="228"/>
      <w:r>
        <w:rPr/>
        <w:t>26</w:t>
      </w:r>
      <w:bookmarkEnd w:id="22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وَ الْأَنَاةُ تَوْأَمَانِ يُنْتِجُهُمَا عُلُوُّ الْهِمَّةِ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إليه عليه السلام ابن المعتز في بديعه 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انّه عليه السلام قال ذلك لمّا اخبر عن انو شروان بأنّه كان فيه الحلم و الاناة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و فد عبد القيس في عام الفتح ان النبي صلّى اللّه عليه و آله قال لرأسهم عبد اللّه بن عوف الأشج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خصلتان يحبهما اللّه الحلم و الاناة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انّه لم يغضب قط</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ابن عايشة عن أبيه ان رجلا من أهل الشام دخل المدينة فقال رأيت رجلا على بغلة لم أر أحسن وجها و لا أحسن لباسا </w:t>
      </w:r>
    </w:p>
    <w:p>
      <w:pPr>
        <w:pStyle w:val="BookText"/>
        <w:rPr/>
      </w:pPr>
      <w:r>
        <w:rPr>
          <w:rFonts w:ascii="Amiri" w:hAnsi="Amiri" w:eastAsia="Amiri" w:cs="Amiri"/>
          <w:color w:val="111111"/>
          <w:sz w:val="28"/>
          <w:sz w:val="28"/>
          <w:szCs w:val="28"/>
          <w:rtl w:val="true"/>
          <w:lang w:bidi="ar-SA"/>
        </w:rPr>
        <w:t>و لا أفره مركبا منه فسألت عنه فقيل لي الحسن بن علي بن أبي طالب فامتلأت له بغضا فصرت إليه فقلت أ أنت ابن أبي طالب فقال أنا ابن ابنه فقلت له بك و بأبيك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أسبهما فقال احسبك غريبا قلت أجل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منزلا واسعا و معونة على الحاجة و ما لا نواسي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و ما على وجه الأرض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لرجل من آل الزبير كلاما أقذع له فيه فأعرض الزبيري عنه، ثم دار كلام فسبّ الزبيري علي بن الحسين عليهما السلام فأعرض عنه فقال الزبيري ما يمنعك من جوابي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من جواب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رجل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سبّه و لم يك التفت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 و عنك اعرض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 لمدح الأشياء و ذمّها،أما مدح الاناة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حكيم ينبغي للوالي ان يتثبت في ما أنهى إليه و يأخذ بأدب سليمان عليه السلام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سَنَنْظُرُ أَ صَدَقْتَ أَمْ كُنْتَ مِنَ الْكاذِبِينَ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تأنى أصاب أو كاد و من تعجّل أخطأ أو كاد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اما ذمّة فقيل لأبي العيناء لا تعجل فان العجلة من الشيطان فقال لو كانت من الشيطان لمّا قال كليم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عَجِلْتُ إِلَيْكَ رَبِّ لِتَرْضى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محمد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مضيع فرصة قد أمكنت لغد  و ليس غد له بموات</w:t>
      </w:r>
    </w:p>
    <w:p>
      <w:pPr>
        <w:pStyle w:val="BookText"/>
        <w:rPr/>
      </w:pPr>
      <w:r>
        <w:rPr>
          <w:rFonts w:ascii="Amiri" w:hAnsi="Amiri" w:eastAsia="Amiri" w:cs="Amiri"/>
          <w:color w:val="111111"/>
          <w:sz w:val="28"/>
          <w:sz w:val="28"/>
          <w:szCs w:val="28"/>
          <w:rtl w:val="true"/>
          <w:lang w:bidi="ar-SA"/>
        </w:rPr>
        <w:t>حتى إذا فاتت و فات طلابها  ذهبت عليها نفسه حسرات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في ذم الاناة تخليط و مغالطة فان ما نقله أولا من الاستباق </w:t>
      </w:r>
      <w:bookmarkStart w:id="230" w:name="pg14413_234139"/>
    </w:p>
    <w:p>
      <w:pPr>
        <w:pStyle w:val="BookText"/>
        <w:rPr/>
      </w:pPr>
      <w:bookmarkEnd w:id="230"/>
      <w:r>
        <w:rPr>
          <w:rFonts w:ascii="Amiri" w:hAnsi="Amiri" w:eastAsia="Amiri" w:cs="Amiri"/>
          <w:color w:val="111111"/>
          <w:sz w:val="28"/>
          <w:sz w:val="28"/>
          <w:szCs w:val="28"/>
          <w:rtl w:val="true"/>
          <w:lang w:bidi="ar-SA"/>
        </w:rPr>
        <w:t>إلى الخيرات و ما نقله ثانيا من تضييع الفرصة و ليس واحد منهما من الاناة في شيء فان الاناة و تركها في أمر لم يعلم عاقبته كعقوبة من لم يعلم جنايته و لعلّه يكشف بعد ترك الاناة فيه و عقوبته براءته فيكون قتل نفسا بغير حق و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 الاناة نتيجة علو الهمة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الفقر نتيجة الكسل و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كراهة كسل معيشته عنه عليه السلام ان الأشياء لمّا ازدوجت ازدوج الكسل و العجز فنتجا بينهما الفقر</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262523_1468164448"/>
      <w:bookmarkStart w:id="232" w:name="_Toc78"/>
      <w:bookmarkEnd w:id="231"/>
      <w:r>
        <w:rPr/>
        <w:t>27</w:t>
      </w:r>
      <w:bookmarkEnd w:id="232"/>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يحثّ فيه أصحابه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مُسْتَأْدِيكُمْ شُكْرَهُ وَ مُوَرِّثُكُمْ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مُمْهِلُكُمْ فِي مِضْمَارٍ مَحْدُودٍ لِتَتَنَازَعُوا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عُقَدَ الْمَآزِرِ وَ اطْوُوا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تَجْتَمِعُ عَزِيمَةٌ وَ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أَمْحَى الظُّلَمَ لِتَذَاكِيرِ الْهِمَمِ وَ صَلَّى اللّهُ عَلَى سَيِّدِنَا مُحَمَّدٍ النَّبِيِّ الْأُمِيِّ،وَ عَلَى آلِهِ مَصَابِيحِ الدُّجَى وَ الْعُرْوَةِ الْوُثْقَى،وَ سَلَّمَ تَسْلِيمًا كَثِيرًا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الغريب عدم ذكر العنوان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بل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مستاديكم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مكتوب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 من أنعم عليك و انعم على من شكرك فانّه لا زوال للنعماء إذا شكرت و لا بقاء لها إذا كفرت و الشكر زيادة في النعم و امان من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مورثكم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ممهلكم في مضار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ممهلكم في مضمار 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لتتنازعوا سبقه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إِلَى اللّهِ مَرْجِعُكُمْ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 جَنَّةٍ عَرْضُها كَعَرْضِ السَّماءِ وَ الْأَرْضِ</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هذا و في كامل الجزري لمّا ولّى المعتز يعقوب الصفار و علي بن شبل كرمان ليغلب احدهما الآخر أقبل يعقوب و طوّق بن المفلس من قبل علي بن شبل إليها و لم يقاتلا و ارتحل يعقوب بعد شهرين و أظهر الارتحال إلى سجستان فقعد طوق للأكل و الشرب و الملاهي و إذا هو بيعقوب قد قطع مرحلتين في يوم ففر أصحاب طوق و أسر هو فنزع خفه فتساقط منه كسر خبز يابسة فقال يا طوق هذا خفي لم أنزعه منذ شهرين من رجلي و خبزي فيه آكل منه و أنت جالس في الشراب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عقد المآزر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إذا حاربوا شدّوا مآزرهم دون النساء و لو بانت باطهار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كشف أمر إبراهيم بن عبد اللّه بن الحسن اهديت إلى المنصور امرأتان من المدينة احداهما فاطمة بنت محمد بن عيسى بن طلحة بن عبيد اللّه و الاخرى ام الكريم بنت عبد اللّه من ولد خالد بن أسيد بن أبي </w:t>
      </w:r>
    </w:p>
    <w:p>
      <w:pPr>
        <w:pStyle w:val="BookText"/>
        <w:rPr/>
      </w:pPr>
      <w:r>
        <w:rPr>
          <w:rFonts w:ascii="Amiri" w:hAnsi="Amiri" w:eastAsia="Amiri" w:cs="Amiri"/>
          <w:color w:val="111111"/>
          <w:sz w:val="28"/>
          <w:sz w:val="28"/>
          <w:szCs w:val="28"/>
          <w:rtl w:val="true"/>
          <w:lang w:bidi="ar-SA"/>
        </w:rPr>
        <w:t xml:space="preserve">العيص فلم ينظر إليهما فاتته ريسانة فقالت ان هاتين المرأتين قد خبثت أنفسهما و ساعت ظنونهما لمّا ظهر من جفائك لهما فنهرها و قال ليست هذه الأيام من أيام النساء لا سبيل لي إليهما حتى أعلم ارأس إبراهيم لي أم رأسي لإبراهيم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4:472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اطووا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الخصر وسط الانسان وطي فضل الخواصر كناية عن ترك الافراط في الأكل في الكامل مات يعقوب بن الليث الصفار بجنديسابور من القولنج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الأطباء أمروه بالاحتقان فاختار الموت و كان المعتمد انفذ إليه رسولا يستميله و يقلده أعمال فارس فجعل عنده سيفا و رغيفا من الخبز الخشكار و بصلا و قال للرسول قل للمعتمد اني عليل فان مت استرحت أنا منك و أنت مني و ان عوفيت ليس بيني و بينك إلاّ هذا السيف أما آخذ ثأري و أما ارجع إلى هذا الخبز و البصل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تجتمع عزيمة و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عزيمة و 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المقام مقام الوصل لأنّه كالتعليل لشدّ عقد المآزر و طي فضول الخواصر و في الجمهرة الوليمة طعام العرس و الوضيمة طعام المأتم و في الخبر إذا دعيتم إلى جنازة و وليمة أجيبوا الجنازة لأنها تذكّر الآخرة دون الوليمة فانها تذكر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 المصنف سهوا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سابقه و لاحقه كالامثال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أمحى الظلم لتذاكير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في عكسه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الليل يمحوه النهار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صلّى اللّه على سيّدنا محمّد النبي الامي و على آله مصابيح الدجى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العروة الوثقى و 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آخر الخطب و الأوامر و يتلوه المختار من الكتب و الرسائل انشاء اللّه تعالى بمعونته و عصمته و توفيقه و هدايته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صحته حيث انّه المناسب و ان نسخته بخط مصنفه لكن ابن أبي الحديد لم ينقل عن المصنف شيئا أصلا فختم الخطب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4413_234144"/>
      <w:bookmarkStart w:id="234" w:name="pg14413_234144"/>
      <w:bookmarkEnd w:id="234"/>
    </w:p>
    <w:p>
      <w:pPr>
        <w:pStyle w:val="Heading2"/>
        <w:numPr>
          <w:ilvl w:val="1"/>
          <w:numId w:val="1"/>
        </w:numPr>
        <w:rPr/>
      </w:pPr>
      <w:bookmarkStart w:id="235" w:name="pg14413_234144"/>
      <w:bookmarkStart w:id="236" w:name="__RefHeading___Toc2262525_1468164448"/>
      <w:bookmarkStart w:id="237" w:name="_Toc79"/>
      <w:bookmarkEnd w:id="235"/>
      <w:bookmarkEnd w:id="236"/>
      <w:r>
        <w:rPr>
          <w:rtl w:val="true"/>
        </w:rPr>
        <w:t>الفصل الرابع و الاربعون</w:t>
      </w:r>
      <w:r>
        <w:rPr>
          <w:rtl w:val="true"/>
        </w:rPr>
        <w:t xml:space="preserve">: </w:t>
      </w:r>
      <w:r>
        <w:rPr>
          <w:rtl w:val="true"/>
        </w:rPr>
        <w:t>في ذمائم الصفات</w:t>
      </w:r>
      <w:bookmarkEnd w:id="23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2262527_1468164448"/>
      <w:bookmarkStart w:id="239" w:name="_Toc80"/>
      <w:bookmarkEnd w:id="238"/>
      <w:r>
        <w:rPr>
          <w:rtl w:val="true"/>
        </w:rPr>
        <w:t>اشارة</w:t>
      </w:r>
      <w:bookmarkEnd w:id="23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4413_234146"/>
      <w:bookmarkStart w:id="241" w:name="pg14413_234146"/>
      <w:bookmarkEnd w:id="241"/>
    </w:p>
    <w:p>
      <w:pPr>
        <w:pStyle w:val="Heading3"/>
        <w:numPr>
          <w:ilvl w:val="2"/>
          <w:numId w:val="1"/>
        </w:numPr>
        <w:rPr/>
      </w:pPr>
      <w:bookmarkStart w:id="242" w:name="pg14413_234146"/>
      <w:bookmarkStart w:id="243" w:name="__RefHeading___Toc2262529_1468164448"/>
      <w:bookmarkStart w:id="244" w:name="_Toc81"/>
      <w:bookmarkEnd w:id="242"/>
      <w:bookmarkEnd w:id="243"/>
      <w:r>
        <w:rPr/>
        <w:t>1</w:t>
      </w:r>
      <w:bookmarkEnd w:id="24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أَزْرَى بِنَفْسِهِ مَنِ اسْتَشْعَرَ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بِالذُّلِّ مَنْ كَشَفَ عَنْ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هَانَتْ عَلَيْهِ نَفْسُهُ مَنْ أَمَّرَ عَلَيْهَا لِسَانَهُ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هذا الكلام مع زيادات،للأشتر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ابن أبي شعبة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شعبة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احفظ عنّي هذا الكلام و عه،يا مالك بخس مروّته من ضعف يقينه،و أزرى بنفسه من استشعر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رضي الذّلّ من كشف ضرّه،و هانت عليه نفسه من اطلع على سرّه،و أهلكها من أمّر عليه لسانه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تحف العقول لابن أبي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تهاون بها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استشعر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شعارا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له طمع يقوده،و بئس العبد عبد له رغبة تذله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الخير كلّه قد اجتمع في قطع الطمع عمّا في أيدي النّاس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خالد بن عتاب الرياحي أصبهان خرج إليه أعشى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صديقه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 عنده ما يحبّ،فقال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كنت ممّن ألجأته خصاصة  إليك و لا ممّن تغر المواعد</w:t>
      </w:r>
    </w:p>
    <w:p>
      <w:pPr>
        <w:pStyle w:val="BookText"/>
        <w:rPr/>
      </w:pPr>
      <w:r>
        <w:rPr>
          <w:rFonts w:ascii="Amiri" w:hAnsi="Amiri" w:eastAsia="Amiri" w:cs="Amiri"/>
          <w:color w:val="111111"/>
          <w:sz w:val="28"/>
          <w:sz w:val="28"/>
          <w:szCs w:val="28"/>
          <w:rtl w:val="true"/>
          <w:lang w:bidi="ar-SA"/>
        </w:rPr>
        <w:t>و لكنّها الأطماع و هي مذلّة  دنت بي و أنت النازح المتباعد</w:t>
      </w:r>
    </w:p>
    <w:p>
      <w:pPr>
        <w:pStyle w:val="BookText"/>
        <w:rPr/>
      </w:pPr>
      <w:r>
        <w:rPr>
          <w:rStyle w:val="FootnoteAnchor"/>
          <w:rtl w:val="true"/>
        </w:rPr>
        <w:footnoteReference w:id="495"/>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فتح الموصلي بصبيين مع أحدهما كسرة عليها عسل و مع الآخر كسرة عليها كامخ،فقال للذي على خبزه 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أطعمني من خبزك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كلبا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فأطعمه و جعل في فمه خيطا و جعل يقوده،فقال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رضيت بخبزك ما كنت كلبا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كلفني حبي للدراهم  و قلّة البقوى على المغارم</w:t>
      </w:r>
    </w:p>
    <w:p>
      <w:pPr>
        <w:pStyle w:val="BookText"/>
        <w:rPr/>
      </w:pPr>
      <w:r>
        <w:rPr>
          <w:rFonts w:ascii="Amiri" w:hAnsi="Amiri" w:eastAsia="Amiri" w:cs="Amiri"/>
          <w:color w:val="111111"/>
          <w:sz w:val="28"/>
          <w:sz w:val="28"/>
          <w:szCs w:val="28"/>
          <w:rtl w:val="true"/>
          <w:lang w:bidi="ar-SA"/>
        </w:rPr>
        <w:t>خدمة من لست له بخادم</w:t>
      </w:r>
    </w:p>
    <w:p>
      <w:pPr>
        <w:pStyle w:val="BookText"/>
        <w:rPr/>
      </w:pPr>
      <w:r>
        <w:rPr>
          <w:rFonts w:ascii="IRNazanin" w:hAnsi="IRNazanin" w:eastAsia="IRNazanin"/>
          <w:color w:val="111111"/>
          <w:sz w:val="28"/>
          <w:sz w:val="28"/>
          <w:szCs w:val="28"/>
          <w:rtl w:val="true"/>
          <w:lang w:bidi="fa-IR"/>
        </w:rPr>
        <w:t>و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الجديدين في طول اختلافهما  لا يفسدان و لكن يفسد الناس</w:t>
      </w:r>
    </w:p>
    <w:p>
      <w:pPr>
        <w:pStyle w:val="BookText"/>
        <w:rPr/>
      </w:pPr>
      <w:r>
        <w:rPr>
          <w:rFonts w:ascii="Amiri" w:hAnsi="Amiri" w:eastAsia="Amiri" w:cs="Amiri"/>
          <w:color w:val="111111"/>
          <w:sz w:val="28"/>
          <w:sz w:val="28"/>
          <w:szCs w:val="28"/>
          <w:rtl w:val="true"/>
          <w:lang w:bidi="ar-SA"/>
        </w:rPr>
        <w:t>لا يطمعا طمعا يدني إلى طبع  إنّ المطامع فقر و الغنى الياس</w:t>
      </w:r>
    </w:p>
    <w:p>
      <w:pPr>
        <w:pStyle w:val="BookText"/>
        <w:rPr/>
      </w:pPr>
      <w:r>
        <w:rPr>
          <w:rFonts w:ascii="Amiri" w:hAnsi="Amiri" w:eastAsia="Amiri" w:cs="Amiri"/>
          <w:color w:val="111111"/>
          <w:sz w:val="28"/>
          <w:sz w:val="28"/>
          <w:szCs w:val="28"/>
          <w:rtl w:val="true"/>
          <w:lang w:bidi="ar-SA"/>
        </w:rPr>
        <w:t>للناس مال و لي مالان مالهما  إذا تحارس أهل المال حراس</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مالي الرضا بالذي أصبحت أملكه  و مالي اليأس ممّا يملك الناس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 بالذل من كشف عن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الأحنف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أنم الليلة من وجع ضرسي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 لم تكثر؟ فو اللّه لقد ذهبت عيني منذ ثلاثين سنة فما شكوت ذلك إلى أحد و لا أعلمت بها أحدا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هانت عليه نفسه من أمر عليها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مروان بن أبي حفصة برجل من تيم اللات بن ثعلبة يعرف بالجني،فقال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أنّك تقول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عرفتك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من طريقك و لا مذهبك و لا تقوله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و اسمع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فجلس،فقال له الجني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اللؤم في العجلان يوما و ليلة  و في دار مروان ثوى آخر الدهر</w:t>
      </w:r>
    </w:p>
    <w:p>
      <w:pPr>
        <w:pStyle w:val="BookText"/>
        <w:rPr/>
      </w:pPr>
      <w:r>
        <w:rPr>
          <w:rFonts w:ascii="Amiri" w:hAnsi="Amiri" w:eastAsia="Amiri" w:cs="Amiri"/>
          <w:color w:val="111111"/>
          <w:sz w:val="28"/>
          <w:sz w:val="28"/>
          <w:szCs w:val="28"/>
          <w:rtl w:val="true"/>
          <w:lang w:bidi="ar-SA"/>
        </w:rPr>
        <w:t>غدا اللؤم يبغي مطرحا لرحاله  فنقب في بر البلاد و في البحر</w:t>
      </w:r>
    </w:p>
    <w:p>
      <w:pPr>
        <w:pStyle w:val="BookText"/>
        <w:rPr/>
      </w:pPr>
      <w:r>
        <w:rPr>
          <w:rFonts w:ascii="Amiri" w:hAnsi="Amiri" w:eastAsia="Amiri" w:cs="Amiri"/>
          <w:color w:val="111111"/>
          <w:sz w:val="28"/>
          <w:sz w:val="28"/>
          <w:szCs w:val="28"/>
          <w:rtl w:val="true"/>
          <w:lang w:bidi="ar-SA"/>
        </w:rPr>
        <w:t>فلما أتى مروان خيم عنده  و قال رضينا بالمقام إلى الحشر</w:t>
      </w:r>
    </w:p>
    <w:p>
      <w:pPr>
        <w:pStyle w:val="BookText"/>
        <w:rPr/>
      </w:pPr>
      <w:r>
        <w:rPr>
          <w:rFonts w:ascii="Amiri" w:hAnsi="Amiri" w:eastAsia="Amiri" w:cs="Amiri"/>
          <w:color w:val="111111"/>
          <w:sz w:val="28"/>
          <w:sz w:val="28"/>
          <w:szCs w:val="28"/>
          <w:rtl w:val="true"/>
          <w:lang w:bidi="ar-SA"/>
        </w:rPr>
        <w:t>و ليس لمروان على العرس غيرة  و لكن مروانا يغار على القدر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ناشدتك اللّه إلاّ كففت،فأنت أشعر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الجني بالطلاق ثلاثا انّه لا يكفّ حتى يصير إليه بنفر من رؤساء أهل اليمامة ثم يقول بحضرتهم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قاق في استي 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،فجلبهم إليه مروان و فعل ذلك بحضرتهم، فانصرفوا و هم يضحكون من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أجرح جوارح الإنسان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245" w:name="pg14413_234149"/>
    </w:p>
    <w:p>
      <w:pPr>
        <w:pStyle w:val="Heading3"/>
        <w:numPr>
          <w:ilvl w:val="2"/>
          <w:numId w:val="1"/>
        </w:numPr>
        <w:rPr/>
      </w:pPr>
      <w:bookmarkStart w:id="246" w:name="__RefHeading___Toc2262531_1468164448"/>
      <w:bookmarkStart w:id="247" w:name="_Toc82"/>
      <w:bookmarkEnd w:id="245"/>
      <w:bookmarkEnd w:id="246"/>
      <w:r>
        <w:rPr/>
        <w:t>2</w:t>
      </w:r>
      <w:bookmarkEnd w:id="247"/>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لمّا استخلف إلى أمراء الأجناد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فَإِنَّمَا أَهْلَكَ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مَنَعُوا النَّاسَ الْحَقَّ فَاشْتَرَوْهُ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أَخَذُوهُمْ بِالْبَاطِلِ فَاقْتَدَوْهُ كتب عليه السلام ذلك إليهم لأن أمراء الأجناد كانوا أيام عثمان مقتدرين على منع حق الناس و أخذهم بالباطل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فانّما اهلك من كان قبلكم انّهم منعوا الناس الحق فاشتروه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كنتم كذلك،تهلكون كما هلك من كان قبلكم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أنّ النّاس صاروا مضطرين إلى شراء حقوقهم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اخذوهم بالباطل فاقتدوه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في النسخ،و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أنّ الخلف اقتدوا بآبائهم الذين أخذوا بالباطل في ارتكاب الباطل ظنّا انّه حق لما نشئوا عليه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لا يفيد ما قال و المعنى لا يجيزه،لأنّه عليه السلام في مقام ذم الامراء دون الرعايا،و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الفدية لئلا يؤخذ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يظهر أيضا ما في قول ابن أبي الحديد 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اختاروه و الفاعل الظلمة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منعوا النّاس حقّهم من المال و اختاروه لأنفسهم،فإنّ ما قاله كالمثلة للكلام و المرام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عمر بن عبد العزيز إذ أتاه كتاب من عامل له كتب أنّ مدينته تحتاج إلى مرمة،فقلت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w:t>
      </w:r>
      <w:bookmarkStart w:id="248" w:name="pg14413_234150"/>
    </w:p>
    <w:p>
      <w:pPr>
        <w:pStyle w:val="BookText"/>
        <w:rPr/>
      </w:pPr>
      <w:bookmarkEnd w:id="248"/>
      <w:r>
        <w:rPr>
          <w:rFonts w:ascii="Amiri" w:hAnsi="Amiri" w:eastAsia="Amiri" w:cs="Amiri"/>
          <w:color w:val="111111"/>
          <w:sz w:val="28"/>
          <w:sz w:val="28"/>
          <w:szCs w:val="28"/>
          <w:rtl w:val="true"/>
          <w:lang w:bidi="ar-SA"/>
        </w:rPr>
        <w:t>عمّال عليّ عليه السلام كتب إليه بمثل هذا،فكتب عليه السلام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فحصّنها بالعدل و نقّ طرقها من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عمر بن عبد العزيز أيضا ذلك في جواب عامله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2262533_1468164448"/>
      <w:bookmarkStart w:id="250" w:name="_Toc83"/>
      <w:bookmarkEnd w:id="249"/>
      <w:r>
        <w:rPr/>
        <w:t>3</w:t>
      </w:r>
      <w:bookmarkEnd w:id="25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الْبُخْلُ عَارٌ وَ الْجُبْنُ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 يُخْرِسُ الْفَطِنَ عَنْ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الْمُقِلُّ غَرِيبٌ فِي بَلْدَتِهِ وَ الْعَجْزُ آفَةٌ وَ الصَّبْرُ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ثَرْوَةٌ وَ الْوَرَعُ جُنَّةٌ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 ابن أبي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جزء وصيته للأشتر مع زيادات،و فيه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الزهد ثروة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الشكر ثروة</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ابن أبي الحديد جعل هذا عنوانين،الأول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جعل ابن ميثم ستة من عناوين المتن من الثاني إلى السابع عنوانا واحدا،و هو الأصح حيث إنّ نسخة ابن ميثم بخط المصنّف،و لأنّ الجميع وصيته عليه السلام للأشتر كما يفهم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التحف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بعيد من اللّه بعيد من الجنّة قريب من النار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محمد بن يحيى البرمكي بخيلا بخلاف باقي بيته،و قال أبوه لأحد خواصّه سوءة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خاص به و ثوبك مخرق؟قال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أقدر على إبرة </w:t>
      </w:r>
    </w:p>
    <w:p>
      <w:pPr>
        <w:pStyle w:val="BookText"/>
        <w:rPr/>
      </w:pPr>
      <w:r>
        <w:rPr>
          <w:rFonts w:ascii="Amiri" w:hAnsi="Amiri" w:eastAsia="Amiri" w:cs="Amiri"/>
          <w:color w:val="111111"/>
          <w:sz w:val="28"/>
          <w:sz w:val="28"/>
          <w:szCs w:val="28"/>
          <w:rtl w:val="true"/>
          <w:lang w:bidi="ar-SA"/>
        </w:rPr>
        <w:t>أخيطه بها،و لو ملك محمد بيتا من بغداد إلى النوبة مملوا إبرا ثم جاءه جبرئيل و ميكائيل و معهما يعقوب النبي يضمنان له عنه إبرة و يسألانه إعارته إيّاها ليخيط بها قميص يوسف الذي قدّ من دبره،ما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مائدته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فتر في فتر،و صحافه منقورة من حب الخشخاش و بين نديمه و بين الرغيف نقدة جوزة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يحضره؟قال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الكاتبون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يأكل معه؟قال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بن يزيد الأسدي على شرطة الحجاج فأصابه قولنج فحقنه الطبيب بدهن كثير فانحل بطنه في الطست،فقال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ميّز منه الدهن،و استصبح به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لا وجود له في عيون الأخبار،بل هو موجود في البخلاء للجاحظ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في ذمّة إلاّ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لكفى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أبخل الناس بماله أجودهم بعرضه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عبد الملك لمصعب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يسود أخوك 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لبخله و عجبه و استبداده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يسود امرؤ بخيل و لو  مس بيافوخه عنان السماء</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8"/>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بخلاء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حبّ الناس للجواد و مدحهم له و إفراطهم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وجدنا هؤلاء بإنعاتهم للبخيل على ضدّ هذه الصفة و على خلاف هذا </w:t>
      </w:r>
    </w:p>
    <w:p>
      <w:pPr>
        <w:pStyle w:val="BookText"/>
        <w:rPr/>
      </w:pPr>
      <w:r>
        <w:rPr>
          <w:rFonts w:ascii="Amiri" w:hAnsi="Amiri" w:eastAsia="Amiri" w:cs="Amiri"/>
          <w:color w:val="111111"/>
          <w:sz w:val="28"/>
          <w:sz w:val="28"/>
          <w:szCs w:val="28"/>
          <w:rtl w:val="true"/>
          <w:lang w:bidi="ar-SA"/>
        </w:rPr>
        <w:t xml:space="preserve">المذهب،وجدناهم يبغضونه مرّة،و يحقرونه مرّة،و يبغضون بفضل بغضه ولده،و يحتقرون بفضل احتقارهم له رهطه و يضيفون إليه من نوادر اللؤم ما لم يبلغه،و من غرائب البخل ما لم يفعله،و حتى ضاعفوا عليه من سوء الثناء بقدر ما ضاعفوا للجواد من حسن الثناء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البخلاء للجاحظ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أبي العاص الثقفي،نسخة دار الكتب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الرشيد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من شعرك،فأنشدته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آمرة بالبخل قلت لها اقصري  فذلك شيء ما إليه سبيل</w:t>
      </w:r>
    </w:p>
    <w:p>
      <w:pPr>
        <w:pStyle w:val="BookText"/>
        <w:rPr/>
      </w:pPr>
      <w:r>
        <w:rPr>
          <w:rFonts w:ascii="Amiri" w:hAnsi="Amiri" w:eastAsia="Amiri" w:cs="Amiri"/>
          <w:color w:val="111111"/>
          <w:sz w:val="28"/>
          <w:sz w:val="28"/>
          <w:szCs w:val="28"/>
          <w:rtl w:val="true"/>
          <w:lang w:bidi="ar-SA"/>
        </w:rPr>
        <w:t>أرى الناس خلاّن الجواد و لا أرى  بخيلا له في العالمين خليل</w:t>
      </w:r>
    </w:p>
    <w:p>
      <w:pPr>
        <w:pStyle w:val="BookText"/>
        <w:rPr/>
      </w:pPr>
      <w:r>
        <w:rPr>
          <w:rFonts w:ascii="Amiri" w:hAnsi="Amiri" w:eastAsia="Amiri" w:cs="Amiri"/>
          <w:color w:val="111111"/>
          <w:sz w:val="28"/>
          <w:sz w:val="28"/>
          <w:szCs w:val="28"/>
          <w:rtl w:val="true"/>
          <w:lang w:bidi="ar-SA"/>
        </w:rPr>
        <w:t>و من خير حالات الفتى لو علمته  إذا نال خيرا أن يكون ينيل</w:t>
      </w:r>
    </w:p>
    <w:p>
      <w:pPr>
        <w:pStyle w:val="BookText"/>
        <w:rPr/>
      </w:pPr>
      <w:r>
        <w:rPr>
          <w:rFonts w:ascii="Amiri" w:hAnsi="Amiri" w:eastAsia="Amiri" w:cs="Amiri"/>
          <w:color w:val="111111"/>
          <w:sz w:val="28"/>
          <w:sz w:val="28"/>
          <w:szCs w:val="28"/>
          <w:rtl w:val="true"/>
          <w:lang w:bidi="ar-SA"/>
        </w:rPr>
        <w:t>عطائى عطاء المكثرين تكرّما  و مالي كما قد تعلمين قليل</w:t>
      </w:r>
    </w:p>
    <w:p>
      <w:pPr>
        <w:pStyle w:val="BookText"/>
        <w:rPr/>
      </w:pPr>
      <w:r>
        <w:rPr>
          <w:rFonts w:ascii="Amiri" w:hAnsi="Amiri" w:eastAsia="Amiri" w:cs="Amiri"/>
          <w:color w:val="111111"/>
          <w:sz w:val="28"/>
          <w:sz w:val="28"/>
          <w:szCs w:val="28"/>
          <w:rtl w:val="true"/>
          <w:lang w:bidi="ar-SA"/>
        </w:rPr>
        <w:t>و إني رأيت البخل يزري بأهله  و يحقر يوما أن يقال بخيل</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فضل،أعطه مائة ألف درهم للّه در أبيات تأتينا بها،ما أحسن فصولها و أثبت 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 أجود من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فضل،أعطه مائة ألف أخرى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كان عباس بن محمد عمّ أبي الرشيد مكينا عنده،و كان أراد أن يخطب إليه ابنته،فجاءه يوما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هجاني ربيعة الرقي،فغضب و أمر بإحضاره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تهجو عمّي؟فقال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مدحته بقصيدة ما قيل مثلها في أحد من الخلفاء،فإن رأيت أن تأمره بإحضارها،فأمره فتلكّأ فعزم عليه فعلم أنّه أخطأ،فأحضرت فنظر الرشيد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أثبته؟فسكت و تغيّر 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الرشيد أنّه قال ذلك موجدة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بحياتي كم أثابك؟قال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حياتك بدينارين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الرشيد </w:t>
      </w:r>
    </w:p>
    <w:p>
      <w:pPr>
        <w:pStyle w:val="BookText"/>
        <w:rPr/>
      </w:pPr>
      <w:r>
        <w:rPr>
          <w:rFonts w:ascii="Amiri" w:hAnsi="Amiri" w:eastAsia="Amiri" w:cs="Amiri"/>
          <w:color w:val="111111"/>
          <w:sz w:val="28"/>
          <w:sz w:val="28"/>
          <w:szCs w:val="28"/>
          <w:rtl w:val="true"/>
          <w:lang w:bidi="ar-SA"/>
        </w:rPr>
        <w:t>و 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فضحت آباءك و فضحتني و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فنكس رأسه،فأمر الرشيد بإعطائه ثلاثين ألف درهم و خلعة و حمله على بغلة،و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بحياتي لا تذكره في شعرك تصريحا أو تلويحا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فتر عمّا كان همّ به من التزويج إليه و اطرحه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ربيعة بعده يعبث به في حضرة الرشيد،فجاء العباس يوما إلى الرشيد ببرنية غالية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غالية صنعتها لك بيدي اختير عنبرها من بحر عمان و مسكها من مفاوز التبت و بانها من ثغر تهامة،فالفضائل كلّها مجموعة فيها،و النعت يقصر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فاعترضه ربيعة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أعجب منك،إنّ تعظيمك هذا عند من تجبى إليه خزائن الأرض و تذلّ له جبابرة الملوك و تتحفه ببدائع ممالكها حتى كأنّك قد فقت به ما عنده،أو أبدعت له ما لا يعرفه، لا تخلو فيه من ضعف عقل أو قصر همّة،أنشدتك أيّها الخليفة إلاّ جعلت حظي من كلّ جائزة سنتي هذه الغالية حتى أو فيها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 إليه فأدخل يده فيها و أخرج ملئها و حلّ سراويله و أدخل يده فلطّخ بها استه و أخذ حفنة اخرى فطلى بها ذكره و أنثييه و أخرج حفنتين فطلى بها إبطيه،ثم قال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 غلامي يدخل إليّ؟فأدخل فدفع إليه البرنية غير مختومة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بها إلى جاريتي فلانة و 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طيّبي بها حرّك و استك حتى أجيء الساعة و أنيكك،فأخذها الغلام و مضى،فضحك الرشيد حتى غشي عليه،و كاد العباس يموت غيظا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الجبن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 محبب حتى إلى عدوّه، و الجبان مبغض حتى إلى اللّه </w:t>
      </w:r>
      <w:r>
        <w:rPr>
          <w:rStyle w:val="FootnoteAnchor"/>
          <w:rtl w:val="true"/>
        </w:rPr>
        <w:footnoteReference w:id="511"/>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يفرّ الجبان من أبيه و أمه  و يحمي شجاع القوم من لا يناسبه</w:t>
      </w:r>
    </w:p>
    <w:p>
      <w:pPr>
        <w:pStyle w:val="BookText"/>
        <w:rPr/>
      </w:pPr>
      <w:r>
        <w:rPr>
          <w:rStyle w:val="FootnoteAnchor"/>
          <w:rtl w:val="true"/>
        </w:rPr>
        <w:footnoteReference w:id="512"/>
      </w:r>
      <w:r>
        <w:rPr>
          <w:rFonts w:ascii="Amiri" w:hAnsi="Amiri" w:eastAsia="Amiri" w:cs="Amiri"/>
          <w:color w:val="111111"/>
          <w:sz w:val="28"/>
          <w:sz w:val="28"/>
          <w:szCs w:val="28"/>
          <w:rtl w:val="true"/>
          <w:lang w:bidi="ar-SA"/>
        </w:rPr>
        <w:t>و لمّا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الجبناء أنّ الجبن عقل  و تلك خديعة الطبع اللئيم</w:t>
      </w:r>
    </w:p>
    <w:p>
      <w:pPr>
        <w:pStyle w:val="BookText"/>
        <w:rPr/>
      </w:pPr>
      <w:r>
        <w:rPr>
          <w:rFonts w:ascii="Amiri" w:hAnsi="Amiri" w:eastAsia="Amiri" w:cs="Amiri"/>
          <w:color w:val="111111"/>
          <w:sz w:val="28"/>
          <w:sz w:val="28"/>
          <w:szCs w:val="28"/>
          <w:rtl w:val="true"/>
          <w:lang w:bidi="ar-SA"/>
        </w:rPr>
        <w:t>و كلّ شجاعة في المرء تغني  و لا مثل الشجاعة في الحكيم</w:t>
      </w:r>
    </w:p>
    <w:p>
      <w:pPr>
        <w:pStyle w:val="BookText"/>
        <w:rPr/>
      </w:pPr>
      <w:r>
        <w:rPr>
          <w:rStyle w:val="FootnoteAnchor"/>
          <w:rtl w:val="true"/>
        </w:rPr>
        <w:footnoteReference w:id="513"/>
      </w:r>
      <w:r>
        <w:rPr>
          <w:rFonts w:ascii="Amiri" w:hAnsi="Amiri" w:eastAsia="Amiri" w:cs="Amiri"/>
          <w:color w:val="111111"/>
          <w:sz w:val="28"/>
          <w:sz w:val="28"/>
          <w:szCs w:val="28"/>
          <w:rtl w:val="true"/>
          <w:lang w:bidi="ar-SA"/>
        </w:rPr>
        <w:t>قيل له أنّى يكون الشجاع حكيما و هما على طرفي النقيض؟قال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ابن أبي طالب شجاع و حكيم </w:t>
      </w:r>
      <w:r>
        <w:rPr>
          <w:rStyle w:val="FootnoteAnchor"/>
          <w:rtl w:val="true"/>
        </w:rPr>
        <w:footnoteReference w:id="5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الفقر يخرس الفطن عن حجّته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أعرابي من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سأعمل نص العيص حتى يكفّني  غنى المال يوما أو غنى الحدثان</w:t>
      </w:r>
    </w:p>
    <w:p>
      <w:pPr>
        <w:pStyle w:val="BookText"/>
        <w:rPr/>
      </w:pPr>
      <w:r>
        <w:rPr>
          <w:rFonts w:ascii="Amiri" w:hAnsi="Amiri" w:eastAsia="Amiri" w:cs="Amiri"/>
          <w:color w:val="111111"/>
          <w:sz w:val="28"/>
          <w:sz w:val="28"/>
          <w:szCs w:val="28"/>
          <w:rtl w:val="true"/>
          <w:lang w:bidi="ar-SA"/>
        </w:rPr>
        <w:t>فللموت خير من حياة يرى لها  على الحر بالإقلال و سم هو ان</w:t>
      </w:r>
    </w:p>
    <w:p>
      <w:pPr>
        <w:pStyle w:val="BookText"/>
        <w:rPr/>
      </w:pPr>
      <w:r>
        <w:rPr>
          <w:rFonts w:ascii="Amiri" w:hAnsi="Amiri" w:eastAsia="Amiri" w:cs="Amiri"/>
          <w:color w:val="111111"/>
          <w:sz w:val="28"/>
          <w:sz w:val="28"/>
          <w:szCs w:val="28"/>
          <w:rtl w:val="true"/>
          <w:lang w:bidi="ar-SA"/>
        </w:rPr>
        <w:t>متى يتكلّم يلغ حكم كلامه  و إن لم يقل قالوا عديم بيان</w:t>
      </w:r>
    </w:p>
    <w:p>
      <w:pPr>
        <w:pStyle w:val="BookText"/>
        <w:rPr/>
      </w:pPr>
      <w:r>
        <w:rPr>
          <w:rFonts w:ascii="Amiri" w:hAnsi="Amiri" w:eastAsia="Amiri" w:cs="Amiri"/>
          <w:color w:val="111111"/>
          <w:sz w:val="28"/>
          <w:sz w:val="28"/>
          <w:szCs w:val="28"/>
          <w:rtl w:val="true"/>
          <w:lang w:bidi="ar-SA"/>
        </w:rPr>
        <w:t>كأن الغنى عن أهله بورك الغنا  بغير لسان ناطق بلسان</w:t>
      </w:r>
    </w:p>
    <w:p>
      <w:pPr>
        <w:pStyle w:val="BookText"/>
        <w:rPr/>
      </w:pPr>
      <w:r>
        <w:rPr>
          <w:rStyle w:val="FootnoteAnchor"/>
          <w:rtl w:val="true"/>
        </w:rPr>
        <w:footnoteReference w:id="51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مال المرء قلّ حياؤه  و ضاقت عليه أرضه و سماؤه</w:t>
      </w:r>
    </w:p>
    <w:p>
      <w:pPr>
        <w:pStyle w:val="BookText"/>
        <w:rPr/>
      </w:pPr>
      <w:r>
        <w:rPr>
          <w:rFonts w:ascii="Amiri" w:hAnsi="Amiri" w:eastAsia="Amiri" w:cs="Amiri"/>
          <w:color w:val="111111"/>
          <w:sz w:val="28"/>
          <w:sz w:val="28"/>
          <w:szCs w:val="28"/>
          <w:rtl w:val="true"/>
          <w:lang w:bidi="ar-SA"/>
        </w:rPr>
        <w:t>و أصبح لا يدري و إن كان حازما  أقدّامه خير له أم وراؤه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6"/>
      </w:r>
      <w:r>
        <w:rPr>
          <w:rFonts w:ascii="IRNazanin" w:hAnsi="IRNazanin" w:eastAsia="IRNazanin"/>
          <w:color w:val="111111"/>
          <w:sz w:val="28"/>
          <w:sz w:val="28"/>
          <w:szCs w:val="28"/>
          <w:rtl w:val="true"/>
          <w:lang w:bidi="fa-IR"/>
        </w:rPr>
        <w:t>و قال صالح بن عبد القدوس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بلوت امور الناس سبعين حجّة  و جرّبت صرف الدهر في العسر و اليسر</w:t>
      </w:r>
    </w:p>
    <w:p>
      <w:pPr>
        <w:pStyle w:val="BookText"/>
        <w:rPr/>
      </w:pPr>
      <w:r>
        <w:rPr>
          <w:rFonts w:ascii="Amiri" w:hAnsi="Amiri" w:eastAsia="Amiri" w:cs="Amiri"/>
          <w:color w:val="111111"/>
          <w:sz w:val="28"/>
          <w:sz w:val="28"/>
          <w:szCs w:val="28"/>
          <w:rtl w:val="true"/>
          <w:lang w:bidi="ar-SA"/>
        </w:rPr>
        <w:t>فلم أر بعد الدين خيرا من الغنى  و لم أر بعد الكفر شرّا من الفقر</w:t>
      </w:r>
    </w:p>
    <w:p>
      <w:pPr>
        <w:pStyle w:val="BookText"/>
        <w:rPr/>
      </w:pPr>
      <w:r>
        <w:rPr>
          <w:rStyle w:val="FootnoteAnchor"/>
          <w:rtl w:val="true"/>
        </w:rPr>
        <w:footnoteReference w:id="517"/>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ولى عبيد اللّه بن زياد حارثة بن بدر رامهرمز، و سرق،قال له أنس بن أبي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أحار بن بدر قد وليت إمارة  فكن جرزا فيها تخون و تسرق</w:t>
      </w:r>
    </w:p>
    <w:p>
      <w:pPr>
        <w:pStyle w:val="BookText"/>
        <w:rPr/>
      </w:pPr>
      <w:r>
        <w:rPr>
          <w:rFonts w:ascii="Amiri" w:hAnsi="Amiri" w:eastAsia="Amiri" w:cs="Amiri"/>
          <w:color w:val="111111"/>
          <w:sz w:val="28"/>
          <w:sz w:val="28"/>
          <w:szCs w:val="28"/>
          <w:rtl w:val="true"/>
          <w:lang w:bidi="ar-SA"/>
        </w:rPr>
        <w:t>و لا تحقرن يا حار شيئا وجدته  فحظّك من ملك العراقين سرق</w:t>
      </w:r>
    </w:p>
    <w:p>
      <w:pPr>
        <w:pStyle w:val="BookText"/>
        <w:rPr/>
      </w:pPr>
      <w:r>
        <w:rPr>
          <w:rFonts w:ascii="Amiri" w:hAnsi="Amiri" w:eastAsia="Amiri" w:cs="Amiri"/>
          <w:color w:val="111111"/>
          <w:sz w:val="28"/>
          <w:sz w:val="28"/>
          <w:szCs w:val="28"/>
          <w:rtl w:val="true"/>
          <w:lang w:bidi="ar-SA"/>
        </w:rPr>
        <w:t>و باه تميما بالغنى إنّ للغنى  لسانا به المرء الهيوبة ينطق</w:t>
      </w:r>
    </w:p>
    <w:p>
      <w:pPr>
        <w:pStyle w:val="BookText"/>
        <w:rPr/>
      </w:pPr>
      <w:r>
        <w:rPr>
          <w:rStyle w:val="FootnoteAnchor"/>
          <w:rtl w:val="true"/>
        </w:rPr>
        <w:footnoteReference w:id="518"/>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ذريني للغنى أسعى فإنّي  رأيت الناس شرّهم الفقير</w:t>
      </w:r>
    </w:p>
    <w:p>
      <w:pPr>
        <w:pStyle w:val="BookText"/>
        <w:rPr/>
      </w:pPr>
      <w:r>
        <w:rPr>
          <w:rFonts w:ascii="Amiri" w:hAnsi="Amiri" w:eastAsia="Amiri" w:cs="Amiri"/>
          <w:color w:val="111111"/>
          <w:sz w:val="28"/>
          <w:sz w:val="28"/>
          <w:szCs w:val="28"/>
          <w:rtl w:val="true"/>
          <w:lang w:bidi="ar-SA"/>
        </w:rPr>
        <w:t>و أهونهم و أحقرهم لديهم  و ان أمسى له نسب و خير</w:t>
      </w:r>
    </w:p>
    <w:p>
      <w:pPr>
        <w:pStyle w:val="BookText"/>
        <w:rPr/>
      </w:pPr>
      <w:r>
        <w:rPr>
          <w:rFonts w:ascii="Amiri" w:hAnsi="Amiri" w:eastAsia="Amiri" w:cs="Amiri"/>
          <w:color w:val="111111"/>
          <w:sz w:val="28"/>
          <w:sz w:val="28"/>
          <w:szCs w:val="28"/>
          <w:rtl w:val="true"/>
          <w:lang w:bidi="ar-SA"/>
        </w:rPr>
        <w:t>و يقصي في الندى أو يزدريه  حليلته و ينهره الصغير</w:t>
      </w:r>
    </w:p>
    <w:p>
      <w:pPr>
        <w:pStyle w:val="BookText"/>
        <w:rPr/>
      </w:pPr>
      <w:r>
        <w:rPr>
          <w:rFonts w:ascii="Amiri" w:hAnsi="Amiri" w:eastAsia="Amiri" w:cs="Amiri"/>
          <w:color w:val="111111"/>
          <w:sz w:val="28"/>
          <w:sz w:val="28"/>
          <w:szCs w:val="28"/>
          <w:rtl w:val="true"/>
          <w:lang w:bidi="ar-SA"/>
        </w:rPr>
        <w:t>و يلفى ذو الغنى و له جلال  يكاد فؤاد صاحبه يطير</w:t>
      </w:r>
    </w:p>
    <w:p>
      <w:pPr>
        <w:pStyle w:val="BookText"/>
        <w:rPr/>
      </w:pPr>
      <w:r>
        <w:rPr>
          <w:rFonts w:ascii="Amiri" w:hAnsi="Amiri" w:eastAsia="Amiri" w:cs="Amiri"/>
          <w:color w:val="111111"/>
          <w:sz w:val="28"/>
          <w:sz w:val="28"/>
          <w:szCs w:val="28"/>
          <w:rtl w:val="true"/>
          <w:lang w:bidi="ar-SA"/>
        </w:rPr>
        <w:t>قليل ذنبه و الذنب جم  و لكن للغنى ربّ غفور</w:t>
      </w:r>
    </w:p>
    <w:p>
      <w:pPr>
        <w:pStyle w:val="BookText"/>
        <w:rPr/>
      </w:pPr>
      <w:r>
        <w:rPr>
          <w:rStyle w:val="FootnoteAnchor"/>
          <w:rtl w:val="true"/>
        </w:rPr>
        <w:footnoteReference w:id="519"/>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فيه تجلّة و مهابة  و الفقر فيه مذلّة و قبوح</w:t>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رزقت لبا و لم ارزق مروّته  و ما المروة إلاّ كثرة المال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مساماة يقعدني  عمّا ينوه باسمي رقّة الحال </w:t>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يغطي عيوب المرء كثرة ماله  يصدّق فيما قال و هو كذوب</w:t>
      </w:r>
    </w:p>
    <w:p>
      <w:pPr>
        <w:pStyle w:val="BookText"/>
        <w:rPr/>
      </w:pPr>
      <w:r>
        <w:rPr>
          <w:rFonts w:ascii="Amiri" w:hAnsi="Amiri" w:eastAsia="Amiri" w:cs="Amiri"/>
          <w:color w:val="111111"/>
          <w:sz w:val="28"/>
          <w:sz w:val="28"/>
          <w:szCs w:val="28"/>
          <w:rtl w:val="true"/>
          <w:lang w:bidi="ar-SA"/>
        </w:rPr>
        <w:t>و يزري بعقل المرء قلة ماله  يحمقه الأقوام و هو لبيب</w:t>
      </w:r>
    </w:p>
    <w:p>
      <w:pPr>
        <w:pStyle w:val="BookText"/>
        <w:rPr/>
      </w:pPr>
      <w:r>
        <w:rPr>
          <w:rStyle w:val="FootnoteAnchor"/>
          <w:rtl w:val="true"/>
        </w:rPr>
        <w:footnoteReference w:id="520"/>
      </w:r>
      <w:r>
        <w:rPr>
          <w:rFonts w:ascii="IRNazanin" w:hAnsi="IRNazanin" w:eastAsia="IRNazanin"/>
          <w:color w:val="111111"/>
          <w:sz w:val="28"/>
          <w:sz w:val="28"/>
          <w:szCs w:val="28"/>
          <w:rtl w:val="true"/>
          <w:lang w:bidi="fa-IR"/>
        </w:rPr>
        <w:t>و 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حلم أضاعه عدم المال  و جهل غطى عليه النعيم</w:t>
      </w:r>
    </w:p>
    <w:p>
      <w:pPr>
        <w:pStyle w:val="BookText"/>
        <w:rPr/>
      </w:pP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المقل غريب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نورك،فإن أردت أن تنكسف ففرّقه و أتلفه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خلف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تظني أنّ الغريب هو النائي،و لكنّما الغريب المقلّ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بيت الفقر يهجر أهله  و بيت الغنى يهدى له و يزار</w:t>
      </w:r>
    </w:p>
    <w:p>
      <w:pPr>
        <w:pStyle w:val="BookText"/>
        <w:rPr/>
      </w:pPr>
      <w:r>
        <w:rPr>
          <w:rStyle w:val="FootnoteAnchor"/>
          <w:rtl w:val="true"/>
        </w:rPr>
        <w:footnoteReference w:id="523"/>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قلّ ما لك كنت فردا  و أي الناس زوار المقلّ</w:t>
      </w:r>
    </w:p>
    <w:p>
      <w:pPr>
        <w:pStyle w:val="BookText"/>
        <w:rPr/>
      </w:pPr>
      <w:r>
        <w:rPr>
          <w:rStyle w:val="FootnoteAnchor"/>
          <w:rtl w:val="true"/>
        </w:rPr>
        <w:footnoteReference w:id="524"/>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يكن له نشب يحبب  و من يفتقر يعش عيش ضرّ</w:t>
      </w:r>
    </w:p>
    <w:p>
      <w:pPr>
        <w:pStyle w:val="BookText"/>
        <w:rPr/>
      </w:pPr>
      <w:r>
        <w:rPr>
          <w:rFonts w:ascii="Amiri" w:hAnsi="Amiri" w:eastAsia="Amiri" w:cs="Amiri"/>
          <w:color w:val="111111"/>
          <w:sz w:val="28"/>
          <w:sz w:val="28"/>
          <w:szCs w:val="28"/>
          <w:rtl w:val="true"/>
          <w:lang w:bidi="ar-SA"/>
        </w:rPr>
        <w:t>و يجنب سر النجى و لكن  أخا المال محضر كلّ سر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5"/>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لم أر مثل الفقر أوضع للفتى  و لم أر مثل المال أرفع للرذل</w:t>
      </w:r>
    </w:p>
    <w:p>
      <w:pPr>
        <w:pStyle w:val="BookText"/>
        <w:rPr/>
      </w:pPr>
      <w:r>
        <w:rPr>
          <w:rStyle w:val="FootnoteAnchor"/>
          <w:rtl w:val="true"/>
        </w:rPr>
        <w:footnoteReference w:id="526"/>
      </w:r>
      <w:r>
        <w:rPr>
          <w:rFonts w:ascii="IRNazanin" w:hAnsi="IRNazanin" w:eastAsia="IRNazanin"/>
          <w:color w:val="111111"/>
          <w:sz w:val="28"/>
          <w:sz w:val="28"/>
          <w:szCs w:val="28"/>
          <w:rtl w:val="true"/>
          <w:lang w:bidi="fa-IR"/>
        </w:rPr>
        <w:t>و لابن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قال فيما مضى حكيم  ما المرء إلاّ بأصغريه</w:t>
      </w:r>
    </w:p>
    <w:p>
      <w:pPr>
        <w:pStyle w:val="BookText"/>
        <w:rPr/>
      </w:pPr>
      <w:r>
        <w:rPr>
          <w:rFonts w:ascii="Amiri" w:hAnsi="Amiri" w:eastAsia="Amiri" w:cs="Amiri"/>
          <w:color w:val="111111"/>
          <w:sz w:val="28"/>
          <w:sz w:val="28"/>
          <w:szCs w:val="28"/>
          <w:rtl w:val="true"/>
          <w:lang w:bidi="ar-SA"/>
        </w:rPr>
        <w:t>فقلت قول امرىء لبيب  ما المرء إلاّ بدرهميه</w:t>
      </w:r>
    </w:p>
    <w:p>
      <w:pPr>
        <w:pStyle w:val="BookText"/>
        <w:rPr/>
      </w:pPr>
      <w:r>
        <w:rPr>
          <w:rFonts w:ascii="Amiri" w:hAnsi="Amiri" w:eastAsia="Amiri" w:cs="Amiri"/>
          <w:color w:val="111111"/>
          <w:sz w:val="28"/>
          <w:sz w:val="28"/>
          <w:szCs w:val="28"/>
          <w:rtl w:val="true"/>
          <w:lang w:bidi="ar-SA"/>
        </w:rPr>
        <w:t>من لم يكن معه درهماه  لم تلتفت عرسه إليه</w:t>
      </w:r>
    </w:p>
    <w:p>
      <w:pPr>
        <w:pStyle w:val="BookText"/>
        <w:rPr/>
      </w:pPr>
      <w:r>
        <w:rPr>
          <w:rFonts w:ascii="Amiri" w:hAnsi="Amiri" w:eastAsia="Amiri" w:cs="Amiri"/>
          <w:color w:val="111111"/>
          <w:sz w:val="28"/>
          <w:sz w:val="28"/>
          <w:szCs w:val="28"/>
          <w:rtl w:val="true"/>
          <w:lang w:bidi="ar-SA"/>
        </w:rPr>
        <w:t>و كان من ذلّه حقيرا  تبول سنوره عليه</w:t>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كنت ذا مال لقرّب مجلسي  و قيل إذا أخطأت أنت رشيد</w:t>
      </w:r>
    </w:p>
    <w:p>
      <w:pPr>
        <w:pStyle w:val="BookText"/>
        <w:rPr/>
      </w:pPr>
      <w:r>
        <w:rPr>
          <w:rFonts w:ascii="Amiri" w:hAnsi="Amiri" w:eastAsia="Amiri" w:cs="Amiri"/>
          <w:color w:val="111111"/>
          <w:sz w:val="28"/>
          <w:sz w:val="28"/>
          <w:szCs w:val="28"/>
          <w:rtl w:val="true"/>
          <w:lang w:bidi="ar-SA"/>
        </w:rPr>
        <w:t>رأيت الغنى قد صار في الناس سؤددا  و كان الفتى بالمكرمات يسود</w:t>
      </w:r>
    </w:p>
    <w:p>
      <w:pPr>
        <w:pStyle w:val="BookText"/>
        <w:rPr/>
      </w:pPr>
      <w:r>
        <w:rPr>
          <w:rFonts w:ascii="Amiri" w:hAnsi="Amiri" w:eastAsia="Amiri" w:cs="Amiri"/>
          <w:color w:val="111111"/>
          <w:sz w:val="28"/>
          <w:sz w:val="28"/>
          <w:szCs w:val="28"/>
          <w:rtl w:val="true"/>
          <w:lang w:bidi="ar-SA"/>
        </w:rPr>
        <w:t>و إن قلت لم يسمع مقالي و إنني  لمبدئ حق بينهم و معيد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العجز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المعافي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التواني أنكح العجز بنته  و ساق إليها حين زوّجها مهرا</w:t>
      </w:r>
    </w:p>
    <w:p>
      <w:pPr>
        <w:pStyle w:val="BookText"/>
        <w:rPr/>
      </w:pPr>
      <w:r>
        <w:rPr>
          <w:rFonts w:ascii="Amiri" w:hAnsi="Amiri" w:eastAsia="Amiri" w:cs="Amiri"/>
          <w:color w:val="111111"/>
          <w:sz w:val="28"/>
          <w:sz w:val="28"/>
          <w:szCs w:val="28"/>
          <w:rtl w:val="true"/>
          <w:lang w:bidi="ar-SA"/>
        </w:rPr>
        <w:t>فراشا وطيئا ثم قال لها اتكي  قصاراهما لا بد أن يلدا الفقرا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7"/>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هارون الرشيد و بين يديه بدرة،فقال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حدثتني بحديث في العجز فأضحكتني،و هبتك هذه البدرة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نعم،بينا أنا في صحاري الأعراب في يوم شديد البرد و الريح و إذا بأعرابي قاعد على أجمة و هو عريان قد احتملت الريح كساءه فألقته على الأجمة،فقلت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أعرابي ما </w:t>
      </w:r>
    </w:p>
    <w:p>
      <w:pPr>
        <w:pStyle w:val="BookText"/>
        <w:rPr/>
      </w:pPr>
      <w:r>
        <w:rPr>
          <w:rFonts w:ascii="Amiri" w:hAnsi="Amiri" w:eastAsia="Amiri" w:cs="Amiri"/>
          <w:color w:val="111111"/>
          <w:sz w:val="28"/>
          <w:sz w:val="28"/>
          <w:szCs w:val="28"/>
          <w:rtl w:val="true"/>
          <w:lang w:bidi="ar-SA"/>
        </w:rPr>
        <w:t>أجلسك ههنا على هذه الحالة؟فقال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و عدتها يقال لها سلمى أنا منتظر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يمنعك من أخذ كسائك؟فقال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يوقفني عن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قلت في سلمى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أسمعك حتى تأخذ كسائي و تلقيه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 و ألقيته عليه فأنشا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اللّه أن يأتي بسلمى  فيبطحها و يلقيني عليها</w:t>
      </w:r>
    </w:p>
    <w:p>
      <w:pPr>
        <w:pStyle w:val="BookText"/>
        <w:rPr/>
      </w:pPr>
      <w:r>
        <w:rPr>
          <w:rFonts w:ascii="Amiri" w:hAnsi="Amiri" w:eastAsia="Amiri" w:cs="Amiri"/>
          <w:color w:val="111111"/>
          <w:sz w:val="28"/>
          <w:sz w:val="28"/>
          <w:szCs w:val="28"/>
          <w:rtl w:val="true"/>
          <w:lang w:bidi="ar-SA"/>
        </w:rPr>
        <w:t>و يأتي بعد ذاك سحاب مزن  تطهرنا و لا نسعى إليها</w:t>
      </w:r>
    </w:p>
    <w:p>
      <w:pPr>
        <w:pStyle w:val="BookText"/>
        <w:rPr/>
      </w:pPr>
      <w:r>
        <w:rPr>
          <w:rFonts w:ascii="Amiri" w:hAnsi="Amiri" w:eastAsia="Amiri" w:cs="Amiri"/>
          <w:color w:val="111111"/>
          <w:sz w:val="28"/>
          <w:sz w:val="28"/>
          <w:szCs w:val="28"/>
          <w:rtl w:val="true"/>
          <w:lang w:bidi="ar-SA"/>
        </w:rPr>
        <w:t>فضحك الرشيد حتى استلقى على ظهره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أعطوه البدرة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3:300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معاني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أكسل بيت سمعناه عن يحيى بن سعيد الأموي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اللّه أن يأتي بسلمى  و كان اللّه يفعل ما يشاء</w:t>
      </w:r>
    </w:p>
    <w:p>
      <w:pPr>
        <w:pStyle w:val="BookText"/>
        <w:rPr/>
      </w:pPr>
      <w:r>
        <w:rPr>
          <w:rFonts w:ascii="Amiri" w:hAnsi="Amiri" w:eastAsia="Amiri" w:cs="Amiri"/>
          <w:color w:val="111111"/>
          <w:sz w:val="28"/>
          <w:sz w:val="28"/>
          <w:szCs w:val="28"/>
          <w:rtl w:val="true"/>
          <w:lang w:bidi="ar-SA"/>
        </w:rPr>
        <w:t>فيأخذها و يطرحها بجنبي  و يرقدها و قد كشف الغطاء</w:t>
      </w:r>
    </w:p>
    <w:p>
      <w:pPr>
        <w:pStyle w:val="BookText"/>
        <w:rPr/>
      </w:pPr>
      <w:r>
        <w:rPr>
          <w:rFonts w:ascii="Amiri" w:hAnsi="Amiri" w:eastAsia="Amiri" w:cs="Amiri"/>
          <w:color w:val="111111"/>
          <w:sz w:val="28"/>
          <w:sz w:val="28"/>
          <w:szCs w:val="28"/>
          <w:rtl w:val="true"/>
          <w:lang w:bidi="ar-SA"/>
        </w:rPr>
        <w:t>و يأخذني و يطرحني عليها  و يرقدها و قد قضي القضاء</w:t>
      </w:r>
    </w:p>
    <w:p>
      <w:pPr>
        <w:pStyle w:val="BookText"/>
        <w:rPr/>
      </w:pPr>
      <w:r>
        <w:rPr>
          <w:rFonts w:ascii="Amiri" w:hAnsi="Amiri" w:eastAsia="Amiri" w:cs="Amiri"/>
          <w:color w:val="111111"/>
          <w:sz w:val="28"/>
          <w:sz w:val="28"/>
          <w:szCs w:val="28"/>
          <w:rtl w:val="true"/>
          <w:lang w:bidi="ar-SA"/>
        </w:rPr>
        <w:t>و يرسل ديمة سحبا علينا  فيغسلنا و لا يلقى عناء</w:t>
      </w:r>
    </w:p>
    <w:p>
      <w:pPr>
        <w:pStyle w:val="BookText"/>
        <w:rPr/>
      </w:pP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قوّة القلب،قال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و لا تبد التضعضع للعدى  و لو قطّعت في الجسم منك البواتر</w:t>
      </w:r>
    </w:p>
    <w:p>
      <w:pPr>
        <w:pStyle w:val="BookText"/>
        <w:rPr/>
      </w:pPr>
      <w:r>
        <w:rPr>
          <w:rFonts w:ascii="Amiri" w:hAnsi="Amiri" w:eastAsia="Amiri" w:cs="Amiri"/>
          <w:color w:val="111111"/>
          <w:sz w:val="28"/>
          <w:sz w:val="28"/>
          <w:szCs w:val="28"/>
          <w:rtl w:val="true"/>
          <w:lang w:bidi="ar-SA"/>
        </w:rPr>
        <w:t>سرور الأعادي أن تراك بذلّة  و لكنّها تغتمّ إذ أنت صابر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0"/>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عمرو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ابراهيم بن عبد اللّه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قتله،فأتى به ابن دعلج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بقطع يده،فمدّها فقطعت،ثم مدّ اليسرى فقطعت،ثم رجله اليمنى فقطعت،ثم </w:t>
      </w:r>
    </w:p>
    <w:p>
      <w:pPr>
        <w:pStyle w:val="BookText"/>
        <w:rPr/>
      </w:pPr>
      <w:r>
        <w:rPr>
          <w:rFonts w:ascii="Amiri" w:hAnsi="Amiri" w:eastAsia="Amiri" w:cs="Amiri"/>
          <w:color w:val="111111"/>
          <w:sz w:val="28"/>
          <w:sz w:val="28"/>
          <w:szCs w:val="28"/>
          <w:rtl w:val="true"/>
          <w:lang w:bidi="ar-SA"/>
        </w:rPr>
        <w:t>مدّ اليسرى فقطعت و ما يقربه أحد و لا يمسّه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فمدّها فضربه ضارب بسيف كليل فلم يصنع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سيفا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 الضارب فنبا فلم يصنع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سيف أصرع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ابن دعلج سيفا كان عليه فدفعه إلى رجل فضربه،و قال ابن دعلج لعمرو بن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و اللّه الصارم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انهزم المشركون في حنين أدرك رجل من المسلمين دريد بن الصمة فأخذ بخطام جمله و هو يظنّ أنّه امرأة و ذلك أنّه كان في شجار له،فأناخ به و إذا هو شيخ كبير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تريد 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رفيع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ضربه بسيفه فلم يغن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سلحتك امك،خذ سيفي هذا من مؤخر الرحل في الشجار ثم اضرب به و ارفع عن العظام و اخفض عن الدماغ فإنّي كذلك كنت أقتل الرجال،ثم إذا أتيت أمك فأخبرها أنّك قتلت دريدا فربّ يوم و اللّه قد منعت نساءك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فزعمت بنو سليم أنّ ربيعة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ضربته فوقع تكشّف الثوب عنه فإذا عجانه و بطون فخذيه مثل القرطاس عن ركوب الخيل أعراء،فلما رجع إلى أمه أخبرها بقتله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أعتق أمّهات لك ثلاثا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الزهد 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تعالى في هاتين الكلمتين،و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شئت أن تحيا حلوة المحيا  فلا تحسد و لا تحقد و لا تأسف على الدنيا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4"/>
      </w:r>
      <w:bookmarkStart w:id="251" w:name="pg14413_234160"/>
    </w:p>
    <w:p>
      <w:pPr>
        <w:pStyle w:val="BookText"/>
        <w:rPr/>
      </w:pPr>
      <w:bookmarkEnd w:id="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الورع جنة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و وجهه أنّ الصوم علّة للورع و التقوى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الورع جنّة و سبب السبب سبب</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2262535_1468164448"/>
      <w:bookmarkStart w:id="253" w:name="_Toc84"/>
      <w:bookmarkEnd w:id="252"/>
      <w:r>
        <w:rPr/>
        <w:t>4</w:t>
      </w:r>
      <w:bookmarkEnd w:id="25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امْرُؤٌ لَمْ يَعْرِفْ قَدْرَهُ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 كما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تكلّم بتسع كلمات ارتجلهن ارتجالا فقأن عيون البلاغة و أيتمن جواهر الحكمة و قطعن جميع الأنام عن اللحاق بواحدة منهن،ثلاث منها في المناجاة و ثلاث منها في الحكمة و ثلاث منها في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اللاتي في الحكمة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امرىء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الخبر مع العنوان مختلف لكن المعنى واحد،و صدق الشعبي في كون كلمته عليه السلام مما ليس له قيمة،فمن لم يعرف قدره بالنسبة إلى الدنيا أو الآخرة هلك،أمّا الآخرة فمعلوم و أمّا الدّنيا فلأنّه يعمل عملا لم يكن له أن يعمله أو يتكلّم بكلام لم يكن له أن يقوله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المهدي يوما لمروان بن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ما تقوله </w:t>
      </w:r>
    </w:p>
    <w:p>
      <w:pPr>
        <w:pStyle w:val="BookText"/>
        <w:rPr/>
      </w:pPr>
      <w:r>
        <w:rPr>
          <w:rFonts w:ascii="Amiri" w:hAnsi="Amiri" w:eastAsia="Amiri" w:cs="Amiri"/>
          <w:color w:val="111111"/>
          <w:sz w:val="28"/>
          <w:sz w:val="28"/>
          <w:szCs w:val="28"/>
          <w:rtl w:val="true"/>
          <w:lang w:bidi="ar-SA"/>
        </w:rPr>
        <w:t>فينا من قولك في أبينا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لحظات عن حفافي سريره  اذا كرها فيها عقاب و نائل</w:t>
      </w:r>
    </w:p>
    <w:p>
      <w:pPr>
        <w:pStyle w:val="BookText"/>
        <w:rPr/>
      </w:pPr>
      <w:r>
        <w:rPr>
          <w:rFonts w:ascii="Amiri" w:hAnsi="Amiri" w:eastAsia="Amiri" w:cs="Amiri"/>
          <w:color w:val="111111"/>
          <w:sz w:val="28"/>
          <w:sz w:val="28"/>
          <w:szCs w:val="28"/>
          <w:rtl w:val="true"/>
          <w:lang w:bidi="ar-SA"/>
        </w:rPr>
        <w:t>فاعترضه آدم بن عبد العزيز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أن يقول هذا و لا ابن هرمة كما قال الأخطل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العداوة حتى يستقاد لهم  و أعظم الناس أحلاما إذا قدروا</w:t>
      </w:r>
    </w:p>
    <w:p>
      <w:pPr>
        <w:pStyle w:val="BookText"/>
        <w:rPr/>
      </w:pPr>
      <w:r>
        <w:rPr>
          <w:rStyle w:val="FootnoteAnchor"/>
          <w:rtl w:val="true"/>
        </w:rPr>
        <w:footnoteReference w:id="539"/>
      </w:r>
      <w:r>
        <w:rPr>
          <w:rFonts w:ascii="Amiri" w:hAnsi="Amiri" w:eastAsia="Amiri" w:cs="Amiri"/>
          <w:color w:val="111111"/>
          <w:sz w:val="28"/>
          <w:sz w:val="28"/>
          <w:szCs w:val="28"/>
          <w:rtl w:val="true"/>
          <w:lang w:bidi="ar-SA"/>
        </w:rPr>
        <w:t>فغضب المهدي حتى استشاط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 اللّه ابن النصرانية العاض بظر امّه،و كذبت يا عاض بظر امّك،و اللّه لو لا أن يقال إنّي خفرت بك لفرقتك من أكثرك شعرا،خذوا برجل ابن الفاعلة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فأخرجوه على تلك الحالة و جعل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الفاعلة أراها في رؤوسكم و نفوسكم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الرشيد يسأل عمّن له ذكر و نباهة من آل أبي طالب، فذكر له عبد اللّه بن الحسن بن علي الأصغر المعروف بابن الأفطس،فوجّه من أخذه و ادخل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تجمع الزيدية و تدعوهم إلى الخروج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أنا من هذه الطبقة،أنا غلام نشأت بالمدينة و في صحاريها أسعى على قدمي و أتصيّد بالبواشق،ما هممت بغير ذلك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لكنّي انزلك دارا و اوكل بك رجلا واحدا يكون معك و لا يحجبك أحدا يدخل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باللّه في دمي،فو اللّه لئن فعلت ذلك بي لأوسوسن و ليذهبن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 ذلك منه و حبسه فلم يزل يحتال لأن تصل رقعة إلى الرشيد حتى قدر على ذلك فأنفذ إليه رقعة مختومة فيها كلّ كلام قبيح و كلّ شتم شنيع،فلما قرأها طرحها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ضاق صدر هذا الفتى فهو يتعرّض للقتل و ما يحملني فعله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جعفر بن يحيى فأمره أن يحوله إليه </w:t>
      </w:r>
      <w:bookmarkStart w:id="254" w:name="pg14413_234162"/>
    </w:p>
    <w:p>
      <w:pPr>
        <w:pStyle w:val="BookText"/>
        <w:rPr/>
      </w:pPr>
      <w:bookmarkEnd w:id="254"/>
      <w:r>
        <w:rPr>
          <w:rFonts w:ascii="Amiri" w:hAnsi="Amiri" w:eastAsia="Amiri" w:cs="Amiri"/>
          <w:color w:val="111111"/>
          <w:sz w:val="28"/>
          <w:sz w:val="28"/>
          <w:szCs w:val="28"/>
          <w:rtl w:val="true"/>
          <w:lang w:bidi="ar-SA"/>
        </w:rPr>
        <w:t>و يوسع عليه في محبسه،فلما كان يوم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 نيروز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 جعفر بن يحيى فضرب عنقه و غسل رأسه و جعله في منديل و أهداه إلى الرشيد مع هدايا فقبلها و قدمت إليه،فلما نظر إلى الرأس أفظعه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لم فعلت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لإقدامه على ما كتب به إلى الخليفة و بسط لسانه بما 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قتلك إيّاه بغير أمري أعظم من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بغسله و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أمره ما كان في جعفر قال لمسرور إذا أردت قتله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بعبد اللّه بن حسن بن حسن ابن عمي الذي قتلته بغير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مسر و له ذلك عند قتله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262537_1468164448"/>
      <w:bookmarkStart w:id="256" w:name="_Toc85"/>
      <w:bookmarkEnd w:id="255"/>
      <w:r>
        <w:rPr/>
        <w:t>5</w:t>
      </w:r>
      <w:bookmarkEnd w:id="25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الْخُرْقِ الْمُعَاجَلَةُ قَبْلَ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الْأَنَاةُ بَعْدَ الْفُرْصَةِ أما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الخرق خلقا يرى ما كان شيء من خلق اللّه تعالى أقبح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قسم له الخرق حجب عنه الايمان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المعاجلة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و قال تعالى حاكيا عن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سَنَنْظُرُ أَ صَدَقْتَ أَمْ كُنْتَ مِنَ الْكاذِبِينَ</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الْإِنْسانُ عَجُولاً</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 سَأُرِيكُمْ آياتِي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تَسْتَعْجِلُونِ</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الأناة بعد الفرصة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تمر مر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لأبي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فإنّ العجلة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من الشيطان لما قال كليم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عَجِلْتُ إِلَيْكَ رَبِّ لِتَرْضى</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الآفات في التأخيرات </w:t>
      </w:r>
      <w:r>
        <w:rPr>
          <w:rStyle w:val="FootnoteAnchor"/>
          <w:rtl w:val="true"/>
        </w:rPr>
        <w:footnoteReference w:id="547"/>
      </w:r>
      <w:r>
        <w:rPr>
          <w:rFonts w:ascii="IRNazanin" w:hAnsi="IRNazanin" w:eastAsia="IRNazanin"/>
          <w:color w:val="111111"/>
          <w:sz w:val="28"/>
          <w:sz w:val="28"/>
          <w:szCs w:val="28"/>
          <w:rtl w:val="true"/>
          <w:lang w:bidi="fa-IR"/>
        </w:rPr>
        <w:t>،و 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مضيع فرصة قد أمكنت  لغد و ليس غد له بموات</w:t>
      </w:r>
    </w:p>
    <w:p>
      <w:pPr>
        <w:pStyle w:val="BookText"/>
        <w:rPr/>
      </w:pPr>
      <w:r>
        <w:rPr>
          <w:rFonts w:ascii="Amiri" w:hAnsi="Amiri" w:eastAsia="Amiri" w:cs="Amiri"/>
          <w:color w:val="111111"/>
          <w:sz w:val="28"/>
          <w:sz w:val="28"/>
          <w:szCs w:val="28"/>
          <w:rtl w:val="true"/>
          <w:lang w:bidi="ar-SA"/>
        </w:rPr>
        <w:t>حتى إذا فاتت و فات طلابها  ذهبت عليها نفسه حسرات</w:t>
      </w:r>
    </w:p>
    <w:p>
      <w:pPr>
        <w:pStyle w:val="BookText"/>
        <w:rPr/>
      </w:pPr>
      <w:r>
        <w:rPr>
          <w:rStyle w:val="FootnoteAnchor"/>
          <w:rtl w:val="true"/>
        </w:rPr>
        <w:footnoteReference w:id="54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فرصة أمكنت في العدا  فلا تبد فعلك إلاّ بها</w:t>
      </w:r>
    </w:p>
    <w:p>
      <w:pPr>
        <w:pStyle w:val="BookText"/>
        <w:rPr/>
      </w:pPr>
      <w:r>
        <w:rPr>
          <w:rFonts w:ascii="Amiri" w:hAnsi="Amiri" w:eastAsia="Amiri" w:cs="Amiri"/>
          <w:color w:val="111111"/>
          <w:sz w:val="28"/>
          <w:sz w:val="28"/>
          <w:szCs w:val="28"/>
          <w:rtl w:val="true"/>
          <w:lang w:bidi="ar-SA"/>
        </w:rPr>
        <w:t>فان لم تلج بابها مسرعا  أتاك عدوك من بابها</w:t>
      </w:r>
    </w:p>
    <w:p>
      <w:pPr>
        <w:pStyle w:val="BookText"/>
        <w:rPr/>
      </w:pPr>
      <w:r>
        <w:rPr>
          <w:rFonts w:ascii="Amiri" w:hAnsi="Amiri" w:eastAsia="Amiri" w:cs="Amiri"/>
          <w:color w:val="111111"/>
          <w:sz w:val="28"/>
          <w:sz w:val="28"/>
          <w:szCs w:val="28"/>
          <w:rtl w:val="true"/>
          <w:lang w:bidi="ar-SA"/>
        </w:rPr>
        <w:t>و إيّاك من ندم بعدها  و تأميل اخرى و أنّى بها</w:t>
      </w:r>
    </w:p>
    <w:p>
      <w:pPr>
        <w:pStyle w:val="BookText"/>
        <w:rPr/>
      </w:pPr>
      <w:r>
        <w:rPr>
          <w:rStyle w:val="FootnoteAnchor"/>
          <w:rtl w:val="true"/>
        </w:rPr>
        <w:footnoteReference w:id="549"/>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 قبل الإمكان،و التأنّي بعد الإمكان كلاهما مذمومان و هما من الخرق كما قال عليه السلام،و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تأنّى أصاب أو كاد،و من تعجّل أخطأ أو كاد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يدرك المتأني بعض حاجته  و قد يكون من المستعجل الزلل</w:t>
      </w:r>
    </w:p>
    <w:p>
      <w:pPr>
        <w:pStyle w:val="BookText"/>
        <w:rPr/>
      </w:pPr>
      <w:r>
        <w:rPr>
          <w:rFonts w:ascii="Amiri" w:hAnsi="Amiri" w:eastAsia="Amiri" w:cs="Amiri"/>
          <w:color w:val="111111"/>
          <w:sz w:val="28"/>
          <w:sz w:val="28"/>
          <w:szCs w:val="28"/>
          <w:rtl w:val="true"/>
          <w:lang w:bidi="ar-SA"/>
        </w:rPr>
        <w:t>و ربما فات قوما بعض نجحهم  من التأني و كان الحزم لو عجلوا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1"/>
      </w:r>
      <w:bookmarkStart w:id="257" w:name="pg14413_234164"/>
    </w:p>
    <w:p>
      <w:pPr>
        <w:pStyle w:val="Heading3"/>
        <w:numPr>
          <w:ilvl w:val="2"/>
          <w:numId w:val="1"/>
        </w:numPr>
        <w:rPr/>
      </w:pPr>
      <w:bookmarkStart w:id="258" w:name="__RefHeading___Toc2262539_1468164448"/>
      <w:bookmarkStart w:id="259" w:name="_Toc86"/>
      <w:bookmarkEnd w:id="257"/>
      <w:bookmarkEnd w:id="258"/>
      <w:r>
        <w:rPr/>
        <w:t>6</w:t>
      </w:r>
      <w:bookmarkEnd w:id="25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الْبَخِيلُ جَامِعٌ لِمَسَاوِئِ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زِمَامٌ يُقَادُ بِهِ إِلَى كُلِّ سُوءٍ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الطبعة المصرية المصححة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جامع لمساوئ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للّه في عبد حاجة ابتلاه بالبخل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يجتمع الشحّ و الإيمان في قلب عبد أبدا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يحيى البرمكي قبيح البخل،فدخل يوما أبو الحارث جمير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أبيه فقال له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مائدة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هي فتر في فتر و صحافه منقورة من حب الخشخاش و بين نديمه و بين الرغيف نقدة جوزة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يحضره؟قال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الكاتبون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يأكل معه؟قال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سوءة له أنت خاص به و ثوبك مخرق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أقدر على إبرة منه أخيطه بها،و لو ملك محمد بيتا من بغداد إلى النوبة مملوا إبرا ثم جاءه جبرئيل و ميكائيل و معهما يعقوب النبي يضمنان له عنه إبره و يسألانه إعارته إيّاها ليخيط بها قميص يوسف الذي قدّ من دبر ما فعل </w:t>
      </w:r>
      <w:r>
        <w:rPr>
          <w:rStyle w:val="FootnoteAnchor"/>
          <w:rtl w:val="true"/>
        </w:rPr>
        <w:footnoteReference w:id="555"/>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 xml:space="preserve">: </w:t>
      </w:r>
      <w:bookmarkStart w:id="260" w:name="pg14413_234165"/>
    </w:p>
    <w:p>
      <w:pPr>
        <w:pStyle w:val="BookText"/>
        <w:rPr/>
      </w:pPr>
      <w:bookmarkEnd w:id="260"/>
      <w:r>
        <w:rPr>
          <w:rFonts w:ascii="Amiri" w:hAnsi="Amiri" w:eastAsia="Amiri" w:cs="Amiri"/>
          <w:color w:val="111111"/>
          <w:sz w:val="28"/>
          <w:sz w:val="28"/>
          <w:szCs w:val="28"/>
          <w:rtl w:val="true"/>
          <w:lang w:bidi="ar-SA"/>
        </w:rPr>
        <w:t>خير من البخل للفتى عدمه  و من بنين أعقة عقمه</w:t>
      </w:r>
    </w:p>
    <w:p>
      <w:pPr>
        <w:pStyle w:val="BookText"/>
        <w:rPr/>
      </w:pPr>
      <w:r>
        <w:rPr>
          <w:rFonts w:ascii="Amiri" w:hAnsi="Amiri" w:eastAsia="Amiri" w:cs="Amiri"/>
          <w:color w:val="111111"/>
          <w:sz w:val="28"/>
          <w:sz w:val="28"/>
          <w:szCs w:val="28"/>
          <w:rtl w:val="true"/>
          <w:lang w:bidi="ar-SA"/>
        </w:rPr>
        <w:t xml:space="preserve">و روى الخطيب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12:342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العيناء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سهل رأيت جملة البخل سوء الظنّ باللّه تعالى،و جملة السخاء حسن الظنّ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شَيْءٍ فَهُوَ يُخْلِفُهُ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زمام يقاد به إلى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لرجل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الشحيح أعذر من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كذبت،إنّ الظالم يتوب و يستغفر اللّه و يردّ الظلامة على أهلها، و الشحيح إذا شحّ منع الزكاة و الصدقة و صلة الرحم و إقراء الضيف و النفقة في سبيل اللّه و أبواب البرّ،و حرام على الجنّة أن يدخلها شحيح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2262541_1468164448"/>
      <w:bookmarkStart w:id="262" w:name="_Toc87"/>
      <w:bookmarkEnd w:id="261"/>
      <w:r>
        <w:rPr/>
        <w:t>7</w:t>
      </w:r>
      <w:bookmarkEnd w:id="26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لاِبْنِ آدَمَ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 وَ آخِرُهُ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يَرْزُقُ نَفْسَهُ وَ لاَ يَدْفَعُ حَتْفَهُ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الصاحب بن عبادة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محل أرتقي  أي عظيم أتّقي</w:t>
      </w:r>
    </w:p>
    <w:p>
      <w:pPr>
        <w:pStyle w:val="BookText"/>
        <w:rPr/>
      </w:pPr>
      <w:r>
        <w:rPr>
          <w:rFonts w:ascii="Amiri" w:hAnsi="Amiri" w:eastAsia="Amiri" w:cs="Amiri"/>
          <w:color w:val="111111"/>
          <w:sz w:val="28"/>
          <w:sz w:val="28"/>
          <w:szCs w:val="28"/>
          <w:rtl w:val="true"/>
          <w:lang w:bidi="ar-SA"/>
        </w:rPr>
        <w:t>و كلّ ما خلق اللّه  و ما لم يخلق</w:t>
      </w:r>
    </w:p>
    <w:p>
      <w:pPr>
        <w:pStyle w:val="BookText"/>
        <w:rPr/>
      </w:pPr>
      <w:r>
        <w:rPr>
          <w:rFonts w:ascii="Amiri" w:hAnsi="Amiri" w:eastAsia="Amiri" w:cs="Amiri"/>
          <w:color w:val="111111"/>
          <w:sz w:val="28"/>
          <w:sz w:val="28"/>
          <w:szCs w:val="28"/>
          <w:rtl w:val="true"/>
          <w:lang w:bidi="ar-SA"/>
        </w:rPr>
        <w:t>محتقر في همّتي  كشعرة في مفرقي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قبيح بمن أوّله نطفة مذرة،و آخره جيفة قذرة،و هو فيما بينهما حامل بول و عذرة أن يقول مثل هذا الكلام الذي لا تسعه معذرة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لابن آدم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يزيد بن ركانة بن عبد يزيد بن هاشم بن المطلب أشدّ الناس فخرا،و يضرب به المثل للشيء إذا كان ثقيلا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 من فخر ابن ركانة</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نسب قريش لمصعب 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أفرط في الفخر قابوس بن و شمكير فقال في وصف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معاني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عنان الدهر فهو طوع قياده و تبع مراده، ينتظر أمره ليمتثل و يرقب نهيه ليعتزل،تضاءلت الأرض تحت قدمه فصارت له في الانقياد كبعض خدمه،إذا رأت منه هشاشة أعشبت،و إن أحسّت منه بجفوة أجدبت،خيله الغرمات و الأوهام،و أنصاره الليالي و الأيام،من هرب منه أدركه بمكائدها،و من طلبه وجده في مراصدها،تعرض رفاهية العيش بإعراضه،و تنقبض الأرزاق بانقباضه،أضاء نجم الإقبال إذا أقبل،و أهّل هلال المجد إذا تهلل،تحقر في عينه الدّنيا،و ترى تحته السماء العليا،قد ركب عنق الفلك و استوى على ذات الحبك،تبرّجت له البروج و تكوكبت لعبادته الكواكب، و استجارت بعزّته المجرة،و آثرت لمحاسنه أوضاع الثريا،لو شاء عقد الهواء و جسم الهباء،و فصل تراكيب الأشياء،و ألف بين النار و الماء،و أخمد ضياء الشمس و القمر،و كفاهما عناء السير و السفر،و سد مناخر الرياح الزعازع، و أطبق أجفان البروق اللوامع و قطع ألسنة الرعود بسيف الوعيد،و نظم صوب الغمام نظم الفريد،و قضى ما يراه على القضاء النازل،و رفع عن الأرض سطوة الزلازل،و عرض الشيطان بمعرض الإنسان،و كحل العيون بصور الغيلان،و أنبت العشب على البحار،و ألبس الليل ضوء النهار، </w:t>
      </w:r>
    </w:p>
    <w:p>
      <w:pPr>
        <w:pStyle w:val="BookText"/>
        <w:rPr/>
      </w:pPr>
      <w:r>
        <w:rPr>
          <w:rFonts w:ascii="Amiri" w:hAnsi="Amiri" w:eastAsia="Amiri" w:cs="Amiri"/>
          <w:color w:val="111111"/>
          <w:sz w:val="28"/>
          <w:sz w:val="28"/>
          <w:szCs w:val="28"/>
          <w:rtl w:val="true"/>
          <w:lang w:bidi="ar-SA"/>
        </w:rPr>
        <w:t xml:space="preserve">و مهاجرة من هذه قدرته ضلال،و منابذة من هذه سورته خبال،و من له هذه المعجزات يشترى رضاه بالنفس و الحياة،و من يأتي بهذه الآيات يبتغى هواه بالصوم و الصلاة،و من لم يتعلّق بحبل منه كان بهيما لاشية به،و من لم يأو منه إلى ظلّ ظليل ظل صريعا لا عصمة له،لو علمت أنّ الأرض،لا تسف تراب قدمي لما وضعت عليها جانبا،و أنّ السماء لا تتوق إلى تقبيل هامتي لما رفعت إليها طرفا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ديوان معاني العسكري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قبّحه اللّه قبّحه ما أسفهه،ما أسفهه،و لنعم ما قال الصاحب فيه،لقب نفسه شمس المعالي و كان كسوفها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قابوس يعرف حدّا في التأديب غير ضرب الأعناق،فتبرّم به 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خرج إلى قصر بناه و سمّاه شه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فتعاهدوا أن يتسلقوا عليه و يغتالوه،و قد واطأهم على الأمر جميع من كان معه في الحصن،فتعذّر عليهم الصعود إليه،فنعوه إلى الناس،فانتهت اصطبلاته و سيقت دوابّه و بغاله،و قلّدوا ابنه الأمر،فخرج قابوس إلى بسطام مع خزائنه فحصره ابنه و امتنع هو عليه،ثم أمكن من نفسه عند الضرورة فقبض عليه و حمل إلى بعض القلاع و ذكر أنّه اغتيل</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فخر عضد الدولة فقال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عضد الدولة و ابن ركنها  ملك الأملاك غلاّب القدر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يحكى أنّ عضد الدولة لما احتضر لم ينطق لسانه إلاّ بتلاوة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عَنِّي مالِيَهْ هَلَكَ عَنِّي سُلْطانِيَهْ</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الفخورين جذيمه الأبرش،كان مع برصه لا ينادم أحدا ذهابا بنفسه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أعظم من أن أ نادم إلاّ الفرقدين،فكان يشرب كأسا و يصبّ لكلّ واحد من الفرقدين كأسا في الأرض،فلما أتاه مالك و عقيل بابن اخته الذي استهوته الشياطين،قال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فنادماه أربعين سنة يحادثانه فيها و ما أعادا عليه حديثا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أفخر بيت قالته العرب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غضبت عليك بنو تميم  حسبت الناس كلّهم غضابا</w:t>
      </w:r>
    </w:p>
    <w:p>
      <w:pPr>
        <w:pStyle w:val="BookText"/>
        <w:rPr/>
      </w:pPr>
      <w:r>
        <w:rPr>
          <w:rStyle w:val="FootnoteAnchor"/>
          <w:rtl w:val="true"/>
        </w:rPr>
        <w:footnoteReference w:id="565"/>
      </w:r>
      <w:r>
        <w:rPr>
          <w:rFonts w:ascii="Amiri" w:hAnsi="Amiri" w:eastAsia="Amiri" w:cs="Amiri"/>
          <w:color w:val="111111"/>
          <w:sz w:val="28"/>
          <w:sz w:val="28"/>
          <w:szCs w:val="28"/>
          <w:rtl w:val="true"/>
          <w:lang w:bidi="ar-SA"/>
        </w:rPr>
        <w:t>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الناس ما سرنا يسيرون خلفنا  و إن نحن أو مأنا إلى الناس و قّفوا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6"/>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ابن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محمّد بن هشام المخزومي إذ كان على مكّة في الحجر،فاختصم إليه عيسى بن عبد اللّه و عثمان بن أبي بكر الحميديان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حميد بن زهير بن الحارث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الوحيد لأقضين فيكما بقضاء يتحدّث به أهل القريتين قضاء مغيريا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صه حبوا أ تدري من الرجل معك؟أزهر لزهر المتسربل المجد معه إزاره و رداؤه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نوّهت بما جد لما جد بكر لبكر،و اللّه ما أنا بنافخ كير و لا ضارب زير لو ثقبت قدماي لانتثرت منهما بطحاء مكّة،أنا بن زهير دفين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كنتم و حشا في الجاهلية و ما استأنستم في الإسلام </w:t>
      </w:r>
      <w:r>
        <w:rPr>
          <w:rStyle w:val="FootnoteAnchor"/>
          <w:rtl w:val="true"/>
        </w:rPr>
        <w:footnoteReference w:id="5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نطفة و آخره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جرى في </w:t>
      </w:r>
    </w:p>
    <w:p>
      <w:pPr>
        <w:pStyle w:val="BookText"/>
        <w:rPr/>
      </w:pPr>
      <w:r>
        <w:rPr>
          <w:rFonts w:ascii="Amiri" w:hAnsi="Amiri" w:eastAsia="Amiri" w:cs="Amiri"/>
          <w:color w:val="111111"/>
          <w:sz w:val="28"/>
          <w:sz w:val="28"/>
          <w:szCs w:val="28"/>
          <w:rtl w:val="true"/>
          <w:lang w:bidi="ar-SA"/>
        </w:rPr>
        <w:t xml:space="preserve">مجرى البول مرّتين كيف يتكبّر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مظهر الكبر إعجابا بصورته  انظر خلاءك إنّ النتن تثريب</w:t>
      </w:r>
    </w:p>
    <w:p>
      <w:pPr>
        <w:pStyle w:val="BookText"/>
        <w:rPr/>
      </w:pPr>
      <w:r>
        <w:rPr>
          <w:rFonts w:ascii="Amiri" w:hAnsi="Amiri" w:eastAsia="Amiri" w:cs="Amiri"/>
          <w:color w:val="111111"/>
          <w:sz w:val="28"/>
          <w:sz w:val="28"/>
          <w:szCs w:val="28"/>
          <w:rtl w:val="true"/>
          <w:lang w:bidi="ar-SA"/>
        </w:rPr>
        <w:t>لو فكّر الناس فيما في بطونهم  لما استشعر الكبر شبّان و لا شيب</w:t>
      </w:r>
    </w:p>
    <w:p>
      <w:pPr>
        <w:pStyle w:val="BookText"/>
        <w:rPr/>
      </w:pPr>
      <w:r>
        <w:rPr>
          <w:rFonts w:ascii="Amiri" w:hAnsi="Amiri" w:eastAsia="Amiri" w:cs="Amiri"/>
          <w:color w:val="111111"/>
          <w:sz w:val="28"/>
          <w:sz w:val="28"/>
          <w:szCs w:val="28"/>
          <w:rtl w:val="true"/>
          <w:lang w:bidi="ar-SA"/>
        </w:rPr>
        <w:t>هل في ابن آدم غير الرأس مكرمة  و هو لخمس من الأقذار مضروب</w:t>
      </w:r>
    </w:p>
    <w:p>
      <w:pPr>
        <w:pStyle w:val="BookText"/>
        <w:rPr/>
      </w:pPr>
      <w:r>
        <w:rPr>
          <w:rFonts w:ascii="Amiri" w:hAnsi="Amiri" w:eastAsia="Amiri" w:cs="Amiri"/>
          <w:color w:val="111111"/>
          <w:sz w:val="28"/>
          <w:sz w:val="28"/>
          <w:szCs w:val="28"/>
          <w:rtl w:val="true"/>
          <w:lang w:bidi="ar-SA"/>
        </w:rPr>
        <w:t>أنف يسيل و اذن ريحها سهك  و العين مرمصة و الثغر ملعوب</w:t>
      </w:r>
    </w:p>
    <w:p>
      <w:pPr>
        <w:pStyle w:val="BookText"/>
        <w:rPr/>
      </w:pPr>
      <w:r>
        <w:rPr>
          <w:rFonts w:ascii="Amiri" w:hAnsi="Amiri" w:eastAsia="Amiri" w:cs="Amiri"/>
          <w:color w:val="111111"/>
          <w:sz w:val="28"/>
          <w:sz w:val="28"/>
          <w:szCs w:val="28"/>
          <w:rtl w:val="true"/>
          <w:lang w:bidi="ar-SA"/>
        </w:rPr>
        <w:t>يابن التراب و مأكول التراب غدا  أقصر فإنّك مأكول و مشروب</w:t>
      </w:r>
    </w:p>
    <w:p>
      <w:pPr>
        <w:pStyle w:val="BookText"/>
        <w:rPr/>
      </w:pP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يرزق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يرزق نفسه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مولى باهلة يطوف بين الصفا و المروة على بغلة ثمّ رأيته بعد ذلك راجلا في سفر،فقلت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أراجل في هذا الموضع؟قال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إنّي ركبت حيث يمشي الناس فكان حقّا على اللّه أن يرجلني حيث يركب الناس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يدفع 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لِإِخْوانِهِمْ وَ قَعَدُوا لَوْ أَطاعُونا ما قُتِلُوا قُلْ فَادْرَؤُا عَنْ أَنْفُسِكُمُ الْمَوْتَ إِنْ كُنْتُمْ صادِقِينَ</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لَوْ كانَ لَنا مِنَ الْأَمْرِ شَيْءٌ ما قُتِلْنا هاهُنا قُلْ لَوْ كُنْتُمْ فِي بُيُوتِكُمْ لَبَرَزَ الَّذِينَ كُتِبَ عَلَيْهِمُ الْقَتْلُ إِلى مَضاجِعِهِمْ</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جزع أحد من أهل الميت يقول له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فادرأ عن نفسك الموت إن كنت صادقا</w:t>
      </w:r>
      <w:r>
        <w:rPr>
          <w:rFonts w:eastAsia="Amiri" w:cs="Amiri" w:ascii="Amiri" w:hAnsi="Amiri"/>
          <w:color w:val="111111"/>
          <w:sz w:val="28"/>
          <w:szCs w:val="28"/>
          <w:rtl w:val="true"/>
          <w:lang w:bidi="ar-SA"/>
        </w:rPr>
        <w:t xml:space="preserve">. </w:t>
      </w:r>
      <w:bookmarkStart w:id="263" w:name="pg14413_234170"/>
    </w:p>
    <w:p>
      <w:pPr>
        <w:pStyle w:val="BookText"/>
        <w:rPr/>
      </w:pPr>
      <w:bookmarkEnd w:id="263"/>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ذي أجل قد حضر  طويل التمني قليل الفكر</w:t>
      </w:r>
    </w:p>
    <w:p>
      <w:pPr>
        <w:pStyle w:val="BookText"/>
        <w:rPr/>
      </w:pPr>
      <w:r>
        <w:rPr>
          <w:rFonts w:ascii="Amiri" w:hAnsi="Amiri" w:eastAsia="Amiri" w:cs="Amiri"/>
          <w:color w:val="111111"/>
          <w:sz w:val="28"/>
          <w:sz w:val="28"/>
          <w:szCs w:val="28"/>
          <w:rtl w:val="true"/>
          <w:lang w:bidi="ar-SA"/>
        </w:rPr>
        <w:t>إذا هزّ في المشي أعطافه  تبينت في منكبيه البطر</w:t>
      </w:r>
    </w:p>
    <w:p>
      <w:pPr>
        <w:pStyle w:val="BookText"/>
        <w:rPr/>
      </w:pPr>
      <w:r>
        <w:rPr>
          <w:rStyle w:val="FootnoteAnchor"/>
          <w:rtl w:val="true"/>
        </w:rPr>
        <w:footnoteReference w:id="574"/>
      </w:r>
      <w:r>
        <w:rPr>
          <w:rFonts w:ascii="Amiri" w:hAnsi="Amiri" w:eastAsia="Amiri" w:cs="Amiri"/>
          <w:color w:val="111111"/>
          <w:sz w:val="28"/>
          <w:sz w:val="28"/>
          <w:szCs w:val="28"/>
          <w:rtl w:val="true"/>
          <w:lang w:bidi="ar-SA"/>
        </w:rPr>
        <w:t>فغدوت عليه لأكتب تمام القصيدة،فوجدته قد مات</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2262543_1468164448"/>
      <w:bookmarkStart w:id="265" w:name="_Toc88"/>
      <w:bookmarkEnd w:id="264"/>
      <w:r>
        <w:rPr/>
        <w:t>8</w:t>
      </w:r>
      <w:bookmarkEnd w:id="26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جُهْدُ الْعَاجِزِ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عداوة المرء 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إدام كلاب النار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إذا حضر هابوه و إذا غاب اغتابوه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2262545_1468164448"/>
      <w:bookmarkStart w:id="267" w:name="_Toc89"/>
      <w:bookmarkEnd w:id="266"/>
      <w:r>
        <w:rPr/>
        <w:t>9</w:t>
      </w:r>
      <w:bookmarkEnd w:id="267"/>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في النهي عن غيبة الناس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يَنْبَغِي لِأَهْلِ الْعِصْمَةِ وَ الْمَصْنُوعِ إِلَيْهِمْ فِي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يَرْحَمُوا أَهْلَ الذُّنُوبِ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الشُّكْرُ هُوَ الْغَالِبَ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الْحَاجِزَ لَهُمْ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بِالْعَائِبِ الَّذِي عَابَ أَخًا وَ عَيَّرَهُ أَ مَا ذَكَرَ مَوْضِعَ سَتْرِ اللَّهِ عَلَيْهِ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أَعْظَمُ مِنَ الذَّنْبِ الَّذِي 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يَذُمُّهُ </w:t>
      </w:r>
    </w:p>
    <w:p>
      <w:pPr>
        <w:pStyle w:val="BookText"/>
        <w:rPr/>
      </w:pPr>
      <w:r>
        <w:rPr>
          <w:rFonts w:ascii="Amiri" w:hAnsi="Amiri" w:eastAsia="Amiri" w:cs="Amiri"/>
          <w:color w:val="111111"/>
          <w:sz w:val="28"/>
          <w:sz w:val="28"/>
          <w:szCs w:val="28"/>
          <w:rtl w:val="true"/>
          <w:lang w:bidi="ar-SA"/>
        </w:rPr>
        <w:t>بِذَنْبٍ قَدْ رَكِبَ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رَكِبَ الذَّنْبَ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عَصَى اللّهَ فِيمَا سِوَاهُ مِمَّا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لَمْ يَكُنْ عَصَاهُ 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عَصَاهُ فِي الصَّغِيرِ لَجُرْأَتُهُ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تَعْجَلْ فِي عَيْبِ أَحَدٍ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مَغْفُورٌ لَهُ وَ لاَ تَأْمَنْ عَلَى نَفْسِكَ صَغِيرَ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فَلْيَكْفُفْ مَنْ عَلِمَ مِنْكُمْ عَيْبَ غَيْرِهِ لِمَا يَعْلَمُ مِنْ عَيْبِ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الشُّكْرُ شَاغِلاً لَهُ عَلَى مُعَافَاتِهِ مِمَّا ابْتُلِيَ بِهِ غَيْرُهُ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النهي عن غيبة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اغتابه اغتيابا إذا وقع فيه،و الاسم الغيبة،و هو ان يتكلّم خلف إنسان مستور بما يغمّه لو سمعه،فإن كان صدقا فهو غيبة،و إن كذبا سمّي بهتانا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رجلا من خلفه بما هو فيه ممّا عرفه الناس لم يغتبه،و من ذكره بما هو فيه مما لا يعرفه الناس اغتابه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أن تقول في أخيك ممّا ستره اللّه عليه،أما الأمر الظاهر مثل الحدّة و العجلة فلا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ينبغي لأهل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عصمه اللّه بلطفه من 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المصنوع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المنعم عليهم من اللّه تعالى في السلامة من الذنوب و العيوب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يرحموا أهل الذنوب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أعدّوا لأنفسهم العقوبة و لمثلهم يحق الترحّم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بِهِ يَسْتَهْزِؤُنَ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الشكر هو الغالب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عصمهم اللّه تعالى و لم يتيسر لهم أسباب المعصية مثل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مَنَّ اللّهُ عَلَيْنا لَخَسَفَ بِنا</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أهل الذنوب بترك 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فالغيبة من الكبائر،و يكفي في ذمّها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في خطبته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دماءكم و أموالكم و أعراضكم عليكم حرام كحرمة يومكم هذا في شهركم هذا في بلدكم هذا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علي بن الحسين عليهما السلام رجلا يغتاب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إداما و إدام كلاب النار الغيبة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رجلين من أصحاب النبي صلّى اللّه عليه و آله اغتابا بحضرته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صلّى اللّه عليه و آله يمشي و هما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على جيفة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انهشا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ننهش الجيفة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أصبتما من </w:t>
      </w:r>
    </w:p>
    <w:p>
      <w:pPr>
        <w:pStyle w:val="BookText"/>
        <w:rPr/>
      </w:pPr>
      <w:r>
        <w:rPr>
          <w:rFonts w:ascii="Amiri" w:hAnsi="Amiri" w:eastAsia="Amiri" w:cs="Amiri"/>
          <w:color w:val="111111"/>
          <w:sz w:val="28"/>
          <w:sz w:val="28"/>
          <w:szCs w:val="28"/>
          <w:rtl w:val="true"/>
          <w:lang w:bidi="ar-SA"/>
        </w:rPr>
        <w:t xml:space="preserve">أخيكما أنتن من هذه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النبيّ صلّى اللّه عليه و آله حتى أسمع العواتق في خدورهن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تغتابوا المسلمين و لا تتبعوا عوراتهم،فإنّه من اتبع عورة أخيه يتتبع اللّه عورته،و من يتتبع اللّه عورته يفضحه في جوف بيته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في يوم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فلانة و فلانة كانتا تأكلان اليوم شحم امرأة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فقاءت كلّ واحدة منهما علقة دم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جابر و أبو سعيد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الغيبة فإنّ الغيبة أشدّ من الزنا،إنّ الرجل يزني فيتوب اللّه عليه،و إنّ صاحب الغيبة لا يغفر له حتى يغفر صاحبه</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عليه السلام و هو في رحبة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 الغيبة فإنّها إدام كلاب النار،يا نوف كذب من زعم أنّه ولد من حلال و هو يأكل لحوم الناس بالغيبة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أسرع في دين الرجل المسلم من الآكلة في جوفه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مؤمن ما رأته عيناه و سمعته أذناه فهو </w:t>
      </w:r>
    </w:p>
    <w:p>
      <w:pPr>
        <w:pStyle w:val="BookText"/>
        <w:rPr/>
      </w:pPr>
      <w:r>
        <w:rPr>
          <w:rFonts w:ascii="Amiri" w:hAnsi="Amiri" w:eastAsia="Amiri" w:cs="Amiri"/>
          <w:color w:val="111111"/>
          <w:sz w:val="28"/>
          <w:sz w:val="28"/>
          <w:szCs w:val="28"/>
          <w:rtl w:val="true"/>
          <w:lang w:bidi="ar-SA"/>
        </w:rPr>
        <w:t xml:space="preserve">من الذين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75:240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أبا بكر و عمر ذكرا رجلا عند النبي صلّى اللّه عليه و آله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لنؤوم،ثم اخرج النبيّ صلّى اللّه عليه و آله خبزا فقارا فطلبا منه أدما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ائتد متما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أكلتما من لحم صاحبكما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أحدهما قائلا و الآخر مستمعا،و المستمع لا يخرج من إثم الغيبة إلاّ بأن ينكر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 الحسن أنّ رجلا اغتابه،فأهدى إليه طبقا من رطب،فجاء الرجل معتذرا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اغتبتك و أهديت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أهديت إليّ حسناتك فأردت أن أكافئك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بالعائب الذي عاب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العائب أخاه سالما مما عابه كان فعل قبيحا،فكيف إذا كان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المتزمتين لا يزال يعيب النبيذ و شربه فإذا وجده سرّا شربه،فقال فيه بعض 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عيابة للشرب لو أنّ امّه  تبول نبيذا لم يزل يستبيلها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عيره ببلواه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عيّر مؤمنا بذنب لم يمت حتى يركبه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عليه السلام من لقي أخاه بما يؤنبه أنّبه اللّه تعالى في الدّنيا و الآخرة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ذكر موضع ستر اللّه عليه من ذنوبه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الطبعة المصرية المصححة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ميثم و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أعظم من الذنب الّذي 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لو لا منّ اللّه تعالى على عباده بالستر عليهم لما دفن الناس كثيرا منهم لشنائع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في إقرار امرأة بالزنا عند أمير المؤمنين عليه السلام و أمره بجمع الناس لحدّها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إمامكم خارج بهذه المرأة إلى هذا الظهر ليقيم عليها الحد،فعزم عليكم لما خرجتم و أنتم متنكرون و معكم أحجاركم لا يتعرّف أحد منكم إلى أحد حتى تنصرفوا إلى منازلكم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أمير المؤمنين عليه السلام بكرة خرج بالمرأة و خرج الناس متنكرين متلثمين بعمائمهم و بأرديتهم و الحجارة في أيديهم و في أكمامهم،حتى انتهى بها و الناس معه إلى الظهر بالكوفة،فأمر لها أن يحفر حفيرة ثم دفنها فيها ثم ركب بغلته و أثبت رجليه في غزر الركاب ثم وضع إصبعيه السبابتين في اذنيه ثم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عز و جل عهد إلى نبيّه صلّى اللّه عليه و آله أنّه لا يقيم الحدّ من له عليه حد،فمن كان له عليه مثل ما له عليها فلا يقيم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الناس يومئذ كلّهم ما خلا أمير المؤمنين و الحسن و 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ركب الذنب بعينه فقد عصى اللّه في ما سواه مما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عيبا أن يتعرّف من عيوب الناس ما يعمى عليه من أمر نفسه،أو يعيب على الناس أمرا هو فيه لا يستطيع </w:t>
      </w:r>
    </w:p>
    <w:p>
      <w:pPr>
        <w:pStyle w:val="BookText"/>
        <w:rPr/>
      </w:pPr>
      <w:r>
        <w:rPr>
          <w:rFonts w:ascii="Amiri" w:hAnsi="Amiri" w:eastAsia="Amiri" w:cs="Amiri"/>
          <w:color w:val="111111"/>
          <w:sz w:val="28"/>
          <w:sz w:val="28"/>
          <w:szCs w:val="28"/>
          <w:rtl w:val="true"/>
          <w:lang w:bidi="ar-SA"/>
        </w:rPr>
        <w:t xml:space="preserve">التحوّل عنه إلى غيره،أو يؤذي جليسه بما لا يعنيه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اسكت و لا تنطق فإنّك خياب  كلك ذو عيب و أنت عياب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عياب له منظرَّ  مشتمل الثوب على العيب</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الهندي غلب عليه الشراب على كرم منصبه،فجلس إليه رجل يعرف ببرزين المناقير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أبوه صلب في خرابة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الخرابة عندهم سرق الإبل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يعرض لأبي الهندي بالشراب، فلما أكثر عليه قال أبو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 يرى القذى في عين أخيه و لا يرى الجذع في است أبيه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لئن لم يكن عصاه في الكبير و عصاه في الصغير لجرأته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روى على مؤمن رواية يريد بها شينه و هدم مروته ليسقطه من أعين الناس أخرجه اللّه تعالى من ولايته إلى ولاية الشيطان فلا يقبله الشيطان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لا تعجل على عيب أحد فلعلّه مغفور له،و لا تأمن على صغير معصيتك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يحبّ العبد أن يطلب إليه في الجرم العظيم،و يبغض العبد أن يستخف بالجرم الصغير،فلعلّ الأول استغفر من كبير ذنبه و لا ذنب مع الاستغفار،و هو أصرّ على صغير ذنبه و لا صغيرة مع الإصرار،و مما لا يغفر ذنب تستصغره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268" w:name="pg14413_234177"/>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فليكفف من علم منكم عيب غيره لما يعلم من عيب نفسه،و ليكن شاغلا له على معافاته مما ابتلي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حكيمان فقال أحدهما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لأحبك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مني ما أعلمه من نفسي لأبغضتني في اللّه،فقال له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علمت منك ما تعلم من نفسك لكان لي في ما أعلمه من نفسي شغل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لم نعثر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الذّنوب ثلاثة ذنب مغفور و ذنب غير مغفور و ذنب يرجى لصاحبه و يخاف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الذنب المغفور فعبد عاقبه اللّه تعالى على ذنبه في الدّنيا و اللّه تعالى أكرم من أن يعاقب عبده مرتين،و أمّا الذنب الذي لا يغفره اللّه فظلم العباد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إذا برز للخليقة أقسم قسما على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عزّتي و جلالي لا يجوز في ظلم ظالم و لو كفا بكف و لو مسحة بكفّ لو نطحة ما بين القرناء و الجماء فيقتص للعباد بعضهم من بعض حتى لا يبقى لأحد على أحد مظلمة ثم يبعثهم اللّه للحساب،و أمّا الذنب الثالث فذنب ستره اللّه تعالى على خلقه و رزقه التوبة منه فأصبح خائفا من ذنبه راجيا لربّه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2262547_1468164448"/>
      <w:bookmarkStart w:id="270" w:name="_Toc90"/>
      <w:bookmarkEnd w:id="269"/>
      <w:r>
        <w:rPr/>
        <w:t>10</w:t>
      </w:r>
      <w:bookmarkEnd w:id="27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 الْمَرْءِ بِنَفْسِهِ أَحَدُ حُسَّادِ عَقْلِهِ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ميمون بن علي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w:t>
      </w:r>
    </w:p>
    <w:p>
      <w:pPr>
        <w:pStyle w:val="BookText"/>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إعجاب المرء بنفسه دليل على ضعف عقله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العروضي مؤدب الراضي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لقتيبة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خراسان من قبل الحجاج و كان محاربا للترك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وجهت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رجل عظيم الكبر،و من عظم كبره اشتدّ عجبه و لم يشاور أحدا و كان من الخذلان قريبا،و ما تكبّر أحد على صاحب حرب إلاّ كان منكوبا لا و اللّه حتى يكون أسمع من فرس و أبصر من عقاب و أهدى من قطاة و أحذر من عقعق و أشدّ إقداما من أسد و أوثب من فهد و أحقد من جمل و أروغ من ثعلب و أسخى من ديك و أشحّ من ظبي و أحرس من كركي و أحفظ من كلب و أصبر من ضب و أجمع من النمل،و إنّ النفس إنّما تسمح بالعناية على قدر الحاجة و تتحفّظ على قدر الخوف و تطمع على قدر السبب، و قد قيل على وجه الدهر ليس لمعجب رأي و لا لمتكبّر صديق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أهل السير في كيفية قتل عبد الملك عمرو بن سعيد الأشدق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رأى أنّ عبد الملك قال لحاجبه أ تستطيع إذا دخل عمرو أن تغلق الباب؟قال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عمرو رجلا عظيم الكبر لا يرى لأحد عليه فضلا و لا يلتفت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يظن أنّ أصحابه قد دخلوا معه كما كانوا يدخلون، فعاتبه عبد الملك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وصّى صاحب حرسه أبا الزعزعة بأن 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فكلّمه عبد الملك و أغلظ له القول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الملك أ تستطيل عليّ كأنّك ترى عليّ فضلا،إن شئت نقضت العهد بيني و بينك ثم نصبت لك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شئت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الزعزعة شأنك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عمرو إلى أصحابه فلم يرهم في الدار،فدنا من عبد </w:t>
      </w:r>
      <w:bookmarkStart w:id="271" w:name="pg14413_234179"/>
    </w:p>
    <w:p>
      <w:pPr>
        <w:pStyle w:val="BookText"/>
        <w:rPr/>
      </w:pPr>
      <w:bookmarkEnd w:id="271"/>
      <w:r>
        <w:rPr>
          <w:rFonts w:ascii="Amiri" w:hAnsi="Amiri" w:eastAsia="Amiri" w:cs="Amiri"/>
          <w:color w:val="111111"/>
          <w:sz w:val="28"/>
          <w:sz w:val="28"/>
          <w:szCs w:val="28"/>
          <w:rtl w:val="true"/>
          <w:lang w:bidi="ar-SA"/>
        </w:rPr>
        <w:t>الملك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يدنيك؟قال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ليمسّني رحمك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أبو الزعزعة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عمرا لما خرج من منزله يريد عبد الملك عثر بالبساط،فقالت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ألا تأتيه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دعيني عنك فو اللّه لو كنت نائما ما أيقظني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نخوة عمارة بن حمزة في الغاية،فأراد المنصور أن يعبث به،فخرج يوما من عنده فأمر بعض الخدم أن يقطع حمائل سيفه لينظر أ يأخذه أم يتركه،ففعل ذلك فسقط السيف فمضى عمارة لوجهه و لم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أخطأ تكبّر عن الرجوع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و إبرام في ساعة واحدة؟الخطأ أهون عليّ من هذا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2262549_1468164448"/>
      <w:bookmarkStart w:id="273" w:name="_Toc91"/>
      <w:bookmarkEnd w:id="272"/>
      <w:r>
        <w:rPr/>
        <w:t>11</w:t>
      </w:r>
      <w:bookmarkEnd w:id="27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الْإِعْجَابُ يَمْنَعُ مِنَ الاِزْدِيَادِ 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المصرية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 الازدياد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رآب عن عيسى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المنصور يشاورنا في جميع اموره حتى امتدحه ابن هرمة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أراد الدهر ناجي ضميره  فناجى ضميرا غير مختلف العقل</w:t>
      </w:r>
    </w:p>
    <w:p>
      <w:pPr>
        <w:pStyle w:val="BookText"/>
        <w:rPr/>
      </w:pPr>
      <w:r>
        <w:rPr>
          <w:rFonts w:ascii="Amiri" w:hAnsi="Amiri" w:eastAsia="Amiri" w:cs="Amiri"/>
          <w:color w:val="111111"/>
          <w:sz w:val="28"/>
          <w:sz w:val="28"/>
          <w:szCs w:val="28"/>
          <w:rtl w:val="true"/>
          <w:lang w:bidi="ar-SA"/>
        </w:rPr>
        <w:t>و لم يشرك الاذنين في سر أمره  إذا انتقضت بالإصبعين قوى الحبل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0"/>
      </w:r>
      <w:bookmarkStart w:id="274" w:name="pg14413_234180"/>
    </w:p>
    <w:p>
      <w:pPr>
        <w:pStyle w:val="Heading3"/>
        <w:numPr>
          <w:ilvl w:val="2"/>
          <w:numId w:val="1"/>
        </w:numPr>
        <w:rPr/>
      </w:pPr>
      <w:bookmarkStart w:id="275" w:name="__RefHeading___Toc2262551_1468164448"/>
      <w:bookmarkStart w:id="276" w:name="_Toc92"/>
      <w:bookmarkEnd w:id="274"/>
      <w:bookmarkEnd w:id="275"/>
      <w:r>
        <w:rPr/>
        <w:t>12</w:t>
      </w:r>
      <w:bookmarkEnd w:id="27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لِغَفْلَةِ الْحُسَّادِ عَنْ سَلاَمَةِ الْأَجْسَادِ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قوم من ظرفاء البصرة الحسد،فقال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ربما حسدوا على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فأنكروا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جاءهم بعد أيام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الخليفة أمر بصلب الأحنف و مالك بن مسمع و حمدان الحجام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يصلّب مع هذين الرئيسين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الأحنف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أقل لكم إنّ الناس يحسدون على الصلب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أنّ امرأة قالت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أحسد إلاّ شعرك حيث فارقك و استراح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الأصمعي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بأعرابية تمدح غزلها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رأيتك بعد اللّه تجبر فاقتي  إذا ما جفاني الأقربون تعود</w:t>
      </w:r>
    </w:p>
    <w:p>
      <w:pPr>
        <w:pStyle w:val="BookText"/>
        <w:rPr/>
      </w:pPr>
      <w:r>
        <w:rPr>
          <w:rFonts w:ascii="Amiri" w:hAnsi="Amiri" w:eastAsia="Amiri" w:cs="Amiri"/>
          <w:color w:val="111111"/>
          <w:sz w:val="28"/>
          <w:sz w:val="28"/>
          <w:szCs w:val="28"/>
          <w:rtl w:val="true"/>
          <w:lang w:bidi="ar-SA"/>
        </w:rPr>
        <w:t>دراهم بيض لا تزال ترى لنا  و ثوب إذا ما شئت مثل حديد</w:t>
      </w:r>
    </w:p>
    <w:p>
      <w:pPr>
        <w:pStyle w:val="BookText"/>
        <w:rPr/>
      </w:pPr>
      <w:r>
        <w:rPr>
          <w:rFonts w:ascii="Amiri" w:hAnsi="Amiri" w:eastAsia="Amiri" w:cs="Amiri"/>
          <w:color w:val="111111"/>
          <w:sz w:val="28"/>
          <w:sz w:val="28"/>
          <w:szCs w:val="28"/>
          <w:rtl w:val="true"/>
          <w:lang w:bidi="ar-SA"/>
        </w:rPr>
        <w:t>فلو كنت عبدا يستغل حسدنني  و أنت على كسب العبيد تزيد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2"/>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بعضهم أنّه قال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أحسد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تحسد على المكارم فلا تدع لأحد مكرمة إلاّ سبقت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فأعجبه ذلك و وصله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المعتضد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الجبل إلى العراق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اشتد به وجع النقرس حتى لم يقدر على الركوب،فاتخذ له سرير عليه قبة،فكان يقعد عليه و معه خادم يبرّد رجله بالأشياء الباردة حتى بلغ من أمره أنّه كان يضع عليها الثلج،ثم صارت علّة رجله داء الفيل و كان يحمل سريره أربعون حمّالا يتناوب عليه عشرون عشرون،و ربما اشتد به أحيانا فيأمرهم أن يضعوه،فذكر أنّه قال يوما للذين يحملونه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ضجرتم بحملي و ددت أنّي أكون كواحد منكم أحمل على رأسي و آكل و أنا في عافية،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أطبق دفتري على مائة ألف مرتزق ما أصبح فيهم أسوأ حالا مني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8:156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مما يناسب المقام من الأدب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جسد كلّه حسد، و عقد كلّه حقد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نعمة محسود عليها إلاّ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،واضح أنّ مراده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يحسدون غيرهم على رؤية مال أو جاه عندهم و هما من نعم اللّه تعالى،و سلامة الأجساد لو لم تكن فوق المال و الجاه فليست بدونهما، فكيف غفلوا عن حسدهم عليها؟ و لم يفهم ابن أبي الحديد مراده عليه السلام فخبط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لم يحسد الحاسد على صحّة الجسد لأنّه صحيح الجسد فقد شارك في الصحّة و ما شارك الإنسان غيره لا يحسده عليه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شرحه بما يكون ردّا عليه عليه السلام مع أنّه أتى بتعليل عليل،فالحاسد يحسد غيره على المال و الجاه و إن كان هو ذا مال و جاه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يريد تعجّبه عليه السلام من غفلة </w:t>
      </w:r>
      <w:bookmarkStart w:id="277" w:name="pg14413_234182"/>
    </w:p>
    <w:p>
      <w:pPr>
        <w:pStyle w:val="BookText"/>
        <w:rPr/>
      </w:pPr>
      <w:bookmarkEnd w:id="277"/>
      <w:r>
        <w:rPr>
          <w:rFonts w:ascii="IRNazanin" w:hAnsi="IRNazanin" w:eastAsia="IRNazanin"/>
          <w:color w:val="111111"/>
          <w:sz w:val="28"/>
          <w:sz w:val="28"/>
          <w:szCs w:val="28"/>
          <w:rtl w:val="true"/>
          <w:lang w:bidi="fa-IR"/>
        </w:rPr>
        <w:t xml:space="preserve">الحسّاد على أنّ الحسد مقتضى سقمهم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أيضا خبط،فإنّ ما قاله إنّما هو معنى قوله عليه السلام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الآتي،لا هذا القول</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262553_1468164448"/>
      <w:bookmarkStart w:id="279" w:name="_Toc93"/>
      <w:bookmarkEnd w:id="278"/>
      <w:r>
        <w:rPr/>
        <w:t>13</w:t>
      </w:r>
      <w:bookmarkEnd w:id="27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الْجَسَدِ مِنْ قِلَّةِ الْحَسَدِ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الحسود منغص بما في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بزرجمهر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أشبه بالمظلوم من الحاسد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راحة لحسود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لا يخلون من الكآبة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مرتبة لا يبلغها قدره، و مخالط الادباء بغير أدب،و رجل افتقر بعد غنى،و غني يخاف على ماله التوى،و حقود و حسود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أعرابيا قد أتت له مائة و عشرون سنة،فقلت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أطول عمرك؟فقال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الحسد فبقيت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زيد بن الحكم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تملأت من غيظ علي فلم يزل  بك الغيظ حتى كدت بالغيظ تنشوي</w:t>
      </w:r>
    </w:p>
    <w:p>
      <w:pPr>
        <w:pStyle w:val="BookText"/>
        <w:rPr/>
      </w:pPr>
      <w:r>
        <w:rPr>
          <w:rFonts w:ascii="Amiri" w:hAnsi="Amiri" w:eastAsia="Amiri" w:cs="Amiri"/>
          <w:color w:val="111111"/>
          <w:sz w:val="28"/>
          <w:sz w:val="28"/>
          <w:szCs w:val="28"/>
          <w:rtl w:val="true"/>
          <w:lang w:bidi="ar-SA"/>
        </w:rPr>
        <w:t>و ما برحت نفس حسود غشيتها  تذيبك حتى قيل هل أنت مكتوي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النطاسيون إنّك مشعر  سلالا لا بل أنت من حسد دوي </w:t>
      </w:r>
      <w:bookmarkStart w:id="280" w:name="pg14413_234183"/>
    </w:p>
    <w:p>
      <w:pPr>
        <w:pStyle w:val="BookText"/>
        <w:rPr/>
      </w:pPr>
      <w:bookmarkEnd w:id="280"/>
      <w:r>
        <w:rPr>
          <w:rFonts w:ascii="Amiri" w:hAnsi="Amiri" w:eastAsia="Amiri" w:cs="Amiri"/>
          <w:color w:val="111111"/>
          <w:sz w:val="28"/>
          <w:sz w:val="28"/>
          <w:szCs w:val="28"/>
          <w:rtl w:val="true"/>
          <w:lang w:bidi="ar-SA"/>
        </w:rPr>
        <w:t>بدا منك غش طالما قد كتمته  كما كتمت داء ابنها أم مدوي</w:t>
      </w:r>
    </w:p>
    <w:p>
      <w:pPr>
        <w:pStyle w:val="BookText"/>
        <w:rPr/>
      </w:pPr>
      <w:r>
        <w:rPr>
          <w:rFonts w:ascii="Amiri" w:hAnsi="Amiri" w:eastAsia="Amiri" w:cs="Amiri"/>
          <w:color w:val="111111"/>
          <w:sz w:val="28"/>
          <w:sz w:val="28"/>
          <w:szCs w:val="28"/>
          <w:rtl w:val="true"/>
          <w:lang w:bidi="ar-SA"/>
        </w:rPr>
        <w:t>جمعت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و نميمة  خلالا ثلاثا لست عنها بمرعوي</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تقدم المعطوف ضرورة،و الأصل جمعت غيبة و فحشاء و نميمة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أبو الفرج أنّه أنشد لبشّار قول حمّاد عجرد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أخي كفّ عن لومي فإنّك لا تدري  بما فعل الحبّ المبرح في صدري</w:t>
      </w:r>
    </w:p>
    <w:p>
      <w:pPr>
        <w:pStyle w:val="BookText"/>
        <w:rPr/>
      </w:pPr>
      <w:r>
        <w:rPr>
          <w:rFonts w:ascii="Amiri" w:hAnsi="Amiri" w:eastAsia="Amiri" w:cs="Amiri"/>
          <w:color w:val="111111"/>
          <w:sz w:val="28"/>
          <w:sz w:val="28"/>
          <w:szCs w:val="28"/>
          <w:rtl w:val="true"/>
          <w:lang w:bidi="ar-SA"/>
        </w:rPr>
        <w:t>الأدبيات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لمن هذه الأبيات أحسن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عجرد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 و اللّه و كلتموني بقية يومي بهمّ طويل،و اللّه لا أطعم بقية يومي طعاما و لا أصوم غمّا بما يقول النبطي ابن الزانية مثل هذا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2262555_1468164448"/>
      <w:bookmarkStart w:id="282" w:name="_Toc94"/>
      <w:bookmarkEnd w:id="281"/>
      <w:r>
        <w:rPr/>
        <w:t>14</w:t>
      </w:r>
      <w:bookmarkEnd w:id="28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سَيِّئَةٌ تَسُوءُكَ خَيْرٌ مِنْ حَسَنَةٍ تُعْجِبُكَ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رجل أربعين سنة ثم دعا اللّه تعالى في حاجة فلم يستجب له،فرجع إلى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اعترافه أفضل من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لرابعة الفيسية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عملت عملا قط ترين أنّه يقبل منك؟قالت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شيء فخوفي من أن يردّ عليّ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موسى عليه السلام جالس إذ أقبل إبليس و عليه برنس ذو ألوان،فلما دنا منه خلع البرنس و سلّم عليه،فقال له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 اللّه 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جئت لأسلّم عليك لمكانك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البرنس؟قال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اختطف قلوب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الذنب الذي إذا فعله ابن آدم استحوذت عليه؟فقال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أعجبته نفسه استكثر عمله و صغر في عينه ذنبه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علم أنّ الذنب خير للمؤمن من العجب، و لو لا ذلك ما ابتلى مؤمنا بذنب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ليذنب الذنب فيندم عليه و يعمل العمل فيسّره ذلك فيتراخ عن حاله تلك،فلأن يكون على حاله تلك خير له ممّا دخل فيه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عالم عابدا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صلاتك؟فقال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يسأل عن صلاته و أنا أعبد اللّه منذ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بكاؤك؟قال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حتى تجري دموعي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ضحكك و أنت خائف أفضل من بكائك و أنت مدلّ إنّ المدلّ لا يصعد من عمله شيء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دخل رجلان المسجد أحدهما عابد و الآخر فاسق،فخرجا من المسجد و الفاسق صدّيق و العابد فاسق،و ذلك أنّ العابد دخل المسجد مدلاّ بعبادته فكرته في ذلك،و الفاسق دخل و فكرته في التندّم على فسقه و كان يستغفر اللّه تعالى من ذنوبه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المذنبين و أنذر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 يا ربّ؟قال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المذنبين أنّي أقبل التوبة و أعفو عن المذنب،و أنذر الصدّيقين ألاّ يعجبوا بأعمالهم فليس عبد أنصبه للحساب إلاّ هلك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وهيب بن 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 عيسى عليه السلام مرّ هو و رجل من حواريه بلصّ في قلعة له،فلما رآهما اللص قال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اللّه و كلمته و هذا حواريه و من أنت يا شقي؟لصّ قطعت الطريق و أخذت الأموال و سفكت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هبط إليهما نادما على ما كان منه،فلما لحقهما قال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تمشي معهما لست بذلك بأهل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خلفهما كما يمشي المذنب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إليه الحواري فعرفه فقال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هذا الخبيث و مشيه و رءانا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فاطّلع اللّه على ما في قلوبهما من ندامة اللّص و من ازدراء الحواري إيّاه و تفضيله نفسه،فأوحى اللّه تعالى إلى عيسى أن مر الحواري و اللص أن يستأنفا العمل، أمّا اللص فقد غفرت له ما مضى لندامته و توبته،و أمّا الحواري فقد حبط عمله لعجبه بنفسه و ازدرائه هذا التائب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lang w:bidi="ar-SA"/>
        </w:rPr>
        <w:t>8:147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عابدا يعبد ثلاثين سنة و يعبد آخر عشرين،فأظلّت صاحب الثلاثين غمامة و استظلّ صاحب العشرين في ظلّه، فقال له صاحب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أنا ما أظلتك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فانحازت إلى صاحب العشرين و بقي صاحب الثلاثين لا غمامة له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عابدا من بني اسرائيل عبد اللّه ثمانين سنة،فكان له مصلّى لا يجترئ أحد منهم أن يقوم مقامه إعظاما له،فقدم رجل غريب فنظر إلى موضع خال فقام يصليّ فيه إذ جاء العابد فقام إلى جنبه فغمزه بمنكبه ينحيه عن موضعه،فأوحى تعالى إلى نبيّه أن مر فلانا يستأنف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لعجبه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تراب النخشبي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حاتم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أشدّ من الرياء عليك،و مثلهما أن يكون كلبك في البيت كلب عقور و كلب آخر خارج البيت </w:t>
      </w:r>
      <w:bookmarkStart w:id="283" w:name="pg14413_234186"/>
    </w:p>
    <w:p>
      <w:pPr>
        <w:pStyle w:val="BookText"/>
        <w:rPr/>
      </w:pPr>
      <w:bookmarkEnd w:id="283"/>
      <w:r>
        <w:rPr>
          <w:rFonts w:ascii="Amiri" w:hAnsi="Amiri" w:eastAsia="Amiri" w:cs="Amiri"/>
          <w:color w:val="111111"/>
          <w:sz w:val="28"/>
          <w:sz w:val="28"/>
          <w:szCs w:val="28"/>
          <w:rtl w:val="true"/>
          <w:lang w:bidi="ar-SA"/>
        </w:rPr>
        <w:t>فأيّهما أشدّ عليك الداخل معك أو الخارج؟قال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داخل فيك و الرياء يدخل عليك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الحلية لأبي نعيم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خواطر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عابدا من بني اسرائيل كان يأوي إلى جبل،فقيل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فلان الإسكاف فاسأله أن يدعو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فسأله عن عمله فأخبره أنّه يصوم النهار و يكتسب فيتصدّق ببعضه و يطعم عياله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لحسن و لكن ليس كالتفرّغ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في النوم ثانيا أن 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فسأله عن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الإسكاف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من الناس إلاّ وقع في نفسي أنّه سينجو و أهلك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العبادة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2262557_1468164448"/>
      <w:bookmarkStart w:id="285" w:name="_Toc95"/>
      <w:bookmarkEnd w:id="284"/>
      <w:r>
        <w:rPr/>
        <w:t>15</w:t>
      </w:r>
      <w:bookmarkEnd w:id="28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سَبُعٌ إِنْ خُلِّيَ عَنْهُ عَقَرَ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لقيس بن 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تتكلّم؟قال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لساني سبع من السباع أخاف أن أدعه فيعقرني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بكر بن عبد اللّه المزني يقلّ الكلام،فقيل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سبع إن تركته أكلني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الفتى سبع عليه شذاية </w:t>
      </w:r>
      <w:r>
        <w:rPr>
          <w:rStyle w:val="FootnoteAnchor"/>
          <w:rtl w:val="true"/>
        </w:rPr>
        <w:footnoteReference w:id="634"/>
      </w:r>
      <w:r>
        <w:rPr>
          <w:rFonts w:ascii="Amiri" w:hAnsi="Amiri" w:eastAsia="Amiri" w:cs="Amiri"/>
          <w:color w:val="111111"/>
          <w:sz w:val="28"/>
          <w:sz w:val="28"/>
          <w:szCs w:val="28"/>
          <w:rtl w:val="true"/>
          <w:lang w:bidi="ar-SA"/>
        </w:rPr>
        <w:t>فإلاّ يزع من غربه فهو آكله</w:t>
      </w:r>
    </w:p>
    <w:p>
      <w:pPr>
        <w:pStyle w:val="BookText"/>
        <w:rPr/>
      </w:pPr>
      <w:r>
        <w:rPr>
          <w:rFonts w:ascii="Amiri" w:hAnsi="Amiri" w:eastAsia="Amiri" w:cs="Amiri"/>
          <w:color w:val="111111"/>
          <w:sz w:val="28"/>
          <w:sz w:val="28"/>
          <w:szCs w:val="28"/>
          <w:rtl w:val="true"/>
          <w:lang w:bidi="ar-SA"/>
        </w:rPr>
        <w:t>و ما الغيّ إلاّ منطق متبرع  سواء عليه حق أمر و باطله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حتف امرىء لسانه  في جدّه أو لعبه</w:t>
      </w:r>
    </w:p>
    <w:p>
      <w:pPr>
        <w:pStyle w:val="BookText"/>
        <w:rPr/>
      </w:pPr>
      <w:r>
        <w:rPr>
          <w:rFonts w:ascii="Amiri" w:hAnsi="Amiri" w:eastAsia="Amiri" w:cs="Amiri"/>
          <w:color w:val="111111"/>
          <w:sz w:val="28"/>
          <w:sz w:val="28"/>
          <w:szCs w:val="28"/>
          <w:rtl w:val="true"/>
          <w:lang w:bidi="ar-SA"/>
        </w:rPr>
        <w:t>بين اللها مقتله  ركب في مركبه</w:t>
      </w:r>
    </w:p>
    <w:p>
      <w:pPr>
        <w:pStyle w:val="BookText"/>
        <w:rPr/>
      </w:pPr>
      <w:r>
        <w:rPr>
          <w:rFonts w:ascii="Amiri" w:hAnsi="Amiri" w:eastAsia="Amiri" w:cs="Amiri"/>
          <w:color w:val="111111"/>
          <w:sz w:val="28"/>
          <w:sz w:val="28"/>
          <w:szCs w:val="28"/>
          <w:rtl w:val="true"/>
          <w:lang w:bidi="ar-SA"/>
        </w:rPr>
        <w:t>و رب ذي مزح أميتت  نفسه في سببه</w:t>
      </w:r>
    </w:p>
    <w:p>
      <w:pPr>
        <w:pStyle w:val="BookText"/>
        <w:rPr/>
      </w:pPr>
      <w:r>
        <w:rPr>
          <w:rStyle w:val="FootnoteAnchor"/>
          <w:rtl w:val="true"/>
        </w:rPr>
        <w:footnoteReference w:id="636"/>
      </w:r>
      <w:r>
        <w:rPr>
          <w:rFonts w:ascii="Amiri" w:hAnsi="Amiri" w:eastAsia="Amiri" w:cs="Amiri"/>
          <w:color w:val="111111"/>
          <w:sz w:val="28"/>
          <w:sz w:val="28"/>
          <w:szCs w:val="28"/>
          <w:rtl w:val="true"/>
          <w:lang w:bidi="ar-SA"/>
        </w:rPr>
        <w:t>و لا مرىء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المرء لم يخزن عليه لسانه  فليس على شيء سواه بخزان</w:t>
      </w:r>
    </w:p>
    <w:p>
      <w:pPr>
        <w:pStyle w:val="BookText"/>
        <w:rPr/>
      </w:pPr>
      <w:r>
        <w:rPr>
          <w:rStyle w:val="FootnoteAnchor"/>
          <w:rtl w:val="true"/>
        </w:rPr>
        <w:footnoteReference w:id="637"/>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أجرح جوارح الإنسان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سبع صغير الجرم كبير الجرم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الزبير بن بكار عن عمّه و غيره أنّ سبب قتل بني امية أنّ السفاح أنشد قصيدة مدح بها،فأقبل على بعضهم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هذا مما مدحتم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لا يقول فيكم أحد و اللّه مثل قول ابن قيس الرقيات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نقموا من بني امية إلاّ  أنّهم يحلمون إن غضبوا</w:t>
      </w:r>
    </w:p>
    <w:p>
      <w:pPr>
        <w:pStyle w:val="BookText"/>
        <w:rPr/>
      </w:pPr>
      <w:r>
        <w:rPr>
          <w:rFonts w:ascii="Amiri" w:hAnsi="Amiri" w:eastAsia="Amiri" w:cs="Amiri"/>
          <w:color w:val="111111"/>
          <w:sz w:val="28"/>
          <w:sz w:val="28"/>
          <w:szCs w:val="28"/>
          <w:rtl w:val="true"/>
          <w:lang w:bidi="ar-SA"/>
        </w:rPr>
        <w:t>و إنّهم معدن الملوك و لا  تصلح إلاّ عليهم العرب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ماص كذا و كذا من أمّه أو أن الخلافة لفي نفسك بعد،فأخذوا فقتلوا و دعا بالغداء حين قتلوا و أمر ببساط فبسط عليهم و جلس فوقه يأكل و هم يضطربون تحته،فلما فرغ من الأكل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أعلمني أكلت أكلة قط أهنأ لنفسي و لا أطيب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جروا بأرجلهم فألقوا في الطريق يلعنهم الناس أمواتا كما لعنوهم أحياء،فرأيت الكلاب تجر بأرجلهم و عليهم </w:t>
      </w:r>
    </w:p>
    <w:p>
      <w:pPr>
        <w:pStyle w:val="BookText"/>
        <w:rPr/>
      </w:pPr>
      <w:r>
        <w:rPr>
          <w:rFonts w:ascii="Amiri" w:hAnsi="Amiri" w:eastAsia="Amiri" w:cs="Amiri"/>
          <w:color w:val="111111"/>
          <w:sz w:val="28"/>
          <w:sz w:val="28"/>
          <w:szCs w:val="28"/>
          <w:rtl w:val="true"/>
          <w:lang w:bidi="ar-SA"/>
        </w:rPr>
        <w:t>سراويلات الوشى حتى انتنوا،ثم حفرت لهم بئر فألقوا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الحارث بن أبي ربيعة على البصرة أيام ابن الزبير،فخاصم إليه رجل من بني تميم يقال له مرّة بن محكان رجلا فلما أراد إمضاء الحكم عليه أنشأ 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أحار تثبت في القضاء فإنّه  إذا ما إمام جار في الحكم أقصدا</w:t>
      </w:r>
    </w:p>
    <w:p>
      <w:pPr>
        <w:pStyle w:val="BookText"/>
        <w:rPr/>
      </w:pPr>
      <w:r>
        <w:rPr>
          <w:rFonts w:ascii="Amiri" w:hAnsi="Amiri" w:eastAsia="Amiri" w:cs="Amiri"/>
          <w:color w:val="111111"/>
          <w:sz w:val="28"/>
          <w:sz w:val="28"/>
          <w:szCs w:val="28"/>
          <w:rtl w:val="true"/>
          <w:lang w:bidi="ar-SA"/>
        </w:rPr>
        <w:t>و إنّك موقوف على الحكم فاحتفظ  و مهما تصبه اليوم تدرك به غدا</w:t>
      </w:r>
    </w:p>
    <w:p>
      <w:pPr>
        <w:pStyle w:val="BookText"/>
        <w:rPr/>
      </w:pPr>
      <w:r>
        <w:rPr>
          <w:rFonts w:ascii="Amiri" w:hAnsi="Amiri" w:eastAsia="Amiri" w:cs="Amiri"/>
          <w:color w:val="111111"/>
          <w:sz w:val="28"/>
          <w:sz w:val="28"/>
          <w:szCs w:val="28"/>
          <w:rtl w:val="true"/>
          <w:lang w:bidi="ar-SA"/>
        </w:rPr>
        <w:t>فإني مما أدرك الأمر بالأنا  و أقطع في رأس الأمير المهندا</w:t>
      </w:r>
    </w:p>
    <w:p>
      <w:pPr>
        <w:pStyle w:val="BookText"/>
        <w:rPr/>
      </w:pPr>
      <w:r>
        <w:rPr>
          <w:rStyle w:val="FootnoteAnchor"/>
          <w:rtl w:val="true"/>
        </w:rPr>
        <w:footnoteReference w:id="639"/>
      </w:r>
      <w:r>
        <w:rPr>
          <w:rFonts w:ascii="Amiri" w:hAnsi="Amiri" w:eastAsia="Amiri" w:cs="Amiri"/>
          <w:color w:val="111111"/>
          <w:sz w:val="28"/>
          <w:sz w:val="28"/>
          <w:szCs w:val="28"/>
          <w:rtl w:val="true"/>
          <w:lang w:bidi="ar-SA"/>
        </w:rPr>
        <w:t>فلمّا ولّي مصعب دعاه فأنشده الأبيات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لأقطعن السيف في رأسك قبل أن تقطعه في رأسي،و أمر به فحبس ثم دس إليه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المهدي رجل من بني مروان فأتى بعلج،فأمر المرواني بضرب عنقه،فأخذ السيف و قام فضربه فنبا السيف عنه،فرمى به المرواني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من سيوفنا ما 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المهدي الكلام فغاظه حتى تغيّر لونه و بان فيه،فقام يقطين فأخذ السيف و حسر عن ذراعيه ثم ضرب العلج فرمى برأسه ثم قال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سيوف الطاعة لا تعمل إلاّ في أيدي الأولياء و لا تعمل في أيدي أهل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أبو دلامة فقال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حضرني بيتان أ فأقو لهما؟قال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ذا الامام سيفك ماض  و بكفّ الوليّ غير كهام</w:t>
      </w:r>
    </w:p>
    <w:p>
      <w:pPr>
        <w:pStyle w:val="BookText"/>
        <w:rPr/>
      </w:pPr>
      <w:r>
        <w:rPr>
          <w:rFonts w:ascii="Amiri" w:hAnsi="Amiri" w:eastAsia="Amiri" w:cs="Amiri"/>
          <w:color w:val="111111"/>
          <w:sz w:val="28"/>
          <w:sz w:val="28"/>
          <w:szCs w:val="28"/>
          <w:rtl w:val="true"/>
          <w:lang w:bidi="ar-SA"/>
        </w:rPr>
        <w:t>فإذا ما نبا بكفّ علمنا  أنّها كف مبغض للإمام</w:t>
      </w:r>
    </w:p>
    <w:p>
      <w:pPr>
        <w:pStyle w:val="BookText"/>
        <w:rPr/>
      </w:pPr>
      <w:r>
        <w:rPr>
          <w:rFonts w:ascii="Amiri" w:hAnsi="Amiri" w:eastAsia="Amiri" w:cs="Amiri"/>
          <w:color w:val="111111"/>
          <w:sz w:val="28"/>
          <w:sz w:val="28"/>
          <w:szCs w:val="28"/>
          <w:rtl w:val="true"/>
          <w:lang w:bidi="ar-SA"/>
        </w:rPr>
        <w:t xml:space="preserve">فسرى عن المهدي،فقام عن مجلسه و أمر بقتل المرواني فقتل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المهدي يوما و بين يديه مروان بن أبي حفصة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ما تقوله فينا من قولك في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لحظات عن حفا في سريره  اذا كرها فيها عقاب و نائل</w:t>
      </w:r>
    </w:p>
    <w:p>
      <w:pPr>
        <w:pStyle w:val="BookText"/>
        <w:rPr/>
      </w:pPr>
      <w:r>
        <w:rPr>
          <w:rFonts w:ascii="Amiri" w:hAnsi="Amiri" w:eastAsia="Amiri" w:cs="Amiri"/>
          <w:color w:val="111111"/>
          <w:sz w:val="28"/>
          <w:sz w:val="28"/>
          <w:szCs w:val="28"/>
          <w:rtl w:val="true"/>
          <w:lang w:bidi="ar-SA"/>
        </w:rPr>
        <w:t>فاعترضه آدم بن عمر بن عبد العزيز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و اللّه أن يقول هذا، و لا ابن هرمة كما قال الأخطل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العداوة حتى يستقاد لهم  و أعظم الناس أحلاما إذا قدروا</w:t>
      </w:r>
    </w:p>
    <w:p>
      <w:pPr>
        <w:pStyle w:val="BookText"/>
        <w:rPr/>
      </w:pPr>
      <w:r>
        <w:rPr>
          <w:rStyle w:val="FootnoteAnchor"/>
          <w:rtl w:val="true"/>
        </w:rPr>
        <w:footnoteReference w:id="641"/>
      </w:r>
      <w:r>
        <w:rPr>
          <w:rFonts w:ascii="Amiri" w:hAnsi="Amiri" w:eastAsia="Amiri" w:cs="Amiri"/>
          <w:color w:val="111111"/>
          <w:sz w:val="28"/>
          <w:sz w:val="28"/>
          <w:szCs w:val="28"/>
          <w:rtl w:val="true"/>
          <w:lang w:bidi="ar-SA"/>
        </w:rPr>
        <w:t>فغضب المهدي حتى استشاط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 اللّه ابن النصرانية العاض بظر امّه و كذبت يا عاض بظر امك،و اللّه لو لا أن يقال خفرت لعرفتك،خذوا برجل ابن الفاعلة فاخرجوه و هو يجر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موسى الهادي معربدا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أحفظ المأمون مما يعربد عليه إذا شرب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بأن يحبس في منزله فلا يخرج،و أقعد على بابه حرسا ثم تذمّم من ذلك فصرف الحرس عن بابه ثم نادمه فعربد عليه أيضا و كلّمه بكلام أحفظه،فأمر المأمون خادما من خواصّ خدمه فسمّه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عمارة بن بلال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هاجيت شاعرا قط إلاّ كفيت مؤنته في سنة أو أقلّ من سنة إما بموت أو قتل و إما أفحمه حتى هاجني أبو الرديني العكلي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توعدني لتقتلني نمير  متى قتلت نمير من هجاها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3"/>
      </w:r>
      <w:r>
        <w:rPr>
          <w:rFonts w:ascii="Amiri" w:hAnsi="Amiri" w:eastAsia="Amiri" w:cs="Amiri"/>
          <w:color w:val="111111"/>
          <w:sz w:val="28"/>
          <w:sz w:val="28"/>
          <w:szCs w:val="28"/>
          <w:rtl w:val="true"/>
          <w:lang w:bidi="ar-SA"/>
        </w:rPr>
        <w:t>فلقيته بنو نمير فقتلوه،فقتلت به بنو عكل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يومئذ ثلاثمائة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رجل من بني نمير و قتلت لهم شاعرين رأس الكلب و شاعرا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ملك فارس و ملك الهند و ملك الروم و ملك الصين فكلّهم قالوا كلمة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أحدهم إذا تكلّمت بالكلمة ملكتني و لم أملكها،و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ندمت على ما قلت و لم أندم على ما لم أقل،و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على ردّ ما لم أقل أقدر مني على ردّ ما قلت،و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حاجتي إلى أن أتكلّم بكلمة إن وقعت عليّ ضرتني و إن لم تقع عليّ لم تنفعني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للقتيبي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قالوه غالبي حيث إنّ الكلام خطأه أكثر من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النسناس خلق باليمن لأحدهم عين و يد و رجل يقفز بها و أهل اليمن يصطادونهم،فخرج قوم في صيدهم فرأوا ثلاثة نفر منهم فأدركوا واحدا فعقروه و ذبحوه و توارى اثنان في الشجر،فقال الذي ذبحه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لسمين،فقال أحد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أكل ضروا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فأخذوه و ذبحوه،فقال الذي ذبحه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أنفع الصمت؟قال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الصميت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فأخذوه و ذبحوه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خطبة زياد لمّا وليّ البصرة من قبل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قبل و اليها من قبله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فليشتمل كلّ امرىء منكم على ما في صدره و لا تكون لسانه شفرة تجري على أوداجه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كلامه عليه السلام قريب من كلام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موكل بالمنطق</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فأخذه شاعر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احفظ لسانك أن تقول فتبتلي  إنّ البلاء موكل بالمنطق</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7"/>
      </w:r>
      <w:r>
        <w:rPr>
          <w:rFonts w:ascii="Amiri" w:hAnsi="Amiri" w:eastAsia="Amiri" w:cs="Amiri"/>
          <w:color w:val="111111"/>
          <w:sz w:val="28"/>
          <w:sz w:val="28"/>
          <w:szCs w:val="28"/>
          <w:rtl w:val="true"/>
          <w:lang w:bidi="ar-SA"/>
        </w:rPr>
        <w:t>و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امسك بأطراف الكلام فإنّه  نجاتك ممّا خفت أمرا مجمجما </w:t>
      </w:r>
    </w:p>
    <w:p>
      <w:pPr>
        <w:pStyle w:val="BookText"/>
        <w:rPr/>
      </w:pPr>
      <w:r>
        <w:rPr>
          <w:rFonts w:ascii="Amiri" w:hAnsi="Amiri" w:eastAsia="Amiri" w:cs="Amiri"/>
          <w:color w:val="111111"/>
          <w:sz w:val="28"/>
          <w:sz w:val="28"/>
          <w:szCs w:val="28"/>
          <w:rtl w:val="true"/>
          <w:lang w:bidi="ar-SA"/>
        </w:rPr>
        <w:t>فلست على رجع الكلام بقادر  إذ القول عن زلاّته فارق الفما</w:t>
      </w:r>
    </w:p>
    <w:p>
      <w:pPr>
        <w:pStyle w:val="BookText"/>
        <w:rPr/>
      </w:pPr>
      <w:r>
        <w:rPr>
          <w:rFonts w:ascii="Amiri" w:hAnsi="Amiri" w:eastAsia="Amiri" w:cs="Amiri"/>
          <w:color w:val="111111"/>
          <w:sz w:val="28"/>
          <w:sz w:val="28"/>
          <w:szCs w:val="28"/>
          <w:rtl w:val="true"/>
          <w:lang w:bidi="ar-SA"/>
        </w:rPr>
        <w:t>و كائن ترى من وافر العرض صامتا  و آخر أردى نفسه إن تكلّما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يموت الفتى من عثرة بلسانه  و ليس يموت المرء من عثرة الرجل</w:t>
      </w:r>
    </w:p>
    <w:p>
      <w:pPr>
        <w:pStyle w:val="BookText"/>
        <w:rPr/>
      </w:pPr>
      <w:r>
        <w:rPr>
          <w:rFonts w:ascii="Amiri" w:hAnsi="Amiri" w:eastAsia="Amiri" w:cs="Amiri"/>
          <w:color w:val="111111"/>
          <w:sz w:val="28"/>
          <w:sz w:val="28"/>
          <w:szCs w:val="28"/>
          <w:rtl w:val="true"/>
          <w:lang w:bidi="ar-SA"/>
        </w:rPr>
        <w:t>فعثرته من فيه ترمي برأسه  و عثرته بالرجل تبرا على مهل</w:t>
      </w:r>
    </w:p>
    <w:p>
      <w:pPr>
        <w:pStyle w:val="BookText"/>
        <w:rPr/>
      </w:pPr>
      <w:r>
        <w:rPr>
          <w:rStyle w:val="FootnoteAnchor"/>
          <w:rtl w:val="true"/>
        </w:rPr>
        <w:footnoteReference w:id="648"/>
      </w:r>
      <w:r>
        <w:rPr>
          <w:rFonts w:ascii="Amiri" w:hAnsi="Amiri" w:eastAsia="Amiri" w:cs="Amiri"/>
          <w:color w:val="111111"/>
          <w:sz w:val="28"/>
          <w:sz w:val="28"/>
          <w:szCs w:val="28"/>
          <w:rtl w:val="true"/>
          <w:lang w:bidi="ar-SA"/>
        </w:rPr>
        <w:t>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حسان بن ثابت يضرب بلسانه روثة أنفه من طوله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وضعته على شعر لحلقه أو على صخرة لفلقه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قاله استعارة،أي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حدّة شعره في هجاه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الأمين في نهاية الشدّة و القوّة إلاّ انّه كان عاجز الرأي غير مفكّر في أمره،و حكي أنّه اصطبح يوما و قد كان خرج أصحاب اللبابيد و الحراب على البغال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كانوا يصطادون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سبع كان بلغهم خبره بناحية كوثى و القصر،فاحتالوا في السبع إلى أن أتوا به في قفص من خشب على جمل بختي فحط بباب القصر و ادخل فمثل في صحن القصر و الأمين مصطبح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عنه و شيلوا باب القفص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سبع هائل أسود و 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فشالوا باب القفص فخرج سبع أسود له شعر عظيم مثل الثور فزأر و ضرب بذنبه الأرض فتهارب الناس و غلقت الأبواب في وجهه،و بقي الأمين وحده جالسا موضعه غير مكترث بالأسد، فقصده الأسد حتى دنا منه فضرب الأمين بيده إلى مرفقة أرمنيه،فامتنع منه بها و مد السبع يده إليه فجذبها الأمين و قبض على أصل اذنيه و غمزه ثم هزّه و دفع به إلى خلف فوقع السبع ميّتا على مؤخره،و تبادر الناس الأمين فإذا أصابعه و مفاصل يديه قد زالت عن مواضعها،فأتى بمجبّر فردّ عظام أصابعه </w:t>
      </w:r>
      <w:bookmarkStart w:id="286" w:name="pg14413_234192"/>
    </w:p>
    <w:p>
      <w:pPr>
        <w:pStyle w:val="BookText"/>
        <w:rPr/>
      </w:pPr>
      <w:bookmarkEnd w:id="286"/>
      <w:r>
        <w:rPr>
          <w:rFonts w:ascii="Amiri" w:hAnsi="Amiri" w:eastAsia="Amiri" w:cs="Amiri"/>
          <w:color w:val="111111"/>
          <w:sz w:val="28"/>
          <w:sz w:val="28"/>
          <w:szCs w:val="28"/>
          <w:rtl w:val="true"/>
          <w:lang w:bidi="ar-SA"/>
        </w:rPr>
        <w:t xml:space="preserve">إلى مواضعها فشقوا بطن الأسد فإذا مرارته انشقّت عن كبده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لسانك ويحك و هل يكبّ الناس على مناخرهم الا حصائد ألسنتهم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اللّه اللسان بعذاب لا يعذّب به شيئا من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عذبتني بعذاب لم تعذب به شيئا من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منك كلمة فبلغت مشارق الأرض و مغاربها فسفك و انتهك به الأموال و الفروج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2262559_1468164448"/>
      <w:bookmarkStart w:id="288" w:name="_Toc96"/>
      <w:bookmarkEnd w:id="287"/>
      <w:r>
        <w:rPr/>
        <w:t>16</w:t>
      </w:r>
      <w:bookmarkEnd w:id="28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اللَّجَاجَةُ تَسُلُّ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أن يمنع نفسه من أربعة أشياء فهو خليق بأن لا ينزل به مكروه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العجلة،و التواني،و اللجاج،و العجب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اللّه اللجاج إنّه لعقور،ما ركبته قط إلاّ خذلت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الزبير رجلا إذا عرض له الرأي أمضاه </w:t>
      </w:r>
      <w:bookmarkStart w:id="289" w:name="pg14413_234193"/>
    </w:p>
    <w:p>
      <w:pPr>
        <w:pStyle w:val="BookText"/>
        <w:rPr/>
      </w:pPr>
      <w:bookmarkEnd w:id="289"/>
      <w:r>
        <w:rPr>
          <w:rFonts w:ascii="Amiri" w:hAnsi="Amiri" w:eastAsia="Amiri" w:cs="Amiri"/>
          <w:color w:val="111111"/>
          <w:sz w:val="28"/>
          <w:sz w:val="28"/>
          <w:szCs w:val="28"/>
          <w:rtl w:val="true"/>
          <w:lang w:bidi="ar-SA"/>
        </w:rPr>
        <w:t>من غير روية و لا مشاورة،فكتب إلى عبد اللّه بن مطيع في نفي بني أمية عن المدينة إلى الشام و مروان يومئذ شيخهم و ابنه عبد الملك ناسكهم و من يصدرون عن رأيه،و كان بعبد الملك جدري ظهر به،فأشخصهم ابن مطيع، فحمل مروان ابنه عبد الملك على جمل و شدّه عليه شدّا،فدخلهم من إخراجهم من المدينة أمر عظيم،فاجتمع وجوه قريش إلى ابن الزبير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أفاعي لا يبل سليمها،أمثل مروان و بني امية يشخصون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ابن الزبير رسولا إلى ابن مطيع بكتاب يأمره فيه بإقرار بني امية بالمدينة و ترك إشخاصهم،فأتبعهم حتى و افاهم بأدني أرض الشام،فعرض عليهم الانصراف فأبوا،و 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نقه من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لأبي خبيب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يصنع اللّه لنا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للبلاذري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2262561_1468164448"/>
      <w:bookmarkStart w:id="291" w:name="_Toc97"/>
      <w:bookmarkEnd w:id="290"/>
      <w:r>
        <w:rPr/>
        <w:t>17</w:t>
      </w:r>
      <w:bookmarkEnd w:id="29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التَّفْرِيطِ النَّدَامَةُ وَ ثَمَرَةُ الْحَزْمِ السَّلاَمَةُ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للعاقل أن يستصغر شيئا من الخطأ و الزلل، فانه متى استصغر الصغير يوشك أن يقع في الكبير،فقد رأينا الملك يؤتى من العدو المحتقر،و رأينا الصحة تؤتى من الداء اليسير،و رأينا الأنهار تندفق من الجداول الصغار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الذم من الرعية لراعيها إلاّ لإحدى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كريم قصر به عن قدره فاحتمل لذلك ضغنا،أو لئيم بلغ ما لا يستحق فأورثه ذلك بطرا، </w:t>
      </w:r>
      <w:bookmarkStart w:id="292" w:name="pg14413_234194"/>
    </w:p>
    <w:p>
      <w:pPr>
        <w:pStyle w:val="BookText"/>
        <w:rPr/>
      </w:pPr>
      <w:bookmarkEnd w:id="292"/>
      <w:r>
        <w:rPr>
          <w:rFonts w:ascii="Amiri" w:hAnsi="Amiri" w:eastAsia="Amiri" w:cs="Amiri"/>
          <w:color w:val="111111"/>
          <w:sz w:val="28"/>
          <w:sz w:val="28"/>
          <w:szCs w:val="28"/>
          <w:rtl w:val="true"/>
          <w:lang w:bidi="ar-SA"/>
        </w:rPr>
        <w:t>و رجل منع حظّه من الإنصاف فشكا تفريطا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لرجل سلب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سلبك ملكك؟قال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شغل اليوم إلى غد،و التماس عدّة بتضييع عدد،و استكفاء كلّ مخدوع عن عقله</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262563_1468164448"/>
      <w:bookmarkStart w:id="294" w:name="_Toc98"/>
      <w:bookmarkEnd w:id="293"/>
      <w:r>
        <w:rPr/>
        <w:t>18</w:t>
      </w:r>
      <w:bookmarkEnd w:id="29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الصَّمْتِ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خَيْرَ فِي الْقَوْلِ بِالْجَهْلِ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أكثروا الكلام في أفضلية الصمت و الكلام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روضة الكافي للكليني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تمام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تذاكرنا الكلام و الصمت في مجلس سعيد بن عبد العزيز،فقال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النجم كالقمر،إنّك إنّما تمدح السكوت بالكلام و لا تمدح الكلام بالسكوت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ندمت على سكوتي مرة  لقد ندمت على الكلام مرارا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7"/>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بعض الكلام من ورق لكان جلّ السكوت من ذهب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الكلام من حيث هو أفضل،فقد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كَلَّمَهُ قالَ إِنَّكَ الْيَوْمَ</w:t>
      </w:r>
      <w:r>
        <w:rPr>
          <w:rFonts w:eastAsia="Amiri" w:cs="Amiri" w:ascii="Amiri" w:hAnsi="Amiri"/>
          <w:color w:val="111111"/>
          <w:sz w:val="28"/>
          <w:szCs w:val="28"/>
          <w:rtl w:val="true"/>
          <w:lang w:bidi="ar-SA"/>
        </w:rPr>
        <w:t xml:space="preserve">» </w:t>
      </w:r>
      <w:bookmarkStart w:id="295" w:name="pg14413_234195"/>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مَكِينٌ أَمِينٌ</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بأصغريه قلبه و لسانه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مخبوء تحت لسانه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للكلام مقتض فلا خير في السكوت،و ان لم يكن فلا خير في الكلام،كما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فكلامه عليه السلام هو القول الفصل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لإزراء العيي بنفسه  و صمت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بالقول أعلما</w:t>
      </w:r>
    </w:p>
    <w:p>
      <w:pPr>
        <w:pStyle w:val="BookText"/>
        <w:rPr/>
      </w:pPr>
      <w:r>
        <w:rPr>
          <w:rFonts w:ascii="Amiri" w:hAnsi="Amiri" w:eastAsia="Amiri" w:cs="Amiri"/>
          <w:color w:val="111111"/>
          <w:sz w:val="28"/>
          <w:sz w:val="28"/>
          <w:szCs w:val="28"/>
          <w:rtl w:val="true"/>
          <w:lang w:bidi="ar-SA"/>
        </w:rPr>
        <w:t>و في الصمت ستر في العيي و إنّما  صحيفة لب المرء أن يتكلّما</w:t>
      </w:r>
    </w:p>
    <w:p>
      <w:pPr>
        <w:pStyle w:val="BookText"/>
        <w:rPr/>
      </w:pPr>
      <w:r>
        <w:rPr>
          <w:rFonts w:ascii="Amiri" w:hAnsi="Amiri" w:eastAsia="Amiri" w:cs="Amiri"/>
          <w:color w:val="111111"/>
          <w:sz w:val="28"/>
          <w:sz w:val="28"/>
          <w:szCs w:val="28"/>
          <w:rtl w:val="true"/>
          <w:lang w:bidi="ar-SA"/>
        </w:rPr>
        <w:t>و أراد جمع ذم الحجاج و شتمه لسليمان بن عبد الملك لأنّ الحجاج أراد خلعه،فقال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قنور بن قنور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بكلمات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عدو اللّه كان يتزيّن تزيّن المومسة و يصعد المنبر فيتكلّم بكلام أولياء اللّه و ينزل فيعمل عمل الجبابرة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ابن أبي الحديد لم ينقل العنوان إلاّ من الأخير،مع أنّ الأول في جميع النسخ،و صدقه ابن ميثم فهو مما كرّره المصنف سهوا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2262565_1468164448"/>
      <w:bookmarkStart w:id="297" w:name="_Toc99"/>
      <w:bookmarkEnd w:id="296"/>
      <w:r>
        <w:rPr/>
        <w:t>19</w:t>
      </w:r>
      <w:bookmarkEnd w:id="29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لِلظَّالِمِ الْبَادِي غَداً بِكَفِّهِ عَضَّةٌ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المنتقم لا لوم عليه،قال </w:t>
      </w:r>
      <w:bookmarkStart w:id="298" w:name="pg14413_234196"/>
    </w:p>
    <w:p>
      <w:pPr>
        <w:pStyle w:val="BookText"/>
        <w:rPr/>
      </w:pPr>
      <w:bookmarkEnd w:id="298"/>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البادىء أظلم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الظالم البادىء 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قتل المقتدر و حرب مونس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المقتدر قد أمر فنودي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بأسير فله عشرة دنانير و من جاء برأس فله خمسة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انهزم أصحابه لقيه جمع من أصحاب مونس فشهروا عليه سيوفهم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أنا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قد عرفناك يا سفلة أنت خليفة إبليس تبذل في كلّ رأس خمسة دنانير و في كلّ أسير عشرة دنانير،فضرب على عاتقه و ذبح و أخذوا عليه جميع ما عليه حتى تركوه مكشوف العورة فستره بعضهم بحشيش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ابن أبي الحديد قدّم العنوان من هنا قريبا من ثلاثين عنوانا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262567_1468164448"/>
      <w:bookmarkStart w:id="300" w:name="_Toc100"/>
      <w:bookmarkEnd w:id="299"/>
      <w:r>
        <w:rPr/>
        <w:t>20</w:t>
      </w:r>
      <w:bookmarkEnd w:id="30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 يَهْدِمُ الرَّأْيَ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الرأي كبنيان،و الخلاف هدم له،و الشواهد له كثيرة،و منها قصّة جذيمة الأبرش و مخالفته رأي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قصّة هوازن في حنين </w:t>
      </w:r>
      <w:bookmarkStart w:id="301" w:name="pg14413_234197"/>
    </w:p>
    <w:p>
      <w:pPr>
        <w:pStyle w:val="BookText"/>
        <w:rPr/>
      </w:pPr>
      <w:bookmarkEnd w:id="301"/>
      <w:r>
        <w:rPr>
          <w:rFonts w:ascii="Amiri" w:hAnsi="Amiri" w:eastAsia="Amiri" w:cs="Amiri"/>
          <w:color w:val="111111"/>
          <w:sz w:val="28"/>
          <w:sz w:val="28"/>
          <w:szCs w:val="28"/>
          <w:rtl w:val="true"/>
          <w:lang w:bidi="ar-SA"/>
        </w:rPr>
        <w:t>و مخالفة رئيسهم دريد في رأيه</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262569_1468164448"/>
      <w:bookmarkStart w:id="303" w:name="_Toc101"/>
      <w:bookmarkEnd w:id="302"/>
      <w:r>
        <w:rPr/>
        <w:t>21</w:t>
      </w:r>
      <w:bookmarkEnd w:id="30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ازْدَحَمَ الْجَوَابُ خَفِيَ الصَّوَابُ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 يوجب اللغط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لهاشمي رفع صوته على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الأسدّ لا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سكت من لا يعلم عمّا لا يعلم سقط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المفضل الضبي إذا لم يرض الجواب أنشد الذي أجابه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نظرا يا عبد قيس فإنّما  أضاءت لك النار الحمار المقيدا</w:t>
      </w:r>
    </w:p>
    <w:p>
      <w:pPr>
        <w:pStyle w:val="BookText"/>
        <w:rPr/>
      </w:pPr>
      <w:r>
        <w:rPr>
          <w:rStyle w:val="FootnoteAnchor"/>
          <w:rtl w:val="true"/>
        </w:rPr>
        <w:footnoteReference w:id="669"/>
      </w:r>
    </w:p>
    <w:p>
      <w:pPr>
        <w:pStyle w:val="Heading3"/>
        <w:numPr>
          <w:ilvl w:val="2"/>
          <w:numId w:val="1"/>
        </w:numPr>
        <w:rPr/>
      </w:pPr>
      <w:bookmarkStart w:id="304" w:name="__RefHeading___Toc2262571_1468164448"/>
      <w:bookmarkStart w:id="305" w:name="_Toc102"/>
      <w:bookmarkEnd w:id="304"/>
      <w:r>
        <w:rPr/>
        <w:t>22</w:t>
      </w:r>
      <w:bookmarkEnd w:id="30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الزَّادُ إِلَى الْمَعَادِ الْعُدْوَانُ عَلَى الْعِبَادِ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الظلم فإنّه ظلمات يوم القيامة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المرصاد قنطرة على الصراط لا يجوزها عبد بمظلمة و كما أنّ عدوان العباد بئس الزاد للمعاد بئس الرياش للمعاش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306" w:name="pg14413_234198"/>
    </w:p>
    <w:p>
      <w:pPr>
        <w:pStyle w:val="BookText"/>
        <w:rPr/>
      </w:pPr>
      <w:bookmarkEnd w:id="306"/>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أتاني جبرئيل قط إلاّ و عظني و آخر قوله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مشارّة الناس فإنّها تكشف العورة و تذهب بالعزّ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تورث المعرة و تظهر المعورة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73:408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زرع العداوة حصد ما بذر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2262573_1468164448"/>
      <w:bookmarkStart w:id="308" w:name="_Toc103"/>
      <w:bookmarkEnd w:id="307"/>
      <w:r>
        <w:rPr/>
        <w:t>23</w:t>
      </w:r>
      <w:bookmarkEnd w:id="30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الْمَظْلُومِ عَلَى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الظَّالِمِ عَلَى الْمَظْلُومِ  و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الْعَدْلِ عَلَى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يَوْمِ الْجَوْرِ عَلَى الْمَظْلُومِ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فيهما واحد،و قد غفل المصنّف في الثاني عن الأول و إلاّ لقال بعد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بلفظ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نبّه في الثاني على مرّه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على الصادق عليه السلام في مداراة بينهما،فلما سمع كلامهما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ما ظفر أحد بخير من ظفر بالظلم،أما إنّ المظلوم يأخذ من دين الظالم أكثر ممّا يأخذ الظالم من مال المظلوم،و من يفعل الشرّ فلا ينكر الشرّ إذا فعل به،إنّما يحصد ابن آدم ما يزرع،و ليس يحصد أحد من المرّ حلوا و لا من الحلو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فاصطلح الرجلان قبل أن يقوما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سلّط اللّه عليه من يظلمه أو سلّط على عقبه أو على </w:t>
      </w:r>
    </w:p>
    <w:p>
      <w:pPr>
        <w:pStyle w:val="BookText"/>
        <w:rPr/>
      </w:pPr>
      <w:r>
        <w:rPr>
          <w:rFonts w:ascii="Amiri" w:hAnsi="Amiri" w:eastAsia="Amiri" w:cs="Amiri"/>
          <w:color w:val="111111"/>
          <w:sz w:val="28"/>
          <w:sz w:val="28"/>
          <w:szCs w:val="28"/>
          <w:rtl w:val="true"/>
          <w:lang w:bidi="ar-SA"/>
        </w:rPr>
        <w:t xml:space="preserve">عقب عقبه،يقول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نبي في مملكة جبّار أن ائته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أستعملك على سفك الدماء و اتخاذ الأموال،و إنّما استعملتك لتكفّ عني أصوات المظلومين،و إنّي لم أدع ظلامتهم و إن كانوا كفّارا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انتصر اللّه من ظالم إلاّ بظالم،قال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نُوَلِّي بَعْضَ الظّالِمِينَ بَعْضاً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المعروف ببكبوش وزر لجلال الدولة بن بويه و استولى على أمره،فقبض بكبوش على رجل من نباه البصرة و صادره و استأصله و خلاه كالميت،فلما كان في بعض الأيام ركب بكبوش في مركب عظيم فصادف الرجل 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بيني و بينك،و اللّه لأرمينك بسهام الليل،فأمر بكبوش بالإيقاع به فضرب حتى ترك ميتا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سهام النهار قد أصابتك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ثلاثة أيام قبض جلال الدولة على بكبوش و اجلس في حجرة على حصير و وكّل به من يسيء إليه،فدخل الفرّاشون لكنس الحجرة و شيل الحصير الذي تحته فوجدت رقعة فأخذها الفراشون و سلّموها إلى ابن الهدهد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 سالار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طرحها؟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أحد و لا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قرئت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سهام الليل لا تخطي و لكن  لها أمد و للأمد انقضاء</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أتهزأ بالدعاء و تزدريه  تأمّل فيك ما صنع الدعاء </w:t>
      </w:r>
      <w:bookmarkStart w:id="309" w:name="pg14413_234200"/>
    </w:p>
    <w:p>
      <w:pPr>
        <w:pStyle w:val="BookText"/>
        <w:rPr/>
      </w:pPr>
      <w:bookmarkEnd w:id="309"/>
      <w:r>
        <w:rPr>
          <w:rFonts w:ascii="Amiri" w:hAnsi="Amiri" w:eastAsia="Amiri" w:cs="Amiri"/>
          <w:color w:val="111111"/>
          <w:sz w:val="28"/>
          <w:sz w:val="28"/>
          <w:szCs w:val="28"/>
          <w:rtl w:val="true"/>
          <w:lang w:bidi="ar-SA"/>
        </w:rPr>
        <w:t xml:space="preserve">فأخبر جلال الدولة بشرح القصة،فأمر الفراشين بضرب فكّه حتى تقع أسنانه و عذّب بكلّ نوع حتى هلك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التذكرة،لسبط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2262575_1468164448"/>
      <w:bookmarkStart w:id="311" w:name="_Toc104"/>
      <w:bookmarkEnd w:id="310"/>
      <w:r>
        <w:rPr/>
        <w:t>24</w:t>
      </w:r>
      <w:bookmarkEnd w:id="31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الطَّمَعَ مُورِدٌ غَيْرُ مُصْدِرٍ وَ ضَامِنٌ غَيْرُ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شَرِقَ شَارِبُ الْمَاءِ قَبْلَ 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عَظُمَ قَدْرُ الشَّيْءِ الْمُتَنَافَسِ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الرَّزِيَّةُ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الْأَمَانِيُّ تُعْمِي أَعْيُنَ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الْحَظُّ يَأْتِي مَنْ لاَ يَأْتِيهِ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مورد غير مصدر و ضامن غير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عليه السلام الطمع تارة بمن يوردك الماء و لا يصدرك فتهلك و اخرى بمن يضمن لك نيلك المقصود و لا يفي لك فتخيّب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يصدّق ما قاله عليه السلام طمع و افد البراجم فأورده و لم يصدره و ضمن له و لم 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شرحه أنّ أسعد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مسترضعا في بني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ذات يوم من صيده و به نبيذ،فبعث كما تعبث الملوك،فرماه رجل من بني دارم بسهم فقتله،فغزاهم أخوه عمرو بن هند ملك الحيرة فقتلهم يوم القصيبة و يوم أوارة،ثم أقسم ليحرقن منهم مائة فأخذ تسعة و تسعين رجلا منهم فقذفهم في النار ثم أراد أن يبرّ قسمه فأتى بعجوز فقالت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فتى يفدي هذه العجوز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صارت الفتيان حمما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وافد البراجم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بنو مالك بن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فاشتم رائحة اللحم فظنّ أنّ الملك يتّخذ طعاما،فعرج إليه فأتي به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وافد البراجم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وافد البراجم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به فقذف في النار،فعيّرت بنو تميم لطمع البرجمي في أكل الشواء بحب الطعام،فقال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أبلغ لديك بني تميم  بآية ما يحبّون الطعاما</w:t>
      </w:r>
    </w:p>
    <w:p>
      <w:pPr>
        <w:pStyle w:val="BookText"/>
        <w:rPr/>
      </w:pPr>
      <w:r>
        <w:rPr>
          <w:rFonts w:ascii="Amiri" w:hAnsi="Amiri" w:eastAsia="Amiri" w:cs="Amiri"/>
          <w:color w:val="111111"/>
          <w:sz w:val="28"/>
          <w:sz w:val="28"/>
          <w:szCs w:val="28"/>
          <w:rtl w:val="true"/>
          <w:lang w:bidi="ar-SA"/>
        </w:rPr>
        <w:t>إذا ما مات ميت من تميم  فسرك أن يعيش فجيء بزاد</w:t>
      </w:r>
    </w:p>
    <w:p>
      <w:pPr>
        <w:pStyle w:val="BookText"/>
        <w:rPr/>
      </w:pPr>
      <w:r>
        <w:rPr>
          <w:rFonts w:ascii="Amiri" w:hAnsi="Amiri" w:eastAsia="Amiri" w:cs="Amiri"/>
          <w:color w:val="111111"/>
          <w:sz w:val="28"/>
          <w:sz w:val="28"/>
          <w:szCs w:val="28"/>
          <w:rtl w:val="true"/>
          <w:lang w:bidi="ar-SA"/>
        </w:rPr>
        <w:t>بخبز أو بتمر أو بلحم  أو الشيء الملفف في البجاد</w:t>
      </w:r>
    </w:p>
    <w:p>
      <w:pPr>
        <w:pStyle w:val="BookText"/>
        <w:rPr/>
      </w:pPr>
      <w:r>
        <w:rPr>
          <w:rFonts w:ascii="Amiri" w:hAnsi="Amiri" w:eastAsia="Amiri" w:cs="Amiri"/>
          <w:color w:val="111111"/>
          <w:sz w:val="28"/>
          <w:sz w:val="28"/>
          <w:szCs w:val="28"/>
          <w:rtl w:val="true"/>
          <w:lang w:bidi="ar-SA"/>
        </w:rPr>
        <w:t>تراه ينقب البطحاء حولا  ليأكل رأس لقمان بن عاد</w:t>
      </w:r>
    </w:p>
    <w:p>
      <w:pPr>
        <w:pStyle w:val="BookText"/>
        <w:rPr/>
      </w:pP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شرق شارب قبل 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ابن آدم مكتوم الأجل مكنون العلل محفوظ العمل تؤلمه البقة و تنتنه العرقة و تقتله الشرقة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عظم قدر الشيء المتنافس فيه عظمت الرزية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الجواد عليه السلام إلى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مصيبتك بابنك الذي كان أحب ولدك إليك، إنّما يأخذ اللّه تعالى من الولد و غيره أزكى ما عند أهله ليعظم به أجر المصاب بالمصيبة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الأماني تعمي أعين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غَرَّتْكُمُ الْأَمانِيُّ حَتّى جاءَ أَمْرُ اللّهِ</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بِأَمانِيِّكُمْ وَ لا أَمانِيِّ أَهْلِ الْكِتابِ مَنْ يَعْمَلْ سُوءاً يُجْزَ بِهِ</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 عن رجل عن ابن السكيت عن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الإيطال بالمنى فإنّها من بضائع العجزة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رمى بي الهمّ في ضيق مذهب  رمت بالمنى عنه إلى مذهب رحب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الحظ يأتي من لا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ذكر استيلاء علي بن بويه في </w:t>
      </w:r>
      <w:bookmarkStart w:id="312" w:name="pg14413_234202"/>
    </w:p>
    <w:p>
      <w:pPr>
        <w:pStyle w:val="BookText"/>
        <w:rPr/>
      </w:pPr>
      <w:bookmarkEnd w:id="312"/>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الجند أرزاقهم فلم يكن عنده ما يعطيهم،فكاد ينحل أمره فقعد في غرفة دار الإمارة يفكّر في أمره،فرأى حيّة خرجت من موضع في سقف تلك الغرفة و دخلت في ثقب هناك،فدعا الفرّاشين ففتحوا الموضع فرأوا و راءه بابا فدخلوه إلى غرفة اخرى و فيها عشرة صناديق مملوة مالا و مصوغا و كان فيها ما قيمته خمسمائة ألف دينارا فأنفقها و ثبت ملكه إن كان قد أشرف على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أنّه أراد أن يفصل ثيابا فدلّوه على خيّاط كان 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شيراز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فأحضره فحضر خائفا و كان أصم،فقال له عماد الدولة علي بن 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فإنّما أحضرناك لتفصّل ثيابا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يفهم ما قال،فابتدأ و حلف بالطلاق إنّ الصناديق التي عنده لياقوت ما فتحتها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فتعجبّ من هذا الاتفاق فأمره بإحضارها فأحضر ثمانية صناديق فيها مال و ثياب قيمته ثلاثمائة ألف دينار،ثم ظهر له من ودائع ياقوت يعقوب و عمرو ابني ليث جملة كثيرة فامتلأت خزائنه و ثبت ملكه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2262577_1468164448"/>
      <w:bookmarkStart w:id="314" w:name="_Toc105"/>
      <w:bookmarkEnd w:id="313"/>
      <w:r>
        <w:rPr/>
        <w:t>25</w:t>
      </w:r>
      <w:bookmarkEnd w:id="31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بَيْنَكُمْ وَ بَيْنَ الْمَوْعِظَةِ حِجَابٌ مِنَ الْغِرَّةِ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تتعظون،كمن لا يستضيء بالنور إذا كان بينه و بينه حجاب، و المراد حثّهم على إزالة حجاب الغرة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فان لم يسعوا في رفع </w:t>
      </w:r>
      <w:bookmarkStart w:id="315" w:name="pg14413_234203"/>
    </w:p>
    <w:p>
      <w:pPr>
        <w:pStyle w:val="BookText"/>
        <w:rPr/>
      </w:pPr>
      <w:bookmarkEnd w:id="315"/>
      <w:r>
        <w:rPr>
          <w:rFonts w:ascii="Amiri" w:hAnsi="Amiri" w:eastAsia="Amiri" w:cs="Amiri"/>
          <w:color w:val="111111"/>
          <w:sz w:val="28"/>
          <w:sz w:val="28"/>
          <w:szCs w:val="28"/>
          <w:rtl w:val="true"/>
          <w:lang w:bidi="ar-SA"/>
        </w:rPr>
        <w:t xml:space="preserve">الحجاب يضرب لهم حجاب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يُنادُونَهُمْ أَ لَمْ نَكُنْ مَعَكُمْ قالُوا بَلى وَ لكِنَّكُمْ فَتَنْتُمْ أَنْفُسَكُمْ وَ تَرَبَّصْتُمْ وَ ارْتَبْتُمْ وَ غَرَّتْكُمُ الْأَمانِيُّ حَتّى جاءَ أَمْرُ اللّهِ وَ غَرَّكُمْ بِاللّهِ الْغَرُورُ</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2262579_1468164448"/>
      <w:bookmarkStart w:id="317" w:name="_Toc106"/>
      <w:bookmarkEnd w:id="316"/>
      <w:r>
        <w:rPr/>
        <w:t>26</w:t>
      </w:r>
      <w:bookmarkEnd w:id="31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الثَّنَاءُ بِأَكْثَرَ مِنَ الاِسْتِحْقَاقِ مَلَقٌ قالت بنو تميم لسلامة بن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 علينا بشعرك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افعلوا حتى أثني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عمرو بن معديكرب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قومي أنطقتني رماحهم  نطقت و لكن الرماح أجرت</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تهرف قبل أن تعرف،أي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تطنب في الثناء قبل الاختبار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التقصير عن الاستحقاق عي أو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رجل من أشراف تميم آخر منهم عند النبيّ صلّى اللّه عليه و آله في وفدهم عليه،فقال الممدوح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في وصفي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فذمّه المادح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في مدحي الأول و صدقت في ذمّي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عنه فقلت فيه أحسن ما أعرفه،و أغضبني فقلت فيه شرّ ما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فأعجب </w:t>
      </w:r>
      <w:bookmarkStart w:id="318" w:name="pg14413_234204"/>
    </w:p>
    <w:p>
      <w:pPr>
        <w:pStyle w:val="BookText"/>
        <w:rPr/>
      </w:pPr>
      <w:bookmarkEnd w:id="318"/>
      <w:r>
        <w:rPr>
          <w:rFonts w:ascii="Amiri" w:hAnsi="Amiri" w:eastAsia="Amiri" w:cs="Amiri"/>
          <w:color w:val="111111"/>
          <w:sz w:val="28"/>
          <w:sz w:val="28"/>
          <w:szCs w:val="28"/>
          <w:rtl w:val="true"/>
          <w:lang w:bidi="ar-SA"/>
        </w:rPr>
        <w:t>النبيّ صلّى اللّه عليه و آله كلامه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البيان لسحرا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2262581_1468164448"/>
      <w:bookmarkStart w:id="320" w:name="_Toc107"/>
      <w:bookmarkEnd w:id="319"/>
      <w:r>
        <w:rPr/>
        <w:t>27</w:t>
      </w:r>
      <w:bookmarkEnd w:id="32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الذُّنُوبِ مَا اسْتَهَانَ بِهِ صَاحِبُهُ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الذُّنُوبِ مَا اسْتَخَفَّ بِهَا صَاحِبُهُ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فيهما واحد،و قد غفل المصنف في الثاني عن الأوّل حتى ينبّه على ذلك كما هو دأبه،و مفادهما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أنّ كلّ ذنب عدّه صاحبه هيّنا و خفيفا يصير أشدّ ذنب و لو كان ذنبا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المحقرات من الذنوب فإنّها لا تغفر بأن يذنب و يقول طوبى لي لو لم يكن لي غير ذلك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نزل بأرض قرعاء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بأرض قرعاء ما بها من 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 كلّ إنسان بما 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بما صار بعضه على بعض</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تجتمع الذنوب،إيّاكم و المحقرات من الذنوب،فإنّ لكلّ شيء طالبا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نَكْتُبُ ما قَدَّمُوا وَ آثارَهُمْ وَ 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321" w:name="pg14413_234205"/>
    </w:p>
    <w:p>
      <w:pPr>
        <w:pStyle w:val="BookText"/>
        <w:rPr/>
      </w:pPr>
      <w:bookmarkEnd w:id="321"/>
      <w:r>
        <w:rPr>
          <w:rFonts w:ascii="Amiri" w:hAnsi="Amiri" w:eastAsia="Amiri" w:cs="Amiri"/>
          <w:color w:val="111111"/>
          <w:sz w:val="28"/>
          <w:sz w:val="28"/>
          <w:szCs w:val="28"/>
          <w:rtl w:val="true"/>
          <w:lang w:bidi="ar-SA"/>
        </w:rPr>
        <w:t>و في دعاء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ما عصيتك و أنا بربوبيتك جاحد،و لا بأمرك مستخفّ،و لا لو عيدك متهاون،و لا لعقوبتك متعرّض،و لكن خطيئة عرضت و سوّلت لي نفسي و غلبني هواي و أعانني عليها شقوتي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تارك الصلاة كافر دون الزاني،لأن الزاني يزني من غلبة الشهوة و تارك الصلاة يتركها استخفافا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 شفاعتنا مستخفا بالصلاة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نقل ابن المعتز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بلفظ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الذنوب ما صغر عند صاحبه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262583_1468164448"/>
      <w:bookmarkStart w:id="323" w:name="_Toc108"/>
      <w:bookmarkEnd w:id="322"/>
      <w:r>
        <w:rPr/>
        <w:t>28</w:t>
      </w:r>
      <w:bookmarkEnd w:id="32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ضَنَّ بِعِرْضِهِ فَلْيَدَعِ الْمِرَاءَ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لقي اللّه تعالى بهنّ دخل الجنّة من أي باب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خلقه،و خشي اللّه في المغيب و المحضر،و ترك المراء و إن كان محقّا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أماري أخي فإمّا أن اكذبه و إمّا أن اغضبه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262585_1468164448"/>
      <w:bookmarkStart w:id="325" w:name="_Toc109"/>
      <w:bookmarkEnd w:id="324"/>
      <w:r>
        <w:rPr/>
        <w:t>29</w:t>
      </w:r>
      <w:bookmarkEnd w:id="32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يَسِيرَ الرِّيَاءِ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مُجَالَسَةَ أَهْلِ الْهَوَى مَنْسَاةٌ لِلْإِيمَانِ </w:t>
      </w:r>
    </w:p>
    <w:p>
      <w:pPr>
        <w:pStyle w:val="BookText"/>
        <w:rPr/>
      </w:pPr>
      <w:r>
        <w:rPr>
          <w:rFonts w:ascii="Amiri" w:hAnsi="Amiri" w:eastAsia="Amiri" w:cs="Amiri"/>
          <w:color w:val="111111"/>
          <w:sz w:val="28"/>
          <w:sz w:val="28"/>
          <w:szCs w:val="28"/>
          <w:rtl w:val="true"/>
          <w:lang w:bidi="ar-SA"/>
        </w:rPr>
        <w:t>وَ 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الْكَذِبَ فَإِنَّهُ مُجَانِبٌ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 عَلَى شُرُفِ مَنْجَاةٍ 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الْكَاذِبُ عَلَى شَفَا مَهْوَاةٍ 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الْحَسَدَ يَأْكُلُ الْإِيمَانَ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تَبَاغَضُوا فَإِنَّهَا 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الْأَمَلَ يُسْهِي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يُنْسِي الذِّكْرَ فَأَكْذِبُوا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غُرُورٌ وَ صَاحِبُهُ مَغْرُورٌ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يسير الرياء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باب 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رياء شرك،و من عمل للناس كان ثوابه على الناس،و من عمل للّه كان ثوابه على اللّه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خير شريك،من أشرك معي غيري في عمل عمله لم أقبل منه ألاّ ما كان خالصا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مجالسة أهل الهوى منسأة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ابن أبي الحديد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بالنسيان و تبعه ابن ميثم و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نسيئة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نسأت الإبل عن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أخّرتها و دفعتها عنه،و يقال للعصا منسأة لكونها آلة دفع المكروه و تأخيره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أجل حبل لا أباك ضربته  بمنسأة قد جر حبلك أحبلا</w:t>
      </w:r>
    </w:p>
    <w:p>
      <w:pPr>
        <w:pStyle w:val="BookText"/>
        <w:rPr/>
      </w:pPr>
      <w:r>
        <w:rPr>
          <w:rStyle w:val="FootnoteAnchor"/>
          <w:rtl w:val="true"/>
        </w:rPr>
        <w:footnoteReference w:id="701"/>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دببت على المنساة من هرم  فقد تباعد عنك اللهو و الغزل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المراد بالمنسأة العصا،قال تعالى في سليمان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 مِنْسَأَتَهُ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مجالسة أهل 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رأيتك عند عبد الرحمن بن أبي يعقوب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 في اللّه قولا عظيما،يصف اللّه و لا يوصف،فإما جلست معه و تركتنا و إمّا جلست معنا و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يقول ما شاء،أي شيء علي منه إذا لم أقل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تخاف أن تنزل به نقمة فتصيبكم جميعا؟أما علمت بالذي كان من أصحاب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من أصحاب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فتخلّف ليعظ أباه و يلحقه بموسى فمضى أبوه و هو يراغمه حتى بلغا طرفا من البحر فغرقا جميعا،فأتى موسى عليه السلام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رحمة اللّه و لكن النقمة إذا نزلت لم يكن لها عمّن قاربت المذنب دفاع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الكذب فإنّ الكذب مجانب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و روى باب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عبد طعم الإيمان حتى يترك الكذب هزله و جدّه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الكذب هو خراب الإيمان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على شرف منجاة 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707"/>
      </w:r>
      <w:r>
        <w:rPr>
          <w:rFonts w:ascii="Amiri" w:hAnsi="Amiri" w:eastAsia="Amiri" w:cs="Amiri"/>
          <w:color w:val="111111"/>
          <w:sz w:val="28"/>
          <w:sz w:val="28"/>
          <w:szCs w:val="28"/>
          <w:rtl w:val="true"/>
          <w:lang w:bidi="ar-SA"/>
        </w:rPr>
        <w:t>و ابن ميثم و الخوئي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على شفا منجاة و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باب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ليصدق حتى يكتبه اللّه صديّقا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ليصدق حتى يكتب عند اللّه من الصادقين و يكذب حتّى يكتب عند اللّه من الكاذبين،فإذا صدق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برّ،و إذا كذب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و فجر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لربعي بن خراش ابنان عاصيان زمن الحجاج، فقيل للحجاج إنّ أباهما لم يكذب قط فلو أرسلت إليه فسألته عنهما،فأرسل إليه أين ابناك؟فقال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عفونا عنهما لصدقك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أراد قتل أحد من أسارى أصحاب ابن الأشعث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تقتلني كان ابن الأشعث يوما يسبّك و أنا نهيته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نعم،و دعا أحد من الأسارى فشهد له،فقال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نهيته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كنت مبغضك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عفوت عنكما الأول لدفاعه عنّي و الثاني لصدقه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الكاذب على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 و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شرف</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فهو الصحيح،و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السابقة،و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 و 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حقارة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أو في بن مطر الخزاعي و جابر الرزامي و مالك الرزامي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ليغيروا على بني أسد بن خزيمة،فلقوهم فقتل مالك و أرتث أو في جريحا،فقال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أسد قريب و أنت ميت لا محالة،و أن يقتل واحد خير من أن يقتل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فازحف بي إلى عماية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فضاء لا يسترك منها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فانهض بي إلى قساس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قساس إلاّ حرملة لبني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ذلك تحت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الحي فأخبرهم أنّ أوفى و مالكا قد قتلا ثم أن أوفى تحامل إلى بعض المياه فتعالج به حتى برئ،ثم أقبل فقال رجل من القوم و جابر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الموتى لم يأن بعثها لأنبأتكم أنّ هذا أو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فانسل جابر من القوم فما يدرى أين وقع و لا ولده إلى الساعة استحياء من القوم من الكذبة التي كذبها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ذيل الأمالى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يهدي إلى الفجور و الفجور يهدي إلى النار،و لا يزال أحدكم يكذب حتى لا يبقى في قلبه موضع ابرة صدق فيسمّى عند اللّه كذّابا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أشراف الكوفة كانوا يظهرون بالكناسة فيتحدّثون على دوابهم حتى تطردهم الشمس،فوقف عمرو بن معديكرب الزبيدي و خالد بن الصعقب النهدي،فأقبل عمرو يحدّثه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أغرنا مرة على بني نهد فخرجوا مستزعقين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لخالد بن الصعقب فحملت عليه فطعنته فأرديته ثم ملت بالصمصامة فأخذت رأسه،فقال خالد 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ثور ان قتيلك هو المحدّث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يكذب المرء إلاّ من مهانته  أو عادة السوء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الأدب</w:t>
      </w:r>
    </w:p>
    <w:p>
      <w:pPr>
        <w:pStyle w:val="BookText"/>
        <w:rPr/>
      </w:pPr>
      <w:r>
        <w:rPr>
          <w:rFonts w:ascii="Amiri" w:hAnsi="Amiri" w:eastAsia="Amiri" w:cs="Amiri"/>
          <w:color w:val="111111"/>
          <w:sz w:val="28"/>
          <w:sz w:val="28"/>
          <w:szCs w:val="28"/>
          <w:rtl w:val="true"/>
          <w:lang w:bidi="ar-SA"/>
        </w:rPr>
        <w:t>لعض جيفة كلب خير رائحة  من كذبة المرء في جدّ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w:t>
      </w:r>
    </w:p>
    <w:p>
      <w:pPr>
        <w:pStyle w:val="BookText"/>
        <w:rPr/>
      </w:pP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تحاسدوا فإن الحسد يأكل الإيمان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امية بن أبي الصلت قرأ الكتب المتقدّمة و رغب عن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يخبر أن نبيّا قد أطلّ زمانه و كان يؤمل أن يكون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بلغه مبعث النبيّ صلّى اللّه عليه و آله كفر به حسدا،قالوا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أنشد النبيّ شعره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بلسانه و كفر بقلبه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حسد قابيل هابيل فقتله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رجلا كان يغشى بعض الملوك و يقوم بحذائه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إلى المحسن بإساءته فإن المسيء سيكفيك اساءته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فحسده رجل على ذلك المقام و الكلام فسعى به إلى الملك،فقال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الذي يقوم بحذائك و يقول ما يقول يزعم أنّ الملك أبخر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يصحّ ذلك عندي؟قال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تدعوه إليك فإنّه إذا دنا منك وضع يده على أنفه لئلا يشمّ ريحة البخر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حتى 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الحاسد و دعا الرجل إلى منزله فأطعمه طعاما فيه ثوم،فخرج الرجل من عنده و قام بحذاء الملك على عاداته </w:t>
      </w:r>
    </w:p>
    <w:p>
      <w:pPr>
        <w:pStyle w:val="BookText"/>
        <w:rPr/>
      </w:pPr>
      <w:r>
        <w:rPr>
          <w:rFonts w:ascii="Amiri" w:hAnsi="Amiri" w:eastAsia="Amiri" w:cs="Amiri"/>
          <w:color w:val="111111"/>
          <w:sz w:val="28"/>
          <w:sz w:val="28"/>
          <w:szCs w:val="28"/>
          <w:rtl w:val="true"/>
          <w:lang w:bidi="ar-SA"/>
        </w:rPr>
        <w:t>فقال ذلك المقال،فقال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و وضع يده على فيه حذرا من أن يشمّ الملك منه رائحة الثوم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الملك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فلانا إلاّ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الملك لا يكتب بخطّه إلاّ لجائزة أو 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له كتابا بخطه إلى عامل من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حامل كتابي هذا فاذبحه و اسلخه وحش جلده تبنا و ابعث 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الكتاب و خرج،فلقيه الرجل الذي سعى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الملك بجائزة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فوهبه له و أخذه و مضى إلى العامل، فقال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كتابك أن أذبحك و أسلخك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ليس هو لي فاللّه اللّه في أمري حتى تراجع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لكتاب الملك مراجعة،فذبحه و سلخه وحشّى جلده تبنا و بعث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الرجل كعادته إلى الملك و قال مثل مقالته، فتعجب الملك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بالكتاب؟فقال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فلان فاستوهبه مني فوهبته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ذكر لي أنّك تزعم أنّي أبخر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وضعت يدك على فيك؟قال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أطعمني طعاما فيه ثوم فكرهت أن تشمّه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ارجع إلى مكانك فقد كفاك المسيء إساءته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شرح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تباغضو فإنّها 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الخصلة التي من شأنها أن تحلق الدين كما يحلق الموسى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قطيعة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في التباغض الحالقة، لا أعني حالقة الشعر و لكن حالقة الدين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الحالقة فإنّها تميت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الحالقة؟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قطيعة الرحم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326" w:name="pg14413_234212"/>
    </w:p>
    <w:p>
      <w:pPr>
        <w:pStyle w:val="BookText"/>
        <w:rPr/>
      </w:pPr>
      <w:bookmarkEnd w:id="3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الأمل يسهي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 في الشيء تركه عن غير علم،و السهو عنه تركه مع العلم،و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النهاية لابن الاثير </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ينسي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عَنْ مَنْ تَوَلّى عَنْ ذِكْرِنا وَ لَمْ يُرِدْ إِلاَّ الْحَياةَ الدُّنْيا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فأكذبوا الأمل فإنّه غرور و صاحبه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 من ظبي مقمر</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لأنّه يخرج في الليلة المقمرة يرى أنّه النهار فتأكله السباع</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262587_1468164448"/>
      <w:bookmarkStart w:id="328" w:name="_Toc110"/>
      <w:bookmarkEnd w:id="327"/>
      <w:r>
        <w:rPr/>
        <w:t>30</w:t>
      </w:r>
      <w:bookmarkEnd w:id="32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الطَّمَعُ رِقٌّ مُؤَبَّدٌ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تعفف و عش حرّا و لا تك طامعا  فما قطع الأعناق إلاّ المطامع</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حر إذا قنع،و الحر عبد إذا طمع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329" w:name="pg14413_234213"/>
    </w:p>
    <w:p>
      <w:pPr>
        <w:pStyle w:val="Heading3"/>
        <w:numPr>
          <w:ilvl w:val="2"/>
          <w:numId w:val="1"/>
        </w:numPr>
        <w:rPr/>
      </w:pPr>
      <w:bookmarkStart w:id="330" w:name="__RefHeading___Toc2262589_1468164448"/>
      <w:bookmarkStart w:id="331" w:name="_Toc111"/>
      <w:bookmarkEnd w:id="329"/>
      <w:bookmarkEnd w:id="330"/>
      <w:r>
        <w:rPr/>
        <w:t>31</w:t>
      </w:r>
      <w:bookmarkEnd w:id="33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الطَّامِعُ فِي وِثَاقِ الذُّلِّ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مخيلة فطمعت فيها  و في الطمع المذلّة للرقاب</w:t>
      </w:r>
    </w:p>
    <w:p>
      <w:pPr>
        <w:pStyle w:val="BookText"/>
        <w:rPr/>
      </w:pPr>
      <w:r>
        <w:rPr>
          <w:rStyle w:val="FootnoteAnchor"/>
          <w:rtl w:val="true"/>
        </w:rPr>
        <w:footnoteReference w:id="728"/>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طمعت بليلى أن تريع و إنّما  تقطع أعناق الرجال المطامع</w:t>
      </w:r>
    </w:p>
    <w:p>
      <w:pPr>
        <w:pStyle w:val="BookText"/>
        <w:rPr/>
      </w:pPr>
      <w:r>
        <w:rPr>
          <w:rStyle w:val="FootnoteAnchor"/>
          <w:rtl w:val="true"/>
        </w:rPr>
        <w:footnoteReference w:id="729"/>
      </w:r>
      <w:r>
        <w:rPr>
          <w:rFonts w:ascii="Amiri" w:hAnsi="Amiri" w:eastAsia="Amiri" w:cs="Amiri"/>
          <w:color w:val="111111"/>
          <w:sz w:val="28"/>
          <w:sz w:val="28"/>
          <w:szCs w:val="28"/>
          <w:rtl w:val="true"/>
          <w:lang w:bidi="ar-SA"/>
        </w:rPr>
        <w:t>و قال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الآمال قطعت أعناق الرجال كالسراب غرّ من رآه و أخلف من رجاه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2262591_1468164448"/>
      <w:bookmarkStart w:id="333" w:name="_Toc112"/>
      <w:bookmarkEnd w:id="332"/>
      <w:r>
        <w:rPr/>
        <w:t>32</w:t>
      </w:r>
      <w:bookmarkEnd w:id="33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مَصَارِعِ الْعُقُولِ تَحْتَ بُرُوقِ الْمَطَامِعِ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الخمر صرفها بأذهب لعقول الرجال من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ثبات الإيمان؟فقال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زواله؟قال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الطمع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حدّثتك النفس أنّك قادر  على ما حوت أيدي الرجال فكذّب </w:t>
      </w:r>
      <w:bookmarkStart w:id="334" w:name="pg14413_234214"/>
    </w:p>
    <w:p>
      <w:pPr>
        <w:pStyle w:val="BookText"/>
        <w:rPr/>
      </w:pPr>
      <w:bookmarkEnd w:id="334"/>
      <w:r>
        <w:rPr>
          <w:rFonts w:ascii="Amiri" w:hAnsi="Amiri" w:eastAsia="Amiri" w:cs="Amiri"/>
          <w:color w:val="111111"/>
          <w:sz w:val="28"/>
          <w:sz w:val="28"/>
          <w:szCs w:val="28"/>
          <w:rtl w:val="true"/>
          <w:lang w:bidi="ar-SA"/>
        </w:rPr>
        <w:t>و إيّاك و الأطماع إنّ و عودها  رقارق آل أو بوارق خلّب</w:t>
      </w:r>
    </w:p>
    <w:p>
      <w:pPr>
        <w:pStyle w:val="BookText"/>
        <w:rPr/>
      </w:pPr>
      <w:r>
        <w:rPr>
          <w:rStyle w:val="FootnoteAnchor"/>
          <w:rtl w:val="true"/>
        </w:rPr>
        <w:footnoteReference w:id="731"/>
      </w:r>
      <w:r>
        <w:rPr>
          <w:rFonts w:ascii="Amiri" w:hAnsi="Amiri" w:eastAsia="Amiri" w:cs="Amiri"/>
          <w:color w:val="111111"/>
          <w:sz w:val="28"/>
          <w:sz w:val="28"/>
          <w:szCs w:val="28"/>
          <w:rtl w:val="true"/>
          <w:lang w:bidi="ar-SA"/>
        </w:rPr>
        <w:t>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أشعب الطماع سلاّلا يصنع سلّة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و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صاحبها يهدي لي فيها شيئا يوما</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262593_1468164448"/>
      <w:bookmarkStart w:id="336" w:name="_Toc113"/>
      <w:bookmarkEnd w:id="335"/>
      <w:r>
        <w:rPr/>
        <w:t>33</w:t>
      </w:r>
      <w:bookmarkEnd w:id="33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الْحِدَّةُ ضَرْبٌ مِنَ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صَاحِبَهَا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يَنْدَمْ فَجُنُونُهُ مُسْتَحْكِمٌ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من حد يحد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جمرة توقد في جوف ابن آدم،ألم تروا إلى حمرة عينيه و انتفاخ أو داجه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أحدكم ليقعد إن كان قائما و يضطجع إن كان قاعدا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مغايظ أقوام ذوي أنف  إنّ المغيظ جهول السيف مجنون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المنصور ولّى سلمة بن قتيبة البصرة،و ولّى مولى له كور البصرة و الإبلة،فورد كتاب مولاه أنّ سلما ضربه بالسياط، فاستشاط المنصور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تجرأ سلم لأجعلنه نكالا،فقال له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جريئا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سلما لم يضرب مولاك بقوّته و لا قوّة أبيه و لكنّك قلّدته سيفك و أصعدته منبرك فأراد مولاك أن يطأطىء منه ما رفعت و يفسد ما </w:t>
      </w:r>
    </w:p>
    <w:p>
      <w:pPr>
        <w:pStyle w:val="BookText"/>
        <w:rPr/>
      </w:pPr>
      <w:r>
        <w:rPr>
          <w:rFonts w:ascii="Amiri" w:hAnsi="Amiri" w:eastAsia="Amiri" w:cs="Amiri"/>
          <w:color w:val="111111"/>
          <w:sz w:val="28"/>
          <w:sz w:val="28"/>
          <w:szCs w:val="28"/>
          <w:rtl w:val="true"/>
          <w:lang w:bidi="ar-SA"/>
        </w:rPr>
        <w:t>صنعت فلم يحتمل ذلك،إنّ غضب العربي في رأسه فإذا غضب لم يهدأ حتى يخرجه بلسان أو يد،و إنّ غضب النبطي في استه فإذا غضب و خرئ ذهب 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المنصور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بك يا منتوف و فعل،و كف عن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مثل الحدّة في أعقاب الندامة العجلة،و كانت العرب تكني العجلة أم الندامة،قالوا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العجلة يقول قبل أن يعلم،و يجيب قبل أن يفهم و يعزل قبل أن يفكّر،و يقطع قبل أن يقدر،و يحمد قبل أن يجرب،و يذّم قبل أن يختبر،و من كان معه أحد هذه الخلال يندم البتة فكيف مع الجميع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العيون للقتيبي،</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4413_234216"/>
    </w:p>
    <w:p>
      <w:pPr>
        <w:pStyle w:val="Heading2"/>
        <w:numPr>
          <w:ilvl w:val="1"/>
          <w:numId w:val="1"/>
        </w:numPr>
        <w:rPr/>
      </w:pPr>
      <w:bookmarkStart w:id="338" w:name="__RefHeading___Toc2262595_1468164448"/>
      <w:bookmarkStart w:id="339" w:name="_Toc114"/>
      <w:bookmarkEnd w:id="337"/>
      <w:bookmarkEnd w:id="338"/>
      <w:r>
        <w:rPr>
          <w:rtl w:val="true"/>
        </w:rPr>
        <w:t>الفصل الخامس و الاربعون</w:t>
      </w:r>
      <w:r>
        <w:rPr>
          <w:rtl w:val="true"/>
        </w:rPr>
        <w:t xml:space="preserve">: </w:t>
      </w:r>
      <w:r>
        <w:rPr>
          <w:rtl w:val="true"/>
        </w:rPr>
        <w:t>في آداب المعاشرة</w:t>
      </w:r>
      <w:bookmarkEnd w:id="33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2262597_1468164448"/>
      <w:bookmarkStart w:id="341" w:name="_Toc115"/>
      <w:bookmarkEnd w:id="340"/>
      <w:r>
        <w:rPr>
          <w:rtl w:val="true"/>
        </w:rPr>
        <w:t>اشارة</w:t>
      </w:r>
      <w:bookmarkEnd w:id="34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4413_234218"/>
      <w:bookmarkStart w:id="343" w:name="pg14413_234218"/>
      <w:bookmarkEnd w:id="343"/>
    </w:p>
    <w:p>
      <w:pPr>
        <w:pStyle w:val="Heading3"/>
        <w:numPr>
          <w:ilvl w:val="2"/>
          <w:numId w:val="1"/>
        </w:numPr>
        <w:rPr/>
      </w:pPr>
      <w:bookmarkStart w:id="344" w:name="pg14413_234218"/>
      <w:bookmarkStart w:id="345" w:name="__RefHeading___Toc2262599_1468164448"/>
      <w:bookmarkStart w:id="346" w:name="_Toc116"/>
      <w:bookmarkEnd w:id="344"/>
      <w:bookmarkEnd w:id="345"/>
      <w:r>
        <w:rPr/>
        <w:t>1</w:t>
      </w:r>
      <w:bookmarkEnd w:id="34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خَالِطُوا النَّاسَ مُخَالَطَةً إِنْ مِتُّمْ مَعَهَا بَكَوْا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عِشْتُمْ حَنُّوا إِلَيْكُمْ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سعيد عن الشعبي عن ضرار بن ضمرة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أمير المؤمنين عليه السلام بنيه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عاشروا النّاس بالمعروف معاشرة إن عشتم حنّوا إليكم و إن متّم بكوا عليكم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بذاكم أن يهشوا لطاعتي  و أن يكثروا بعدي الدعاء على قبري</w:t>
      </w:r>
    </w:p>
    <w:p>
      <w:pPr>
        <w:pStyle w:val="BookText"/>
        <w:rPr/>
      </w:pPr>
      <w:r>
        <w:rPr>
          <w:rFonts w:ascii="Amiri" w:hAnsi="Amiri" w:eastAsia="Amiri" w:cs="Amiri"/>
          <w:color w:val="111111"/>
          <w:sz w:val="28"/>
          <w:sz w:val="28"/>
          <w:szCs w:val="28"/>
          <w:rtl w:val="true"/>
          <w:lang w:bidi="ar-SA"/>
        </w:rPr>
        <w:t>و أن يمنحوني في المجالس ودّهم  و ان كنت عنهم غائبا أحسنوا ذكري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مثله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 مسندا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أمير المؤمنين عليه السلام جمع بنيه حسنا و حسينا و ابن الحنفية و الأصاغر من ولده،فوصّاهم و كان في آخر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عاشروا النّاس عشرة إن غبتم حنّوا إليكم و إن فقدتم بكوا عليكم،يا بني إنّ القلوب جنود مجنّدة تتلاحظ بالمودة و تتناجى بها و كذلك هي في البغض،فإذا أحببتم الرجل من غير خير سبق منه إليكم فارجوه،و إذا أبغضتم الرجل من غير سوء سبق منه إليكم فاحذروه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الأمالي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السادس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عاشروا الناس بالمعروف معاشرة</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 عليّا عليه السلام صاحب ذمّيا فقال له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عدل الطريق بالذّمي عدل معه عليّ عليه السلام،فقال له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زعمت أنّك تريد الكوفة فقد تركت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عدلت معي؟قال عليه السلام من تمام الصحبة أن يشيّع الرجل صاحبه إذا فارقه،كذلك أمرنا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إنّما تبعه من تبعه لأفعاله الكريمة،أشهدك أنّي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الذّمي معه عليه السلام،فلما عرفه أسلم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الناس أحاديث،فإن استطعت أن تكون أحسنهم حديثا فافعل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متّم معها بكوا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أبي دؤاد مؤلفا لأهل </w:t>
      </w:r>
    </w:p>
    <w:p>
      <w:pPr>
        <w:pStyle w:val="BookText"/>
        <w:rPr/>
      </w:pPr>
      <w:r>
        <w:rPr>
          <w:rFonts w:ascii="Amiri" w:hAnsi="Amiri" w:eastAsia="Amiri" w:cs="Amiri"/>
          <w:color w:val="111111"/>
          <w:sz w:val="28"/>
          <w:sz w:val="28"/>
          <w:szCs w:val="28"/>
          <w:rtl w:val="true"/>
          <w:lang w:bidi="ar-SA"/>
        </w:rPr>
        <w:t>الأدب من أي بلد كانوا،و قد كان ضمّ إليه جماعة يعولهم و يموّنهم،فلما مات اجتمع ببابه جماعة منهم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يدفن من كان على ساقة الكرم و تاريخ الأدب و لا يتكلّم فيه إنّ هذا لوهن و 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طلع سريره قام ثلاثة منهم فقال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مات نظام الفهم و اللسن  و مات من كان يستدعى على الزمن</w:t>
      </w:r>
    </w:p>
    <w:p>
      <w:pPr>
        <w:pStyle w:val="BookText"/>
        <w:rPr/>
      </w:pPr>
      <w:r>
        <w:rPr>
          <w:rFonts w:ascii="Amiri" w:hAnsi="Amiri" w:eastAsia="Amiri" w:cs="Amiri"/>
          <w:color w:val="111111"/>
          <w:sz w:val="28"/>
          <w:sz w:val="28"/>
          <w:szCs w:val="28"/>
          <w:rtl w:val="true"/>
          <w:lang w:bidi="ar-SA"/>
        </w:rPr>
        <w:t>و اظلمت سبل الآداب إذ حجبت  شمس المعارف في غيم من الكفن</w:t>
      </w:r>
    </w:p>
    <w:p>
      <w:pPr>
        <w:pStyle w:val="BookText"/>
        <w:rPr/>
      </w:pPr>
      <w:r>
        <w:rPr>
          <w:rFonts w:ascii="Amiri" w:hAnsi="Amiri" w:eastAsia="Amiri" w:cs="Amiri"/>
          <w:color w:val="111111"/>
          <w:sz w:val="28"/>
          <w:sz w:val="28"/>
          <w:szCs w:val="28"/>
          <w:rtl w:val="true"/>
          <w:lang w:bidi="ar-SA"/>
        </w:rPr>
        <w:t>و تقدّم الثاني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المنابر و السرير تواضعا  و له منابر لو يشا و سرير</w:t>
      </w:r>
    </w:p>
    <w:p>
      <w:pPr>
        <w:pStyle w:val="BookText"/>
        <w:rPr/>
      </w:pPr>
      <w:r>
        <w:rPr>
          <w:rFonts w:ascii="Amiri" w:hAnsi="Amiri" w:eastAsia="Amiri" w:cs="Amiri"/>
          <w:color w:val="111111"/>
          <w:sz w:val="28"/>
          <w:sz w:val="28"/>
          <w:szCs w:val="28"/>
          <w:rtl w:val="true"/>
          <w:lang w:bidi="ar-SA"/>
        </w:rPr>
        <w:t>و لغيره يجبى الخراج و إنّما  يجبى إليه محامد و أجور</w:t>
      </w:r>
    </w:p>
    <w:p>
      <w:pPr>
        <w:pStyle w:val="BookText"/>
        <w:rPr/>
      </w:pPr>
      <w:r>
        <w:rPr>
          <w:rFonts w:ascii="IRNazanin" w:hAnsi="IRNazanin" w:eastAsia="IRNazanin"/>
          <w:color w:val="111111"/>
          <w:sz w:val="28"/>
          <w:sz w:val="28"/>
          <w:szCs w:val="28"/>
          <w:rtl w:val="true"/>
          <w:lang w:bidi="fa-IR"/>
        </w:rPr>
        <w:t>و قام الثالث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نسيم المسك ريح حنوطه  و لكنّه ذاك الثناء المخلف</w:t>
      </w:r>
    </w:p>
    <w:p>
      <w:pPr>
        <w:pStyle w:val="BookText"/>
        <w:rPr/>
      </w:pPr>
      <w:r>
        <w:rPr>
          <w:rFonts w:ascii="Amiri" w:hAnsi="Amiri" w:eastAsia="Amiri" w:cs="Amiri"/>
          <w:color w:val="111111"/>
          <w:sz w:val="28"/>
          <w:sz w:val="28"/>
          <w:szCs w:val="28"/>
          <w:rtl w:val="true"/>
          <w:lang w:bidi="ar-SA"/>
        </w:rPr>
        <w:t>و ليس صرير النعش ما يسمعونه  و لكنّها أصلاب قوم تقصف</w:t>
      </w:r>
    </w:p>
    <w:p>
      <w:pPr>
        <w:pStyle w:val="BookText"/>
        <w:rPr/>
      </w:pPr>
      <w:r>
        <w:rPr>
          <w:rStyle w:val="FootnoteAnchor"/>
          <w:rtl w:val="true"/>
        </w:rPr>
        <w:footnoteReference w:id="739"/>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مسرور خادم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أمرني بقتل جعفر دخلت عليه و عنده أبو زكار الأعمى و هو يغنيه بصوت لم أسمع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تبعد فكلّ فتى سيأتي  عليه الموت يطرق أو يغادي</w:t>
      </w:r>
    </w:p>
    <w:p>
      <w:pPr>
        <w:pStyle w:val="BookText"/>
        <w:rPr/>
      </w:pPr>
      <w:r>
        <w:rPr>
          <w:rFonts w:ascii="Amiri" w:hAnsi="Amiri" w:eastAsia="Amiri" w:cs="Amiri"/>
          <w:color w:val="111111"/>
          <w:sz w:val="28"/>
          <w:sz w:val="28"/>
          <w:szCs w:val="28"/>
          <w:rtl w:val="true"/>
          <w:lang w:bidi="ar-SA"/>
        </w:rPr>
        <w:t>و كلّ ذخيرة لا بدّ يوما  و إن بقيت تصير إلى نفاد</w:t>
      </w:r>
    </w:p>
    <w:p>
      <w:pPr>
        <w:pStyle w:val="BookText"/>
        <w:rPr/>
      </w:pPr>
      <w:r>
        <w:rPr>
          <w:rFonts w:ascii="Amiri" w:hAnsi="Amiri" w:eastAsia="Amiri" w:cs="Amiri"/>
          <w:color w:val="111111"/>
          <w:sz w:val="28"/>
          <w:sz w:val="28"/>
          <w:szCs w:val="28"/>
          <w:rtl w:val="true"/>
          <w:lang w:bidi="ar-SA"/>
        </w:rPr>
        <w:t>و لو يفدى من الحدثان شيء  فديتك بالطريف و بالتلاد</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و اللّه أتيتك،فأخذت بيده فأقمته و أمرت بضرب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زكار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اللّه إلاّ ألحقتني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رغبتك في ذلك؟قال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أغناني عمّن سواه بإحسانه فما أحبّ أن أبقى بعده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الفضل الرقاشي منقطعا إلى آل برمك مستغنيا بهم عمّن سواهم و كانوا يصولون به على الشعراء و يروون أولادهم شعره و يدونونها القليل منها و الكثير تعصبا له و حفظا لخدمته و تنويها باسمه و تحريكا لنشاطه،فحفظ ذلك لهم،فلما نكبوا صار إليهم في حبسهم فأقام معهم مدّة أيّامهم ينشدهم حتى ماتوا،ثم رثاهم فأكثر من رثائهم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16:245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فنى في حبّهم حتى خيف عليه،فمن قوله في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هاتف بك من باك و باكية  يا طيّب للضيف إذ تدعى و للجار</w:t>
      </w:r>
    </w:p>
    <w:p>
      <w:pPr>
        <w:pStyle w:val="BookText"/>
        <w:rPr/>
      </w:pPr>
      <w:r>
        <w:rPr>
          <w:rFonts w:ascii="Amiri" w:hAnsi="Amiri" w:eastAsia="Amiri" w:cs="Amiri"/>
          <w:color w:val="111111"/>
          <w:sz w:val="28"/>
          <w:sz w:val="28"/>
          <w:szCs w:val="28"/>
          <w:rtl w:val="true"/>
          <w:lang w:bidi="ar-SA"/>
        </w:rPr>
        <w:t>إن يعدم القطر كنت المزن بارقة  لمع الدنانير لا ما خيل الساري</w:t>
      </w:r>
    </w:p>
    <w:p>
      <w:pPr>
        <w:pStyle w:val="BookText"/>
        <w:rPr/>
      </w:pPr>
      <w:r>
        <w:rPr>
          <w:rStyle w:val="FootnoteAnchor"/>
          <w:rtl w:val="true"/>
        </w:rPr>
        <w:footnoteReference w:id="742"/>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يبعدنك اللّه عني جعفرا  بروحي و لو دارت عليّ الدوائر</w:t>
      </w:r>
    </w:p>
    <w:p>
      <w:pPr>
        <w:pStyle w:val="BookText"/>
        <w:rPr/>
      </w:pPr>
      <w:r>
        <w:rPr>
          <w:rFonts w:ascii="Amiri" w:hAnsi="Amiri" w:eastAsia="Amiri" w:cs="Amiri"/>
          <w:color w:val="111111"/>
          <w:sz w:val="28"/>
          <w:sz w:val="28"/>
          <w:szCs w:val="28"/>
          <w:rtl w:val="true"/>
          <w:lang w:bidi="ar-SA"/>
        </w:rPr>
        <w:t>فآليت لا أنفك أبكيك ما دعت  على فنن و رقاء أو طار طائر</w:t>
      </w:r>
    </w:p>
    <w:p>
      <w:pPr>
        <w:pStyle w:val="BookText"/>
        <w:rPr/>
      </w:pPr>
      <w:r>
        <w:rPr>
          <w:rStyle w:val="FootnoteAnchor"/>
          <w:rtl w:val="true"/>
        </w:rPr>
        <w:footnoteReference w:id="743"/>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دارت الدوائر على آل برمك و أمر بقتل جعفر بن يحيى و صلب اجتاز به الرقاشي،فوقف يبكي أحرّ بكاء ثم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خوف واش  و عين للخليفة لا تنام</w:t>
      </w:r>
    </w:p>
    <w:p>
      <w:pPr>
        <w:pStyle w:val="BookText"/>
        <w:rPr/>
      </w:pPr>
      <w:r>
        <w:rPr>
          <w:rFonts w:ascii="Amiri" w:hAnsi="Amiri" w:eastAsia="Amiri" w:cs="Amiri"/>
          <w:color w:val="111111"/>
          <w:sz w:val="28"/>
          <w:sz w:val="28"/>
          <w:szCs w:val="28"/>
          <w:rtl w:val="true"/>
          <w:lang w:bidi="ar-SA"/>
        </w:rPr>
        <w:t>لطفنا حول جذعك و استلمنا  كما للناس بالحجر استلام</w:t>
      </w:r>
    </w:p>
    <w:p>
      <w:pPr>
        <w:pStyle w:val="BookText"/>
        <w:rPr/>
      </w:pPr>
      <w:r>
        <w:rPr>
          <w:rFonts w:ascii="Amiri" w:hAnsi="Amiri" w:eastAsia="Amiri" w:cs="Amiri"/>
          <w:color w:val="111111"/>
          <w:sz w:val="28"/>
          <w:sz w:val="28"/>
          <w:szCs w:val="28"/>
          <w:rtl w:val="true"/>
          <w:lang w:bidi="ar-SA"/>
        </w:rPr>
        <w:t>فما أبصرت قبلك يابن يحيى  حساما حتفه السيف الحسام</w:t>
      </w:r>
    </w:p>
    <w:p>
      <w:pPr>
        <w:pStyle w:val="BookText"/>
        <w:rPr/>
      </w:pPr>
      <w:r>
        <w:rPr>
          <w:rFonts w:ascii="Amiri" w:hAnsi="Amiri" w:eastAsia="Amiri" w:cs="Amiri"/>
          <w:color w:val="111111"/>
          <w:sz w:val="28"/>
          <w:sz w:val="28"/>
          <w:szCs w:val="28"/>
          <w:rtl w:val="true"/>
          <w:lang w:bidi="ar-SA"/>
        </w:rPr>
        <w:t>على اللذات و الدنيا جميعا  و دولة آل برمك السلام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أصحاب الأخبار بذلك إلى الرشيد فأحضره،فقال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قلت؟فقال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إليّ محسنا فلما رأيته على الحال التي هو عليها </w:t>
      </w:r>
    </w:p>
    <w:p>
      <w:pPr>
        <w:pStyle w:val="BookText"/>
        <w:rPr/>
      </w:pPr>
      <w:r>
        <w:rPr>
          <w:rFonts w:ascii="Amiri" w:hAnsi="Amiri" w:eastAsia="Amiri" w:cs="Amiri"/>
          <w:color w:val="111111"/>
          <w:sz w:val="28"/>
          <w:sz w:val="28"/>
          <w:szCs w:val="28"/>
          <w:rtl w:val="true"/>
          <w:lang w:bidi="ar-SA"/>
        </w:rPr>
        <w:t>حرّكني إحسانه فما ملكت نفسي حتى قلت الذي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كان يجري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 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أضعفناها لك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16:249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خادم المأمون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طلبني الخليفة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من الليل 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شيخا يحضر ليلا إلى آثار دور البرامكة و ينشد شعرا و يذكرهم و يندبهم و يبكي عليهم،فاذهب مسرعا إلى ذاك الموضع و استتر خلف بعض الجدر،فإذا رأيت الشيخ قد جاء و بكى و ندبه و أنشد أبياتا فائتني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فإذا بغلام قد أتى و معه بساط و كرسي حديد و إذا شيخ قد جاء و له جمال و عليه مهابة،فجلس على الكرسي و جعل يبكي و ينتحب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السيف جندل جعفرا  و نادى مناد للخليفة في يحيى</w:t>
      </w:r>
    </w:p>
    <w:p>
      <w:pPr>
        <w:pStyle w:val="BookText"/>
        <w:rPr/>
      </w:pPr>
      <w:r>
        <w:rPr>
          <w:rFonts w:ascii="Amiri" w:hAnsi="Amiri" w:eastAsia="Amiri" w:cs="Amiri"/>
          <w:color w:val="111111"/>
          <w:sz w:val="28"/>
          <w:sz w:val="28"/>
          <w:szCs w:val="28"/>
          <w:rtl w:val="true"/>
          <w:lang w:bidi="ar-SA"/>
        </w:rPr>
        <w:t>بكيت على الدنيا و زاد تأسفي  عليهم و قلت الآن لا تنفع الدّنيا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قبضنا عليه و قلنا أجب الخليفة،ففزع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من بعض الدكاكين ورقة و كتب وصيّته و سلّمها إلى غلامه فأدخلته على الخليفة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استوجب البرامكة معك ما تفعله في خرائب 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من أولاد الملوك و كنت في دمشق فزالت الدولة عنّي و ركبني الدين حتى احتجت إلى بيع بيتي،فأشاروا عليّ بالخروج إلى البرامكة،فخرجت مع نيف و ثلاثين امرأة و صبيا و صبيّة حتى دخلنا بغداد و نزلنا في بعض المساجد فدعوت ببعض ثياب كنت أعددتها فلبستها و خرجت و تركتهم جياعا،فاذا أنا بمسجد مزخرف و في جانبه شيخ بأحسن زي و على الباب خادمان و في الجامع جماعة جلوس،فطمعت في القوم و دخلت و أنا أقدّم رجلا و أؤخر اخرى و العرق يسيل مني،و إذا بخادم قد أقبل </w:t>
      </w:r>
    </w:p>
    <w:p>
      <w:pPr>
        <w:pStyle w:val="BookText"/>
        <w:rPr/>
      </w:pPr>
      <w:r>
        <w:rPr>
          <w:rFonts w:ascii="Amiri" w:hAnsi="Amiri" w:eastAsia="Amiri" w:cs="Amiri"/>
          <w:color w:val="111111"/>
          <w:sz w:val="28"/>
          <w:sz w:val="28"/>
          <w:szCs w:val="28"/>
          <w:rtl w:val="true"/>
          <w:lang w:bidi="ar-SA"/>
        </w:rPr>
        <w:t>و دعاهم فقاموا فدخلوا دار يحيى بن خالد فدخلت معهم و إذا يحيى جالس على دكّة له وسط بستان،فسلّمنا و هو يعدنا مائة و واحدا و بين يديه عشرة من ولده،و إذا بأمرد نبت العذار في خديه قد أقبل من بعض المقاصير و بين يديه مائة خادم متمنطقون في وسط كلّ منهم منطقة من ذهب يقرب وزنها من ألف مثقال،و مع كلّ منهم مجمرة من ذهب في كلّ مجمرة قطعة من العود و العنبر السلطاني،فوضعوه بين يدي الغلام و جلس إلى جنب يحيى،فقال يحيى للقاضي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و زوّج ابنتي فلانة من ابن أخي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 خطبة النكاح و زوّجه و شهد أولئك الجماعة و أقبلوا علينا بالنثار ببنادق المسك و العنبر فالتقطت ملء كمي و نظرت فإذا نحن بين يحيى و ولده و الغلام مائة و اثنا عشر نفرا و إذا بمائة و اثنا عشر خادما قد أقبلوا و مع كلّ خادم صينية من فضّة على كلّ صينية ألف دينار،فوضعوا بين يدي كلّ رجل منّا صينية، فرأيت القاضي و المشايخ يضعون الدنانير في أكمامهم و يجعلون الصواني تحت آباطهم و قاموا و بقيت لا أجسر على أخذ الصينية،فغمزني الخادم فأخذتها و جعلت أتلفت إلى ورائي مخافة أن أمنع من الذهاب و يحيى يلاحظني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تتلفت يمينا و شمالا؟فقصصت عليه قصتي فقال للخادم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إيتني بولدي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هذا رجل غريب فخذه إليك و احفظه بنعمتك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يدي و أدخلني داره و أقمت عنده يومي و ليلتي في ألذّ عيش،فلما أصبح دعا بأخيه العباس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الوزير بالعطف على هذا الفتى و قد علمت اشتغالي في بيت الخليفة فاقبضه إليك و 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ثم تسلمني في الغد أخوه أحمد،ثم تداولوا بي في عشرة أيام و لا أعرف خبر عيالي و صبياني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الحادي عشر جاءني خادم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إلى عيالك </w:t>
      </w:r>
    </w:p>
    <w:p>
      <w:pPr>
        <w:pStyle w:val="BookText"/>
        <w:rPr/>
      </w:pPr>
      <w:r>
        <w:rPr>
          <w:rFonts w:ascii="Amiri" w:hAnsi="Amiri" w:eastAsia="Amiri" w:cs="Amiri"/>
          <w:color w:val="111111"/>
          <w:sz w:val="28"/>
          <w:sz w:val="28"/>
          <w:szCs w:val="28"/>
          <w:rtl w:val="true"/>
          <w:lang w:bidi="ar-SA"/>
        </w:rPr>
        <w:t>بسلام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الصينية و الدنانير،فرفع الخادم سترا ثم آخر ثم آخر إلى خمسة،فلما رفع الأخير رأيت حجرة كالشمس حسنا و نورا و استقبلني منها رائحة العود و نفحات المسك،و إذا بعيالي و صبياني يتقلبون في الحرير و الديباج،و حمل إليّ مائة ألف درهم و عشرة آلاف دينار و منشور لضيعتين و تلك الصينية التي كنت أخذتها بما فيها من الدّنانير و البنادق،و أقمت مع البرامكة في دورهم ثلاث عشرة سنة لا يعلم الناس أنا من البرامكة أم غريب،فلما جاءتهم البلية أجحفني عمرو بن مسعدة و ألزمني في هاتين الضيعتين من الخراج ما لا يفي دخلهما به،فلما تحامل عليّ الدهر كنت أقصد في آخر الليل خرابات دورهم فأندبهم و أذكر حسن صنيعهم و أبكي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بعمرو بن مسعدة،فأتى 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صنائع البرامكة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ألزمته في ضيعته؟قال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إليه كلّ ما أخذته منه و أفرغهما له ليكونا له و لعقبه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 نحيب الرجل،فلما رأى الخليفة كثرة بكائه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قد أحسنّا إليك فما يبكيك؟قال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من صنيع البرامكة لو لم آت خراباتهم فأبكيهم و أندبهم حتى اتصل خبري بالخليفة من أين كنت أصل إلى الخليفة، فدمعت عينا الخليفة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هذا أيضا من البرامكة فأبكهم و اشكرهم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لم نعثر على كتاب اخبار بني العباس في المطبوعات و المخطوطات،و يقول حاجي خليفة عن الكتاب إنّه لأحمد بن يعقوب المصري و لعبد اللّه بن الحسين بن بدر المتوفي سنة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،انظر كشف الظنون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سعيد بن عمرو مؤاخيا ليزيد بن المهلب،فلما حبس عمر ابن عبد العزيز،يزيد و منع من الدخول عليه،أتاه سعيد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على يزيد خمسون ألف درهم و قد حلت بيني و بينه فإن رأيت أن تأذن لي فأقتضيه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فاذن لي فدخل عليه فسر به يزيد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وصلت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التدبير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تخرج إلاّ و هي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سعيد فحلف يزيد ليقبضها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الرقاع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أر محبوسا من الناس واحدا  حبا زائرا في السجن غير يزيد</w:t>
      </w:r>
    </w:p>
    <w:p>
      <w:pPr>
        <w:pStyle w:val="BookText"/>
        <w:rPr/>
      </w:pPr>
      <w:r>
        <w:rPr>
          <w:rFonts w:ascii="Amiri" w:hAnsi="Amiri" w:eastAsia="Amiri" w:cs="Amiri"/>
          <w:color w:val="111111"/>
          <w:sz w:val="28"/>
          <w:sz w:val="28"/>
          <w:szCs w:val="28"/>
          <w:rtl w:val="true"/>
          <w:lang w:bidi="ar-SA"/>
        </w:rPr>
        <w:t>سعيد بن عمرو إذا أتاه أجازه  بخمسين ألف عجلت لسعيد</w:t>
      </w:r>
    </w:p>
    <w:p>
      <w:pPr>
        <w:pStyle w:val="BookText"/>
        <w:rPr/>
      </w:pP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عشتم حنّوا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مستجاد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قيس بن سعد بن عبادة فاستبطأ إخوانه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يستحيون مما لك عليهم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أخزى اللّه ما لا يمنع الإخوان من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مناديا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لقيس عليه حقّ فهو منه في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فكسرت درجته بالعشي لكثرة من عاده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مخلد بن إبان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أكتب لمنصور بن زياد،فشخص منصور مع الرشيد إلى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ابنه محمد بن منصور سخيا سريا و كان الرشيد يسمّيه فتى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بحفظ الأموال و المقام معه على السواد بحضرة محمد الأمين ببغداد،فكنت مع محمد بن منصور و عمل على تزويج ابنه زياد بن محمد بن منصور،فسأل محمد الأمين أن يزوره في أصحابه و قوّاده و كتّابه من غير أن يقدم في هذا قولا إليّ، فأجابه الأمين ثم دعاني فخبّرني الخبر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علينا فيه غلظة و نحتاج إلى مال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هذا و لا حيلة في إبطاله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موضع بابه يضيق عن عشر 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تنظر في المال و النفقة فمن أين لنا رحبة تقوم فيها دواب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أدري و التدبير و الأمر إليك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ففكرت في إحسانهم إلى جيرانهم،فخرجت إلى مسجد على بابه فجمعتهم </w:t>
      </w:r>
    </w:p>
    <w:p>
      <w:pPr>
        <w:pStyle w:val="BookText"/>
        <w:rPr/>
      </w:pPr>
      <w:r>
        <w:rPr>
          <w:rFonts w:ascii="Amiri" w:hAnsi="Amiri" w:eastAsia="Amiri" w:cs="Amiri"/>
          <w:color w:val="111111"/>
          <w:sz w:val="28"/>
          <w:sz w:val="28"/>
          <w:szCs w:val="28"/>
          <w:rtl w:val="true"/>
          <w:lang w:bidi="ar-SA"/>
        </w:rPr>
        <w:t>و أعلمتهم ما عزم عليه محمد ابن منصور من أمر ابنه و استزارته الأمين و أنّه لا رحبة له،و سألتهم تفريغ منازلهم و إعارتنا إيّاها جمعة أو عشرة أيام حتى نهدمها ثم نبنيها إذا استغنينا عنها أحسن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لهم هذا القول و أنا خائف ألاّ يجيبوني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جميعا بلسان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كرامة و مسرة،غدا نفرغها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فشكرت ذلك لهم و قاموا من حضرتي و أخذوا في تفريغها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أكثرها باللبن و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فهدمناها و جعلنا مكانها رحبة و أتانا الأمين و أنفقنا أموالا جليلة،و كانت الغو إلى في تغارات فضة و أكثر الشمع من عنبر في طساس ذهب،ثم انقضى العرس فبنيت للجيران منازلهم بالجص و الآجر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القعقاع بن شور إذا جالسه أحد و عرفه بالقصد إليه جعل له نصيبا في ماله و أعانه على عدوّه له في حاجته و غدا إليه بعد المجالسة شاكرا له حتى شهر بذلك،و فيه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جليس قعقاع بن شور  و لا يشقى بقعقاع جليس</w:t>
      </w:r>
    </w:p>
    <w:p>
      <w:pPr>
        <w:pStyle w:val="BookText"/>
        <w:rPr/>
      </w:pPr>
      <w:r>
        <w:rPr>
          <w:rFonts w:ascii="Amiri" w:hAnsi="Amiri" w:eastAsia="Amiri" w:cs="Amiri"/>
          <w:color w:val="111111"/>
          <w:sz w:val="28"/>
          <w:sz w:val="28"/>
          <w:szCs w:val="28"/>
          <w:rtl w:val="true"/>
          <w:lang w:bidi="ar-SA"/>
        </w:rPr>
        <w:t>ضحوك السن إن أمروا بخير  و عند السوء مطراق عبوس</w:t>
      </w:r>
    </w:p>
    <w:p>
      <w:pPr>
        <w:pStyle w:val="BookText"/>
        <w:rPr/>
      </w:pPr>
      <w:r>
        <w:rPr>
          <w:rFonts w:ascii="Amiri" w:hAnsi="Amiri" w:eastAsia="Amiri" w:cs="Amiri"/>
          <w:color w:val="111111"/>
          <w:sz w:val="28"/>
          <w:sz w:val="28"/>
          <w:szCs w:val="28"/>
          <w:rtl w:val="true"/>
          <w:lang w:bidi="ar-SA"/>
        </w:rPr>
        <w:t>و جالس رجل قوما من مخزوم،فأساءوا عشرته و سعوا به إلى معاوية،فقال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شقيت بكم و كنت لكم جليسا  فلست جليس قعقاع بن ثور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من جهل أبو جهل أخوكم  غزا بدرا بمجمرة و تور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عون بن محمد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لعهدي بالكرخ ببغداد و ان رجلا لو قال ابن أبي دؤاد مسلم لقتل في مكانه،ثم وقع الحريق في الكرخ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ما كان مثله قط،كان الرجل يقوم في صينية شارع الكرخ </w:t>
      </w:r>
    </w:p>
    <w:p>
      <w:pPr>
        <w:pStyle w:val="BookText"/>
        <w:rPr/>
      </w:pPr>
      <w:r>
        <w:rPr>
          <w:rFonts w:ascii="Amiri" w:hAnsi="Amiri" w:eastAsia="Amiri" w:cs="Amiri"/>
          <w:color w:val="111111"/>
          <w:sz w:val="28"/>
          <w:sz w:val="28"/>
          <w:szCs w:val="28"/>
          <w:rtl w:val="true"/>
          <w:lang w:bidi="ar-SA"/>
        </w:rPr>
        <w:t>فيرى السفن في دجلة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 ابن أبي دؤاد المعتصم في الناس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رعيتك في بلد آبائك و دار ملكهم نزل بهم هذا الأمر فاعطف عليهم بشيء يفرّق فيهم يمسك أرماقهم و يبنون به ما انهدم عليهم و يصلحون به أحوالهم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ينازله حتى أطلق لهم خمسة آلاف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فرقها عليهم غيري خفت ألا يقسم بينهم بالسوية فائذن لي في تولي أمرها ليكون الأجر أوفر و الثناء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فقسّمها على مقادير الناس و ما ذهب منهم بنهاية ما يقدر عليه من الاحتياط و احتاج إلى زيادة،فازدادها من المعتصم و غرم من ماله في ذلك غرما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هذه من فضائله التي لم يكن لأحد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فلعهدي بالكرخ لو إنّ إنسانا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ابن أبي دؤاد و 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 ابن أبي دؤاد فعاده المعتصم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إن عافاك اللّه أن أتصدّق بعشرة آلاف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لأهل الحرمين فقد لقوا من غلاء الأسعار عنفا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نويت أن أتصدّق بها ههنا و أنا اطلق لأهل الحرمين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للمعتصم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عاده و ليس يعود إخوته و أجلاّء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لا أعود رجلا ما وقعت عيني عليه قط إلاّ ساق إليّ أجرا أو أحب لي شكرا أو أفادني فائدة تنفعني في دنياي و ديني،و ما سألني حاجة لنفسه قط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بالعكس من أساء معاشرة الناس يجتنبه الناس في حياته و يشمتون بموته بعد وفاته،قالوا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أبو عبيدة معمّر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كثرة تاليفه في الفنون المختلفة حتى قيل فيه إنّ علم الجاهلية و الاسلام كان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يحضر جنازته أحد لأنّه لا يسلم منه شريف و لا غيره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معاذ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منزلة من الرشيد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قضاء البصرة،فلم يحمدوا أمره و كثر الكارهون له و الرقائع عليه،فلما صرف عن القضاء أظهر أهل البصرة السرور به و نحروا الجزور و تصدّقوا بلحمها و استتر في بيته خوف الوثوب عليه ثم شخص مختفيا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نكب المعتصم الفضل بن مروان شمت به الناس لرداءة أفعاله و أخلاقه،فقيل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لتبك على الفضل بن مروان نفسه  فليس له باك من الناس يعرف</w:t>
      </w:r>
    </w:p>
    <w:p>
      <w:pPr>
        <w:pStyle w:val="BookText"/>
        <w:rPr/>
      </w:pPr>
      <w:r>
        <w:rPr>
          <w:rFonts w:ascii="Amiri" w:hAnsi="Amiri" w:eastAsia="Amiri" w:cs="Amiri"/>
          <w:color w:val="111111"/>
          <w:sz w:val="28"/>
          <w:sz w:val="28"/>
          <w:szCs w:val="28"/>
          <w:rtl w:val="true"/>
          <w:lang w:bidi="ar-SA"/>
        </w:rPr>
        <w:t>لقد صحب الدّنيا منوعا بخيرها  و فارقها و هو الظلوم المعنف</w:t>
      </w:r>
    </w:p>
    <w:p>
      <w:pPr>
        <w:pStyle w:val="BookText"/>
        <w:rPr/>
      </w:pPr>
      <w:r>
        <w:rPr>
          <w:rFonts w:ascii="Amiri" w:hAnsi="Amiri" w:eastAsia="Amiri" w:cs="Amiri"/>
          <w:color w:val="111111"/>
          <w:sz w:val="28"/>
          <w:sz w:val="28"/>
          <w:szCs w:val="28"/>
          <w:rtl w:val="true"/>
          <w:lang w:bidi="ar-SA"/>
        </w:rPr>
        <w:t>إلى النار فليذهب و من كان مثله  على أي شيء فاتنا منه نأسف</w:t>
      </w:r>
    </w:p>
    <w:p>
      <w:pPr>
        <w:pStyle w:val="BookText"/>
        <w:rPr/>
      </w:pPr>
      <w:r>
        <w:rPr>
          <w:rStyle w:val="FootnoteAnchor"/>
          <w:rtl w:val="true"/>
        </w:rPr>
        <w:footnoteReference w:id="752"/>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 المتوكل بعد أربعين يوما من خلافته على محمد بن عبد الملك الزيات و استصفى أمواله و عذّبه حتى مات،كان شديد القسوة قليل الرحمة كثير الاستخفاف بهم لا يعرف له إحسان إلى أحد و لا معروف عنده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و الرحمة ضعف،و السخاء 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نكب لم ير إلاّ شامت به و فرح بنكبته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الأمين بعد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نبكيك لما ذا للطرب  يا أبا موسى و ترويج اللعب</w:t>
      </w:r>
    </w:p>
    <w:p>
      <w:pPr>
        <w:pStyle w:val="BookText"/>
        <w:rPr/>
      </w:pPr>
      <w:r>
        <w:rPr>
          <w:rFonts w:ascii="Amiri" w:hAnsi="Amiri" w:eastAsia="Amiri" w:cs="Amiri"/>
          <w:color w:val="111111"/>
          <w:sz w:val="28"/>
          <w:sz w:val="28"/>
          <w:szCs w:val="28"/>
          <w:rtl w:val="true"/>
          <w:lang w:bidi="ar-SA"/>
        </w:rPr>
        <w:t>و لترك الخمس في أوقاتها  حرصا منك على ماء العنب</w:t>
      </w:r>
    </w:p>
    <w:p>
      <w:pPr>
        <w:pStyle w:val="BookText"/>
        <w:rPr/>
      </w:pPr>
      <w:r>
        <w:rPr>
          <w:rFonts w:ascii="Amiri" w:hAnsi="Amiri" w:eastAsia="Amiri" w:cs="Amiri"/>
          <w:color w:val="111111"/>
          <w:sz w:val="28"/>
          <w:sz w:val="28"/>
          <w:szCs w:val="28"/>
          <w:rtl w:val="true"/>
          <w:lang w:bidi="ar-SA"/>
        </w:rPr>
        <w:t>و شنيف انا لا أبكي له  و على كوثر لا أخشى العطب</w:t>
      </w:r>
    </w:p>
    <w:p>
      <w:pPr>
        <w:pStyle w:val="BookText"/>
        <w:rPr/>
      </w:pPr>
      <w:r>
        <w:rPr>
          <w:rFonts w:ascii="Amiri" w:hAnsi="Amiri" w:eastAsia="Amiri" w:cs="Amiri"/>
          <w:color w:val="111111"/>
          <w:sz w:val="28"/>
          <w:sz w:val="28"/>
          <w:szCs w:val="28"/>
          <w:rtl w:val="true"/>
          <w:lang w:bidi="ar-SA"/>
        </w:rPr>
        <w:t>لم تكن تعرف ما حدّ الرضا  لا و لا ما حد الغضب</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4"/>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عمرو بن الزبير عظيم الكبر شديد العجب، </w:t>
      </w:r>
      <w:bookmarkStart w:id="347" w:name="pg14413_234229"/>
    </w:p>
    <w:p>
      <w:pPr>
        <w:pStyle w:val="BookText"/>
        <w:rPr/>
      </w:pPr>
      <w:bookmarkEnd w:id="347"/>
      <w:r>
        <w:rPr>
          <w:rFonts w:ascii="Amiri" w:hAnsi="Amiri" w:eastAsia="Amiri" w:cs="Amiri"/>
          <w:color w:val="111111"/>
          <w:sz w:val="28"/>
          <w:sz w:val="28"/>
          <w:szCs w:val="28"/>
          <w:rtl w:val="true"/>
          <w:lang w:bidi="ar-SA"/>
        </w:rPr>
        <w:t>و له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لا يكلّم،من يكلّمه يندم</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2262601_1468164448"/>
      <w:bookmarkStart w:id="349" w:name="_Toc117"/>
      <w:bookmarkEnd w:id="348"/>
      <w:r>
        <w:rPr/>
        <w:t>2</w:t>
      </w:r>
      <w:bookmarkEnd w:id="34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تَظُنَّنَّ بِكَلِمَةٍ خَرَجَتْ مِنْ أَحَدٍ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تَجِدُ لَهَا فِي الْخَيْرِ مُحْتَمَلاً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اتّهم أخاه المؤمن انماث الإيمان من قلبه كانمياث الملح في الماء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نكب الرشيد علي بن عيسى بن ماهان و ألزمه مائة ألف دينار أدّى منها خمسين ألف دينار و بلج بالباقي، فأقسم الرشيد إن لم يؤد اليوم قتله،و كان ابن ماهان عدوّا للبرامكة مكاشفا، فلما علم أنّه مقتول سأل أن يمكّن من الناس يستنجدهم ففسح له في ذلك، فمضى و معه وكيل الرشيد إلى باب يحيى و جعفر فأسبلا عليه و صححا من صلب أموالهما خمسين ألف دينار و استخلصاه،فنقل بعض المنتصحين لهما إليهما أنّ ابن ماهان قال في آخر ذاك اليوم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بقيا عليّ تركتماني  و لكن خفتما صرر النبال</w:t>
      </w:r>
    </w:p>
    <w:p>
      <w:pPr>
        <w:pStyle w:val="BookText"/>
        <w:rPr/>
      </w:pPr>
      <w:r>
        <w:rPr>
          <w:rFonts w:ascii="Amiri" w:hAnsi="Amiri" w:eastAsia="Amiri" w:cs="Amiri"/>
          <w:color w:val="111111"/>
          <w:sz w:val="28"/>
          <w:sz w:val="28"/>
          <w:szCs w:val="28"/>
          <w:rtl w:val="true"/>
          <w:lang w:bidi="ar-SA"/>
        </w:rPr>
        <w:t>فقال يحيى للناقل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المرعوب ليسبق لسانه إلى ما لم يخطر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أين لنا أنّه عنانا و لعلّه أراد أمرا آخر في تمثّله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بطريق آخر كما مر في فصل المكارم،و الكلام فيما كان المقال محتملا للخير لا في مثله و انّما حمله يحيى عليه تكرّما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350" w:name="pg14413_234230"/>
    </w:p>
    <w:p>
      <w:pPr>
        <w:pStyle w:val="Heading3"/>
        <w:numPr>
          <w:ilvl w:val="2"/>
          <w:numId w:val="1"/>
        </w:numPr>
        <w:rPr/>
      </w:pPr>
      <w:bookmarkStart w:id="351" w:name="__RefHeading___Toc2262603_1468164448"/>
      <w:bookmarkStart w:id="352" w:name="_Toc118"/>
      <w:bookmarkEnd w:id="350"/>
      <w:bookmarkEnd w:id="351"/>
      <w:r>
        <w:rPr/>
        <w:t>3</w:t>
      </w:r>
      <w:bookmarkEnd w:id="35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أَسْرَعَ إِلَى النَّاسِ بِمَا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فِيهِ بِمَا لاَ يَعْلَمُونَ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المغيرة بن الأسود المعروف بالأقيشر يغضب إذا قيل له أقيشر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يوما بقوم من بني عبس فقال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أقيشر،فسكت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تدعوني الأقيشر ذاك اسمي  و أدعوك ابن مطفئة السراج</w:t>
      </w:r>
    </w:p>
    <w:p>
      <w:pPr>
        <w:pStyle w:val="BookText"/>
        <w:rPr/>
      </w:pPr>
      <w:r>
        <w:rPr>
          <w:rFonts w:ascii="Amiri" w:hAnsi="Amiri" w:eastAsia="Amiri" w:cs="Amiri"/>
          <w:color w:val="111111"/>
          <w:sz w:val="28"/>
          <w:sz w:val="28"/>
          <w:szCs w:val="28"/>
          <w:rtl w:val="true"/>
          <w:lang w:bidi="ar-SA"/>
        </w:rPr>
        <w:t>تناجي خدنها بالليل سرّا  و ربّ الناس يعلم ما تناجي</w:t>
      </w:r>
    </w:p>
    <w:p>
      <w:pPr>
        <w:pStyle w:val="BookText"/>
        <w:rPr/>
      </w:pPr>
      <w:r>
        <w:rPr>
          <w:rStyle w:val="FootnoteAnchor"/>
          <w:rtl w:val="true"/>
        </w:rPr>
        <w:footnoteReference w:id="759"/>
      </w:r>
      <w:r>
        <w:rPr>
          <w:rFonts w:ascii="Amiri" w:hAnsi="Amiri" w:eastAsia="Amiri" w:cs="Amiri"/>
          <w:color w:val="111111"/>
          <w:sz w:val="28"/>
          <w:sz w:val="28"/>
          <w:szCs w:val="28"/>
          <w:rtl w:val="true"/>
          <w:lang w:bidi="ar-SA"/>
        </w:rPr>
        <w:t>فسمّى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مطفئة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 يسبون بذلك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 جرير رجلا إلى الأقيشر و قال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جئت لأهجو قومك و تهجو قومي،فصار إليه فقال له 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أسدا أسبّ و لا تميما  و كيف يحلّ سب الأكرمينا</w:t>
      </w:r>
    </w:p>
    <w:p>
      <w:pPr>
        <w:pStyle w:val="BookText"/>
        <w:rPr/>
      </w:pPr>
      <w:r>
        <w:rPr>
          <w:rFonts w:ascii="Amiri" w:hAnsi="Amiri" w:eastAsia="Amiri" w:cs="Amiri"/>
          <w:color w:val="111111"/>
          <w:sz w:val="28"/>
          <w:sz w:val="28"/>
          <w:szCs w:val="28"/>
          <w:rtl w:val="true"/>
          <w:lang w:bidi="ar-SA"/>
        </w:rPr>
        <w:t>و لكن التقارض حل بيني  و بينك يابن مضرطة العجينا</w:t>
      </w:r>
    </w:p>
    <w:p>
      <w:pPr>
        <w:pStyle w:val="BookText"/>
        <w:rPr/>
      </w:pPr>
      <w:r>
        <w:rPr>
          <w:rFonts w:ascii="Amiri" w:hAnsi="Amiri" w:eastAsia="Amiri" w:cs="Amiri"/>
          <w:color w:val="111111"/>
          <w:sz w:val="28"/>
          <w:sz w:val="28"/>
          <w:szCs w:val="28"/>
          <w:rtl w:val="true"/>
          <w:lang w:bidi="ar-SA"/>
        </w:rPr>
        <w:t>فسمّي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مضرطة العجين</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أعرابي عند معاوية بشيء كرهه،فقال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 و اللّه متزمل في ثيابك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عجل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خيرا تسمع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خيرا تغنم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10:137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العجب أنّ ذلك مؤثر حتّى في العشّاق،فقالوا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ذو الرمة المعروف بعشق مية قائلا فيها أشعارا كثيرة،فمكثت مية زمانا طويلا لا تراه و تسمع شعره،فجعلت للّه عليها أن تنحر بدنة إن رأته،فلما رأته رأت رجلا أسود دميما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اسوأتاه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لم ترضه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وجه مي مسحة من ملاحة  و تحت الثياب الشين لو كان باديا</w:t>
      </w:r>
    </w:p>
    <w:p>
      <w:pPr>
        <w:pStyle w:val="BookText"/>
        <w:rPr/>
      </w:pPr>
      <w:r>
        <w:rPr>
          <w:rFonts w:ascii="Amiri" w:hAnsi="Amiri" w:eastAsia="Amiri" w:cs="Amiri"/>
          <w:color w:val="111111"/>
          <w:sz w:val="28"/>
          <w:sz w:val="28"/>
          <w:szCs w:val="28"/>
          <w:rtl w:val="true"/>
          <w:lang w:bidi="ar-SA"/>
        </w:rPr>
        <w:t>ألم تر أنّ الماء يخبث طعمه  و إن كان لون الماء أبيض صافيا</w:t>
      </w:r>
    </w:p>
    <w:p>
      <w:pPr>
        <w:pStyle w:val="BookText"/>
        <w:rPr/>
      </w:pPr>
      <w:r>
        <w:rPr>
          <w:rStyle w:val="FootnoteAnchor"/>
          <w:rtl w:val="true"/>
        </w:rPr>
        <w:footnoteReference w:id="762"/>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 ملاعب الأسنة مع إخوته و معهم 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النعمان ابن المنذر،فوجدوا عنده الربيع بن زياد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ينادم النعمان و كانوا له أعداء،فكان إذ خلا الربيع بالنعمان طعن فيهم و ذكر معايبهم،ففعل ذلك بهم مرارا،فدخلوا عليه يوما فرأوا منه تغيّرا و جفاء و قد كان يكرمهم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غدوا بلبيد معهم إلى النعمان فوجدوه يتغدى و معه الربيع و هما يأكلان ليس معه غيره،فلما فرغ من الغداء دخلوا عليه فذكروا له حاجتهم فاعترض الربيع في كلامهم فقام لبيد يرتجز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هيجا هي خير من دعه  أكل يوم هامتي مقزّعه</w:t>
      </w:r>
    </w:p>
    <w:p>
      <w:pPr>
        <w:pStyle w:val="BookText"/>
        <w:rPr/>
      </w:pPr>
      <w:r>
        <w:rPr>
          <w:rFonts w:ascii="Amiri" w:hAnsi="Amiri" w:eastAsia="Amiri" w:cs="Amiri"/>
          <w:color w:val="111111"/>
          <w:sz w:val="28"/>
          <w:sz w:val="28"/>
          <w:szCs w:val="28"/>
          <w:rtl w:val="true"/>
          <w:lang w:bidi="ar-SA"/>
        </w:rPr>
        <w:t>نحن بنو أم البنين الأربعة  و من خيار عامر بن صعصعه</w:t>
      </w:r>
    </w:p>
    <w:p>
      <w:pPr>
        <w:pStyle w:val="BookText"/>
        <w:rPr/>
      </w:pPr>
      <w:r>
        <w:rPr>
          <w:rFonts w:ascii="Amiri" w:hAnsi="Amiri" w:eastAsia="Amiri" w:cs="Amiri"/>
          <w:color w:val="111111"/>
          <w:sz w:val="28"/>
          <w:sz w:val="28"/>
          <w:szCs w:val="28"/>
          <w:rtl w:val="true"/>
          <w:lang w:bidi="ar-SA"/>
        </w:rPr>
        <w:t>المطعمون الجفنة المذعذعة  و الضاربون الهام تحت الخيضعه</w:t>
      </w:r>
    </w:p>
    <w:p>
      <w:pPr>
        <w:pStyle w:val="BookText"/>
        <w:rPr/>
      </w:pPr>
      <w:r>
        <w:rPr>
          <w:rFonts w:ascii="Amiri" w:hAnsi="Amiri" w:eastAsia="Amiri" w:cs="Amiri"/>
          <w:color w:val="111111"/>
          <w:sz w:val="28"/>
          <w:sz w:val="28"/>
          <w:szCs w:val="28"/>
          <w:rtl w:val="true"/>
          <w:lang w:bidi="ar-SA"/>
        </w:rPr>
        <w:t>يا واهب الخير الكثير من سعه  إليك جاوزنا بلادا مسبعه</w:t>
      </w:r>
    </w:p>
    <w:p>
      <w:pPr>
        <w:pStyle w:val="BookText"/>
        <w:rPr/>
      </w:pPr>
      <w:r>
        <w:rPr>
          <w:rFonts w:ascii="Amiri" w:hAnsi="Amiri" w:eastAsia="Amiri" w:cs="Amiri"/>
          <w:color w:val="111111"/>
          <w:sz w:val="28"/>
          <w:sz w:val="28"/>
          <w:szCs w:val="28"/>
          <w:rtl w:val="true"/>
          <w:lang w:bidi="ar-SA"/>
        </w:rPr>
        <w:t>مخبر عن هذا خبيرا فاسمعه  مهلا أبيت اللعن لا تأكل معه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استه من برص ملمعه  و إنّه يدخل فيها إصبعه </w:t>
      </w:r>
      <w:bookmarkStart w:id="353" w:name="pg14413_234232"/>
    </w:p>
    <w:p>
      <w:pPr>
        <w:pStyle w:val="BookText"/>
        <w:rPr/>
      </w:pPr>
      <w:bookmarkEnd w:id="353"/>
      <w:r>
        <w:rPr>
          <w:rFonts w:ascii="Amiri" w:hAnsi="Amiri" w:eastAsia="Amiri" w:cs="Amiri"/>
          <w:color w:val="111111"/>
          <w:sz w:val="28"/>
          <w:sz w:val="28"/>
          <w:szCs w:val="28"/>
          <w:rtl w:val="true"/>
          <w:lang w:bidi="ar-SA"/>
        </w:rPr>
        <w:t>يدخلها حتى يوارى أشجعه  كأنّما يطلب شيئا أطعمه</w:t>
      </w:r>
    </w:p>
    <w:p>
      <w:pPr>
        <w:pStyle w:val="BookText"/>
        <w:rPr/>
      </w:pPr>
      <w:r>
        <w:rPr>
          <w:rStyle w:val="FootnoteAnchor"/>
          <w:rtl w:val="true"/>
        </w:rPr>
        <w:footnoteReference w:id="763"/>
      </w:r>
      <w:r>
        <w:rPr>
          <w:rFonts w:ascii="Amiri" w:hAnsi="Amiri" w:eastAsia="Amiri" w:cs="Amiri"/>
          <w:color w:val="111111"/>
          <w:sz w:val="28"/>
          <w:sz w:val="28"/>
          <w:szCs w:val="28"/>
          <w:rtl w:val="true"/>
          <w:lang w:bidi="ar-SA"/>
        </w:rPr>
        <w:t>فالتفت النعمان إلى الربيع شزرا يرمقه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أكذا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لقد كذب عليّ و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النعمان بضعف ما كان يحبوه به و أمره بالانصراف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تخوفت أن يكون قد و قر في صدرك ما قال لبيد و لست برائم حتى تبعث من يجردني فيعلم من حضرك من الناس أني لست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لست صانعا بانتفانك مما قال لبيد شيئا و لا قادرا على ما زلّت به الألسن فالحق بأهلك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262605_1468164448"/>
      <w:bookmarkStart w:id="355" w:name="_Toc119"/>
      <w:bookmarkEnd w:id="354"/>
      <w:r>
        <w:rPr/>
        <w:t>4</w:t>
      </w:r>
      <w:bookmarkEnd w:id="35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عَاتِبْ أَخَاكَ بِالْإِحْسَانِ إِلَيْهِ وَ ارْدُدْ شَرَّهُ بِالْإِنْعَامِ عَلَيْهِ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الفضل بن ثوابه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البحتري النيل على أحمد الاسكافي مادحا له فلم يثبه،فهجاه بقصيدة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النيل فاسمعوها 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إلى هجائه إيّاه هجاء بني ثوابه،و بلغ ذلك أبي فبعث إليه بألف درهم و ثيابا و دابة بسرجها و لجامها،فردّه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أسلفتكم إساءة فلا يجوز معه قبول صلتكم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الإساءة فمغفورة و المعذرة مشكورة،و الحسنات يذهبن السيئات،و ما يأسو جراحك مثل يدك،و قد رددت إليك ما رددته عليّ،و أضعفته فإن تلافيت ما فرط منك أثبنا و شكرنا و إن لم تفعل احتملنا و صبرنا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إلى أبي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كلامك و اللّه أحسن من شعري،و قد أسلفتني ما أخجلني،و حملتني ما أثقلني، </w:t>
      </w:r>
    </w:p>
    <w:p>
      <w:pPr>
        <w:pStyle w:val="BookText"/>
        <w:rPr/>
      </w:pPr>
      <w:r>
        <w:rPr>
          <w:rFonts w:ascii="Amiri" w:hAnsi="Amiri" w:eastAsia="Amiri" w:cs="Amiri"/>
          <w:color w:val="111111"/>
          <w:sz w:val="28"/>
          <w:sz w:val="28"/>
          <w:szCs w:val="28"/>
          <w:rtl w:val="true"/>
          <w:lang w:bidi="ar-SA"/>
        </w:rPr>
        <w:t>و سيأتيك ثنائي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غدا عليه بقصيدة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 لها ما ذا أرادت من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 ما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أضاء العقيق من صرمه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دعاه داعي الهوى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أبي بعد ذلك يصله و يتابع برّه لديه حتى افترقا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4:155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بشر بن أبي حازم الأسدي في أوّل أمره يهجو أوس بن حارثة بن لام الطائي،فأسرته بنو نبهان من طي فركب إليهم أوس فاستوهبه منهم و أراد إحراقه،فقالت له سعدى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رأيك أكرم الرجل و أحسن إليه فانّه لا يمحو ما قال غير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فجعل بشر مكان كلّ قصيدة هجاء قصيدة مدح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النعمان بن المنذر دعا بحلة و عنده و فود العرب من كلّ حي،فقال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احضروا في غد فإنّي ملبس هذه الحلة أكرمكم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القوم جميعا إلاّ أوس بن حارثة،فقيل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تخلفت؟فقال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غيري فأجمل الأشياء ألاّ أكون حاضرا،و إن كنت أن المراد فسأطلب و يعرف 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جلس النعمان لم ير أوسا،فقال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إلى أوس فقولوا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 آمنا ممّا خفت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 فألبس الحلة،فحسده قوم من أهله فقالوا للحطيئة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 و لك ثلاثمائة ناقة،فقال الحطيئة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أهجو رجلا لم يكن في بيتي أثاث و لا مال إلاّ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الهجاء و ما تنفكّ صالحة  من آل لام بظهر الغيب تأتيني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بشر بن أبي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أهجوه لكم،فأخذ الإبل و فعل،فأغار أوس على الإبل فاكتسحها فجعل لا يستجير حيّا إلاّ قال قد أجرتك إلاّ من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بشر في هجائه أوسا ذكر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به فدخل أوس على أمّه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أتينا ببشر الهاجي لك ولي فما ترين فيه؟فقالت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تطيعني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تردّ عليه ماله و تعفو عنه و تحبوه و أحبوه فإنّه لا يغسل هجاءه إلاّ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امي سعدى التي كنت تهجوها قد أمرت فيك بكذا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و اللّه لا مدحت أحدا حتى أموت غيرك،ففيه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أوس بن حارثة بن لام  ليقضي حاجتي في من قضاها</w:t>
      </w:r>
    </w:p>
    <w:p>
      <w:pPr>
        <w:pStyle w:val="BookText"/>
        <w:rPr/>
      </w:pPr>
      <w:r>
        <w:rPr>
          <w:rFonts w:ascii="IRNazanin" w:hAnsi="IRNazanin" w:eastAsia="IRNazanin"/>
          <w:color w:val="111111"/>
          <w:sz w:val="28"/>
          <w:sz w:val="28"/>
          <w:szCs w:val="28"/>
          <w:rtl w:val="true"/>
          <w:lang w:bidi="fa-IR"/>
        </w:rPr>
        <w:t>و ما وطىء الثرى مثل ابن سعدى  و لا لبس النعال و لا احتذاها</w:t>
      </w:r>
    </w:p>
    <w:p>
      <w:pPr>
        <w:pStyle w:val="BookText"/>
        <w:rPr/>
      </w:pPr>
      <w:r>
        <w:rPr>
          <w:rStyle w:val="FootnoteAnchor"/>
          <w:rtl w:val="true"/>
        </w:rPr>
        <w:footnoteReference w:id="767"/>
      </w:r>
      <w:r>
        <w:rPr>
          <w:rFonts w:ascii="Amiri" w:hAnsi="Amiri" w:eastAsia="Amiri" w:cs="Amiri"/>
          <w:color w:val="111111"/>
          <w:sz w:val="28"/>
          <w:sz w:val="28"/>
          <w:szCs w:val="28"/>
          <w:rtl w:val="true"/>
          <w:lang w:bidi="ar-SA"/>
        </w:rPr>
        <w:t xml:space="preserve">و قال ابن أبي الحديد الأصل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 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المدينة فرأيت رجلا راكبا على بغلة لم أر أحسن وجها و لا ثوبا و لا مسمنا و لا دابة منه،فمال قلبي إليه،فسألت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فامتلأ قلبي له بغضا و حسدت عليّا أن يكون له ابن مثله،فصرت إليه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أبي طالب؟فقال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 و بأبيك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انقضى كلامي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أحسبك غريبا؟قلت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 بنا فإن احتجت إلى منزل أنزلناك أو إلى مال و اسيناك أو إلى حاجة عاونّاك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فانصرفت عنه و ما على الأرض أحد أحبّ إليّ منه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محمود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شكرت لظالمي ظلمي  و غفرت ذاك له على علم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رأيته أسدى إليّ يدا  لما أبان بجهله حلمي </w:t>
      </w:r>
      <w:bookmarkStart w:id="356" w:name="pg14413_234235"/>
    </w:p>
    <w:p>
      <w:pPr>
        <w:pStyle w:val="BookText"/>
        <w:rPr/>
      </w:pPr>
      <w:bookmarkEnd w:id="356"/>
      <w:r>
        <w:rPr>
          <w:rFonts w:ascii="Amiri" w:hAnsi="Amiri" w:eastAsia="Amiri" w:cs="Amiri"/>
          <w:color w:val="111111"/>
          <w:sz w:val="28"/>
          <w:sz w:val="28"/>
          <w:szCs w:val="28"/>
          <w:rtl w:val="true"/>
          <w:lang w:bidi="ar-SA"/>
        </w:rPr>
        <w:t>رجعت إساءته عليه و إحساني  فعاد مضاعف الأجر</w:t>
      </w:r>
    </w:p>
    <w:p>
      <w:pPr>
        <w:pStyle w:val="BookText"/>
        <w:rPr/>
      </w:pPr>
      <w:r>
        <w:rPr>
          <w:rFonts w:ascii="Amiri" w:hAnsi="Amiri" w:eastAsia="Amiri" w:cs="Amiri"/>
          <w:color w:val="111111"/>
          <w:sz w:val="28"/>
          <w:sz w:val="28"/>
          <w:szCs w:val="28"/>
          <w:rtl w:val="true"/>
          <w:lang w:bidi="ar-SA"/>
        </w:rPr>
        <w:t>و غدوت ذا أجر و محمدة  و غدا بكسب الظلم و الإثم</w:t>
      </w:r>
    </w:p>
    <w:p>
      <w:pPr>
        <w:pStyle w:val="BookText"/>
        <w:rPr/>
      </w:pPr>
      <w:r>
        <w:rPr>
          <w:rFonts w:ascii="Amiri" w:hAnsi="Amiri" w:eastAsia="Amiri" w:cs="Amiri"/>
          <w:color w:val="111111"/>
          <w:sz w:val="28"/>
          <w:sz w:val="28"/>
          <w:szCs w:val="28"/>
          <w:rtl w:val="true"/>
          <w:lang w:bidi="ar-SA"/>
        </w:rPr>
        <w:t>فكأنّما الاحسان كان له  و أنا المسيء إليه في الحكم</w:t>
      </w:r>
    </w:p>
    <w:p>
      <w:pPr>
        <w:pStyle w:val="BookText"/>
        <w:rPr/>
      </w:pPr>
      <w:r>
        <w:rPr>
          <w:rFonts w:ascii="Amiri" w:hAnsi="Amiri" w:eastAsia="Amiri" w:cs="Amiri"/>
          <w:color w:val="111111"/>
          <w:sz w:val="28"/>
          <w:sz w:val="28"/>
          <w:szCs w:val="28"/>
          <w:rtl w:val="true"/>
          <w:lang w:bidi="ar-SA"/>
        </w:rPr>
        <w:t>ما زال يظلمني و أرحمه  حتى بكيت له من الظلم</w:t>
      </w:r>
    </w:p>
    <w:p>
      <w:pPr>
        <w:pStyle w:val="BookText"/>
        <w:rPr/>
      </w:pPr>
      <w:r>
        <w:rPr>
          <w:rStyle w:val="FootnoteAnchor"/>
          <w:rtl w:val="true"/>
        </w:rPr>
        <w:footnoteReference w:id="770"/>
      </w:r>
      <w:r>
        <w:rPr>
          <w:rFonts w:ascii="Amiri" w:hAnsi="Amiri" w:eastAsia="Amiri" w:cs="Amiri"/>
          <w:color w:val="111111"/>
          <w:sz w:val="28"/>
          <w:sz w:val="28"/>
          <w:szCs w:val="28"/>
          <w:rtl w:val="true"/>
          <w:lang w:bidi="ar-SA"/>
        </w:rPr>
        <w:t>اخذ هذا المعنى من قول رجل من قريش،قال له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مررت بآل فلان و هم يشتمونك شتما رحمتك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فسمعتني أقول إلاّ خيرا؟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فايّاهم فارحم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الوراق و كلام القرشي غير مربوط بالمقام كما لا يخفى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2262607_1468164448"/>
      <w:bookmarkStart w:id="358" w:name="_Toc120"/>
      <w:bookmarkEnd w:id="357"/>
      <w:r>
        <w:rPr/>
        <w:t>5</w:t>
      </w:r>
      <w:bookmarkEnd w:id="35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ازْجُرِ الْمُسِيءَ بِثَوَابِ الْمُحْسِنِ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المخبل السعدي في سفر،فأمّ بيتا ضخما في يوم حار،فلما وقف عليه سلّم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الشراب أحبّ إليك؟أنبيذ أم ماء أم لبن؟قال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أيسره و أوجده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اسقوا الرجل ماء تمر،و أمرت فذبحت له شاة و صنعت فأكل و شرب،فلما راح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من منزل فما رأيت أكرم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امرأة ضخمة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يرحمك اللّه؟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أما وجد أهلك اسما يسمّونك به أحسن من هذا؟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سميتني أنت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أخليدة أنت؟قالت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اسوأتاه و اللّه لا هجوت بعدك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تميمية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و أنشأ يقول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ضلّ حلمي في خليدة إنّني  سأعتب ربي بعدها و أتوب </w:t>
      </w:r>
    </w:p>
    <w:p>
      <w:pPr>
        <w:pStyle w:val="BookText"/>
        <w:rPr/>
      </w:pPr>
      <w:r>
        <w:rPr>
          <w:rFonts w:ascii="Amiri" w:hAnsi="Amiri" w:eastAsia="Amiri" w:cs="Amiri"/>
          <w:color w:val="111111"/>
          <w:sz w:val="28"/>
          <w:sz w:val="28"/>
          <w:szCs w:val="28"/>
          <w:rtl w:val="true"/>
          <w:lang w:bidi="ar-SA"/>
        </w:rPr>
        <w:t>و اشهد ربّ الناس أن قد ظلمتها  و جرت عليها و الهجاء كذوب</w:t>
      </w:r>
    </w:p>
    <w:p>
      <w:pPr>
        <w:pStyle w:val="BookText"/>
        <w:rPr/>
      </w:pPr>
      <w:r>
        <w:rPr>
          <w:rFonts w:ascii="Amiri" w:hAnsi="Amiri" w:eastAsia="Amiri" w:cs="Amiri"/>
          <w:color w:val="111111"/>
          <w:sz w:val="28"/>
          <w:sz w:val="28"/>
          <w:szCs w:val="28"/>
          <w:rtl w:val="true"/>
          <w:lang w:bidi="ar-SA"/>
        </w:rPr>
        <w:t>و الأصل فيه أنّ الزبرقان زوّج اخته خليدة هزالا من بني جشم بن عوف بعد أن قتل الهزال جارا للزبرقان،فقال المخبل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أنكحت هزالا خليدة بعد ما  زعمت لعمر اللّه أنّك قاتله</w:t>
      </w:r>
    </w:p>
    <w:p>
      <w:pPr>
        <w:pStyle w:val="BookText"/>
        <w:rPr/>
      </w:pPr>
      <w:r>
        <w:rPr>
          <w:rFonts w:ascii="Amiri" w:hAnsi="Amiri" w:eastAsia="Amiri" w:cs="Amiri"/>
          <w:color w:val="111111"/>
          <w:sz w:val="28"/>
          <w:sz w:val="28"/>
          <w:szCs w:val="28"/>
          <w:rtl w:val="true"/>
          <w:lang w:bidi="ar-SA"/>
        </w:rPr>
        <w:t>فأنكحته رهوا كأن عجانها  مشيق أهاب أوسع السلح ناجله</w:t>
      </w:r>
    </w:p>
    <w:p>
      <w:pPr>
        <w:pStyle w:val="BookText"/>
        <w:rPr/>
      </w:pPr>
      <w:r>
        <w:rPr>
          <w:rFonts w:ascii="Amiri" w:hAnsi="Amiri" w:eastAsia="Amiri" w:cs="Amiri"/>
          <w:color w:val="111111"/>
          <w:sz w:val="28"/>
          <w:sz w:val="28"/>
          <w:szCs w:val="28"/>
          <w:rtl w:val="true"/>
          <w:lang w:bidi="ar-SA"/>
        </w:rPr>
        <w:t>يلاعبها فوق الفراش و جاركم  بذي شبرمان تزال مفاصله</w:t>
      </w:r>
    </w:p>
    <w:p>
      <w:pPr>
        <w:pStyle w:val="BookText"/>
        <w:rPr/>
      </w:pPr>
      <w:r>
        <w:rPr>
          <w:rFonts w:ascii="IRNazanin" w:hAnsi="IRNazanin" w:eastAsia="IRNazanin"/>
          <w:color w:val="111111"/>
          <w:sz w:val="28"/>
          <w:sz w:val="28"/>
          <w:szCs w:val="28"/>
          <w:rtl w:val="true"/>
          <w:lang w:bidi="fa-IR"/>
        </w:rPr>
        <w:t>و الرهو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الواسع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الكنايات للجرجاني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بن الحسين عليه السلام يوما من المسجد فتبعه رجل فسبّه،فلحقته العبيد و الموالي فهمّوا بالرجل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ستر اللّه عنك من أمرنا أكثر،ألك حاجة نعينك عليها؟فاستحيى الرجل،فألقى عليه السلام عليه خميصة كانت عليه و أعطاه ألف درهم،فكان الرجل بعد ذلك إذا رآه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من أولاد الرسول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هشام بن اسماعيل المخزومي و الى المدينة،و كان يؤذي علي بن الحسين عليه السلام و يشتم عليّا على المنبر و ينال منه،فلما ولي الوليد عزله و أمر به ان يوقف للناس،فقال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أخاف إلاّ من علي بن الحسين إنّه رجل صالح يسمع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فأوصى علي بن الحسين عليه السلام أصحابه و مواليه و خاصّته ألا يتعرّضوا له،ثم مرّ علي عليه السلام في حاجته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واقف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359" w:name="pg14413_234237"/>
    </w:p>
    <w:p>
      <w:pPr>
        <w:pStyle w:val="Heading3"/>
        <w:numPr>
          <w:ilvl w:val="2"/>
          <w:numId w:val="1"/>
        </w:numPr>
        <w:rPr/>
      </w:pPr>
      <w:bookmarkStart w:id="360" w:name="__RefHeading___Toc2262609_1468164448"/>
      <w:bookmarkStart w:id="361" w:name="_Toc121"/>
      <w:bookmarkEnd w:id="359"/>
      <w:bookmarkEnd w:id="360"/>
      <w:r>
        <w:rPr/>
        <w:t>6</w:t>
      </w:r>
      <w:bookmarkEnd w:id="36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احْصُدِ الشَّرَّ مِنْ صَدْرِ غَيْرِكَ بِقَلْعِهِ مِنْ صَدْرِكَ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هذا يفسر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تضمر لأخيك سوءا فإنّك إلاّ تضمر ذاك لا يضمر هو لك سوءا لأنّ القلوب يشعر بعضها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تعظ الناس و لا تنههم عن منكر إلاّ و أنت مقلع عنه فإنّ الواعظ الذي ليس يزكى لا ينجع وعظه و لا يؤثر نهيه</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18:411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الثاني الذي قاله بمراحل عن المقام،و أما الأوّل و إن كان قريبا إلاّ أنّه قاصر عن أداء المراد،فمجرد عدم إضمار الشّرّ لغيرك لا يكفي في قلعه من صدر غيرك إذا كان مضمرا لشرّ لك،بل بإظهار آثاره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يناسبه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حمّاد عجرد و مطيع بن أياس مجلس محمد بن خالد أمير الكوفة،فتمازحا فقال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مطيع يا مطيع  أنت إنسان رفيع</w:t>
      </w:r>
    </w:p>
    <w:p>
      <w:pPr>
        <w:pStyle w:val="BookText"/>
        <w:rPr/>
      </w:pPr>
      <w:r>
        <w:rPr>
          <w:rFonts w:ascii="Amiri" w:hAnsi="Amiri" w:eastAsia="Amiri" w:cs="Amiri"/>
          <w:color w:val="111111"/>
          <w:sz w:val="28"/>
          <w:sz w:val="28"/>
          <w:szCs w:val="28"/>
          <w:rtl w:val="true"/>
          <w:lang w:bidi="ar-SA"/>
        </w:rPr>
        <w:t>و عن الخير بطيء  و إلى الشرّ سريع</w:t>
      </w:r>
    </w:p>
    <w:p>
      <w:pPr>
        <w:pStyle w:val="BookText"/>
        <w:rPr/>
      </w:pPr>
      <w:r>
        <w:rPr>
          <w:rFonts w:ascii="Amiri" w:hAnsi="Amiri" w:eastAsia="Amiri" w:cs="Amiri"/>
          <w:color w:val="111111"/>
          <w:sz w:val="28"/>
          <w:sz w:val="28"/>
          <w:szCs w:val="28"/>
          <w:rtl w:val="true"/>
          <w:lang w:bidi="ar-SA"/>
        </w:rPr>
        <w:t>فقال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حمّادا لئيم  الأصل عديم</w:t>
      </w:r>
    </w:p>
    <w:p>
      <w:pPr>
        <w:pStyle w:val="BookText"/>
        <w:rPr/>
      </w:pPr>
      <w:r>
        <w:rPr>
          <w:rFonts w:ascii="Amiri" w:hAnsi="Amiri" w:eastAsia="Amiri" w:cs="Amiri"/>
          <w:color w:val="111111"/>
          <w:sz w:val="28"/>
          <w:sz w:val="28"/>
          <w:szCs w:val="28"/>
          <w:rtl w:val="true"/>
          <w:lang w:bidi="ar-SA"/>
        </w:rPr>
        <w:t>لا ترى الدهر إلا  بهن العير يهيم</w:t>
      </w:r>
    </w:p>
    <w:p>
      <w:pPr>
        <w:pStyle w:val="BookText"/>
        <w:rPr/>
      </w:pPr>
      <w:r>
        <w:rPr>
          <w:rFonts w:ascii="Amiri" w:hAnsi="Amiri" w:eastAsia="Amiri" w:cs="Amiri"/>
          <w:color w:val="111111"/>
          <w:sz w:val="28"/>
          <w:sz w:val="28"/>
          <w:szCs w:val="28"/>
          <w:rtl w:val="true"/>
          <w:lang w:bidi="ar-SA"/>
        </w:rPr>
        <w:t>فقال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أ ترميني بدائك و اللّه لو لا كراهتي لتمادي الشرّ و لجاج الهجاء لقلت لك قولا يبقى و لكن لا افسد مودّتك و لا اكافئك إلاّ بالمديح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شيء لي فداء  لمطيع بن أياس </w:t>
      </w:r>
      <w:bookmarkStart w:id="362" w:name="pg14413_234238"/>
    </w:p>
    <w:p>
      <w:pPr>
        <w:pStyle w:val="BookText"/>
        <w:rPr/>
      </w:pPr>
      <w:bookmarkEnd w:id="362"/>
      <w:r>
        <w:rPr>
          <w:rFonts w:ascii="Amiri" w:hAnsi="Amiri" w:eastAsia="Amiri" w:cs="Amiri"/>
          <w:color w:val="111111"/>
          <w:sz w:val="28"/>
          <w:sz w:val="28"/>
          <w:szCs w:val="28"/>
          <w:rtl w:val="true"/>
          <w:lang w:bidi="ar-SA"/>
        </w:rPr>
        <w:t>رجل مستملح  في لين و شماس</w:t>
      </w:r>
    </w:p>
    <w:p>
      <w:pPr>
        <w:pStyle w:val="BookText"/>
        <w:rPr/>
      </w:pPr>
      <w:r>
        <w:rPr>
          <w:rFonts w:ascii="Amiri" w:hAnsi="Amiri" w:eastAsia="Amiri" w:cs="Amiri"/>
          <w:color w:val="111111"/>
          <w:sz w:val="28"/>
          <w:sz w:val="28"/>
          <w:szCs w:val="28"/>
          <w:rtl w:val="true"/>
          <w:lang w:bidi="ar-SA"/>
        </w:rPr>
        <w:t>عدل روحي بين جنبي  و عيني برأسي</w:t>
      </w:r>
    </w:p>
    <w:p>
      <w:pPr>
        <w:pStyle w:val="BookText"/>
        <w:rPr/>
      </w:pPr>
      <w:r>
        <w:rPr>
          <w:rFonts w:ascii="Amiri" w:hAnsi="Amiri" w:eastAsia="Amiri" w:cs="Amiri"/>
          <w:color w:val="111111"/>
          <w:sz w:val="28"/>
          <w:sz w:val="28"/>
          <w:szCs w:val="28"/>
          <w:rtl w:val="true"/>
          <w:lang w:bidi="ar-SA"/>
        </w:rPr>
        <w:t>غرس اللّه له في  كبدي أحلى غراس</w:t>
      </w:r>
    </w:p>
    <w:p>
      <w:pPr>
        <w:pStyle w:val="BookText"/>
        <w:rPr/>
      </w:pPr>
      <w:r>
        <w:rPr>
          <w:rStyle w:val="FootnoteAnchor"/>
          <w:rtl w:val="true"/>
        </w:rPr>
        <w:footnoteReference w:id="776"/>
      </w:r>
    </w:p>
    <w:p>
      <w:pPr>
        <w:pStyle w:val="Heading3"/>
        <w:numPr>
          <w:ilvl w:val="2"/>
          <w:numId w:val="1"/>
        </w:numPr>
        <w:rPr/>
      </w:pPr>
      <w:bookmarkStart w:id="363" w:name="__RefHeading___Toc2262611_1468164448"/>
      <w:bookmarkStart w:id="364" w:name="_Toc122"/>
      <w:bookmarkEnd w:id="363"/>
      <w:r>
        <w:rPr/>
        <w:t>7</w:t>
      </w:r>
      <w:bookmarkEnd w:id="36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رُدُّوا الْحَجَرَ مِنْ حَيْثُ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 لاَ يَدْفَعُهُ إِلاَّ الشَّرُّ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الحجر من حيث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الكرماني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تقبل الضيم و ارم من رماك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كونه مثلا لغيره عليه السلام غير معلوم أوّلا،و إنّما المثل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فلان بحجره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العسكري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رمى بقرنه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بعث معاوية عمرا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رميت بحجر الأرض و من كاد الإسلام و أهله عصرا و هو سن قريش و داهية العرب و قد رضيت بأبي موسى و هو رجل يمان و ما تدرى نصيحته ضم به رجلا من قريش و اجعلني ثانيا فليس صاحب عمرو إلاّ من دنا حتى يظنّ أنّه قد بالغه و هو منه بمنزلة 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أردت التحكيم و لا رضيت به و قد أبى الناس إلاّ أبا موسى و غلبوني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معناه ما ذكره غير معلوم ثانيا،بل الظاهر أنّ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الشر بشر من جنسه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محمد بن جعفر الادمي العماري عن ابن الاكفاني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في بعض السنين و حجّ في تلك السنة البغوي و الادمي القاري فلما صرنا بالمدينة جاءني البغوي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رجل ضرير قد جمع حلقة في مسجد النبيّ صلّى اللّه عليه و آله و قعد يقصّ و يروى الأخبار المفتعلة،فإن رأيت أن نمضي إليه لننكر عليه و نمنعه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كلامنا لا يؤثر مع هذا الجمع الكثير و لسنا ببغداد فيعرف موضعنا،و لكن ههنا أمر آخر و 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أقبلت على الادمي و كان أحسن الناس صوتا بالقرآن و أجهرهم بالقراءة فما هو إلاّ ان ابتدأ بالقراءة حتى انفلت الحلقة و انفصلوا عنه و أحاطوا بنا يسمعون قراءة الادمي و تركوا الضرير وحده،فسمعته يقول لقائدة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بيدي فهكذا تزول النعم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من لطائف الصاحب أنّ ابن فارس لما أرسل إليه من همدان كتابه المترجم بالحجر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الحجر من حيث جاء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الشر لا يدفعه إلاّ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واضح،و يوضح المراد من الأول و نذكر له أمثلة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مخلد،و موسى بن عبد الملك قد انقطعا إلى عبيد اللّه بن يحيى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الحسن على ديوان الضياع و موسى على ديوان الخراج،فكتب نجاح بن سلمة الكاتب رقعة إلى المتوكلّ أنّهما خانا و أنّه يستخرج منهما أربعين ألف ألف، فقال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عليّ غدا حتى أدفعهما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فغدا و قد رتب أصحابه لأخذهما،فلقيه عبيد اللّه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أشير عليك بمصالحتهما و تكتب رقعة أنّك كنت شاربا و تكلّمت ناسيا و أنا أصلح بينكما و أصلح الحال عند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w:t>
      </w:r>
    </w:p>
    <w:p>
      <w:pPr>
        <w:pStyle w:val="BookText"/>
        <w:rPr/>
      </w:pPr>
      <w:r>
        <w:rPr>
          <w:rFonts w:ascii="Amiri" w:hAnsi="Amiri" w:eastAsia="Amiri" w:cs="Amiri"/>
          <w:color w:val="111111"/>
          <w:sz w:val="28"/>
          <w:sz w:val="28"/>
          <w:szCs w:val="28"/>
          <w:rtl w:val="true"/>
          <w:lang w:bidi="ar-SA"/>
        </w:rPr>
        <w:t>يزل يخدعه حتى كتب خطّه بذلك،فصرفه و أحضر الحسن و موسى و عرفهما الحال و أمرهما أن يكتبا في نجاح و أصحابه بألفي ألف دينار،ففعلا فأخذ عبيد اللّه الرقعتين و أدخلهما على المتوكل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رجع نجاح عمّا قال و هذه رقعة موسى و الحسن يتقبلان بما كتبا،فخذ ما ضمنا عليه ثم تعطف عليهما فتأخذ منهما قريبا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المتوكل بدفع نجاح إلى موسى و الحسن،فأخذاه و أولاده فأقروا بنحو مائة و أربعين ألف دينار سوى الغلاّت و الغرس و الضياع،فقبض ذلك أجمع و ضرب ثم عصرت خصيتاه حتى مات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عثمان ابن الزبير لمدد عبد اللّه بن أبي سرح،فلما دخل العسكر لم ير في القتال ابن أبي سرح فقيل إنّه سمع منادي جرجير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عبد اللّه فله مائة ألف دينار و ازوّجه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فيخاف الحضور،فذهب ابن الزبير عنده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أتاني برأس جرجير نفلته ماله و زوّجته ابنته و استعملته على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ذلك و صار جرجير يخاف أشدّ من ابن أبي سرح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عمر بن هبيرة إلى هشام بن عبد الملك،فتكلّم بكلام استحسنه هشام،فأقبل على سعيد بن الوليد الكلبي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 من خلف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أما تراه يرشح جبينه يضيق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لذلك رشحت يا سعيد و لكن لجلوسك و لست بأهلي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سعيد الكلبي يحبّ أن يفسد حال ابن هبيرة عند </w:t>
      </w:r>
    </w:p>
    <w:p>
      <w:pPr>
        <w:pStyle w:val="BookText"/>
        <w:rPr/>
      </w:pPr>
      <w:r>
        <w:rPr>
          <w:rFonts w:ascii="Amiri" w:hAnsi="Amiri" w:eastAsia="Amiri" w:cs="Amiri"/>
          <w:color w:val="111111"/>
          <w:sz w:val="28"/>
          <w:sz w:val="28"/>
          <w:szCs w:val="28"/>
          <w:rtl w:val="true"/>
          <w:lang w:bidi="ar-SA"/>
        </w:rPr>
        <w:t>هشام و كان يسير إذا ركب هشام بالبعد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هشام معجبا بالخيل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سعيد عدّة خيل جياد و أضمرها و أمر المجرين لها أن يعارضوا هشاما إذا ركب،فان سألهم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لابن هبيرة فركب هشام يوما فعورض بالخيل فنظر إلى قطعة من الخيل حسنة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فاستشاط غضبا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اعجباه اختان ما اختان ثم هو يباريني في الخيل، عليّ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 به من جانب الموكب،فجاء مسرعا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و لمن هي؟ و رأى الغضب في وجهه،فعلم أنّه قد كيد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لك علمت عجبك بها و انا عالم بجيادها فاخترتها و طلبتها من مظانّها فمر بقبضها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بقبضها،و كان ذلك سبب إقباله عليه و لم يتهيأ لسعيد أن يتكلّم و إنّما ظنّ أنّ هشاما يغضب و لا يسأل فتتم الحيلة على صاحبه فانعكست الحيلة عليه حيلة له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الوزراء و الكتاب للجهشياري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رجل من الكتّاب أنّ إسحاق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زيد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 أنّه كان يتقلّد الصيمرة و السيروان و أنّ إبراهيم بن العباس اجتاز به يريد خراسان و المأمون بها و قد بايع بالعهد لعلي بن موسى الرضا عليه السلام و قد امتدحه بشعر يذكر فيه فضل آل علي عليهم السلام و أنّهم أحقّ بالخلافة من غيرهم،فاستحسنت القصيدة و سألته أن ينسخها لي ففعل و وهبت له ألف درهم و حملته على دابة،و ضرب الدهر من ضربه إلى أن ولّي ابراهيم ديوان الضياع مكان موسى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أحد عمّال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يحب أن يكشف أسباب موسى،فعزلني و أمرني أن تعمل مؤامرة فعملت و كثر عليّ فيها فحضرت للمناظرة عنها فجعلت أحتجّ بما لا يدفع فلا يقبله و يحكم لي الكتاب فلا يلتفت إلى حكمهم و يسمعني في خلال ذلك بدعا من الكلام،إلى أن أوجب عليّ الكتّاب اليمين على باب من الأبواب فحلفت عليه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يمين السلطان عندك يمينا لأنّك 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في الدنو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فاذن 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 تعريضك بمهجتي للقتل صبر و هاهو المتوكل ان كتبت إليه بما أسمع منك لم آمنه على نفسي،و قد احتملت كلّ ما جرى سوى الرفض،و الرافضي من زعم أنّ عليّا عليه السلام أفضل من العباس و أنّ ولده عليهم السلام أحقّ بالخلافة من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خطك عندي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أخبرته بالشعر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هو إلاّ أن قلت ذلك له حتى سقط في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 الدفتر الذي بخطي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هيهات،لا و اللّه أو توثق لي بما أسكن إليه أنّك،لا تطالبني بشيء ممّا جرى على يدي و تخرق هذه المؤامرة و لا تنظر لي في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فحلف لي على ذلك،و خرق العمل المعمول و أحضرته الدفتر فوضعه في خفّه و انصرفت و قد زالت عني المطالبة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المروج </w:t>
      </w:r>
      <w:r>
        <w:rPr>
          <w:rFonts w:eastAsia="IRNazanin" w:cs="IRNazanin"/>
          <w:color w:val="111111"/>
          <w:sz w:val="28"/>
          <w:szCs w:val="28"/>
          <w:lang w:bidi="fa-IR"/>
        </w:rPr>
        <w:t>4:23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عزل شريك عن القضاء تعلّق به رجل ببغداد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ثلاثمائة درهم فأعطنيها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هي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هذا البغل الذي تحتك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تعال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يمشي معه حتى بلغ 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الشرط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هذا فاحبسوه لئن اطلقتموه لأخبرنّ أبا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يتعلّق بالقاضي إذا عزل فيدعي عليه فيفتدى منه،و قد تعلّق بسلمة الأحمر حين عزل عن واسط فأخذ منه أربعمائة درهم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فكلّم فيه،فأبى أن يطلقه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تحبس هذا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 على سلمة الأحمر أربعمائة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على سلمة أربعمائة،فجاء سلمة إلى شريك فشكر 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ضعيف كلّ من سألك مالك أعطيته إيّاه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الملك غضب غضبة فكتب إلى هشام بن اسماعيل بن هشام بن الوليد بن المغيرة عامله على المدينة و أبو أمّ ابنه هشام أن أقم آل علي يشتمونه و آل ابن الزبير يشتمون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الجميع و كتبوا وصاياهم فركبت أخت له إليه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لابد من أمر فمر آل علي يشتمون آل الزبير و مر آل الزبير يشتمون 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 الناس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إباء الحسن بن الحسن لشتم آل الزبير و قبول أبي هاشم بن محمد بن الحنفية لذلك و عدم حضور عامر بن عبد اللّه بن الزبير لذلك حتى قيل لهشام إنّه لا يفعل أ تقتله؟و قال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يغرون بشتم علي و ما يريد اللّه بذلك إلاّ رفعته، فإن اللّه لم يرفع شيئا فاستطاع أحد خفضه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ثابت بن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غائبا و هو ابن خالة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هشام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غائبا فاجمع لي الناس آخذ بنصيبي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تريد فلود من حضر أنّه لم يحضر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لتفعلن أو لأكتبن إلى عبد الملك،فجمع له الناس فقام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 كانُوا لا يَتَناهَوْنَ عَنْ مُنكَرٍ فَعَلُوهُ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الأشدق لطيم الشيطان المتمني ما ليس له هو أقصر ذراعا و أضيق باعا،ألا لعن اللّه الأحول الأثعل المترادف الأسنان المتوثب في الفتنة و ثوب الحمار المقيد محمد بن أبي حذيفة رامي أمير المؤمنين برءوس الافانين،ألا لعن اللّه عبيد اللّه الأعور بن عبد الرحمن بن سمرة شرّ العصاة اسما و ألأمها مرعا و أقصرها فرعا لعنه اللّه و لعن التي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بأمّ هشام بن اسماعيل و كان عبيد اللّه خلف عليها بعد اسماعيل</w:t>
      </w:r>
      <w:bookmarkStart w:id="365" w:name="pg14413_234244"/>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ثابت هذا القول أمر به هشام إلى الحبس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تشتم إلاّ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عصاة مخالفون فدعني حتى أشفي الخليفة منهم، فلم يزل ثابت في السجن حتى بلغ خبره عبد الملك فكتب أن اطلقوه فإنّه إنّما شتم أهل الخلاف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ثابتا لعن محمد بن أبي حذيفة لكونه من بني عبد شمس، و مراده بوثوبه في الفتنة إنكاره على عثمان بدعه و إعلانه شنائعه،كان من الآمرين بالمعروف و الناهين عن المنكر حقّا حتى قتلوه على ذلك فكان ثابت أولى باللعن منه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262613_1468164448"/>
      <w:bookmarkStart w:id="367" w:name="_Toc123"/>
      <w:bookmarkEnd w:id="366"/>
      <w:r>
        <w:rPr/>
        <w:t>8</w:t>
      </w:r>
      <w:bookmarkEnd w:id="36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وَضَعَ نَفْسَهُ مَوَاضِعَ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يَلُومَنَّ مَنْ أَسَاءَ بِهِ الظَّنَّ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الصادق عليه السلام عنه عليه السلام </w:t>
      </w:r>
      <w:r>
        <w:rPr>
          <w:rStyle w:val="FootnoteAnchor"/>
          <w:rtl w:val="true"/>
        </w:rPr>
        <w:footnoteReference w:id="789"/>
      </w:r>
      <w:r>
        <w:rPr>
          <w:rFonts w:ascii="Amiri" w:hAnsi="Amiri" w:eastAsia="Amiri" w:cs="Amiri"/>
          <w:color w:val="111111"/>
          <w:sz w:val="28"/>
          <w:sz w:val="28"/>
          <w:szCs w:val="28"/>
          <w:rtl w:val="true"/>
          <w:lang w:bidi="ar-SA"/>
        </w:rPr>
        <w:t>،و رواه أمالي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Style w:val="FootnoteAnchor"/>
          <w:rtl w:val="true"/>
        </w:rPr>
        <w:footnoteReference w:id="790"/>
      </w:r>
      <w:r>
        <w:rPr>
          <w:rFonts w:ascii="Amiri" w:hAnsi="Amiri" w:eastAsia="Amiri" w:cs="Amiri"/>
          <w:color w:val="111111"/>
          <w:sz w:val="28"/>
          <w:sz w:val="28"/>
          <w:szCs w:val="28"/>
          <w:rtl w:val="true"/>
          <w:lang w:bidi="ar-SA"/>
        </w:rPr>
        <w:t xml:space="preserve">عن أبي الجارود عن أبي جعفر عن أبيه عنه عليهم السلام،و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أوقف نفسه موقف التهمة فلا يلو من من أساء به الظنّ،و من كتم سرّه كانت الخيرة بيده</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ابن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العقيلي أنّه عليه السلام 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و مواطن التهمة و المجلس المظنون به السوء،فإنّ قرين السوء </w:t>
      </w:r>
      <w:bookmarkStart w:id="368" w:name="pg14413_234245"/>
    </w:p>
    <w:p>
      <w:pPr>
        <w:pStyle w:val="BookText"/>
        <w:rPr/>
      </w:pPr>
      <w:bookmarkEnd w:id="368"/>
      <w:r>
        <w:rPr>
          <w:rFonts w:ascii="Amiri" w:hAnsi="Amiri" w:eastAsia="Amiri" w:cs="Amiri"/>
          <w:color w:val="111111"/>
          <w:sz w:val="28"/>
          <w:sz w:val="28"/>
          <w:szCs w:val="28"/>
          <w:rtl w:val="true"/>
          <w:lang w:bidi="ar-SA"/>
        </w:rPr>
        <w:t>يغرّ جليسه</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البزنطي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مواقف الريبة،و لا يقفن أحدكم مع أمه في الطريق فإنّه ليس كلّ أحد يعرفها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بعض الصحابة النبيّ صلّى اللّه عليه و آله واقفا في درب من دروب المدينة و معه امرأة فسلّم عليه فرد عليه،فلما جاوزه ناداه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زوجتي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فيك يظن؟فقال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يجري من ابن آدم مجرى الدم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يدخل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صفية أتيت النبيّ صلّى اللّه عليه و آله أزوره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معتكفا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فحدّثته ثم قمت فانقلبت فقام معي ليقلبني فمر رجلان من الأنصار فلما رأيا النبيّ صلّى اللّه عليه و آله أسرعا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رسلكما إنّها صفية بنت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يجري من الإنسان مجرى الدم فخشيت أن يقذف في قلوبكما شيئا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262615_1468164448"/>
      <w:bookmarkStart w:id="370" w:name="_Toc124"/>
      <w:bookmarkEnd w:id="369"/>
      <w:r>
        <w:rPr/>
        <w:t>9</w:t>
      </w:r>
      <w:bookmarkEnd w:id="37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مُقَارَبَةُ النَّاسِ فِي أَخْلاَقِهِمْ أَمْنٌ مِنْ غَوَائِلِهِمْ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ما يألف به الناس قلوب أودّائهم و نفوا به الضغن عن قلوب أعدائهم،حسن البشر عند لقائهم و التفقد عنهم في غيبتهم </w:t>
      </w:r>
    </w:p>
    <w:p>
      <w:pPr>
        <w:pStyle w:val="BookText"/>
        <w:rPr/>
      </w:pPr>
      <w:r>
        <w:rPr>
          <w:rFonts w:ascii="Amiri" w:hAnsi="Amiri" w:eastAsia="Amiri" w:cs="Amiri"/>
          <w:color w:val="111111"/>
          <w:sz w:val="28"/>
          <w:sz w:val="28"/>
          <w:szCs w:val="28"/>
          <w:rtl w:val="true"/>
          <w:lang w:bidi="ar-SA"/>
        </w:rPr>
        <w:t xml:space="preserve">و البشاشة عند حضورهم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البشاشة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نسخة بدلية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التقديم 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الواثق يجري على المازني كلّ شهر مائة دينار لأنّه أجاب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كانَتْ أُمُّكِ بَغِيًّا</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لم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 الواثق ذكرت للمتوكل فأشخصني فلما دخلت إليه رأيت من العدّة و السلاح و الأتراك ما راعني و الفتح بن خاقان بين يديه،و خشيت إن سئلت عن مسألة ألا أجيب فيها،فلما مثلت بين يديه و سلّمت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كما قال الاعرابي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تقولوها و أدلوها دلوا  إنّ مع اليوم أخاه غدوا</w:t>
      </w:r>
    </w:p>
    <w:p>
      <w:pPr>
        <w:pStyle w:val="BookText"/>
        <w:rPr/>
      </w:pPr>
      <w:r>
        <w:rPr>
          <w:rFonts w:ascii="Amiri" w:hAnsi="Amiri" w:eastAsia="Amiri" w:cs="Amiri"/>
          <w:color w:val="111111"/>
          <w:sz w:val="28"/>
          <w:sz w:val="28"/>
          <w:szCs w:val="28"/>
          <w:rtl w:val="true"/>
          <w:lang w:bidi="ar-SA"/>
        </w:rPr>
        <w:t>فلم يفهم عني ما أردت و استبردت فأخرجت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القلو رفع السير و الدلو إدناؤه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دعاني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أحسن مرثية قالت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 قول أبي ذؤيب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المنون و ريبها تتوجّع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قصيدة متمم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و ما دهري بتأبين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كعب الغنوي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سليمى ما لجسمك شاحبا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قصيدة محمد بن مناذر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 لاقى الحمام يودى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كلّما أنشدته قصيدة يقول ليست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شاعركم اليوم بالبصرة؟قلت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بن المعذل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فأنشدني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 أبياتا قالها في قاضينا ابن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قاضية البصرة  قومي فارقصي قطرة</w:t>
      </w:r>
    </w:p>
    <w:p>
      <w:pPr>
        <w:pStyle w:val="BookText"/>
        <w:rPr/>
      </w:pPr>
      <w:r>
        <w:rPr>
          <w:rFonts w:ascii="Amiri" w:hAnsi="Amiri" w:eastAsia="Amiri" w:cs="Amiri"/>
          <w:color w:val="111111"/>
          <w:sz w:val="28"/>
          <w:sz w:val="28"/>
          <w:szCs w:val="28"/>
          <w:rtl w:val="true"/>
          <w:lang w:bidi="ar-SA"/>
        </w:rPr>
        <w:t>و مري بروشنك فما ذا  البرد و الفترة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اراك قد تثيرين  عجاج القصف يا حرّة </w:t>
      </w:r>
    </w:p>
    <w:p>
      <w:pPr>
        <w:pStyle w:val="BookText"/>
        <w:rPr/>
      </w:pPr>
      <w:r>
        <w:rPr>
          <w:rFonts w:ascii="Amiri" w:hAnsi="Amiri" w:eastAsia="Amiri" w:cs="Amiri"/>
          <w:color w:val="111111"/>
          <w:sz w:val="28"/>
          <w:sz w:val="28"/>
          <w:szCs w:val="28"/>
          <w:rtl w:val="true"/>
          <w:lang w:bidi="ar-SA"/>
        </w:rPr>
        <w:t>بتجذيفك خديك  و تجعيدك للطرة</w:t>
      </w:r>
    </w:p>
    <w:p>
      <w:pPr>
        <w:pStyle w:val="BookText"/>
        <w:rPr/>
      </w:pPr>
      <w:r>
        <w:rPr>
          <w:rFonts w:ascii="Amiri" w:hAnsi="Amiri" w:eastAsia="Amiri" w:cs="Amiri"/>
          <w:color w:val="111111"/>
          <w:sz w:val="28"/>
          <w:sz w:val="28"/>
          <w:szCs w:val="28"/>
          <w:rtl w:val="true"/>
          <w:lang w:bidi="ar-SA"/>
        </w:rPr>
        <w:t xml:space="preserve">فاستحسنها و استطار لها و أمر لي بجائزة،فجعلت أتعمل له أن احفظ أمثالها فأنشده إذا وصلت إليه فيقبلني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lang w:bidi="fa-IR"/>
        </w:rPr>
        <w:t>7:120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أبو دلامة عند ابن أبي ليلى لامرأة على حمار هو و رجل آخر من أصحاب القاضي،فعدل الرجل و لم يعدل أبا دلامة و قال للمرأة زيديني شاهدا،فأتت أبا دلامة فأخبرته،فأتى ابن أبي ليلى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غطوني تغطيت عنهم  و إن بحثوا عني ففيهم مباحث</w:t>
      </w:r>
    </w:p>
    <w:p>
      <w:pPr>
        <w:pStyle w:val="BookText"/>
        <w:rPr/>
      </w:pPr>
      <w:r>
        <w:rPr>
          <w:rFonts w:ascii="Amiri" w:hAnsi="Amiri" w:eastAsia="Amiri" w:cs="Amiri"/>
          <w:color w:val="111111"/>
          <w:sz w:val="28"/>
          <w:sz w:val="28"/>
          <w:szCs w:val="28"/>
          <w:rtl w:val="true"/>
          <w:lang w:bidi="ar-SA"/>
        </w:rPr>
        <w:t>و إن حفروا بئري حفرت بئارهم  ليعلم قومي كيف تلك النبائث</w:t>
      </w:r>
    </w:p>
    <w:p>
      <w:pPr>
        <w:pStyle w:val="BookText"/>
        <w:rPr/>
      </w:pP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أجزنا شهادتك يا أبا دلامة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إلى المرأة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ثمن حمارك؟قالت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فأعطاه أربعمائة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مؤمل بن إهاب الرملة فاجتمع عليه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ذعرا ممتنعا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فألحّوا عليه فامتنع أن يحدّثهم،فمضوا بأجمعهم و ألفّوا منهم فئتين فتقدّموا إلى السلطان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عبدا خلاسيا له علينا حق صحبة و تربية و قد كان أدّبنا و أحسن لنا التأدّب و آلت بنا الحال إلى الإضافة بحمل المجرة و طلب الحديث،و إنا أردنا بيعه فامتنع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السلطان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أعلم صحّة ما ذكرتم؟قالوا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 بالباب جماعة من حملة الآثار و طلاّب العلوم و ثقات الناس يكتفي بالنظر إليهم دون المسألة عنهم و هم يعلمون ذلك،فتأذن بوصولهم إليك لتسمع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فأدخلهم السلطان و سمع مقالتهم و وجّه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بالشرط و الأعوان يدعونه إلى السلطان،فتعذّر فجذبوه و جرروه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أنّك قد استطعمت الإباق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معهم إلى </w:t>
      </w:r>
    </w:p>
    <w:p>
      <w:pPr>
        <w:pStyle w:val="BookText"/>
        <w:rPr/>
      </w:pPr>
      <w:r>
        <w:rPr>
          <w:rFonts w:ascii="Amiri" w:hAnsi="Amiri" w:eastAsia="Amiri" w:cs="Amiri"/>
          <w:color w:val="111111"/>
          <w:sz w:val="28"/>
          <w:sz w:val="28"/>
          <w:szCs w:val="28"/>
          <w:rtl w:val="true"/>
          <w:lang w:bidi="ar-SA"/>
        </w:rPr>
        <w:t>السلطان،فلما دخل عليه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يكفيك ما أنت فيه من الاباق حتى تتعزز على سلطانك؟امضوا به إلى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فحبس،و كان مؤمل من هيئته أنّه أصفر طوال خفيف اللحية يشبه عبيد أهل الحجاز،فلم يزل في حبسه أيّاما حتى علم بذلك جماعة من اخوانه فصاروا إلى السلطان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حبسك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ظلمه؟قالوا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من هذا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الذي اجتمع عليه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العبد الآبق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بآبق بل هو إمام من أئمة المسلمين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بإخراجه و سأله عن حاله فأخبره كما أخبره الذين جاءوا يذكرون له حاله،فصرفه و سأله أن يحلّه،فلم ير مؤمل بعد ذلك ممتنعا امتناعه الأول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13:182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شريك القاضي البصرة فأبى أن يحدّثهم،فاتبعوه حين خرج و جعلوا يرمونه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يحيى البرمكي إذا رأى من الرشيد شيئا ينكره لم يستقبله بالإنكار و ضرب له الأمثال و حكى له عن الملوك و الخلفاء ما يوجب مفارقة ما أنكره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النهي إغراء و هو من الخلفاء أحرى،فإنّك و إن لم تقصد إغراءه إذا نهيته أغريته</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الأمين لما حلف للرشيد بما حلف 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عهد إليه أبوه في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الخروج من الكعبة ردّه جعفر البرمكي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غدرت بأخيك خذلك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فعل ذلك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فاضطغنت بذلك أم الأمين على جعفر،فكانت أحد من حرّض الرّشيد عليه و على ما نزل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لا يصانع في امور كثيرة  يضرس بأنياب و يوطأ بمنسم</w:t>
      </w:r>
    </w:p>
    <w:p>
      <w:pPr>
        <w:pStyle w:val="BookText"/>
        <w:rPr/>
      </w:pPr>
      <w:r>
        <w:rPr>
          <w:rStyle w:val="FootnoteAnchor"/>
          <w:rtl w:val="true"/>
        </w:rPr>
        <w:footnoteReference w:id="802"/>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تحامق مع الحمقى إذا ما لقيتهم  و لا تلقهم بالعقل إن كنت ذا عقل</w:t>
      </w:r>
    </w:p>
    <w:p>
      <w:pPr>
        <w:pStyle w:val="BookText"/>
        <w:rPr/>
      </w:pPr>
      <w:r>
        <w:rPr>
          <w:rFonts w:ascii="Amiri" w:hAnsi="Amiri" w:eastAsia="Amiri" w:cs="Amiri"/>
          <w:color w:val="111111"/>
          <w:sz w:val="28"/>
          <w:sz w:val="28"/>
          <w:szCs w:val="28"/>
          <w:rtl w:val="true"/>
          <w:lang w:bidi="ar-SA"/>
        </w:rPr>
        <w:t>فإنّي رأيت المرء يشقى بعقله  كما كان قبل اليوم يسعد بالعقل</w:t>
      </w:r>
    </w:p>
    <w:p>
      <w:pPr>
        <w:pStyle w:val="BookText"/>
        <w:rPr/>
      </w:pPr>
      <w:r>
        <w:rPr>
          <w:rStyle w:val="FootnoteAnchor"/>
          <w:rtl w:val="true"/>
        </w:rPr>
        <w:footnoteReference w:id="803"/>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أنزلني طول النوى دار غربة  إذا شئت لا قيت امرأ لا أشاكله</w:t>
      </w:r>
    </w:p>
    <w:p>
      <w:pPr>
        <w:pStyle w:val="BookText"/>
        <w:rPr/>
      </w:pPr>
      <w:r>
        <w:rPr>
          <w:rFonts w:ascii="Amiri" w:hAnsi="Amiri" w:eastAsia="Amiri" w:cs="Amiri"/>
          <w:color w:val="111111"/>
          <w:sz w:val="28"/>
          <w:sz w:val="28"/>
          <w:szCs w:val="28"/>
          <w:rtl w:val="true"/>
          <w:lang w:bidi="ar-SA"/>
        </w:rPr>
        <w:t>فحامقته حتى يقال سجيّة  و لو كان ذا عقل لكنت اعاقله</w:t>
      </w:r>
    </w:p>
    <w:p>
      <w:pPr>
        <w:pStyle w:val="BookText"/>
        <w:rPr/>
      </w:pPr>
      <w:r>
        <w:rPr>
          <w:rStyle w:val="FootnoteAnchor"/>
          <w:rtl w:val="true"/>
        </w:rPr>
        <w:footnoteReference w:id="804"/>
      </w:r>
      <w:r>
        <w:rPr>
          <w:rFonts w:ascii="Amiri" w:hAnsi="Amiri" w:eastAsia="Amiri" w:cs="Amiri"/>
          <w:color w:val="111111"/>
          <w:sz w:val="28"/>
          <w:sz w:val="28"/>
          <w:szCs w:val="28"/>
          <w:rtl w:val="true"/>
          <w:lang w:bidi="ar-SA"/>
        </w:rPr>
        <w:t>و أنشدني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للدهر أيام فكن في لباسه  كلبسته يوما أجدّ و أخلقا</w:t>
      </w:r>
    </w:p>
    <w:p>
      <w:pPr>
        <w:pStyle w:val="BookText"/>
        <w:rPr/>
      </w:pPr>
      <w:r>
        <w:rPr>
          <w:rFonts w:ascii="Amiri" w:hAnsi="Amiri" w:eastAsia="Amiri" w:cs="Amiri"/>
          <w:color w:val="111111"/>
          <w:sz w:val="28"/>
          <w:sz w:val="28"/>
          <w:szCs w:val="28"/>
          <w:rtl w:val="true"/>
          <w:lang w:bidi="ar-SA"/>
        </w:rPr>
        <w:t>و كن أكيس الناس إذا كنت فيهم  و إن كنت في الحمقى فكن أنت أحمقا</w:t>
      </w:r>
    </w:p>
    <w:p>
      <w:pPr>
        <w:pStyle w:val="BookText"/>
        <w:rPr/>
      </w:pPr>
      <w:r>
        <w:rPr>
          <w:rStyle w:val="FootnoteAnchor"/>
          <w:rtl w:val="true"/>
        </w:rPr>
        <w:footnoteReference w:id="805"/>
      </w:r>
      <w:r>
        <w:rPr>
          <w:rFonts w:ascii="Amiri" w:hAnsi="Amiri" w:eastAsia="Amiri" w:cs="Amiri"/>
          <w:color w:val="111111"/>
          <w:sz w:val="28"/>
          <w:sz w:val="28"/>
          <w:szCs w:val="28"/>
          <w:rtl w:val="true"/>
          <w:lang w:bidi="ar-SA"/>
        </w:rPr>
        <w:t>و قال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تلقك الغربة في معشر  قد أجمعوا فيك على بغضهم</w:t>
      </w:r>
    </w:p>
    <w:p>
      <w:pPr>
        <w:pStyle w:val="BookText"/>
        <w:rPr/>
      </w:pPr>
      <w:r>
        <w:rPr>
          <w:rFonts w:ascii="Amiri" w:hAnsi="Amiri" w:eastAsia="Amiri" w:cs="Amiri"/>
          <w:color w:val="111111"/>
          <w:sz w:val="28"/>
          <w:sz w:val="28"/>
          <w:szCs w:val="28"/>
          <w:rtl w:val="true"/>
          <w:lang w:bidi="ar-SA"/>
        </w:rPr>
        <w:t>فدارهم ما دمت في دارهم  و أرضهم ما دمت في أرضهم</w:t>
      </w:r>
    </w:p>
    <w:p>
      <w:pPr>
        <w:pStyle w:val="BookText"/>
        <w:rPr/>
      </w:pPr>
      <w:r>
        <w:rPr>
          <w:rFonts w:ascii="Amiri" w:hAnsi="Amiri" w:eastAsia="Amiri" w:cs="Amiri"/>
          <w:color w:val="111111"/>
          <w:sz w:val="28"/>
          <w:sz w:val="28"/>
          <w:szCs w:val="28"/>
          <w:rtl w:val="true"/>
          <w:lang w:bidi="ar-SA"/>
        </w:rPr>
        <w:t>و قال حمد الخطابي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دمت حيّا فدار الناس كلهم  فانّما أنت في دار المداراة </w:t>
      </w:r>
      <w:bookmarkStart w:id="371" w:name="pg14413_234250"/>
    </w:p>
    <w:p>
      <w:pPr>
        <w:pStyle w:val="BookText"/>
        <w:rPr/>
      </w:pPr>
      <w:bookmarkEnd w:id="371"/>
      <w:r>
        <w:rPr>
          <w:rFonts w:ascii="Amiri" w:hAnsi="Amiri" w:eastAsia="Amiri" w:cs="Amiri"/>
          <w:color w:val="111111"/>
          <w:sz w:val="28"/>
          <w:sz w:val="28"/>
          <w:szCs w:val="28"/>
          <w:rtl w:val="true"/>
          <w:lang w:bidi="ar-SA"/>
        </w:rPr>
        <w:t>إنّ من يدر دارى و من لم يدر سوف يرى  عمّا قليل نديما للندامات</w:t>
      </w:r>
    </w:p>
    <w:p>
      <w:pPr>
        <w:pStyle w:val="BookText"/>
        <w:rPr/>
      </w:pPr>
      <w:r>
        <w:rPr>
          <w:rStyle w:val="FootnoteAnchor"/>
          <w:rtl w:val="true"/>
        </w:rPr>
        <w:footnoteReference w:id="806"/>
      </w:r>
    </w:p>
    <w:p>
      <w:pPr>
        <w:pStyle w:val="Heading3"/>
        <w:numPr>
          <w:ilvl w:val="2"/>
          <w:numId w:val="1"/>
        </w:numPr>
        <w:rPr/>
      </w:pPr>
      <w:bookmarkStart w:id="372" w:name="__RefHeading___Toc2262617_1468164448"/>
      <w:bookmarkStart w:id="373" w:name="_Toc125"/>
      <w:bookmarkEnd w:id="372"/>
      <w:r>
        <w:rPr/>
        <w:t>10</w:t>
      </w:r>
      <w:bookmarkEnd w:id="37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ضَنَّ بِعِرْضِهِ فَلْيَدَعِ الْمِرَاءَ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جبرئيل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ملاحاة الرجال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 المراء و الخصومة،فانّهما يمرضان القلوب على الاخوان و ينبت عليها النفاق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لقى اللّه تعالى بهنّ دخل الجنّة من أي باب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خلقه،و خشى اللّه في المغيب و المحضر،و ترك المراء و إن كان محقّا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بدون واو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أبي إسحاق جوازه في الشعر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إياك المراء فإنّه  إلى الشرّ دعّاء و للشّرّ جالب</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4413_234252"/>
      <w:bookmarkStart w:id="375" w:name="pg14413_234252"/>
      <w:bookmarkEnd w:id="375"/>
    </w:p>
    <w:p>
      <w:pPr>
        <w:pStyle w:val="Heading2"/>
        <w:numPr>
          <w:ilvl w:val="1"/>
          <w:numId w:val="1"/>
        </w:numPr>
        <w:rPr/>
      </w:pPr>
      <w:bookmarkStart w:id="376" w:name="pg14413_234252"/>
      <w:bookmarkStart w:id="377" w:name="__RefHeading___Toc2262619_1468164448"/>
      <w:bookmarkStart w:id="378" w:name="_Toc126"/>
      <w:bookmarkEnd w:id="376"/>
      <w:bookmarkEnd w:id="377"/>
      <w:r>
        <w:rPr>
          <w:rtl w:val="true"/>
        </w:rPr>
        <w:t>الفصل السادس و الاربعون</w:t>
      </w:r>
      <w:r>
        <w:rPr>
          <w:rtl w:val="true"/>
        </w:rPr>
        <w:t xml:space="preserve">: </w:t>
      </w:r>
      <w:r>
        <w:rPr>
          <w:rtl w:val="true"/>
        </w:rPr>
        <w:t>في الاصدقاء</w:t>
      </w:r>
      <w:bookmarkEnd w:id="37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9" w:name="__RefHeading___Toc2262621_1468164448"/>
      <w:bookmarkStart w:id="380" w:name="_Toc127"/>
      <w:bookmarkEnd w:id="379"/>
      <w:r>
        <w:rPr>
          <w:rtl w:val="true"/>
        </w:rPr>
        <w:t>اشارة</w:t>
      </w:r>
      <w:bookmarkEnd w:id="38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4413_234254"/>
      <w:bookmarkStart w:id="382" w:name="pg14413_234254"/>
      <w:bookmarkEnd w:id="382"/>
    </w:p>
    <w:p>
      <w:pPr>
        <w:pStyle w:val="Heading3"/>
        <w:numPr>
          <w:ilvl w:val="2"/>
          <w:numId w:val="1"/>
        </w:numPr>
        <w:rPr/>
      </w:pPr>
      <w:bookmarkStart w:id="383" w:name="pg14413_234254"/>
      <w:bookmarkStart w:id="384" w:name="__RefHeading___Toc2262623_1468164448"/>
      <w:bookmarkStart w:id="385" w:name="_Toc128"/>
      <w:bookmarkEnd w:id="383"/>
      <w:bookmarkEnd w:id="384"/>
      <w:r>
        <w:rPr/>
        <w:t>1</w:t>
      </w:r>
      <w:bookmarkEnd w:id="38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أَعْجَزُ النَّاسِ مَنْ عَجَزَ عَنِ اكْتِسَابِ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أَعْجَزُ مِنْهُ مَنْ ضَيَّعَ مَنْ ظَفِرَ بِهِ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عجز عن اكتساب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إذا أراد أن يوبّخ الرجل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لأنت أعجز من تارك الغسل يوم الجمعة،فإنّه لا يزال في همّ إلى الجمعة الاخرى</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أسوأ الناس حالا من لم يثق بأحد لسوء ظنّه و لم يثق به أحد لسوء فعله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الظرائف و اللطائف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تكثّر من الاخوان ما استطعت انّهم  عماد اذا ما استنجدتهم و ظهير</w:t>
      </w:r>
    </w:p>
    <w:p>
      <w:pPr>
        <w:pStyle w:val="BookText"/>
        <w:rPr/>
      </w:pPr>
      <w:r>
        <w:rPr>
          <w:rFonts w:ascii="Amiri" w:hAnsi="Amiri" w:eastAsia="Amiri" w:cs="Amiri"/>
          <w:color w:val="111111"/>
          <w:sz w:val="28"/>
          <w:sz w:val="28"/>
          <w:szCs w:val="28"/>
          <w:rtl w:val="true"/>
          <w:lang w:bidi="ar-SA"/>
        </w:rPr>
        <w:t>و ما يكثر ألف خل و صاحب  و ان عدوا واحدا لكثير</w:t>
      </w:r>
    </w:p>
    <w:p>
      <w:pPr>
        <w:pStyle w:val="BookText"/>
        <w:rPr/>
      </w:pPr>
      <w:r>
        <w:rPr>
          <w:rStyle w:val="FootnoteAnchor"/>
          <w:rtl w:val="true"/>
        </w:rPr>
        <w:footnoteReference w:id="813"/>
      </w:r>
      <w:r>
        <w:rPr>
          <w:rFonts w:ascii="Amiri" w:hAnsi="Amiri" w:eastAsia="Amiri" w:cs="Amiri"/>
          <w:color w:val="111111"/>
          <w:sz w:val="28"/>
          <w:sz w:val="28"/>
          <w:szCs w:val="28"/>
          <w:rtl w:val="true"/>
          <w:lang w:bidi="ar-SA"/>
        </w:rPr>
        <w:t xml:space="preserve">الصديق عمدة الصديق و عدّته،و نصرته و عقدته،و ربيعه و زهرته، و مشتريه و زهرته،و لقاء الصديق روح الحياة،و فراقه اسم الممات،و الحاجة إلى الأخ المعين كالحاجة إلى الماء المعين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أخاك أخاك إنّ من لا أخا له  كساع إلى الهيجا بغير سلاح</w:t>
      </w:r>
    </w:p>
    <w:p>
      <w:pPr>
        <w:pStyle w:val="BookText"/>
        <w:rPr/>
      </w:pPr>
      <w:r>
        <w:rPr>
          <w:rFonts w:ascii="Amiri" w:hAnsi="Amiri" w:eastAsia="Amiri" w:cs="Amiri"/>
          <w:color w:val="111111"/>
          <w:sz w:val="28"/>
          <w:sz w:val="28"/>
          <w:szCs w:val="28"/>
          <w:rtl w:val="true"/>
          <w:lang w:bidi="ar-SA"/>
        </w:rPr>
        <w:t>و إنّ ابن عم المرء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جناحه  و هل ينهض البازي بغير جناح</w:t>
      </w:r>
    </w:p>
    <w:p>
      <w:pPr>
        <w:pStyle w:val="BookText"/>
        <w:rPr/>
      </w:pPr>
      <w:r>
        <w:rPr>
          <w:rFonts w:ascii="Amiri" w:hAnsi="Amiri" w:eastAsia="Amiri" w:cs="Amiri"/>
          <w:color w:val="111111"/>
          <w:sz w:val="28"/>
          <w:sz w:val="28"/>
          <w:szCs w:val="28"/>
          <w:rtl w:val="true"/>
          <w:lang w:bidi="ar-SA"/>
        </w:rPr>
        <w:t>لعمرك ما مال الفتى بذخيرة   و لكن اخوان الصفاء الذخائر</w:t>
      </w:r>
    </w:p>
    <w:p>
      <w:pPr>
        <w:pStyle w:val="BookText"/>
        <w:rPr/>
      </w:pPr>
      <w:r>
        <w:rPr>
          <w:rStyle w:val="FootnoteAnchor"/>
          <w:rtl w:val="true"/>
        </w:rPr>
        <w:footnoteReference w:id="815"/>
      </w:r>
      <w:r>
        <w:rPr>
          <w:rFonts w:ascii="Amiri" w:hAnsi="Amiri" w:eastAsia="Amiri" w:cs="Amiri"/>
          <w:color w:val="111111"/>
          <w:sz w:val="28"/>
          <w:sz w:val="28"/>
          <w:szCs w:val="28"/>
          <w:rtl w:val="true"/>
          <w:lang w:bidi="ar-SA"/>
        </w:rPr>
        <w:t>و كان أيوب السختياني اذا بلغه موت أخ 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سقط عضو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حلية و حلية الرجل أودّاؤه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بمؤتة جعفر بكى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كثير بأخيه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أعجز منه من ضيّع من ظفر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شعيب بن حرب أراد أن يتزوج بامرأة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سيّىء الخلق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أسوأ خلقا منك من أحوجك إلى أن تكون سيّىء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bookmarkStart w:id="386" w:name="pg14413_234256"/>
    </w:p>
    <w:p>
      <w:pPr>
        <w:pStyle w:val="BookText"/>
        <w:rPr/>
      </w:pPr>
      <w:bookmarkEnd w:id="386"/>
      <w:r>
        <w:rPr>
          <w:rFonts w:ascii="Amiri" w:hAnsi="Amiri" w:eastAsia="Amiri" w:cs="Amiri"/>
          <w:color w:val="111111"/>
          <w:sz w:val="28"/>
          <w:sz w:val="28"/>
          <w:szCs w:val="28"/>
          <w:rtl w:val="true"/>
          <w:lang w:bidi="ar-SA"/>
        </w:rPr>
        <w:t xml:space="preserve">اذن امرأتي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9:240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2262625_1468164448"/>
      <w:bookmarkStart w:id="388" w:name="_Toc129"/>
      <w:bookmarkEnd w:id="387"/>
      <w:r>
        <w:rPr/>
        <w:t>2</w:t>
      </w:r>
      <w:bookmarkEnd w:id="38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التَّوَانِيَ ضَيَّعَ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أَطَاعَ الْوَاشِيَ ضَيَّعَ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التَّوَانِيَ ضَيَّعَ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التواني أنكح العجز بنته  و ساق إليها حين زوّجها مهرا</w:t>
      </w:r>
    </w:p>
    <w:p>
      <w:pPr>
        <w:pStyle w:val="BookText"/>
        <w:rPr/>
      </w:pPr>
      <w:r>
        <w:rPr>
          <w:rFonts w:ascii="Amiri" w:hAnsi="Amiri" w:eastAsia="Amiri" w:cs="Amiri"/>
          <w:color w:val="111111"/>
          <w:sz w:val="28"/>
          <w:sz w:val="28"/>
          <w:szCs w:val="28"/>
          <w:rtl w:val="true"/>
          <w:lang w:bidi="ar-SA"/>
        </w:rPr>
        <w:t>فراشا و طيئا ثم قال لها اتّكي  فقصر كما عندي لأن تلدا الفقرا</w:t>
      </w:r>
    </w:p>
    <w:p>
      <w:pPr>
        <w:pStyle w:val="BookText"/>
        <w:rPr/>
      </w:pPr>
      <w:r>
        <w:rPr>
          <w:rStyle w:val="FootnoteAnchor"/>
          <w:rtl w:val="true"/>
        </w:rPr>
        <w:footnoteReference w:id="819"/>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الصغد سعيد بن عثمان و كان عبد الرحمن بن ارطان بن سيحان معه في الدار فلم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المؤاكل لم تصدق مودته  و فرعنه ابن ارطاة بن سيحانا</w:t>
      </w:r>
    </w:p>
    <w:p>
      <w:pPr>
        <w:pStyle w:val="BookText"/>
        <w:rPr/>
      </w:pPr>
      <w:r>
        <w:rPr>
          <w:rFonts w:ascii="Amiri" w:hAnsi="Amiri" w:eastAsia="Amiri" w:cs="Amiri"/>
          <w:color w:val="111111"/>
          <w:sz w:val="28"/>
          <w:sz w:val="28"/>
          <w:szCs w:val="28"/>
          <w:rtl w:val="true"/>
          <w:lang w:bidi="ar-SA"/>
        </w:rPr>
        <w:t>و قال البحتري في اسماعيل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ازرى به من غدره بصديقه  و عقوقه لأخيه ما ازرى به</w:t>
      </w:r>
    </w:p>
    <w:p>
      <w:pPr>
        <w:pStyle w:val="BookText"/>
        <w:rPr/>
      </w:pPr>
      <w:r>
        <w:rPr>
          <w:rFonts w:ascii="Amiri" w:hAnsi="Amiri" w:eastAsia="Amiri" w:cs="Amiri"/>
          <w:color w:val="111111"/>
          <w:sz w:val="28"/>
          <w:sz w:val="28"/>
          <w:szCs w:val="28"/>
          <w:rtl w:val="true"/>
          <w:lang w:bidi="ar-SA"/>
        </w:rPr>
        <w:t>في كلّ يوم وقفة بفنائه  تخزي الشريف وردة عن بابه</w:t>
      </w:r>
    </w:p>
    <w:p>
      <w:pPr>
        <w:pStyle w:val="BookText"/>
        <w:rPr/>
      </w:pPr>
      <w:r>
        <w:rPr>
          <w:rFonts w:ascii="Amiri" w:hAnsi="Amiri" w:eastAsia="Amiri" w:cs="Amiri"/>
          <w:color w:val="111111"/>
          <w:sz w:val="28"/>
          <w:sz w:val="28"/>
          <w:szCs w:val="28"/>
          <w:rtl w:val="true"/>
          <w:lang w:bidi="ar-SA"/>
        </w:rPr>
        <w:t>اسمع لغضبان تثبت ساعة  فبداك قبل هجائه بعتابه</w:t>
      </w:r>
    </w:p>
    <w:p>
      <w:pPr>
        <w:pStyle w:val="BookText"/>
        <w:rPr/>
      </w:pPr>
      <w:r>
        <w:rPr>
          <w:rFonts w:ascii="Amiri" w:hAnsi="Amiri" w:eastAsia="Amiri" w:cs="Amiri"/>
          <w:color w:val="111111"/>
          <w:sz w:val="28"/>
          <w:sz w:val="28"/>
          <w:szCs w:val="28"/>
          <w:rtl w:val="true"/>
          <w:lang w:bidi="ar-SA"/>
        </w:rPr>
        <w:t>اللّه يسهر في مديحك ليله  متململا و تنام دون ثوابه</w:t>
      </w:r>
    </w:p>
    <w:p>
      <w:pPr>
        <w:pStyle w:val="BookText"/>
        <w:rPr/>
      </w:pPr>
      <w:r>
        <w:rPr>
          <w:rFonts w:ascii="Amiri" w:hAnsi="Amiri" w:eastAsia="Amiri" w:cs="Amiri"/>
          <w:color w:val="111111"/>
          <w:sz w:val="28"/>
          <w:sz w:val="28"/>
          <w:szCs w:val="28"/>
          <w:rtl w:val="true"/>
          <w:lang w:bidi="ar-SA"/>
        </w:rPr>
        <w:t>يقظان ينتخب الكلام كأنّه  جيش لديه يريد أن يلقى به</w:t>
      </w:r>
    </w:p>
    <w:p>
      <w:pPr>
        <w:pStyle w:val="BookText"/>
        <w:rPr/>
      </w:pPr>
      <w:r>
        <w:rPr>
          <w:rFonts w:ascii="Amiri" w:hAnsi="Amiri" w:eastAsia="Amiri" w:cs="Amiri"/>
          <w:color w:val="111111"/>
          <w:sz w:val="28"/>
          <w:sz w:val="28"/>
          <w:szCs w:val="28"/>
          <w:rtl w:val="true"/>
          <w:lang w:bidi="ar-SA"/>
        </w:rPr>
        <w:t>فأتى به كالسيف رقرق صيقل  ما بين قائم سنخه و ذبابه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حجبته حتى توهّم انّه  هاج اتاك بشتمه و سبابه </w:t>
      </w:r>
      <w:bookmarkStart w:id="389" w:name="pg14413_234257"/>
    </w:p>
    <w:p>
      <w:pPr>
        <w:pStyle w:val="BookText"/>
        <w:rPr/>
      </w:pPr>
      <w:bookmarkEnd w:id="389"/>
      <w:r>
        <w:rPr>
          <w:rFonts w:ascii="Amiri" w:hAnsi="Amiri" w:eastAsia="Amiri" w:cs="Amiri"/>
          <w:color w:val="111111"/>
          <w:sz w:val="28"/>
          <w:sz w:val="28"/>
          <w:szCs w:val="28"/>
          <w:rtl w:val="true"/>
          <w:lang w:bidi="ar-SA"/>
        </w:rPr>
        <w:t>و اذا الفتى صحب التباعد و اكتسى  كبرا عليّ فلست من أصحابه</w:t>
      </w:r>
    </w:p>
    <w:p>
      <w:pPr>
        <w:pStyle w:val="BookText"/>
        <w:rPr/>
      </w:pP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أطاع الواشي ضيّع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الحرث بن مارية الغساني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مكرّما لزهير بن جناب الكلبي ينادمه و يحادثه،فقدم على الملك رجلان من بني نهد بن زيد يقال لهما سهل و حزن ابنا رزاح و كان عندهما حديث من أحاديث العرب،فاجتباهما الملك و نزلا بالمكان الأثير منه فحسدهما زهير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و اللّه هما عين لذي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المنذر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 هما يكتبان إليه بعورتك و خلل ما يريان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به زهير حتى أوغر صدره،و كان اذا ركب يبعث إليهما ببعيرين يركبان معه فبعث إليهما بناقة واحدة فعرفا الشّرّ،فلم يركب أحدهما و توقف فقال 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فإلاّ تجللها يعالوك فوقها  و كيف توقى ظهر ما أنت راكبه</w:t>
      </w:r>
    </w:p>
    <w:p>
      <w:pPr>
        <w:pStyle w:val="BookText"/>
        <w:rPr/>
      </w:pPr>
      <w:r>
        <w:rPr>
          <w:rFonts w:ascii="Amiri" w:hAnsi="Amiri" w:eastAsia="Amiri" w:cs="Amiri"/>
          <w:color w:val="111111"/>
          <w:sz w:val="28"/>
          <w:sz w:val="28"/>
          <w:szCs w:val="28"/>
          <w:rtl w:val="true"/>
          <w:lang w:bidi="ar-SA"/>
        </w:rPr>
        <w:t xml:space="preserve">فركبها مع أخيه،و مضى بهما فقتلا ثم بحث عن أمرهما فوجده باطلا، فطرد زهيرا و شتمه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2262627_1468164448"/>
      <w:bookmarkStart w:id="391" w:name="_Toc130"/>
      <w:bookmarkEnd w:id="390"/>
      <w:r>
        <w:rPr/>
        <w:t>3</w:t>
      </w:r>
      <w:bookmarkEnd w:id="39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لابنه الحسن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احْفَظْ عَنِّي أَرْبَعاً 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الْغِنَى الْعَقْلُ وَ أَكْبَرَ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أَوْحَشَ الْوَحْشَةِ الْعُجْبُ وَ أَكْرَمَ الْحَسَبِ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 مُصَادَقَةَ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أَنْ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مُصَادَقَةَ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يَقْعُدُ عَنْكَ أَحْوَجَ مَا تَكُونُ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إِيَّاكَ وَ مُصَادَقَةَ الْفَاجِرِ فَإِنَّهُ يَبِيعُكَ بِالتَّافِهِ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مُصَادَقَةَ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كَالسَّرَابِ يُقَرِّبُ عَلَيْكَ الْبَعِيدَ وَ يُبَعِّدُ عَلَيْكَ الْقَرِيبَ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عليه السلام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السجاد عليه السلام وصّى ابنه الباقر عليه السلام بهذه الأربعة الأخيرة،و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مصاحبة القاطع لرحمه،فإنّي وجدته ملعونا في كتاب اللّه في ثلاثة مواضع،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 أُولئِكَ الَّذِينَ لَعَنَهُمُ اللّهُ فَأَصَمَّهُمْ وَ أَعْمى أَبْصارَهُمْ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عني أربعا 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عليه السلام ثمانيا لأنّ الكلّ ليست من واد واحد بل أربع منها من واد و أربع من 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دليل على أهمية تلك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الأربع</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 الغنى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تعالى العقل استنطقه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عزّتي و جلالي ما خلقت خلقا هو أحبّ إليّ منك و لا أكملتك إلاّ فيمن أحب،أما إنّي إيّاك آمر و إيّاك أنهى و إيّاك اعاقب و إيّاك اثيب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أكبر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الثواب على قدر العقل،ان رجلا من بني إسرائيل كان يعبد اللّه في جزيرة من جزائر البحر خضراء نضرة كثيرة الشجر ظاهرة المياه،و ان ملكا من الملائكة مر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أرني ثواب عبدك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اللّه فاستقلّه،فأوحى إليه ان اصحبه فأتاه في صورة انسي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أنت؟رجل عابد بلغني مكانك و عبادتك في هذا المكان فأتيتك لأعبد اللّه معك،فكان معه يومه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مكانك لنزه و ما يصلح إلاّ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لمكاننا هذا عيبا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لربّنا بهيمة،فلو كان له حمار لرعيناه في هذا الموضع فان هذا الحشيش يضيع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تعالى إلى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اثيبه على قدر عقله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العقل و الحمق يتغالبان على الرجل إلى ثمانية عشر سنة،فاذا بلغها غلب عليه أكثرهما فيه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صوّر الحمق لأضاء معه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تكون ظلمة الليل بالنسبة إليه مضيئة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 دمنة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يذهب عن العاقل السكر و يزيد الأحمق سكرا،كما أن النهار يزيد كلّ ذي بصر بصرا و يزيد الخفافيش سوء بصر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سفرا فأوصى اليّ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أن تصاحب الأحمق أو تخالطه،ان الأحمق هجنة،غائبا كان أو حاضرا،ان تكلّم فضحه حمقه و ان سكت قصر به عيه،و ان عمل أفسد، و ان استرعى أضاع،لا علمه من نفسه يغنيه و لا علم غيره ينفعه،لا يطيع ناصحه و لا يستريح مقارنه،تودّ امّه انّها ثكلته و امرأته انّها فقدته،و يودّ جاره بعد داره،و جليسه الوحدة من مجالسته،ان كان أصغر من في المجلس أعيى من فوقه و ان كان أكبرهم أفسد من دونه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المجالس للشيخ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عجل بن لجيم فرسا له في حلبة فجاء سابقا،فقيل له سمّه يعرف به،فقام ففقأ عينه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سمّيته أعور،فقال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رمتني بنو عجل بداء أبيهم  و أيّ عباد اللّه أنوك من عجل</w:t>
      </w:r>
    </w:p>
    <w:p>
      <w:pPr>
        <w:pStyle w:val="BookText"/>
        <w:rPr/>
      </w:pPr>
      <w:r>
        <w:rPr>
          <w:rFonts w:ascii="Amiri" w:hAnsi="Amiri" w:eastAsia="Amiri" w:cs="Amiri"/>
          <w:color w:val="111111"/>
          <w:sz w:val="28"/>
          <w:sz w:val="28"/>
          <w:szCs w:val="28"/>
          <w:rtl w:val="true"/>
          <w:lang w:bidi="ar-SA"/>
        </w:rPr>
        <w:t>أليس أبوهم عار عين جواده  فأضحت به الأمثال تضرب بالجهل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9"/>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كعب القاص في قصصه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كبد حمزة ما علمتم فادعوا اللّه أن يطعمنا من كبد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مرّة في قصصه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الذئب الذي أكل يوسف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يوسف لم يأكله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اسم الذئب الذي لم يأكل يوسف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الخليفة يوم عيد إلى المصلّي و الطبول تضرب بين يديه و الأعلام تخفق على رأسه،فقال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طبل إلاّ طبلك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w:t>
      </w:r>
    </w:p>
    <w:p>
      <w:pPr>
        <w:pStyle w:val="BookText"/>
        <w:rPr/>
      </w:pPr>
      <w:r>
        <w:rPr>
          <w:rFonts w:ascii="Amiri" w:hAnsi="Amiri" w:eastAsia="Amiri" w:cs="Amiri"/>
          <w:color w:val="111111"/>
          <w:sz w:val="28"/>
          <w:sz w:val="28"/>
          <w:szCs w:val="28"/>
          <w:rtl w:val="true"/>
          <w:lang w:bidi="ar-SA"/>
        </w:rPr>
        <w:t>هكذا فليس للّه طبل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يجيء هو وحده لا يضرب بين يديه طبل و لا ينصب على رأسه علم،فإذن هو دون الأمير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أوحش الوحشة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عيسى عليه السلام كان من شرائعه السيح في البلاد،فخرج في بعض سيحه و معه رجل من أصحابه قصير و كان كثير اللزوم لعيسى،فلما انتهى عيسى عليه السلام إلى البحر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يقين منه،فمشى على ظهر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 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نظر إلى عيسى عليه السلام جازه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يقين منه،فمشى على ظهر الماء و لحق بعيسى،فدخله العجب بنفسه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عيسى روح اللّه يمشي على الماء و أنا أمشي على الماء،فما فضله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فرمس في الماء فاستغاث بعيسى عليه السلام فتناوله فأخرجه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يا 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كذا و دخلني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وضعت نفسك في غير الموضع الذي وضعك اللّه فيه فمقتك فتب إلى اللّه تعالى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 الحسب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لبني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لن تسعوا الناس بأموالكم فالقوهم بطلاقة و حسن البشر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رجل على عهد النبي صلّى اللّه عليه و آله فأتى الحفارين فاذا بهم لم يحفروا شيئا و شكوا ذلك إلى النبي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 حديدنا في الأرض فكأنما يضرب به في الصفاء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لم،ان كان صاحبكم حسن الخلق إيتوني بقدح من ماء،فأتوه به فأدخل يده فيه ثم رشّه على الأرض رشّا ثم 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احفروا فحفروا فكأنّما كان رملا يتهايل عليهم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خالطت الناس فان استطعت ألاّ تخالط أحدا من الناس إلا كانت يدك العليا عليه فافعل،فان العبد يكون فيه بعض التقصير من العباد و يكون له حسن الخلق فيبلغه اللّه بحسن خلقه درجات الصائم القائم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لم يكن بأس في أحسابهم سلبوها لسوء خلقهم، و ان قوما لم يكونوا ذوي أحساب اعطوا لحسن خلقهم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 و مصادقة الأحمق فإنّه يريد أن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الحسن بن الفرات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المقتدر يقتلني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انّه عاد من عنده يوما و هو مفكّر كثير الهمّ،فقيل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المقتدر فما خاطبته في شيء من الأشياء إلاّ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الشيء و ضدّه،في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لحسن ظنّه بك و ثقته بما تقول و اعتماده على شفقتك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لكنّه أذن لكلّ قائل،و ما يؤمني أن يقال له مر بقتل الوزير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الأحمق أن تنصحه  انما الأحمق كالثوب الخلق</w:t>
      </w:r>
    </w:p>
    <w:p>
      <w:pPr>
        <w:pStyle w:val="BookText"/>
        <w:rPr/>
      </w:pPr>
      <w:r>
        <w:rPr>
          <w:rFonts w:ascii="Amiri" w:hAnsi="Amiri" w:eastAsia="Amiri" w:cs="Amiri"/>
          <w:color w:val="111111"/>
          <w:sz w:val="28"/>
          <w:sz w:val="28"/>
          <w:szCs w:val="28"/>
          <w:rtl w:val="true"/>
          <w:lang w:bidi="ar-SA"/>
        </w:rPr>
        <w:t>كلّما رقعت منه جانبا  حرّكته الريح و هنا فانخرق</w:t>
      </w:r>
    </w:p>
    <w:p>
      <w:pPr>
        <w:pStyle w:val="BookText"/>
        <w:rPr/>
      </w:pPr>
      <w:r>
        <w:rPr>
          <w:rFonts w:ascii="Amiri" w:hAnsi="Amiri" w:eastAsia="Amiri" w:cs="Amiri"/>
          <w:color w:val="111111"/>
          <w:sz w:val="28"/>
          <w:sz w:val="28"/>
          <w:szCs w:val="28"/>
          <w:rtl w:val="true"/>
          <w:lang w:bidi="ar-SA"/>
        </w:rPr>
        <w:t>أو كصدع في زجاج بيّن  أو كفتق و هو يعيى من رتق</w:t>
      </w:r>
    </w:p>
    <w:p>
      <w:pPr>
        <w:pStyle w:val="BookText"/>
        <w:rPr/>
      </w:pPr>
      <w:r>
        <w:rPr>
          <w:rFonts w:ascii="Amiri" w:hAnsi="Amiri" w:eastAsia="Amiri" w:cs="Amiri"/>
          <w:color w:val="111111"/>
          <w:sz w:val="28"/>
          <w:sz w:val="28"/>
          <w:szCs w:val="28"/>
          <w:rtl w:val="true"/>
          <w:lang w:bidi="ar-SA"/>
        </w:rPr>
        <w:t>و اذا جالسته في مجلس  أفسد المجلس منه بالخرق</w:t>
      </w:r>
    </w:p>
    <w:p>
      <w:pPr>
        <w:pStyle w:val="BookText"/>
        <w:rPr/>
      </w:pPr>
      <w:r>
        <w:rPr>
          <w:rFonts w:ascii="Amiri" w:hAnsi="Amiri" w:eastAsia="Amiri" w:cs="Amiri"/>
          <w:color w:val="111111"/>
          <w:sz w:val="28"/>
          <w:sz w:val="28"/>
          <w:szCs w:val="28"/>
          <w:rtl w:val="true"/>
          <w:lang w:bidi="ar-SA"/>
        </w:rPr>
        <w:t>و اذا نهنهته كي يرعوي  زاد جهلا و تمادى في الحمق</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النوك للاحساب غول  و أهون دائه داء العياء</w:t>
      </w:r>
    </w:p>
    <w:p>
      <w:pPr>
        <w:pStyle w:val="BookText"/>
        <w:rPr/>
      </w:pPr>
      <w:r>
        <w:rPr>
          <w:rFonts w:ascii="Amiri" w:hAnsi="Amiri" w:eastAsia="Amiri" w:cs="Amiri"/>
          <w:color w:val="111111"/>
          <w:sz w:val="28"/>
          <w:sz w:val="28"/>
          <w:szCs w:val="28"/>
          <w:rtl w:val="true"/>
          <w:lang w:bidi="ar-SA"/>
        </w:rPr>
        <w:t>و من ترك العواقب مهملات  فأيسر سعيه سعي العناء</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تثقن بالنوكي لشيء  و لو كانوا بني ماء السماء </w:t>
      </w:r>
    </w:p>
    <w:p>
      <w:pPr>
        <w:pStyle w:val="BookText"/>
        <w:rPr/>
      </w:pPr>
      <w:r>
        <w:rPr>
          <w:rFonts w:ascii="Amiri" w:hAnsi="Amiri" w:eastAsia="Amiri" w:cs="Amiri"/>
          <w:color w:val="111111"/>
          <w:sz w:val="28"/>
          <w:sz w:val="28"/>
          <w:szCs w:val="28"/>
          <w:rtl w:val="true"/>
          <w:lang w:bidi="ar-SA"/>
        </w:rPr>
        <w:t>و ليسوا قابلي أدب فدعهم  و كن من ذاك منقطع الرجاء</w:t>
      </w:r>
    </w:p>
    <w:p>
      <w:pPr>
        <w:pStyle w:val="BookText"/>
        <w:rPr/>
      </w:pPr>
      <w:r>
        <w:rPr>
          <w:rStyle w:val="FootnoteAnchor"/>
          <w:rtl w:val="true"/>
        </w:rPr>
        <w:footnoteReference w:id="835"/>
      </w: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شولة الناصحة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أمة لعدوان،رعناء و كانت تنصح لمواليها فتعود نصيحتها و بالا عليها لحمقها </w:t>
      </w:r>
      <w:r>
        <w:rPr>
          <w:rStyle w:val="FootnoteAnchor"/>
          <w:rtl w:val="true"/>
        </w:rPr>
        <w:footnoteReference w:id="836"/>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الوليد بن يزيد يوما جالسا و عنده عمر الوادي و أبو 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ضعيف العقل،و كان يمسك المصحف على ام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الوليد لعمر الوادي،و قد غنّاه 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و اللّه أنت جامع لذتي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رقية مضطجع و هم يحسبونه نائما،فرفع رأسه إلى الوليد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جامع لذات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الوليد و همّ به فقال له عمر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يعقل أبو رقية و هو صاح فكيف و هو سكران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فأمسك عنه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مصادقة البخيل فإنّه 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أحوج ما تكون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سهل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متولي خزانة حكمة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مدح البخل و أرسلها إلى الحسن بن سهل،فوقع الحسن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مدحت ما ذمّ اللّه و حسنت ما قبّح،و ما يقوم صلاح لفظك بفساد معناك،و قد جعلنا ثواب عملك سماع قولك فما نعطيك شيئا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مصادقة الفاجر فانّه يبيعك بالتافة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الحقير اليسير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ابراهيم الصولي صديقا لابن الزيات،فولّى ابن الزيات الوزارة و الصولي على الأهواز،فقصده ابن الزيات و وجّه إليه بأبي الجهم و أمره </w:t>
      </w:r>
    </w:p>
    <w:p>
      <w:pPr>
        <w:pStyle w:val="BookText"/>
        <w:rPr/>
      </w:pPr>
      <w:r>
        <w:rPr>
          <w:rFonts w:ascii="Amiri" w:hAnsi="Amiri" w:eastAsia="Amiri" w:cs="Amiri"/>
          <w:color w:val="111111"/>
          <w:sz w:val="28"/>
          <w:sz w:val="28"/>
          <w:szCs w:val="28"/>
          <w:rtl w:val="true"/>
          <w:lang w:bidi="ar-SA"/>
        </w:rPr>
        <w:t>بكشفه فتحامل عليه تحاملا شديدا،فكتب إليه يشكو أبا الجهم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كافر لا يبالي ما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أخي بإخاء الزمان  فلما نبا حربت حربا عوانا</w:t>
      </w:r>
    </w:p>
    <w:p>
      <w:pPr>
        <w:pStyle w:val="BookText"/>
        <w:rPr/>
      </w:pPr>
      <w:r>
        <w:rPr>
          <w:rFonts w:ascii="Amiri" w:hAnsi="Amiri" w:eastAsia="Amiri" w:cs="Amiri"/>
          <w:color w:val="111111"/>
          <w:sz w:val="28"/>
          <w:sz w:val="28"/>
          <w:szCs w:val="28"/>
          <w:rtl w:val="true"/>
          <w:lang w:bidi="ar-SA"/>
        </w:rPr>
        <w:t>و كنت أذم إليك الزمان  فأصبحت فيك أذم الزمانا</w:t>
      </w:r>
    </w:p>
    <w:p>
      <w:pPr>
        <w:pStyle w:val="BookText"/>
        <w:rPr/>
      </w:pPr>
      <w:r>
        <w:rPr>
          <w:rFonts w:ascii="Amiri" w:hAnsi="Amiri" w:eastAsia="Amiri" w:cs="Amiri"/>
          <w:color w:val="111111"/>
          <w:sz w:val="28"/>
          <w:sz w:val="28"/>
          <w:szCs w:val="28"/>
          <w:rtl w:val="true"/>
          <w:lang w:bidi="ar-SA"/>
        </w:rPr>
        <w:t>و كنت اعدّك للنائبات  فما أنا أطلب منك الأمانا</w:t>
      </w:r>
    </w:p>
    <w:p>
      <w:pPr>
        <w:pStyle w:val="BookText"/>
        <w:rPr/>
      </w:pPr>
      <w:r>
        <w:rPr>
          <w:rStyle w:val="FootnoteAnchor"/>
          <w:rtl w:val="true"/>
        </w:rPr>
        <w:footnoteReference w:id="840"/>
      </w:r>
      <w:r>
        <w:rPr>
          <w:rFonts w:ascii="Amiri" w:hAnsi="Amiri" w:eastAsia="Amiri" w:cs="Amiri"/>
          <w:color w:val="111111"/>
          <w:sz w:val="28"/>
          <w:sz w:val="28"/>
          <w:szCs w:val="28"/>
          <w:rtl w:val="true"/>
          <w:lang w:bidi="ar-SA"/>
        </w:rPr>
        <w:t>ثم وقف الواثق على تحامله عليه،فرفع يده عنه و أمره أن يقبل منه ما رفعه و يرد إلى الحضرة مصونا،فلما أحسن بذلك بسط في ابن الزيات و هجاه هجاء كثيرا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قدرت فلم تضرر عدوا بقدرة  و سمت بها إخوانك الذلّ و الرغما</w:t>
      </w:r>
    </w:p>
    <w:p>
      <w:pPr>
        <w:pStyle w:val="BookText"/>
        <w:rPr/>
      </w:pPr>
      <w:r>
        <w:rPr>
          <w:rFonts w:ascii="Amiri" w:hAnsi="Amiri" w:eastAsia="Amiri" w:cs="Amiri"/>
          <w:color w:val="111111"/>
          <w:sz w:val="28"/>
          <w:sz w:val="28"/>
          <w:szCs w:val="28"/>
          <w:rtl w:val="true"/>
          <w:lang w:bidi="ar-SA"/>
        </w:rPr>
        <w:t>و كنت مليّا بالتي قد يعافها  من الناس من يأبى الدنية و الذما</w:t>
      </w:r>
    </w:p>
    <w:p>
      <w:pPr>
        <w:pStyle w:val="BookText"/>
        <w:rPr/>
      </w:pPr>
      <w:r>
        <w:rPr>
          <w:rStyle w:val="FootnoteAnchor"/>
          <w:rtl w:val="true"/>
        </w:rPr>
        <w:footnoteReference w:id="84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في بلوى ألمّت صروفها  فأوقدت من ضغن عليّ سعيرها</w:t>
      </w:r>
    </w:p>
    <w:p>
      <w:pPr>
        <w:pStyle w:val="BookText"/>
        <w:rPr/>
      </w:pPr>
      <w:r>
        <w:rPr>
          <w:rFonts w:ascii="Amiri" w:hAnsi="Amiri" w:eastAsia="Amiri" w:cs="Amiri"/>
          <w:color w:val="111111"/>
          <w:sz w:val="28"/>
          <w:sz w:val="28"/>
          <w:szCs w:val="28"/>
          <w:rtl w:val="true"/>
          <w:lang w:bidi="ar-SA"/>
        </w:rPr>
        <w:t>و اني إذا أدعوك عند ملمّة  كداعية بين القبور نصيرها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تحرّك أير فامتلا شبقا  الا تحرك عرق في است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به تسنيم بن الحواري فسلّم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 تسنيم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ويلك؟فقال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ما أكره فاذكر لي 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أي شيء حملك على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سلّم اللّه عليك و لا عليّ إن سلّمت عليك </w:t>
      </w:r>
      <w:bookmarkStart w:id="392" w:name="pg14413_234265"/>
    </w:p>
    <w:p>
      <w:pPr>
        <w:pStyle w:val="BookText"/>
        <w:rPr/>
      </w:pPr>
      <w:bookmarkEnd w:id="392"/>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بشّار يضحك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4:142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الشعر الذي يبدأ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مضاف،و بعده عدة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مصادقة الكذّاب،فإنّه كالسراب يقرّب عليك البعيد و يبعّد عليك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تراه نصف النهار كأنّه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ملك الروم إلى معاوية يسأله عن خصال،فكان فيما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فتحيّر فقال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فرسا فارها إلى عسكر علي ليباع،فاذا قيل للذي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شيء،فعسى أن تخرج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الرجل إلى عسكر أمير المؤمنين فمر عليه السلام به و معه قنبر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ساومه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اعطني 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إلى الصحراء و أراه السراب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سمعت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 الظَّمْآنُ ماءً حَتّى إِذا جاءَهُ لَمْ يَجِدْهُ شَيْئاً</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2262629_1468164448"/>
      <w:bookmarkStart w:id="394" w:name="_Toc131"/>
      <w:bookmarkEnd w:id="393"/>
      <w:r>
        <w:rPr/>
        <w:t>4</w:t>
      </w:r>
      <w:bookmarkEnd w:id="39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الْأَحِبَّةِ غُرْبَةٌ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أيوب السختياني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موت أخ لي فكأنّما سقط عضو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كثير بأخيه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مال الفتى بذخيرة  و لكن اخوان الثقات الذخائر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4"/>
      </w:r>
      <w:r>
        <w:rPr>
          <w:rFonts w:ascii="Amiri" w:hAnsi="Amiri" w:eastAsia="Amiri" w:cs="Amiri"/>
          <w:color w:val="111111"/>
          <w:sz w:val="28"/>
          <w:sz w:val="28"/>
          <w:szCs w:val="28"/>
          <w:rtl w:val="true"/>
          <w:lang w:bidi="ar-SA"/>
        </w:rPr>
        <w:t>و قال ابن أبي الحديد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تحسبي ان الغريب الذي نأى  و لكن من تناين عنه غريب </w:t>
      </w:r>
      <w:bookmarkStart w:id="395" w:name="pg14413_234266"/>
    </w:p>
    <w:p>
      <w:pPr>
        <w:pStyle w:val="BookText"/>
        <w:rPr/>
      </w:pPr>
      <w:bookmarkEnd w:id="395"/>
      <w:r>
        <w:rPr>
          <w:rFonts w:ascii="Amiri" w:hAnsi="Amiri" w:eastAsia="Amiri" w:cs="Amiri"/>
          <w:color w:val="111111"/>
          <w:sz w:val="28"/>
          <w:sz w:val="28"/>
          <w:szCs w:val="28"/>
          <w:rtl w:val="true"/>
          <w:lang w:bidi="ar-SA"/>
        </w:rPr>
        <w:t>اذا ما مضى القرن الذي كنت فيهم  و خلفت في قرن أنت غريب</w:t>
      </w:r>
    </w:p>
    <w:p>
      <w:pPr>
        <w:pStyle w:val="BookText"/>
        <w:rPr/>
      </w:pPr>
      <w:r>
        <w:rPr>
          <w:rStyle w:val="FootnoteAnchor"/>
          <w:rtl w:val="true"/>
        </w:rPr>
        <w:footnoteReference w:id="845"/>
      </w:r>
      <w:r>
        <w:rPr>
          <w:rFonts w:ascii="Amiri" w:hAnsi="Amiri" w:eastAsia="Amiri" w:cs="Amiri"/>
          <w:color w:val="111111"/>
          <w:sz w:val="28"/>
          <w:sz w:val="28"/>
          <w:szCs w:val="28"/>
          <w:rtl w:val="true"/>
          <w:lang w:bidi="ar-SA"/>
        </w:rPr>
        <w:t>و مثله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من ليس له حبيب</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2262631_1468164448"/>
      <w:bookmarkStart w:id="397" w:name="_Toc132"/>
      <w:bookmarkEnd w:id="396"/>
      <w:r>
        <w:rPr/>
        <w:t>5</w:t>
      </w:r>
      <w:bookmarkEnd w:id="39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 غَيْبَتِهِ وَ وَفَاتِهِ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ثلاثة لا يعرفون إلاّ 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يعرف الشجاع إلاّ في الحرب،و لا الحليم إلاّ عند الغضب،و لا الصديق إلاّ عند الحاجة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الصداقة محدودة،فمن لم تكن فيه تلك الحدود فلا تنسبه إلى كمال الصداقة،و من لم يكن فيه شيء من تلك الحدود فلا تنسبه إلى شيء من الصداقة،أوّلها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سريرته و علانيته لك واحدة،و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يرى زينك زينه و شينك شينه،و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يغيّره عنك مال و لا ولاية،و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يمنعك شيئا مما تصل إليه مقدرته،و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يسلّمك عند النكبات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غضب عليك ثلاث مرّات فلم يقل فيك شرّا فاتخذه لنفسك صديقا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كرّم اللّه وجهه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أخوك الذي ان أحوجتك ملمة  من الدهر لم يبرح لها الدهر واجما </w:t>
      </w:r>
    </w:p>
    <w:p>
      <w:pPr>
        <w:pStyle w:val="BookText"/>
        <w:rPr/>
      </w:pPr>
      <w:r>
        <w:rPr>
          <w:rFonts w:ascii="Amiri" w:hAnsi="Amiri" w:eastAsia="Amiri" w:cs="Amiri"/>
          <w:color w:val="111111"/>
          <w:sz w:val="28"/>
          <w:sz w:val="28"/>
          <w:szCs w:val="28"/>
          <w:rtl w:val="true"/>
          <w:lang w:bidi="ar-SA"/>
        </w:rPr>
        <w:t>و ليس أخوك الحق من إن تشعبت  عليك أمور ظل يلحاك لائما</w:t>
      </w:r>
    </w:p>
    <w:p>
      <w:pPr>
        <w:pStyle w:val="BookText"/>
        <w:rPr/>
      </w:pP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الصديق صديقا حتى يحفظ أخاه في نكبته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مودة ما ذق  شاب المرارة بالحلاوة</w:t>
      </w:r>
    </w:p>
    <w:p>
      <w:pPr>
        <w:pStyle w:val="BookText"/>
        <w:rPr/>
      </w:pPr>
      <w:r>
        <w:rPr>
          <w:rFonts w:ascii="Amiri" w:hAnsi="Amiri" w:eastAsia="Amiri" w:cs="Amiri"/>
          <w:color w:val="111111"/>
          <w:sz w:val="28"/>
          <w:sz w:val="28"/>
          <w:szCs w:val="28"/>
          <w:rtl w:val="true"/>
          <w:lang w:bidi="ar-SA"/>
        </w:rPr>
        <w:t>يحصي الذنوب عليك  أيام الصداقة للعداوة</w:t>
      </w:r>
    </w:p>
    <w:p>
      <w:pPr>
        <w:pStyle w:val="BookText"/>
        <w:rPr/>
      </w:pPr>
      <w:r>
        <w:rPr>
          <w:rStyle w:val="FootnoteAnchor"/>
          <w:rtl w:val="true"/>
        </w:rPr>
        <w:footnoteReference w:id="850"/>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بن عفان لا يرى  لصاحبه قرضا عليه و لا فرضا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ابن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يوم بدر بعد ظفره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أبا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هاشم بن الحارث بن أسد بن عبد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قام في الصحيفة و كان يدخل الطعام على بني هاشم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المجذر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أمرنا أن لا نقتلك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زميلي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يسلم ابن حرّة زميله  حتى يموت أو يرى سبيله</w:t>
      </w:r>
    </w:p>
    <w:p>
      <w:pPr>
        <w:pStyle w:val="BookText"/>
        <w:rPr/>
      </w:pPr>
      <w:r>
        <w:rPr>
          <w:rFonts w:ascii="IRNazanin" w:hAnsi="IRNazanin" w:eastAsia="IRNazanin"/>
          <w:color w:val="111111"/>
          <w:sz w:val="28"/>
          <w:sz w:val="28"/>
          <w:szCs w:val="28"/>
          <w:rtl w:val="true"/>
          <w:lang w:bidi="fa-IR"/>
        </w:rPr>
        <w:t xml:space="preserve">فقتلهما </w:t>
      </w:r>
      <w:r>
        <w:rPr>
          <w:rStyle w:val="FootnoteAnchor"/>
          <w:rtl w:val="true"/>
        </w:rPr>
        <w:footnoteReference w:id="851"/>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صداقة 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الاسكندر لديوجانس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يعرف الرجل أصدقاءه؟قال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بالشدائد،لأن كلّ أحد في الرخاء صديق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دولة العباسية عبد الحميد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الاموية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صديقا لابن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ففاجأهما الطلب و هما في بيت، فقال الذين دخلوا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من أن ينال صاحبه بمكروه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خاف عبد الحميد أن يسرعوا إلى ابن المقفع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ترفقوا فإنّ فيّ علامات و كلوا بنا بعضكم و يمضي بعض يذكر تلك العلامات لمن وجه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ففعلوا ذلك،و أخذوا عبد الحميد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الوزراء للجهشياري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بين ابن المقفع و عمارة بن حمزة مؤدّة،فأنكر أبو جعفر على عمارة في وقت من الأوقات شيئا و نقله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المقفع اذ ذاك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يأتيه فيزوره،فبينا هو ذات يوم عنده إذ ورد على عمارة كتاب و كيله بالبصرة يعلمه أنّ ضيعة مجاورة لضيعته لا تصلح ان ملكها غيره و ان أهلها قد بذلوا له ثلاثين ألف درهم و انّه ان لم يبتاعها فالوجه ان يبيع ضيعته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عمارة الكتاب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هذا،و كيلنا يشير علينا بالابتياع مع الاضاقة و الإملاق و نحن إلى البيع أحوج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إلى وكيله ببيع ضيعته و الانصراف إليه،و سمع ابن المقفع الكلام و انصرف إلى منزله و أخذ سفتجة إلى الوكيل بثلاثين الف درهم و كتب إليه على لسان عمارة اني قد كتبت إليك ببيع ضيعتي،ثم حضرني مال و قد أنفذت إليك سفتجة فابتع الضيعة المجاورة لك و لا تبع ضيعتي و أقم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أنفذ الكتاب بالابتياع مع رسول قاصد،فورد على الوكيل و قد باع الضيعة،ففسخ البيع و ابتاع الضيعة المجاورة،و كتب إلى عمارة يذكر الأمر و انّه قد صارت لك ضيعة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عمارة الكتاب أكثر التعجب و لم يعرف السبب و سأل عمّن حضر عند ورود كتاب الوكيل،فقيل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المقفع،فعلم أنّه من فعله،فلما صار إليه بعد أيّام و تحدّثا قال عمارة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بتلك الثلاثين ألف درهم إلى الوكيل و كنّا إليها ههنا أحوج،قال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عندنا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بعث إليه بثلاثين ألفا أخرى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ان سفيان لمّا أمر بتقطيع ابن المقفع و طرحه في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من طرف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لتقتلني و تقتل بقتلي ألف نفس و لو قتل مائة مثلك ما وفوا بواحد،ثم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 مات مثلي مات شخص  يموت بموته خلق كثير</w:t>
      </w:r>
    </w:p>
    <w:p>
      <w:pPr>
        <w:pStyle w:val="BookText"/>
        <w:rPr/>
      </w:pPr>
      <w:r>
        <w:rPr>
          <w:rFonts w:ascii="Amiri" w:hAnsi="Amiri" w:eastAsia="Amiri" w:cs="Amiri"/>
          <w:color w:val="111111"/>
          <w:sz w:val="28"/>
          <w:sz w:val="28"/>
          <w:szCs w:val="28"/>
          <w:rtl w:val="true"/>
          <w:lang w:bidi="ar-SA"/>
        </w:rPr>
        <w:t>و أنت تموت وحدك ليس يدري  بموتك لا الصغير و لا الكبير</w:t>
      </w:r>
    </w:p>
    <w:p>
      <w:pPr>
        <w:pStyle w:val="BookText"/>
        <w:rPr/>
      </w:pPr>
      <w:r>
        <w:rPr>
          <w:rStyle w:val="FootnoteAnchor"/>
          <w:rtl w:val="true"/>
        </w:rPr>
        <w:footnoteReference w:id="855"/>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الرحمن أبو جعفر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الحكم بن موسى أنّه يحتاج إلى نفقة،و لم يك عندي إلاّ ثلاثة آلاف درهم،فوجّهت بها إليه،فلما صارت في قبضته وجّه إليه خلاد بن أسلم أنّه يحتاج إلى نفقة،فوجّه بها كلّها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احتجت أنا إلى نفقة فوجّهت إلى خلاد أنّي أحتاج إلى نفقة فوجّه بها كلّها إليّ،فلما رأيتها مصرورة في خرقتها و هي الدراهم بعينها أنكرت ذلك،فبعثت إلى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قصة هذه الدراهم؟فاخبرني ان الحكم بن موسى بعث بها إليه،فوجّهت إلى الحكم منها بألف و وجهت إلى خلاّد منها بألف و أخذت منها ألفا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الواقدي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صديقان أحدهما هاشمي و كنّا كنفس واحدة،فنالتني ضيقة شديدة و حضر العيد،فقالت امرأتي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في أنفسنا فنصبر على البؤس و الشدّة،و أما صبياننا هؤلاء فقد قطعوا قلبي رحمة لهم،لأنّهم يرون صبيان الجيران قد تزيّنوا في عيدهم و أصلحوا ثيابهم و هم على هذه الحال من الثياب الرثة،فلو احتلت بشيء تصرفه في كسوتهم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فكتبت إلى صديقي الهاشمي أسأله التوسعة عليّ لما حضر العيد،فوجّه إليّ كيسا مختوما ذكر أن فيه ألف درهم،فما استقر قراره إذ كتب إليّ الصديق </w:t>
      </w:r>
    </w:p>
    <w:p>
      <w:pPr>
        <w:pStyle w:val="BookText"/>
        <w:rPr/>
      </w:pPr>
      <w:r>
        <w:rPr>
          <w:rFonts w:ascii="Amiri" w:hAnsi="Amiri" w:eastAsia="Amiri" w:cs="Amiri"/>
          <w:color w:val="111111"/>
          <w:sz w:val="28"/>
          <w:sz w:val="28"/>
          <w:szCs w:val="28"/>
          <w:rtl w:val="true"/>
          <w:lang w:bidi="ar-SA"/>
        </w:rPr>
        <w:t>الآخر يشكو مثل ما شكوت إلى صاحبي،فوجّهت إليه الكيس بحاله و خرجت إلى المسجد،فأقمت فيه ليلي مستحييا من امرأتي،فلما دخلت عليها استحسنت ما كان مني و لم تعنفني عليه،فبينا أنا كذلك إذ وافى صديقي الهاشمي و معه الكيس كهيئته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اصدقني عمّا فعلت في ما وجهت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فعرفته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وجهت إليّ و ما أملك على الأرض،إلاّ ما بعثت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إلى صديقنا المواساة فوجّه بكيسي بخاتمي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فتواسينا الألف أثلاثا، و أخرجنا إلى المرأة قبل ذلك مائة درهم،و نمى الخبر إلى المأمون فدعاني فشرحت له الخبر،فأمر لنا بسبعة آلاف دينار لكل واحد ألفا دينار و للمرأة ألف دينار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المروج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غير محجوب الغنى عن صديقه  و لا مظهر الشكوى إذا النعل زلّت</w:t>
      </w:r>
    </w:p>
    <w:p>
      <w:pPr>
        <w:pStyle w:val="BookText"/>
        <w:rPr/>
      </w:pPr>
      <w:r>
        <w:rPr>
          <w:rFonts w:ascii="Amiri" w:hAnsi="Amiri" w:eastAsia="Amiri" w:cs="Amiri"/>
          <w:color w:val="111111"/>
          <w:sz w:val="28"/>
          <w:sz w:val="28"/>
          <w:szCs w:val="28"/>
          <w:rtl w:val="true"/>
          <w:lang w:bidi="ar-SA"/>
        </w:rPr>
        <w:t>رأى خلّتي من حيث يخفى مكانها  فكانت قذى عينيه حتى تجلّت</w:t>
      </w:r>
    </w:p>
    <w:p>
      <w:pPr>
        <w:pStyle w:val="BookText"/>
        <w:rPr/>
      </w:pPr>
      <w:r>
        <w:rPr>
          <w:rStyle w:val="FootnoteAnchor"/>
          <w:rtl w:val="true"/>
        </w:rPr>
        <w:footnoteReference w:id="858"/>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عبد اللّه لمّا حوى الغني  و صار له من بين اخوانه مال</w:t>
      </w:r>
    </w:p>
    <w:p>
      <w:pPr>
        <w:pStyle w:val="BookText"/>
        <w:rPr/>
      </w:pPr>
      <w:r>
        <w:rPr>
          <w:rFonts w:ascii="Amiri" w:hAnsi="Amiri" w:eastAsia="Amiri" w:cs="Amiri"/>
          <w:color w:val="111111"/>
          <w:sz w:val="28"/>
          <w:sz w:val="28"/>
          <w:szCs w:val="28"/>
          <w:rtl w:val="true"/>
          <w:lang w:bidi="ar-SA"/>
        </w:rPr>
        <w:t>رأى خلّة منهم تسدّ بماله  فساهمهم حتى استوت بهم الحال</w:t>
      </w:r>
    </w:p>
    <w:p>
      <w:pPr>
        <w:pStyle w:val="BookText"/>
        <w:rPr/>
      </w:pP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في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بجير بن عنمة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مولاي ذو يعاتبني  لا أحنة عنده و لا جرمه</w:t>
      </w:r>
    </w:p>
    <w:p>
      <w:pPr>
        <w:pStyle w:val="BookText"/>
        <w:rPr/>
      </w:pPr>
      <w:r>
        <w:rPr>
          <w:rFonts w:ascii="Amiri" w:hAnsi="Amiri" w:eastAsia="Amiri" w:cs="Amiri"/>
          <w:color w:val="111111"/>
          <w:sz w:val="28"/>
          <w:sz w:val="28"/>
          <w:szCs w:val="28"/>
          <w:rtl w:val="true"/>
          <w:lang w:bidi="ar-SA"/>
        </w:rPr>
        <w:t>ينصرني منك غير معتذر  يرمي و رائي بأمسّهم و املمه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أنّى يكون أخا أو ذا محافظة  من كنت في غيبه مستشعرا وجلا</w:t>
      </w:r>
    </w:p>
    <w:p>
      <w:pPr>
        <w:pStyle w:val="BookText"/>
        <w:rPr/>
      </w:pPr>
      <w:r>
        <w:rPr>
          <w:rFonts w:ascii="Amiri" w:hAnsi="Amiri" w:eastAsia="Amiri" w:cs="Amiri"/>
          <w:color w:val="111111"/>
          <w:sz w:val="28"/>
          <w:sz w:val="28"/>
          <w:szCs w:val="28"/>
          <w:rtl w:val="true"/>
          <w:lang w:bidi="ar-SA"/>
        </w:rPr>
        <w:t>إذا تغيّب لم تبرح تظنّ به  سوءا و تسأل عمّا قال أو فعلا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أخي من ودّني رأي عينه  و لكن أخي من ودّني و هو غائب</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محبّا من يدوم وداده  مع الوصل لكن من يدوم مع الصدّ</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تراب الرملي سنة من مكّة فقال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اسم طريق الجادة حتى آخذ طريق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و لكن إذا دخلتم رملة فانزلوا عند فلان صديق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فنزلوا عليه فشوى لهم أربع قطع لحم،فلما وضع بين أيديهم جاءت الحدأة فأخذت قطعة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رزقنا فأكلنا الباقي،فلما كان بعد يومين خرج أبو تراب من المفازة،فقلنا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وجدت في الطريق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يوم كذا رمى إليّ حدأة بقطعة شواء 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تغذينا منه فانّه من عندنا أخذت الحدأة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كانت الصداقة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lang w:bidi="ar-SA"/>
        </w:rPr>
        <w:t>10:164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للمنصور تدبير هشام في حرب كانت له،فبعث إلى رجل ينزل رصافة هشام يسأله عن تلك الحرب،فقدم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كيف فعل في حرب دبّرها سنة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رضي اللّه عنه فيها كذا و كذا،و فعل رحمه اللّه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فأغاظ ذلك المنصور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عليك غضب اللّه تطأ بساطي و تترحّم على عدوّي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الشيخ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لعدوّك قلادة في عنقي لا ينزعها إلاّ غاسلي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برده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كفاني الطلب وصان وجهي عن السؤال فلم أقف </w:t>
      </w:r>
    </w:p>
    <w:p>
      <w:pPr>
        <w:pStyle w:val="BookText"/>
        <w:rPr/>
      </w:pPr>
      <w:r>
        <w:rPr>
          <w:rFonts w:ascii="Amiri" w:hAnsi="Amiri" w:eastAsia="Amiri" w:cs="Amiri"/>
          <w:color w:val="111111"/>
          <w:sz w:val="28"/>
          <w:sz w:val="28"/>
          <w:szCs w:val="28"/>
          <w:rtl w:val="true"/>
          <w:lang w:bidi="ar-SA"/>
        </w:rPr>
        <w:t>على باب عربي و لا عجمي،أفلا يجب عليّ أن أذكره إلاّ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 اللّه،للّه أمّ نهضت عنك،أشهد أنّك نهيض حرّة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المروج </w:t>
      </w:r>
      <w:r>
        <w:rPr>
          <w:rFonts w:eastAsia="IRNazanin" w:cs="IRNazanin"/>
          <w:color w:val="111111"/>
          <w:sz w:val="28"/>
          <w:szCs w:val="28"/>
          <w:lang w:bidi="fa-IR"/>
        </w:rPr>
        <w:t>3:285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المنصور صحبت رجلا ضريرا إلى الشام و كان يريد مروان بن محمد بشعر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حججت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 جبلي زرور في الرمل أمشي لنذر كان عليّ،فإذا أنا بالضرير، فأومأت إلى من كان معي فتأخروا و دنوت منه فأخذت بيده،فقال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رفيقك إلى الشام في أيام بني امية و أنت متوجه إلى مروان،فتنفّس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آمت نساء بني اميّة منهم  و بناتهم بمضيعة أيتام</w:t>
      </w:r>
    </w:p>
    <w:p>
      <w:pPr>
        <w:pStyle w:val="BookText"/>
        <w:rPr/>
      </w:pPr>
      <w:r>
        <w:rPr>
          <w:rFonts w:ascii="Amiri" w:hAnsi="Amiri" w:eastAsia="Amiri" w:cs="Amiri"/>
          <w:color w:val="111111"/>
          <w:sz w:val="28"/>
          <w:sz w:val="28"/>
          <w:szCs w:val="28"/>
          <w:rtl w:val="true"/>
          <w:lang w:bidi="ar-SA"/>
        </w:rPr>
        <w:t>نامت جدودهم و أسقط نجمهم  و النجم يسقط و الجدود تنام</w:t>
      </w:r>
    </w:p>
    <w:p>
      <w:pPr>
        <w:pStyle w:val="BookText"/>
        <w:rPr/>
      </w:pPr>
      <w:r>
        <w:rPr>
          <w:rFonts w:ascii="Amiri" w:hAnsi="Amiri" w:eastAsia="Amiri" w:cs="Amiri"/>
          <w:color w:val="111111"/>
          <w:sz w:val="28"/>
          <w:sz w:val="28"/>
          <w:szCs w:val="28"/>
          <w:rtl w:val="true"/>
          <w:lang w:bidi="ar-SA"/>
        </w:rPr>
        <w:t>خلت المنابر و الأسرّة منهم  فعليهم حتى الممات سلام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أعطاك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أغناني فلا أسأل بعده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اعذر فإنّ ابن عمّك محمّدا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جبلت النفوس على حبّ من أحسن إليها و بغض من أساء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فهممت به ثم تذكرت الصحبة فأطلقته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ابراهيم الموصلي قيل لأبي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ترثيه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الموصلي فقد تولّت  بشاشات المزاهر و القيان</w:t>
      </w:r>
    </w:p>
    <w:p>
      <w:pPr>
        <w:pStyle w:val="BookText"/>
        <w:rPr/>
      </w:pPr>
      <w:r>
        <w:rPr>
          <w:rFonts w:ascii="Amiri" w:hAnsi="Amiri" w:eastAsia="Amiri" w:cs="Amiri"/>
          <w:color w:val="111111"/>
          <w:sz w:val="28"/>
          <w:sz w:val="28"/>
          <w:szCs w:val="28"/>
          <w:rtl w:val="true"/>
          <w:lang w:bidi="ar-SA"/>
        </w:rPr>
        <w:t>و أي فلاحة بقيت فتبقى  حياة الموصلي على الزمان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ستبكيه المزاهر و الملاهي  و يسعدهن عاتقة الدنان </w:t>
      </w:r>
      <w:bookmarkStart w:id="398" w:name="pg14413_234273"/>
    </w:p>
    <w:p>
      <w:pPr>
        <w:pStyle w:val="BookText"/>
        <w:rPr/>
      </w:pPr>
      <w:bookmarkEnd w:id="398"/>
      <w:r>
        <w:rPr>
          <w:rFonts w:ascii="Amiri" w:hAnsi="Amiri" w:eastAsia="Amiri" w:cs="Amiri"/>
          <w:color w:val="111111"/>
          <w:sz w:val="28"/>
          <w:sz w:val="28"/>
          <w:szCs w:val="28"/>
          <w:rtl w:val="true"/>
          <w:lang w:bidi="ar-SA"/>
        </w:rPr>
        <w:t>و تبكيه الغوية اذ تولّى  و لا تبكيه تالية القرآن</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فضحته و قد كان صديقك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فضيحة عند من لا يعقل،أمّا من يعقل فلا،و بأي شيء كنت أذكره و أرثيه أ بالفقه أم بالزهد أم بالقراءة،و هل يرثى إلاّ بهذا و شبهه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14:140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2262633_1468164448"/>
      <w:bookmarkStart w:id="400" w:name="_Toc133"/>
      <w:bookmarkEnd w:id="399"/>
      <w:r>
        <w:rPr/>
        <w:t>6</w:t>
      </w:r>
      <w:bookmarkEnd w:id="40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حَسَدُ الصَّدِيقِ مِنْ سُقْمِ الْمَوَدَّةِ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الحكماء لا ينفع العلاج في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العداوة إذا خالطها الحسد و المرض إذا خالطه الهرم،و الفقر إذا خالطه الكسل،و الشحّ إذا خالطه الكبر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الإنسان لا يحسد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الصديق؟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هو أنت إلاّ أنّه غيرك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أدعية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اكفني بوائق الثقات،و احفظني من كيد الأصدقاء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للمثقب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تكون أخي بحقّ  فأعرف منك غثّي من سميني</w:t>
      </w:r>
    </w:p>
    <w:p>
      <w:pPr>
        <w:pStyle w:val="BookText"/>
        <w:rPr/>
      </w:pPr>
      <w:r>
        <w:rPr>
          <w:rFonts w:ascii="Amiri" w:hAnsi="Amiri" w:eastAsia="Amiri" w:cs="Amiri"/>
          <w:color w:val="111111"/>
          <w:sz w:val="28"/>
          <w:sz w:val="28"/>
          <w:szCs w:val="28"/>
          <w:rtl w:val="true"/>
          <w:lang w:bidi="ar-SA"/>
        </w:rPr>
        <w:t>و إلاّ فاطرحني و اتركني  عدوّا أتّقيك و تتقيني</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7"/>
      </w:r>
      <w:bookmarkStart w:id="401" w:name="pg14413_234274"/>
    </w:p>
    <w:p>
      <w:pPr>
        <w:pStyle w:val="Heading3"/>
        <w:numPr>
          <w:ilvl w:val="2"/>
          <w:numId w:val="1"/>
        </w:numPr>
        <w:rPr/>
      </w:pPr>
      <w:bookmarkStart w:id="402" w:name="__RefHeading___Toc2262635_1468164448"/>
      <w:bookmarkStart w:id="403" w:name="_Toc134"/>
      <w:bookmarkEnd w:id="401"/>
      <w:bookmarkEnd w:id="402"/>
      <w:r>
        <w:rPr/>
        <w:t>7</w:t>
      </w:r>
      <w:bookmarkEnd w:id="40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 حَبِيبَكَ هَوْناً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بَغِيضَكَ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أَبْغِضْ بَغِيضَكَ هَوْناً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حَبِيبَكَ يَوْماً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هذا كلامه عليه السلام رواه أبو هلال العسكري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جاعلا ذلك مثلا له عليه السلام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الأمثال،لأبي هلال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الخطيب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زكريا رواه عن أبي هريرة عن النبيّ 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فرواه فيما رواه عن أبي المفضل عنه عليه السلام عن النبيّ صلّى اللّه عليه و آله،و رواه فيما رواه عن الغضائري عن زيد بن علي عن أبيه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يكن حبّك كلفا و لا يغضك تلفا،أحبب حبيبك هونا ما و ابغض بغيضك هونا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رمضان،فيمكن أن يكون لفظ العنوان للنبيّ صلّى اللّه عليه و آله و لفظ الأخير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تطلع صديقك من سرّك إلاّ على ما لو اطلّع عليه عدوّك ما يضرّك،فإنّ الصديق قد يكون عدوّا يوما ما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الأسود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صديق من باهلة يكثر زيارته و غشيانه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 اذا أحببت حبّا مقاربا  فانّك لا تدري متى أنت نازع</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ابغض اذا أبغضت غير مباعد  فانّك لا تدري متى أنت راجع </w:t>
      </w:r>
    </w:p>
    <w:p>
      <w:pPr>
        <w:pStyle w:val="BookText"/>
        <w:rPr/>
      </w:pPr>
      <w:r>
        <w:rPr>
          <w:rFonts w:ascii="Amiri" w:hAnsi="Amiri" w:eastAsia="Amiri" w:cs="Amiri"/>
          <w:color w:val="111111"/>
          <w:sz w:val="28"/>
          <w:sz w:val="28"/>
          <w:szCs w:val="28"/>
          <w:rtl w:val="true"/>
          <w:lang w:bidi="ar-SA"/>
        </w:rPr>
        <w:t>و كن معدنا للحلم و اصفح عن الخنى  فانّك راء ما حييت و سامع</w:t>
      </w:r>
    </w:p>
    <w:p>
      <w:pPr>
        <w:pStyle w:val="BookText"/>
        <w:rPr/>
      </w:pP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النمر بن تولب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احببت حبيبك حبّا رويدا  فليس يعولك ان تصرما</w:t>
      </w:r>
    </w:p>
    <w:p>
      <w:pPr>
        <w:pStyle w:val="BookText"/>
        <w:rPr/>
      </w:pPr>
      <w:r>
        <w:rPr>
          <w:rFonts w:ascii="Amiri" w:hAnsi="Amiri" w:eastAsia="Amiri" w:cs="Amiri"/>
          <w:color w:val="111111"/>
          <w:sz w:val="28"/>
          <w:sz w:val="28"/>
          <w:szCs w:val="28"/>
          <w:rtl w:val="true"/>
          <w:lang w:bidi="ar-SA"/>
        </w:rPr>
        <w:t>و ابغض بغيضك بغضا رويدا  إذا أنت حاولت أن تحكما</w:t>
      </w:r>
    </w:p>
    <w:p>
      <w:pPr>
        <w:pStyle w:val="BookText"/>
        <w:rPr/>
      </w:pP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صداقة 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لديوجانس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ينبغي للرجل أن يتحفّظ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حسد أصدقائه و مكر أعدائه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بشّار يهجو حمّاد عجرد و لا يرفث في هجائه حتى 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مثل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فلا أبا له،أنت ابن برد مثل برد في النذالة و الرذالة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أبيات،فلما بلغت بشّارا أطرق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ابن نهبى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تجزيه الخير؟فقال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كنت أردّ على شيطاني أشياء من هجائه إبقاء على المودة و لقد أطلق من لساني ما كان مقيّدا عنه و اهدفني عورة ممكنة منه،فلم يزل بعد ذلك يذكر أم حمّاد في هجائه حتى ماتت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عدوّك مرة  و احذر صديقك ألف مرّة</w:t>
      </w:r>
    </w:p>
    <w:p>
      <w:pPr>
        <w:pStyle w:val="BookText"/>
        <w:rPr/>
      </w:pPr>
      <w:r>
        <w:rPr>
          <w:rFonts w:ascii="Amiri" w:hAnsi="Amiri" w:eastAsia="Amiri" w:cs="Amiri"/>
          <w:color w:val="111111"/>
          <w:sz w:val="28"/>
          <w:sz w:val="28"/>
          <w:szCs w:val="28"/>
          <w:rtl w:val="true"/>
          <w:lang w:bidi="ar-SA"/>
        </w:rPr>
        <w:t>فلربما انقلب الصديق  فكان أخبر بالمضرّة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تحذر من صديقك كلّ يوم  و بالأسرار لا تركن إليه </w:t>
      </w:r>
      <w:bookmarkStart w:id="404" w:name="pg14413_234276"/>
    </w:p>
    <w:p>
      <w:pPr>
        <w:pStyle w:val="BookText"/>
        <w:rPr/>
      </w:pPr>
      <w:bookmarkEnd w:id="404"/>
      <w:r>
        <w:rPr>
          <w:rFonts w:ascii="Amiri" w:hAnsi="Amiri" w:eastAsia="Amiri" w:cs="Amiri"/>
          <w:color w:val="111111"/>
          <w:sz w:val="28"/>
          <w:sz w:val="28"/>
          <w:szCs w:val="28"/>
          <w:rtl w:val="true"/>
          <w:lang w:bidi="ar-SA"/>
        </w:rPr>
        <w:t>سلمت من العدو فما دهاني  سوى من كان معتمدي عليه</w:t>
      </w:r>
    </w:p>
    <w:p>
      <w:pPr>
        <w:pStyle w:val="BookText"/>
        <w:rPr/>
      </w:pPr>
      <w:r>
        <w:rPr>
          <w:rStyle w:val="FootnoteAnchor"/>
          <w:rtl w:val="true"/>
        </w:rPr>
        <w:footnoteReference w:id="875"/>
      </w:r>
      <w:r>
        <w:rPr>
          <w:rFonts w:ascii="Amiri" w:hAnsi="Amiri" w:eastAsia="Amiri" w:cs="Amiri"/>
          <w:color w:val="111111"/>
          <w:sz w:val="28"/>
          <w:sz w:val="28"/>
          <w:szCs w:val="28"/>
          <w:rtl w:val="true"/>
          <w:lang w:bidi="ar-SA"/>
        </w:rPr>
        <w:t>و في السير ان معاوية لما الحق زيادا به و ولاّه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 كان و اليها من قبل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رحلت عنكم و أنا أعرف صديقي من عدوّي ثم قدمت عليكم و قد صار العدوّ صديقا مناصحا و الصديق عدوّا مكاشحا،فليشتمل كلّ امرىء على ما في صدره و لا يكونن لسانه شفرة تجري على أوداجه،و ليعلم أحدكم إذا خلا بنفسه انّي قد حملت سيفي بيدي فان أشهره لم أغمده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2262637_1468164448"/>
      <w:bookmarkStart w:id="406" w:name="_Toc135"/>
      <w:bookmarkEnd w:id="405"/>
      <w:r>
        <w:rPr/>
        <w:t>8</w:t>
      </w:r>
      <w:bookmarkEnd w:id="40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أَصْدِقَاؤُكَ ثَلاَثَةٌ وَ أَعْدَاؤُكَ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فَأَصْدِقَاؤُكَ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صَدِيقُ صَدِيقِكَ وَ 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أَعْدَاؤُكَ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 صَدِيقِكَ وَ صَدِيقُ عَدُوِّكَ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 صديق الصديق صديقا فلأن مناسب المناسب مناسب، و أمّا كون عدوّ العدوّ صديقا فلأن ضد الضد مناسب،و لذا كان الحجاج يعجبه المختار مع اختلاف مذهبهما في حبّ أهل البيت عليهم السلام و بغضهم،و كان مصعب أمر بقطع كفّ المختار و دقها بمسمار على الجدار،فأمر الحجاج بإنزالها و دفنها،فكان المختار عدوّ عدوّ الحجاج ابن الزبير مع كونه من طائفته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أحقّ الناس مني بخلّة  عدوّ عدوي أو صديق صديقي</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6"/>
      </w:r>
      <w:bookmarkStart w:id="407" w:name="pg14413_234277"/>
    </w:p>
    <w:p>
      <w:pPr>
        <w:pStyle w:val="BookText"/>
        <w:rPr/>
      </w:pPr>
      <w:bookmarkEnd w:id="407"/>
      <w:r>
        <w:rPr>
          <w:rFonts w:ascii="Amiri" w:hAnsi="Amiri" w:eastAsia="Amiri" w:cs="Amiri"/>
          <w:color w:val="111111"/>
          <w:sz w:val="28"/>
          <w:sz w:val="28"/>
          <w:szCs w:val="28"/>
          <w:rtl w:val="true"/>
          <w:lang w:bidi="ar-SA"/>
        </w:rPr>
        <w:t>و أمّا كون عدوّ الصديق عدوّا فلأن ضد المناسب غير مناسب،و أما كون صديق العدوّ عدوّا فلأن مناسب الضدّ غير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 دحية الكلبي على علي عليه السلام،فما زال يذكر معاوية و يطريه في مجلسه،فقال 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 عدوّي داخل في عداوتي  و انّي لمن ودّ الصديق و دود</w:t>
      </w:r>
    </w:p>
    <w:p>
      <w:pPr>
        <w:pStyle w:val="BookText"/>
        <w:rPr/>
      </w:pPr>
      <w:r>
        <w:rPr>
          <w:rFonts w:ascii="Amiri" w:hAnsi="Amiri" w:eastAsia="Amiri" w:cs="Amiri"/>
          <w:color w:val="111111"/>
          <w:sz w:val="28"/>
          <w:sz w:val="28"/>
          <w:szCs w:val="28"/>
          <w:rtl w:val="true"/>
          <w:lang w:bidi="ar-SA"/>
        </w:rPr>
        <w:t>فلا تقربن مني و أنت صديقه  فانّ الذي بين القلوب بعيد</w:t>
      </w:r>
    </w:p>
    <w:p>
      <w:pPr>
        <w:pStyle w:val="BookText"/>
        <w:rPr/>
      </w:pPr>
      <w:r>
        <w:rPr>
          <w:rStyle w:val="FootnoteAnchor"/>
          <w:rtl w:val="true"/>
        </w:rPr>
        <w:footnoteReference w:id="877"/>
      </w:r>
      <w:r>
        <w:rPr>
          <w:rFonts w:ascii="Amiri" w:hAnsi="Amiri" w:eastAsia="Amiri" w:cs="Amiri"/>
          <w:color w:val="111111"/>
          <w:sz w:val="28"/>
          <w:sz w:val="28"/>
          <w:szCs w:val="28"/>
          <w:rtl w:val="true"/>
          <w:lang w:bidi="ar-SA"/>
        </w:rPr>
        <w:t>و في هذا المعنى قول العتابي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تود عدوي ثم تزعم أنّني  صديقك ان الرأي عنك لعازب</w:t>
      </w:r>
    </w:p>
    <w:p>
      <w:pPr>
        <w:pStyle w:val="BookText"/>
        <w:rPr/>
      </w:pPr>
      <w:r>
        <w:rPr>
          <w:rStyle w:val="FootnoteAnchor"/>
          <w:rtl w:val="true"/>
        </w:rPr>
        <w:footnoteReference w:id="878"/>
      </w: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الملك و مصعب و هما بالمدينة يتحدّثان إلى حبى،فقيل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بأبي القاتل و المقتول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262639_1468164448"/>
      <w:bookmarkStart w:id="409" w:name="_Toc136"/>
      <w:bookmarkEnd w:id="408"/>
      <w:r>
        <w:rPr/>
        <w:t>9</w:t>
      </w:r>
      <w:bookmarkEnd w:id="40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الْآبَاءِ قَرَابَةٌ بَيْنَ الْأَبْنَاءِ 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عشرين سنة قرابة،و العلم أجمع لأهله من الآباء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قبل سابور ذي الأكتاف من الساسانية يسكن </w:t>
      </w:r>
    </w:p>
    <w:p>
      <w:pPr>
        <w:pStyle w:val="BookText"/>
        <w:rPr/>
      </w:pPr>
      <w:r>
        <w:rPr>
          <w:rFonts w:ascii="Amiri" w:hAnsi="Amiri" w:eastAsia="Amiri" w:cs="Amiri"/>
          <w:color w:val="111111"/>
          <w:sz w:val="28"/>
          <w:sz w:val="28"/>
          <w:szCs w:val="28"/>
          <w:rtl w:val="true"/>
          <w:lang w:bidi="ar-SA"/>
        </w:rPr>
        <w:t>بغربي المدائن،و سكن سابور الجانب الشرقي منها و بنى هناك الأيوان المعروف بايوان كسرى،و قد كان أبرويز أتمّ مواضع من بناء هذا الأيوان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الرشيد نازلا على دجلة بالقرب من الأيوان،فسمع بعض الخدم من وراء الستر يقول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بنى هذا الأيوان أراد أن يصعد عليه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الرشيد أن يضرب مائة عصا،و قال لمن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الملك نسبة،و الملوك به اخوة،و ان الغيرة بعثتي على أدبه لصيانة الملك و ما يلحق الملوك للملوك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المروج </w:t>
      </w:r>
      <w:r>
        <w:rPr>
          <w:rFonts w:eastAsia="IRNazanin" w:cs="IRNazanin"/>
          <w:color w:val="111111"/>
          <w:sz w:val="28"/>
          <w:szCs w:val="28"/>
          <w:lang w:bidi="fa-IR"/>
        </w:rPr>
        <w:t>1:284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القرابة إلى المودة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882"/>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القرابة أحوج إلى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883"/>
      </w:r>
      <w:r>
        <w:rPr>
          <w:rFonts w:ascii="Amiri" w:hAnsi="Amiri" w:eastAsia="Amiri" w:cs="Amiri"/>
          <w:color w:val="111111"/>
          <w:sz w:val="28"/>
          <w:sz w:val="28"/>
          <w:szCs w:val="28"/>
          <w:rtl w:val="true"/>
          <w:lang w:bidi="ar-SA"/>
        </w:rPr>
        <w:t>و ابن ميثم و النسخة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المودة إلى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كاتب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ابراهيم بن العباس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أميل مع الذمام على ابن عمي  و اقضي للصديق على الشقيق</w:t>
      </w:r>
    </w:p>
    <w:p>
      <w:pPr>
        <w:pStyle w:val="BookText"/>
        <w:rPr/>
      </w:pPr>
      <w:r>
        <w:rPr>
          <w:rFonts w:ascii="Amiri" w:hAnsi="Amiri" w:eastAsia="Amiri" w:cs="Amiri"/>
          <w:color w:val="111111"/>
          <w:sz w:val="28"/>
          <w:sz w:val="28"/>
          <w:szCs w:val="28"/>
          <w:rtl w:val="true"/>
          <w:lang w:bidi="ar-SA"/>
        </w:rPr>
        <w:t>و إما تلفني حرا مطاعا  فانّك واجدي عبد الصديق</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4"/>
      </w:r>
      <w:r>
        <w:rPr>
          <w:rFonts w:ascii="Amiri" w:hAnsi="Amiri" w:eastAsia="Amiri" w:cs="Amiri"/>
          <w:color w:val="111111"/>
          <w:sz w:val="28"/>
          <w:sz w:val="28"/>
          <w:szCs w:val="28"/>
          <w:rtl w:val="true"/>
          <w:lang w:bidi="ar-SA"/>
        </w:rPr>
        <w:t>و قال ابن أبي الحديد قيل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أحبّ إليك أم صديقك؟قال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أحب أخي إذا كان صديقا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العتابي</w:t>
      </w:r>
      <w:r>
        <w:rPr>
          <w:rFonts w:eastAsia="Amiri" w:cs="Amiri" w:ascii="Amiri" w:hAnsi="Amiri"/>
          <w:color w:val="111111"/>
          <w:sz w:val="28"/>
          <w:szCs w:val="28"/>
          <w:rtl w:val="true"/>
          <w:lang w:bidi="ar-SA"/>
        </w:rPr>
        <w:t xml:space="preserve">: </w:t>
      </w:r>
      <w:bookmarkStart w:id="410" w:name="pg14413_234279"/>
    </w:p>
    <w:p>
      <w:pPr>
        <w:pStyle w:val="BookText"/>
        <w:rPr/>
      </w:pPr>
      <w:bookmarkEnd w:id="410"/>
      <w:r>
        <w:rPr>
          <w:rFonts w:ascii="Amiri" w:hAnsi="Amiri" w:eastAsia="Amiri" w:cs="Amiri"/>
          <w:color w:val="111111"/>
          <w:sz w:val="28"/>
          <w:sz w:val="28"/>
          <w:szCs w:val="28"/>
          <w:rtl w:val="true"/>
          <w:lang w:bidi="ar-SA"/>
        </w:rPr>
        <w:t>انّي بلوت الناس في حالاتهم  و خبرت ما و صلوا من الأسباب</w:t>
      </w:r>
    </w:p>
    <w:p>
      <w:pPr>
        <w:pStyle w:val="BookText"/>
        <w:rPr/>
      </w:pPr>
      <w:r>
        <w:rPr>
          <w:rFonts w:ascii="Amiri" w:hAnsi="Amiri" w:eastAsia="Amiri" w:cs="Amiri"/>
          <w:color w:val="111111"/>
          <w:sz w:val="28"/>
          <w:sz w:val="28"/>
          <w:szCs w:val="28"/>
          <w:rtl w:val="true"/>
          <w:lang w:bidi="ar-SA"/>
        </w:rPr>
        <w:t>فاذا القرابة لا تقرب قاطعا  و اذا المودة أقرب الأنساب</w:t>
      </w:r>
    </w:p>
    <w:p>
      <w:pPr>
        <w:pStyle w:val="BookText"/>
        <w:rPr/>
      </w:pPr>
      <w:r>
        <w:rPr>
          <w:rStyle w:val="FootnoteAnchor"/>
          <w:rtl w:val="true"/>
        </w:rPr>
        <w:footnoteReference w:id="886"/>
      </w:r>
    </w:p>
    <w:p>
      <w:pPr>
        <w:pStyle w:val="Heading3"/>
        <w:numPr>
          <w:ilvl w:val="2"/>
          <w:numId w:val="1"/>
        </w:numPr>
        <w:rPr/>
      </w:pPr>
      <w:bookmarkStart w:id="411" w:name="__RefHeading___Toc2262641_1468164448"/>
      <w:bookmarkStart w:id="412" w:name="_Toc137"/>
      <w:bookmarkEnd w:id="411"/>
      <w:r>
        <w:rPr/>
        <w:t>10</w:t>
      </w:r>
      <w:bookmarkEnd w:id="41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زُهْدُكَ فِي رَاغِبٍ فِيكَ نُقْصَانُ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رَغْبَتُكَ فِي زَاهِدٍ فِيكَ ذُلُّ نَفْسٍ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الزبير راغبا في أهل الشام و كانوا زاهدين فيه،فقال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ان لي بكلّ عشرة من أهل العراق رجلا من أهل الشام صرف الدينار بالدرهم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 و مثلك كما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علقتها عرضا و علقت رجلا  غيري و علق اخرى غيرها الرجل</w:t>
      </w:r>
    </w:p>
    <w:p>
      <w:pPr>
        <w:pStyle w:val="BookText"/>
        <w:rPr/>
      </w:pPr>
      <w:r>
        <w:rPr>
          <w:rStyle w:val="FootnoteAnchor"/>
          <w:rtl w:val="true"/>
        </w:rPr>
        <w:footnoteReference w:id="887"/>
      </w:r>
      <w:r>
        <w:rPr>
          <w:rFonts w:ascii="Amiri" w:hAnsi="Amiri" w:eastAsia="Amiri" w:cs="Amiri"/>
          <w:color w:val="111111"/>
          <w:sz w:val="28"/>
          <w:sz w:val="28"/>
          <w:szCs w:val="28"/>
          <w:rtl w:val="true"/>
          <w:lang w:bidi="ar-SA"/>
        </w:rPr>
        <w:t>أحبك أهل العراق و أحببت أهل الشام،و أحب أهل الشام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كلانا يا معاذ يحبّ ليلى  بفي و فيك من ليلى التراب</w:t>
      </w:r>
    </w:p>
    <w:p>
      <w:pPr>
        <w:pStyle w:val="BookText"/>
        <w:rPr/>
      </w:pPr>
      <w:r>
        <w:rPr>
          <w:rFonts w:ascii="Amiri" w:hAnsi="Amiri" w:eastAsia="Amiri" w:cs="Amiri"/>
          <w:color w:val="111111"/>
          <w:sz w:val="28"/>
          <w:sz w:val="28"/>
          <w:szCs w:val="28"/>
          <w:rtl w:val="true"/>
          <w:lang w:bidi="ar-SA"/>
        </w:rPr>
        <w:t>شركتك في هوى من كان حظّي  و حظّك من تذكرها العذاب</w:t>
      </w:r>
    </w:p>
    <w:p>
      <w:pPr>
        <w:pStyle w:val="BookText"/>
        <w:rPr/>
      </w:pPr>
      <w:r>
        <w:rPr>
          <w:rStyle w:val="FootnoteAnchor"/>
          <w:rtl w:val="true"/>
        </w:rPr>
        <w:footnoteReference w:id="88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البلية ان تحب  و لا يحبك من تحبه</w:t>
      </w:r>
    </w:p>
    <w:p>
      <w:pPr>
        <w:pStyle w:val="BookText"/>
        <w:rPr/>
      </w:pPr>
      <w:r>
        <w:rPr>
          <w:rFonts w:ascii="Amiri" w:hAnsi="Amiri" w:eastAsia="Amiri" w:cs="Amiri"/>
          <w:color w:val="111111"/>
          <w:sz w:val="28"/>
          <w:sz w:val="28"/>
          <w:szCs w:val="28"/>
          <w:rtl w:val="true"/>
          <w:lang w:bidi="ar-SA"/>
        </w:rPr>
        <w:t>و يصدّ عنك بوجهه  و تلح أنت فلا تعبه</w:t>
      </w:r>
    </w:p>
    <w:p>
      <w:pPr>
        <w:pStyle w:val="BookText"/>
        <w:rPr/>
      </w:pPr>
      <w:r>
        <w:rPr>
          <w:rFonts w:ascii="Amiri" w:hAnsi="Amiri" w:eastAsia="Amiri" w:cs="Amiri"/>
          <w:color w:val="111111"/>
          <w:sz w:val="28"/>
          <w:sz w:val="28"/>
          <w:szCs w:val="28"/>
          <w:rtl w:val="true"/>
          <w:lang w:bidi="ar-SA"/>
        </w:rPr>
        <w:t>و قال أبو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حق امرىء لا يعد لي  على نفسه حقّا عليّ بواجب </w:t>
      </w:r>
      <w:bookmarkStart w:id="413" w:name="pg14413_234280"/>
    </w:p>
    <w:p>
      <w:pPr>
        <w:pStyle w:val="BookText"/>
        <w:rPr/>
      </w:pPr>
      <w:bookmarkEnd w:id="413"/>
      <w:r>
        <w:rPr>
          <w:rFonts w:ascii="Amiri" w:hAnsi="Amiri" w:eastAsia="Amiri" w:cs="Amiri"/>
          <w:color w:val="111111"/>
          <w:sz w:val="28"/>
          <w:sz w:val="28"/>
          <w:szCs w:val="28"/>
          <w:rtl w:val="true"/>
          <w:lang w:bidi="ar-SA"/>
        </w:rPr>
        <w:t>و ما أنا للنائي عليّ بوده  و صافي خلته بمقارب</w:t>
      </w:r>
    </w:p>
    <w:p>
      <w:pPr>
        <w:pStyle w:val="BookText"/>
        <w:rPr/>
      </w:pPr>
      <w:r>
        <w:rPr>
          <w:rFonts w:ascii="Amiri" w:hAnsi="Amiri" w:eastAsia="Amiri" w:cs="Amiri"/>
          <w:color w:val="111111"/>
          <w:sz w:val="28"/>
          <w:sz w:val="28"/>
          <w:szCs w:val="28"/>
          <w:rtl w:val="true"/>
          <w:lang w:bidi="ar-SA"/>
        </w:rPr>
        <w:t>و لكنّه ان مال يوما بجانب  من الصدّ و الهجران ملت بجانبي</w:t>
      </w:r>
    </w:p>
    <w:p>
      <w:pPr>
        <w:pStyle w:val="BookText"/>
        <w:rPr/>
      </w:pPr>
      <w:r>
        <w:rPr>
          <w:rStyle w:val="FootnoteAnchor"/>
          <w:rtl w:val="true"/>
        </w:rPr>
        <w:footnoteReference w:id="889"/>
      </w:r>
      <w:r>
        <w:rPr>
          <w:rFonts w:ascii="Amiri" w:hAnsi="Amiri" w:eastAsia="Amiri" w:cs="Amiri"/>
          <w:color w:val="111111"/>
          <w:sz w:val="28"/>
          <w:sz w:val="28"/>
          <w:szCs w:val="28"/>
          <w:rtl w:val="true"/>
          <w:lang w:bidi="ar-SA"/>
        </w:rPr>
        <w:t>و قال له أحمد بن أبي دؤاد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ما أصابك في ذهاب بصرك؟قال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غيري بالسلام،و كنت أحبّ أن أكون أنا المبتدئ، و ان أحدّث من لا يقبل على حديثي و لا أراه و لو رأيته لا يقبل لما 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يتعجّب من قول ابراهيم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أمرأ ضمن بمعروفه  عني لمبذول له عذري</w:t>
      </w:r>
    </w:p>
    <w:p>
      <w:pPr>
        <w:pStyle w:val="BookText"/>
        <w:rPr/>
      </w:pPr>
      <w:r>
        <w:rPr>
          <w:rFonts w:ascii="Amiri" w:hAnsi="Amiri" w:eastAsia="Amiri" w:cs="Amiri"/>
          <w:color w:val="111111"/>
          <w:sz w:val="28"/>
          <w:sz w:val="28"/>
          <w:szCs w:val="28"/>
          <w:rtl w:val="true"/>
          <w:lang w:bidi="ar-SA"/>
        </w:rPr>
        <w:t>ما أنا بالراغب في خيره  ان كان لا يرغب في شكري</w:t>
      </w:r>
    </w:p>
    <w:p>
      <w:pPr>
        <w:pStyle w:val="BookText"/>
        <w:rPr/>
      </w:pPr>
      <w:r>
        <w:rPr>
          <w:rStyle w:val="FootnoteAnchor"/>
          <w:rtl w:val="true"/>
        </w:rPr>
        <w:footnoteReference w:id="890"/>
      </w:r>
      <w:r>
        <w:rPr>
          <w:rFonts w:ascii="Amiri" w:hAnsi="Amiri" w:eastAsia="Amiri" w:cs="Amiri"/>
          <w:color w:val="111111"/>
          <w:sz w:val="28"/>
          <w:sz w:val="28"/>
          <w:szCs w:val="28"/>
          <w:rtl w:val="true"/>
          <w:lang w:bidi="ar-SA"/>
        </w:rPr>
        <w:t>و قال المثقب العبدي،كما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لو تخالفني شمالي  بنصر لم تصاحبها يميني</w:t>
      </w:r>
    </w:p>
    <w:p>
      <w:pPr>
        <w:pStyle w:val="BookText"/>
        <w:rPr/>
      </w:pPr>
      <w:r>
        <w:rPr>
          <w:rFonts w:ascii="Amiri" w:hAnsi="Amiri" w:eastAsia="Amiri" w:cs="Amiri"/>
          <w:color w:val="111111"/>
          <w:sz w:val="28"/>
          <w:sz w:val="28"/>
          <w:szCs w:val="28"/>
          <w:rtl w:val="true"/>
          <w:lang w:bidi="ar-SA"/>
        </w:rPr>
        <w:t>إذن لقطعتها و قلت بيني  كذلك أجتوي من يجتويني</w:t>
      </w:r>
    </w:p>
    <w:p>
      <w:pPr>
        <w:pStyle w:val="BookText"/>
        <w:rPr/>
      </w:pPr>
      <w:r>
        <w:rPr>
          <w:rStyle w:val="FootnoteAnchor"/>
          <w:rtl w:val="true"/>
        </w:rPr>
        <w:footnoteReference w:id="891"/>
      </w:r>
      <w:r>
        <w:rPr>
          <w:rFonts w:ascii="Amiri" w:hAnsi="Amiri" w:eastAsia="Amiri" w:cs="Amiri"/>
          <w:color w:val="111111"/>
          <w:sz w:val="28"/>
          <w:sz w:val="28"/>
          <w:szCs w:val="28"/>
          <w:rtl w:val="true"/>
          <w:lang w:bidi="ar-SA"/>
        </w:rPr>
        <w:t>و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بعضي رابني لقطعته  و اني بقطع الرائبي لجدير</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تدوم لذي الصفاء مودتي  و اذا لويت بتت ذا الليان</w:t>
      </w:r>
    </w:p>
    <w:p>
      <w:pPr>
        <w:pStyle w:val="Heading3"/>
        <w:numPr>
          <w:ilvl w:val="2"/>
          <w:numId w:val="1"/>
        </w:numPr>
        <w:rPr/>
      </w:pPr>
      <w:bookmarkStart w:id="414" w:name="__RefHeading___Toc2262643_1468164448"/>
      <w:bookmarkStart w:id="415" w:name="_Toc138"/>
      <w:bookmarkEnd w:id="414"/>
      <w:r>
        <w:rPr/>
        <w:t>11</w:t>
      </w:r>
      <w:bookmarkEnd w:id="41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الْإِخْوَانِ مَنْ تُكُلِّفَ لَهُ قال الرضي لأن التكليف مستلزم للمشقة </w:t>
      </w:r>
    </w:p>
    <w:p>
      <w:pPr>
        <w:pStyle w:val="BookText"/>
        <w:rPr/>
      </w:pPr>
      <w:r>
        <w:rPr>
          <w:rFonts w:ascii="Amiri" w:hAnsi="Amiri" w:eastAsia="Amiri" w:cs="Amiri"/>
          <w:color w:val="111111"/>
          <w:sz w:val="28"/>
          <w:sz w:val="28"/>
          <w:szCs w:val="28"/>
          <w:rtl w:val="true"/>
          <w:lang w:bidi="ar-SA"/>
        </w:rPr>
        <w:t>و هو شر لازم عن الأخ المتكلف له فهو شر الإخوان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تخليط منها،فان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حاشية خلطته بالمتن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النسخة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لأنّه خارج عن موضوع كتابه،فان كتابه انّما هو مجرّد نقل كلماته عليه السلام لا شرح كما في مجازاته النبوية،و انما قد يفسّر بعض غريب لغاته أو يصف بلاغة بعض فقراته عليه السلام الزائدة مع ان أين مثل هذا الكلام المبتذل من كلمات الرضي و تعبيراته،بل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لأنّه لم يرد تكليف بل تكلّف،و اما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فزيد بعد الخلط توضيحا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الأصل في 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الاخوان من تكلّف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أصحابه عليه السلام دعاه إلى أن يصير ضيفه،فأجابه بشرط أن لا يتكلّف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رجل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طعام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نأتيك على أن لا تتكلّف ما ليس عندك و لا تدّخر عنّا ما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الاخوان من تكلّف له</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التوحيدي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مرفوعا عنه عليه السلام لكن مع زيادة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خيرهم من أحدثت لك رؤيته ثقة به و أهدت إليك غيبته طمأنينة إليه</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 بن حكيم ان حارثا الأعور أتى 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تكرمني بأن تأكل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ألاّ تتكلّف </w:t>
      </w:r>
    </w:p>
    <w:p>
      <w:pPr>
        <w:pStyle w:val="BookText"/>
        <w:rPr/>
      </w:pPr>
      <w:r>
        <w:rPr>
          <w:rFonts w:ascii="Amiri" w:hAnsi="Amiri" w:eastAsia="Amiri" w:cs="Amiri"/>
          <w:color w:val="111111"/>
          <w:sz w:val="28"/>
          <w:sz w:val="28"/>
          <w:szCs w:val="28"/>
          <w:rtl w:val="true"/>
          <w:lang w:bidi="ar-SA"/>
        </w:rPr>
        <w:t>لي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فأتاه الحارث بكسر،فجعل أمير المؤمنين عليه السلام يأكل،فقال له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معي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أظهرها فاذا هي في 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أذنت لي اشتريت لك شيئا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ممّا في بيتك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عبد اللّه بن سنان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شيء؟قلت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نعم،فبعثت ابني فأعطيته درهما يشتري به لحما و بيضا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أرسلت ابنك،فأخبرته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عندك 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 فانّي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امرؤ احتقر لأخيه ما يحضره و هلك امرؤ احتقر من أخيه ما قدم إليه</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الأسود في الحضين العنبري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شنئت من الأصحاب من لست بارحا  ادامله دمل السقاء المخرق</w:t>
      </w:r>
    </w:p>
    <w:p>
      <w:pPr>
        <w:pStyle w:val="BookText"/>
        <w:rPr/>
      </w:pPr>
      <w:r>
        <w:rPr>
          <w:rStyle w:val="FootnoteAnchor"/>
          <w:rtl w:val="true"/>
        </w:rPr>
        <w:footnoteReference w:id="897"/>
      </w:r>
      <w:r>
        <w:rPr>
          <w:rFonts w:ascii="Amiri" w:hAnsi="Amiri" w:eastAsia="Amiri" w:cs="Amiri"/>
          <w:color w:val="111111"/>
          <w:sz w:val="28"/>
          <w:sz w:val="28"/>
          <w:szCs w:val="28"/>
          <w:rtl w:val="true"/>
          <w:lang w:bidi="ar-SA"/>
        </w:rPr>
        <w:t>و قال إسحاق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الصديق صديق لا يكلّفني  ذبح الدجاج و لا شي الفراريج</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8"/>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أقرى أهل اليمامة كيف ضبطتم القرى؟قال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بأنّا لا نتكلّف ما ليس عندنا </w:t>
      </w:r>
      <w:r>
        <w:rPr>
          <w:rStyle w:val="FootnoteAnchor"/>
          <w:rtl w:val="true"/>
        </w:rPr>
        <w:footnoteReference w:id="899"/>
      </w: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فتح الموصلي إلى صديق له فلم يجده في المنزل،فقال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اخرجي إليّ كيس أخي،فأخرجته فأخذ منه درهمين </w:t>
      </w:r>
      <w:bookmarkStart w:id="416" w:name="pg14413_234283"/>
    </w:p>
    <w:p>
      <w:pPr>
        <w:pStyle w:val="BookText"/>
        <w:rPr/>
      </w:pPr>
      <w:bookmarkEnd w:id="416"/>
      <w:r>
        <w:rPr>
          <w:rFonts w:ascii="Amiri" w:hAnsi="Amiri" w:eastAsia="Amiri" w:cs="Amiri"/>
          <w:color w:val="111111"/>
          <w:sz w:val="28"/>
          <w:sz w:val="28"/>
          <w:szCs w:val="28"/>
          <w:rtl w:val="true"/>
          <w:lang w:bidi="ar-SA"/>
        </w:rPr>
        <w:t>و جاء الصديق فأخبرته الجارية بمجيء فتح و أخذه الدرهمين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صادقة فأنت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فاذا هي صادقة،فعتقت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lang w:bidi="ar-SA"/>
        </w:rPr>
        <w:t>8:293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2262645_1468164448"/>
      <w:bookmarkStart w:id="418" w:name="_Toc139"/>
      <w:bookmarkEnd w:id="417"/>
      <w:r>
        <w:rPr/>
        <w:t>12</w:t>
      </w:r>
      <w:bookmarkEnd w:id="41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احْتَشَمَ الْمُؤْمِنُ أَخَاهُ فَقَدْ فَارَقَهُ يقال حشمه و أحشمه إذا أغضبه و قيل أخجله أو احتشمه طلب ذلك له و هو مظنة مفارقته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كسابقه،قوله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حشمه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خلطت بالمتن لعدم وجوده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النسخة الخطّية</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و لخروجه من موضوع النهج كما عرفت في سابقه،مع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ذلك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قال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الحشمة الاستحياء و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الحشمة انّما هو بمعنى الغضب لا الاستحياء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ذلك عنهما الجوهري، و الصحيح ما قال الأول من مجيء الحشمة بمعنى الاستحياء و الانقباض ايضا كما يدلّ عليه موارد استعماله في الأخبار و الأشعار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الأخبار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يحتشم من أخيه، و لا أدري أيّهما أعجب الذي يكلّف أخاه اذا دخل ان يتكلّف له أو المتكلّف لأخيه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عنبسة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أبا عبد اللّه عليه السلام و هو يريد الخروج إلى مكّة،فأمر بسفرة فوضعت بين أيدينا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أبيتم أبيتم انّه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حبّ القوم بأكلهم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فأكلنا و ذهبت الحشمة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6:279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أكلنا مع أبي عبد اللّه عليه السلام فأتينا بقصعة من أرز فجعلنا نعذر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صنعتم شيئا،ان أشدّكم حبّا لنا أحسنكم أكلا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كشحة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يحدّثنا ان النبيّ صلّى اللّه عليه و آله أهدي إليه قصعة أرز من ناحية الأنصار،فدعا سلمان و المقداد و أبا ذر فجعلوا يعذرون في الأكل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صنعتم شيئا أحسنكم حبّا لنا أحسنكم أكلا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يأكلون أكلا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و رضي عنهم و صلّى عليهم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الأشعار فقال شاعر في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ان قرص أبي خبيب  بطيء النضج محشوم الأكيل</w:t>
      </w:r>
    </w:p>
    <w:p>
      <w:pPr>
        <w:pStyle w:val="BookText"/>
        <w:rPr/>
      </w:pP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يؤاكلك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الشريف في أعين الناس  وضيعا و قل منه احتشامي</w:t>
      </w:r>
    </w:p>
    <w:p>
      <w:pPr>
        <w:pStyle w:val="BookText"/>
        <w:rPr/>
      </w:pPr>
      <w:r>
        <w:rPr>
          <w:rStyle w:val="FootnoteAnchor"/>
          <w:rtl w:val="true"/>
        </w:rPr>
        <w:footnoteReference w:id="907"/>
      </w:r>
      <w:r>
        <w:rPr>
          <w:rFonts w:ascii="Amiri" w:hAnsi="Amiri" w:eastAsia="Amiri" w:cs="Amiri"/>
          <w:color w:val="111111"/>
          <w:sz w:val="28"/>
          <w:sz w:val="28"/>
          <w:szCs w:val="28"/>
          <w:rtl w:val="true"/>
          <w:lang w:bidi="ar-SA"/>
        </w:rPr>
        <w:t>و يؤيد ذلك قول 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استمتع الناس بشيء كما  يستمتع الناس بحسم الحشم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صرّح ابن دريد،قال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 الرجل أتباعه الذين يغضبون بغضبه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تعرف العرب الحشمة إلاّ الغضب أو </w:t>
      </w:r>
      <w:bookmarkStart w:id="419" w:name="pg14413_234285"/>
    </w:p>
    <w:p>
      <w:pPr>
        <w:pStyle w:val="BookText"/>
        <w:rPr/>
      </w:pPr>
      <w:bookmarkEnd w:id="419"/>
      <w:r>
        <w:rPr>
          <w:rFonts w:ascii="Amiri" w:hAnsi="Amiri" w:eastAsia="Amiri" w:cs="Amiri"/>
          <w:color w:val="111111"/>
          <w:sz w:val="28"/>
          <w:sz w:val="28"/>
          <w:szCs w:val="28"/>
          <w:rtl w:val="true"/>
          <w:lang w:bidi="ar-SA"/>
        </w:rPr>
        <w:t xml:space="preserve">الانقباض عن الشيء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الجمهرة لابن دريد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إلى صديق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المودة منقطعة ما كانت الحشمة عليها متسلّطة،و ليس يزيل سلطان الحشمة إلاّ المؤانسة و لا تقع المؤانسة إلاّ بالبر و الملاطفة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أبي خالد الضرير مثريا ممسكا لا يكسر رأس رغيف له،انّما يأكل عند من يختلف إليهم،لكنّه كان أديب النفس عاقلا حضر يوما مجلس عبد اللّه بن طاهر فقدّم إليه طبق عليه قصب السكر و قد قشر و قطع كاللقم،فأمره أن يتناول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لهذا لفاظة ترتجع من الأفواه و أنا أكره ذلك في مجلس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تناول فليس بصاحبك من احتشمك و احتشمته اما انّه لو قسم عقلك على مائة رجل لصار كلّ رجل منهم عاقلا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كاتب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مرّت لذّات الدّنيا كلّها على يدي و فعلي فما رأيت ألذّ من محادثة صديق ألقي التحفّظ بيني و بينه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2262647_1468164448"/>
      <w:bookmarkStart w:id="421" w:name="_Toc140"/>
      <w:bookmarkEnd w:id="420"/>
      <w:r>
        <w:rPr/>
        <w:t>13</w:t>
      </w:r>
      <w:bookmarkEnd w:id="42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 تَقْلِهِ 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يروى هذا للرّسول صلى الله عليه و آله،و ممّا يقوّي أنّه من كلام أمير المؤمنين عليه السلام ما حكاه ثعلب عن ابن الأعرابيّ قال </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أقله تخبر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هلال العسكري في أمثاله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لفظه الأمر و معناه الخبر يعني اذا اختبرتهم قليتهم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الأمثال،لأبي هلال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لِعَمَلِكُمْ مِنَ الْقالِينَ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و الامور مغيّرات  و في طول المعاشرة التقالي</w:t>
      </w:r>
    </w:p>
    <w:p>
      <w:pPr>
        <w:pStyle w:val="BookText"/>
        <w:rPr/>
      </w:pPr>
      <w:r>
        <w:rPr>
          <w:rFonts w:ascii="Amiri" w:hAnsi="Amiri" w:eastAsia="Amiri" w:cs="Amiri"/>
          <w:color w:val="111111"/>
          <w:sz w:val="28"/>
          <w:sz w:val="28"/>
          <w:szCs w:val="28"/>
          <w:rtl w:val="true"/>
          <w:lang w:bidi="ar-SA"/>
        </w:rPr>
        <w:t>لقد باليت مظعن ام أو فى  و لكن أم أو فى لا تبالي</w:t>
      </w:r>
    </w:p>
    <w:p>
      <w:pPr>
        <w:pStyle w:val="BookText"/>
        <w:rPr/>
      </w:pPr>
      <w:r>
        <w:rPr>
          <w:rStyle w:val="FootnoteAnchor"/>
          <w:rtl w:val="true"/>
        </w:rPr>
        <w:footnoteReference w:id="913"/>
      </w:r>
      <w:r>
        <w:rPr>
          <w:rFonts w:ascii="Amiri" w:hAnsi="Amiri" w:eastAsia="Amiri" w:cs="Amiri"/>
          <w:color w:val="111111"/>
          <w:sz w:val="28"/>
          <w:sz w:val="28"/>
          <w:szCs w:val="28"/>
          <w:rtl w:val="true"/>
          <w:lang w:bidi="ar-SA"/>
        </w:rPr>
        <w:t xml:space="preserve">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المصنف معنى كلامه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الناس لم يسلم له أحد  و الناس داء فخل الداء مستورا</w:t>
      </w:r>
    </w:p>
    <w:p>
      <w:pPr>
        <w:pStyle w:val="BookText"/>
        <w:rPr/>
      </w:pP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سويد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من يدعى صديقا و لو ترى  مقالته بالغيب ساءك ما يفري</w:t>
      </w:r>
    </w:p>
    <w:p>
      <w:pPr>
        <w:pStyle w:val="BookText"/>
        <w:rPr/>
      </w:pPr>
      <w:r>
        <w:rPr>
          <w:rFonts w:ascii="Amiri" w:hAnsi="Amiri" w:eastAsia="Amiri" w:cs="Amiri"/>
          <w:color w:val="111111"/>
          <w:sz w:val="28"/>
          <w:sz w:val="28"/>
          <w:szCs w:val="28"/>
          <w:rtl w:val="true"/>
          <w:lang w:bidi="ar-SA"/>
        </w:rPr>
        <w:t>مقالته كالشحم ما دام شاهدا  و بالغيب مأثور على ثغرة النحر</w:t>
      </w:r>
    </w:p>
    <w:p>
      <w:pPr>
        <w:pStyle w:val="BookText"/>
        <w:rPr/>
      </w:pPr>
      <w:r>
        <w:rPr>
          <w:rFonts w:ascii="IRNazanin" w:hAnsi="IRNazanin" w:eastAsia="IRNazanin"/>
          <w:color w:val="111111"/>
          <w:sz w:val="28"/>
          <w:sz w:val="28"/>
          <w:szCs w:val="28"/>
          <w:rtl w:val="true"/>
          <w:lang w:bidi="fa-IR"/>
        </w:rPr>
        <w:t>و قال معن بن أوس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بدا لي ان قلبك ذاهل  عني و قلبي لو بدا لك أذهل</w:t>
      </w:r>
    </w:p>
    <w:p>
      <w:pPr>
        <w:pStyle w:val="BookText"/>
        <w:rPr/>
      </w:pPr>
      <w:r>
        <w:rPr>
          <w:rFonts w:ascii="Amiri" w:hAnsi="Amiri" w:eastAsia="Amiri" w:cs="Amiri"/>
          <w:color w:val="111111"/>
          <w:sz w:val="28"/>
          <w:sz w:val="28"/>
          <w:szCs w:val="28"/>
          <w:rtl w:val="true"/>
          <w:lang w:bidi="ar-SA"/>
        </w:rPr>
        <w:t>كلّ يجامل و هو يخفي بغضه  ان الكريم على القلى يتجمّل</w:t>
      </w:r>
    </w:p>
    <w:p>
      <w:pPr>
        <w:pStyle w:val="BookText"/>
        <w:rPr/>
      </w:pPr>
      <w:r>
        <w:rPr>
          <w:rFonts w:ascii="Amiri" w:hAnsi="Amiri" w:eastAsia="Amiri" w:cs="Amiri"/>
          <w:color w:val="111111"/>
          <w:sz w:val="28"/>
          <w:sz w:val="28"/>
          <w:szCs w:val="28"/>
          <w:rtl w:val="true"/>
          <w:lang w:bidi="ar-SA"/>
        </w:rPr>
        <w:t>و قال أبو بكر الأرجاني قاضي 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بلوت الناس أطلب عندهم  أخا ثقة عند اعتراض الشدائد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تطلعت في حالي رخاء و شدّة  و ناديت في الأحياء هل من مساعد </w:t>
      </w:r>
    </w:p>
    <w:p>
      <w:pPr>
        <w:pStyle w:val="BookText"/>
        <w:rPr/>
      </w:pPr>
      <w:r>
        <w:rPr>
          <w:rFonts w:ascii="Amiri" w:hAnsi="Amiri" w:eastAsia="Amiri" w:cs="Amiri"/>
          <w:color w:val="111111"/>
          <w:sz w:val="28"/>
          <w:sz w:val="28"/>
          <w:szCs w:val="28"/>
          <w:rtl w:val="true"/>
          <w:lang w:bidi="ar-SA"/>
        </w:rPr>
        <w:t>فلم أر فيما ساءني غير شامت  و لم أر فيما سرّني غير حاسد</w:t>
      </w:r>
    </w:p>
    <w:p>
      <w:pPr>
        <w:pStyle w:val="BookText"/>
        <w:rPr/>
      </w:pPr>
      <w:r>
        <w:rPr>
          <w:rStyle w:val="FootnoteAnchor"/>
          <w:rtl w:val="true"/>
        </w:rPr>
        <w:footnoteReference w:id="915"/>
      </w:r>
      <w:r>
        <w:rPr>
          <w:rFonts w:ascii="Amiri" w:hAnsi="Amiri" w:eastAsia="Amiri" w:cs="Amiri"/>
          <w:color w:val="111111"/>
          <w:sz w:val="28"/>
          <w:sz w:val="28"/>
          <w:szCs w:val="28"/>
          <w:rtl w:val="true"/>
          <w:lang w:bidi="ar-SA"/>
        </w:rPr>
        <w:t>و قال ابن 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تغترر ببني الزمان و لا تقل  عند الشدائد لي أخ و نديم</w:t>
      </w:r>
    </w:p>
    <w:p>
      <w:pPr>
        <w:pStyle w:val="BookText"/>
        <w:rPr/>
      </w:pPr>
      <w:r>
        <w:rPr>
          <w:rFonts w:ascii="Amiri" w:hAnsi="Amiri" w:eastAsia="Amiri" w:cs="Amiri"/>
          <w:color w:val="111111"/>
          <w:sz w:val="28"/>
          <w:sz w:val="28"/>
          <w:szCs w:val="28"/>
          <w:rtl w:val="true"/>
          <w:lang w:bidi="ar-SA"/>
        </w:rPr>
        <w:t>جربتهم فاذا المعاقر عاقر  و الآل آل و الحميم حميم</w:t>
      </w:r>
    </w:p>
    <w:p>
      <w:pPr>
        <w:pStyle w:val="BookText"/>
        <w:rPr/>
      </w:pPr>
      <w:r>
        <w:rPr>
          <w:rStyle w:val="FootnoteAnchor"/>
          <w:rtl w:val="true"/>
        </w:rPr>
        <w:footnoteReference w:id="916"/>
      </w:r>
      <w:r>
        <w:rPr>
          <w:rFonts w:ascii="Amiri" w:hAnsi="Amiri" w:eastAsia="Amiri" w:cs="Amiri"/>
          <w:color w:val="111111"/>
          <w:sz w:val="28"/>
          <w:sz w:val="28"/>
          <w:szCs w:val="28"/>
          <w:rtl w:val="true"/>
          <w:lang w:bidi="ar-SA"/>
        </w:rPr>
        <w:t>و قيل في الاختبار بسؤال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ان تلفى أخاك معبّسا  وجداه في الماضين كعب و حاتم</w:t>
      </w:r>
    </w:p>
    <w:p>
      <w:pPr>
        <w:pStyle w:val="BookText"/>
        <w:rPr/>
      </w:pPr>
      <w:r>
        <w:rPr>
          <w:rFonts w:ascii="Amiri" w:hAnsi="Amiri" w:eastAsia="Amiri" w:cs="Amiri"/>
          <w:color w:val="111111"/>
          <w:sz w:val="28"/>
          <w:sz w:val="28"/>
          <w:szCs w:val="28"/>
          <w:rtl w:val="true"/>
          <w:lang w:bidi="ar-SA"/>
        </w:rPr>
        <w:t>فكشفه عمّا في يديه فانّما  يكشف أخبار الرجال الدراهم</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اني جعلت أمير جيش  لما قاتلت إلاّ بالسؤال</w:t>
      </w:r>
    </w:p>
    <w:p>
      <w:pPr>
        <w:pStyle w:val="BookText"/>
        <w:rPr/>
      </w:pPr>
      <w:r>
        <w:rPr>
          <w:rFonts w:ascii="Amiri" w:hAnsi="Amiri" w:eastAsia="Amiri" w:cs="Amiri"/>
          <w:color w:val="111111"/>
          <w:sz w:val="28"/>
          <w:sz w:val="28"/>
          <w:szCs w:val="28"/>
          <w:rtl w:val="true"/>
          <w:lang w:bidi="ar-SA"/>
        </w:rPr>
        <w:t>فان الناس ينهزمون منه  و قد ثبتوا لأطراف العوالي</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جربت دهري و أهليه فما تركت  لي التجارب في ود امرىء غرضا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أرى ان التجارب عدّة  فخانت ثقات الناس حتى التجارب</w:t>
      </w:r>
    </w:p>
    <w:p>
      <w:pPr>
        <w:pStyle w:val="BookText"/>
        <w:rPr/>
      </w:pPr>
      <w:r>
        <w:rPr>
          <w:rStyle w:val="FootnoteAnchor"/>
          <w:rtl w:val="true"/>
        </w:rPr>
        <w:footnoteReference w:id="918"/>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عتبت على سلم فلما فقدته  و جربت أقواما رجعت إلى سلم</w:t>
      </w:r>
    </w:p>
    <w:p>
      <w:pPr>
        <w:pStyle w:val="BookText"/>
        <w:rPr/>
      </w:pPr>
      <w:r>
        <w:rPr>
          <w:rFonts w:ascii="Amiri" w:hAnsi="Amiri" w:eastAsia="Amiri" w:cs="Amiri"/>
          <w:color w:val="111111"/>
          <w:sz w:val="28"/>
          <w:sz w:val="28"/>
          <w:szCs w:val="28"/>
          <w:rtl w:val="true"/>
          <w:lang w:bidi="ar-SA"/>
        </w:rPr>
        <w:t>ذممتك أوّلا حتى اذا ما  بلوت سواك عاد الذم حمدا</w:t>
      </w:r>
    </w:p>
    <w:p>
      <w:pPr>
        <w:pStyle w:val="BookText"/>
        <w:rPr/>
      </w:pPr>
      <w:r>
        <w:rPr>
          <w:rFonts w:ascii="Amiri" w:hAnsi="Amiri" w:eastAsia="Amiri" w:cs="Amiri"/>
          <w:color w:val="111111"/>
          <w:sz w:val="28"/>
          <w:sz w:val="28"/>
          <w:szCs w:val="28"/>
          <w:rtl w:val="true"/>
          <w:lang w:bidi="ar-SA"/>
        </w:rPr>
        <w:t>و لم أحمدك من خير و لكن  وجدت سواك شرّا منك جدا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فعدت إليك مضطرا ذليلا  لأني لم أجد من ذاك بدا </w:t>
      </w:r>
    </w:p>
    <w:p>
      <w:pPr>
        <w:pStyle w:val="BookText"/>
        <w:rPr/>
      </w:pPr>
      <w:r>
        <w:rPr>
          <w:rFonts w:ascii="Amiri" w:hAnsi="Amiri" w:eastAsia="Amiri" w:cs="Amiri"/>
          <w:color w:val="111111"/>
          <w:sz w:val="28"/>
          <w:sz w:val="28"/>
          <w:szCs w:val="28"/>
          <w:rtl w:val="true"/>
          <w:lang w:bidi="ar-SA"/>
        </w:rPr>
        <w:t>كمجهود تحامى أكل ميت  فلما اضطر عاد إليه شدا</w:t>
      </w:r>
    </w:p>
    <w:p>
      <w:pPr>
        <w:pStyle w:val="BookText"/>
        <w:rPr/>
      </w:pPr>
      <w:r>
        <w:rPr>
          <w:rStyle w:val="FootnoteAnchor"/>
          <w:rtl w:val="true"/>
        </w:rPr>
        <w:footnoteReference w:id="919"/>
      </w:r>
      <w:r>
        <w:rPr>
          <w:rFonts w:ascii="Amiri" w:hAnsi="Amiri" w:eastAsia="Amiri" w:cs="Amiri"/>
          <w:color w:val="111111"/>
          <w:sz w:val="28"/>
          <w:sz w:val="28"/>
          <w:szCs w:val="28"/>
          <w:rtl w:val="true"/>
          <w:lang w:bidi="ar-SA"/>
        </w:rPr>
        <w:t>و قال عبد اللّه بن معاوية بن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فضيلا كان شيئا ملففا  فأبرزه التمحيص حتى بداليا</w:t>
      </w:r>
    </w:p>
    <w:p>
      <w:pPr>
        <w:pStyle w:val="BookText"/>
        <w:rPr/>
      </w:pPr>
      <w:r>
        <w:rPr>
          <w:rStyle w:val="FootnoteAnchor"/>
          <w:rtl w:val="true"/>
        </w:rPr>
        <w:footnoteReference w:id="92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البيت الأخير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،و الصواب في المصراع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حسينا كان شيئا ملففا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الجوهري عن النوفلي عن ابراهيم بن يزيد الخشاب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معاوية صديقا للحسين بن عبيد اللّه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يرميان بالزندقة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تصافيا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بينهما شيء فتهاجرا،فقال له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حسينا كان شيئا ملففا  فمحصه التكشيف حتى بداليا</w:t>
      </w:r>
    </w:p>
    <w:p>
      <w:pPr>
        <w:pStyle w:val="BookText"/>
        <w:rPr/>
      </w:pPr>
      <w:r>
        <w:rPr>
          <w:rFonts w:ascii="Amiri" w:hAnsi="Amiri" w:eastAsia="Amiri" w:cs="Amiri"/>
          <w:color w:val="111111"/>
          <w:sz w:val="28"/>
          <w:sz w:val="28"/>
          <w:szCs w:val="28"/>
          <w:rtl w:val="true"/>
          <w:lang w:bidi="ar-SA"/>
        </w:rPr>
        <w:t>و عين الرضا عن كلّ عيب كليلة  و لكن عين السخط تبدي المساويا</w:t>
      </w:r>
    </w:p>
    <w:p>
      <w:pPr>
        <w:pStyle w:val="BookText"/>
        <w:rPr/>
      </w:pPr>
      <w:r>
        <w:rPr>
          <w:rFonts w:ascii="Amiri" w:hAnsi="Amiri" w:eastAsia="Amiri" w:cs="Amiri"/>
          <w:color w:val="111111"/>
          <w:sz w:val="28"/>
          <w:sz w:val="28"/>
          <w:szCs w:val="28"/>
          <w:rtl w:val="true"/>
          <w:lang w:bidi="ar-SA"/>
        </w:rPr>
        <w:t>و أنت أخي ما لم تكن لي حاجة  فان عرضت أيقنت ان لا أخاليا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2"/>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بني فلان مثل بنات أوبر يظنّ ان فيهم خيرا فاذا خبروا لم يكن فيهم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أوبر </w:t>
      </w:r>
      <w:r>
        <w:rPr>
          <w:rStyle w:val="FootnoteAnchor"/>
          <w:rtl w:val="true"/>
        </w:rPr>
        <w:footnoteReference w:id="9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،و ليس من النهج بدليل خلو النسخة الخطية عنه 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يروي هذا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يرويه لأبي الدرداء كابن قتيبة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 أبي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الناس أخبر تقلهم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فيريد انّك اذا أخبرتهم قليتهم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المثل لأبي الدرداء فيما زعم بعضهم،و روي عن النبيّ صلّى اللّه عليه و آله أيضا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الصواب ما حقّقه المصنف،فان المأمون كان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أبي الدرداء بما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كونه الأصل في هذا،فاذا ثبت عنه عليه السلام كان هو الأصل و يكون أبو الدرداء كالمتمثل بكلامه عليه السلام كما هو شأن المتمثلين بالأمثال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 الناس تخبرهم،و متى تخبرهم تقلهم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بدل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يقوّي انّه من كلام أمير المؤمنين عليه السلام ما حكاه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العباس أحمد بن يحيى،قال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 سنة مائتين و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رأى أحد عشر خليفة أوّلهم المأمون و آخرهم المكتفي،و كان سبب وفاته انّه انصرف من الجامع و بيده دفتر ينظر فيه و قد شغله عمّا سواه،فصدمته دابة </w:t>
      </w:r>
    </w:p>
    <w:p>
      <w:pPr>
        <w:pStyle w:val="BookText"/>
        <w:rPr/>
      </w:pPr>
      <w:r>
        <w:rPr>
          <w:rFonts w:ascii="Amiri" w:hAnsi="Amiri" w:eastAsia="Amiri" w:cs="Amiri"/>
          <w:color w:val="111111"/>
          <w:sz w:val="28"/>
          <w:sz w:val="28"/>
          <w:szCs w:val="28"/>
          <w:rtl w:val="true"/>
          <w:lang w:bidi="ar-SA"/>
        </w:rPr>
        <w:t>فسقط على رأسه في هوّة من الطريق أخذ ترابها فلم يقدر على القيام فحمل إلى منزله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كتب الفراء 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سنة،و لما أتقنت النحو أكببت على الشعر و المعاني و الغريب و لزمت ابن الاعرابي بضع عشرة سنة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5:104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الاعرابي هو محمد بن زياد،قال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علم اللغة و الحفظ إليه،و كان يزعم ان الأصمعي و أبا عبيدة لا يحسنان قليلا و لا كثيرا،توفي في خلافة الواثق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النسخة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ابراهيم بن المهدي شديد الانحراف عن عليّ عليه السلام فحدث يوما للمأمون أنّه رأى عليّا في النوم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أنت؟فأخبره أنّه علي بن أبي طالب فمشينا حتى جئنا قنطرة،فذهب يتقدّمني لعبورها،فأمسكته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أنت رجل تدّعي هذا الأمر بامرأة،و نحن أحقّ به منك،فما رأيت له في الجواب بلاغة كما يوصف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قال 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زادني على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أجابك أبلغ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عرفك انّك جاهل لا يجاوب مثلك،قال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فخجل ابراهيم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لم أحدّثك بهذا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المأمون يظهر التشيع و ابراهيم بن المهدي التسنن،فقال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المرجي سرّك أن تراه  يموت لحينه من قبل موته</w:t>
      </w:r>
    </w:p>
    <w:p>
      <w:pPr>
        <w:pStyle w:val="BookText"/>
        <w:rPr/>
      </w:pPr>
      <w:r>
        <w:rPr>
          <w:rFonts w:ascii="Amiri" w:hAnsi="Amiri" w:eastAsia="Amiri" w:cs="Amiri"/>
          <w:color w:val="111111"/>
          <w:sz w:val="28"/>
          <w:sz w:val="28"/>
          <w:szCs w:val="28"/>
          <w:rtl w:val="true"/>
          <w:lang w:bidi="ar-SA"/>
        </w:rPr>
        <w:t>فجدّد عنده ذكرى عليّ  و صلّ على النبيّ و آل بيته</w:t>
      </w:r>
    </w:p>
    <w:p>
      <w:pPr>
        <w:pStyle w:val="BookText"/>
        <w:rPr/>
      </w:pPr>
      <w:r>
        <w:rPr>
          <w:rFonts w:ascii="Amiri" w:hAnsi="Amiri" w:eastAsia="Amiri" w:cs="Amiri"/>
          <w:color w:val="111111"/>
          <w:sz w:val="28"/>
          <w:sz w:val="28"/>
          <w:szCs w:val="28"/>
          <w:rtl w:val="true"/>
          <w:lang w:bidi="ar-SA"/>
        </w:rPr>
        <w:t>فقال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الشيعي جمجم في مقال  فسرّك أن يبوح بذات نفسه</w:t>
      </w:r>
    </w:p>
    <w:p>
      <w:pPr>
        <w:pStyle w:val="BookText"/>
        <w:rPr/>
      </w:pPr>
      <w:r>
        <w:rPr>
          <w:rFonts w:ascii="Amiri" w:hAnsi="Amiri" w:eastAsia="Amiri" w:cs="Amiri"/>
          <w:color w:val="111111"/>
          <w:sz w:val="28"/>
          <w:sz w:val="28"/>
          <w:szCs w:val="28"/>
          <w:rtl w:val="true"/>
          <w:lang w:bidi="ar-SA"/>
        </w:rPr>
        <w:t>فصلّ على النبيّ و صاحبيه  وزيريه و جاريه برمسه</w:t>
      </w:r>
    </w:p>
    <w:p>
      <w:pPr>
        <w:pStyle w:val="BookText"/>
        <w:rPr/>
      </w:pPr>
      <w:r>
        <w:rPr>
          <w:rFonts w:ascii="Amiri" w:hAnsi="Amiri" w:eastAsia="Amiri" w:cs="Amiri"/>
          <w:color w:val="111111"/>
          <w:sz w:val="28"/>
          <w:sz w:val="28"/>
          <w:szCs w:val="28"/>
          <w:rtl w:val="true"/>
          <w:lang w:bidi="ar-SA"/>
        </w:rPr>
        <w:t>و ذكروا ان المأمون أمر بإشخاص سليمان بن محمّد الخطابي من البصرة،فلما مثل بين يديه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عين الدّنيا،و البصرة عين العراق و المربد عين البصرة،و مسجدي عين المربد،و أنا عين مسجدي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أعور فاذن عين الدّنيا عوراء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أقل ذلك و ما أظن أحضرتني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أصبحت فوجدت على سارية من سواري مسجدك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عليّا انّه كان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بمحوه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بإزالته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كانت القاف أصح من عينك الصحيحة،و اللّه لو لا ان أقيم لك سوقا عند العامة لأحسنت تأديبك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بن الأفطس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المأمون فصرف ندماءه و احتبسني،ثم أخرج جواريه و ضربن و تغنين،فقال </w:t>
      </w:r>
    </w:p>
    <w:p>
      <w:pPr>
        <w:pStyle w:val="BookText"/>
        <w:rPr/>
      </w:pPr>
      <w:r>
        <w:rPr>
          <w:rFonts w:ascii="Amiri" w:hAnsi="Amiri" w:eastAsia="Amiri" w:cs="Amiri"/>
          <w:color w:val="111111"/>
          <w:sz w:val="28"/>
          <w:sz w:val="28"/>
          <w:szCs w:val="28"/>
          <w:rtl w:val="true"/>
          <w:lang w:bidi="ar-SA"/>
        </w:rPr>
        <w:t>لبعضهنّ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رثيت من بطوس قطنا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سقيا لطوس و من أضحى بها قطنا  من عترة المصطفى أبقى لنا حزنا</w:t>
      </w:r>
    </w:p>
    <w:p>
      <w:pPr>
        <w:pStyle w:val="BookText"/>
        <w:rPr/>
      </w:pPr>
      <w:r>
        <w:rPr>
          <w:rFonts w:ascii="Amiri" w:hAnsi="Amiri" w:eastAsia="Amiri" w:cs="Amiri"/>
          <w:color w:val="111111"/>
          <w:sz w:val="28"/>
          <w:sz w:val="28"/>
          <w:szCs w:val="28"/>
          <w:rtl w:val="true"/>
          <w:lang w:bidi="ar-SA"/>
        </w:rPr>
        <w:t>أعني أبا حسن المأمون ان له  حقّا على كلّ من أضحى بها شجنا</w:t>
      </w:r>
    </w:p>
    <w:p>
      <w:pPr>
        <w:pStyle w:val="BookText"/>
        <w:rPr/>
      </w:pPr>
      <w:r>
        <w:rPr>
          <w:rFonts w:ascii="Amiri" w:hAnsi="Amiri" w:eastAsia="Amiri" w:cs="Amiri"/>
          <w:color w:val="111111"/>
          <w:sz w:val="28"/>
          <w:sz w:val="28"/>
          <w:szCs w:val="28"/>
          <w:rtl w:val="true"/>
          <w:lang w:bidi="ar-SA"/>
        </w:rPr>
        <w:t>فجعل يبكي حتى أبكاني،ثم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 يلمزني أهل بيتي و أهل بيتك ان أنصب أبا الحسن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اللّه لأحدّثنّك بحديث عجيب فاكتمه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حملت زاهرية ببدر أتيته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بلغني ان موسى بن جعفر و جعفر بن محمد و محمد بن علي و علي بن الحسين و الحسين بن علي عليهم السلام كانوا يزجرون الطير و لا يخطئون،و أنت وصيّ القوم و عندك علم ما كان عندهم و زاهرية حظيتي و قد حملت غير مرّة كلّ ذلك تسقط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تخش من سقطها فستسلم و تلد غلاما صحيحا أشبه الناس بأمّه قد زاد اللّه في يده اليمنى خنصرا و في رجله اليمنى خنصرا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شعرت إلاّ بالقيّمة و قد أتتني بالغلام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 اليد و الرجل كأنّه كوكب دريّ، فأردت أن أخرج من الأمر يومئذ و أسلّم ما في يدي إليه،فلم تطاوعني نفسي لكن دفعت إليه الخاتم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دبر الأمر فليس عليك مني خلاف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الغيبة للشيخ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سهل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كانت البرامكة مع تهذيب أخلاقهم و كريم أعراقهم و سعة آفاقهم و رونق سياقهم و معسول مذاقهم و بهاء أشراقهم و نقاوة أعراضهم و تهذيب أغراضهم و اكتمال الخير فيهم في جنب محاسن المأمون كالنقطة في البحر و الخردلة في المهمة القفر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 تقله لقلت أقله تخبر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ليس مراده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القلى و البغض بل الهجر و القطيعة،أي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قاطع أخاك محربا له هل يبقى على عهدك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عتبة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طيروا الدّم في وجوه الشبّان،فان حلموا و أحسنوا الجواب فهم هم و إلاّ فلا تطمعوا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اغضبوهم لأن الغضبان يحمر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قاله يكون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 فيرجع إلى الأول،فلم عكس فلا بد انّه أراد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القلى حقيقة،و ذلك لأن من لم يكن قاليا لا يرى عيبا حتى يصير مختبرا،فمر قول عبد اللّه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 الرضا عن كلّ عيب كليلة  و لكن عين السخط تبدي المساويا</w:t>
      </w:r>
    </w:p>
    <w:p>
      <w:pPr>
        <w:pStyle w:val="BookText"/>
        <w:rPr/>
      </w:pPr>
      <w:r>
        <w:rPr>
          <w:rFonts w:ascii="Amiri" w:hAnsi="Amiri" w:eastAsia="Amiri" w:cs="Amiri"/>
          <w:color w:val="111111"/>
          <w:sz w:val="28"/>
          <w:sz w:val="28"/>
          <w:szCs w:val="28"/>
          <w:rtl w:val="true"/>
          <w:lang w:bidi="ar-SA"/>
        </w:rPr>
        <w:t>و عن مخارق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المأمون قول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اني لمحتاج إلى ظلّ صاحب  يروق و يصفو ان كدرت عليه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1"/>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 سبع مرّات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مخارق خذ مني الخلافة و اعطني هذا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ان بلال بن أبي بردة بن أبي موسى وفد على عمر بن عبد العزيز بخناصره فسدك بسارية من المسجد فجعل يصلّي إليها و يديم الصلاة،فقال عمر للعلاء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يكن سرّ هذا كعلانيته فهو رجل أهل العراق غير مدافع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آتيك بخبره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و هو يصلّي بين المغرب و العشاء،فقال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اشفع صلاتك فان لي إليك حاجة ففعل،فقال له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حالي من الخليفة،فان أنا أشرت بك على ولاية العراق فما </w:t>
      </w:r>
      <w:bookmarkStart w:id="422" w:name="pg14413_234294"/>
    </w:p>
    <w:p>
      <w:pPr>
        <w:pStyle w:val="BookText"/>
        <w:rPr/>
      </w:pPr>
      <w:bookmarkEnd w:id="422"/>
      <w:r>
        <w:rPr>
          <w:rFonts w:ascii="Amiri" w:hAnsi="Amiri" w:eastAsia="Amiri" w:cs="Amiri"/>
          <w:color w:val="111111"/>
          <w:sz w:val="28"/>
          <w:sz w:val="28"/>
          <w:szCs w:val="28"/>
          <w:rtl w:val="true"/>
          <w:lang w:bidi="ar-SA"/>
        </w:rPr>
        <w:t>تجعل لى؟قال عمالتي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العمالة بالضم أجرة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مبلغها عشرين ألف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 لي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 إلى منزله و كتب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عمر بالكتاب،فلما رآه كتب إلى و الي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بلالا غرّنا باللّه فكدنا نغتر،فسبكناه فوجدناه خبثا كلّه،و لا تستعن على عملك بأحد من آل أبي موسى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2262649_1468164448"/>
      <w:bookmarkStart w:id="424" w:name="_Toc141"/>
      <w:bookmarkEnd w:id="423"/>
      <w:r>
        <w:rPr/>
        <w:t>14</w:t>
      </w:r>
      <w:bookmarkEnd w:id="42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تَصْحَبِ الْمَائِقَ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يُزَيِّنُ لَكَ فِعْلَهُ وَ يَوَدُّ أَنْ تَكُونَ مِثْلَهُ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إذا صعد المنبر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للمسلم ان يجتنب مواخاة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الماجن و الأحمق و الكذّاب،فأما الماجن فيزيّن لك فعله و يحبّ أن تكون مثله و لا يعينك على أمر دينك و معادك،و مدخله و مخرجه عليك عار،و أمّا الأحمق فانّه لا يشير عليك بخير و لا يرجى لصرف السوء عنك،و لو أجهد نفسه،و ربما أراد منفعتك فضرّك،فموته خير من حياته، و سكوته خير من نطقه،و بعده خير من قربه،و امّا الكذّاب فانّه لا يهنيك معه عيش،ينقل إليك الحديث و ينقل حديثك حتى انّه يحدّث بالصدق فلا يصدّق و يغري بين الناس بالعداوة</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عليك أن تصحب ذا العقل و ان لم تحمد كرمه،و لكن انتفع بعقله و احترس من سيئى أخلاقه،و لا تدعن صحبة الكريم فان لم تنتفع بعقله،و لكن انتفع بكرمه بعقلك و افرر الفرار كلّه </w:t>
      </w:r>
    </w:p>
    <w:p>
      <w:pPr>
        <w:pStyle w:val="BookText"/>
        <w:rPr/>
      </w:pPr>
      <w:r>
        <w:rPr>
          <w:rFonts w:ascii="Amiri" w:hAnsi="Amiri" w:eastAsia="Amiri" w:cs="Amiri"/>
          <w:color w:val="111111"/>
          <w:sz w:val="28"/>
          <w:sz w:val="28"/>
          <w:szCs w:val="28"/>
          <w:rtl w:val="true"/>
          <w:lang w:bidi="ar-SA"/>
        </w:rPr>
        <w:t xml:space="preserve">من اللئيم الأحمق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نقل الكراجكي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في الأصدقاء غير ما نقله المصنف فقرات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اخوان،فمن كانت اخوته في غير ذات اللّه فهي عداوة،و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،ابذل لصديقك كلّ المودة و لا تبذل له كلّ الطمأنينة،و اعطه كلّ المواساة و لا تفض إليه بكلّ الأسرار،توفي الحكمة حقّها و الصديق واجبه، احتمل زلّة وليّك لوقت و ثبة عدوّك،من وعط أخاه سرّا فقد زانه و من وعظه علانية فقد شانه،من كرم المرء بكاؤه على ما مضى من زمانه و حنينه إلى أوطانه و حفظه قديم اخوانه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للمخالطة موضعا لا تكثرن العتاب فانّه يورث الضغينة و يجر إلى البغيضة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لأخيك مالك و دمك،و لعدوّك عدلك و إنصافك،و للعامّة بشرك و احسانك،تسلم على الناس و يسلموا عليك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قال عبد اللّه بن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أميل مع الذمام على ابن عمي  و آخذ للصديق من الشفيق</w:t>
      </w:r>
    </w:p>
    <w:p>
      <w:pPr>
        <w:pStyle w:val="BookText"/>
        <w:rPr/>
      </w:pPr>
      <w:r>
        <w:rPr>
          <w:rFonts w:ascii="Amiri" w:hAnsi="Amiri" w:eastAsia="Amiri" w:cs="Amiri"/>
          <w:color w:val="111111"/>
          <w:sz w:val="28"/>
          <w:sz w:val="28"/>
          <w:szCs w:val="28"/>
          <w:rtl w:val="true"/>
          <w:lang w:bidi="ar-SA"/>
        </w:rPr>
        <w:t>و ان الفيتني ملكا مطاعا  فانّك واجدي عبد الصديق</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8"/>
      </w:r>
      <w:bookmarkStart w:id="425" w:name="pg14413_234296"/>
    </w:p>
    <w:p>
      <w:pPr>
        <w:pStyle w:val="Heading2"/>
        <w:numPr>
          <w:ilvl w:val="1"/>
          <w:numId w:val="1"/>
        </w:numPr>
        <w:rPr/>
      </w:pPr>
      <w:bookmarkStart w:id="426" w:name="__RefHeading___Toc2262651_1468164448"/>
      <w:bookmarkStart w:id="427" w:name="_Toc142"/>
      <w:bookmarkEnd w:id="425"/>
      <w:bookmarkEnd w:id="426"/>
      <w:r>
        <w:rPr>
          <w:rtl w:val="true"/>
        </w:rPr>
        <w:t>الفصل السابع و الاربعون</w:t>
      </w:r>
      <w:r>
        <w:rPr>
          <w:rtl w:val="true"/>
        </w:rPr>
        <w:t xml:space="preserve">: </w:t>
      </w:r>
      <w:r>
        <w:rPr>
          <w:rtl w:val="true"/>
        </w:rPr>
        <w:t>في التعازي و التهاني</w:t>
      </w:r>
      <w:bookmarkEnd w:id="42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2262653_1468164448"/>
      <w:bookmarkStart w:id="429" w:name="_Toc143"/>
      <w:bookmarkEnd w:id="428"/>
      <w:r>
        <w:rPr>
          <w:rtl w:val="true"/>
        </w:rPr>
        <w:t>اشارة</w:t>
      </w:r>
      <w:bookmarkEnd w:id="42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4413_234298"/>
      <w:bookmarkStart w:id="431" w:name="pg14413_234298"/>
      <w:bookmarkEnd w:id="431"/>
    </w:p>
    <w:p>
      <w:pPr>
        <w:pStyle w:val="Heading3"/>
        <w:numPr>
          <w:ilvl w:val="2"/>
          <w:numId w:val="1"/>
        </w:numPr>
        <w:rPr/>
      </w:pPr>
      <w:bookmarkStart w:id="432" w:name="pg14413_234298"/>
      <w:bookmarkStart w:id="433" w:name="__RefHeading___Toc2262655_1468164448"/>
      <w:bookmarkStart w:id="434" w:name="_Toc144"/>
      <w:bookmarkEnd w:id="432"/>
      <w:bookmarkEnd w:id="433"/>
      <w:r>
        <w:rPr/>
        <w:t>1</w:t>
      </w:r>
      <w:bookmarkEnd w:id="43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و قد عزّى الأشعث عن 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يَا؟أَشْعَثُ؟ إِنْ تَحْزَنْ عَلَى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اسْتَحَقَّتْ مِنْكَ ذَلِكَ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يَا؟أَشْعَثُ؟ إِنْ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عَلَيْكَ الْقَدَرُ وَ أَنْتَ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جَزِعْتَ جَرَى عَلَيْكَ الْقَدَرُ وَ أَنْتَ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يَا؟أَشْعَثُ؟ ابْنُكَ سَرَّكَ وَ هُوَ بَلاَءٌ وَ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حَزَنَكَ وَ هُوَ ثَوَابٌ وَ رَحْمَةٌ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عزّى الأشعث عن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روى الكليني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 لابن أبي شعبة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أبي شعبة ابن أبي شعبة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عزّاه عن أخ له بهذا الكلام بدون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صالح بن أبي حمّاد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أمير المؤمنين عليه السلام إلى الأشعث يعزّيه بأخ له يقال له عبد الرحمن،فقال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جزعت فحقّ الرحم أتيت،و ان صبرت فحقّ اللّه</w:t>
      </w:r>
    </w:p>
    <w:p>
      <w:pPr>
        <w:pStyle w:val="BookText"/>
        <w:rPr/>
      </w:pPr>
      <w:r>
        <w:rPr>
          <w:rFonts w:ascii="Amiri" w:hAnsi="Amiri" w:eastAsia="Amiri" w:cs="Amiri"/>
          <w:color w:val="111111"/>
          <w:sz w:val="28"/>
          <w:sz w:val="28"/>
          <w:szCs w:val="28"/>
          <w:rtl w:val="true"/>
          <w:lang w:bidi="ar-SA"/>
        </w:rPr>
        <w:t>أديت،على انّك ان صبرت جرى عليك القضاء و أنت محمود و ان جزعت جرى عليك القضاء و أنت مذموم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تأويلها؟قال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لا،أنت غاية العلم و منتهاه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قولك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فإقرار منك بالملك،و اما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فإقرار منك بالهلك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الثاني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،و رواه المبرد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كامله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مأزور</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كان،فالتعزية مندوب إليها،ففي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جزاء من يعزّي الحزين و المصاب ابتغاء مرضاتك؟قال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أكسوه رداء من أردية الايمان أستره به من النار و أدخله به الجنّة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لمن عزّى الثكلى؟قال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أظلّه في ظلّي يوم لا ظلّ إلاّ ظلّي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عزّى مصابا كان له مثل أجره من غير أن ينقص من أجر المصاب شيء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روى الخطيب في محمد بن بشر البغدادي ان النبيّ صلّى اللّه عليه و آله عزّى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وال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له،فكتب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اللّه لك الأجر و ألهمك الصبر و رزقك الصبر عند البلاء و الشكر عند الرخاء،أنفسنا و أموالنا </w:t>
      </w:r>
    </w:p>
    <w:p>
      <w:pPr>
        <w:pStyle w:val="BookText"/>
        <w:rPr/>
      </w:pPr>
      <w:r>
        <w:rPr>
          <w:rFonts w:ascii="Amiri" w:hAnsi="Amiri" w:eastAsia="Amiri" w:cs="Amiri"/>
          <w:color w:val="111111"/>
          <w:sz w:val="28"/>
          <w:sz w:val="28"/>
          <w:szCs w:val="28"/>
          <w:rtl w:val="true"/>
          <w:lang w:bidi="ar-SA"/>
        </w:rPr>
        <w:t xml:space="preserve">و أهلونا من مواهب اللّه الهنيّة و عواريه المستودعة،يمتّعنا بها إلى أجل معدود و يقضيها لوقت معلوم،و حقّه علينا هناك اذا أبلانا الصبر،فعليك بتقوى اللّه و حسن العزاء،فان الحزن لا يردّ ميتا و لا يؤخّر أجلا،و ان الأسف لا يرد ما هو نازل بالعباد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 إن تحزن على ابنك فقد استحقت منك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958"/>
      </w:r>
      <w:r>
        <w:rPr>
          <w:rFonts w:ascii="Amiri" w:hAnsi="Amiri" w:eastAsia="Amiri" w:cs="Amiri"/>
          <w:color w:val="111111"/>
          <w:sz w:val="28"/>
          <w:sz w:val="28"/>
          <w:szCs w:val="28"/>
          <w:rtl w:val="true"/>
          <w:lang w:bidi="ar-SA"/>
        </w:rPr>
        <w:t>و ابن ميثم و النسخة الخطية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سميته يحيى ليحيا و لم يكن  إلى رد أمر اللّه فيه سبيل</w:t>
      </w:r>
    </w:p>
    <w:p>
      <w:pPr>
        <w:pStyle w:val="BookText"/>
        <w:rPr/>
      </w:pPr>
      <w:r>
        <w:rPr>
          <w:rFonts w:ascii="Amiri" w:hAnsi="Amiri" w:eastAsia="Amiri" w:cs="Amiri"/>
          <w:color w:val="111111"/>
          <w:sz w:val="28"/>
          <w:sz w:val="28"/>
          <w:szCs w:val="28"/>
          <w:rtl w:val="true"/>
          <w:lang w:bidi="ar-SA"/>
        </w:rPr>
        <w:t>تيمنت فيه الفال حين رزقته  و لم أدر ان الفال فيه يفيل</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9"/>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وقائع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ولد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يلقّب الملك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حزن عليه الخليفة حزنا لم يسمع بمثله حتى انّه أرسل إلى أطراف الأصحاب ينهاهم عن إنفاذ رسول إليه يعزّيه بولده،و لم يقرأ كتابا و لا سمع رسالة و انقطع و خلا بهمومه و أحزانه،و رؤي عليه من الحزن و الجزع ما لم يسمع بمثله،و مشى جميع الناس بين يدي التابوت إلى تربة جدّته عند قبر معروف الكرخي،و لما أدخل التابوت اغلقت الأبواب و سمع الصراخ العظيم من داخل التربة،فقيل ان ذلك صوت الخليفة،و اما العامة ببغداد فانّهم وجدوا عليه وجدا شديدا،و دامت المناجاة عليه في أقطار بغداد ليلا و نهارا،و لم يبق </w:t>
      </w:r>
    </w:p>
    <w:p>
      <w:pPr>
        <w:pStyle w:val="BookText"/>
        <w:rPr/>
      </w:pPr>
      <w:r>
        <w:rPr>
          <w:rFonts w:ascii="Amiri" w:hAnsi="Amiri" w:eastAsia="Amiri" w:cs="Amiri"/>
          <w:color w:val="111111"/>
          <w:sz w:val="28"/>
          <w:sz w:val="28"/>
          <w:szCs w:val="28"/>
          <w:rtl w:val="true"/>
          <w:lang w:bidi="ar-SA"/>
        </w:rPr>
        <w:t xml:space="preserve">ببغداد محلّة إلاّ و فيها النوح،و لم تبق المرأة إلاّ و أظهرت الحزن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الكامل للجزري </w:t>
      </w:r>
      <w:r>
        <w:rPr>
          <w:rFonts w:eastAsia="Amiri" w:cs="Amiri" w:ascii="Amiri" w:hAnsi="Amiri"/>
          <w:color w:val="111111"/>
          <w:sz w:val="28"/>
          <w:szCs w:val="28"/>
          <w:lang w:bidi="ar-SA"/>
        </w:rPr>
        <w:t>12:308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الزبير خطب بعد قتل المصعب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من العراق خبر أحزننا و أفرحنا،فأما الذي أحزننا فإن لفراق الحميم لذعة يجدها حميمه عند المصيبة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تصبر ففي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مصيبة خلف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اذا عزّى قوما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تجزعوا فأهل ذلك الرحم،و ان تصبروا ففي ثواب اللّه عوض من كلّ فائت،و ان أعظم مصيبة أصيب بها المسلمون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سهل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التهنئة بآجل الثواب أولى من التعزية على عاجل المصيبة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 ان صبرت جرى عليك القدر و أنت مأجور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خطوب المنايا صرحت عن مواهب  مواهب أجر من نتاج المصائب</w:t>
      </w:r>
    </w:p>
    <w:p>
      <w:pPr>
        <w:pStyle w:val="BookText"/>
        <w:rPr/>
      </w:pPr>
      <w:r>
        <w:rPr>
          <w:rFonts w:ascii="Amiri" w:hAnsi="Amiri" w:eastAsia="Amiri" w:cs="Amiri"/>
          <w:color w:val="111111"/>
          <w:sz w:val="28"/>
          <w:sz w:val="28"/>
          <w:szCs w:val="28"/>
          <w:rtl w:val="true"/>
          <w:lang w:bidi="ar-SA"/>
        </w:rPr>
        <w:t>روي ان داود عليه السلام مات له ولد فحزن عليه،فأوحى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يعدل هذا الولد عندك؟قال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الأرض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فلك عندي ملء الأرض ثوابا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جزعت جرى عليك القضاء و أنت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مأزور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علم و حسب و شرف،و أصله موزور،و انّما قيل مأزور في قبال مأجور و لو أفرد عنه يقال موزور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غلام أبي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عمّال ابن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 ملك الموت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عبيد بني طاهر  و قد ملأوا الأرض عرضا و طولا</w:t>
      </w:r>
    </w:p>
    <w:p>
      <w:pPr>
        <w:pStyle w:val="BookText"/>
        <w:rPr/>
      </w:pPr>
      <w:r>
        <w:rPr>
          <w:rFonts w:ascii="Amiri" w:hAnsi="Amiri" w:eastAsia="Amiri" w:cs="Amiri"/>
          <w:color w:val="111111"/>
          <w:sz w:val="28"/>
          <w:sz w:val="28"/>
          <w:szCs w:val="28"/>
          <w:rtl w:val="true"/>
          <w:lang w:bidi="ar-SA"/>
        </w:rPr>
        <w:t>و أقبلت تسعى إلى واحدي   ضرارا كأنّي قتلت الرسولا</w:t>
      </w:r>
    </w:p>
    <w:p>
      <w:pPr>
        <w:pStyle w:val="BookText"/>
        <w:rPr/>
      </w:pPr>
      <w:r>
        <w:rPr>
          <w:rFonts w:ascii="Amiri" w:hAnsi="Amiri" w:eastAsia="Amiri" w:cs="Amiri"/>
          <w:color w:val="111111"/>
          <w:sz w:val="28"/>
          <w:sz w:val="28"/>
          <w:szCs w:val="28"/>
          <w:rtl w:val="true"/>
          <w:lang w:bidi="ar-SA"/>
        </w:rPr>
        <w:t>فسوف ادين بترك الصلاة  و اصطبح الخمر صرفا شمولا</w:t>
      </w:r>
    </w:p>
    <w:p>
      <w:pPr>
        <w:pStyle w:val="BookText"/>
        <w:rPr/>
      </w:pPr>
      <w:r>
        <w:rPr>
          <w:rStyle w:val="FootnoteAnchor"/>
          <w:rtl w:val="true"/>
        </w:rPr>
        <w:footnoteReference w:id="963"/>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عاد مسمّى بحمار،فمات أولاد له بصاعقة فكفر كفرا عظيما،فلا يمرّ بأرضه أحد إلاّ دعاه إلى الكفر،فان أجابه و إلاّ قتله،و به يضرب المثل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 من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 واحدة إن صبرت،و إلاّ فمصيبتان،و المصيبة بالأجر أعظم من المعصية بالاخر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يكن ما أصبت به جليلا  فذهاب العزاء فيه أجلّ</w:t>
      </w:r>
    </w:p>
    <w:p>
      <w:pPr>
        <w:pStyle w:val="BookText"/>
        <w:rPr/>
      </w:pPr>
      <w:r>
        <w:rPr>
          <w:rFonts w:ascii="Amiri" w:hAnsi="Amiri" w:eastAsia="Amiri" w:cs="Amiri"/>
          <w:color w:val="111111"/>
          <w:sz w:val="28"/>
          <w:sz w:val="28"/>
          <w:szCs w:val="28"/>
          <w:rtl w:val="true"/>
          <w:lang w:bidi="ar-SA"/>
        </w:rPr>
        <w:t>كل آت لا شك آت و ذو ال‍  جهل معنى و الهم و الحزن فضل</w:t>
      </w:r>
    </w:p>
    <w:p>
      <w:pPr>
        <w:pStyle w:val="BookText"/>
        <w:rPr/>
      </w:pPr>
      <w:r>
        <w:rPr>
          <w:rFonts w:ascii="IRNazanin" w:hAnsi="IRNazanin" w:eastAsia="IRNazanin"/>
          <w:color w:val="111111"/>
          <w:sz w:val="28"/>
          <w:sz w:val="28"/>
          <w:szCs w:val="28"/>
          <w:rtl w:val="true"/>
          <w:lang w:bidi="fa-IR"/>
        </w:rPr>
        <w:t>و لما مات ابنا الفرزدق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ابناك إلاّ من بني الناس فاصبري  فلن يرجع الموتى حنين المآتم</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 للسلطان ملك شاه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فجزع عليه جزعا شديدا و حزن عليه حزنا عظيما و منع من أخذه و غسله حتى تغيّرت رائحته و أراد قتل نفسه مرّات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و 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قطعا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w:t>
      </w:r>
    </w:p>
    <w:p>
      <w:pPr>
        <w:pStyle w:val="BookText"/>
        <w:rPr/>
      </w:pPr>
      <w:r>
        <w:rPr>
          <w:rFonts w:ascii="Amiri" w:hAnsi="Amiri" w:eastAsia="Amiri" w:cs="Amiri"/>
          <w:color w:val="111111"/>
          <w:sz w:val="28"/>
          <w:sz w:val="28"/>
          <w:szCs w:val="28"/>
          <w:rtl w:val="true"/>
          <w:lang w:bidi="ar-SA"/>
        </w:rPr>
        <w:t xml:space="preserve">هي في الأول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شرح 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البلغة لابن ميثم </w:t>
      </w: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 و هو بلاء و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حزنك و هو ثواب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عزّى رجل الهادي بن المهدي العباسي عن ابن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لك من زينة الحياة الدّنيا  و هو اليوم من الباقيات الصالحات</w:t>
      </w:r>
    </w:p>
    <w:p>
      <w:pPr>
        <w:pStyle w:val="BookText"/>
        <w:rPr/>
      </w:pPr>
      <w:r>
        <w:rPr>
          <w:rFonts w:ascii="Amiri" w:hAnsi="Amiri" w:eastAsia="Amiri" w:cs="Amiri"/>
          <w:color w:val="111111"/>
          <w:sz w:val="28"/>
          <w:sz w:val="28"/>
          <w:szCs w:val="28"/>
          <w:rtl w:val="true"/>
          <w:lang w:bidi="ar-SA"/>
        </w:rPr>
        <w:t>و قال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بثوب الصبر إذ فيه ملبس  فإن ابنك المحمود بعد ابنك الصبر</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المهدي البصرة فمر في سكة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يتشأمون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شرطته أمامه و ابنته البانوقة بينه و بين صاحب الشرطة في هيئة الفتيان عليها قباء أسود و منطقة و شاشة متقلّدة السيف و كان ثدياها قد رفعا القباء،ثم ماتت ببغداد فأظهر عليها المهدي جزعا لم يسمع بمثله،فجلس للناس يعزونه،فأكثر الناس و أجمعوا على أنّهم لم يسمعوا تعزية أو جز و أبلغ من تعزية شبيب ابن شيبة،فقال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خير لها منك،و ثواب اللّه خير لك منها،و أنا أسأل ألا يحزنك و لا يفتنك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ابراهيم بن الأشتر عن أبيه عن أم ذر زوجة أبي ذر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لا أبكي و أنت تموت بفلاة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فابشري و لا تبكي،فانّي 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بين امرئين مسلمين ولدان أو ثلاثة فيصبران و يحتسبان فيريان النار أبدا، و قد مات لنا ثلاثة من الولد</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435" w:name="pg14413_234304"/>
    </w:p>
    <w:p>
      <w:pPr>
        <w:pStyle w:val="BookText"/>
        <w:rPr/>
      </w:pPr>
      <w:bookmarkEnd w:id="435"/>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الخنساء ترثي أخاها معاوية بن عمرو من أبيها و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أريقي من دموعك و استفيقي  و صبرا ان أطقت و لن تطيقي</w:t>
      </w:r>
    </w:p>
    <w:p>
      <w:pPr>
        <w:pStyle w:val="BookText"/>
        <w:rPr/>
      </w:pPr>
      <w:r>
        <w:rPr>
          <w:rFonts w:ascii="IRNazanin" w:hAnsi="IRNazanin" w:eastAsia="IRNazanin"/>
          <w:color w:val="111111"/>
          <w:sz w:val="28"/>
          <w:sz w:val="28"/>
          <w:szCs w:val="28"/>
          <w:rtl w:val="true"/>
          <w:lang w:bidi="fa-IR"/>
        </w:rPr>
        <w:t>إلى أن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اللّه لا تسلاك نفسي  لفاحشة أتيت و لا عقوق</w:t>
      </w:r>
    </w:p>
    <w:p>
      <w:pPr>
        <w:pStyle w:val="BookText"/>
        <w:rPr/>
      </w:pPr>
      <w:r>
        <w:rPr>
          <w:rFonts w:ascii="Amiri" w:hAnsi="Amiri" w:eastAsia="Amiri" w:cs="Amiri"/>
          <w:color w:val="111111"/>
          <w:sz w:val="28"/>
          <w:sz w:val="28"/>
          <w:szCs w:val="28"/>
          <w:rtl w:val="true"/>
          <w:lang w:bidi="ar-SA"/>
        </w:rPr>
        <w:t>و لكنّي رأيت الصبر خيرا  من النعلين و الرأس الحليق</w:t>
      </w:r>
    </w:p>
    <w:p>
      <w:pPr>
        <w:pStyle w:val="BookText"/>
        <w:rPr/>
      </w:pPr>
      <w:r>
        <w:rPr>
          <w:rFonts w:ascii="Amiri" w:hAnsi="Amiri" w:eastAsia="Amiri" w:cs="Amiri"/>
          <w:color w:val="111111"/>
          <w:sz w:val="28"/>
          <w:sz w:val="28"/>
          <w:szCs w:val="28"/>
          <w:rtl w:val="true"/>
          <w:lang w:bidi="ar-SA"/>
        </w:rPr>
        <w:t>و قال في معنى البيت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اذا كانت أصيبت بحميم جعلت في يديها نعلين تصفق بهما صدرها و وجهها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3:1217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نظرت أعرابية إلى امرأة حولها عشرة من بنيها كأنّهم الصقور،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ولدت لكم حزنا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لاعرابية مات 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عزاءك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فقدي إيّاه آمنني من المصيبة بعده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قيل 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حزنك اليوم على ولدك؟فقال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حب الغداء و العشاء لي حزنا</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2262657_1468164448"/>
      <w:bookmarkStart w:id="437" w:name="_Toc145"/>
      <w:bookmarkEnd w:id="436"/>
      <w:r>
        <w:rPr/>
        <w:t>2</w:t>
      </w:r>
      <w:bookmarkEnd w:id="43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صَبَرَ صَبْرَ الْأَحْرَارِ وَ إِلاَّ سَلاَ سُلُوَّ الْأَغْمَارِ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أَنَّهُ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قَالَ؟لِلْأَشْعَثِ بْنِ قَيْسٍ؟ مُعَزِّياً إِنْ صَبَرْتَ صَبْرَ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سَلَوْتَ سُلُوَّ الْبَهَائِمِ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صبر الأحرار و إلاّ سلا سلّو الأغمار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الأصل في 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 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قعد قعودا،و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سلى سليا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نفس الألف عن ألفه،كما أنّ الأصل في الغمر الصبي الذي لا عقل له،و يقال لكلّ من لا خير فيه و لا غناء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اعتلّت حبابة مغنية يزيد بن عبد الملك و كانت ذات يوم غنّته فطرب طربا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من تدع الامة؟قال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أياما لا يظهر للناس،ثمّ ماتت فأقام أياما لا يدفنها جزعا عليها حتى جيفت،فقيل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يتحدّثون بجزعك و ان الخلافة تجلّ عن ذلك،فدفنها و أقام على قبرها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تسل عنك النفس أو تدع الهوى  فباليأس تسلو النفس لا بالتجلّد</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توفيت أكبّ عليها يتشممها أياما حتى أنتنت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طعن في جنازتها فدفنوه إلى سبعة عشر يوما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المروج </w:t>
      </w:r>
      <w:r>
        <w:rPr>
          <w:rFonts w:eastAsia="IRNazanin" w:cs="IRNazanin"/>
          <w:color w:val="111111"/>
          <w:sz w:val="28"/>
          <w:szCs w:val="28"/>
          <w:lang w:bidi="fa-IR"/>
        </w:rPr>
        <w:t>3:198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 أنّه قال للأشعث بن قيس معزّيا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 صبر الأكارم و إلاّ سلوت سلوّ البهائم</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 أبو تمام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في التعازي لأشعث  و خاف عليه بعض تلك المآثم</w:t>
      </w:r>
    </w:p>
    <w:p>
      <w:pPr>
        <w:pStyle w:val="BookText"/>
        <w:rPr/>
      </w:pPr>
      <w:r>
        <w:rPr>
          <w:rFonts w:ascii="Amiri" w:hAnsi="Amiri" w:eastAsia="Amiri" w:cs="Amiri"/>
          <w:color w:val="111111"/>
          <w:sz w:val="28"/>
          <w:sz w:val="28"/>
          <w:szCs w:val="28"/>
          <w:rtl w:val="true"/>
          <w:lang w:bidi="ar-SA"/>
        </w:rPr>
        <w:t>أتصبر للبلوى عزاء و حسبة  فتوجر أم تسلو سلو البهائم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لم تسل اصطبارا و حسبة  سلوت على الأيام مثل البهائم </w:t>
      </w:r>
    </w:p>
    <w:p>
      <w:pPr>
        <w:pStyle w:val="BookText"/>
        <w:rPr/>
      </w:pPr>
      <w:r>
        <w:rPr>
          <w:rFonts w:ascii="Amiri" w:hAnsi="Amiri" w:eastAsia="Amiri" w:cs="Amiri"/>
          <w:color w:val="111111"/>
          <w:sz w:val="28"/>
          <w:sz w:val="28"/>
          <w:szCs w:val="28"/>
          <w:rtl w:val="true"/>
          <w:lang w:bidi="ar-SA"/>
        </w:rPr>
        <w:t>و في خبر آخر رواه المبرّد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 عند التعزية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بالصبر فإنّ به يأخذ الحازم و إليه يعود الجازع</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الكامل لأبي العباس المبرد </w:t>
      </w:r>
      <w:r>
        <w:rPr>
          <w:rFonts w:eastAsia="Amiri" w:cs="Amiri" w:ascii="Amiri" w:hAnsi="Amiri"/>
          <w:color w:val="111111"/>
          <w:sz w:val="28"/>
          <w:szCs w:val="28"/>
          <w:lang w:bidi="ar-SA"/>
        </w:rPr>
        <w:t>3:1174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رواه ابن أبي شعبة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عزّى ابن عباس عن مولود صغير له مات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لمصيبة في غيرك لك أجرها أحبّ إليّ من مصيبة فيك لغيرك ثوابها، فكان لك الأجر لا بك و حسن لك العزاء لا عنك و عوّضك اللّه عنه مثل الذي عوّضه منك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تعالى شيئا إلاّ صغيرا ثم يكبر إلاّ المصيبة فانّه خلقها كبيرة ثم تصغر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بكاء غيلان بن سلمة الثقفي على ابنه نافع لما قتل مع خالد بن الوليد بدومة الجندل،فعوتب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تسمح عيني بمائها فأضنّ به على نافع،فلما تطاول العهد انقطع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نافع و بلى الجزع و فنيت الدموع و اللحاق به قريب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بي مصيبة أو جعتني فذكرت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انحدار الدمع يعقب راحة  من الوجد أو يشفي نجي البلابل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فخلوت فبكيت فسلوت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438" w:name="pg14413_234307"/>
    </w:p>
    <w:p>
      <w:pPr>
        <w:pStyle w:val="Heading3"/>
        <w:numPr>
          <w:ilvl w:val="2"/>
          <w:numId w:val="1"/>
        </w:numPr>
        <w:rPr/>
      </w:pPr>
      <w:bookmarkStart w:id="439" w:name="__RefHeading___Toc2262659_1468164448"/>
      <w:bookmarkStart w:id="440" w:name="_Toc146"/>
      <w:bookmarkEnd w:id="438"/>
      <w:bookmarkEnd w:id="439"/>
      <w:r>
        <w:rPr/>
        <w:t>3</w:t>
      </w:r>
      <w:bookmarkEnd w:id="44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عَظَّمَ صِغَارَ الْمَصَائِبِ ابْتَلاَهُ اللَّهُ بِكِبَارِهَا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 حين مات ابنه فلم ير منه جزع،فسئل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كنّا نتوقعه فلما وقع لم ننكره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3:1204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حارث بن عبد اللّه الباهلي كان له بنون سبعة حلب لهم في علبة فمج فيها أفعى فبعث بها إليهم فشربوها فماتوا جميعا،و هلكت لجار له شاة فجعل يعلن بالبكاء عليها،فقال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الباكي على شاته  يبكي جهارا غير اسرار</w:t>
      </w:r>
    </w:p>
    <w:p>
      <w:pPr>
        <w:pStyle w:val="BookText"/>
        <w:rPr/>
      </w:pPr>
      <w:r>
        <w:rPr>
          <w:rFonts w:ascii="Amiri" w:hAnsi="Amiri" w:eastAsia="Amiri" w:cs="Amiri"/>
          <w:color w:val="111111"/>
          <w:sz w:val="28"/>
          <w:sz w:val="28"/>
          <w:szCs w:val="28"/>
          <w:rtl w:val="true"/>
          <w:lang w:bidi="ar-SA"/>
        </w:rPr>
        <w:t>ان الرزيئات و أمثالها  ما لقي الحارث في الدار</w:t>
      </w:r>
    </w:p>
    <w:p>
      <w:pPr>
        <w:pStyle w:val="BookText"/>
        <w:rPr/>
      </w:pPr>
      <w:r>
        <w:rPr>
          <w:rStyle w:val="FootnoteAnchor"/>
          <w:rtl w:val="true"/>
        </w:rPr>
        <w:footnoteReference w:id="980"/>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كعب البقر الهاشمي على محمد بن عبد اللّه بن طاهر يعزّيه بأخيه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مصيبة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فيك فقد فعل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2262661_1468164448"/>
      <w:bookmarkStart w:id="442" w:name="_Toc147"/>
      <w:bookmarkEnd w:id="441"/>
      <w:r>
        <w:rPr/>
        <w:t>4</w:t>
      </w:r>
      <w:bookmarkEnd w:id="44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يُنْجِهِ الصَّبْرُ أَهْلَكَهُ الْجَزَعُ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يزيد بن عبد الملك في جاريته حبابة أهلكه الجزع لما لم يصبر فمات بعدها بأيام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الصبر و البلاء يستبقان إلى المؤمن فيأتيه البلاء و هو صبور،و ان الجزع و البلاء يستبقان إلى الكافر فيأتيه البلاء و هو جزوع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تعدّن مصيبة أعطيت عليها الصبر و استوجبت من اللّه تعالى عليها الثواب،انّما المصيبة التي يحرم صاحبها أجرها و ثوابها اذا لم يصبر عند نزولها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للشبلي ابن كان اسمه غالبا فجزت امه شعرها عليه،و كان للشبلي لحية كبيرة فأمر بحلق الجميع،فقيل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استاذ ما حملك على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جزّت هذه شعرها على مفقود فكيف لا أحلق لحيتي أنا على موجود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العجب،هذا أحد معروفي مشايخ الصوفية و هذه أعماله،مع انّه نقل عن خير النساج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الشبلي و هو سكران فنظرنا و لم يكلّمنا، فانهجم على الجنيد في بيته و هو جالس مع امرأته مكشوفة الرأس فهمّت أن تغطي رأسها فقال لها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ليس هو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فصفق على رأس الجنيد و أنشأ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عودوني الوصال و الوصال عذب</w:t>
      </w:r>
      <w:r>
        <w:rPr>
          <w:rFonts w:eastAsia="Amiri" w:cs="Amiri" w:ascii="Amiri" w:hAnsi="Amiri"/>
          <w:color w:val="111111"/>
          <w:sz w:val="28"/>
          <w:szCs w:val="28"/>
          <w:rtl w:val="true"/>
          <w:lang w:bidi="ar-SA"/>
        </w:rPr>
        <w:t>...»</w:t>
      </w:r>
    </w:p>
    <w:p>
      <w:pPr>
        <w:pStyle w:val="BookText"/>
        <w:rPr/>
      </w:pP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 جسيما بدينا و المحبة تضمني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قلبي و ما درى بدني  و لو درى ما أقام في السمن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7"/>
      </w:r>
      <w:r>
        <w:rPr>
          <w:rFonts w:ascii="Amiri" w:hAnsi="Amiri" w:eastAsia="Amiri" w:cs="Amiri"/>
          <w:color w:val="111111"/>
          <w:sz w:val="28"/>
          <w:sz w:val="28"/>
          <w:szCs w:val="28"/>
          <w:rtl w:val="true"/>
          <w:lang w:bidi="ar-SA"/>
        </w:rPr>
        <w:t>و نقل ان أبا بكر بن مجاهد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أخبرت انّك تحرق الثياب و الخبز </w:t>
      </w:r>
      <w:bookmarkStart w:id="443" w:name="pg14413_234309"/>
    </w:p>
    <w:p>
      <w:pPr>
        <w:pStyle w:val="BookText"/>
        <w:rPr/>
      </w:pPr>
      <w:bookmarkEnd w:id="443"/>
      <w:r>
        <w:rPr>
          <w:rFonts w:ascii="Amiri" w:hAnsi="Amiri" w:eastAsia="Amiri" w:cs="Amiri"/>
          <w:color w:val="111111"/>
          <w:sz w:val="28"/>
          <w:sz w:val="28"/>
          <w:szCs w:val="28"/>
          <w:rtl w:val="true"/>
          <w:lang w:bidi="ar-SA"/>
        </w:rPr>
        <w:t>و الأطعمة و ما ينتفع به الناس من منافعهم و مصالحهم،أين هذا من العلم و الشرع؟فقال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فَطَفِقَ مَسْحاً بِالسُّوقِ وَ الْأَعْناقِ</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هذا من العلم؟فسكت ابن مجاهد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لم أقرأها 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كفاهما خزيا استدلالا و اقتناعا</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2262663_1468164448"/>
      <w:bookmarkStart w:id="445" w:name="_Toc148"/>
      <w:bookmarkEnd w:id="444"/>
      <w:r>
        <w:rPr/>
        <w:t>5</w:t>
      </w:r>
      <w:bookmarkEnd w:id="44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عَزَّى قَوْماً عَنْ مَيِّتٍ مَاتَ لَهُمْ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لَيْسَ لَكُمْ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إِلَيْكُمُ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صَاحِبُكُمْ هَذَا يُسَافِرُ فَعُدُّوهُ فِي بَعْضِ 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قَدِمَ عَلَيْكُمْ وَ إِلاَّ قَدِمْتُمْ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الذي نزل بصاحبهم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لكم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النسخ،و لكن الظاهر 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بكم بدأ</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إليكم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المعنى الفرزدق فقال لمّا مات ابناه مخاطبا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رزىء الأقوام قبلي بابنهم  و اخوانهم فاقني حياء الكرائم</w:t>
      </w:r>
    </w:p>
    <w:p>
      <w:pPr>
        <w:pStyle w:val="BookText"/>
        <w:rPr/>
      </w:pPr>
      <w:r>
        <w:rPr>
          <w:rFonts w:ascii="Amiri" w:hAnsi="Amiri" w:eastAsia="Amiri" w:cs="Amiri"/>
          <w:color w:val="111111"/>
          <w:sz w:val="28"/>
          <w:sz w:val="28"/>
          <w:szCs w:val="28"/>
          <w:rtl w:val="true"/>
          <w:lang w:bidi="ar-SA"/>
        </w:rPr>
        <w:t>و مات أبي و المنذران كلاهما  و عمرو بن كلثوم شهاب الأراقم</w:t>
      </w:r>
    </w:p>
    <w:p>
      <w:pPr>
        <w:pStyle w:val="BookText"/>
        <w:rPr/>
      </w:pPr>
      <w:r>
        <w:rPr>
          <w:rFonts w:ascii="Amiri" w:hAnsi="Amiri" w:eastAsia="Amiri" w:cs="Amiri"/>
          <w:color w:val="111111"/>
          <w:sz w:val="28"/>
          <w:sz w:val="28"/>
          <w:szCs w:val="28"/>
          <w:rtl w:val="true"/>
          <w:lang w:bidi="ar-SA"/>
        </w:rPr>
        <w:t>و قد كان مات الأقرعان و حاجب  و عمرو أبو عمرو و قيس بن عاصم</w:t>
      </w:r>
    </w:p>
    <w:p>
      <w:pPr>
        <w:pStyle w:val="BookText"/>
        <w:rPr/>
      </w:pPr>
      <w:r>
        <w:rPr>
          <w:rFonts w:ascii="Amiri" w:hAnsi="Amiri" w:eastAsia="Amiri" w:cs="Amiri"/>
          <w:color w:val="111111"/>
          <w:sz w:val="28"/>
          <w:sz w:val="28"/>
          <w:szCs w:val="28"/>
          <w:rtl w:val="true"/>
          <w:lang w:bidi="ar-SA"/>
        </w:rPr>
        <w:t>و قد مات بسطام بن قيس بن خالد  و مات أبو غسان شيخ اللهازم</w:t>
      </w:r>
    </w:p>
    <w:p>
      <w:pPr>
        <w:pStyle w:val="BookText"/>
        <w:rPr/>
      </w:pPr>
      <w:r>
        <w:rPr>
          <w:rFonts w:ascii="Amiri" w:hAnsi="Amiri" w:eastAsia="Amiri" w:cs="Amiri"/>
          <w:color w:val="111111"/>
          <w:sz w:val="28"/>
          <w:sz w:val="28"/>
          <w:szCs w:val="28"/>
          <w:rtl w:val="true"/>
          <w:lang w:bidi="ar-SA"/>
        </w:rPr>
        <w:t>و قد مات خيراهم فلم يهلكاهم  عشية بانا رهط كعب و حاتم</w:t>
      </w:r>
    </w:p>
    <w:p>
      <w:pPr>
        <w:pStyle w:val="BookText"/>
        <w:rPr/>
      </w:pPr>
      <w:r>
        <w:rPr>
          <w:rFonts w:ascii="Amiri" w:hAnsi="Amiri" w:eastAsia="Amiri" w:cs="Amiri"/>
          <w:color w:val="111111"/>
          <w:sz w:val="28"/>
          <w:sz w:val="28"/>
          <w:szCs w:val="28"/>
          <w:rtl w:val="true"/>
          <w:lang w:bidi="ar-SA"/>
        </w:rPr>
        <w:t>فما ابناك إلاّ من بني الناس فاصبري  فلن يرجع الموتى حنين المآتم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عزّى رجل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كيف يعزّي ميت ميتا عن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 إلى الصادق عليه السلام اسماعيل بن جعفر و هو أكبر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يريد أن يأكل و قد اجتمع ندماؤه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ثم دعا بطعامه و قعد معهم و جعل يأكل أحسن من أكله سائر الأيام و يحثّهم على الأكل و يضع بين أيديهم و يعجبون منه ألا يرون للحزن أثرا،فلما فرغوا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لقد رأينا عجبا،أصبت بمثل هذا الابن و أنت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مالي لا أكون كما ترون و قد جاءني خبر أصدق الصادقين أنّي ميّت و إيّاكم،ان قوما عرفوا الموت فجعلوه نصب أعينهم لم ينكروا من يخطفه الموت منهم و سلموا لأمر خالقهم عزّ و جل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العيون للصدوق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المجلسي في بحار الأنوار </w:t>
      </w: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صاحبكم هذا يسافر فعدوه في بعض 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قدم عليكم و إلاّ فأنتم قدمتم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كلامه عليه السلام هذا الحجاج،فكتب إلى الوليد في جواب تعزيته له بأخيه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التقيت أنا و محمد منذ كذا و كذا سنة إلاّ عاما واحدا،و ما غاب عنّي غيبة،أنا لقرب اللقاء فيها أرجى من غيبته هذه في دار لا يفترق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البحتري للذفافي في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نودي كما أودي و نشرب كأسه  الملأى و نسلك نهجه المسلوكا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3"/>
      </w:r>
      <w:r>
        <w:rPr>
          <w:rFonts w:ascii="Amiri" w:hAnsi="Amiri" w:eastAsia="Amiri" w:cs="Amiri"/>
          <w:color w:val="111111"/>
          <w:sz w:val="28"/>
          <w:sz w:val="28"/>
          <w:szCs w:val="28"/>
          <w:rtl w:val="true"/>
          <w:lang w:bidi="ar-SA"/>
        </w:rPr>
        <w:t>و قال أخو لبيد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انا و اخوان لنا قد تتابعوا  لكالمغتدي و الرائح و المتهجر</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محارب يعزّي ابن عم له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أخاك الكاره الورد وارد  و انّك مرأى من أخيك و مسمع</w:t>
      </w:r>
    </w:p>
    <w:p>
      <w:pPr>
        <w:pStyle w:val="BookText"/>
        <w:rPr/>
      </w:pPr>
      <w:r>
        <w:rPr>
          <w:rFonts w:ascii="Amiri" w:hAnsi="Amiri" w:eastAsia="Amiri" w:cs="Amiri"/>
          <w:color w:val="111111"/>
          <w:sz w:val="28"/>
          <w:sz w:val="28"/>
          <w:szCs w:val="28"/>
          <w:rtl w:val="true"/>
          <w:lang w:bidi="ar-SA"/>
        </w:rPr>
        <w:t>و انّك لا تدري بأيّة بلدة  صداك و لا عن أي جنبيك تصرع</w:t>
      </w:r>
    </w:p>
    <w:p>
      <w:pPr>
        <w:pStyle w:val="BookText"/>
        <w:rPr/>
      </w:pPr>
      <w:r>
        <w:rPr>
          <w:rFonts w:ascii="Amiri" w:hAnsi="Amiri" w:eastAsia="Amiri" w:cs="Amiri"/>
          <w:color w:val="111111"/>
          <w:sz w:val="28"/>
          <w:sz w:val="28"/>
          <w:szCs w:val="28"/>
          <w:rtl w:val="true"/>
          <w:lang w:bidi="ar-SA"/>
        </w:rPr>
        <w:t>أ تجزع ان نفس أتاها حمامها  فهلا التي عن بين جنبيك تدفع</w:t>
      </w:r>
    </w:p>
    <w:p>
      <w:pPr>
        <w:pStyle w:val="BookText"/>
        <w:rPr/>
      </w:pPr>
      <w:r>
        <w:rPr>
          <w:rStyle w:val="FootnoteAnchor"/>
          <w:rtl w:val="true"/>
        </w:rPr>
        <w:footnoteReference w:id="994"/>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 لسليمان بن علي فجزع عليه جزعا شديدا حتى امتنع من الطعام و الشراب و جعل الناس يعزّونه فلا يحفل بذلك،فدخل عليه يحيى بن منصور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نزل كتاب اللّه فأنتم أعلم بفرائضه،و منكم كان رسول اللّه صلّى اللّه عليه و آله فأنتم أعلم بسنّته،و لست ممّن يعلم من جهل و لا يقوّم من عوج،و لكن اعزّيك ببيت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هون ما ألقى من الوجد أنّني  اساكنه في داره اليوم أو غد</w:t>
      </w:r>
    </w:p>
    <w:p>
      <w:pPr>
        <w:pStyle w:val="BookText"/>
        <w:rPr/>
      </w:pPr>
      <w:r>
        <w:rPr>
          <w:rStyle w:val="FootnoteAnchor"/>
          <w:rtl w:val="true"/>
        </w:rPr>
        <w:footnoteReference w:id="9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فأعاد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 قال ابراهيم بن المهدي في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يئوب إلى أو طانه كلّ غائب  و أحمد في الغياب ليس يئوب</w:t>
      </w:r>
    </w:p>
    <w:p>
      <w:pPr>
        <w:pStyle w:val="BookText"/>
        <w:rPr/>
      </w:pPr>
      <w:r>
        <w:rPr>
          <w:rFonts w:ascii="Amiri" w:hAnsi="Amiri" w:eastAsia="Amiri" w:cs="Amiri"/>
          <w:color w:val="111111"/>
          <w:sz w:val="28"/>
          <w:sz w:val="28"/>
          <w:szCs w:val="28"/>
          <w:rtl w:val="true"/>
          <w:lang w:bidi="ar-SA"/>
        </w:rPr>
        <w:t>تبدل دارا غير داري و جيرة  سواي و أحداث الزمان تنوب</w:t>
      </w:r>
    </w:p>
    <w:p>
      <w:pPr>
        <w:pStyle w:val="BookText"/>
        <w:rPr/>
      </w:pPr>
      <w:r>
        <w:rPr>
          <w:rFonts w:ascii="Amiri" w:hAnsi="Amiri" w:eastAsia="Amiri" w:cs="Amiri"/>
          <w:color w:val="111111"/>
          <w:sz w:val="28"/>
          <w:sz w:val="28"/>
          <w:szCs w:val="28"/>
          <w:rtl w:val="true"/>
          <w:lang w:bidi="ar-SA"/>
        </w:rPr>
        <w:t>أقام بها مستوطنا غير انّه  على طول أيام المقام غريب</w:t>
      </w:r>
    </w:p>
    <w:p>
      <w:pPr>
        <w:pStyle w:val="BookText"/>
        <w:rPr/>
      </w:pPr>
      <w:r>
        <w:rPr>
          <w:rFonts w:ascii="Amiri" w:hAnsi="Amiri" w:eastAsia="Amiri" w:cs="Amiri"/>
          <w:color w:val="111111"/>
          <w:sz w:val="28"/>
          <w:sz w:val="28"/>
          <w:szCs w:val="28"/>
          <w:rtl w:val="true"/>
          <w:lang w:bidi="ar-SA"/>
        </w:rPr>
        <w:t>و 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قدّمت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أبطأت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p>
    <w:p>
      <w:pPr>
        <w:pStyle w:val="BookText"/>
        <w:rPr/>
      </w:pPr>
      <w:r>
        <w:rPr>
          <w:rFonts w:ascii="Amiri" w:hAnsi="Amiri" w:eastAsia="Amiri" w:cs="Amiri"/>
          <w:color w:val="111111"/>
          <w:sz w:val="28"/>
          <w:sz w:val="28"/>
          <w:szCs w:val="28"/>
          <w:rtl w:val="true"/>
          <w:lang w:bidi="ar-SA"/>
        </w:rPr>
        <w:t>و ان صباحا نلتقي في مسائه  صباح إلى قلبي الغداة حبيب</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6"/>
      </w:r>
      <w:r>
        <w:rPr>
          <w:rFonts w:ascii="Amiri" w:hAnsi="Amiri" w:eastAsia="Amiri" w:cs="Amiri"/>
          <w:color w:val="111111"/>
          <w:sz w:val="28"/>
          <w:sz w:val="28"/>
          <w:szCs w:val="28"/>
          <w:rtl w:val="true"/>
          <w:lang w:bidi="ar-SA"/>
        </w:rPr>
        <w:t>و قال وضّاح اليمن في رثاء أبيه و أخيه لما أتاه نعيهما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سأصبر للقضاء فكلّ حي  سيلقى سكرة الموت المذوق</w:t>
      </w:r>
    </w:p>
    <w:p>
      <w:pPr>
        <w:pStyle w:val="BookText"/>
        <w:rPr/>
      </w:pPr>
      <w:r>
        <w:rPr>
          <w:rFonts w:ascii="Amiri" w:hAnsi="Amiri" w:eastAsia="Amiri" w:cs="Amiri"/>
          <w:color w:val="111111"/>
          <w:sz w:val="28"/>
          <w:sz w:val="28"/>
          <w:szCs w:val="28"/>
          <w:rtl w:val="true"/>
          <w:lang w:bidi="ar-SA"/>
        </w:rPr>
        <w:t>فما الدّنيا بقائمة و فيها  من الأحياء ذو عين رموق</w:t>
      </w:r>
    </w:p>
    <w:p>
      <w:pPr>
        <w:pStyle w:val="BookText"/>
        <w:rPr/>
      </w:pPr>
      <w:r>
        <w:rPr>
          <w:rFonts w:ascii="Amiri" w:hAnsi="Amiri" w:eastAsia="Amiri" w:cs="Amiri"/>
          <w:color w:val="111111"/>
          <w:sz w:val="28"/>
          <w:sz w:val="28"/>
          <w:szCs w:val="28"/>
          <w:rtl w:val="true"/>
          <w:lang w:bidi="ar-SA"/>
        </w:rPr>
        <w:t>و للأحياء أيام تقضى  يلف ختامها سوقا بسوق</w:t>
      </w:r>
    </w:p>
    <w:p>
      <w:pPr>
        <w:pStyle w:val="BookText"/>
        <w:rPr/>
      </w:pPr>
      <w:r>
        <w:rPr>
          <w:rFonts w:ascii="Amiri" w:hAnsi="Amiri" w:eastAsia="Amiri" w:cs="Amiri"/>
          <w:color w:val="111111"/>
          <w:sz w:val="28"/>
          <w:sz w:val="28"/>
          <w:szCs w:val="28"/>
          <w:rtl w:val="true"/>
          <w:lang w:bidi="ar-SA"/>
        </w:rPr>
        <w:t>كذلك يبعثون و هم فرادى  ليوم فيه توفية الحقوق</w:t>
      </w:r>
    </w:p>
    <w:p>
      <w:pPr>
        <w:pStyle w:val="BookText"/>
        <w:rPr/>
      </w:pPr>
      <w:r>
        <w:rPr>
          <w:rStyle w:val="FootnoteAnchor"/>
          <w:rtl w:val="true"/>
        </w:rPr>
        <w:footnoteReference w:id="997"/>
      </w: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رجلا في طريق مكّة معتكفا على قبر و هو يردّد شيئا و دموعه تكفّ من لحيته،فدنوت لأسمع ما يقول،فجعلت العبرة تحول بينه و بين الإبانة،فقلت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إليّ و كأنّما هب من رقدة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أبيك تبكي؟قال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ابنك؟قال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على نسيب و لا صديق و لكن على من هو أخصّ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أحد أخص ممّن ذكرت؟قال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أخبرك عنه،ان هذا المدفون كان عدوّا لي من كلّ باب،يسعى عليّ في نفسي و في مالي و في ولدي،فخرج إلى الصيد أيأس ما كنت من عطبه و أكمل ما كان من صحته، فرمى ظبيا فأفصده فذهب ليأخذه فإذا هو قد أنفذه حتى نجم سهمه من صفحة الظبي،فعثر فتلقى بفؤاده ظبة السهم فلحقه أولياؤه فانتزعوا السهم و هو و الظبي ميتان،فنمى إليّ خبره فأسرعت إلى قبره مغتبطا بفقده،فانّي لضاحك السن إذ وقعت عيني على صخرة فرأيت عليها كتابا فهلم فاقرأه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 مأ إلى 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إلاّ مثلهم غير اننا  أقمنا قليلا بعدهم و تقدّموا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انّك تبكي على من بكاؤك عليه أحقّ من النسيب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بكاء على نفسه و لا أعزّ من نفسه</w:t>
      </w:r>
      <w:r>
        <w:rPr>
          <w:rFonts w:eastAsia="Amiri" w:cs="Amiri" w:ascii="Amiri" w:hAnsi="Amiri"/>
          <w:color w:val="111111"/>
          <w:sz w:val="28"/>
          <w:szCs w:val="28"/>
          <w:rtl w:val="true"/>
          <w:lang w:bidi="ar-SA"/>
        </w:rPr>
        <w:t xml:space="preserve">. </w:t>
      </w:r>
      <w:bookmarkStart w:id="446" w:name="pg14413_234313"/>
    </w:p>
    <w:p>
      <w:pPr>
        <w:pStyle w:val="BookText"/>
        <w:rPr/>
      </w:pPr>
      <w:bookmarkEnd w:id="446"/>
      <w:r>
        <w:rPr>
          <w:rFonts w:ascii="Amiri" w:hAnsi="Amiri" w:eastAsia="Amiri" w:cs="Amiri"/>
          <w:color w:val="111111"/>
          <w:sz w:val="28"/>
          <w:sz w:val="28"/>
          <w:szCs w:val="28"/>
          <w:rtl w:val="true"/>
          <w:lang w:bidi="ar-SA"/>
        </w:rPr>
        <w:t>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 لصالح بن عبد القدوس المرمي بالزندقة،فجزع عليه فقال له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لحزنك وجها اذا كان الناس عندك كالزرع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أتوجع عليه لأنّه لم يقرأ كتاب الشكوك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وضعته من قرأه يشكّ فيما كان حتى يتوهّم انّه لم يكن،و فيما لم يكن حتى يتوهم انّه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 أنت في موت ابنك و اعمل على انّه لم يمت و ان كان قد مات،و شك أيضا في انّه قد قرأ كتاب الشكوك و ان كان لم يقرأه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له عليه السلام كلام آخر لم ينقله المصنّف ذكره المبرّد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باب اختصار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أبي طالب عليه السلام يقول عند التعزية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بالصبر فانّ به يأخذ الحازم و إليه يعود الجازع</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3:1174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صفحة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2262665_1468164448"/>
      <w:bookmarkStart w:id="448" w:name="_Toc149"/>
      <w:bookmarkEnd w:id="447"/>
      <w:r>
        <w:rPr/>
        <w:t>6</w:t>
      </w:r>
      <w:bookmarkEnd w:id="44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هَنَّأَ بِحَضْرَتِهِ رَجُلٌ رَجُلاً بِغُلاَمٍ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لِيَهْنِئْكَ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لاَ تَقُلْ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 شَكَرْتَ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بُورِكَ لَكَ فِي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أَشُدَّهُ وَ رُزِقْتَ بِرَّهُ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هنّأ بحضرته رجل رجلا فقال ليهنئك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الحسن البصري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ليهنئك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يكون بغالا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لا تقل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كما نهى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ليهنئك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الولادة نهى </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بالرفاء و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التزويج،ففي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عقيل البصرة فتزوج امرأة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بالرفاء و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ذلك،فانّ النبيّ صلّى اللّه عليه و آله نهانا عن ذلك و أمرنا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و بارك عليك</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دمون الذي تزوج أبو موسى الأشعري ابنته فولدت له أبا بردة خطة بالبصرة و فيه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الرفاء و البنون و خبز و كمون في بيت الدمون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 شقيق بن مسليل امرأة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نكحت فلا بالرفا  اذا ما فعلت و لا بالبنينا</w:t>
      </w:r>
    </w:p>
    <w:p>
      <w:pPr>
        <w:pStyle w:val="BookText"/>
        <w:rPr/>
      </w:pPr>
      <w:r>
        <w:rPr>
          <w:rFonts w:ascii="Amiri" w:hAnsi="Amiri" w:eastAsia="Amiri" w:cs="Amiri"/>
          <w:color w:val="111111"/>
          <w:sz w:val="28"/>
          <w:sz w:val="28"/>
          <w:szCs w:val="28"/>
          <w:rtl w:val="true"/>
          <w:lang w:bidi="ar-SA"/>
        </w:rPr>
        <w:t>اذا حملت إلى داره  اعد لظهرك سوطا متينا</w:t>
      </w:r>
    </w:p>
    <w:p>
      <w:pPr>
        <w:pStyle w:val="BookText"/>
        <w:rPr/>
      </w:pPr>
      <w:r>
        <w:rPr>
          <w:rFonts w:ascii="Amiri" w:hAnsi="Amiri" w:eastAsia="Amiri" w:cs="Amiri"/>
          <w:color w:val="111111"/>
          <w:sz w:val="28"/>
          <w:sz w:val="28"/>
          <w:szCs w:val="28"/>
          <w:rtl w:val="true"/>
          <w:lang w:bidi="ar-SA"/>
        </w:rPr>
        <w:t>و كذلك نهى عن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 اللّه بفلان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التكنية عن موته،ففي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علي عليه السلام الكوفة نزل على باب المسجد،فدخل و صلّى ثم تحوّل و جلس إليه الناس،فسأل عن رجل من أصحابه كان ينزل الكوفة 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 يستأثر بأحد من خلقه،انما أراد اللّه بالموت اعزاز نفسه و إذلال خلقه </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أَمْواتاً فَأَحْياكُمْ ثُمَّ يُمِيتُكُمْ ثُمَّ يُحْيِيكُمْ</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نهى عن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استحمامك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مريم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بن علي عليه السلام خرج من الحمام فلقيه انسان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استحمامك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لكع و ما تصنع بالاست ههنا،فقال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حميك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تعلم ان الحميم 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 </w:t>
      </w:r>
    </w:p>
    <w:p>
      <w:pPr>
        <w:pStyle w:val="BookText"/>
        <w:rPr/>
      </w:pPr>
      <w:r>
        <w:rPr>
          <w:rFonts w:ascii="Amiri" w:hAnsi="Amiri" w:eastAsia="Amiri" w:cs="Amiri"/>
          <w:color w:val="111111"/>
          <w:sz w:val="28"/>
          <w:sz w:val="28"/>
          <w:szCs w:val="28"/>
          <w:rtl w:val="true"/>
          <w:lang w:bidi="ar-SA"/>
        </w:rPr>
        <w:t>حمامك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طاب حمامي فأي شيء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 ما طاب منك و طاب ما طهر منك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العرب تقول في الجاهلية اذا ولد لأحدهم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النافجة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المعظمة لمالك لأنّك تأخذ مهرها فتضمّه إلى مالك فينفج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كانت تحية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فنهى عنها و جعل عوضها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عندهم تحية الملوك،و السلام تحية لجميع الناس فكيف يكون بدلا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قل شكرت الواهب و بورك لك في الموهوب و بلغ أشدّه و رزقت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الأربعمائة،عنه عليه السلام في أمر الدين 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هنّأتم الرجل عن مولود ذكر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بارك اللّه لك في هبته و بلغ أشده و رزقت بره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 علي عليه السلام أنّه افتقد عبد اللّه بن عباس فقال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باله لم يحضر؟فقالوا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له 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فهنأه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شكرت الواهب و بورك لك في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يجوز أن أسميه حتى تسميه؟ فأمر به فأخرج إليه فأخذه و حنكه و دعا له ثم ردّه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إليك أبا الأملاك،قد سمّيته عليّا و كنيته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قام معاوية قال لابن عباس ليس لكم اسمه و كنيته قد كنيته أبا محمد فجرت عليه </w:t>
      </w:r>
      <w:r>
        <w:rPr>
          <w:rStyle w:val="FootnoteAnchor"/>
          <w:rtl w:val="true"/>
        </w:rPr>
        <w:footnoteReference w:id="1009"/>
      </w: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بعض العلوية إلى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رزقت مولودا فسمّه و 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في رقعته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أسعدك اللّه بالفارس الجديد و الطالع السعيد،فقد و اللّه ملأ العين قرّة و النفس مسرة و الاسم علي ليعلي اللّه ذكره و الكنية أبو الحسن ليحسن اللّه أمره،فانّي ارجو له فضل جدّه و سعادة جدّه،و قد بعثت لتعويذه دينارا من مائة مثقال قصدت به مقصد الفال رجاء أن يعيش مائة عام و يخلص خلاص الذهب الأبزر من نوب الأيام،و السلام</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لأعرابي و لد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برّا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جبّارا عصيّا يخافه أعداؤه و يؤمله أصدقاؤه</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14413_234318"/>
      <w:bookmarkStart w:id="450" w:name="pg14413_234318"/>
      <w:bookmarkEnd w:id="450"/>
    </w:p>
    <w:p>
      <w:pPr>
        <w:pStyle w:val="Heading2"/>
        <w:numPr>
          <w:ilvl w:val="1"/>
          <w:numId w:val="1"/>
        </w:numPr>
        <w:rPr/>
      </w:pPr>
      <w:bookmarkStart w:id="451" w:name="pg14413_234318"/>
      <w:bookmarkStart w:id="452" w:name="__RefHeading___Toc2262667_1468164448"/>
      <w:bookmarkStart w:id="453" w:name="_Toc150"/>
      <w:bookmarkEnd w:id="451"/>
      <w:bookmarkEnd w:id="452"/>
      <w:r>
        <w:rPr>
          <w:rtl w:val="true"/>
        </w:rPr>
        <w:t>الفصل الثامن و الاربعون</w:t>
      </w:r>
      <w:r>
        <w:rPr>
          <w:rtl w:val="true"/>
        </w:rPr>
        <w:t xml:space="preserve">: </w:t>
      </w:r>
      <w:r>
        <w:rPr>
          <w:rtl w:val="true"/>
        </w:rPr>
        <w:t>في آداب الحرب</w:t>
      </w:r>
      <w:bookmarkEnd w:id="45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4" w:name="__RefHeading___Toc2262669_1468164448"/>
      <w:bookmarkStart w:id="455" w:name="_Toc151"/>
      <w:bookmarkEnd w:id="454"/>
      <w:r>
        <w:rPr>
          <w:rtl w:val="true"/>
        </w:rPr>
        <w:t>اشارة</w:t>
      </w:r>
      <w:bookmarkEnd w:id="45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4413_234320"/>
      <w:bookmarkStart w:id="457" w:name="pg14413_234320"/>
      <w:bookmarkEnd w:id="457"/>
    </w:p>
    <w:p>
      <w:pPr>
        <w:pStyle w:val="Heading3"/>
        <w:numPr>
          <w:ilvl w:val="2"/>
          <w:numId w:val="1"/>
        </w:numPr>
        <w:rPr/>
      </w:pPr>
      <w:bookmarkStart w:id="458" w:name="pg14413_234320"/>
      <w:bookmarkStart w:id="459" w:name="__RefHeading___Toc2262671_1468164448"/>
      <w:bookmarkStart w:id="460" w:name="_Toc152"/>
      <w:bookmarkEnd w:id="458"/>
      <w:bookmarkEnd w:id="459"/>
      <w:r>
        <w:rPr/>
        <w:t>1</w:t>
      </w:r>
      <w:bookmarkEnd w:id="460"/>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 لابنه؟محمد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أعطاه الراية؟يوم الجمل؟ تَزُولُ الْجِبَالُ وَ 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عَلَى نَاجِذِكَ أَعِرِ اللَّهَ 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 فِي الْأَرْضِ 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بِبَصَرِكَ أَقْصَى الْقَوْمِ وَ 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النَّصْرَ مِنْ عِنْدِ اللَّهِ سُبْحَانَهُ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في شرح نهج البلاغة لبن ميثم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بالنسبة إلى امّه خولة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هي بنت جعفر بن قيس بن مسلمة بن عبيد بن ثعلبة بن يربوع بن ثعلبة بن الدؤل بن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من سبايا الردة في أيام أبي بكر على </w:t>
      </w:r>
    </w:p>
    <w:p>
      <w:pPr>
        <w:pStyle w:val="BookText"/>
        <w:rPr/>
      </w:pPr>
      <w:r>
        <w:rPr>
          <w:rFonts w:ascii="Amiri" w:hAnsi="Amiri" w:eastAsia="Amiri" w:cs="Amiri"/>
          <w:color w:val="111111"/>
          <w:sz w:val="28"/>
          <w:sz w:val="28"/>
          <w:szCs w:val="28"/>
          <w:rtl w:val="true"/>
          <w:lang w:bidi="ar-SA"/>
        </w:rPr>
        <w:t xml:space="preserve">يد خالد بن الوليد في ارتداد بني حنيفة و ادّعاء مسيلمة النبوّة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سبابا اليمن في أيام النبيّ صلّى اللّه عليه و آله في ارتداد زبيد مع عمرو بن معديكرب،و كانت زبيد سبتها من بني حنيفة فصارت في سهم علي عليه السلام،فقال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ولدت منك غلاما فسمّه باسمي و كنّه بكنيتي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البلاذري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أشرافه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بني أسد أغارت على بني حنيفة في أيام أبي بكر فسبوها و قدموا بها المدينة فباعوها من علي عليه السلام،و بلغ قومها خبرها فقدموا على علي و أخبروه بموضعها منهم فأعتقها و تزوجها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أخبار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 بن هشام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ابن الزبير فنال من علي عليه السلام،فبلغ ذلك ابنه محمّد بن الحنفية فجاء و وضع له كرسي قدامه فعلاه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شاهت الوجوه أ ينتقص عليّ عليه السلام و أنتم حضور،ان عليّا كان سهما صائبا أحد مرامي اللّه على أعدائه،يقتلهم لكفرهم و يهوعهم مآكلهم،فثقل عليهم فرموه بصرفة الأباطيل فان تكن لنا في الأيام دولة ننثر عظامهم و نحسر عن أجسادهم و الأبدان يومئذ بالية،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فعاد ابن الزبير إلى خطبته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عذرت بني الفواطم يتكلّمون،فما بال ابن الحنيفة؟فقال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ام رومان و ما لي لا أتكلّم،أ ليست فاطمة بنت محمّد صلّى اللّه عليه و آله حليلة أبي و ام اخوتي،أو ليست فاطمة بنت أسد بن هاشم </w:t>
      </w:r>
    </w:p>
    <w:p>
      <w:pPr>
        <w:pStyle w:val="BookText"/>
        <w:rPr/>
      </w:pPr>
      <w:r>
        <w:rPr>
          <w:rFonts w:ascii="Amiri" w:hAnsi="Amiri" w:eastAsia="Amiri" w:cs="Amiri"/>
          <w:color w:val="111111"/>
          <w:sz w:val="28"/>
          <w:sz w:val="28"/>
          <w:szCs w:val="28"/>
          <w:rtl w:val="true"/>
          <w:lang w:bidi="ar-SA"/>
        </w:rPr>
        <w:t xml:space="preserve">جدّتي،أو ليست فاطمة بنت عمرو بن عائذ جدّة أبي،أما و اللّه لو لا خديجة بنت خويلد ما تركت في بني أسد عظما إلاّ هشّمته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المروج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و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أعطاه الراية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لما تقاعس محمد يوم الجمل عن الحملة و حمل علي عليه السلام بالراية فضعضع أركان عسكر الجمل،دفع إليه الراية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 الاولى بالاخرى و هذه الأنصار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إليه خزيمة بن ثابت ذا الشهادتين في جمع منهم من أهل بدر،فحمل حملات كثيرة أزال بها القوم عن مواقفهم و أبلى بلاء حسنا،فقال خزيمة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لو كان غير محمد اليوم لا فتضح،و لئن كنت خفت عليه الجبن و هو بينك و بين حمزة و جعفر لما خفناه عليه،و ان كنت أردت أن تعلمه الطعان فطالما علّمته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لو لا ما جعل اللّه تعالى للحسن و الحسين عليهما السلام لما قدمنا على محمّد أحدا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النجم من الشمس و القمر،أما إنّه قد أغنى و أبلى و له فضله و لا ينقصه فضل صاحبيه عليه،و حسب صاحبكم ما انتهت به نعمة اللّه تعالى إليه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اللّه ما نجعلها كالحسن و الحسين عليهما السلام و لا نظلمهما له و لا نظلمه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لفضلهما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يقع ابني من ابني النبي؟فقال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ما في عودك اليوم و صمة  و لا كنت في الحرب الضروس معردا</w:t>
      </w:r>
    </w:p>
    <w:p>
      <w:pPr>
        <w:pStyle w:val="BookText"/>
        <w:rPr/>
      </w:pPr>
      <w:r>
        <w:rPr>
          <w:rFonts w:ascii="Amiri" w:hAnsi="Amiri" w:eastAsia="Amiri" w:cs="Amiri"/>
          <w:color w:val="111111"/>
          <w:sz w:val="28"/>
          <w:sz w:val="28"/>
          <w:szCs w:val="28"/>
          <w:rtl w:val="true"/>
          <w:lang w:bidi="ar-SA"/>
        </w:rPr>
        <w:t>أبوك الذي لم يركب الخيل مثله  علي و سمّاك النبيّ محمّدا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حقّا من أبيك خليفة  لكنت و لكن ذاك ما لا يرى بدا </w:t>
      </w:r>
    </w:p>
    <w:p>
      <w:pPr>
        <w:pStyle w:val="BookText"/>
        <w:rPr/>
      </w:pPr>
      <w:r>
        <w:rPr>
          <w:rFonts w:ascii="Amiri" w:hAnsi="Amiri" w:eastAsia="Amiri" w:cs="Amiri"/>
          <w:color w:val="111111"/>
          <w:sz w:val="28"/>
          <w:sz w:val="28"/>
          <w:szCs w:val="28"/>
          <w:rtl w:val="true"/>
          <w:lang w:bidi="ar-SA"/>
        </w:rPr>
        <w:t>و أنت بحمد اللّه أطول غالب  لسانا و انداها بما ملكت يدا</w:t>
      </w:r>
    </w:p>
    <w:p>
      <w:pPr>
        <w:pStyle w:val="BookText"/>
        <w:rPr/>
      </w:pPr>
      <w:r>
        <w:rPr>
          <w:rFonts w:ascii="Amiri" w:hAnsi="Amiri" w:eastAsia="Amiri" w:cs="Amiri"/>
          <w:color w:val="111111"/>
          <w:sz w:val="28"/>
          <w:sz w:val="28"/>
          <w:szCs w:val="28"/>
          <w:rtl w:val="true"/>
          <w:lang w:bidi="ar-SA"/>
        </w:rPr>
        <w:t>و أقربها من كلّ خير تريده  قريش و أوفاها بما قال موعدا</w:t>
      </w:r>
    </w:p>
    <w:p>
      <w:pPr>
        <w:pStyle w:val="BookText"/>
        <w:rPr/>
      </w:pPr>
      <w:r>
        <w:rPr>
          <w:rFonts w:ascii="Amiri" w:hAnsi="Amiri" w:eastAsia="Amiri" w:cs="Amiri"/>
          <w:color w:val="111111"/>
          <w:sz w:val="28"/>
          <w:sz w:val="28"/>
          <w:szCs w:val="28"/>
          <w:rtl w:val="true"/>
          <w:lang w:bidi="ar-SA"/>
        </w:rPr>
        <w:t>و أطعنهم صدر الكمي برمحه  و أكساهم للهام عضبا مهندا</w:t>
      </w:r>
    </w:p>
    <w:p>
      <w:pPr>
        <w:pStyle w:val="BookText"/>
        <w:rPr/>
      </w:pPr>
      <w:r>
        <w:rPr>
          <w:rFonts w:ascii="Amiri" w:hAnsi="Amiri" w:eastAsia="Amiri" w:cs="Amiri"/>
          <w:color w:val="111111"/>
          <w:sz w:val="28"/>
          <w:sz w:val="28"/>
          <w:szCs w:val="28"/>
          <w:rtl w:val="true"/>
          <w:lang w:bidi="ar-SA"/>
        </w:rPr>
        <w:t>سوى أخويك السيدين كلاهما  امام الورى و الداعيان إلى الهدى</w:t>
      </w:r>
    </w:p>
    <w:p>
      <w:pPr>
        <w:pStyle w:val="BookText"/>
        <w:rPr/>
      </w:pPr>
      <w:r>
        <w:rPr>
          <w:rFonts w:ascii="Amiri" w:hAnsi="Amiri" w:eastAsia="Amiri" w:cs="Amiri"/>
          <w:color w:val="111111"/>
          <w:sz w:val="28"/>
          <w:sz w:val="28"/>
          <w:szCs w:val="28"/>
          <w:rtl w:val="true"/>
          <w:lang w:bidi="ar-SA"/>
        </w:rPr>
        <w:t>أبى اللّه أن يعطي عدوّك مقعدا  من الأرض أو في اللوح مرقى و مصعدا</w:t>
      </w:r>
    </w:p>
    <w:p>
      <w:pPr>
        <w:pStyle w:val="BookText"/>
        <w:rPr/>
      </w:pPr>
      <w:r>
        <w:rPr>
          <w:rStyle w:val="FootnoteAnchor"/>
          <w:rtl w:val="true"/>
        </w:rPr>
        <w:footnoteReference w:id="101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ذو الشهادتين إلى علي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تنكس اليوم رأس محمّد و اردد إليه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به و ردّ عليه الراية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اطعنهم طعن أبيك تحمد  لا خير في الحرب اذا لم توقد</w:t>
      </w:r>
    </w:p>
    <w:p>
      <w:pPr>
        <w:pStyle w:val="BookText"/>
        <w:rPr/>
      </w:pPr>
      <w:r>
        <w:rPr>
          <w:rFonts w:ascii="Amiri" w:hAnsi="Amiri" w:eastAsia="Amiri" w:cs="Amiri"/>
          <w:color w:val="111111"/>
          <w:sz w:val="28"/>
          <w:sz w:val="28"/>
          <w:szCs w:val="28"/>
          <w:rtl w:val="true"/>
          <w:lang w:bidi="ar-SA"/>
        </w:rPr>
        <w:t xml:space="preserve">بالمشرفي و القنا المشرد </w:t>
      </w:r>
      <w:r>
        <w:rPr>
          <w:rStyle w:val="FootnoteAnchor"/>
          <w:rtl w:val="true"/>
        </w:rPr>
        <w:footnoteReference w:id="1017"/>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 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كلامه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أخبار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بني 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كانوا مع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في يوم حجرا و عقلوا أنفسهم بعمائمهم و تحالفوا أنّا لا نفرّ حتى يفرّ هذا الحكر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تبدل عك الجيم كافا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عوف بن مالك عمّ المرقش الأكبر من فرسان بكر ابن وائل و هو القائل يوم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لبكر بن وائل أ في كلّ يوم فرارا، محلوفي لا يمرّ بي رجل من بكر منهزما إلاّ ضربته بسيفي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برك يقاتل فسمي يومئذ المبرك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 على ناجذك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الأضراس،و للإنسان أربعة نواجذ في أقصى الأسنان بعد الارحاء،و يسمّى ضرس الحلم لأنّه ينبت بعد البلوغ و كمال العقل،يقال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 حتى بدت نواجذه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استغرب فيه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أبدى ناجذه اذا بالغ في ضحكه أو 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 الحرب أبدت ناجذيها  غداة الروع و التقت الجموع</w:t>
      </w:r>
    </w:p>
    <w:p>
      <w:pPr>
        <w:pStyle w:val="BookText"/>
        <w:rPr/>
      </w:pPr>
      <w:r>
        <w:rPr>
          <w:rStyle w:val="FootnoteAnchor"/>
          <w:rtl w:val="true"/>
        </w:rPr>
        <w:footnoteReference w:id="1021"/>
      </w:r>
      <w:r>
        <w:rPr>
          <w:rFonts w:ascii="Amiri" w:hAnsi="Amiri" w:eastAsia="Amiri" w:cs="Amiri"/>
          <w:color w:val="111111"/>
          <w:sz w:val="28"/>
          <w:sz w:val="28"/>
          <w:szCs w:val="28"/>
          <w:rtl w:val="true"/>
          <w:lang w:bidi="ar-SA"/>
        </w:rPr>
        <w:t>و بين عليه السلام وجه أمره بالعض على الناجذ في موضع آخر بكونه أنبى للسيوف عن 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عظام الرأس تصلب 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 اللّه 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الجمجمة عظم الرأس المشتمل على الدماغ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يمكن أن يكون في كلامه عليه السلام اشعار انّه لا يقتل في تلك الحرب،لأن العارية مردودة،و 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اللّه جمجمتك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 ذلك اشعارا له بالشهادة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أعلمه ببقاء أجله،ففي المروج بعث عليه السلام إلى 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صاحب رايته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على القوم،فأبطأ كان بإزائه قوم من الرماة ينتظر نفاد سهامهم،فأتاه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حملت؟فقال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أجد متقدّما إلاّ على سهم أو </w:t>
      </w:r>
    </w:p>
    <w:p>
      <w:pPr>
        <w:pStyle w:val="BookText"/>
        <w:rPr/>
      </w:pPr>
      <w:r>
        <w:rPr>
          <w:rFonts w:ascii="Amiri" w:hAnsi="Amiri" w:eastAsia="Amiri" w:cs="Amiri"/>
          <w:color w:val="111111"/>
          <w:sz w:val="28"/>
          <w:sz w:val="28"/>
          <w:szCs w:val="28"/>
          <w:rtl w:val="true"/>
          <w:lang w:bidi="ar-SA"/>
        </w:rPr>
        <w:t>سنان،و انّي لمنتظر نفاد سهامهم ثم أحمل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بين الأسنة فان للموت عليك جنة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وتد يتد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قدمك ثابتة كالوتد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لاقت على الماء جذيلا واتدا  و كان لا يخلفها المواعدا</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لَقِيتُمْ فِئَةً فَاثْبُتُوا وَ اذْكُرُوا اللّهَ كَثِيراً لَعَلَّكُمْ تُفْلِحُونَ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ببصرك أقصى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النظر في العواقب لم يشجع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قتيبة بن مسلم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غزوتم فأطيلوا الأظفار و قصّوا الشعر،و الحظوا الناس شزرا و كلّموهم رمزا و اطعنوهم و خزا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ابو مسلم يقول لقواده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اشعروا قلوبكم الجرأة،فأنا من اسباب الظفر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النصر من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كتب أنو شيروان إلى مرازبته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بأهل السخاء و الشجاعة فإنّهم أهل حسن الظنّ باللّه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محمد بن الحنفية فسكن بين الرماح و النشاب، فوقف فأتاه علي عليه السلام فضربه بقائم سيفه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أدركك عرق من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الرأية و حمل و حمل الناس معه،فما كان القوم إلاّ كرماد اشتدت به الريح في يوم عاصف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المروج </w:t>
      </w:r>
      <w:r>
        <w:rPr>
          <w:rFonts w:eastAsia="IRNazanin" w:cs="IRNazanin"/>
          <w:color w:val="111111"/>
          <w:sz w:val="28"/>
          <w:szCs w:val="28"/>
          <w:lang w:bidi="fa-IR"/>
        </w:rPr>
        <w:t>2:366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اللّه بن عمر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خذا الراية و 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يا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يستفزنك ما ترى قد حملت الراية و أنا أصغر منك فما استفزني عدوّي،و ذلك أنّني لم أبارز أحدا إلاّ حدثتني نفسي بقتله،فحدّث نفسك بعون اللّه تعالى بظهورك،و لا يخذلك ضعف النفس فان ذلك أشدّ ألخذلان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أباه أرجو أن أكون كما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 رايتك،فان اختلفت الصفوف فقف مكانك و بين أصحابك،فان لم تبن من أصحابك فاعلم أنّهم سيرونك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واللّه اني لفي وسط أصحابي و صاروا كلّهم خلفي و ما بيني و بين القوم أحد يردّهم عني و أنا اريد أن أتقدّم في وجوه القوم،فما شعرت إلاّ بأبي خلفي قد جرّد سيفه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 حتى أكون أمامك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بين يدي يهرول و معه طائفة من أصحابه،فضرب الذين في وجهه فنظرت إليه يفرج الناس يمينا و شمالا و يسوقهم أمامه،فأردت أن أجول فكرهت خلافه حتى انتهى إلى الجمل و حوله أربعة آلاف مقاتل من بني ضبة و الأزد و تميم و غيرهم و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اقطعوا البطان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فأسرع محمد بن أبي بكر فقطعه و اطلع الهودج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ردّ علي عليه السلام الراية إلى ابنه محمد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احسن حملها و توسّط أصحابك و لا تخفض عاليها و اجعلها مستشرفة يراها </w:t>
      </w:r>
    </w:p>
    <w:p>
      <w:pPr>
        <w:pStyle w:val="BookText"/>
        <w:rPr/>
      </w:pPr>
      <w:r>
        <w:rPr>
          <w:rFonts w:ascii="Amiri" w:hAnsi="Amiri" w:eastAsia="Amiri" w:cs="Amiri"/>
          <w:color w:val="111111"/>
          <w:sz w:val="28"/>
          <w:sz w:val="28"/>
          <w:szCs w:val="28"/>
          <w:rtl w:val="true"/>
          <w:lang w:bidi="ar-SA"/>
        </w:rPr>
        <w:t>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ما حملت الرأية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العلم إلاّ بالتعلّم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الجمل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المدائني و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 علي عليه السلام بنفسه نحو الجمل و دفع الراية إلى ابنه محمد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بها حتى تركزها في عين الجمل و لا تقفن دونه،فتقدّم فرشقته السهام،فأنفذ إليه علي عليه السلام يستحثه،فلما أبطأ عليه جاء بنفسه من خلفه فوضع يده اليسرى على منكبه الأيمن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اقدم لا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محمّد اذا ذكر ذلك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أجد ريح نفسه في قفاي،و اللّه لا أنسى ذلك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 الراية منه بيده اليسرى و ذو الفقار مشهور في يده اليمنى،ثم حمل فغاص في عسكر الجمل ثم رجع و قد انحنى سيفه فأقامه بركبته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بنوه و أصحابه و الأشتر 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نكفيك،فلم يجب أحدا منهم و لا ردّ إليهم بصره و ظلّ ينحط و يزأر زئير الأسد حتى فرّقه من حوله و تبادروه و انّه لطامح بصره نحو عسكر البصرة لا يبصر من حوله و لا يردّ حوارا ثم دفع الراية إلى محمّد،ثم حمل حملة ثانية وحده فدخل وسطهم فضربهم بالسيف قدما قدما و الرجال تفرّ من بين يديه و تنحاز عنه يمنة و شامة،حتى خضّب الأرض بدماء القتلى،ثم رجع و قد انحنى سيفه فأقامه بركبته فأعصوصب به أصحابه و ناشدوه اللّه في نفسه و في الإسلام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ان تصب يذهب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أريد بما ترون إلاّ وجه اللّه و الدّار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اصنع يابن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يستطيع يا أمير المؤمنين ما تستطيعه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الحنفية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فالتقينا و أبي خلفي بين كتفي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أجد متقدّما إلاّ على الأسنة، </w:t>
      </w:r>
      <w:bookmarkStart w:id="461" w:name="pg14413_234328"/>
    </w:p>
    <w:p>
      <w:pPr>
        <w:pStyle w:val="BookText"/>
        <w:rPr/>
      </w:pPr>
      <w:bookmarkEnd w:id="461"/>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لك تقدّم و تقول هكذا،ثق باللّه و تقدّم بين يدي على الأسنة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تناول الرواية مني،و تقدّم يهرول بها فأخذتني حدّه فلحقته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فأعطانيها و قد عرفت ما وصف لي،ثم تقدّم بين يدي و جرّد سيفه فرمقت لضربه و اذا يورد السيف و يصدره و لا أرى فيه دما يسرع اصداره فيسبق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بكر اقطع البطان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فقطعه و تلقوا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و اللّه الحرب جمرة صبّ عليها الماء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الجمل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2262673_1468164448"/>
      <w:bookmarkStart w:id="463" w:name="_Toc153"/>
      <w:bookmarkEnd w:id="462"/>
      <w:r>
        <w:rPr/>
        <w:t>2</w:t>
      </w:r>
      <w:bookmarkEnd w:id="46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تَدْعُوَنَّ إِلَى مُبَارَزَةٍ وَ إِنْ دُعِيتَ إِلَيْهَا فَأَجِبْ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الدَّاعِيَ بَاغٍ وَ الْبَاغِيَ مَصْرُوعٌ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المبرد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كامله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الأدب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مبارزته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نظيره،روى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مبارزته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دعا بعض بني هاشم إلى البراز،فأبى أن يبارزه،فقال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تبارزه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فارس العرب و خشيت أن يغلبني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بغى عليك،و لو بارزته لغلبته،و لو بغى جبل على جبل لهد الباغي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قتل جمع كثير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ابرهة بن الصباح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رؤساء أصحاب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يا معشر أهل اليمن و اللّه اني لأظن ان اللّه قد اذن لفنائكم،و يحكم خلوا بين هذين </w:t>
      </w:r>
    </w:p>
    <w:p>
      <w:pPr>
        <w:pStyle w:val="BookText"/>
        <w:rPr/>
      </w:pPr>
      <w:r>
        <w:rPr>
          <w:rFonts w:ascii="Amiri" w:hAnsi="Amiri" w:eastAsia="Amiri" w:cs="Amiri"/>
          <w:color w:val="111111"/>
          <w:sz w:val="28"/>
          <w:sz w:val="28"/>
          <w:szCs w:val="28"/>
          <w:rtl w:val="true"/>
          <w:lang w:bidi="ar-SA"/>
        </w:rPr>
        <w:t>الرجلين فليقتتلا فأيّهما قتل صاحبه ملنا معه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ابرهة،و اللّه ما سمعت بخطبة منذ وردت أهل الشام أنا بها أشدّ سرورا منّي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معاوية كلام ابرهة فتأخّر آخر الصفوف و قال لمن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لأظن ابرهة مصابا في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أهل الشام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 ابرهة لأفضلنا دينا و رأيا و بأسا،و لكن معاوية كره مبارزة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عروة بن داود الدمشقي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ان كان معاوية كره مبارزتك فهلم إليّ،فتقدّم إليه علي عليه السلام،فقال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هذا الكلب فانّه ليس لك بخطر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معاوية اليوم بأغيظ لي منه دعوني و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عليه فضربه فقطعه قطعتين سقطت إحداهما يمنة و الاخرى يسرة فارتجّ العسكران لهول الضربة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عروة اذهب فأخبر قومك،أما و الذي بعث محمّدا بالحقّ لقد عاينت النار و أصبحت من النادمين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ابن عبد الرحمن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 يا عرو قد لقيت حماما  إذ تقحمت في حما اللهوات</w:t>
      </w:r>
    </w:p>
    <w:p>
      <w:pPr>
        <w:pStyle w:val="BookText"/>
        <w:rPr/>
      </w:pPr>
      <w:r>
        <w:rPr>
          <w:rFonts w:ascii="Amiri" w:hAnsi="Amiri" w:eastAsia="Amiri" w:cs="Amiri"/>
          <w:color w:val="111111"/>
          <w:sz w:val="28"/>
          <w:sz w:val="28"/>
          <w:szCs w:val="28"/>
          <w:rtl w:val="true"/>
          <w:lang w:bidi="ar-SA"/>
        </w:rPr>
        <w:t>أعليّا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الهوان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  ضيغما في أياطل الحومات</w:t>
      </w:r>
    </w:p>
    <w:p>
      <w:pPr>
        <w:pStyle w:val="BookText"/>
        <w:rPr/>
      </w:pPr>
      <w:r>
        <w:rPr>
          <w:rFonts w:ascii="Amiri" w:hAnsi="Amiri" w:eastAsia="Amiri" w:cs="Amiri"/>
          <w:color w:val="111111"/>
          <w:sz w:val="28"/>
          <w:sz w:val="28"/>
          <w:szCs w:val="28"/>
          <w:rtl w:val="true"/>
          <w:lang w:bidi="ar-SA"/>
        </w:rPr>
        <w:t>ليس للّه فارس كأبي الشبلين  ما أن يهوله المقلقات</w:t>
      </w:r>
    </w:p>
    <w:p>
      <w:pPr>
        <w:pStyle w:val="BookText"/>
        <w:rPr/>
      </w:pPr>
      <w:r>
        <w:rPr>
          <w:rFonts w:ascii="Amiri" w:hAnsi="Amiri" w:eastAsia="Amiri" w:cs="Amiri"/>
          <w:color w:val="111111"/>
          <w:sz w:val="28"/>
          <w:sz w:val="28"/>
          <w:szCs w:val="28"/>
          <w:rtl w:val="true"/>
          <w:lang w:bidi="ar-SA"/>
        </w:rPr>
        <w:t>مؤمنا بالقضاء محتسبا  بالخير يرجو الثواب بالسابقات</w:t>
      </w:r>
    </w:p>
    <w:p>
      <w:pPr>
        <w:pStyle w:val="BookText"/>
        <w:rPr/>
      </w:pPr>
      <w:r>
        <w:rPr>
          <w:rFonts w:ascii="Amiri" w:hAnsi="Amiri" w:eastAsia="Amiri" w:cs="Amiri"/>
          <w:color w:val="111111"/>
          <w:sz w:val="28"/>
          <w:sz w:val="28"/>
          <w:szCs w:val="28"/>
          <w:rtl w:val="true"/>
          <w:lang w:bidi="ar-SA"/>
        </w:rPr>
        <w:t>ليس يخشى كريهة في لقاه  لا و لا ما يجيء بالآفات</w:t>
      </w:r>
    </w:p>
    <w:p>
      <w:pPr>
        <w:pStyle w:val="BookText"/>
        <w:rPr/>
      </w:pPr>
      <w:r>
        <w:rPr>
          <w:rFonts w:ascii="Amiri" w:hAnsi="Amiri" w:eastAsia="Amiri" w:cs="Amiri"/>
          <w:color w:val="111111"/>
          <w:sz w:val="28"/>
          <w:sz w:val="28"/>
          <w:szCs w:val="28"/>
          <w:rtl w:val="true"/>
          <w:lang w:bidi="ar-SA"/>
        </w:rPr>
        <w:t>فلقد ذقت في الجحيم نكالا  و ضراب المقامع المحميات</w:t>
      </w:r>
    </w:p>
    <w:p>
      <w:pPr>
        <w:pStyle w:val="BookText"/>
        <w:rPr/>
      </w:pPr>
      <w:r>
        <w:rPr>
          <w:rFonts w:ascii="Amiri" w:hAnsi="Amiri" w:eastAsia="Amiri" w:cs="Amiri"/>
          <w:color w:val="111111"/>
          <w:sz w:val="28"/>
          <w:sz w:val="28"/>
          <w:szCs w:val="28"/>
          <w:rtl w:val="true"/>
          <w:lang w:bidi="ar-SA"/>
        </w:rPr>
        <w:t>يابن داود قد وقيت ابن هند  ان يكون القتيل بالمقفرات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ابن عم لعروة على علي عليه السلام فألحقه بعروة و معاوية واقف على التلّ يبصر و يشاهد،فقال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لهذه الرجال و قبحا،أما فيهم من يقتل هذا مبارزة أو غيلة أو في اختلاط الفيلق و ثوران النقع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الوليد بن عقبة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ابرز إليه أنت فإنّك أولى الناس بمبارزته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دعاني إلى البراز حتى استحييت من قريش،و إنّي و اللّه لا أبرز إليه و ما جعل العسكر إلاّ وقاية للرئيس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معاوية لبسر بن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أتقوم لمبارزته؟فقال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أحقّ بها منك،و إذ أبيتموه فأنا له،و كان أتى بسرا من الحجاز ابن عم له يخطب ابنته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سمعت أنّك وعدت من نفسك أن تبارز عليا فما يدعوك إلى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خرج مني شيء فأنا أستحي أن أرجع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فغدا علي عليه السلام منقطعا من خيله و معه الأشتر،فاستقبله بسر و ناداه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ابرز إلى أبا حسن،فانحدر إليه علي عليه السلام على تؤدة غير مكترث به حتى اذا قاربه طعنه و هو دارع،فألقاه إلى الأرض فقصد بسر أن يكشفها ليستدفع بأسته،فانصرف عنه علي عليه السلام مستدبرا له،فعرفه الأشتر حين سقط 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بسر عدوّ اللّه و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دعه عليه لعنة اللّه أبعد أن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قبله عمرو بن العاص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النضر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كلّ يوم فارس تندبونه  له عورة وسط العجاجة بادية</w:t>
      </w:r>
    </w:p>
    <w:p>
      <w:pPr>
        <w:pStyle w:val="BookText"/>
        <w:rPr/>
      </w:pPr>
      <w:r>
        <w:rPr>
          <w:rFonts w:ascii="Amiri" w:hAnsi="Amiri" w:eastAsia="Amiri" w:cs="Amiri"/>
          <w:color w:val="111111"/>
          <w:sz w:val="28"/>
          <w:sz w:val="28"/>
          <w:szCs w:val="28"/>
          <w:rtl w:val="true"/>
          <w:lang w:bidi="ar-SA"/>
        </w:rPr>
        <w:t>يكفّ بها عنه علي سنانه  و يضحك منها في الخلاء معاوية</w:t>
      </w:r>
    </w:p>
    <w:p>
      <w:pPr>
        <w:pStyle w:val="BookText"/>
        <w:rPr/>
      </w:pPr>
      <w:r>
        <w:rPr>
          <w:rFonts w:ascii="Amiri" w:hAnsi="Amiri" w:eastAsia="Amiri" w:cs="Amiri"/>
          <w:color w:val="111111"/>
          <w:sz w:val="28"/>
          <w:sz w:val="28"/>
          <w:szCs w:val="28"/>
          <w:rtl w:val="true"/>
          <w:lang w:bidi="ar-SA"/>
        </w:rPr>
        <w:t>بدت أمس من عمرو فقنع رأسه  و عورة بسر مثلها حذ و حاذية</w:t>
      </w:r>
    </w:p>
    <w:p>
      <w:pPr>
        <w:pStyle w:val="BookText"/>
        <w:rPr/>
      </w:pPr>
      <w:r>
        <w:rPr>
          <w:rFonts w:ascii="Amiri" w:hAnsi="Amiri" w:eastAsia="Amiri" w:cs="Amiri"/>
          <w:color w:val="111111"/>
          <w:sz w:val="28"/>
          <w:sz w:val="28"/>
          <w:szCs w:val="28"/>
          <w:rtl w:val="true"/>
          <w:lang w:bidi="ar-SA"/>
        </w:rPr>
        <w:t>فقولا لعمرو و ابن ارطاة أبصرا  سبيلكما لا تلقيا الليث ثانية</w:t>
      </w:r>
    </w:p>
    <w:p>
      <w:pPr>
        <w:pStyle w:val="BookText"/>
        <w:rPr/>
      </w:pPr>
      <w:r>
        <w:rPr>
          <w:rFonts w:ascii="Amiri" w:hAnsi="Amiri" w:eastAsia="Amiri" w:cs="Amiri"/>
          <w:color w:val="111111"/>
          <w:sz w:val="28"/>
          <w:sz w:val="28"/>
          <w:szCs w:val="28"/>
          <w:rtl w:val="true"/>
          <w:lang w:bidi="ar-SA"/>
        </w:rPr>
        <w:t>و لا تحمدا إلا الحيا و خصاكما  هما كانتا و اللّه للنفس واقية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5"/>
      </w: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طلحة بن عثمان صاحب لواء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أصحاب محمّد انّكم تزعمون أنّ اللّه يعجلنا بسيوفكم إلى النار و يعجلكم بسيوفنا إلى الجنّة،فهل منكم أحد يعجله اللّه بسيفي إلى الجنّة أو يعجّلني بسيفه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لا </w:t>
      </w:r>
    </w:p>
    <w:p>
      <w:pPr>
        <w:pStyle w:val="BookText"/>
        <w:rPr/>
      </w:pPr>
      <w:r>
        <w:rPr>
          <w:rFonts w:ascii="Amiri" w:hAnsi="Amiri" w:eastAsia="Amiri" w:cs="Amiri"/>
          <w:color w:val="111111"/>
          <w:sz w:val="28"/>
          <w:sz w:val="28"/>
          <w:szCs w:val="28"/>
          <w:rtl w:val="true"/>
          <w:lang w:bidi="ar-SA"/>
        </w:rPr>
        <w:t>أفارقك حتى اعجلك أو تعجّلني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فقطع رجله فسقط فانكشفت عورته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و الرحم يابن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فكبّر النبيّ صلّى اللّه عليه و آله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تجهز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عمّي ناشدني حين انكشفت عورته فاستحييت منه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تاريخ الملوك للطبري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مورد كلامه عليه السلام فيمن دعا شخصا خالصا إلى المبارزة بكونه باغيا مصروعا دون من دعا إلى المبارزة عاما فيمكن ألا يكون بمصروع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صعصعة ان كريب بن الصباح من آل ذي يزن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 أهل الشام أشهر منه شدّة بالبأس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و نادى من يبارز،فبرز إليه المرتفع بن وضاح الزبيدي فقتل المرتفع ثم نادى من يبارز،فبرز إليه الحارث بن جلاح فقتله،ثم نادى من يبارز فبرز إليه عائذ بن مسروق الهمداني فقتل عائذا،ثم رمى بأجسادهم بعضها فوق بعض ثم قام عليها بغيا و اعتداء، ثم نادى هل من مبارز،فبدر إليه عليّ عليه السلام ثم 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كريب إنّي احذّرك و أدعوك إلى سنّة اللّه و سنّة رسوله،ويحك لا يدخلك ابن آكلة الأكباد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ما سمعنا هذه المقالة منك فلا حاجة لنا فيها،أقدم اذا شئت من يشتري سيفي و هذا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مشى إليه، فلم يمهله ان ضربه ضربة خر منها قتيلا يتشحط في دمه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عليه السلام من يبارز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إليه الحارث بن وداعة الحميري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من يبارز،فبرز إليه المطاع بن المطلب العبسي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من يبارز، فلم يبرز إليه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 وَ اتَّقُوا اللّهَ وَ اعْلَمُوا أَنَّ اللّهَ مَعَ الْمُتَّقِينَ</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الميسرة و النبل يمرّ بين عاتقه و منكبيه،و ما من بنيه أحد إلاّ يقيه بنفسه و يكره عليّ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 به أحمر مولى أبي سفيان أو بعض بني اميّة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الكعبة قتلني اللّه إن لم أقتلك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نحوه عليه السلام،فخرج إليه كيسان مولى علي علي فقتله مولى بني امية،ثم خالط عليّا ليضربه بالسيف فانتهزه علي عليه السلام،فوقع يده في جيب درعه فجذبه ثم حمله على عاتقه و رجلاه تختلفان على عنقه ثم ضرب به الأرض فكسر منكبه و عضده و شد ابناه الحسين و محمد عليه فضرباه و علي عليه السلام ينظر إليهما حتى قتلاه،ثم أقبلا إلى أبيهما و الحسن عليه السلام معه قائم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منعك أن تفعل كما فعل أخواك؟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كفياني يا أمير المؤمنين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لحلق الحر بالحسين عليه السلام قال يزيد بن سفيان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أنّي رأيته حين خرج لأتبعته السنان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حمل الحر عليهم قال الحصين بن تميم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الحر الذي كنت تتمنى؟قال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يا حر في المبارزة؟قال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فبرز له فكأنّما كانت نفسه في يده فما لبثه حين خرج إليه أن قتله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وقعة دولاب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سلامة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قتلت نافع بن الأزرق رئيس الأزارقة فإذا أنا برجل ينادي و أنا واقف في خميس بني تميم يعرض عليّ المبارزة،و جعل يطلبني و أنا أنتقل من خميس إلى خميس و ليس يزايلني،فصرت إلى رحلي ثم رجعت فدعاني،فلما أكثر خرجت إليه فاختلفنا ضربتين فضربته فصرعته و نزلت فأخذت رأسه و سلبته،فإذا هي امرأته قد </w:t>
      </w:r>
    </w:p>
    <w:p>
      <w:pPr>
        <w:pStyle w:val="BookText"/>
        <w:rPr/>
      </w:pPr>
      <w:r>
        <w:rPr>
          <w:rFonts w:ascii="Amiri" w:hAnsi="Amiri" w:eastAsia="Amiri" w:cs="Amiri"/>
          <w:color w:val="111111"/>
          <w:sz w:val="28"/>
          <w:sz w:val="28"/>
          <w:szCs w:val="28"/>
          <w:rtl w:val="true"/>
          <w:lang w:bidi="ar-SA"/>
        </w:rPr>
        <w:t xml:space="preserve">رأتني حين قتلته فخرجت لتثأربه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الأغر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لو اقف يوم صفين إذ نظرت إلى العباس بن ربيعة بن الحارث بن عبد المطلب و هو على فرس أدهم و كأن عينيه عينا أفعى،فبينا هو يلين من عريكته إذ هتف به هاتف من أهل الشام يقال له عرّار بن 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هلم إلى البراز فبرز إليه العباس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أنهك و حسنا و حسينا و عبد اللّه بن جعفر أن تخلوا مراكزكم و تبارزوا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لكذلك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عدا مما 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فأدعى إلى البراز فلا أجيب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طاعة إمامك أولى بك من إجابة عدوّك،ودّ معاوية أن لا يبقى من بني هاشم نافخ ضرمة إلاّ طعن في نيطه إطفاء لنور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اشكر للعباس مقامه و اغفر ذنبه فاني قد غفرت له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ينخرط في هذا الباب من ان من دعا غيره إلى المبارزة يكون باغيا و الباغي مصروع هالك،قصّة عمرو بن الليث الصفار مع اسماعيل بن أحمد الساماني،ففي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عمرو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إسماعيل فأرسل إليه إسماعيل أنّك و ليت دنيا عريضة و انّما في يدي ما وراء النهر و أنا في ثغر فاقنع بما في يدك و اتركني في هذا الثغر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فذكر له شدّة العبور بنهر بلخ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أن اسكره ببدر الأموال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بلخ فسار اسماعيل نحوه و أخذ عليه النواحي،فصار عمرو كالمحاصر فندم على ما فعل،فاقتتلوا فلم يكن بينهم كثير قتال حتى انهزم عمرو فولّى هاربا و مر في طريقه بأجمة فقال لعامّة 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 هو و نفر يسير في الأجمة،فوحلت به </w:t>
      </w:r>
      <w:bookmarkStart w:id="464" w:name="pg14413_234334"/>
    </w:p>
    <w:p>
      <w:pPr>
        <w:pStyle w:val="BookText"/>
        <w:rPr/>
      </w:pPr>
      <w:bookmarkEnd w:id="464"/>
      <w:r>
        <w:rPr>
          <w:rFonts w:ascii="Amiri" w:hAnsi="Amiri" w:eastAsia="Amiri" w:cs="Amiri"/>
          <w:color w:val="111111"/>
          <w:sz w:val="28"/>
          <w:sz w:val="28"/>
          <w:szCs w:val="28"/>
          <w:rtl w:val="true"/>
          <w:lang w:bidi="ar-SA"/>
        </w:rPr>
        <w:t xml:space="preserve">دابته فمضى من معه و جاء أصحاب اسماعيل فأخذوه أسيرا،فسيّره اسماعيل إلى المعتضد فحبس حتى قتل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7:501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2262675_1468164448"/>
      <w:bookmarkStart w:id="466" w:name="_Toc154"/>
      <w:bookmarkEnd w:id="465"/>
      <w:r>
        <w:rPr/>
        <w:t>3</w:t>
      </w:r>
      <w:bookmarkEnd w:id="466"/>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قاله لأصحابه في ساعة الحرب</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امْرِئٍ مِنْكُمْ أَحَسَّ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رَبَاطَةَ جَأْشٍ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مِنْ أَحَدٍ مِنْ إِخْوَانِهِ 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فَلْيَذُبَّ عَنْ أَخِيهِ بِفَضْلِ نَجْدَتِهِ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فُضِّلَ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طَالِبٌ حَثِيثٌ لاَ يَفُوتُهُ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نَفْسُ؟ابْنِ أَبِي طَالِبٍ؟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 ضَرْبَةٍ بِالسَّيْفِ أَهْوَنُ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مِيتَةٍ عَلَى الْفِرَاشِ فِي غَيْرِ طَاعَةِ اللَّهِ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الواقدي مع تأخير و تقديم و زيادات،ففي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الواقدي عن عبد اللّه بن عمر بن علي عليه السلام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أبي أصوات الناس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ارتفعت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يا ثارات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عليه،و أصحابه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أبلغ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خطيبا يتوكأ على قوس عربية و قال بعد الحمد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بعد،فان الموت طالب حثيث لا يفوته الهارب و لا يعجزه فأقدموا و لا تنكلوا،و هذه الأصوات التي تسمعونها من عدوّكم فشل و اختلاف،إنّا كنّا نؤمر في الحرب بالصمت،فعضّوا على الناجذ و اصبروا لوقع السيوف، فوالذي نفسي بيده لألف ضربة بالسيف أهون عليّ من موتة على فراشي، فقاتلوهم صابرين محتسبين،فان الكتاب معكم و السنّة معكم و من كانا معه </w:t>
      </w:r>
    </w:p>
    <w:p>
      <w:pPr>
        <w:pStyle w:val="BookText"/>
        <w:rPr/>
      </w:pPr>
      <w:r>
        <w:rPr>
          <w:rFonts w:ascii="Amiri" w:hAnsi="Amiri" w:eastAsia="Amiri" w:cs="Amiri"/>
          <w:color w:val="111111"/>
          <w:sz w:val="28"/>
          <w:sz w:val="28"/>
          <w:szCs w:val="28"/>
          <w:rtl w:val="true"/>
          <w:lang w:bidi="ar-SA"/>
        </w:rPr>
        <w:t>فهو القوي أصدقوهم،فأي امرئ أحسّ من نفسه شجاعة و اقداما و صبرا عند اللقاء فلا يبطرنه و لا يرى ان له فضلا على من دونه،و ان رأى من أخيه فشلا و ضعفا فليذبّ عنه كما يذبّ عن نفسه،فان اللّه لو شاء لجعله مثله</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الجمل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رواية الواقدي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زيادات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عليه السلام البصرة حرّض أصحابه على الجهاد و قال في جملة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انهدّوا إليهم و كونوا أشدّاء عليهم و القوهم صابرين تعلمون أنّكم منازلوهم و مقاتلوهم و لقد و طّنتم أنفسكم على الطعن الدعسي و الضرب الطلحفي و مبارزة الأقران و أي امرئ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اللّه لجعله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اختلاف يسير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 عن أبيه عن ابن محبوب رفعه انّه عليه السلام خطب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ان الموت لا يفوته المقيم و لا يعجزه الهارب،ليس عن الموت محيص و من لم يقتل يمت ان أكرم الموت القتل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أيضا صحيحا لما عرفت من رواية الكليني و الواقدي من كون كلامه عليه السلام خطبة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لأصحابه في ساعة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لأصحابه وقت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الأصح حيث ان نسخته بخط مصنّفه مع انّه يصدقه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فلو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p>
    <w:p>
      <w:pPr>
        <w:pStyle w:val="BookText"/>
        <w:rPr/>
      </w:pP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في رواية الواقدي بعد ذكر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عليه السلام بدرعه فلبسه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أحسن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الواقدي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فقد عرفت أن المراد حرب الجمل و لم يتفطنّ له الشّراح حتى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أظفر بعد على انّه أيّ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امرئ منكم 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فيه سمع حسّه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 رباطة 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الجأش الهمز </w:t>
      </w:r>
      <w:r>
        <w:rPr>
          <w:rStyle w:val="FootnoteAnchor"/>
          <w:rtl w:val="true"/>
        </w:rPr>
        <w:footnoteReference w:id="1049"/>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رابط الجأش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الجأش الرواع إذا اضطرب عند الفزع،أي يربط نفسه عن الفرار لشجاعته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لقاء العدو في الحرب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من أحد من إخوانه 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بفضل نجدته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شجاعته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لأن مقصد الكلّ واحد إقامة الدين و تقويته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وقعة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عمرو بن خالد الصيداوي و جابر بن الحارث السلماني و سعد مولى عمر بن خالد و مجمع بن عبد اللّه العائذي في أوّل القتال،فشدّوا مقدمين بأسيافهم على عسكر ابن سعد،فلما و غلوا عطفوا عليهم فأخذوا يحوزونهم و قطعوهم من أصحابهم غير بعيد،فحمل عليهم العباس بن علي فاستنقذهم،فجاءوا قد جرحوا،فلما دنا منهم عدوّهم شدّوا بأسيافهم فقتلوا في أوّل الأمر في مكان واحد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اللّه لجعله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 من نفسه رباطة جأش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أخيه الذي رأى منه فشلا،فيجب عليه الذبّ عنه شكرا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طالب 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يفوته المقيم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أَيْنَما تَكُونُوا يُدْرِكْكُمُ الْمَوْتُ وَ لَوْ كُنْتُمْ فِي بُرُوجٍ مُشَيَّدَةٍ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يعجزه الهارب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الْمَوْتَ الَّذِي تَفِرُّونَ مِنْهُ فَإِنَّهُ مُلاقِيكُمْ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يذبّ عن أخيه خوف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ابن أبي طالب بيده لألف ضربة بالسيف أهون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ميتة على الفراش 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جعله بين قوسين كما هو دأبه في ما يأخذ منه،و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زيادته لصحّة نسخة ابن ميثم و لعدم وجوده في رواية الواقدي و رواية الكليني المتقدّمتين،و لأنّ المقام لا يقتضيه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قد عرفت أن رواية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لألف ضربة </w:t>
      </w:r>
      <w:bookmarkStart w:id="467" w:name="pg14413_234338"/>
    </w:p>
    <w:p>
      <w:pPr>
        <w:pStyle w:val="BookText"/>
        <w:rPr/>
      </w:pPr>
      <w:bookmarkEnd w:id="467"/>
      <w:r>
        <w:rPr>
          <w:rFonts w:ascii="Amiri" w:hAnsi="Amiri" w:eastAsia="Amiri" w:cs="Amiri"/>
          <w:color w:val="111111"/>
          <w:sz w:val="28"/>
          <w:sz w:val="28"/>
          <w:szCs w:val="28"/>
          <w:rtl w:val="true"/>
          <w:lang w:bidi="ar-SA"/>
        </w:rPr>
        <w:t>بالسيف أهون عليّ من موتة على فراشي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يتمادحون بالموت قتلا و يتهاجون بالموت على الفراش و يقولون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حتف أنفه،و أوّل من قاله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 ابن الزبير لمّا بلغه قتل أخيه مصعب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يقتل فقد قتل أبوه و أخوه و عمّه،إنّا و اللّه لا نموت حتفا و لكن تحت ظلال السيوف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روي أنّه قيل لأبي مسلم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بعض الكتب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بالسيف فبالسيف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أحبّ إليّ من اختلاف الأطباء و النظر في الماء و مقاساة الدواء فذكر ذلك للمنصور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أبلغناه 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المنصور له وقت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أن الدين لا يقتضى  فاستوف بالكيل أبا مجرم</w:t>
      </w:r>
    </w:p>
    <w:p>
      <w:pPr>
        <w:pStyle w:val="BookText"/>
        <w:rPr/>
      </w:pPr>
      <w:r>
        <w:rPr>
          <w:rFonts w:ascii="Amiri" w:hAnsi="Amiri" w:eastAsia="Amiri" w:cs="Amiri"/>
          <w:color w:val="111111"/>
          <w:sz w:val="28"/>
          <w:sz w:val="28"/>
          <w:szCs w:val="28"/>
          <w:rtl w:val="true"/>
          <w:lang w:bidi="ar-SA"/>
        </w:rPr>
        <w:t>سقيت كأسا كنت تسقي بها  أمرّ في الحلق من العلقم</w:t>
      </w:r>
    </w:p>
    <w:p>
      <w:pPr>
        <w:pStyle w:val="BookText"/>
        <w:rPr/>
      </w:pPr>
      <w:r>
        <w:rPr>
          <w:rStyle w:val="FootnoteAnchor"/>
          <w:rtl w:val="true"/>
        </w:rPr>
        <w:footnoteReference w:id="1058"/>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مسلم قتل في دولته و حروبه ستمائة ألف صبرا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2262677_1468164448"/>
      <w:bookmarkStart w:id="469" w:name="_Toc155"/>
      <w:bookmarkEnd w:id="468"/>
      <w:r>
        <w:rPr/>
        <w:t>4</w:t>
      </w:r>
      <w:bookmarkEnd w:id="469"/>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عليه السلام لأصحابه عند الحرب</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تَشْتَدَّنَّ عَلَيْكُمْ فَرَّةٌ بَعْدَهَا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جَوْلَةٌ بَعْدَهَا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أَعْطُوا السُّيُوفَ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وَطِّئُوا لِلْجُنُوبِ مَصَارِعَهَا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اذْمُرُوا أَنْفُسَكُمْ عَلَى الطَّعْنِ الدَّعْسِيِّ وَ الضَّرْبِ 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أَمِيتُوا الْأَصْوَاتَ فَإِنَّهُ أَطْرَدُ </w:t>
      </w:r>
    </w:p>
    <w:p>
      <w:pPr>
        <w:pStyle w:val="BookText"/>
        <w:rPr/>
      </w:pPr>
      <w:r>
        <w:rPr>
          <w:rFonts w:ascii="Amiri" w:hAnsi="Amiri" w:eastAsia="Amiri" w:cs="Amiri"/>
          <w:color w:val="111111"/>
          <w:sz w:val="28"/>
          <w:sz w:val="28"/>
          <w:szCs w:val="28"/>
          <w:rtl w:val="true"/>
          <w:lang w:bidi="ar-SA"/>
        </w:rPr>
        <w:t>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أَسْلَمُوا وَ لَكِنِ اسْتَسْلَمُوا وَ أَسَرُّوا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وَجَدُوا أَعْوَاناً عَلَيْهِ أَظْهَرُوهُ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ذكره في باب الكتب و الملحق بها من العهود و الوصايا لأنّه عطفه كسابقه على قوله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 له عليه السلام لعسكره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ذكره في الأوّل أو الثالث كان له 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راجع 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،و كذا ابن ابي الحديد،شرح نهج البلاغة </w:t>
      </w:r>
      <w:r>
        <w:rPr>
          <w:rFonts w:eastAsia="Amiri" w:cs="Amiri" w:ascii="Amiri" w:hAnsi="Amiri"/>
          <w:color w:val="111111"/>
          <w:sz w:val="28"/>
          <w:szCs w:val="28"/>
          <w:lang w:bidi="ar-SA"/>
        </w:rPr>
        <w:t>15:114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ابن أبي الحديد 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 عند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ذيل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أنّه عليه السلام قاله في صفين،لأنّ معاوية هو الذي ما أسلم و لكن استسلم،إلاّ أنّ الظاهر أنّ المصنّف التقط من مواضع،فرواه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ذيله،فروى في باب ما يوصي عليه السلام عند القتال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حملتم فاحملوا فعل رجل واحد، و عليكم بالتحامي،فان الحرب سجال،لا يشتدن عليكم كرّة بعد فرّة،و لا حملة بعد جولة،و من ألقى إليكم السلم فاقبلوا منه،و استعينوا بالصبر فان بعد الصبر النصر من اللّه عز و جل ان الأرض للّه يورثها من يشاء من عباده و العاقبة للمتّقين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يشتدن عليكم فرّة بعدها كرّة و لا جولة بعدها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لانجبار الاولى بالثانية،و انّما يجب أن يشتدّ عليهم فرّة بدون كرّة و جولة بدون حملة، ثم قد عرفت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بلفظ آخر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اعطوا السيوف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المقصود من حملها الضرب بها،قال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بأيدي رجال لم يشيموا سيوفهم  و لم تكثر القتلى بها حين سلت</w:t>
      </w:r>
    </w:p>
    <w:p>
      <w:pPr>
        <w:pStyle w:val="BookText"/>
        <w:rPr/>
      </w:pPr>
      <w:r>
        <w:rPr>
          <w:rStyle w:val="FootnoteAnchor"/>
          <w:rtl w:val="true"/>
        </w:rPr>
        <w:footnoteReference w:id="1062"/>
      </w:r>
      <w:r>
        <w:rPr>
          <w:rFonts w:ascii="Amiri" w:hAnsi="Amiri" w:eastAsia="Amiri" w:cs="Amiri"/>
          <w:color w:val="111111"/>
          <w:sz w:val="28"/>
          <w:sz w:val="28"/>
          <w:szCs w:val="28"/>
          <w:rtl w:val="true"/>
          <w:lang w:bidi="ar-SA"/>
        </w:rPr>
        <w:t>أي اذا سلّوها لم يشيموها إلاّ بعد كثرة القتلى بها،و من لا يعطي السيف حقّه يكون كمن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تصنع بالسيف  وضع سيفك خلخالا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و نقله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وطنوا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رواية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للجنوب مصارعها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بعضهم بأن المراد جنوبهم،فيكون كناية عن أمرهم بالعزم على القتل في سبيل اللّه،و فسّره بعضهم بأن المراد جنوب الأعداء فيكون كناية عن إحكام الضرب ليحصل هلاكهم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حثّوا،و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تذامر القوم أي حثّ بعضهم بعضا،و ذلك في الحرب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 على الطعن الدعسي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الشديد،فعن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المداعس الصمّ من الرياح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الضرب الطلخفي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فالفتح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الشديد،و مر في سابقه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قال في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وطنتم أنفسكم على الطعن الدعسي و الضرب الطلخفي</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طلخف و طلحف شديد و طلحفي و طلخفي </w:t>
      </w:r>
    </w:p>
    <w:p>
      <w:pPr>
        <w:pStyle w:val="BookText"/>
        <w:rPr/>
      </w:pPr>
      <w:r>
        <w:rPr>
          <w:rFonts w:ascii="Amiri" w:hAnsi="Amiri" w:eastAsia="Amiri" w:cs="Amiri"/>
          <w:color w:val="111111"/>
          <w:sz w:val="28"/>
          <w:sz w:val="28"/>
          <w:szCs w:val="28"/>
          <w:rtl w:val="true"/>
          <w:lang w:bidi="ar-SA"/>
        </w:rPr>
        <w:t xml:space="preserve">بالحاء و الخاء،و الطلخف رباعي ذكره ابن دريد في الرباعي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جمهرة اللغة لابن دريد </w:t>
      </w:r>
      <w:r>
        <w:rPr>
          <w:rFonts w:eastAsia="Amiri" w:cs="Amiri" w:ascii="Amiri" w:hAnsi="Amiri"/>
          <w:color w:val="111111"/>
          <w:sz w:val="28"/>
          <w:szCs w:val="28"/>
          <w:lang w:bidi="ar-SA"/>
        </w:rPr>
        <w:t>4:1142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غلط،و منشأ و همه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طخف ثم قال و بزيادة اللام و هو أعم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أميتوا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اخفوها أو اعدموها بالصمت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أبو طاهر الجنابي ضوضاء عسكر المقتدر و دبادبهم و بوقاتهم و هم عشرون ألفا و أبو طاهر في مائة و خمسين رجلا ما كان يسمع لهم صوت حتى كأنّ الخيل ليس لها حمحمة،فقال أبو طاهر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الزّجل؟قال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،و لأنّه لا معنى للتفريع له على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 الحبّة و 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استسلموا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صلّى اللّه عليه و آله لمّا قهرهم يوم فتح مكّة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أسرّوا الكفر فلما وجدوا أعوانا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و مثله ابن </w:t>
      </w:r>
    </w:p>
    <w:p>
      <w:pPr>
        <w:pStyle w:val="BookText"/>
        <w:rPr/>
      </w:pPr>
      <w:r>
        <w:rPr>
          <w:rFonts w:ascii="Amiri" w:hAnsi="Amiri" w:eastAsia="Amiri" w:cs="Amiri"/>
          <w:color w:val="111111"/>
          <w:sz w:val="28"/>
          <w:sz w:val="28"/>
          <w:szCs w:val="28"/>
          <w:rtl w:val="true"/>
          <w:lang w:bidi="ar-SA"/>
        </w:rPr>
        <w:t>أبي الحديد 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أعوانا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أظهروه</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انظر ابن ابي الحديد </w:t>
      </w:r>
      <w:r>
        <w:rPr>
          <w:rFonts w:eastAsia="Amiri" w:cs="Amiri" w:ascii="Amiri" w:hAnsi="Amiri"/>
          <w:color w:val="111111"/>
          <w:sz w:val="28"/>
          <w:szCs w:val="28"/>
          <w:lang w:bidi="ar-SA"/>
        </w:rPr>
        <w:t>15:114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 من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علي عليه السلام بصفين فرفع عمرو بن العاص شقة خميصة سوداء في رأس رمح، فقال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لواء عقده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عليّا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أخرج هذه الشقّة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يأخذها بما فيها؟فقال عدوّ اللّه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 بها مسلما و لا تفر بها من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و قد و اللّه فرّبها من المشركين و قاتل بها اليوم المسلمين،و الذي فلق الحبّة ما أسلموا و لكن استسلموا و أسرّوا الكفر فلما وجدوا أعوانا رجعوا إلى عداوتهم منّا إلاّ إنّهم لم يدعوا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 منذر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الحنفية لمّا أتاهم اللّه من أعلى الوادي و من أسفله و ملأوا الأودية كتائب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استسلموا حتى وجدوا أعوانا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حبيب بن أبي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في صفين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يقل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الناس حتى يسلموا فاذا أسلموا عصموا مني دماءهم و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لكن و اللّه ما أسلموا و لكن استسلموا و أسرّوا الكفر حتى وجدوا عليه أعوانا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كفر معاوية ما رواه نصر مسندا عن رجل شامي قال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خلق اللّه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إبليس،و ابن آدم الذي قتل أخاه، و فرعون ذو الأوتاد،و رجل من بني اسرائيل ردّهم عن دينهم و رجل من هذه الامة يبايع على كفره عند باب له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رأيت معاوية يبايع عند باب </w:t>
      </w:r>
      <w:bookmarkStart w:id="470" w:name="pg14413_234343"/>
    </w:p>
    <w:p>
      <w:pPr>
        <w:pStyle w:val="BookText"/>
        <w:rPr/>
      </w:pPr>
      <w:bookmarkEnd w:id="470"/>
      <w:r>
        <w:rPr>
          <w:rFonts w:ascii="Amiri" w:hAnsi="Amiri" w:eastAsia="Amiri" w:cs="Amiri"/>
          <w:color w:val="111111"/>
          <w:sz w:val="28"/>
          <w:sz w:val="28"/>
          <w:szCs w:val="28"/>
          <w:rtl w:val="true"/>
          <w:lang w:bidi="ar-SA"/>
        </w:rPr>
        <w:t xml:space="preserve">له ذكرت قول النبيّ صلّى اللّه عليه و آله فلحقت بعلي عليه السلام فكنت معه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مسندا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يموت معاوية على غير ملّتي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مسندا عن الحسن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معاوية يخطب على منبري فاقتلوه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نفعل و لم نفلح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2262679_1468164448"/>
      <w:bookmarkStart w:id="472" w:name="_Toc156"/>
      <w:bookmarkEnd w:id="471"/>
      <w:r>
        <w:rPr/>
        <w:t>5</w:t>
      </w:r>
      <w:bookmarkEnd w:id="472"/>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وصية له عليه السلام وصّى بها جيشا بعثه إلى العدوّ</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نَزَلْتُمْ بِعَدُوٍّ أَوْ نَزَلَ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مُعَسْكَرُكُمْ فِي قُبُلِ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سِفَاحِ الْجِبَالِ أَوْ أَثْنَاءِ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يَكُونَ لَكُمْ رِدْءاً وَ 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مُقَاتَلَتُكُمْ مِنْ وَجْهٍ وَاحِدٍ أَوِ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اجْعَلُوا لَكُمْ رُقَبَاءَ فِي صَيَاصِي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مَنَاكِبِ الْهِضَابِ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يَأْتِيَكُمُ الْعَدُوُّ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مُقَدِّمَةَ الْقَوْمِ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الْمُقَدِّمَةِ طَلاَئِعُهُمْ وَ إِيَّاكُمْ وَ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نَزَلْتُمْ فَانْزِلُوا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ارْتَحَلْتُمْ فَارْتَحِلُوا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غَشِيَكُمُ اللَّيْلُ فَاجْعَلُوا الرِّمَاحَ 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تَذُوقُوا النَّوْمَ إِلاَّ غِرَاراً أَوْ مَضْمَضَةً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نصر بن مزاحم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صفينه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Style w:val="FootnoteAnchor"/>
          <w:rtl w:val="true"/>
        </w:rPr>
        <w:footnoteReference w:id="1080"/>
      </w:r>
      <w:r>
        <w:rPr>
          <w:rFonts w:ascii="Amiri" w:hAnsi="Amiri" w:eastAsia="Amiri" w:cs="Amiri"/>
          <w:color w:val="111111"/>
          <w:sz w:val="28"/>
          <w:sz w:val="28"/>
          <w:szCs w:val="28"/>
          <w:rtl w:val="true"/>
          <w:lang w:bidi="ar-SA"/>
        </w:rPr>
        <w:t>و ابن أبي شعبة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 ابن أبي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 الدينوري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طواله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الطوال للدينوري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سعد عن يزيد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 السلام حين أراد المسير من النخيلة دعا زياد بن النضر و شريح بن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على مذحج و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بعثهما في اثنى عشر ألفا على مقدّمته شريح على طائفة و زياد على جماعة،فأخذ شريح يعتزل بمن معه من أصحابه على حدة و لا يقرب بزياد،فكتب زياد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فانّك و ليتني أمر الناس و ان شريحا لا يرى لي عليه طاعة و لا حقّا،و ذلك من فعله بي استخفافا بأمرك و تركا لعهدك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زيادا حين اشتركته في أمرك و ولّيته جندا من جنودك تنكّر و استكبر و مال به العجب و الخيلاء و الزهو إلى ما لا يرضاه الربّ تعالى،فان رأى أمير المؤمنين أن يعزله عنّا و يبعث مكانه من يحب فليفعل فانّا له كارهون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فاني قد ولّيت مقدّمتي زياد بن النضر و أمّرته عليها و شريح على طائفة منها أمير،فان ائتما جمعكما بأس فزياد على الناس و ان افترقتما فكلّ واحد منكما أمير على الطائفة التي وليناه أمرها،و اعلما ان مقدّمة القوم عيونهم و عيون المقدمة طلائعهم،فاذا أنتما خرجتما من بلادكما فلا تساما من توجيه الطلائع و من نقض الشعاب و الشجر و الخمر في كلّ جانب كيلا يغير كما عدو أو يكون لهم كمين،و لا تسيرن الكتائب من لدن الصباح إلى المساء إلاّ على تعبئة،فان دهمكم دهم أو غشيكم مكروه كنتم قد تقدّمتم في التعبئة،و اذا نزلتم بعدوّ أو نزل بكم فليكن معسكركم في قبل الاشراف أو سفاح الجبال أو أثناء الأنهار كيما يكون ذلك ردءا و تكون مقاتلتكم من وجه أو اثنين،و اجعلوا رقباءكم في صياصي الجبال و بأعالي </w:t>
      </w:r>
    </w:p>
    <w:p>
      <w:pPr>
        <w:pStyle w:val="BookText"/>
        <w:rPr/>
      </w:pPr>
      <w:r>
        <w:rPr>
          <w:rFonts w:ascii="Amiri" w:hAnsi="Amiri" w:eastAsia="Amiri" w:cs="Amiri"/>
          <w:color w:val="111111"/>
          <w:sz w:val="28"/>
          <w:sz w:val="28"/>
          <w:szCs w:val="28"/>
          <w:rtl w:val="true"/>
          <w:lang w:bidi="ar-SA"/>
        </w:rPr>
        <w:t>الأشراف و مناكب الأنهار يرون لكم لئلا يأتيكم عدو من مكان مخافة أو أمن، و إيّاكم و التفرق،و اذا نزلتم فانزلوا جميعا و اذا رحلتم فارحلوا جميعا،و اذا غشيكم ليل فنزلتم فحفوا عسكركم بالرماح و الأترسة،و رماتكم يلون ترستكم و رماحكم،و ما أقمتم فكذلك فافعلوا كيلا تصاب لكم غفلة و لا تلفى لكم غرّة،فما قوم حفوا عسكرهم برماحهم و ترستهم من ليل أو نهار إلاّ كانوا كأنّهم في حصون،و احرسا عسكر كما بأنفسكما،و إيّاكما أن تذوقوا نوما حتى تصبحا إلاّ غرارا أو مضمضة،ثم ليكن ذلك شأنكما و دأبكما حتى تنتهيا إلى عدوّكما،و ليكن عندي كلّ يوم خبر كما و رسول من قبلكما،فاني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شيء إلاّ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حثيث السير في آثار كما،و عليكما في حربكما بالتودة و إيّاكم و العجلة إلاّ أن تمكّنكم فرصة بعد الإعذار و الحجّة،و إيّاكما أن تقاتلا حتى أقدم عليكما إلاّ أن تبدا أو يأتيكما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وصيته إلى زياد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أردفه بكتاب يوصيه و يحذّره،و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مقدّمة القوم عيونهم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اجتمع إلى عليّ عليه السلام قواصيه و انضمت إليه أطرافه تهيأ للمسير من النخيلة،فدعا زياد بن النضر و شريح بن هاني،فعقد لكلّ واحد منهما على ستة آلاف فارس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واحد منكما منفردا عن صاحبه، فان جمعتكما حرب فأنت يا زياد الأمير،و اعلما أن مقدّمة القوم عيونهم و عيون المقدّمة طلائعهم</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وصيّة له عليه السلام وصّى بها جيشا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رواية نصر المتقدّمة انّه عليه السلام كتب بالعنوان إلى رئيسي جيشه زياد بن النضر و شريح بن هاني في جعلهم مقدّمة له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المتقدّمة،و اما رواية الدينوري المتقدّمة فالظاهر انّه أراد الاختصار و ذكر المجمل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إلى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معاوية و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نزلتم بعدوّ أو نزل بكم فليكن معسكركم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 عسكركم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الأمكنة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 حتى لم يستطع ان يركب  حماره إلاّ من مكان عال</w:t>
      </w:r>
    </w:p>
    <w:p>
      <w:pPr>
        <w:pStyle w:val="BookText"/>
        <w:rPr/>
      </w:pPr>
      <w:r>
        <w:rPr>
          <w:rFonts w:ascii="Amiri" w:hAnsi="Amiri" w:eastAsia="Amiri" w:cs="Amiri"/>
          <w:color w:val="111111"/>
          <w:sz w:val="28"/>
          <w:sz w:val="28"/>
          <w:szCs w:val="28"/>
          <w:rtl w:val="true"/>
          <w:lang w:bidi="ar-SA"/>
        </w:rPr>
        <w:t xml:space="preserve">و أقود للشرف الرفيع حماري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سفاح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سفح الجبل أسفله حيث يسفح فيه الماء و هو مضطجعه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أثناء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الثني من الوادي و الجبل منعطفه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يكون لكم 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عونا على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مقاتلتكم من وجه واحد أو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يحاصركم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اجعلوا لكم رقباء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 رقيب الثريا اذا طلعت احداهما عشاء غابت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صياصي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بمناكب الهضاب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 المنبسط على وجه الأرض، و مناكبها رؤوسها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يأتيكم العدو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المهلب يبثّ الاحراس في الأمن كما يبثّهم في الخوف،و يذكي العيون في الأمصار كما يذكيها في الصحاري،و يأمر أصحابه بالتحرّز و يخوّفهم البيات و ان بعد منهم العدو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أن تكادوا كما تكيدون و لا تقولوا غلبنا فالضرورة تفتح باب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اجتمعت الخوارج بأرجان فنفحهم المهلب نفحة رجعوا،فأكمن للمهلب في غمض من غموض الأرض يقرب من عسكره مائة فارس ليغتالوه، فسار المهلب يطوف بعسكره و يتفقّد سواده،فوقف على جبل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التدبير لهذه المارقة أن تكون قد أكمنت في سفح هذا الجبل كمينا،فبعث عشرة فوارس فاطلعوا على المكمنة،فلما علموا انّهم قد علموا بهم قطعوا القنطرة و يئسوا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قطري بن الفجأة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رؤسائهم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المهلب من قد عرفتموه ان أخذتم بطرف ثوب أخذ بطرفه الآخر،يمده اذا أرسلتموه و يرسله اذا مددتموه لا يبدؤكم الا أن تبدءوه الا أن يرى فرصة فينتهزها،فهو الليث المبر و الثعلب الرواغ و البلاء المقيم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3:1082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 مقدّمة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مقدّمة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الديدبان و الجاسوس</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 المقدّمة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طليعة الجيش من يبعث </w:t>
      </w:r>
    </w:p>
    <w:p>
      <w:pPr>
        <w:pStyle w:val="BookText"/>
        <w:rPr/>
      </w:pPr>
      <w:r>
        <w:rPr>
          <w:rFonts w:ascii="Amiri" w:hAnsi="Amiri" w:eastAsia="Amiri" w:cs="Amiri"/>
          <w:color w:val="111111"/>
          <w:sz w:val="28"/>
          <w:sz w:val="28"/>
          <w:szCs w:val="28"/>
          <w:rtl w:val="true"/>
          <w:lang w:bidi="ar-SA"/>
        </w:rPr>
        <w:t xml:space="preserve">ليطلع طلع العدو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إيّاكم و التفرّق فاذا نزلتم فانزلوا جميعا و اذا ارتحلتم فارتحلوا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سياسة يعقوب بن الليث الصفار انّه كان بأرض فارس و قد أباح الناس أن يرتعوا،ثم حدث أمر أراد الرحيل من تلك الكورة،فنادى مناديه بقطع الدواب عن الرتع،فرؤي رجل من أصحابه قد أسرع إلى دابته و الحشيش في فمها فأخرجه من فيها مخافة أن تلوكه بعد سماعة النداء،و أقبل على الدابة مخاطبا لها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 را از تر بريدند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قطعوا الدواب عن 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رؤي في عسكره في ذلك الوقت رجل من قواده ذو مرتبة و الدرع الحديد على بدنه لا ثوب بينه و بين بشرته،فقيل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منادي الأمير البسوا السلاح و كنت أغتسل من جنابة،فلم يسعني التشاغل بلبس الثياب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المروج للمسعودي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غشيكم الليل فاجعلوا الرماح 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بالضم،فعن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استطال نحو كفة الثوب و كفّة الرمل فهو بالضمّ،و كلّ ما استدار نحو كفّة الميزان و كفّة الصائد و كفّة اللثة فهو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تذوقوا النوم إلاّ غرارا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قليلا،و الأصل فيه الغرور،و هو ما يتغرغر به من الأدوية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غارت الناقة تغار غرارا قل لبنها، و منه غرار النوم و هو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أذوق النوم إلاّ غرارا  مثل حسو الطير ماء الثماد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المروح السلمي</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اتكأن على النمارق مضمضت  بالنوم أعينهن غير غرار </w:t>
      </w:r>
      <w:bookmarkStart w:id="473" w:name="pg14413_234349"/>
    </w:p>
    <w:p>
      <w:pPr>
        <w:pStyle w:val="BookText"/>
        <w:rPr/>
      </w:pPr>
      <w:bookmarkEnd w:id="473"/>
      <w:r>
        <w:rPr>
          <w:rFonts w:ascii="IRNazanin" w:hAnsi="IRNazanin" w:eastAsia="IRNazanin"/>
          <w:color w:val="111111"/>
          <w:sz w:val="28"/>
          <w:sz w:val="28"/>
          <w:szCs w:val="28"/>
          <w:rtl w:val="true"/>
          <w:lang w:bidi="fa-IR"/>
        </w:rPr>
        <w:t>و قال آخر على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يمسح بالكفين وجها أبيضا  اذا الكرى في عينه تمضمضا</w:t>
      </w:r>
    </w:p>
    <w:p>
      <w:pPr>
        <w:pStyle w:val="BookText"/>
        <w:rPr/>
      </w:pPr>
      <w:r>
        <w:rPr>
          <w:rStyle w:val="FootnoteAnchor"/>
          <w:rtl w:val="true"/>
        </w:rPr>
        <w:footnoteReference w:id="1090"/>
      </w:r>
      <w:r>
        <w:rPr>
          <w:rFonts w:ascii="IRNazanin" w:hAnsi="IRNazanin" w:eastAsia="IRNazanin"/>
          <w:color w:val="111111"/>
          <w:sz w:val="28"/>
          <w:sz w:val="28"/>
          <w:szCs w:val="28"/>
          <w:rtl w:val="true"/>
          <w:lang w:bidi="fa-IR"/>
        </w:rPr>
        <w:t>و على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 نبهته لينهضا  اذا الكرى في عينه تمضمضا</w:t>
      </w:r>
    </w:p>
    <w:p>
      <w:pPr>
        <w:pStyle w:val="BookText"/>
        <w:rPr/>
      </w:pPr>
      <w:r>
        <w:rPr>
          <w:rStyle w:val="FootnoteAnchor"/>
          <w:rtl w:val="true"/>
        </w:rPr>
        <w:footnoteReference w:id="1091"/>
      </w:r>
      <w:r>
        <w:rPr>
          <w:rFonts w:ascii="Amiri" w:hAnsi="Amiri" w:eastAsia="Amiri" w:cs="Amiri"/>
          <w:color w:val="111111"/>
          <w:sz w:val="28"/>
          <w:sz w:val="28"/>
          <w:szCs w:val="28"/>
          <w:rtl w:val="true"/>
          <w:lang w:bidi="ar-SA"/>
        </w:rPr>
        <w:t>و لحسان على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عينك يا حسان لم تنم  ما ان تغمض إلا مؤثم القسم</w:t>
      </w:r>
    </w:p>
    <w:p>
      <w:pPr>
        <w:pStyle w:val="BookText"/>
        <w:rPr/>
      </w:pPr>
      <w:r>
        <w:rPr>
          <w:rStyle w:val="FootnoteAnchor"/>
          <w:rtl w:val="true"/>
        </w:rPr>
        <w:footnoteReference w:id="1092"/>
      </w:r>
    </w:p>
    <w:p>
      <w:pPr>
        <w:pStyle w:val="Heading3"/>
        <w:numPr>
          <w:ilvl w:val="2"/>
          <w:numId w:val="1"/>
        </w:numPr>
        <w:rPr/>
      </w:pPr>
      <w:bookmarkStart w:id="474" w:name="__RefHeading___Toc2262681_1468164448"/>
      <w:bookmarkStart w:id="475" w:name="_Toc157"/>
      <w:bookmarkEnd w:id="474"/>
      <w:r>
        <w:rPr/>
        <w:t>6</w:t>
      </w:r>
      <w:bookmarkEnd w:id="475"/>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وصية له عليه السلام لمعقل بن قيس الرياحيّ حين أنفذه إلى الشام في ثلاثة آلاف مقدمة له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 اللَّهَ الَّذِي لاَ بُدَّ لَكَ 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مُنْتَهَى 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تُقَاتِلَنَّ إِلاَّ مَنْ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الْبَرْدَيْنِ وَ غَوِّرْ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رَفِّهْ فِي السَّيْرِ وَ لاَ تَسِرْ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جَعَلَهُ سَكَناً وَ قَدَّرَهُ مُقَاماً لاَ ظَعْناً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فَأَرِحْ فِيهِ بَدَنَكَ وَ رَوِّحْ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حِينَ يَنْبَطِحُ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يَنْفَجِرُ الْفَجْرُ فَسِرْ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 الْعَدُوَّ فَقِفْ مِنْ أَصْحَابِكَ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تَدْنُ مِنَ الْقَوْمِ دُنُوَّ مَنْ يُرِيدُ أَنْ يُنْشِبَ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تَبَاعَدْ مِنْهُمْ تَبَاعُدَ مَنْ يَهَابُ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يَحْمِلَنَّكُمْ شَنَآنُهُمْ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دُعَائِهِمْ وَ الْإِعْذَارِ إِلَيْهِمْ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من كتب السير أن وصيته عليه السلام إلى معقل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w:t>
      </w:r>
    </w:p>
    <w:p>
      <w:pPr>
        <w:pStyle w:val="BookText"/>
        <w:rPr/>
      </w:pPr>
      <w:r>
        <w:rPr>
          <w:rFonts w:ascii="Amiri" w:hAnsi="Amiri" w:eastAsia="Amiri" w:cs="Amiri"/>
          <w:color w:val="111111"/>
          <w:sz w:val="28"/>
          <w:sz w:val="28"/>
          <w:szCs w:val="28"/>
          <w:rtl w:val="true"/>
          <w:lang w:bidi="ar-SA"/>
        </w:rPr>
        <w:t>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لقيت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وصيته عليه السلام إلى الأشتر حين بعثه مددا لزياد بن النضر و شريح بن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قدمهما من قرقيسا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الوداك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بعث معقل بن قيس في ثلاثة آلاف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على الموصل ثم نصيبين ثم القني بالرقة فإنّي موافيها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الناس و آمنهم،و لا تقاتل إلاّ من قاتلك،و سر البردين و غور الناس و أقم الليل و رفّه في السير،و لا تسر أول الليل فان اللّه جعله سكنا،أرح فيه بدنك و جندك و ظهرك،فاذا كان السحر أو حين ينبطح الفجر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حتى أتى الحديثة و هي اذ ذاك منزل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بنى مدينة الموصل بعد ذاك مروان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هم بكبشين ينتطحان و مع معقل رجل من خثعم يقال له شداد بن أبي ربيعة قتل بعد ذلك مع الحرورية،فأخذ يقول ايه 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تقول؟فجاء رجلان نحو الكبشين فأخذ كلّ واحد كبشا ثم انصرفا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الخثعمي لمعقل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تغلبون و لا تغلبون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أبصرت الكبشين أحدهما مشرق و الآخر مغرب التقيا فاقتتلا و انتطحا فلم يزل كلّ واحد منهما من صاحبه منتصفا حتى أتى كلّ واحد منهما صاحبه فانطلق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مضوا حتى أتوه عليه السلام بالرقّة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فروى نصر </w:t>
      </w:r>
      <w:r>
        <w:rPr>
          <w:rStyle w:val="FootnoteAnchor"/>
          <w:rtl w:val="true"/>
        </w:rPr>
        <w:footnoteReference w:id="1094"/>
      </w:r>
      <w:r>
        <w:rPr>
          <w:rFonts w:ascii="Amiri" w:hAnsi="Amiri" w:eastAsia="Amiri" w:cs="Amiri"/>
          <w:color w:val="111111"/>
          <w:sz w:val="28"/>
          <w:sz w:val="28"/>
          <w:szCs w:val="28"/>
          <w:rtl w:val="true"/>
          <w:lang w:bidi="ar-SA"/>
        </w:rPr>
        <w:t xml:space="preserve">و الطبري </w:t>
      </w:r>
      <w:r>
        <w:rPr>
          <w:rStyle w:val="FootnoteAnchor"/>
          <w:rtl w:val="true"/>
        </w:rPr>
        <w:footnoteReference w:id="1095"/>
      </w:r>
      <w:r>
        <w:rPr>
          <w:rFonts w:ascii="Amiri" w:hAnsi="Amiri" w:eastAsia="Amiri" w:cs="Amiri"/>
          <w:color w:val="111111"/>
          <w:sz w:val="28"/>
          <w:sz w:val="28"/>
          <w:szCs w:val="28"/>
          <w:rtl w:val="true"/>
          <w:lang w:bidi="ar-SA"/>
        </w:rPr>
        <w:t xml:space="preserve">أن عليّا عليه السلام أرسل إلى الأشتر ان </w:t>
      </w:r>
    </w:p>
    <w:p>
      <w:pPr>
        <w:pStyle w:val="BookText"/>
        <w:rPr/>
      </w:pPr>
      <w:r>
        <w:rPr>
          <w:rFonts w:ascii="Amiri" w:hAnsi="Amiri" w:eastAsia="Amiri" w:cs="Amiri"/>
          <w:color w:val="111111"/>
          <w:sz w:val="28"/>
          <w:sz w:val="28"/>
          <w:szCs w:val="28"/>
          <w:rtl w:val="true"/>
          <w:lang w:bidi="ar-SA"/>
        </w:rPr>
        <w:t xml:space="preserve">زيادا و شريحا ارسلا إليّ يعلماني انّهما لقيا أبا الأعور السلمي في جند من أهل الشام بسور الروم،فنبأني الرسول انّه تركهم متوافقين،فالنجا إلى أصحابك النجا،فاذا أتيتهم فأنت عليهم،و إيّاك أن تبدأ القوم بقتال إلاّ أن يبدءوك حتى تلقاهم و تسمع منهم،و لا يجرمنك شنآنهم على قتالهم قبل دعائهم و الاعذار إليهم مرّة بعد مرّة،و اجعل على ميمنتك زيادا و على ميسرتك شريحا،وقف بين أصحابك وسطا و لا تدن منهم دنو من يريد أن ينشب الحرب و لا تباعد منهم تباعد من يهاب البأس حتى أقدم إليك فاني حثيث السير إليك إن شاء اللّه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 له عليه السلام لمعقل بن قيس الرياحي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المستورد الخارجي على المغيرة لما كان واليا على الكوفة من قبل معاوية،فقال المغيرة لقبيصة رئيس شرطته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 لي بشيعة علي فأخرجهم مع معقل فان معقلا كان من رؤساء أصحابه،فاذا بعث بشيعته الذين كانوا يعرفون فاجتمعوا جميعا استأنس بعضهم إلى بعض و تناصحوا و هم أشد استحلالا لدماء هذه المارقة و أجرأ عليهم من غيرهم،و قد قاتلوا معهم قبل هذه 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فمشى المستورد و معقل كلّ منهما إلى صاحبه و بيد المستورد الرمح و بيد معقل السيف،فأشرح المستورد الرمح في صدر معقل حتى خرج السنان من ظهره،فضربه معقل بالسيف على رأسه حتى خالط السيف أمّ الدماغ فخرّا ميتين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أنفذه إلى الشام في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رواية نصر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أنّه عليه السلام أنفذه من الطريق في ثلاثة آلاف من المدائن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على محل الموصل ثم نصيبين ثم القني بالرّقة،فأتاه عليه السلام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الذي لا بدّ لك من لقائه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منتهى لك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 وَ أَنْ لَيْسَ لِلْإِنْسانِ إِلاّ ما سَعى وَ أَنَّ سَعْيَهُ سَوْفَ يُرى ثُمَّ يُجْزاهُ الْجَزاءَ الْأَوْفى وَ أَنَّ إِلى رَبِّكَ الْمُنْتَهى</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الغداة و العشي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غور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غوّروا اذا نزلوا في الهاجرة و أراحوا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رفّه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به عليهم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رفّه من خناقه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 أوّل الليل فان اللّه جعله سكنا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 جَعَلَ اللَّيْلَ سَكَناً</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قدره مقاما لا ظعنا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 الراحة،قال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 أراح الليل عازب همّه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بدنك و روّح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عليه السلام أن يريح في الليل بدنه و ظهره و هي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فلان مظهرون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ظهر ينقلون عليه كما </w:t>
      </w:r>
    </w:p>
    <w:p>
      <w:pPr>
        <w:pStyle w:val="BookText"/>
        <w:rPr/>
      </w:pPr>
      <w:r>
        <w:rPr>
          <w:rFonts w:ascii="Amiri" w:hAnsi="Amiri" w:eastAsia="Amiri" w:cs="Amiri"/>
          <w:color w:val="111111"/>
          <w:sz w:val="28"/>
          <w:sz w:val="28"/>
          <w:szCs w:val="28"/>
          <w:rtl w:val="true"/>
          <w:lang w:bidi="ar-SA"/>
        </w:rPr>
        <w:t xml:space="preserve">تقول منجبون أي لهم نجائب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الخيول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بصحيح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الأظهر كون الظهر أعم من الخيل و الإبل،فالعسكر معهم خيل يركبون عليها و إبل يحملون عليها،فلو لم يكن الظهر هنا أعمّ لكان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ظهرك و خيلك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ينس حقّ اللّه في رقابها و لا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الظهور ان يحمل عليها منقطعا به أو يجاهد عليها،و منه الحديث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حقّها إفقار ظهرها</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 ان الحديثين أعم،لأن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الظهر المطلق،كما انّه يمكن أن يقال اقتصر عليه السلام في ترويح الإبل لأن أتعابها أكثر بحمل الأثقال بخلاف الخيل التي يركبها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وقفت حين ينبطح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 أو حين ينفجر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فسر على بركة اللّه،فاذا لقيت العدوّ فقف من أصحابك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الائين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سنّة الحرب أن يرتاد للقلب مكانا مشرفا،فان أصحاب الميمنة و الميسرة لا يقهرون و لا يغلبون،و ان زالتا بعض الزوال ما ثبت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تدن من القوم دنوّ من يريد أن ينشب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ينشئى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الحرب،و لا تباعد منهم تباعد من يهاب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الحرب</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في رواية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اقدم عليك</w:t>
      </w:r>
      <w:r>
        <w:rPr>
          <w:rFonts w:eastAsia="Amiri" w:cs="Amiri" w:ascii="Amiri" w:hAnsi="Amiri"/>
          <w:color w:val="111111"/>
          <w:sz w:val="28"/>
          <w:szCs w:val="28"/>
          <w:rtl w:val="true"/>
          <w:lang w:bidi="ar-SA"/>
        </w:rPr>
        <w:t xml:space="preserve">». </w:t>
      </w:r>
      <w:bookmarkStart w:id="476" w:name="pg14413_234354"/>
    </w:p>
    <w:p>
      <w:pPr>
        <w:pStyle w:val="BookText"/>
        <w:rPr/>
      </w:pPr>
      <w:bookmarkEnd w:id="4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يحملنّكم شنآنهم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قتالهم قبل دعائهم و الاعذار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يَجْرِمَنَّكُمْ شَنَآنُ قَوْمٍ أَنْ صَدُّوكُمْ عَنِ الْمَسْجِدِ الْحَرامِ أَنْ تَعْتَدُوا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2262683_1468164448"/>
      <w:bookmarkStart w:id="478" w:name="_Toc158"/>
      <w:bookmarkEnd w:id="477"/>
      <w:r>
        <w:rPr/>
        <w:t>7</w:t>
      </w:r>
      <w:bookmarkEnd w:id="478"/>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وصية له عليه السلام لعسكره قبل لقاء العدوّ بصفين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تُقَاتِلُوهُمْ حَتَّى يَبْدَءُوكُمْ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بِحَمْدِ اللَّهِ عَلَى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تَرْكُكُمْ إِيَّاهُمْ حَتَّى يَبْدَءُوكُمْ حُجَّةٌ أُخْرَى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الْهَزِيمَةُ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تَقْتُلُوا مُدْبِراً وَ لاَ تُصِيبُوا مُعْوِراً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تُجْهِزُوا 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تَهِيجُوا النِّسَاءَ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شَتَمْنَ أَعْرَاضَكُمْ وَ سَبَبْنَ أُمَرَاءَكُمْ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ضَعِيفَاتُ الْقُوَى وَ الْأَنْفُسِ 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لَنُؤْمَرُ بِالْكَفِّ عَنْهُنَّ وَ إِنَّهُنَّ 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الرَّجُلُ لَيَتَنَاوَلُ الْمَرْأَةَ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بِالْفَهْرِ أَوِ الْهِرَاوَةِ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فَيُعَيَّرُ بِهَا وَ عَقِبُهُ مِنْ بَعْدِهِ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وصيّة له عليه السلام لعسكره قبل لقاء العدوّ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وصية له عليه السلام لعسكره بصفين قبل لقاء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كيف كان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عليّ عليه السلام في انسلاخ المحرم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مرثد بن حارث الجشمي فنادى عند غروب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أمير المؤمنين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استدمتكم لتراجعوا الحق و تنيبوا إليه،و احتججت عليكم بكتاب اللّه عز و جل فدعوتكم إليه فلم تناهوا عن طغيان و لم تجيبوا إلى حق، و اني قد نبذت إليكم على سواء ان اللّه لا يحبّ الخائنين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 أهل الشام إلى أمرائهم و خرج معاوية و عمرو بن العاص يكتّبان الكتائب و بات علي عليه السلام ليلته كلّها يعبىء الناس و يكتّب الكتائب و يدور في الناس يحرّضهم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جندب الأزدي عن أبيه أن عليّا عليه السلام كان يأمرنا في كلّ موطن لقينا فيه عدوّا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تقاتلوهم حتى يبدءوكم،فأنتم بحمد اللّه عز و جل على حجّة،و ترككم إيّاهم حتى يبدءوكم حجّة اخرى لكم،فاذا قاتلتموهم فهزمتموهم فلا تقتلوا مدبرا و لا تجهزوا على جريح و لا تكشفوا عورة و لا تمثّلوا بقتيل،فاذا وصلتم إلى رحال القوم فلا تهتكوا سترا و لا تدخلوا دارا إلاّ باذن و لا تأخذوا شيئا من أموالهم إلاّ ما وجدتم في عسكرهم،و لا تهيجوا امرأة بأذي و ان شتمن أعراضكم و سببن أمراءكم و صلحاءكم،فانّهنّ ضعاف القوى و الأنفس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نصر بن مزاحم مثله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العقول و لقد كنّا لنؤمر بالكفّ عنهنّ و انهنّ لمشركات و ان كان الرجل ليتناول المرأة في الجاهلية بالهراوة أو الحديد فيعير بها عقبه من بعده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يوصي عليه السلام عند القتال عن عبد الرحمن بن جندب عن أبيه أنّه عليه السلام كان يأمر في كلّ موطن لقينا فيه عدوّنا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تقاتلوا القوم حتى يبدءوكم،فانّكم على حجّة و ترككم إيّاهم حتى يبدءوكم حجّة لكم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هزمتموهم فلا تقتلوا مدبرا و لا تجهزوا على جريح و لا تمثّلوا بقتيل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مالك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 علي عليه السلام الناس بصفين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قد دلّكم على تجارة تنجيكم من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وصلتم إلى رحال القوم فلا تهتكوا سترا و لا تدخلوا دارا و لا تأخذوا شيئا من أموالهم إلاّ ما وجدتم في عسكرهم،و لا تهيجوا المرأة بأذى و ان شتمن أعراضكم و سببن امراءكم و صلحاءكم،فإنّهنّ ضعاف القوى و الأنفس و العقول،و قد كنّا نؤمر بالكفّ عنهنّ و إنّهنّ مشركات،و ان كان الرجل ليتناول المرأة فيعيّر بها و عقبه من بعده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يبدءوكم فانّكم بحمد اللّه على حجّة و ترككم إيّاهم حتى يبدءوكم حجّة أخرى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ابنه الحسين عليه السلام يوصي أصحابه يوم الطف،ففي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إرسال عبيد اللّه بن زياد للحرّ مع ألف لإدخاله الكوفة ثم إتباعه برسول أن ينزله عليه السلام على غير حصن و لا ماء</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الحر الحسين عليه السلام بالنزول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ننزل في هذه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الغاضرية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أستطيع ذلك،هذا رجل قد بعث عينا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ان قتال هؤلاء أهون علينا من قتال من يأتينا من بعدهم،فلعمري ليأتينا من بعدهم ما لا قبل 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لأبدأهم بالقتال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أمر الحسين عليه السلام في صبيحة العاشر بجمع الحطب و القصب في خلف خيمة النساء و إلقاء النار فيها لئلا يحمل العدوّ عليهن و مشاهدة شمر ذلك فنادى شمر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استعجلت النار في الدّنيا قبل يوم القيامة فقال عليه السلام له يابن راعية المعزى أنت أولى بها 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عوسجة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أرميه يابن رسول اللّه بسهم،فإنّه قد أمكنني و ليس يسقط مني سهم و الفاسق من أعظم الجبّارين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فإنّي أكره أن أبدأهم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تاريخ الامم و الملوك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رأيت بعض من يظن بنفسه العقل و التحصيل و الفهم و التميز و هو من العامة و يظن انّه من الخاصة،يزعم ان معاوية كان أبعد غورا من علي عليه السلام و أصحّ فكرا و أجود رؤية و أبعد غاية و أدقّ مسلكا،و ليس الأمر كذلك،و سأرمي إليك بجملة تعرف بها موضع غلطه و المكان الذي دخل عليه الخطأ من قبله،كان علي عليه السلام لا يستعمل في حروبه إلاّ ما وافق الكتاب و السّنة،و كان معاوية يستعمل خلاف الكتاب و السّنة و يستعمل جميع المكائد حلالها و حرامها،و يسير في حروبه بسيرة ملك الهند إذا لا قى كسرى و سيرة خاقان اذا لا قى رتبيل،و علي عليه السلام يقول في حروبه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تبدءوهم بالقتال حتى يبدءوكم و لا تتبعوا مدبرا و لا تجهزوا على جريح و لا تفتحوا بابا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سيرته في ذي الكلاع و أبي الأعور السلمي و عمرو بن العاص و حبيب بن مسلمة،و في جميع الرؤساء كسيرته في الحشو و الاتباع و السفلة،و أصحاب الحروب ان قدروا على البيات بيتوا و ان قدروا على رضخ الجميع بالجندل و هم نيام فعلوا،و لم يؤخروا الحرق إلى وقت الغرق،و ان أمكن الهدم لم يتكلّفوا الحصار،و لم يدعوا أن يضعوا المجانيق و العرادات و النقب و الشريب </w:t>
      </w:r>
    </w:p>
    <w:p>
      <w:pPr>
        <w:pStyle w:val="BookText"/>
        <w:rPr/>
      </w:pPr>
      <w:r>
        <w:rPr>
          <w:rFonts w:ascii="Amiri" w:hAnsi="Amiri" w:eastAsia="Amiri" w:cs="Amiri"/>
          <w:color w:val="111111"/>
          <w:sz w:val="28"/>
          <w:sz w:val="28"/>
          <w:szCs w:val="28"/>
          <w:rtl w:val="true"/>
          <w:lang w:bidi="ar-SA"/>
        </w:rPr>
        <w:t>و الدبابات و الكمين،و لم يدعوا دسّ السموم و لا التضريب بين الناس بالكذب و طرح الكتب في عساكرهم بالسعايات و توهيم الامور و ايحاش بعض من بعض و قتلهم بكلّ آلة و حيلة كيف وقع القتل و كيف دارت بهم الحال،فمن اقتصر من التدبير على ما في الكتاب و السنّة كان قد منع نفسه الطويل و العريض من التدبير و ما لا يتناهى من المكائد،و الكذب أكثر من الصدق و الحرام أكثر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عليه السلام كان ملجما بالورع عن جميع القول إلاّ ما هو للّه رضى، و ممنوع اليدين من كلّ بطش إلاّ ما هو للّه رضى،و لا يرضى الرضا إلاّ فيما يرضاه اللّه و يحبّه،و لا يرى الرضا إلاّ فيما دلّ عليه الكتاب و السنّة دون ما يقول أصحاب الدهاء و النكراء و المكائد و 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أبصرت العوام كثرة غرائب معاوية في الخدع و ما اتفق له و تهيأ على يده و لم يروا ذلك من علي عليه السلام ظنّوا بقصر عقولهم و قلّة علومهم أن ذلك من رجحان عند معاوية و نقصان عند علي عليه السلام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ذكره ابن ابي الحديد في شرح نهج البلاغة </w:t>
      </w:r>
      <w:r>
        <w:rPr>
          <w:rFonts w:eastAsia="Amiri" w:cs="Amiri" w:ascii="Amiri" w:hAnsi="Amiri"/>
          <w:color w:val="111111"/>
          <w:sz w:val="28"/>
          <w:szCs w:val="28"/>
          <w:lang w:bidi="ar-SA"/>
        </w:rPr>
        <w:t>10:228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للعدو باذن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تقتلوا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ولّى عن الحرب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تصيبوا معورا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تجهزوا 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أجهزت على الجريح إذا اسرعت قتله و قد تممت عليه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قد عرفت من نقل المصنف و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الطبري أنّه عليه السلام 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الهزيمة فلا تقتلوا مدبرا و لا تجهزوا على 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صفين،لكن ينافيه ما رواه الكليني عن شريك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الناس يوم الجمل قال </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مولّيا و لا تجهزوا على جريح،و لمّا كان يوم صفين قتل عليه السلام المقبل و المدبر و أجاز على جريح،فقال أبان بن تغلب لعبد اللّه بن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سيرتان مختلفتان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الجمل قتل طلحة و الزبير و ان معاوية كان قائما بعينه و كان 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بأنّه عليه السلام علّق النهي في الخبر في صفين أيضا بحصول الهزيمة و لم تحصل و ان كانوا أشرفوا على الانهزام،فان كان حصل بقتل معاوية أو فراره كان الحكم في صفين كالجمل بعدم قتل المدبر و ترك الاجهاز على الجريح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الكلام صحيح في تعليقه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علي عليه السلام يوم صفين أسرى فخلى سبيلهم،فأتوا معاوية و قد كان عمرو بن العاص قال لمعاوية في اسرى أسرهم اقتلهم فما شعروا إلاّ بأسراهم،فقال معاوية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أطعناك لوقعنا في قبيح فأمر بتخلية من في يده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 عليه السلام إذا أخذ أسيرا من أهل الشام خلّى سبيله إلاّ أن يكون قد قتل من أصحابه أحدا فيقتله به،فإذا خلّى سبيله و عاد الثانية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لا يجيز على الجرحى و لا على من أدبر بصفين لمكان معاوية فالظاهر كونه تصحيفا و الأصل يجيز على الجرحى و على من أدبر لما مر،و لما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حفص بن غياث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لأهل العدل أن يتبعوا مدبرا و لا يقتلوا أسيرا و لا يجهزوا على جريح إذا لم يبق من أهل البغي أحد،فإذا كان لهم فئة فان أسيرهم يقتل و مدبرهم يتبع و جريحهم يجهز عليه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تهيجوا النساء بأذى و ان شتمن أعراضكم و سببن أمراءكم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روايات سيف انّه عليه السلام قال ذلك يوم الجمل أيضا،فروى انّه عليه السلام لما ورد دار عبد اللّه بن خلف التي نزلتها عائشة قالت صفية امرأة عبد اللّه 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زوجها قتل مع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قاتل الأحبة يا مفرّق الجمع، أيتم اللّه بنيك منك كما أيتمت ولد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لهممت ان افتح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باب من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أقتل من فيه،ثم أفتح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باب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فأقتل من فيه،و كان أناس من الجرحى قد لجئوا إلى عائشة،فأخبر عليّ عليه السلام بمكانهم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فسكتت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 عليه السلام فقال رجل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تفلتنا هذه المرأة،فغضب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لا تهتكن سترا و لا تدخلن دارا و لا تهيّجن امرأة بأذى و ان شتمن أعراضكم و سفّهن امراءكم و صلحاءكم فانّهنّ ضعاف،و لقد كنّا نؤمر بالكفّ عنهنّ و إنّهن لمشركات،و ان الرجل ليكافي المرأة و يتناولها بالضرب فيعيّر بها عقبه من بعده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فإنّهنّ ضعيفات القوى و الأنفس 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الأشتر الأجلح ابن منصور من فرسان الشام قالت 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شفانا اللّه من أهل العراق قد أبادونا  اما يخشون ربّهم و لم يرعوا له دينا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انّهنّ ليس يملكن ما رأيتم من الجزع،أما أنّهم قد أضروا بنسائهم فتركوهن خزايا من قبل ابن آكلة الأكباد،اللّهم حمله آثامهم و أوزارهم و أثقالا مع أثقالهم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ماتت حزنا على أخيها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المثقلة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لنؤمر بالكفّ عنهنّ و انّهن 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صنع تعالى لنبيه ان الأوس و الخزرج كانا يتصاولان مع النبي تصاول الفحلين لا تصنع </w:t>
      </w:r>
    </w:p>
    <w:p>
      <w:pPr>
        <w:pStyle w:val="BookText"/>
        <w:rPr/>
      </w:pPr>
      <w:r>
        <w:rPr>
          <w:rFonts w:ascii="Amiri" w:hAnsi="Amiri" w:eastAsia="Amiri" w:cs="Amiri"/>
          <w:color w:val="111111"/>
          <w:sz w:val="28"/>
          <w:sz w:val="28"/>
          <w:szCs w:val="28"/>
          <w:rtl w:val="true"/>
          <w:lang w:bidi="ar-SA"/>
        </w:rPr>
        <w:t>احداهما شيئا إلاّ صنعت الاخرى مثلها،فلما أصابت الأوس كعب بن الأشرف اليهودي الذي كان عدوّ النبي صلّى اللّه عليه و آله قالت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يذهبون بها فضلا علينا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فتذاكروا للنبيّ صلّى اللّه عليه و آله أبا رافع بن أبي الحقيق الخيبري الذي كان في العداوة ككعب و استأذنوه في قتله فاذن لهم،فخرج منهم ثمانية فقال صلّى اللّه عليه و آله لهم لا تقتلوا وليدا أو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حتى قدموا خيبر فأتوا دار ابن أبي الحقيق ليلا فلم يدعوا بيتا في الدار إلاّ أغلقوه من خلفهم على أهله حتى قاموا على بابه في علية له،فاستأذنوا فخرجت إليهم امرأته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من العرب نلتمس الميرة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صاحبكم فادخلوا عليه فلما دخلوا أغلقوا عليها الباب،فصاحت بهم فجعل الرجل منهم يرفع عليها السيف ثم يذكر نهي النبي صلّى اللّه عليه و آله فيكفّ يده ثم قتلوه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رباح أخي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رباح مع النبيّ صلّى اللّه عليه و آله في غزوة و كان على مقدّمته خالد بن الوليد،فمر هو و جمع على امرأة مقتولة ممّا أصاب المقدّمة،فوقفوا ينظرون إليها و يتعجبون من خلقها،حتى جاء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هذه تقاتل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في وجوه القوم فقال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خالدا و قل له لا يقتلن ذرية و لا عسيفا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سقطت الجزية عن النساء لعدم جواز قتلهن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الرجل ليتناول المرأة في الجاهلية بالفهر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 الحجر ملء الكفّ يذكر و يؤنث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 حجر يملأ الكف،و هي مؤنثة يدلك على ذلك تصغيرهم </w:t>
      </w:r>
      <w:bookmarkStart w:id="479" w:name="pg14413_234362"/>
    </w:p>
    <w:p>
      <w:pPr>
        <w:pStyle w:val="BookText"/>
        <w:rPr/>
      </w:pPr>
      <w:bookmarkEnd w:id="479"/>
      <w:r>
        <w:rPr>
          <w:rFonts w:ascii="Amiri" w:hAnsi="Amiri" w:eastAsia="Amiri" w:cs="Amiri"/>
          <w:color w:val="111111"/>
          <w:sz w:val="28"/>
          <w:sz w:val="28"/>
          <w:szCs w:val="28"/>
          <w:rtl w:val="true"/>
          <w:lang w:bidi="ar-SA"/>
        </w:rPr>
        <w:t xml:space="preserve">إيّاها فهيرة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جمرة اللغة لابن دريد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الهراوة العصا الضخمة و الجمع الهراوي بفتح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فيعيّر بها و عقبه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اني لئيم ان تركت لا سرتي  أو ابد تبقى في القراطيس و الصحف</w:t>
      </w:r>
    </w:p>
    <w:p>
      <w:pPr>
        <w:pStyle w:val="BookText"/>
        <w:rPr/>
      </w:pP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2262685_1468164448"/>
      <w:bookmarkStart w:id="481" w:name="_Toc159"/>
      <w:bookmarkEnd w:id="480"/>
      <w:r>
        <w:rPr/>
        <w:t>8</w:t>
      </w:r>
      <w:bookmarkEnd w:id="481"/>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و قد سمع قوما من أصحابه يسبّون أهل الشام أيام حربهم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لَوْ وَصَفْتُمْ أَعْمَالَهُمْ وَ ذَكَرْتُمْ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أَصْوَبَ فِي الْقَوْلِ وَ 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ذَاتَ بَيْنِنَا وَ بَيْنِهِمْ وَ اهْدِهِمْ مِنْ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 الْحَقَّ 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يَرْعَوِيَ عَنِ الْغَيِّ وَ الْعُدْوَانِ مَنْ لَهِجَ بِهِ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 و قد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ابن أبي الحديد و لكن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و قد رأى</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من أصحابه يسبّون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حجر بن عدي و عمرو بن الحمق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حربهم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الكوفة لما أرادوا الخروج إلى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عقده عليه السلام لواء بالكوفة لربيع بن خثيم على القراء لثغر قزوين و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عليّا عليه السلام أنّ حجر بن عدي و عمرو بن الحمق يظهر ان شتم معاوية و لعن أهل الشام،فأرسل إليهما ان كفا عمّا بلغني عنكما،فأتياه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على الحق و هم على الباطل؟قال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ربّ الكعبة المسدنة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تمنعنا من شتمهم و لعنهم؟قال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لكم أن تكونوا شتّامين لعّانين، و لكن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احقن دماءنا و دماءهم،و اصلح ذات بيننا و بينهم و اهدهم من ضلالتهم حتى يعرف الحق من جهله و يرعوي عن الغي من لهج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عزم عليه السلام على الشخوص أمر مناديا فنادى الخروج إلى المعسكر بالنخيلة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طلب يزيد الأرحبي منه عليه السلام أمره الناس بالخروج من الكوفة إلى المعسكر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حجر بن عدي و عمرو بن الحمق يظهر ان البراءة و اللعن من أهل الشام،فأرسل إليهما علي عليه السلام ان كفّا عمّا يبلغني عنكما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فأتياه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محقّين؟قال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منعتنا من شتمهم؟قال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كرهت لكم أن تكونوا لعّانين شتّامين تشتمون و تتبرءون و لكن لو وصفتم مساوي أعمالهم فقلتم من سيرتهم كذا و كذا و من عملهم كذا و كذا كان أصوب في القول و أبلغ في العذر،و قلتم مكان لعنكم اياهم و براءتكم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احقن دماءنا و دماءهم و اصلح ذات بيننا و بينهم و اهدهم من ضلالتهم حتى يعرف الحق من جهله و يرعوي عن الغي و العدوان من لهج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أحبّ إليّ و خيرا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نقبل عظتك و نتأدّب بأدبك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الثاني ابن أبي الحديد في موضع آخر بلا ربط،و غفل عنه هنا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أبي جري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انتهيت إلى رجل و الناس حوله يصدرون عن رأيه،ما قال لهم من شيء رضوا به،فقلت في نفسي ان هذا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 الميّت و 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عليك،أنت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رسول اللّه الذي إذا أصابك ضرّ فدعوته استجاب لك،و إذا أصابك عام سنة فدعوته استجاب لك، و إذا كنت في قفر فضلّت راحلتك فدعوته ردّها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اعهد إليّ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تسبّن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سببت بعده حرّا و لا عبدا و لا شاة و لا بعيرا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ذيل المذلل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لصخر بن عمرو أخي الخنساء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اهج غطفان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قتلوا أخاه معاوية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بيني و بينهم أقذع،و لو لم أمسك عن هجائهم إلاّ صونا لنفسي عن الخنا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عاذلة هبّت بليل تلومني  ألا لا تلومي كفى اللوم مابيا</w:t>
      </w:r>
    </w:p>
    <w:p>
      <w:pPr>
        <w:pStyle w:val="BookText"/>
        <w:rPr/>
      </w:pPr>
      <w:r>
        <w:rPr>
          <w:rFonts w:ascii="Amiri" w:hAnsi="Amiri" w:eastAsia="Amiri" w:cs="Amiri"/>
          <w:color w:val="111111"/>
          <w:sz w:val="28"/>
          <w:sz w:val="28"/>
          <w:szCs w:val="28"/>
          <w:rtl w:val="true"/>
          <w:lang w:bidi="ar-SA"/>
        </w:rPr>
        <w:t>تقول الا تهجو فوارس هاشم  و مالي اذ أهجوهم ثم ماليا</w:t>
      </w:r>
    </w:p>
    <w:p>
      <w:pPr>
        <w:pStyle w:val="BookText"/>
        <w:rPr/>
      </w:pPr>
      <w:r>
        <w:rPr>
          <w:rFonts w:ascii="Amiri" w:hAnsi="Amiri" w:eastAsia="Amiri" w:cs="Amiri"/>
          <w:color w:val="111111"/>
          <w:sz w:val="28"/>
          <w:sz w:val="28"/>
          <w:szCs w:val="28"/>
          <w:rtl w:val="true"/>
          <w:lang w:bidi="ar-SA"/>
        </w:rPr>
        <w:t>ابى الشتم اني قد أصابوا كريمتي  و ان ليس اهداء الخنا من شماليا</w:t>
      </w:r>
    </w:p>
    <w:p>
      <w:pPr>
        <w:pStyle w:val="BookText"/>
        <w:rPr/>
      </w:pPr>
      <w:r>
        <w:rPr>
          <w:rStyle w:val="FootnoteAnchor"/>
          <w:rtl w:val="true"/>
        </w:rPr>
        <w:footnoteReference w:id="1130"/>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عداوة المرء السباب</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معاوية و أصحابه و ان كانوا مستحقّين للّعن و للسب إلاّ إنّه لما كان مؤدّيا إلى معاملتهم بالمثل لم يكن مريضا،قال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قنوته عليه السلام بعد صفين على معاوية و جمع آخر فانّما كان بعد اتمام الحجّة و تنكّبهم عن المحجّة،مع انّه عليه السلام لو لم يفعل ذلك لفعله معاوية و لم يختص به،ففعل ذلك جميع بني أميّة سوى ابن عبد العزيز و كان ذلك سببا عندهم لبقاء سلطنتهم و لم يكتفوا بذلك فوضعوا أحاديث في ذمه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لو وصفتم أعمالهم و ذكرتم حالهم كان أصوب في القول و 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يمكنهم انكار أعمالهم الشنيعة،و كان هو عليه السلام و عترته مع خصومهم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معاوية خطب فذكر عليّا عليه السلام فنال منه و نال من الحسن عليه السلام فقام الحسين عليه السلام ليردّ عليه،فأخذ الحسن بيده فأجلسه ثم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الذاكر عليّا أنا الحسن و أبي علي و أنت معاوية و أبوك صخر و أمّي فاطمة و أمّك هند و جدّي رسول اللّه و جدّك حرب و جدّتي خديجة و جدّتك قتيلة،فلعن اللّه أخملنا ذكرا و ألأمنا حسبا و شرّنا قدما و أقدمنا كفرا و نفاقا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طوائف من أهل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علي بن الحسين عليه السلام رجل من أهل بيته فأسمعه و شتمه فلم يكلّمه،فلما انصرف قال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سمعتم ما قال هذا الرجل،و انا أحب أن تبلغوا معي إليه حتى تسمعوا مني ردّي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نفعل و لقد كنّا نحب أن تقول له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عليه السلام نعليه و مشى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أنّه لا يقول له شيئا،فخرج حتى أتى منزل الرجل فصرخ 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بن </w:t>
      </w:r>
    </w:p>
    <w:p>
      <w:pPr>
        <w:pStyle w:val="BookText"/>
        <w:rPr/>
      </w:pPr>
      <w:r>
        <w:rPr>
          <w:rFonts w:ascii="Amiri" w:hAnsi="Amiri" w:eastAsia="Amiri" w:cs="Amiri"/>
          <w:color w:val="111111"/>
          <w:sz w:val="28"/>
          <w:sz w:val="28"/>
          <w:szCs w:val="28"/>
          <w:rtl w:val="true"/>
          <w:lang w:bidi="ar-SA"/>
        </w:rPr>
        <w:t>الحسين فخرج متوثبا للشّر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يشكّ انّه انّما جاء مكافئا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انّك قد وقفت علي آنفا و قلت و قلت،فان كنت قلت ما فيّ فاستغفر اللّه منه،و ان كنت قلت ما ليس فيّ فغفر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الرجل بين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قلت ما ليس فيك و أنا أحقّ به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قلتم مكان سبّكم إيّاهم اللّهم احقن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 من السفك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دماءنا و دماءهم و اصلح ذات بيننا و بينهم و اهدهم من ضلالتهم حتى يعرف الحقّ 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هاشم المرقال في عصابة من القرّاء، فقاتل قتالا شديدا هو و أصحابه حتى رأى بعض ما يسرّون به،إذ خرج عليهم فتى شاب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أرباب الملوك غسان  و الدائن اليوم بدين عثمان</w:t>
      </w:r>
    </w:p>
    <w:p>
      <w:pPr>
        <w:pStyle w:val="BookText"/>
        <w:rPr/>
      </w:pPr>
      <w:r>
        <w:rPr>
          <w:rFonts w:ascii="Amiri" w:hAnsi="Amiri" w:eastAsia="Amiri" w:cs="Amiri"/>
          <w:color w:val="111111"/>
          <w:sz w:val="28"/>
          <w:sz w:val="28"/>
          <w:szCs w:val="28"/>
          <w:rtl w:val="true"/>
          <w:lang w:bidi="ar-SA"/>
        </w:rPr>
        <w:t>انبأنا أقوامنا بما كان  ان عليّا قتل ابن عفان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شدّ فلا ينثني يضرب بسيفه ثم يلعن و يشتم و يكثر الكلام،فقال له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الكلام بعده الخصام و ان هذا القتال بعده الحساب،فاتق اللّه ربّك فانّك راجع إلى ربك فسائلك عن هذا الموقف و ما أردت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اقاتلكم لأن صاحبكم لا يصلّي كما ذكر لي و انّكم لا تصلّون،و أقاتلكم ان صاحبكم قتل خليفتنا و أنتم و ازرتموه على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ابن عفّان،انّما قتله أصحاب محمّد و قرّاء الناس حين أحدث احداثا و خالف حكم الكتاب، و أصحاب محمّد هم أصحاب الدين و أولى بالنظر في أمور المسلمين،و اما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صاحبنا لا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أوّل من صلّى للّه مع رسوله و أفقههم في دين اللّه و أولى برسوله،و اما من ترى معه فكلّهم قارئ الكتاب لا ينامون الليل تهجدا،فلا يغررك عن دينك هؤلاء الأشقياء المغرورون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w:t>
      </w:r>
      <w:bookmarkStart w:id="482" w:name="pg14413_234367"/>
    </w:p>
    <w:p>
      <w:pPr>
        <w:pStyle w:val="BookText"/>
        <w:rPr/>
      </w:pPr>
      <w:bookmarkEnd w:id="482"/>
      <w:r>
        <w:rPr>
          <w:rFonts w:ascii="Amiri" w:hAnsi="Amiri" w:eastAsia="Amiri" w:cs="Amiri"/>
          <w:color w:val="111111"/>
          <w:sz w:val="28"/>
          <w:sz w:val="28"/>
          <w:szCs w:val="28"/>
          <w:rtl w:val="true"/>
          <w:lang w:bidi="ar-SA"/>
        </w:rPr>
        <w:t>لأظنّك امرأ صالحا هل تجد لي من توبة؟قال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تب إلى اللّه يتب عليك فانّه يقبل التوبة عن عباده و يعفو عن السيئات و يحبّ التوابين و 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الفتى بين الناس راجعا،فقال له 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خدعك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نصحني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الغي و العدوان من لهج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 به و حرص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ابن ميثم كما في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2262687_1468164448"/>
      <w:bookmarkStart w:id="484" w:name="_Toc160"/>
      <w:bookmarkEnd w:id="483"/>
      <w:r>
        <w:rPr/>
        <w:t>9</w:t>
      </w:r>
      <w:bookmarkEnd w:id="484"/>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كان يقوله لأصحابه في بعض أيام صفين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الْمُسْلِمِينَ اسْتَشْعِرُوا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تَجَلْبَبُوا السَّكِينَةَ وَ عَضُّوا عَلَى 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أَنْبَى لِلسُّيُوفِ عَنِ الْهَامِ وَ أَكْمِلُوا اللَّأْمَةَ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قَلْقِلُوا السُّيُوفَ فِي أَغْمَادِهَا قَبْلَ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الْحَظُوا الْخَزْرَ وَ اطْعُنُوا 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نَافِحُوا بِالظُّبَى وَ صِلُوا السُّيُوفَ بِالْخُطَا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بِعَيْنِ اللَّهِ وَ مَعَ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فَعَاوِدُوا الْكَرَّ وَ اسْتَحْيُوا مِنَ الْفَرِّ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عَارٌ فِي الْأَعْقَابِ وَ 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طِيبُوا عَنْ أَنْفُسِكُمْ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امْشُوا إِلَى الْمَوْتِ مَشْياً 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بِهَذَا السَّوَادِ الْأَعْظَمِ وَ الرِّوَاقِ الْمُطَنَّبِ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فَاضْرِبُوا ثَبَجَهُ فَإِنَّ الشَّيْطَانَ كَامِنٌ فِي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 لِلْوَثْبَةِ يَداً وَ أَخَّرَ لِلنُّكُوصِ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فَصَمْداً صَمْداً حَتَّى يَنْجَلِيَ لَكُمْ عَمُودُ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الْأَعْلَوْنَ وَ اللّهُ مَعَكُمْ وَ لَنْ يَتِرَكُمْ أَعْمالَكُمْ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قتيبة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عيون الاخبار لابن قتيبة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المسعودي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مروجه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المصنف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فرات بن ابراهيم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فرات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الطبرسي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بشارته أبو جعفر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عباس عليّا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رئيسا يوزن به لرأيته يوم صفين و كأن عينيه سراجا سليط و هو يحمس أصحابه إلى أن انتهى اليّ و أنا في كثف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المسلمين استشعروا الخشية،و غضوا الأصوات و تجلببوا السكينة و اكملوا اللام و اخفوا الخود و قلقلوا السيوف في أغمادها قبل السلمة و الحظوا الشزر و اطعنوا النتر و نافحوا بالظبي و صلوا السيوف بالخطى و الرماح بالنبل و امشوا إلى الموت مشيا سجحا،و عليكم بهذا السواد الأعظم و الرواق المطنب،فاضربوا ثبجه فان الشيطان راكد في كسره،نافج حضينه مفترش ذراعيه قد قدم للوثبة يدا و أخّر للنكوص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علي عليه السلام بنفسه في البدريين و المهاجرين و الأنصار و ربيعة و همدان في اليوم الثامن و هو يوم الأربعاء</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هذا اليوم عليّا عليه السلام و عليه عمامة بيضاء و كأن عينيه سراجا سليط و هو يقف على طوائف الناس في مراتبهم يحثّهم و يحرّضهم حتى انتهى اليّ و أنا في كثيف من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غموا الأصوات و اكملوا الملامة و استشعروا الخشية و أقلقوا السيوف في الأجفان قبل السلة و الحظوا الشزر و اطعنوا الهبر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ان معاوية سأل ابن عباس عن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عقم النساء أن يأتين بمثله و اللّه ما رأيت رئيسا مجرّبا يوزن به، لقد رأيته في بعض أيام صفين و على رأسه عمامة بيضاء تبرق و قد أرخى طرفيه على صدره و ظهره،و كأن عينيه سراجا و هاجا من سليط،و هو يقف على كتيبة حتى انتهى إليّ و أنا في كثف من القوم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استشعروا الخشية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يتركم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المشكلات تصدين لي  كشفت غوامضها بالنظر</w:t>
      </w:r>
    </w:p>
    <w:p>
      <w:pPr>
        <w:pStyle w:val="BookText"/>
        <w:rPr/>
      </w:pPr>
      <w:r>
        <w:rPr>
          <w:rFonts w:ascii="Amiri" w:hAnsi="Amiri" w:eastAsia="Amiri" w:cs="Amiri"/>
          <w:color w:val="111111"/>
          <w:sz w:val="28"/>
          <w:sz w:val="28"/>
          <w:szCs w:val="28"/>
          <w:rtl w:val="true"/>
          <w:lang w:bidi="ar-SA"/>
        </w:rPr>
        <w:t>و ان برقت في مخيل الظنون  عمياء لا تجليها الفكر</w:t>
      </w:r>
    </w:p>
    <w:p>
      <w:pPr>
        <w:pStyle w:val="BookText"/>
        <w:rPr/>
      </w:pPr>
      <w:r>
        <w:rPr>
          <w:rFonts w:ascii="Amiri" w:hAnsi="Amiri" w:eastAsia="Amiri" w:cs="Amiri"/>
          <w:color w:val="111111"/>
          <w:sz w:val="28"/>
          <w:sz w:val="28"/>
          <w:szCs w:val="28"/>
          <w:rtl w:val="true"/>
          <w:lang w:bidi="ar-SA"/>
        </w:rPr>
        <w:t>مقنعة بغيوب الأمور  وضعت عليها حسام العبر</w:t>
      </w:r>
    </w:p>
    <w:p>
      <w:pPr>
        <w:pStyle w:val="BookText"/>
        <w:rPr/>
      </w:pPr>
      <w:r>
        <w:rPr>
          <w:rFonts w:ascii="Amiri" w:hAnsi="Amiri" w:eastAsia="Amiri" w:cs="Amiri"/>
          <w:color w:val="111111"/>
          <w:sz w:val="28"/>
          <w:sz w:val="28"/>
          <w:szCs w:val="28"/>
          <w:rtl w:val="true"/>
          <w:lang w:bidi="ar-SA"/>
        </w:rPr>
        <w:t>معي اصمعي كظبي المرهفات  اثرى به عن بنات السرر</w:t>
      </w:r>
    </w:p>
    <w:p>
      <w:pPr>
        <w:pStyle w:val="BookText"/>
        <w:rPr/>
      </w:pPr>
      <w:r>
        <w:rPr>
          <w:rFonts w:ascii="Amiri" w:hAnsi="Amiri" w:eastAsia="Amiri" w:cs="Amiri"/>
          <w:color w:val="111111"/>
          <w:sz w:val="28"/>
          <w:sz w:val="28"/>
          <w:szCs w:val="28"/>
          <w:rtl w:val="true"/>
          <w:lang w:bidi="ar-SA"/>
        </w:rPr>
        <w:t>لسان كشقشقة الأرحبي  أو كالحسام اليماني الذكر</w:t>
      </w:r>
    </w:p>
    <w:p>
      <w:pPr>
        <w:pStyle w:val="BookText"/>
        <w:rPr/>
      </w:pPr>
      <w:r>
        <w:rPr>
          <w:rFonts w:ascii="Amiri" w:hAnsi="Amiri" w:eastAsia="Amiri" w:cs="Amiri"/>
          <w:color w:val="111111"/>
          <w:sz w:val="28"/>
          <w:sz w:val="28"/>
          <w:szCs w:val="28"/>
          <w:rtl w:val="true"/>
          <w:lang w:bidi="ar-SA"/>
        </w:rPr>
        <w:t>و لست بأمعة في الرجال  السائل هذا و ذا ما الخبر</w:t>
      </w:r>
    </w:p>
    <w:p>
      <w:pPr>
        <w:pStyle w:val="BookText"/>
        <w:rPr/>
      </w:pPr>
      <w:r>
        <w:rPr>
          <w:rFonts w:ascii="Amiri" w:hAnsi="Amiri" w:eastAsia="Amiri" w:cs="Amiri"/>
          <w:color w:val="111111"/>
          <w:sz w:val="28"/>
          <w:sz w:val="28"/>
          <w:szCs w:val="28"/>
          <w:rtl w:val="true"/>
          <w:lang w:bidi="ar-SA"/>
        </w:rPr>
        <w:t>و لكنني مدره الأصغرين  أقيس بما قد مضى ما غبر</w:t>
      </w:r>
    </w:p>
    <w:p>
      <w:pPr>
        <w:pStyle w:val="BookText"/>
        <w:rPr/>
      </w:pPr>
      <w:r>
        <w:rPr>
          <w:rFonts w:ascii="Amiri" w:hAnsi="Amiri" w:eastAsia="Amiri" w:cs="Amiri"/>
          <w:color w:val="111111"/>
          <w:sz w:val="28"/>
          <w:sz w:val="28"/>
          <w:szCs w:val="28"/>
          <w:rtl w:val="true"/>
          <w:lang w:bidi="ar-SA"/>
        </w:rPr>
        <w:t xml:space="preserve">ثم غاب عني ثم رأيته قد أقبل و سيفه ينطف دما و 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الرابع مسندا عن ضرار بن الأزور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من الخوارج سأل ابن عباس عن علي عليه السلام،فأعرض عنه ثم 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لكان أمير المؤمنين يشبه القمر الزاهر و الأسد الخادر و الفرات الزاخر و الربيع الباكر فاشبه من القمر ضوؤه و بهاؤه و من الأسد شجاعته و مضاؤه و من الفرات جوده و سخاؤه و من الربيع خصبه و حباؤه،عقمت النساء أن يأتين بمثله بعد النبي صلّى اللّه عليه و آله،تاللّه ما سمعت و لا رأيت انسانا مثله،و قد رأيته يوم صفين و عليه </w:t>
      </w:r>
    </w:p>
    <w:p>
      <w:pPr>
        <w:pStyle w:val="BookText"/>
        <w:rPr/>
      </w:pPr>
      <w:r>
        <w:rPr>
          <w:rFonts w:ascii="Amiri" w:hAnsi="Amiri" w:eastAsia="Amiri" w:cs="Amiri"/>
          <w:color w:val="111111"/>
          <w:sz w:val="28"/>
          <w:sz w:val="28"/>
          <w:szCs w:val="28"/>
          <w:rtl w:val="true"/>
          <w:lang w:bidi="ar-SA"/>
        </w:rPr>
        <w:t>عمامة بيضاء،و كأن عينيه سراجان و هو يقف على شرذمة شرذمة،يحضّهم و يحثّهم إلى ان انتهى إليّ و أنا في كنف من المسلمين،فقال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استشعروا الخشية و أميتوا الأصوات و تجلبوا بالسكينة و أكملوا اللامة و اقلوا السيوف في الغمد قبل السلة و الحظوا الشزر و اطعنوا الخزر و نافحوا بالخطى و صلوا السيوف بالخطى و الرماح بالبنان فانّكم بعين اللّه و مع ابن عم نبيّكم عاودوا الكرّ و استحيوا من الفر،فانّه عار باق في الأعقاب و نار يوم الحساب،فطيبوا عن أنفسكم نفسا و اطووا عن الحياة كشحا و امشوا إلى الموت مشيا،عليكم بهذا السواد الأعظم و الرواق المطنب فاضربوا ثبجه فان الشيطان راكد في كسره نافج حضنيه و مفترش ذراعيه،قد قدم للوثبة يدا و أخّر للنكوص رجلا،فصبرا حتى ينجلي لكم عمد الحق و أنتم الأعلون و اللّه معكم و لن يتركم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معاوية في الكتيبة الشهباء و هي زهاء عشرة آلاف جيش شاكين في الحديد لا يرى منهم إلاّ الحدق تحت اللثام،فقال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تنظرون فما تعجبون،انّما هي جثث ماثلة فيها قلوب طائرة مزخرفة بتمويه الخاسرين و رجل جراد زفت به ريح الصبا،و لفيف سداه الشيطان و لحمته الضلالة، و صرخ بهم ناعق البدعة و فيهم خور الباطل و ضخضخة المكاثر،فلو قد مستها سيوف أهل الحق لتهافتت تهافت الفراش في النار،ألا فسووا بين الركب و عضوا على النواجذ و اضربوا القوانص بالصوارم و اشرعوا الرماح في الجوانح و شدّوا فإنّي شادّهم لا ينصرون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فحملوا حملة ذي لبد،فأزالوهم عن أماكنهم و دفعوهم عن مراكزهم، و ارتفع الرهج و خمدت الأصوات،فلا تسمع إلاّ صلصلة الحديد و غمغمة الأبطال لا يرى إلاّ رأس نادر أو يد طائحة و انا كذلك إذ أقبل أمير المؤمنين عليه السلام </w:t>
      </w:r>
    </w:p>
    <w:p>
      <w:pPr>
        <w:pStyle w:val="BookText"/>
        <w:rPr/>
      </w:pPr>
      <w:r>
        <w:rPr>
          <w:rFonts w:ascii="Amiri" w:hAnsi="Amiri" w:eastAsia="Amiri" w:cs="Amiri"/>
          <w:color w:val="111111"/>
          <w:sz w:val="28"/>
          <w:sz w:val="28"/>
          <w:szCs w:val="28"/>
          <w:rtl w:val="true"/>
          <w:lang w:bidi="ar-SA"/>
        </w:rPr>
        <w:t xml:space="preserve">من موضع يريد أن ينجلي الغبار و ينفض العلق عن ذراعيه و سيفه يقطر من الدماء قد انحنى كقوس النازع و هو 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الخامس مسندا عن عكرمة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عقم النساء أن يأتين بمثل أمير المؤمنين،و ما كشفت النساء ذيولهن عن مثله،لا و اللّه ما رأيت فارسا مجرّبا يوزن به،لرأيته يوما و نحن معه بصفين و على رأسه عمامة سوداء و كأن عينيه سراجا سليط يتوقدان من تحتها يقف على شرذمة يحضهم حتى انتهى إلى نفر أنا فيهم،و طلعت خيل لمعاوية تدعى بالكتيبة الشهباء عشرة آلاف دارع على عشرة آلاف أشهب،فاقشعر الناس لها لما رأوها و انحاز بعضهم إلى بعض،فقال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 النخع و النخع يا أهل العراق، هل هي إلاّ أشخاص ماثلة فيها قلوب طائرة،لو مسّها قلوب أهل الحق لرأيتموها كجراد بقيعة سفته الريح في يوم عاصف،ألا فاستشعروا الخشية و تجلببوا السكينة و ادرعوا الصبر و خفضوا الأصوات و قلقلوا الأسياف في الأغماد قبل السلة،و انظروا الشزر و اطعنوا الوجر و كافحوا بالظبي و صلوا السيوف بالخطى و النبال بالرماح و عاودوا الكر و استحيوا من الفر،فانّه عار في الأعقاب و نار يوم الحساب،و طيبوا عن أنفسكم،نفسا و امشوا إلى الموت مشيا سجحا،فانّكم بعين اللّه و مع أخي رسول اللّه،و عليكم بهذا السرادق الأدلم و الرواق المظلم فاضربوا ثبجه،فان الشيطان راقد في كسره نافش حضنيه مفترش ذراعيه قد قدّم للوثبة يدا و أخّر للنكوص رجلا،فصمدا صمدا حتى ينجلي لكم عمود الحق و أنتم الأعلون و اللّه معكم و لن يتركم أعمالكم‌ها </w:t>
      </w:r>
    </w:p>
    <w:p>
      <w:pPr>
        <w:pStyle w:val="BookText"/>
        <w:rPr/>
      </w:pPr>
      <w:r>
        <w:rPr>
          <w:rFonts w:ascii="Amiri" w:hAnsi="Amiri" w:eastAsia="Amiri" w:cs="Amiri"/>
          <w:color w:val="111111"/>
          <w:sz w:val="28"/>
          <w:sz w:val="28"/>
          <w:szCs w:val="28"/>
          <w:rtl w:val="true"/>
          <w:lang w:bidi="ar-SA"/>
        </w:rPr>
        <w:t>أنا شاد فشدّوابسم اللّه الرحمن الرحيم حم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 السلام عليهم و تبعهم خويلة لم تبلغ المائة فارس،فأجالهم فيها جولان الرحى المسرحة بثفالها،فارتفعت عجاجة منعتني النظر،ثم انجلت فأثبت النظر فلم نر إلاّ رأسا نادرا و يدا طائحة،فما كان بأسرع أن ولّوا مدبرين كأنّهم حمر مستنفرة فرّت من قسورة،فإذا أمير المؤمنين عليه السلام قد أقبل و سيفه ينطف و وجهه كشقّة القمر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أبي الحديد هذا الكلام خطب عليه السلام به في اليوم الذي كانت عشيته ليلة الهرير في كثير من الروايات،و في رواية نصر انّه عليه السلام خطب به في أوّل أيام الحرب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واحدة من روايات قال تضمّنت كون الخطبة في قرب ليلة الهرير و أما ما نسبه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كونها في أوّل يوم من الحرب فلم نقف عليه فيه بل المفهوم مما نقله نفسه عنه و ان لم نقف عليه فيه أيضا كونها ليلة الثامن،فقال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اليوم السابع فكان القتال فيه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ان عليّا عليه السلام خطب في ليلة هذا اليوم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استشعروا الخشية و تجلببوا السكينة و عضوا على النواجذ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فالروايات الخمس التي نقلناها لم تتضمن احداها تاريخ الكلام سوى رواية المسعودي فانّها تضمنت كون الكلام يوم الثامن فهو المتعيّن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 كان يقوله لأصحابه في بعض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المناسب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يحذف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وجوده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لقلنا بزيادته،ففي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 بعض أيام صفين</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ميثم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النسخة الخطية فكما قال العلامة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استشعروا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اجعلوا خشية اللّه تعالى و تقواه بمنزلة شعار لكم،و الشعار من الثياب ما يلصق بالجسد، و الدثار ما فوق الشعار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تجلببوا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اجعلوا السكون و الوقار جلبابا لكم، و الجلباب ثوب يشمل جميع البدن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عضّوا على 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للإنسان أربعة نواجذ،و هي أقصى الأضراس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أنبى للسيوف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نبا السيف إذا لم يقطع،و المراد انّه إذا عضّ الانسان على نواجذه تصلبت الأعصاب و العضلات المتصلة بالدماغ، فكان تأثير السيف فيها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قال ذلك الراوندي </w:t>
      </w:r>
      <w:r>
        <w:rPr>
          <w:rStyle w:val="FootnoteAnchor"/>
          <w:rtl w:val="true"/>
        </w:rPr>
        <w:footnoteReference w:id="1141"/>
      </w:r>
      <w:r>
        <w:rPr>
          <w:rFonts w:ascii="Amiri" w:hAnsi="Amiri" w:eastAsia="Amiri" w:cs="Amiri"/>
          <w:color w:val="111111"/>
          <w:sz w:val="28"/>
          <w:sz w:val="28"/>
          <w:szCs w:val="28"/>
          <w:rtl w:val="true"/>
          <w:lang w:bidi="ar-SA"/>
        </w:rPr>
        <w:t xml:space="preserve">،و هذا كلام ليس على حقيقته، بل هو كناية عن الأمر بتسكين القلب و ترك اضطرابه،و ذلك أشدّ إبعادا لسيف العدو عن هاماتكم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حقيقته،و يشهد له تصريح الأشتر به،ففي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الأشتر يحرّض أصحابه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فدتكم نفسي،شدّوا شدّة المحرج الراجي الفرج فإذا نالتكم الرماح فالتووا فيها،و إذا عضتكم السيوف فليعضّ الرجل على نواجذه فانّه أشد لشئون الرأس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أكملوا اللأمة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 لتحول بين البدن و ضرب العدو و طعنه و سهمه،قال تعالى في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عَلَّمْناهُ صَنْعَةَ لَبُوسٍ لَكُمْ لِتُحْصِنَكُمْ مِنْ بَأْسِكُمْ فَهَلْ أَنْتُمْ شاكِرُونَ</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النبيّ صلّى اللّه عليه و آله يوم احد درعان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اشترى يزيد بن حاتم أدرعا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لم أشتر أدرعا انّما اشتريت أعمارا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قلقلوا السيوف في أغمادها قبل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يطول سلها وقت إرادة ضرب العدو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الحظوا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بالتحريك،قال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تخازرت و ما بي من خزر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جاء مسكنا و الا فتسكينه جائز للسجعة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اطعنوا الشزر</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بالسكون،قال الفيروز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الخزر بسكون الزاي النظر بلحظ العين،و البيت الذي ذكر الخزر فيه اسم المصدر و هنا مصدر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معاوية متكئا قط واضعا إحدى رجليه على الأخرى كاسرا عينه يقول لرجل تكلّم إلاّ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يقال طعن بالرمح يطعن بالضم و طعن في النسب يطعن بالفتح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يجوز في يطعن الضم و الفتح مطلقا،و انما الفرق بين الطعن </w:t>
      </w:r>
    </w:p>
    <w:p>
      <w:pPr>
        <w:pStyle w:val="BookText"/>
        <w:rPr/>
      </w:pPr>
      <w:r>
        <w:rPr>
          <w:rFonts w:ascii="Amiri" w:hAnsi="Amiri" w:eastAsia="Amiri" w:cs="Amiri"/>
          <w:color w:val="111111"/>
          <w:sz w:val="28"/>
          <w:sz w:val="28"/>
          <w:szCs w:val="28"/>
          <w:rtl w:val="true"/>
          <w:lang w:bidi="ar-SA"/>
        </w:rPr>
        <w:t>بالرمح و الطعن في النسب بالمصدر،ففي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بالرمح يطعن و يطعن طعنا،و طعنت في الرجل طعنانا لا غير إذا ذكرته بقبيح،قال أبو زبيد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ابى ظاهر الشناءة إلا  طعنانا و قول ما لا يقال</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الطعن بالرمح و الطعنان باللسان هذا كلام العرب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جمهرة اللغة لابن دريد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11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1151"/>
      </w:r>
      <w:r>
        <w:rPr>
          <w:rFonts w:ascii="Amiri" w:hAnsi="Amiri" w:eastAsia="Amiri" w:cs="Amiri"/>
          <w:color w:val="111111"/>
          <w:sz w:val="28"/>
          <w:sz w:val="28"/>
          <w:szCs w:val="28"/>
          <w:rtl w:val="true"/>
          <w:lang w:bidi="ar-SA"/>
        </w:rPr>
        <w:t>أيضا طعن فيه طعنا و طعنانا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الشزر ما طعنت عن يمينك و شمالك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رجل من عك الشام يسأل المبارزة،فخرج إليه قيس ابن فهدان الكناني البدني من أهل العراق،فحمل على العكي فضربه و احتمله أصحابه،فقال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عك بصفين اننا  إذا التقت الخيلان نطعنها شزرا</w:t>
      </w:r>
    </w:p>
    <w:p>
      <w:pPr>
        <w:pStyle w:val="BookText"/>
        <w:rPr/>
      </w:pPr>
      <w:r>
        <w:rPr>
          <w:rFonts w:ascii="Amiri" w:hAnsi="Amiri" w:eastAsia="Amiri" w:cs="Amiri"/>
          <w:color w:val="111111"/>
          <w:sz w:val="28"/>
          <w:sz w:val="28"/>
          <w:szCs w:val="28"/>
          <w:rtl w:val="true"/>
          <w:lang w:bidi="ar-SA"/>
        </w:rPr>
        <w:t>و نحمل رايات الطعان بحقّها  فنوردها بيضا و نصدرها حمرا</w:t>
      </w:r>
    </w:p>
    <w:p>
      <w:pPr>
        <w:pStyle w:val="BookText"/>
        <w:rPr/>
      </w:pPr>
      <w:r>
        <w:rPr>
          <w:rStyle w:val="FootnoteAnchor"/>
          <w:rtl w:val="true"/>
        </w:rPr>
        <w:footnoteReference w:id="1153"/>
      </w:r>
      <w:r>
        <w:rPr>
          <w:rFonts w:ascii="Amiri" w:hAnsi="Amiri" w:eastAsia="Amiri" w:cs="Amiri"/>
          <w:color w:val="111111"/>
          <w:sz w:val="28"/>
          <w:sz w:val="28"/>
          <w:szCs w:val="28"/>
          <w:rtl w:val="true"/>
          <w:lang w:bidi="ar-SA"/>
        </w:rPr>
        <w:t>هذا،و قد عرفت ان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الهبرة القطعة من اللحم،و الوجر الطعن في الصدر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نافحوا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نفحه بالسيف تناوله من بعيد</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ظبة كالظبات طرف السيف،قال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الكماة تنحّوا أن ينالهم  حد الظبات و صلناها بأيدينا</w:t>
      </w:r>
    </w:p>
    <w:p>
      <w:pPr>
        <w:pStyle w:val="BookText"/>
        <w:rPr/>
      </w:pPr>
      <w:r>
        <w:rPr>
          <w:rStyle w:val="FootnoteAnchor"/>
          <w:rtl w:val="true"/>
        </w:rPr>
        <w:footnoteReference w:id="1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السيوف بالخطى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الخطوة بالضم ما بين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روي ان رجلا من الأزد رفع إلى المهلب سيفا 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كيف ترى سيفي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لجيّد لو لا انّه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اطوله بخطوتي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يابن أخي ان المشي إلى الصين أو آذربيجان على أنياب الأفاعي أسهل من تلك الخطوة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أبياتا في وصل السيوف بالخطى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طلائع أهل الشام و أهل العراق يلتقون و يتناشدون و يفخر بعضهم على بعض على أمان،فالتقوا يوما و فيهم النجاشي فتذاكروا رجراجة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معه أربعة آلاف مجفجف من همدان مع سعيد بن قيس رجراجة،و كان عليهم البيض و السلاح و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خضرية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مع عبيد اللّه بن عمر أربعة آلاف عليهم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فتى من جذام ممّن كان في طليعة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لفجّار أهل العراق  و لين الكلام لهم سيئه</w:t>
      </w:r>
    </w:p>
    <w:p>
      <w:pPr>
        <w:pStyle w:val="BookText"/>
        <w:rPr/>
      </w:pPr>
      <w:r>
        <w:rPr>
          <w:rFonts w:ascii="Amiri" w:hAnsi="Amiri" w:eastAsia="Amiri" w:cs="Amiri"/>
          <w:color w:val="111111"/>
          <w:sz w:val="28"/>
          <w:sz w:val="28"/>
          <w:szCs w:val="28"/>
          <w:rtl w:val="true"/>
          <w:lang w:bidi="ar-SA"/>
        </w:rPr>
        <w:t>متى ما تجيئوا برجراجة  نجئكم بجأواء خضريه</w:t>
      </w:r>
    </w:p>
    <w:p>
      <w:pPr>
        <w:pStyle w:val="BookText"/>
        <w:rPr/>
      </w:pPr>
      <w:r>
        <w:rPr>
          <w:rFonts w:ascii="Amiri" w:hAnsi="Amiri" w:eastAsia="Amiri" w:cs="Amiri"/>
          <w:color w:val="111111"/>
          <w:sz w:val="28"/>
          <w:sz w:val="28"/>
          <w:szCs w:val="28"/>
          <w:rtl w:val="true"/>
          <w:lang w:bidi="ar-SA"/>
        </w:rPr>
        <w:t>فوارسها كأسود الضراب  طوال الرماح يمانيه</w:t>
      </w:r>
    </w:p>
    <w:p>
      <w:pPr>
        <w:pStyle w:val="BookText"/>
        <w:rPr/>
      </w:pPr>
      <w:r>
        <w:rPr>
          <w:rFonts w:ascii="Amiri" w:hAnsi="Amiri" w:eastAsia="Amiri" w:cs="Amiri"/>
          <w:color w:val="111111"/>
          <w:sz w:val="28"/>
          <w:sz w:val="28"/>
          <w:szCs w:val="28"/>
          <w:rtl w:val="true"/>
          <w:lang w:bidi="ar-SA"/>
        </w:rPr>
        <w:t>قصار السيوف بأيديهم  يطولها الخطو و النيه</w:t>
      </w:r>
    </w:p>
    <w:p>
      <w:pPr>
        <w:pStyle w:val="BookText"/>
        <w:rPr/>
      </w:pPr>
      <w:r>
        <w:rPr>
          <w:rFonts w:ascii="Amiri" w:hAnsi="Amiri" w:eastAsia="Amiri" w:cs="Amiri"/>
          <w:color w:val="111111"/>
          <w:sz w:val="28"/>
          <w:sz w:val="28"/>
          <w:szCs w:val="28"/>
          <w:rtl w:val="true"/>
          <w:lang w:bidi="ar-SA"/>
        </w:rPr>
        <w:t>يقول ابن هند إذا أقبلت  جزى اللّه خيرا جذاميه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القوم للنجاشي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شاعر أهل العراق و فارسهم،فأجب الرجل فتنحى ساعة ثم أقبل يهدر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 ان تأتنا مزبدا  بخضرية تلق رجراجه</w:t>
      </w:r>
    </w:p>
    <w:p>
      <w:pPr>
        <w:pStyle w:val="BookText"/>
        <w:rPr/>
      </w:pPr>
      <w:r>
        <w:rPr>
          <w:rFonts w:ascii="Amiri" w:hAnsi="Amiri" w:eastAsia="Amiri" w:cs="Amiri"/>
          <w:color w:val="111111"/>
          <w:sz w:val="28"/>
          <w:sz w:val="28"/>
          <w:szCs w:val="28"/>
          <w:rtl w:val="true"/>
          <w:lang w:bidi="ar-SA"/>
        </w:rPr>
        <w:t>أسنتها من دماء الرجال  إذا جالت الخيل مجاجه</w:t>
      </w:r>
    </w:p>
    <w:p>
      <w:pPr>
        <w:pStyle w:val="BookText"/>
        <w:rPr/>
      </w:pPr>
      <w:r>
        <w:rPr>
          <w:rFonts w:ascii="Amiri" w:hAnsi="Amiri" w:eastAsia="Amiri" w:cs="Amiri"/>
          <w:color w:val="111111"/>
          <w:sz w:val="28"/>
          <w:sz w:val="28"/>
          <w:szCs w:val="28"/>
          <w:rtl w:val="true"/>
          <w:lang w:bidi="ar-SA"/>
        </w:rPr>
        <w:t>فوارسها كأسود الضراب  إلى اللّه في القتل محتاجه</w:t>
      </w:r>
    </w:p>
    <w:p>
      <w:pPr>
        <w:pStyle w:val="BookText"/>
        <w:rPr/>
      </w:pPr>
      <w:r>
        <w:rPr>
          <w:rFonts w:ascii="Amiri" w:hAnsi="Amiri" w:eastAsia="Amiri" w:cs="Amiri"/>
          <w:color w:val="111111"/>
          <w:sz w:val="28"/>
          <w:sz w:val="28"/>
          <w:szCs w:val="28"/>
          <w:rtl w:val="true"/>
          <w:lang w:bidi="ar-SA"/>
        </w:rPr>
        <w:t>و ليست لدى الموت و قافة  و ليست لدى الخوف فجاجه</w:t>
      </w:r>
    </w:p>
    <w:p>
      <w:pPr>
        <w:pStyle w:val="BookText"/>
        <w:rPr/>
      </w:pPr>
      <w:r>
        <w:rPr>
          <w:rFonts w:ascii="Amiri" w:hAnsi="Amiri" w:eastAsia="Amiri" w:cs="Amiri"/>
          <w:color w:val="111111"/>
          <w:sz w:val="28"/>
          <w:sz w:val="28"/>
          <w:szCs w:val="28"/>
          <w:rtl w:val="true"/>
          <w:lang w:bidi="ar-SA"/>
        </w:rPr>
        <w:t>و ليس لهم غير جدّ اللقاء  إلى طول أسيافهم حاجه</w:t>
      </w:r>
    </w:p>
    <w:p>
      <w:pPr>
        <w:pStyle w:val="BookText"/>
        <w:rPr/>
      </w:pPr>
      <w:r>
        <w:rPr>
          <w:rFonts w:ascii="Amiri" w:hAnsi="Amiri" w:eastAsia="Amiri" w:cs="Amiri"/>
          <w:color w:val="111111"/>
          <w:sz w:val="28"/>
          <w:sz w:val="28"/>
          <w:szCs w:val="28"/>
          <w:rtl w:val="true"/>
          <w:lang w:bidi="ar-SA"/>
        </w:rPr>
        <w:t>خطاهم مقدم أسيافهم  و أذرعهم غير اخداجه</w:t>
      </w:r>
    </w:p>
    <w:p>
      <w:pPr>
        <w:pStyle w:val="BookText"/>
        <w:rPr/>
      </w:pPr>
      <w:r>
        <w:rPr>
          <w:rFonts w:ascii="Amiri" w:hAnsi="Amiri" w:eastAsia="Amiri" w:cs="Amiri"/>
          <w:color w:val="111111"/>
          <w:sz w:val="28"/>
          <w:sz w:val="28"/>
          <w:szCs w:val="28"/>
          <w:rtl w:val="true"/>
          <w:lang w:bidi="ar-SA"/>
        </w:rPr>
        <w:t>و عندك من وقعهم مصدق  و قد أخرجت أمس اخراجه</w:t>
      </w:r>
    </w:p>
    <w:p>
      <w:pPr>
        <w:pStyle w:val="BookText"/>
        <w:rPr/>
      </w:pPr>
      <w:r>
        <w:rPr>
          <w:rFonts w:ascii="Amiri" w:hAnsi="Amiri" w:eastAsia="Amiri" w:cs="Amiri"/>
          <w:color w:val="111111"/>
          <w:sz w:val="28"/>
          <w:sz w:val="28"/>
          <w:szCs w:val="28"/>
          <w:rtl w:val="true"/>
          <w:lang w:bidi="ar-SA"/>
        </w:rPr>
        <w:t>فشنت عليهم ببيض السيوف  بها فقع لجاجه</w:t>
      </w:r>
    </w:p>
    <w:p>
      <w:pPr>
        <w:pStyle w:val="BookText"/>
        <w:rPr/>
      </w:pPr>
      <w:r>
        <w:rPr>
          <w:rFonts w:ascii="Amiri" w:hAnsi="Amiri" w:eastAsia="Amiri" w:cs="Amiri"/>
          <w:color w:val="111111"/>
          <w:sz w:val="28"/>
          <w:sz w:val="28"/>
          <w:szCs w:val="28"/>
          <w:rtl w:val="true"/>
          <w:lang w:bidi="ar-SA"/>
        </w:rPr>
        <w:t>فقال أهل الشام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بني الحارث اروناها فانّها جيدة فأعادها عليهم حتى رووها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صفين،لنصر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بعين اللّه و مع ابن عم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قيس بن سعد بن عبادة لأصحابه في خطبته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مع هذا اللواء الذي كان يقاتل عن يمينه جبرئيل و عن يساره ميكائيل،و القوم مع لواء أبي جهل و الأحزاب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وفود ام سنان المذحجية أنّها قالت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مذحج لا مقام فشمّروا  ان العدو لآل أحمد يقصد</w:t>
      </w:r>
    </w:p>
    <w:p>
      <w:pPr>
        <w:pStyle w:val="BookText"/>
        <w:rPr/>
      </w:pPr>
      <w:r>
        <w:rPr>
          <w:rFonts w:ascii="Amiri" w:hAnsi="Amiri" w:eastAsia="Amiri" w:cs="Amiri"/>
          <w:color w:val="111111"/>
          <w:sz w:val="28"/>
          <w:sz w:val="28"/>
          <w:szCs w:val="28"/>
          <w:rtl w:val="true"/>
          <w:lang w:bidi="ar-SA"/>
        </w:rPr>
        <w:t>هذا عليّ كالهلال تحفّه  وسط السماء من الكواكب أسعد</w:t>
      </w:r>
    </w:p>
    <w:p>
      <w:pPr>
        <w:pStyle w:val="BookText"/>
        <w:rPr/>
      </w:pPr>
      <w:r>
        <w:rPr>
          <w:rFonts w:ascii="Amiri" w:hAnsi="Amiri" w:eastAsia="Amiri" w:cs="Amiri"/>
          <w:color w:val="111111"/>
          <w:sz w:val="28"/>
          <w:sz w:val="28"/>
          <w:szCs w:val="28"/>
          <w:rtl w:val="true"/>
          <w:lang w:bidi="ar-SA"/>
        </w:rPr>
        <w:t>خير الخلائق و ابن عم محمد  ان يهدكم بالنور منه تهتدوا</w:t>
      </w:r>
    </w:p>
    <w:p>
      <w:pPr>
        <w:pStyle w:val="BookText"/>
        <w:rPr/>
      </w:pPr>
      <w:r>
        <w:rPr>
          <w:rFonts w:ascii="Amiri" w:hAnsi="Amiri" w:eastAsia="Amiri" w:cs="Amiri"/>
          <w:color w:val="111111"/>
          <w:sz w:val="28"/>
          <w:sz w:val="28"/>
          <w:szCs w:val="28"/>
          <w:rtl w:val="true"/>
          <w:lang w:bidi="ar-SA"/>
        </w:rPr>
        <w:t>ما زال مذ شهد الحروب مظفّرا  و النصر فوق لوائه ما يفقد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فعاودوا الكر و استحيوا من الفر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وفود ام الخير بنت حريش على معاوية،التفت معاوية إلى جلسائه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يحفظ كلامها يوم صفين لما قتل عمار؟فقال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أحفظ بعض كلامها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بها بين بردين زئبرين كثيفي النسيج،و هي على جمل أرمك و بيدها سوط منتشر الضفيرة،و هي كالفحل يهدر في شقشقته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اتقوا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تريدون،أفرارا عن أمير المؤمنين أم رغبة عن الاسلام، هلموا إلى الامام العادل و الوصي التقي و الصديق الأكبر،انّها إحن بدرية و أحقاد جاهلية،فإلى أين تريدون عن ابن عم رسول اللّه و صهره و أبي سبطيه الذي خلق من طينته و تفرّع من نبعته و جعله باب دينه و أبان ببعضه المنافقين،و ها هو ذا مفلق الهام و مكسّر الأصنام صلّى و النّاس مشركون و أطاع و الناس كارهون،فلم يزل في ذلك حتى قتل مبارزيه و أفنى أهل أحد و هزم الأحزاب و قتل اللّه به أهل خيبر و فرّق به جمع أهوائهم،فيا لها من وقائع زرعت في قلوب نفاقا و ردة و شقاقا و زادت المؤمنين ايمانا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عار في الأعقاب فالناس يعيرون بفعال آبائهم و امهاتهم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معاوية إلى ابنة الأشعث،اني مزوّجك بيزيد ابني على أن تسمّي الحسن بن علي،و بعث إليها بمائة ألف درهم،فسوّغها المال و لم يزوّجها منه فخلف عليها رجل من آل طلحة فأولدها،فكان إذا وقع بينهم و بين بطون قريش كلام عيّروهم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مسمّة الأزواج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عمرو التغلبي للمنصور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انصرفت إلى منزلي فلقيتني اختي فرأيت من جمالها و عقلها و دينها ما رضيتها للخليفة </w:t>
      </w:r>
    </w:p>
    <w:p>
      <w:pPr>
        <w:pStyle w:val="BookText"/>
        <w:rPr/>
      </w:pPr>
      <w:r>
        <w:rPr>
          <w:rFonts w:ascii="Amiri" w:hAnsi="Amiri" w:eastAsia="Amiri" w:cs="Amiri"/>
          <w:color w:val="111111"/>
          <w:sz w:val="28"/>
          <w:sz w:val="28"/>
          <w:szCs w:val="28"/>
          <w:rtl w:val="true"/>
          <w:lang w:bidi="ar-SA"/>
        </w:rPr>
        <w:t>فجئت لأعرضها عليه،فأطرق المنصور و جعل ينكت الأرض بخيزرانة في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يأتك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 لو لا بيت قاله جرير في بني تغلب لتزوّجت أخته،و هو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تطلبن خؤولة في تغلب  فالزنج أكرم منهم أخوالا</w:t>
      </w:r>
    </w:p>
    <w:p>
      <w:pPr>
        <w:pStyle w:val="BookText"/>
        <w:rPr/>
      </w:pPr>
      <w:r>
        <w:rPr>
          <w:rFonts w:ascii="Amiri" w:hAnsi="Amiri" w:eastAsia="Amiri" w:cs="Amiri"/>
          <w:color w:val="111111"/>
          <w:sz w:val="28"/>
          <w:sz w:val="28"/>
          <w:szCs w:val="28"/>
          <w:rtl w:val="true"/>
          <w:lang w:bidi="ar-SA"/>
        </w:rPr>
        <w:t xml:space="preserve">فأخاف أن تلد لي ولدا فيعيّر بهذا البيت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أبو بلال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يرى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ابن زياد في طلب الشراة عزم على الخروج،فقال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 اللّه ما يسعنا المقام بين هؤلاء الظالمين،تجري علينا أحكامهم مجانبين للعدل مفارقين للفصل و اللّه ان الصبر على هذا لعظيم و ان تجريد السيف و اخافة السبيل لعظيم،و لكنّا ننتبذ عنهم و لا نجرّد سيفا و لا نقاتل إلاّ من 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حتى نزل آسك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رامهرمز و ارجان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فجهّز ابن زياد اسلم بن زرعة في ألفين و وجّهه إليه و قد تتام أصحاب مرداس أربعين رجلا،فلما صار إليهم أسلم صاح به أبو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 نريد قتالا و لا نحتجن فيئا،فما الذي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أن أردكم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يقتلنا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حملوا على أسلم حملة رجل واحد،فانهزم هو و أصحابه من غير قتال،فلما ورد أسلم على ابن زياد غضب عليه غضبا شديدا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تمضي في ألفين فتنهزم لحمة أربعين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يذمّني ابن زياد حيّا أحبّ إليّ من أن يمدحني ميّتا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إذا خرج إلى السوق أو مرّ بصبيان صاحوا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بلال و راك، </w:t>
      </w:r>
    </w:p>
    <w:p>
      <w:pPr>
        <w:pStyle w:val="BookText"/>
        <w:rPr/>
      </w:pPr>
      <w:r>
        <w:rPr>
          <w:rFonts w:ascii="Amiri" w:hAnsi="Amiri" w:eastAsia="Amiri" w:cs="Amiri"/>
          <w:color w:val="111111"/>
          <w:sz w:val="28"/>
          <w:sz w:val="28"/>
          <w:szCs w:val="28"/>
          <w:rtl w:val="true"/>
          <w:lang w:bidi="ar-SA"/>
        </w:rPr>
        <w:t>و ربما صاحوا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معبد 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معبد أحد أصحاب أبي بلال كاد أن يأخذه لما انهزم مبرّد فشكا ذلك إلى ابن زياد فأمر الشرط أن يكفّوا الناس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 يقول عيسى بن فاتك من الشراة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ألفا مؤمن فيما زعمتم  و يهزمهم بآسك أربعونا</w:t>
      </w:r>
    </w:p>
    <w:p>
      <w:pPr>
        <w:pStyle w:val="BookText"/>
        <w:rPr/>
      </w:pPr>
      <w:r>
        <w:rPr>
          <w:rFonts w:ascii="Amiri" w:hAnsi="Amiri" w:eastAsia="Amiri" w:cs="Amiri"/>
          <w:color w:val="111111"/>
          <w:sz w:val="28"/>
          <w:sz w:val="28"/>
          <w:szCs w:val="28"/>
          <w:rtl w:val="true"/>
          <w:lang w:bidi="ar-SA"/>
        </w:rPr>
        <w:t>كذبتم ليس كما زعمتم  و لكن الخوارج مؤمنونا</w:t>
      </w:r>
    </w:p>
    <w:p>
      <w:pPr>
        <w:pStyle w:val="BookText"/>
        <w:rPr/>
      </w:pPr>
      <w:r>
        <w:rPr>
          <w:rFonts w:ascii="Amiri" w:hAnsi="Amiri" w:eastAsia="Amiri" w:cs="Amiri"/>
          <w:color w:val="111111"/>
          <w:sz w:val="28"/>
          <w:sz w:val="28"/>
          <w:szCs w:val="28"/>
          <w:rtl w:val="true"/>
          <w:lang w:bidi="ar-SA"/>
        </w:rPr>
        <w:t>هم الفئة القليلة غير شك  على الفئة الكثيرة ينصرونا</w:t>
      </w:r>
    </w:p>
    <w:p>
      <w:pPr>
        <w:pStyle w:val="BookText"/>
        <w:rPr/>
      </w:pP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و الجهاد مع الإمام كالجهاد مع النبيّ صلّى اللّه عليه و آله </w:t>
      </w:r>
      <w:r>
        <w:rPr>
          <w:rStyle w:val="FootnoteAnchor"/>
          <w:rtl w:val="true"/>
        </w:rPr>
        <w:footnoteReference w:id="1164"/>
      </w:r>
      <w:r>
        <w:rPr>
          <w:rFonts w:ascii="Amiri" w:hAnsi="Amiri" w:eastAsia="Amiri" w:cs="Amiri"/>
          <w:color w:val="111111"/>
          <w:sz w:val="28"/>
          <w:sz w:val="28"/>
          <w:szCs w:val="28"/>
          <w:rtl w:val="true"/>
          <w:lang w:bidi="ar-SA"/>
        </w:rPr>
        <w:t xml:space="preserve">،و قال تعالى في الفرار عن الجهاد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النبيّ صلّى اللّه عليه و آله و آله مأمورا بجهاد الكفّار و المنافقين في قوله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 الْمُنافِقِينَ</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و تصدّى للجهاد مع الكفار بنفسه،و فوّض جهاد المنافقين إلى أمير المؤمنين عليه السلام لكونه كنفسه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طيبوا عن أنفسكم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طيبوا نفسا في قتل نفوسكم في سبيل اللّه لأنّه يبدل بحياة طيبة،قال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 الحسين عليه السلام أصحابه بذي حسم بعد ورود الحر قام زهير بن القين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كانت الدنيا لنا باقية و كنّا فيها مخلدين </w:t>
      </w:r>
    </w:p>
    <w:p>
      <w:pPr>
        <w:pStyle w:val="BookText"/>
        <w:rPr/>
      </w:pPr>
      <w:r>
        <w:rPr>
          <w:rFonts w:ascii="Amiri" w:hAnsi="Amiri" w:eastAsia="Amiri" w:cs="Amiri"/>
          <w:color w:val="111111"/>
          <w:sz w:val="28"/>
          <w:sz w:val="28"/>
          <w:szCs w:val="28"/>
          <w:rtl w:val="true"/>
          <w:lang w:bidi="ar-SA"/>
        </w:rPr>
        <w:t xml:space="preserve">الا ان فراقها في نصرك و مواساتك لآثرنا الخروج معك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امشوا إلى الموت مشيا 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الجيم على الحاء،أي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عتبة بن جويرية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مرعى الدنيا قد أصبح شجرها هشيما و أصبح زرعها حصيدا و جديدها سملا و حلوها مرّ المذاق،ألا و اني انبئكم نبأ امرئ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سئمت الدنيا و عزفت نفسي عنها و قد كنت أتمنى الشهادة و أتعرّض لها في كلّ حين فأبى اللّه إلاّ أن يبلغني في هذا اليوم،ألا و اني متعرّض ساعتي هذه لها و قد طمعت ان لا احرمها،فما تنتظرون عباد اللّه من جهاد أعداء اللّه،أخوف الموت القادم عليكم الذاهب بأنفسكم لا محالة أو من ضربة كف أو جبين بالسيف،أ تستبدلون الدنيا بالنظر إلى وجه اللّه عز و جل أو مرافقة النبيين و الصديقين و الشهداء و الصالحين في دار القرار؟ما هذا بالرأي السديد،يا إخوتاه اني قد بعت هذه الدار بالتي امامها،و هذا وجهي إليه لا يبرح اللّه وجوهكم و لا يقطع اللّه أرحامكم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فتبعه أخواه عبيد اللّه و عوف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نطلب رزق الدنيا بعدك،قبّح اللّه العيش بعدك،اللّهم انّا نحتسب أنفسنا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فاستقدموا فقاتلوا حتى قتلوا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خطبة الأشتر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هؤلاء القوم و اللّه لن يقاتلوكم إلاّ عن دينكم ليطفئوا السنّة و يحيوا البدعة،و يدخلوكم في أمر قد أخرجكم اللّه منه بحسن البصيرة،فطيبوا عباد اللّه نفسا بدمائكم دون دينكم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بهذا 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الأشتر أيضا يحرّض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w:t>
      </w:r>
    </w:p>
    <w:p>
      <w:pPr>
        <w:pStyle w:val="BookText"/>
        <w:rPr/>
      </w:pPr>
      <w:r>
        <w:rPr>
          <w:rFonts w:ascii="Amiri" w:hAnsi="Amiri" w:eastAsia="Amiri" w:cs="Amiri"/>
          <w:color w:val="111111"/>
          <w:sz w:val="28"/>
          <w:sz w:val="28"/>
          <w:szCs w:val="28"/>
          <w:rtl w:val="true"/>
          <w:lang w:bidi="ar-SA"/>
        </w:rPr>
        <w:t xml:space="preserve">بهذا السواد الأعظم،فان اللّه عز و جل لو قد فضّه تبعه من بجانبيه كما يتبع مؤخر السيل مقدّمه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الرواق المطنب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لمعاوية منبر،فقعد عليه في قبّة ضربها ألقي عليها الثياب و الأرائك و أحاط به أهل يمن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يقربن أحد هذا المنبر لا تعرفونه إلا قتلتموه كائنا من كان،و كان على رأس معاوية رجل قائم معه ترس مذهّب يستره من الشمس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قصد رواق معاوية جمع من أصحابه عليه السلام كما أمرهم لكن لم يكن طيه مقدرا،فممن قصده أبو شداد قيس بن المكشوح،ففي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بجيلة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رايتنا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 خير لكم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لئن أعطيتمونيها لا أنتهي بكم دون صاحب الترس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اصنع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ثم زحف بها و هم حوله يضربون الناس حتى انتهى إلى صاحب الترس فاقتتلوا هنا لك قتالا شديدا و شدّ بسيفه نحو صاحب الترس،فعرض له رومي من دونه لمعاوية فضرب قدم أبي شدّاد فقطعها، و ضرب أبو شداد ذلك الرومي فقتله،و أسرعت إلى أبي شداد الأسنّة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الراية بعده عبد اللّه بن قلع الأحمسي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اللّه أبا شداد  حيث أصاب دعوة المنادي</w:t>
      </w:r>
    </w:p>
    <w:p>
      <w:pPr>
        <w:pStyle w:val="BookText"/>
        <w:rPr/>
      </w:pPr>
      <w:r>
        <w:rPr>
          <w:rFonts w:ascii="Amiri" w:hAnsi="Amiri" w:eastAsia="Amiri" w:cs="Amiri"/>
          <w:color w:val="111111"/>
          <w:sz w:val="28"/>
          <w:sz w:val="28"/>
          <w:szCs w:val="28"/>
          <w:rtl w:val="true"/>
          <w:lang w:bidi="ar-SA"/>
        </w:rPr>
        <w:t>و شدّ بالسيف على الأعادي  نعم الفتى كان له الطراد</w:t>
      </w:r>
    </w:p>
    <w:p>
      <w:pPr>
        <w:pStyle w:val="BookText"/>
        <w:rPr/>
      </w:pPr>
      <w:r>
        <w:rPr>
          <w:rFonts w:ascii="Amiri" w:hAnsi="Amiri" w:eastAsia="Amiri" w:cs="Amiri"/>
          <w:color w:val="111111"/>
          <w:sz w:val="28"/>
          <w:sz w:val="28"/>
          <w:szCs w:val="28"/>
          <w:rtl w:val="true"/>
          <w:lang w:bidi="ar-SA"/>
        </w:rPr>
        <w:t>و في طعان الخيل و الجلاد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قاتل حتى قتل،فأخذها بعده أخوه عبد الرحمن بن قلع،فقاتل حتى قتل،ثم أخذها عفيف بن إياس الأحمسي،فلم تزل بيده حتى تحاجز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عكبر بن جدير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فارس أهل الكوفة الذي لا ينازع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نادى عوف بن مجزأة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فارس أهل الشام لا ينازع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مبارز؟خرج إليه عكبر فطعن عوفا فصرعه و معاوية على التل في اناس من قريش و غيرهم،فوجّه عكبر فرسه فملا فروجه ركضا يضربه بالسوط مسرعا نحو التل،فنظر إليه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الرجل مغلوب على عقله أو مستأمن فاسألوه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رجل فلم يجبه حتى انتهى إلى معاوية و جعل يطعن في أعراض الخيل و رجا أن يفردوا له معاوية،فقتل رجالا و قام القوم دون معاوية بالسيوف و الرماح،فلما لم يصل إلى معاوية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لك يابن هند  أنا الغلام الأسدي</w:t>
      </w:r>
    </w:p>
    <w:p>
      <w:pPr>
        <w:pStyle w:val="BookText"/>
        <w:rPr/>
      </w:pPr>
      <w:r>
        <w:rPr>
          <w:rFonts w:ascii="Amiri" w:hAnsi="Amiri" w:eastAsia="Amiri" w:cs="Amiri"/>
          <w:color w:val="111111"/>
          <w:sz w:val="28"/>
          <w:sz w:val="28"/>
          <w:szCs w:val="28"/>
          <w:rtl w:val="true"/>
          <w:lang w:bidi="ar-SA"/>
        </w:rPr>
        <w:t>فرجع إلى علي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دعاك يا عكبر إلى ما صنعت؟قال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غرة 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انكسر أهل الشام لقتل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هدر معاوية دم عكبر فقال عكبر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فوق يد معاوية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عبد اللّه بن بديل الخزاعي،ففي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ابن بديل سيفان و درعان،فجعل يضرب الناس بسيفه قدما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إلاّ الصبر و التوكل  و أخذك الترس و سيفا مصقل</w:t>
      </w:r>
    </w:p>
    <w:p>
      <w:pPr>
        <w:pStyle w:val="BookText"/>
        <w:rPr/>
      </w:pPr>
      <w:r>
        <w:rPr>
          <w:rFonts w:ascii="Amiri" w:hAnsi="Amiri" w:eastAsia="Amiri" w:cs="Amiri"/>
          <w:color w:val="111111"/>
          <w:sz w:val="28"/>
          <w:sz w:val="28"/>
          <w:szCs w:val="28"/>
          <w:rtl w:val="true"/>
          <w:lang w:bidi="ar-SA"/>
        </w:rPr>
        <w:t>ثم التمشي في الرعيل الأول  مشي الجمال في حياض المنهل</w:t>
      </w:r>
    </w:p>
    <w:p>
      <w:pPr>
        <w:pStyle w:val="BookText"/>
        <w:rPr/>
      </w:pPr>
      <w:r>
        <w:rPr>
          <w:rFonts w:ascii="Amiri" w:hAnsi="Amiri" w:eastAsia="Amiri" w:cs="Amiri"/>
          <w:color w:val="111111"/>
          <w:sz w:val="28"/>
          <w:sz w:val="28"/>
          <w:szCs w:val="28"/>
          <w:rtl w:val="true"/>
          <w:lang w:bidi="ar-SA"/>
        </w:rPr>
        <w:t>و اللّه يقضي ما يشا و يفعل</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يضرب بسيفه حتى انتهى إلى معاوية،فأزاله عن موقفه و جعل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ثارات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أخا له كان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معاوية و أصحابه انّه يعني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أزال معاوية عن موقفه،فأقبل أصحابه على ابن بديل يرضخونه بالصخر حتى أثخنوه و قتل،و أقبل إليه </w:t>
      </w:r>
    </w:p>
    <w:p>
      <w:pPr>
        <w:pStyle w:val="BookText"/>
        <w:rPr/>
      </w:pPr>
      <w:r>
        <w:rPr>
          <w:rFonts w:ascii="Amiri" w:hAnsi="Amiri" w:eastAsia="Amiri" w:cs="Amiri"/>
          <w:color w:val="111111"/>
          <w:sz w:val="28"/>
          <w:sz w:val="28"/>
          <w:szCs w:val="28"/>
          <w:rtl w:val="true"/>
          <w:lang w:bidi="ar-SA"/>
        </w:rPr>
        <w:t>معاوية و معه 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لابن بديل أخا و صديقا فألقى ابن عامر عمامته على وجهه و ترحّم عليه،فقال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يمثل به و فيّ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عن وجهه قد وهبته لك،فكشف فلما رآه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كبش القوم و ربّ الكعبة،و ما مثله إلاّ 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أخو الحرب ان عضّت به عضّها  و ان شمّرت عن ساقها الحرب شمّرا</w:t>
      </w:r>
    </w:p>
    <w:p>
      <w:pPr>
        <w:pStyle w:val="BookText"/>
        <w:rPr/>
      </w:pPr>
      <w:r>
        <w:rPr>
          <w:rFonts w:ascii="Amiri" w:hAnsi="Amiri" w:eastAsia="Amiri" w:cs="Amiri"/>
          <w:color w:val="111111"/>
          <w:sz w:val="28"/>
          <w:sz w:val="28"/>
          <w:szCs w:val="28"/>
          <w:rtl w:val="true"/>
          <w:lang w:bidi="ar-SA"/>
        </w:rPr>
        <w:t>و يحمي إذا ما الموت كان لقاؤه  لدى الشتر يحمي الأنف ان يتأخرا</w:t>
      </w:r>
    </w:p>
    <w:p>
      <w:pPr>
        <w:pStyle w:val="BookText"/>
        <w:rPr/>
      </w:pPr>
      <w:r>
        <w:rPr>
          <w:rFonts w:ascii="Amiri" w:hAnsi="Amiri" w:eastAsia="Amiri" w:cs="Amiri"/>
          <w:color w:val="111111"/>
          <w:sz w:val="28"/>
          <w:sz w:val="28"/>
          <w:szCs w:val="28"/>
          <w:rtl w:val="true"/>
          <w:lang w:bidi="ar-SA"/>
        </w:rPr>
        <w:t>كليث هزبر كان يحمى ذماره  رمته المنايا قصدها فتفطرا</w:t>
      </w:r>
    </w:p>
    <w:p>
      <w:pPr>
        <w:pStyle w:val="BookText"/>
        <w:rPr/>
      </w:pPr>
      <w:r>
        <w:rPr>
          <w:rFonts w:ascii="Amiri" w:hAnsi="Amiri" w:eastAsia="Amiri" w:cs="Amiri"/>
          <w:color w:val="111111"/>
          <w:sz w:val="28"/>
          <w:sz w:val="28"/>
          <w:szCs w:val="28"/>
          <w:rtl w:val="true"/>
          <w:lang w:bidi="ar-SA"/>
        </w:rPr>
        <w:t xml:space="preserve">لو قدرت نساء خزاعة على أن يقاتلنني لفعلن فضلا عن رجالها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أخوان من الأنصار،ففي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غلامان من الأنصار أخوان حتى انتهيا إلى سرادق معاوية فقتلا عنده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رجل آخر،ففيه قال رجل من أصحاب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لأحملن على معاوية حتى أقتله،فركب فرسا ثم ضربه حتى قام على سنابكه ثم دفعه فلم ينهنهه شيء عن الوقوف على رأس معاوية،فهرب معاوية و دخل خباء، فنزل الرجل عن فرسه و دخل عليه،فخرج معاوية من جانب الخباء الآخر، فخرج الرجل في أثره فاستصرخ معاوية بالناس،فأحاطوا به و حالوا بينهما،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ان السيوف لم يؤذن لها في هذا و لو لا ذلك لم يصل إليكم فعليكم بالحجارة،فرضخوه حتى همد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فعاد معاوية إلى مجلسه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سبعة آلاف من ربيعة التي كان عليه السلام يمدحها و يقول فيهم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السامعة المطيعة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انّهم لم يظفروا لغدر أميرهم خالد بن المعمر، أطمعه معاوية و خيّب اللّه رجاءه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تبايع سبعة آلاف من ربيعة و تحالفت بالأيمان العظيمة على ألا ينظر رجل منهم خلفه حتى يردوا سرادق معاوية،فأقبلوا نحوه فلما نظر إليهم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قد ولّت ربيعة أقبلت  كتائب منها كالجبال تجالد</w:t>
      </w:r>
    </w:p>
    <w:p>
      <w:pPr>
        <w:pStyle w:val="BookText"/>
        <w:rPr/>
      </w:pPr>
      <w:r>
        <w:rPr>
          <w:rFonts w:ascii="Amiri" w:hAnsi="Amiri" w:eastAsia="Amiri" w:cs="Amiri"/>
          <w:color w:val="111111"/>
          <w:sz w:val="28"/>
          <w:sz w:val="28"/>
          <w:szCs w:val="28"/>
          <w:rtl w:val="true"/>
          <w:lang w:bidi="ar-SA"/>
        </w:rPr>
        <w:t>و قال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تخلّي سرادقك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معاوية و خلّى لهم سرادقه و رحله،و خرج فارا عنه ببعض مضارب أهل الشام في أخريات الناس،فانتهت ربيعة إلى سرادقه و رحله و بعث معاوية إلى خالد بن المعمر انّك قد ظفرت و لك إمرة خراسان ان لم تتمّ،فقطع خالد القتال و لم يتمّه و قال لربيعة قد برّت أيمانكم فحسبكم،فلما كان عام الجماعة أمّره معاوية على خراسان فمات قبل أن يبلغها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فاضربوا ثبجه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 أي أسفل شقة البيت التي تلي الأرض من حيث يكسر جانباه من عن يمينك و يسارك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 للوثبة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المساورة إلى 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و أخّر للنكوص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العقب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من يقصد رواقه يهرب منه في خباء إلى خباء و يعمل حيلة لدفعه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برز يوما في قبال سعيد بن قيس ثم فر منه و ركض فرسه، </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نفسي فاتني معاوية  فوق طمر كالعقاب هاوية</w:t>
      </w:r>
    </w:p>
    <w:p>
      <w:pPr>
        <w:pStyle w:val="BookText"/>
        <w:rPr/>
      </w:pPr>
      <w:r>
        <w:rPr>
          <w:rFonts w:ascii="Amiri" w:hAnsi="Amiri" w:eastAsia="Amiri" w:cs="Amiri"/>
          <w:color w:val="111111"/>
          <w:sz w:val="28"/>
          <w:sz w:val="28"/>
          <w:szCs w:val="28"/>
          <w:rtl w:val="true"/>
          <w:lang w:bidi="ar-SA"/>
        </w:rPr>
        <w:t>و قال أيمن بن خريم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أنسك رجل من أهل الشام و أشعره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ناحية معتزلا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سعيدا إذ برزت لرمحه  لفارس همدان الذي يشعب الصدعا</w:t>
      </w:r>
    </w:p>
    <w:p>
      <w:pPr>
        <w:pStyle w:val="BookText"/>
        <w:rPr/>
      </w:pPr>
      <w:r>
        <w:rPr>
          <w:rFonts w:ascii="Amiri" w:hAnsi="Amiri" w:eastAsia="Amiri" w:cs="Amiri"/>
          <w:color w:val="111111"/>
          <w:sz w:val="28"/>
          <w:sz w:val="28"/>
          <w:szCs w:val="28"/>
          <w:rtl w:val="true"/>
          <w:lang w:bidi="ar-SA"/>
        </w:rPr>
        <w:t>مليء بضرب الدارعين بسيفه  إذا الخيل أبدت من سنابكها نقعا</w:t>
      </w:r>
    </w:p>
    <w:p>
      <w:pPr>
        <w:pStyle w:val="BookText"/>
        <w:rPr/>
      </w:pPr>
      <w:r>
        <w:rPr>
          <w:rFonts w:ascii="Amiri" w:hAnsi="Amiri" w:eastAsia="Amiri" w:cs="Amiri"/>
          <w:color w:val="111111"/>
          <w:sz w:val="28"/>
          <w:sz w:val="28"/>
          <w:szCs w:val="28"/>
          <w:rtl w:val="true"/>
          <w:lang w:bidi="ar-SA"/>
        </w:rPr>
        <w:t>رجعت فلم تظفر بشيء أردته  سوى فرس أعيت و أبت بها طلعا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بالتسكين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قصدا قصدا،و اما بالتحريك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الذي يقصد إليه في الحوائج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ينجلي عمود الحق و أنتم الأعلون و اللّه معكم و لن يتركم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يتركم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ينتقصكم في أعمالكم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تريد دخلت في البيت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و اللّه معكم و لن يتركم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 تَدْعُوا إِلَى السَّلْمِ وَ أَنْتُمُ الْأَعْلَوْنَ وَ اللّهُ مَعَكُمْ وَ لَنْ يَتِرَكُمْ أَعْمالَكُمْ</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علي عليه السلام بغلة النبيّ صلّى اللّه عليه و آله الشهباء،ثم تعصّب بعمامة النبي السوداء،ثم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يشري نفسه للّه بربح،هذا يوم له ما بعده،ان عدوّكم قد قرح كما قرحتم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فانتدب له ما بين العشرة آلاف إلى اثني عشر ألفا وضعوا سيوفهم على عواتقهم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تقدّمهم علي عليه السلام منقطعا على بغلة النبي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دبّوا دبيب النمل لا تفوتوا  و أصبحوا بحربكم و بيتوا</w:t>
      </w:r>
    </w:p>
    <w:p>
      <w:pPr>
        <w:pStyle w:val="BookText"/>
        <w:rPr/>
      </w:pPr>
      <w:r>
        <w:rPr>
          <w:rFonts w:ascii="Amiri" w:hAnsi="Amiri" w:eastAsia="Amiri" w:cs="Amiri"/>
          <w:color w:val="111111"/>
          <w:sz w:val="28"/>
          <w:sz w:val="28"/>
          <w:szCs w:val="28"/>
          <w:rtl w:val="true"/>
          <w:lang w:bidi="ar-SA"/>
        </w:rPr>
        <w:t>حتى تنالوا الثأر أو تموتوا  أو لا فإنّي طالما عصيت</w:t>
      </w:r>
    </w:p>
    <w:p>
      <w:pPr>
        <w:pStyle w:val="BookText"/>
        <w:rPr/>
      </w:pPr>
      <w:r>
        <w:rPr>
          <w:rFonts w:ascii="Amiri" w:hAnsi="Amiri" w:eastAsia="Amiri" w:cs="Amiri"/>
          <w:color w:val="111111"/>
          <w:sz w:val="28"/>
          <w:sz w:val="28"/>
          <w:szCs w:val="28"/>
          <w:rtl w:val="true"/>
          <w:lang w:bidi="ar-SA"/>
        </w:rPr>
        <w:t>قد قلتم لو جئتنا فجيت  ليس لكم ما شئتم و شيت</w:t>
      </w:r>
    </w:p>
    <w:p>
      <w:pPr>
        <w:pStyle w:val="BookText"/>
        <w:rPr/>
      </w:pPr>
      <w:r>
        <w:rPr>
          <w:rFonts w:ascii="Amiri" w:hAnsi="Amiri" w:eastAsia="Amiri" w:cs="Amiri"/>
          <w:color w:val="111111"/>
          <w:sz w:val="28"/>
          <w:sz w:val="28"/>
          <w:szCs w:val="28"/>
          <w:rtl w:val="true"/>
          <w:lang w:bidi="ar-SA"/>
        </w:rPr>
        <w:t>بل ما يريد المحيي المميت</w:t>
      </w:r>
    </w:p>
    <w:p>
      <w:pPr>
        <w:pStyle w:val="BookText"/>
        <w:rPr/>
      </w:pPr>
      <w:r>
        <w:rPr>
          <w:rFonts w:ascii="Amiri" w:hAnsi="Amiri" w:eastAsia="Amiri" w:cs="Amiri"/>
          <w:color w:val="111111"/>
          <w:sz w:val="28"/>
          <w:sz w:val="28"/>
          <w:szCs w:val="28"/>
          <w:rtl w:val="true"/>
          <w:lang w:bidi="ar-SA"/>
        </w:rPr>
        <w:t>فتبعه عدي بن حاتم بلوائه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بعد عمار و بعد هاشم  و ابن بديل فارس الملاحم</w:t>
      </w:r>
    </w:p>
    <w:p>
      <w:pPr>
        <w:pStyle w:val="BookText"/>
        <w:rPr/>
      </w:pPr>
      <w:r>
        <w:rPr>
          <w:rFonts w:ascii="IRNazanin" w:hAnsi="IRNazanin" w:eastAsia="IRNazanin"/>
          <w:color w:val="111111"/>
          <w:sz w:val="28"/>
          <w:sz w:val="28"/>
          <w:szCs w:val="28"/>
          <w:rtl w:val="true"/>
          <w:lang w:bidi="fa-IR"/>
        </w:rPr>
        <w:t>نرجو البقاء مثل حلم الحالم  و قد عضضنا أمس بالأباهم</w:t>
      </w:r>
    </w:p>
    <w:p>
      <w:pPr>
        <w:pStyle w:val="BookText"/>
        <w:rPr/>
      </w:pPr>
      <w:r>
        <w:rPr>
          <w:rFonts w:ascii="Amiri" w:hAnsi="Amiri" w:eastAsia="Amiri" w:cs="Amiri"/>
          <w:color w:val="111111"/>
          <w:sz w:val="28"/>
          <w:sz w:val="28"/>
          <w:szCs w:val="28"/>
          <w:rtl w:val="true"/>
          <w:lang w:bidi="ar-SA"/>
        </w:rPr>
        <w:t>فاليوم لا نقرع سن نادم  ليس امرؤ من يومه بسالم</w:t>
      </w:r>
    </w:p>
    <w:p>
      <w:pPr>
        <w:pStyle w:val="BookText"/>
        <w:rPr/>
      </w:pPr>
      <w:r>
        <w:rPr>
          <w:rFonts w:ascii="Amiri" w:hAnsi="Amiri" w:eastAsia="Amiri" w:cs="Amiri"/>
          <w:color w:val="111111"/>
          <w:sz w:val="28"/>
          <w:sz w:val="28"/>
          <w:szCs w:val="28"/>
          <w:rtl w:val="true"/>
          <w:lang w:bidi="ar-SA"/>
        </w:rPr>
        <w:t>و تقدّم الأشتر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بأسباب الردى تأجج  يهلك فيها البطل المدجّج</w:t>
      </w:r>
    </w:p>
    <w:p>
      <w:pPr>
        <w:pStyle w:val="BookText"/>
        <w:rPr/>
      </w:pPr>
      <w:r>
        <w:rPr>
          <w:rFonts w:ascii="Amiri" w:hAnsi="Amiri" w:eastAsia="Amiri" w:cs="Amiri"/>
          <w:color w:val="111111"/>
          <w:sz w:val="28"/>
          <w:sz w:val="28"/>
          <w:szCs w:val="28"/>
          <w:rtl w:val="true"/>
          <w:lang w:bidi="ar-SA"/>
        </w:rPr>
        <w:t>يكفيك همدانها و مذحج  قوم إذا ما أحمشوها أنفجوا</w:t>
      </w:r>
    </w:p>
    <w:p>
      <w:pPr>
        <w:pStyle w:val="BookText"/>
        <w:rPr/>
      </w:pPr>
      <w:r>
        <w:rPr>
          <w:rFonts w:ascii="Amiri" w:hAnsi="Amiri" w:eastAsia="Amiri" w:cs="Amiri"/>
          <w:color w:val="111111"/>
          <w:sz w:val="28"/>
          <w:sz w:val="28"/>
          <w:szCs w:val="28"/>
          <w:rtl w:val="true"/>
          <w:lang w:bidi="ar-SA"/>
        </w:rPr>
        <w:t>روحوا إلى اللّه و لا تعرجوا  دين قويم و سبيل منهج</w:t>
      </w:r>
    </w:p>
    <w:p>
      <w:pPr>
        <w:pStyle w:val="BookText"/>
        <w:rPr/>
      </w:pPr>
      <w:r>
        <w:rPr>
          <w:rFonts w:ascii="Amiri" w:hAnsi="Amiri" w:eastAsia="Amiri" w:cs="Amiri"/>
          <w:color w:val="111111"/>
          <w:sz w:val="28"/>
          <w:sz w:val="28"/>
          <w:szCs w:val="28"/>
          <w:rtl w:val="true"/>
          <w:lang w:bidi="ar-SA"/>
        </w:rPr>
        <w:t>و حمل الناس حملة واحدة،فلم يبق لأهل الشام صف إلاّ انتقض و اهمدوا ما أتوا عليه حتى أفضى الأمر إلى مضرب معاوية،و علي عليه السلام يضربهم بسيفه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 لا أرى معاوية  الأخزر العين العظيم الحاوية</w:t>
      </w:r>
    </w:p>
    <w:p>
      <w:pPr>
        <w:pStyle w:val="BookText"/>
        <w:rPr/>
      </w:pPr>
      <w:r>
        <w:rPr>
          <w:rFonts w:ascii="Amiri" w:hAnsi="Amiri" w:eastAsia="Amiri" w:cs="Amiri"/>
          <w:color w:val="111111"/>
          <w:sz w:val="28"/>
          <w:sz w:val="28"/>
          <w:szCs w:val="28"/>
          <w:rtl w:val="true"/>
          <w:lang w:bidi="ar-SA"/>
        </w:rPr>
        <w:t>هوت به في النار ام هاوية</w:t>
      </w:r>
    </w:p>
    <w:p>
      <w:pPr>
        <w:pStyle w:val="BookText"/>
        <w:rPr/>
      </w:pPr>
      <w:r>
        <w:rPr>
          <w:rFonts w:ascii="Amiri" w:hAnsi="Amiri" w:eastAsia="Amiri" w:cs="Amiri"/>
          <w:color w:val="111111"/>
          <w:sz w:val="28"/>
          <w:sz w:val="28"/>
          <w:szCs w:val="28"/>
          <w:rtl w:val="true"/>
          <w:lang w:bidi="ar-SA"/>
        </w:rPr>
        <w:t>فدعا معاوية بفرسه لينجو عليه،فلما وضع رجله في الركاب تمثّل بأبيات عمرو بن الأطنابة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لي عفّتي و أبي بلائي  و أخذي الحمد بالثمن الربيح</w:t>
      </w:r>
    </w:p>
    <w:p>
      <w:pPr>
        <w:pStyle w:val="BookText"/>
        <w:rPr/>
      </w:pPr>
      <w:r>
        <w:rPr>
          <w:rFonts w:ascii="Amiri" w:hAnsi="Amiri" w:eastAsia="Amiri" w:cs="Amiri"/>
          <w:color w:val="111111"/>
          <w:sz w:val="28"/>
          <w:sz w:val="28"/>
          <w:szCs w:val="28"/>
          <w:rtl w:val="true"/>
          <w:lang w:bidi="ar-SA"/>
        </w:rPr>
        <w:t>و اعزامي على المكروه نفسي  و ضربي هامة البطل المشيح</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قولي كلّما جشأت و جاشت  مكانك تحمدي أو تستريحي </w:t>
      </w:r>
      <w:bookmarkStart w:id="485" w:name="pg14413_234388"/>
    </w:p>
    <w:p>
      <w:pPr>
        <w:pStyle w:val="BookText"/>
        <w:rPr/>
      </w:pPr>
      <w:bookmarkEnd w:id="485"/>
      <w:r>
        <w:rPr>
          <w:rFonts w:ascii="Amiri" w:hAnsi="Amiri" w:eastAsia="Amiri" w:cs="Amiri"/>
          <w:color w:val="111111"/>
          <w:sz w:val="28"/>
          <w:sz w:val="28"/>
          <w:szCs w:val="28"/>
          <w:rtl w:val="true"/>
          <w:lang w:bidi="ar-SA"/>
        </w:rPr>
        <w:t>فثنى رجله من الركاب و نزل و استصرخ بعك و الأشعريين،فجالدوا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انتهى إلى مكيدة عمرو في رفع المصاحف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2262689_1468164448"/>
      <w:bookmarkStart w:id="487" w:name="_Toc161"/>
      <w:bookmarkEnd w:id="486"/>
      <w:r>
        <w:rPr/>
        <w:t>10</w:t>
      </w:r>
      <w:bookmarkEnd w:id="487"/>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يحثّ أصحابه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مُسْتَأْدِيكُمْ شُكْرَهُ وَ مُوَرِّثُكُمْ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مُمْهِلُكُمْ فِي مِضْمَارٍ مَمْدُودٍ لِتَتَنَازَعُوا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عُقَدَ الْمَآزِرِ وَ اطْوُوا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عَزِيمَةٌ وَ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أَمْحَى الظُّلَمَ لِتَذَاكِيرِ الْهِمَمِ وَ صَلَّى اللّهُ عَلَى سَيِّدِنَا مُحَمَّدٍ النَّبِيِ الْأُمِّيِ،وَ عَلَى آلِهِ مَصَابِيحِ الدُّجَى وَ الْعُرْوَةِ الْوُثْقَى،وَ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العنوان في نسخنا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و لكن ابن أبي الحديد نقله بعد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أحيى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 يحثّ أصحابه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و فيه سقط،ففي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 فيه</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مستأديكم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أدائكم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استأدى شكر عباده في آيات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اشْكُرُوا لِي وَ لا تَكْفُرُونِ</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اشْكُرُوا لِلّهِ إِنْ كُنْتُمْ إِيّاهُ تَعْبُدُونَ</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لِوالِدَيْكَ إِلَيَّ الْمَصِيرُ</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لُقْمانَ الْحِكْمَةَ أَنِ اشْكُرْ لِلّهِ وَ مَنْ يَشْكُرْ فَإِنَّما يَشْكُرُ لِنَفْسِهِ وَ مَنْ كَفَرَ فَإِنَّ اللّهَ غَنِيٌّ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حى تعالى إلى موسى عليه السلام ان اشكر لي حقّ 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ليس شكر أشكرك به إلاّ و أنت أنعمت به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شكرتني حين قلت ان ذلك مني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مورثكم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يمهلكم في 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تضمير الفرس أن تعلفه حتى يسمن ثم ترده إلى القوت و ذلك أربعين يوما،و هذه المدّة تسمّى المضمار، و الموضع الذي يضمر فيه الخيل أيضا مضمار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لتتنازعوا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المضمار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إِلَى اللّهِ مَرْجِعُكُمْ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 جَنَّةٍ عَرْضُها كَعَرْضِ السَّماءِ وَ الْأَرْضِ أُعِدَّتْ لِلَّذِينَ آمَنُوا بِاللّهِ وَ رُسُلِهِ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عقد المآزر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قوم إذا ما حاربوا شدّوا مآزرهم  دون النساء و لو باتت بأطهار</w:t>
      </w:r>
    </w:p>
    <w:p>
      <w:p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المهلب خلع ابن الأشعث للحجاج لما أرسله إلى رتبيل في أهل العراق و رجوعهم إلى حربه،كتب إليه ان أهل العراق قد أقبلوا إليك و هم مثل السيل ليس يردّهم شيء حتى ينتهي إلى قراره،و ان لأهل العراق شدّه في أوّل مخرجهم و صبابة إلى أبنائهم و نسائهم،فاتركهم حتى يسقطوا إلى أهاليهم و يشمّوا أولادهم ثم واقعهم فإنّك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كتابه سبّه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الي نظر بل لابن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الأشعث حيث ان كلاّ منهما كان يمنيا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الحجاج من البصرة ليلقي ابن الأشعث،فنزل تستر و قدم بين يديه مقدمة إلى دجيل،فلقوا عنده خيلا لابن الأشعث فانهزم أصحاب الحجاج و قتل جمع كثير منهم،فرجع إلى البصرة فتبعه ابن الأشعث فقتل منهم و أصاب بعض أثقالهم،فترك الحجاج البصرة لأهل العراق و أقبل حتى نزل الزاوية،و لما رجع نظر في كتاب المهلب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درّه أي صاحب حرب هو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الراوية دخلت يوما على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آخر يوم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فاستنشدني فأنشدته كلّ ضرب من شعر الجاهلية و الاسلام فما هشّ لشيء منه حتى أخذت في السخف،فأنشدته لعماد بن كناذ</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اشتهى منك منك منك مكانا بجنب ذا  فأجيء فيه فيه فيه بأير كمثل ذا </w:t>
      </w:r>
    </w:p>
    <w:p>
      <w:pPr>
        <w:pStyle w:val="BookText"/>
        <w:rPr/>
      </w:pPr>
      <w:r>
        <w:rPr>
          <w:rFonts w:ascii="Amiri" w:hAnsi="Amiri" w:eastAsia="Amiri" w:cs="Amiri"/>
          <w:color w:val="111111"/>
          <w:sz w:val="28"/>
          <w:sz w:val="28"/>
          <w:szCs w:val="28"/>
          <w:rtl w:val="true"/>
          <w:lang w:bidi="ar-SA"/>
        </w:rPr>
        <w:t>ليت أيري و حرك يوما جميعا تجابذا  فأخذ ذا بشعر ذا و أخذ ذا بقعر ذا</w:t>
      </w:r>
    </w:p>
    <w:p>
      <w:pPr>
        <w:pStyle w:val="BookText"/>
        <w:rPr/>
      </w:pPr>
      <w:r>
        <w:rPr>
          <w:rFonts w:ascii="Amiri" w:hAnsi="Amiri" w:eastAsia="Amiri" w:cs="Amiri"/>
          <w:color w:val="111111"/>
          <w:sz w:val="28"/>
          <w:sz w:val="28"/>
          <w:szCs w:val="28"/>
          <w:rtl w:val="true"/>
          <w:lang w:bidi="ar-SA"/>
        </w:rPr>
        <w:t>فضحك حتى استلقى و شرب حتى سكر،فعلمت ان أمره قد أدبر،ثم أدخلت على أبي مسلم فاستنشدني فأنشدته قول الأفوه إلى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تهدى الأمور بأهل الرشد ما صلحت  و ان تولّت فبالأشرار تنقاد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ذاك الذي تنقاد به الناس،فأيقنت حينئذ أن أمره مقبل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الأغاني لأبي الفرج الأصفهاني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ظهرت المسودة بخراسان كتب نصر بن سيار إلى الوليد يستمدّه،فتشاغل عنه فكتب نصر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خلل الرماد و ميض جمر  و أحر بأن يكون له ضرام</w:t>
      </w:r>
    </w:p>
    <w:p>
      <w:pPr>
        <w:pStyle w:val="BookText"/>
        <w:rPr/>
      </w:pPr>
      <w:r>
        <w:rPr>
          <w:rFonts w:ascii="Amiri" w:hAnsi="Amiri" w:eastAsia="Amiri" w:cs="Amiri"/>
          <w:color w:val="111111"/>
          <w:sz w:val="28"/>
          <w:sz w:val="28"/>
          <w:szCs w:val="28"/>
          <w:rtl w:val="true"/>
          <w:lang w:bidi="ar-SA"/>
        </w:rPr>
        <w:t>فان النار بالعودين تذكى  و ان الحرب مبدؤها الكلام</w:t>
      </w:r>
    </w:p>
    <w:p>
      <w:pPr>
        <w:pStyle w:val="BookText"/>
        <w:rPr/>
      </w:pPr>
      <w:r>
        <w:rPr>
          <w:rFonts w:ascii="Amiri" w:hAnsi="Amiri" w:eastAsia="Amiri" w:cs="Amiri"/>
          <w:color w:val="111111"/>
          <w:sz w:val="28"/>
          <w:sz w:val="28"/>
          <w:szCs w:val="28"/>
          <w:rtl w:val="true"/>
          <w:lang w:bidi="ar-SA"/>
        </w:rPr>
        <w:t>فقلت من التعجب ليت شعري  أ أيقاظ اميّة أم نيام</w:t>
      </w:r>
    </w:p>
    <w:p>
      <w:pPr>
        <w:pStyle w:val="BookText"/>
        <w:rPr/>
      </w:pPr>
      <w:r>
        <w:rPr>
          <w:rFonts w:ascii="Amiri" w:hAnsi="Amiri" w:eastAsia="Amiri" w:cs="Amiri"/>
          <w:color w:val="111111"/>
          <w:sz w:val="28"/>
          <w:sz w:val="28"/>
          <w:szCs w:val="28"/>
          <w:rtl w:val="true"/>
          <w:lang w:bidi="ar-SA"/>
        </w:rPr>
        <w:t>فكتب إليه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أقطعتك خراسان فاعمل لنفسك أو دع،فانّي مشغول عنك بابن سريج و معبد و الغريض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 أبو سفيان في غزوة سويق بعد بدر يحرّض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يك يوم القليب كان لهم  فان ما بعده لكم دول</w:t>
      </w:r>
    </w:p>
    <w:p>
      <w:pPr>
        <w:pStyle w:val="BookText"/>
        <w:rPr/>
      </w:pPr>
      <w:r>
        <w:rPr>
          <w:rFonts w:ascii="Amiri" w:hAnsi="Amiri" w:eastAsia="Amiri" w:cs="Amiri"/>
          <w:color w:val="111111"/>
          <w:sz w:val="28"/>
          <w:sz w:val="28"/>
          <w:szCs w:val="28"/>
          <w:rtl w:val="true"/>
          <w:lang w:bidi="ar-SA"/>
        </w:rPr>
        <w:t>آليت لا أقرب النساء و لا  يمس رأسي و جلدي الغسل</w:t>
      </w:r>
    </w:p>
    <w:p>
      <w:pPr>
        <w:pStyle w:val="BookText"/>
        <w:rPr/>
      </w:pPr>
      <w:r>
        <w:rPr>
          <w:rFonts w:ascii="Amiri" w:hAnsi="Amiri" w:eastAsia="Amiri" w:cs="Amiri"/>
          <w:color w:val="111111"/>
          <w:sz w:val="28"/>
          <w:sz w:val="28"/>
          <w:szCs w:val="28"/>
          <w:rtl w:val="true"/>
          <w:lang w:bidi="ar-SA"/>
        </w:rPr>
        <w:t>حتى تبيدوا قبائل الأوس  و الخزرج ان الفؤاد مشتعل</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7"/>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 من حزم عضد الدولة انّه تدلّه بفتاة،فلما خشي على ملكه من تدلّهه بها أمر بتغريقها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كان بالبيض الكواعب مغرما  فما زلت بالبيض القواطع مغرما</w:t>
      </w:r>
    </w:p>
    <w:p>
      <w:pPr>
        <w:pStyle w:val="BookText"/>
        <w:rPr/>
      </w:pPr>
      <w:r>
        <w:rPr>
          <w:rFonts w:ascii="Amiri" w:hAnsi="Amiri" w:eastAsia="Amiri" w:cs="Amiri"/>
          <w:color w:val="111111"/>
          <w:sz w:val="28"/>
          <w:sz w:val="28"/>
          <w:szCs w:val="28"/>
          <w:rtl w:val="true"/>
          <w:lang w:bidi="ar-SA"/>
        </w:rPr>
        <w:t>و من تيمت سمر الحسان فؤاده  فما زلت بالسمر العوالي متيما</w:t>
      </w:r>
    </w:p>
    <w:p>
      <w:pPr>
        <w:pStyle w:val="BookText"/>
        <w:rPr/>
      </w:pP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اطووا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الخصر،أي وسط الإنسان،و طي فضول الخواصر كناية عن عدم اهتمامهم بطعامهم و عدم كونهم عبيد بطونهم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ولّى المعتز يعقوب الصفار و علي بن شبل كرمان ليغلب أحدهما الآخر،أقبل يعقوب نفسه و طوق بن المغلس من قبل علي بن شبل إليها و لم يقاتلا،و ارتحل يعقوب بعد شهرين و أظهر الارتحال إلى سجستان،فقعد طوق للأكل و الشرب و الملاهي و إذا هو بيعقوب قد طوى مرحلتين في يوم و رجع،ففرّ أصحاب طوق و اسر طوق،فنزع يعقوب خفّه فتساقط منه كسر خبز يابسة،فقال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طوق هذا خفي لم أنتزعه منذ شهرين من رجلي و خبزي فيه آكل منه و أنت جالس في الشراب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مستأنفة كالمثل لا عطف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صممت على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العرس،و الوضيمة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المأتم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يعقوب الصفار بجنديسابور من قولنج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المعتمد قد أرسل إليه رسولا يستميله و يقلّده أعمال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عنده سيفا و رغيفا من الخبز الخشكار و بصلا،فقال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 اني عليل،فان متّ استرحت أنا و أنت و ان عوفيت فليس بيني و بينك إلاّ هذا السيف،اما آخذ ثاري و اما أرجع إلى هذا الخبز و البصل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الكامل في التاريخ لابن الاثير </w:t>
      </w:r>
      <w:r>
        <w:rPr>
          <w:rFonts w:eastAsia="Amiri" w:cs="Amiri" w:ascii="Amiri" w:hAnsi="Amiri"/>
          <w:color w:val="111111"/>
          <w:sz w:val="28"/>
          <w:szCs w:val="28"/>
          <w:lang w:bidi="ar-SA"/>
        </w:rPr>
        <w:t>7:325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 المصنف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فهو كالمثل لحال كثير من الناس يمنعهم الكسل عن كثير من مقاصدهم،و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أحزم لو أعزم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بليلي و لكني نهر  لا أدلج الليل و لكن ابتكر</w:t>
      </w:r>
    </w:p>
    <w:p>
      <w:pPr>
        <w:pStyle w:val="BookText"/>
        <w:rPr/>
      </w:pPr>
      <w:r>
        <w:rPr>
          <w:rFonts w:ascii="Amiri" w:hAnsi="Amiri" w:eastAsia="Amiri" w:cs="Amiri"/>
          <w:color w:val="111111"/>
          <w:sz w:val="28"/>
          <w:sz w:val="28"/>
          <w:szCs w:val="28"/>
          <w:rtl w:val="true"/>
          <w:lang w:bidi="ar-SA"/>
        </w:rPr>
        <w:t>قال سيبويه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نهاريّ في مقابل الليلي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أمحى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لتذاكير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معنى الأول لبيان حال ناس ليسوا بذوي جدّ في الامور،قال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تقربن أمر الصريمة بامرىء  إذا رام أمرا عوّقته عواذله</w:t>
      </w:r>
    </w:p>
    <w:p>
      <w:pPr>
        <w:pStyle w:val="BookText"/>
        <w:rPr/>
      </w:pPr>
      <w:r>
        <w:rPr>
          <w:rFonts w:ascii="Amiri" w:hAnsi="Amiri" w:eastAsia="Amiri" w:cs="Amiri"/>
          <w:color w:val="111111"/>
          <w:sz w:val="28"/>
          <w:sz w:val="28"/>
          <w:szCs w:val="28"/>
          <w:rtl w:val="true"/>
          <w:lang w:bidi="ar-SA"/>
        </w:rPr>
        <w:t>و قل للفؤاد ان نزابك نزوة  من الروع أفرغ أكثر الروع باطله</w:t>
      </w:r>
    </w:p>
    <w:p>
      <w:pPr>
        <w:pStyle w:val="BookText"/>
        <w:rPr/>
      </w:pPr>
      <w:r>
        <w:rPr>
          <w:rFonts w:ascii="Amiri" w:hAnsi="Amiri" w:eastAsia="Amiri" w:cs="Amiri"/>
          <w:color w:val="111111"/>
          <w:sz w:val="28"/>
          <w:sz w:val="28"/>
          <w:szCs w:val="28"/>
          <w:rtl w:val="true"/>
          <w:lang w:bidi="ar-SA"/>
        </w:rPr>
        <w:t>و قريب منه و ان كان لفظه بالعكس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الليل يمحوه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سيّدنا محمّد النبيّ الامّي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كثيرا</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آله مصابيح 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 الظلم</w:t>
      </w:r>
      <w:r>
        <w:rPr>
          <w:rFonts w:eastAsia="Amiri" w:cs="Amiri" w:ascii="Amiri" w:hAnsi="Amiri"/>
          <w:color w:val="111111"/>
          <w:sz w:val="28"/>
          <w:szCs w:val="28"/>
          <w:rtl w:val="true"/>
          <w:lang w:bidi="ar-SA"/>
        </w:rPr>
        <w:t xml:space="preserve">. </w:t>
      </w:r>
      <w:bookmarkStart w:id="488" w:name="pg14413_234394"/>
    </w:p>
    <w:p>
      <w:pPr>
        <w:pStyle w:val="BookText"/>
        <w:rPr/>
      </w:pPr>
      <w:bookmarkEnd w:id="4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 لايتهم شرط قبول الايمان باللّه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 يُؤْمِنْ بِاللّهِ فَقَدِ اسْتَمْسَكَ بِالْعُرْوَةِ الْوُثْقى</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عليه السلام لأهل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روايته لهم عن آبائه عليهم السلام عن النبي صلّى اللّه عليه و آله عن اللّه تعالى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حصنه الذي من دخل فيه أمن من 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بشروطها و أنا من شروطها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ترك نقله لعدم تعلّق غرض به </w:t>
      </w:r>
      <w:r>
        <w:rPr>
          <w:rStyle w:val="FootnoteAnchor"/>
          <w:rtl w:val="true"/>
        </w:rPr>
        <w:footnoteReference w:id="1208"/>
      </w:r>
      <w:r>
        <w:rPr>
          <w:rFonts w:ascii="Amiri" w:hAnsi="Amiri" w:eastAsia="Amiri" w:cs="Amiri"/>
          <w:color w:val="111111"/>
          <w:sz w:val="28"/>
          <w:sz w:val="28"/>
          <w:szCs w:val="28"/>
          <w:rtl w:val="true"/>
          <w:lang w:bidi="ar-SA"/>
        </w:rPr>
        <w:t>،لكن فيه بعد شرح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آخر الخطب و الأوامر و يتلوه المختار من الكتب و الرسائل إن شاء اللّه تعالى بعونه و عصمته و توفيقه و هدايته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لم يكن من إنشائه فكذا كان كلام المصنّف،و قد عرفت ان ابن أبي الحديد نقله في الوسط فلا مجال لأن يكون فيه شيء غير العنوان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262691_1468164448"/>
      <w:bookmarkStart w:id="490" w:name="_Toc162"/>
      <w:bookmarkEnd w:id="489"/>
      <w:r>
        <w:rPr/>
        <w:t>11</w:t>
      </w:r>
      <w:bookmarkEnd w:id="490"/>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في حثّ أصحابه على القتال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فَقَدِّمُوا الدَّارِعَ وَ أَخِّرُوا الْحَاسِرَ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عَضُّوا عَلَى 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أَنْبَى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الْتَوُوا فِي أَطْرَافِ الرِّمَاحِ فَإِنَّهُ أَمْوَرُ لِلْأَسِنَّةِ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غُضُّوا الْأَبْصَارَ فَإِنَّهُ أَرْبَطُ لِلْجَأْشِ وَ أَسْكَنُ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رَايَتَكُمْ فَلاَ تُمِيلُوهَا وَ لاَ تُخِلُّوهَا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تَجْعَلُوهَا إِلاَّ بِأَيْدِي شُجْعَانِكُمْ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الْمَانِعِينَ الذِّمَارَ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الصَّابِرِينَ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نُزُولِ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يَحُفُّونَ بِرَايَاتِهِمْ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يَكْتَنِفُونَهَا حِفَافَيْهَا وَ وَرَاءَهَا وَ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يَتَأَخَّرُونَ عَنْهَا فَيُسْلِمُوهَا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يَتَقَدَّمُونَ عَلَيْهَا فَيُفْرِدُوهَا أَجْزَأَ امْرُؤٌ قِرْنَهُ وَ آسَى أَخَاهُ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يَكِلْ قِرْنَهُ إِلَى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عَلَيْهِ قِرْنُهُ وَ 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فَرَرْتُمْ مِنْ سَيْفِ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مِنْ سَيْفِ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لَهَامِيمُ الْعَرَبِ وَ 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الْفِرَارِ مَوْجِدَةَ اللَّهِ وَ الذُّلَّ اللاَّزِمَ وَ 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الْفَارَّ لَغَيْرُ مَزِيدٍ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مَحْجُوزٍ بَيْنَهُ وَ 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 إِلَى اللَّهِ كَالظَّمْآنِ 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أَشْوَقُ إِلَى لِقَائِهِمْ 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 رَدُّوا الْحَقَّ فَافْضُضْ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شَتِّتْ كَلِمَتَهُمْ وَ أَبْسِلْهُمْ بِخَطَايَاهُمْ إِنَّهُمْ لَنْ يَزُولُوا عَنْ 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طَعْنٍ دِرَاكٍ يَخْرُجُ مِنْهُ 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يَفْلِقُ الْهَامَ وَ يُطِيحُ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يُنْدِرُ السَّوَاعِدَ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يُرْمَوْا بِالْمَنَاسِرِ تَتْبَعُهَا الْمَنَاسِرُ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يُرْجَمُوا بِالْكَتَائِبِ تَقْفُوهَا الْحَلاَئِبُ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يُجَرَّ بِبِلاَدِهِمُ الْخَمِيسُ يَتْلُوهُ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تَدْعَقَ الْخُيُولُ فِي نَوَاحِرِ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بِأَعْنَانِ مَسَارِبِهِمْ وَ مَسَارِحِهِمْ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 الدق أي تدق الخيول بحوافرها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نواحر أرضهم متقابلاتها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منازل بني فلان تتناحر أي تتقابل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العنوان جمع بين روايات،فصدره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تسلموا من سيف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 زيادة و نقيصة،ففي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أبي عمرة الأنصاري عن أبيه و مولى له ان عليا عليه السلام حرّض الناس يوم 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و جل قد دلّكم على تجارة تنجيكم من عذاب أليم، </w:t>
      </w:r>
    </w:p>
    <w:p>
      <w:pPr>
        <w:pStyle w:val="BookText"/>
        <w:rPr/>
      </w:pPr>
      <w:r>
        <w:rPr>
          <w:rFonts w:ascii="Amiri" w:hAnsi="Amiri" w:eastAsia="Amiri" w:cs="Amiri"/>
          <w:color w:val="111111"/>
          <w:sz w:val="28"/>
          <w:sz w:val="28"/>
          <w:szCs w:val="28"/>
          <w:rtl w:val="true"/>
          <w:lang w:bidi="ar-SA"/>
        </w:rPr>
        <w:t>تشفي بكم على الخير و الإيمان باللّه عز و جل و برسوله و الجهاد في سبيله، و جعل ثوابه مغفرة الذنب و مساكن طيبة في جنّات عدن،ثم أخبركم أنّه يحب الذين يقاتلون في سبيله صفّا كأنّهم بنيان مرصوص،فسووا صفوفكم كالبنيان المرصوص و قدّموا الدارع و أخّروا الحاسر،و عضّوا على الأضراس فانّه أنبى للسيوف عن الهام،و التووا في أطراف الرماح فانّه أصون للأسنة، و غضوا الأبصار فانّه أربط للجأش و اسكن للقلوب،و أميتوا الأصوات فانّه أطرد للفشل و أولى بالوقار،راياتكم فلا تميلوها و لا تجعلوها إلاّ بأيدي شجعانكم،فان المانع للذمار و الصابر عند نزول الحقائق هم أهل الحفاظ الذين يحفون براياتهم و يكنفونها يضربون حفافيها خلفها و أمامها و لا يضيعونها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أجزأ أمرء قد قرنه و آسى أخاه بنفسه و لم يكل قرنه إلى أخيه فيكسب بذلك لائمة و يأتي به دناءة،و انى لا يكون هذا هكذا و هذا يقاتل اثنين و هذا ممسك بيده يدخل قرنه على أخيه هاربا منه أو قائما ينظر إليه،من يفعل هذا يمقته اللّه عز و جل،فلا تعرضوا لمقت اللّه سبحانه فانّما مردّكم إلى اللّه،قال اللّه عز من قائل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يَنْفَعَكُمُ الْفِرارُ إِنْ فَرَرْتُمْ مِنَ الْمَوْتِ أَوِ الْقَتْلِ وَ إِذاً لا تُمَتَّعُونَ إِلاّ قَلِيلاً</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تاريخ الامم و الملوك للطبري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لئن سلمتم من سيف العاجلة لا تسلمون من سيف الآخرة،استعينوا بالصدق و الصبر،فان بعد الصبر ينزل اللّه النصر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نصر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صفينه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عن عبد الرحيم بن عبد الرحمن عن أبيه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يوصي عليه السلام عند القتال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يوصي عليه السلام عند القتال عن مالك بن أعين </w:t>
      </w:r>
    </w:p>
    <w:p>
      <w:pPr>
        <w:pStyle w:val="BookText"/>
        <w:rPr/>
      </w:pPr>
      <w:r>
        <w:rPr>
          <w:rFonts w:ascii="Amiri" w:hAnsi="Amiri" w:eastAsia="Amiri" w:cs="Amiri"/>
          <w:color w:val="111111"/>
          <w:sz w:val="28"/>
          <w:sz w:val="28"/>
          <w:szCs w:val="28"/>
          <w:rtl w:val="true"/>
          <w:lang w:bidi="ar-SA"/>
        </w:rPr>
        <w:t>مثله مع أدنى اختلاف،زائدا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يحفون براياتهم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تمثلوا بقتيل</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 كلامه عليه السلام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كلامه عليه السلام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زيادة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ردّوا الحق فافضض جماعتهم و شتّت كلمتهم و أبسلهم بخطاياهم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رواية اخرى،ففي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مرّ على جماعة من أهل الشام فيها الوليد بن عقبة و هم يشتمونه،فخبر بذلك فوقف فيمن يليهم من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انهدّوا إليهم و عليكم السكينة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سيماء الصالحين،فو اللّه لأقرب قوم من الجهل قائدهم و مؤدبهم معاوية و ابن النابغة و أبو الأعور السلمي و ابن أبي معيط شارب الخمر المجلود حدّا في الاسلام،و هم أولى يقومون فينقصونني و يشتمونني و أنا إذا ذاك أدعوهم إلى الاسلام و هم يدعونني إلى عبادة الأصنام،الحمد للّه، قديما عاداني الفاسقون فعبدهم اللّه،ألم تعجبوا أن هذا لهو الخطب الجليل،ان فسّاقا كانوا غير مرضيين و على الاسلام و أهله متخوّفين خدعوا شطر هذه الامة و أشربوا قلوبهم حبّ الفتنة و استمالوا أهواءهم بالإفك و البهتان،قد نصبوا لنا الحرب في إطفاء نور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فافضض خدمتهم و شتّت كلمتهم و أبسلهم بخطاياهم،فإنّه لا يذلّ من و اليت و لا يعزّ من عاديت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،و كذا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لن يزولوا عن مواقفهم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يندر السواعد و الأقدام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فجزء رواية أخرى 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عليه السلام براية لأهل الشام لا يزولون،فقال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يزولوا عن مواقفهم دون طعن دراك يخرج منه النسيم و ضرب يفلق الهام و يطيح العظام و تسقط منه المعاصم و الأكف،و حتى تصدع جباههم بعمد الحديد و تنشر حواجبهم على الصدور و الأذقان،أين أهل الصبر و طلاّب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مر عليه السلام بغسّان لا يزولون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الفرار موجدة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محجوز بينه و 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فذيل العنوان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جولتكم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حتى يرموا بالمناسر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فرواية اخرى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،و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القوم لم يكونوا لينيبوا إلى الحق و لا ليجيبوا إلى كلمة السواء حتى يرموا بالمناسر تتبعها العساكر،و حتى يرجموا بالكتائب تقفوها الجلائب،و حتى يجر ببلادهم الخميس يتلوه الخميس،و حتى تدعق الخيول في نواحي أرضهم و بأعنان مساربهم و مسارحهم و حتى تشنّ الغارات عليهم في كلّ فج </w:t>
      </w:r>
    </w:p>
    <w:p>
      <w:pPr>
        <w:pStyle w:val="BookText"/>
        <w:rPr/>
      </w:pPr>
      <w:r>
        <w:rPr>
          <w:rFonts w:ascii="Amiri" w:hAnsi="Amiri" w:eastAsia="Amiri" w:cs="Amiri"/>
          <w:color w:val="111111"/>
          <w:sz w:val="28"/>
          <w:sz w:val="28"/>
          <w:szCs w:val="28"/>
          <w:rtl w:val="true"/>
          <w:lang w:bidi="ar-SA"/>
        </w:rPr>
        <w:t>و تخفق عليهم الرايات و يلقاهم قوم صبر لا يزيدهم هلاك من هلك من قتلاهم و موتاهم في سبيل اللّه إلاّ جدّا في طاعة اللّه و حرصا على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الرائح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على سنده و ليس في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 في 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الخطية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النسخة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أسانيده أنّ ذاك الحثّ كان في 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الدراع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لابس الدرع كما في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أخّروا الحاسر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درع عليه و لا مغفر،و وجه تقديم الدارع و تأخير الحاسر أن سورة حملة الخصم تصل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عضوا على الأضراس فإنّه أنبا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نظير قوله عليه السلام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 على ناجذك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عضّوا على النواجذ فانّه أنبا للسيوف عن 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تنافي،فإنّ النواجذ آخر الأضراس،و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الأسنان كلّها إناث إلاّ الأضراس و الأنياب</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الأشتر يقول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عضّتكم السيوف فليعضّ الرجل على ناجذه فإنّه أشدّ لشئون الرأس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لويت الحبل فتلته في أطراف الرمام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تحرّكا و اضطرابا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أسنّة الخصم كالسيوف في قوله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 للسيوف عن 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يوضّحه قول الأشتر في أول الأمر لما غلب الخصم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نالتكم الرماح فالتووا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أمرهم عليه السلام بالالتواء عند طعنهم الخصم،بأن يميل صدره و يده،فان ذلك أنفذ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كما ترى،و إنّما المراد أن يلتووا لئلا تؤثر طعنة الخصم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غضّوا الأبصار فإنّه أربط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شدّا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القلب،و الأصل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الاضطراب،سمّي جأشا لاضطرابه كما سمّي قلبا لتقلبه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 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تزلزله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أميتوا الأصوات فإنّه أطرد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عتبة يوم بدر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أصحاب محمّد جثيا على الركب كأنّهم خرس يتلمظون تلمظ الحيّات </w:t>
      </w:r>
      <w:r>
        <w:rPr>
          <w:rStyle w:val="FootnoteAnchor"/>
          <w:rtl w:val="true"/>
        </w:rPr>
        <w:footnoteReference w:id="1223"/>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مسلم يقول لقواده إذا أخرجهم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تكلّموا الناس إلاّ رمزا و لا تكلموهم إلاّ شرزا لتمتلئ صدورهم من هيبتكم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رايتكم فلا تميلوها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اجعلوها مستقيمة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كالقائمة للمحاربين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تجعلوها إلاّ بأيدي شجعانكم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كلّ الناس أهلا لحمل الراية بل الشجاع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المانعين الذمار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حامي الذمار،أي إذا ذمر و غضب حمى،و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الذمار ما وراء الرجل مما يحق عليه أن يحميه،لأنّهم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الذمار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سمّي ذمارا لأنّه يجب على أهله التذمّر له،و تذامر القوم حثّ بعضهم بعضا في الحرب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2:665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سميت حقيقة لأنّه يحق على أهلها الدفع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نحمي الحقيقة عند كلّ مصاع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زبيد الطائي فيه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سار بالتكرّم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الذمار و هو لما يكدم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دعا الأشتر الحارث بن همام النخعي ثم الصهباني فأعطاه لواءه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 لو لا أعلم أنّك تصبر عند الموت لأخذت لوائي منك و لم أجبك بكرامتي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مالك لأسرّنك اليوم أو لأموتن فاتبعني،فتقدّم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أشتر الخير و يا خير النخع  و صاحب النصر إذا عمّ الفزع</w:t>
      </w:r>
    </w:p>
    <w:p>
      <w:pPr>
        <w:pStyle w:val="BookText"/>
        <w:rPr/>
      </w:pPr>
      <w:r>
        <w:rPr>
          <w:rFonts w:ascii="Amiri" w:hAnsi="Amiri" w:eastAsia="Amiri" w:cs="Amiri"/>
          <w:color w:val="111111"/>
          <w:sz w:val="28"/>
          <w:sz w:val="28"/>
          <w:szCs w:val="28"/>
          <w:rtl w:val="true"/>
          <w:lang w:bidi="ar-SA"/>
        </w:rPr>
        <w:t>و كاشف الأمر إذا الأمر وقع  ما أنت في الحرب العوان بالجذع</w:t>
      </w:r>
    </w:p>
    <w:p>
      <w:pPr>
        <w:pStyle w:val="BookText"/>
        <w:rPr/>
      </w:pPr>
      <w:r>
        <w:rPr>
          <w:rFonts w:ascii="Amiri" w:hAnsi="Amiri" w:eastAsia="Amiri" w:cs="Amiri"/>
          <w:color w:val="111111"/>
          <w:sz w:val="28"/>
          <w:sz w:val="28"/>
          <w:szCs w:val="28"/>
          <w:rtl w:val="true"/>
          <w:lang w:bidi="ar-SA"/>
        </w:rPr>
        <w:t>قد جزع القوم و عمّوا بالجزع  و جرّعوا الغيظ و غصّوا بالجرع</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يا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فدنا منه فقبّل رأسه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للحطيئة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كنتم في حربكم؟قال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ألف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منّا قيس بن زهير و كان حازما لا </w:t>
      </w:r>
    </w:p>
    <w:p>
      <w:pPr>
        <w:pStyle w:val="BookText"/>
        <w:rPr/>
      </w:pPr>
      <w:r>
        <w:rPr>
          <w:rFonts w:ascii="Amiri" w:hAnsi="Amiri" w:eastAsia="Amiri" w:cs="Amiri"/>
          <w:color w:val="111111"/>
          <w:sz w:val="28"/>
          <w:sz w:val="28"/>
          <w:szCs w:val="28"/>
          <w:rtl w:val="true"/>
          <w:lang w:bidi="ar-SA"/>
        </w:rPr>
        <w:t xml:space="preserve">نعصيه فكأنّا ألف حازم،و كنّا نأتمّ بشعر عروة و نقدم بإقدام عنترة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التنبيه للبكري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الصابرين على نزول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الشدائد،قال أبو حبة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يصدقوك يخبروك بأنّنا  نحمي الحقيقة عند كلّ مصاع</w:t>
      </w:r>
    </w:p>
    <w:p>
      <w:pPr>
        <w:pStyle w:val="BookText"/>
        <w:rPr/>
      </w:pP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يحفون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اثب عائذ بن قيس الحرمزي في صفين على عدي بن حاتم في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حرمز أكثر من بني عدي رهط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عبد اللّه بن خليفة الطائي البولاني على حرمز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عدي تتوثبون؟هل فيكم مثل عدي أو في آبائكم مثل أبيه؟أليس عدي بحامي القرية و مانع الماء يوم روية؟أليس بابن ذي المرباع و ابن جواد العرب؟أليس بابن المنهب ماله و مانع جاره؟أليس من لم يغدر و لم يفجر و لم يجهل و لم يبخل و لم يمنن و لم يجبن؟هاتوا في آبائكم مثل أبيه أو هاتوا فيكم مثله،أو ليس أفضلكم في الاسلام؟أو ليس أو افدكم إلى النبي صلّى اللّه عليه و آله؟أليس برأسكم يوم النخيلة و يوم القادسية و يوم المدائن و يوم جلولاء الوقيعة و يوم نهاوند و يوم تستر؟ فمالكم و له؟و اللّه ما من قومكم أحد يطلب مثل الذي تطلبون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يابن خليفة،هلمّ أيّها القوم إليّ و عليّ بجماعة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جميعا فقال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رأسكم في هذه المواطن؟قالوا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خليفة له عليه السلام سلهم أليسوا راضين مسلمين لعدي الرئاسة؟ففعل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أحقّكم بالراية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فسلّموها له فضجّت بنو حرمز، فقال لهم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أراه رأسكم قبل اليوم،و لا أرى قومه كلّهم إلاّ مسلمين </w:t>
      </w:r>
    </w:p>
    <w:p>
      <w:pPr>
        <w:pStyle w:val="BookText"/>
        <w:rPr/>
      </w:pPr>
      <w:r>
        <w:rPr>
          <w:rFonts w:ascii="Amiri" w:hAnsi="Amiri" w:eastAsia="Amiri" w:cs="Amiri"/>
          <w:color w:val="111111"/>
          <w:sz w:val="28"/>
          <w:sz w:val="28"/>
          <w:szCs w:val="28"/>
          <w:rtl w:val="true"/>
          <w:lang w:bidi="ar-SA"/>
        </w:rPr>
        <w:t>له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فأخذها عدي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مسروق بن الهيثم راية بني نهد العراق فقتل، ثم أخذها صخر بن سمي فارتث،ثم أخذها علي بن عمير فقاتل حتى ارتث،ثم أخذها عبد اللّه بن كعب فقتل،ثم أخذها سلمة بن خذيم فارتث و صرع،ثم أخذها عبد اللّه بن عمرو بن كبشة فارتث،ثم أخذها أبو مسيح بن عمرو فقتل، ثم أخذها عبد اللّه بن النوال فقتل،ثم أخذها مولاه مخارق فقتل حتى صارت إلى عبد الرحمن بن مخنف الأزدي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همدان في ميمنة علي عليه السلام حتى أصيب منهم ثمانون و مائة رجل،و قتل منهم أحد عشر رئيسا،كلّما قتل منهم رجل أخذ الراية آخر،فكان الأول كريب بن شريح ثم مرثد بن شريح ثم هبيرة بن شريح ثم يريم بن شريح ثم سمير بن شريح،فقتل هؤلاء الإخوة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الراية عمير بن بشير،ثم الحارث بن بشير فقتلا،ثم أخذ الراية وهب بن كريب فأراد أن يستقتل فقال له رجل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بهذه الراية فقد قتل أشراف قومك حولها فلا تقتل نفسك و لا من بقي من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و 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لنا عدتنا من العرب يحالفوننا على الموت ثم نستقدم نحن و هم فلا ننصرف حتى نقتل أو نظفر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فمروا بالأشتر و هم يقولون هذا القول،فقال لهم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أنا أحالفكم و أعاقدكم على ألاّ نرجع أبدا حتى نظفر أو نهلك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 فوقفوا معه،ففي هذا قال كعب بن جعيل شاعر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همدان زرق تبتغي من تحالف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زحف الأشتر نحو الميمنة و ثاب إليه ناس تراجعوا من أهل الصبر و الحياء و الوفاء، </w:t>
      </w:r>
    </w:p>
    <w:p>
      <w:pPr>
        <w:pStyle w:val="BookText"/>
        <w:rPr/>
      </w:pPr>
      <w:r>
        <w:rPr>
          <w:rFonts w:ascii="Amiri" w:hAnsi="Amiri" w:eastAsia="Amiri" w:cs="Amiri"/>
          <w:color w:val="111111"/>
          <w:sz w:val="28"/>
          <w:sz w:val="28"/>
          <w:szCs w:val="28"/>
          <w:rtl w:val="true"/>
          <w:lang w:bidi="ar-SA"/>
        </w:rPr>
        <w:t>فأخذ لا يصمد لكتيبة إلاّ كشفها إذ مر بزياد بن النضر يحمل إلى العسكر،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زياد،استلحم عبد اللّه بن بديل و أصحابه في الميمنة، فتقدّم فرفع لأهل الميمنة رايته و قاتل حتى صرع،ثم لم يمكث إلاّ كلا شيء حتى مر بيزيد ابن قيس الأرحبي محمولا نحو العسكر،فقال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يزيد،لما صرع زياد دفع لأهل الميمنة رايته فقاتل حتى صرع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اللّه الصبر الجميل و الفعل الكريم،ألا يستحي الرجل أن ينصرف لا يقتل و لا يقتل أو يشفى به على القتل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بجيلة لأبي شداد قيس بن المكشوح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رايتنا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غيري خير لكم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نريد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أعطيتمونيها لا أنتهي بكم دون صاحب الترس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كان على رأس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اصنع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ثم زحف حتى انتهى بهم إلى صاحب 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أشرعت إليه الأسنة 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الراية عبد اللّه بن قلع الأحمسي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اللّه أبا شداد  حيث أجاب دعوة المنادي</w:t>
      </w:r>
    </w:p>
    <w:p>
      <w:pPr>
        <w:pStyle w:val="BookText"/>
        <w:rPr/>
      </w:pPr>
      <w:r>
        <w:rPr>
          <w:rFonts w:ascii="Amiri" w:hAnsi="Amiri" w:eastAsia="Amiri" w:cs="Amiri"/>
          <w:color w:val="111111"/>
          <w:sz w:val="28"/>
          <w:sz w:val="28"/>
          <w:szCs w:val="28"/>
          <w:rtl w:val="true"/>
          <w:lang w:bidi="ar-SA"/>
        </w:rPr>
        <w:t>و شدّ بالسيف على الأعادي</w:t>
      </w:r>
    </w:p>
    <w:p>
      <w:pPr>
        <w:pStyle w:val="BookText"/>
        <w:rPr/>
      </w:pPr>
      <w:r>
        <w:rPr>
          <w:rFonts w:ascii="Amiri" w:hAnsi="Amiri" w:eastAsia="Amiri" w:cs="Amiri"/>
          <w:color w:val="111111"/>
          <w:sz w:val="28"/>
          <w:sz w:val="28"/>
          <w:szCs w:val="28"/>
          <w:rtl w:val="true"/>
          <w:lang w:bidi="ar-SA"/>
        </w:rPr>
        <w:t xml:space="preserve">فقاتل حتى قتل،ثم أخذها عبد الرحمن بن قلع فقاتل حتى قتل،ثم أخذها عفيف بن إياس فلم تزل في يده حتى تحاجز الناس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وصل علي عليه السلام إلى ربيعة نادى بصوت 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 المكترث لما فيه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الرايات؟قالوا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رايات عصم اللّه أهلها فصبرهم و ثبّت 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للحضين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ألا تدني رايتك هذه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و عشرة 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مكانك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الكامل لابن الاثير </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علي عليه السلام إلى رايات ربيعة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رايات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الحضين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يزحف براتيه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 عليّا عليه السلام زحفه و ثباته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راية سوداء يخفق ظلّها  إذا قيل قدمها حضين تقدما</w:t>
      </w:r>
    </w:p>
    <w:p>
      <w:pPr>
        <w:pStyle w:val="BookText"/>
        <w:rPr/>
      </w:pPr>
      <w:r>
        <w:rPr>
          <w:rFonts w:ascii="Amiri" w:hAnsi="Amiri" w:eastAsia="Amiri" w:cs="Amiri"/>
          <w:color w:val="111111"/>
          <w:sz w:val="28"/>
          <w:sz w:val="28"/>
          <w:szCs w:val="28"/>
          <w:rtl w:val="true"/>
          <w:lang w:bidi="ar-SA"/>
        </w:rPr>
        <w:t>و يقدمها في الموت حتى يزيرها  حياض الموت تقطر الموت و الدما</w:t>
      </w:r>
    </w:p>
    <w:p>
      <w:pPr>
        <w:pStyle w:val="BookText"/>
        <w:rPr/>
      </w:pPr>
      <w:r>
        <w:rPr>
          <w:rFonts w:ascii="Amiri" w:hAnsi="Amiri" w:eastAsia="Amiri" w:cs="Amiri"/>
          <w:color w:val="111111"/>
          <w:sz w:val="28"/>
          <w:sz w:val="28"/>
          <w:szCs w:val="28"/>
          <w:rtl w:val="true"/>
          <w:lang w:bidi="ar-SA"/>
        </w:rPr>
        <w:t>أذقنا ابن حرب طعننا و ضرابنا  بأسيافنا حتى تولى و احجما</w:t>
      </w:r>
    </w:p>
    <w:p>
      <w:pPr>
        <w:pStyle w:val="BookText"/>
        <w:rPr/>
      </w:pPr>
      <w:r>
        <w:rPr>
          <w:rFonts w:ascii="Amiri" w:hAnsi="Amiri" w:eastAsia="Amiri" w:cs="Amiri"/>
          <w:color w:val="111111"/>
          <w:sz w:val="28"/>
          <w:sz w:val="28"/>
          <w:szCs w:val="28"/>
          <w:rtl w:val="true"/>
          <w:lang w:bidi="ar-SA"/>
        </w:rPr>
        <w:t>جزى اللّه قوما صابروا في لقائهم  لدى الموت قوما ما أعف و أكرما</w:t>
      </w:r>
    </w:p>
    <w:p>
      <w:pPr>
        <w:pStyle w:val="BookText"/>
        <w:rPr/>
      </w:pPr>
      <w:r>
        <w:rPr>
          <w:rFonts w:ascii="Amiri" w:hAnsi="Amiri" w:eastAsia="Amiri" w:cs="Amiri"/>
          <w:color w:val="111111"/>
          <w:sz w:val="28"/>
          <w:sz w:val="28"/>
          <w:szCs w:val="28"/>
          <w:rtl w:val="true"/>
          <w:lang w:bidi="ar-SA"/>
        </w:rPr>
        <w:t>و أطيب أخبارا و أكرم شيمة  إذا كان أصوات الرجال تغمغما</w:t>
      </w:r>
    </w:p>
    <w:p>
      <w:pPr>
        <w:pStyle w:val="BookText"/>
        <w:rPr/>
      </w:pPr>
      <w:r>
        <w:rPr>
          <w:rFonts w:ascii="Amiri" w:hAnsi="Amiri" w:eastAsia="Amiri" w:cs="Amiri"/>
          <w:color w:val="111111"/>
          <w:sz w:val="28"/>
          <w:sz w:val="28"/>
          <w:szCs w:val="28"/>
          <w:rtl w:val="true"/>
          <w:lang w:bidi="ar-SA"/>
        </w:rPr>
        <w:t>ربيعة أعني انّهم أهل نجدة  و بأس إذا لاقوا خميسا عرمرما</w:t>
      </w:r>
    </w:p>
    <w:p>
      <w:pPr>
        <w:pStyle w:val="BookText"/>
        <w:rPr/>
      </w:pP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يكتنفوها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بعض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جانبيها،قال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جناحي مضر حي تكنفا  حفافيه شكا في العسيب بمسرد</w:t>
      </w:r>
    </w:p>
    <w:p>
      <w:pPr>
        <w:pStyle w:val="BookText"/>
        <w:rPr/>
      </w:pP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وراءها و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حفافيها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يتأخرون عنها فيسلموها و لا يتقدّمون عليها فيفردوها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علي عليه السلام الراية إلى هاشم المر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درعان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كهيئة المازح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هاشم أما تخشى من نفسك أن تكون أعور جبانا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ستعلم يا أمير المؤمنين و اللّه لألفن بين جماجم القوم لفّ رجل ينوي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 رمحا فهزّه فانكسر،ثم أخذ آخر فوجده حاسيا فألقاه،ثم دعا برمح لين فشدّ به لواه،ثم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شساع نعالكم و شدّوا أزركم،فإذا رأيتموني قد هززت الراية ثلاثا فاعلموا ان أحدا منكم لا يسبقني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عمّار يتناول هاشما بالرمح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يا أعور،لا خير في أعور لا يأتي 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عمرو بن العاص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لأرى لصاحب الراية السوداء عملا لئن دام على هذا لتفنين العرب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عمّار بهاشم ينخسه حتى شبّ القتال و زحف هاشم بالراية يرقل بها إرقالا و زحف الناس بعضهم إلى بعض،و التقى الزحفان فاقتتلوا قتالا لم يسمع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أهل الشام لم يجدوا حول لوائهم إلاّ ألف رجل، فاقتلعوه و ركزوه من وراء موضعه الأول و أحاطوا به،و وجد أهل العراق لواءهم مركوزا و ليس حوله إلاّ ربيعة،و علي عليه السلام بينهم،و هم يحيطون به و هو لا يعلم من هم و يظنّهم غيرهم،فلما صلّى علي عليه السلام الفجر أبصر وجوها ليس بوجوه أصحابه بالأمس،فقال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و قد بتّ فيهم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طويل لك يا ربيعة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صفين،لنصر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عبد الرحمن بن خالد بن الوليد و معه لواء معاوية الأعظم،و من بعده عمرو بن العاص في خيل،و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اقحم يابن سيف اللّه فانّه 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الناس على الأشتر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من أيامك الأول و قد بلغ لواء معاوية حيث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الأشتر لوائه ثم حمل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أنا الأشتر معروف الشتر  اني أنا الأفعي العراقي الذكر</w:t>
      </w:r>
    </w:p>
    <w:p>
      <w:pPr>
        <w:pStyle w:val="BookText"/>
        <w:rPr/>
      </w:pPr>
      <w:r>
        <w:rPr>
          <w:rFonts w:ascii="Amiri" w:hAnsi="Amiri" w:eastAsia="Amiri" w:cs="Amiri"/>
          <w:color w:val="111111"/>
          <w:sz w:val="28"/>
          <w:sz w:val="28"/>
          <w:szCs w:val="28"/>
          <w:rtl w:val="true"/>
          <w:lang w:bidi="ar-SA"/>
        </w:rPr>
        <w:t>لست من الحي ربيعة و مضر  لكنني من مذحج الغر الغرر</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فضارب القوم حتى ردّهم على أعقابهم و رجعت خيل عمرو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امرؤ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لحربه،قال أبو محلم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أردّ القرن يركب روعه  و فيه سنان ذو عراقيب يابس</w:t>
      </w:r>
    </w:p>
    <w:p>
      <w:pPr>
        <w:pStyle w:val="BookText"/>
        <w:rPr/>
      </w:pPr>
      <w:r>
        <w:rPr>
          <w:rStyle w:val="FootnoteAnchor"/>
          <w:rtl w:val="true"/>
        </w:rPr>
        <w:footnoteReference w:id="1237"/>
      </w:r>
      <w:r>
        <w:rPr>
          <w:rFonts w:ascii="Amiri" w:hAnsi="Amiri" w:eastAsia="Amiri" w:cs="Amiri"/>
          <w:color w:val="111111"/>
          <w:sz w:val="28"/>
          <w:sz w:val="28"/>
          <w:szCs w:val="28"/>
          <w:rtl w:val="true"/>
          <w:lang w:bidi="ar-SA"/>
        </w:rPr>
        <w:t>و قال عمرو بن معديكرب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يسامى القرن ان  قرن تيمه فيعتضده</w:t>
      </w:r>
    </w:p>
    <w:p>
      <w:pPr>
        <w:pStyle w:val="BookText"/>
        <w:rPr/>
      </w:pPr>
      <w:r>
        <w:rPr>
          <w:rFonts w:ascii="Amiri" w:hAnsi="Amiri" w:eastAsia="Amiri" w:cs="Amiri"/>
          <w:color w:val="111111"/>
          <w:sz w:val="28"/>
          <w:sz w:val="28"/>
          <w:szCs w:val="28"/>
          <w:rtl w:val="true"/>
          <w:lang w:bidi="ar-SA"/>
        </w:rPr>
        <w:t>فيأخذه فيرديه  فيخفضه فيقتصده</w:t>
      </w:r>
    </w:p>
    <w:p>
      <w:pPr>
        <w:pStyle w:val="BookText"/>
        <w:rPr/>
      </w:pPr>
      <w:r>
        <w:rPr>
          <w:rFonts w:ascii="Amiri" w:hAnsi="Amiri" w:eastAsia="Amiri" w:cs="Amiri"/>
          <w:color w:val="111111"/>
          <w:sz w:val="28"/>
          <w:sz w:val="28"/>
          <w:szCs w:val="28"/>
          <w:rtl w:val="true"/>
          <w:lang w:bidi="ar-SA"/>
        </w:rPr>
        <w:t>فيدنو فيحطمه  فيحمضه فيزدرده</w:t>
      </w:r>
    </w:p>
    <w:p>
      <w:pPr>
        <w:pStyle w:val="BookText"/>
        <w:rPr/>
      </w:pP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اساه و عاضده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يكل قرنه إلى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يؤاسيه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 عليه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خلاف الانصاف و المروة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لئن فررتم من سيف العاجلة لا تسلموا من سيف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أشدّ بمراتب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لهاميم العرب</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من الناس و الخيل،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تحسبن بياضا في منقصة  ان اللهاميم في أقرابها بلق</w:t>
      </w:r>
    </w:p>
    <w:p>
      <w:pPr>
        <w:pStyle w:val="BookText"/>
        <w:rPr/>
      </w:pPr>
      <w:r>
        <w:rPr>
          <w:rStyle w:val="FootnoteAnchor"/>
          <w:rtl w:val="true"/>
        </w:rPr>
        <w:footnoteReference w:id="124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الجوهري،و انما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لهم و لهيم و لهموم إذا كان جوادا غزير 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جواد غزير الجري جيد أصيل كثير العدو لا جود الإنسان كما توهم </w:t>
      </w:r>
      <w:r>
        <w:rPr>
          <w:rStyle w:val="FootnoteAnchor"/>
          <w:rtl w:val="true"/>
        </w:rPr>
        <w:footnoteReference w:id="1243"/>
      </w:r>
      <w:r>
        <w:rPr>
          <w:rFonts w:ascii="Amiri" w:hAnsi="Amiri" w:eastAsia="Amiri" w:cs="Amiri"/>
          <w:color w:val="111111"/>
          <w:sz w:val="28"/>
          <w:sz w:val="28"/>
          <w:szCs w:val="28"/>
          <w:rtl w:val="true"/>
          <w:lang w:bidi="ar-SA"/>
        </w:rPr>
        <w:t xml:space="preserve">،و حينئذ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لهاميم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من ذاك الفرس و إلا فالجود لا يناسب الحرب،و حينئذ فالمراد أنّكم مقدّمون في الحروب كالأفراس اللهاميم لا ما قاله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السادات الأجواد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استعارة من سنام الإبل لأنّه أعلى أعضائه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الفرار موجدة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الذل اللازم و 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 الأشتر الناس بصفين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الفرار من الزحف فيه سلب العزّ و ذلّ المحيا و الممات و عار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فراري في الوغى بعادة  ان الفرار للفتى قلادة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6"/>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التقاء جعدة بن هبيرة ابن أخت أمير المؤمنين عليه السلام و عتبة بن أبي سفيان أخي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باشر جعدة القتال بنفسه و جزع عتبة فأسلم خيله و أسرع هاربا إلى معاوية،فقال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هزمك جعدة و فضحك فضيحة لا تغسل رأسك منها أبدا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فغاداهم علي عليه السلام القتال،فانهزمت صفوف أهل الشام من بين يديه ذلك اليوم حتى فرّ عتبة بن أبي سفيان عشرين فرسخا عن موضع المعركة،فقال النجاشي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أمعنت يا عتب الفرارا  و أورثك الوغى خزيا و عارا</w:t>
      </w:r>
    </w:p>
    <w:p>
      <w:pPr>
        <w:pStyle w:val="BookText"/>
        <w:rPr/>
      </w:pPr>
      <w:r>
        <w:rPr>
          <w:rFonts w:ascii="Amiri" w:hAnsi="Amiri" w:eastAsia="Amiri" w:cs="Amiri"/>
          <w:color w:val="111111"/>
          <w:sz w:val="28"/>
          <w:sz w:val="28"/>
          <w:szCs w:val="28"/>
          <w:rtl w:val="true"/>
          <w:lang w:bidi="ar-SA"/>
        </w:rPr>
        <w:t>فلا يحمد خصاك سوى طمر  إذا أجريته انهمر انهمارا</w:t>
      </w:r>
    </w:p>
    <w:p>
      <w:pPr>
        <w:pStyle w:val="BookText"/>
        <w:rPr/>
      </w:pPr>
      <w:r>
        <w:rPr>
          <w:rStyle w:val="FootnoteAnchor"/>
          <w:rtl w:val="true"/>
        </w:rPr>
        <w:footnoteReference w:id="124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غرو أن يفرّ عتبة عشرين فرسخا من صفين،فقد اقتدى بابن عمه عثمان ففرّ في غزوة احد و غاب ثلاثة أيام حتى قال النبي صلّى اللّه عليه و آله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ذهبت فيها عريضة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كون كعب بن جعيل من شيعة معاوية و شاعره هجا عتبة بالفرار تحريضا له،فأجابه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كعبا بشر العظام  و كان أبوك سمي الجعل</w:t>
      </w:r>
    </w:p>
    <w:p>
      <w:pPr>
        <w:pStyle w:val="BookText"/>
        <w:rPr/>
      </w:pPr>
      <w:r>
        <w:rPr>
          <w:rFonts w:ascii="Amiri" w:hAnsi="Amiri" w:eastAsia="Amiri" w:cs="Amiri"/>
          <w:color w:val="111111"/>
          <w:sz w:val="28"/>
          <w:sz w:val="28"/>
          <w:szCs w:val="28"/>
          <w:rtl w:val="true"/>
          <w:lang w:bidi="ar-SA"/>
        </w:rPr>
        <w:t>و ان مكانك من وائل  مكان القراد من است الجمل</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9"/>
      </w:r>
      <w:r>
        <w:rPr>
          <w:rFonts w:ascii="Amiri" w:hAnsi="Amiri" w:eastAsia="Amiri" w:cs="Amiri"/>
          <w:color w:val="111111"/>
          <w:sz w:val="28"/>
          <w:sz w:val="28"/>
          <w:szCs w:val="28"/>
          <w:rtl w:val="true"/>
          <w:lang w:bidi="ar-SA"/>
        </w:rPr>
        <w:t>هذا،و روى محمد بن إسحاق غزوة موتة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هلاك جعفر و زيد ابن رواحة و أخذ خالد بن الوليد الراية و انكشف خالد بالناس حتى عيّروا بالفرار و تشأم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خالد بالناس منهزمين،فلما سمع أهل المدينة بهم تلقوهم بالجرف،فجعلوا يحثّون في وجوههم التراب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فرار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عبيد اللّه بن عبد اللّه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 جيش بعثوا مبعثا ما لقي أصحاب موتة من أهل المدينة من الشرّ،حتى أن الرجل ينصرف إلى بيته و أهله فيدقّ عليهم فيأبون أن يفتحوا له،يقولون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تقدمت مع أصحابك </w:t>
      </w:r>
    </w:p>
    <w:p>
      <w:pPr>
        <w:pStyle w:val="BookText"/>
        <w:rPr/>
      </w:pPr>
      <w:r>
        <w:rPr>
          <w:rFonts w:ascii="Amiri" w:hAnsi="Amiri" w:eastAsia="Amiri" w:cs="Amiri"/>
          <w:color w:val="111111"/>
          <w:sz w:val="28"/>
          <w:sz w:val="28"/>
          <w:szCs w:val="28"/>
          <w:rtl w:val="true"/>
          <w:lang w:bidi="ar-SA"/>
        </w:rPr>
        <w:t>فقتلت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 الكبراء منهم في بيوتهم استحياء من الناس،حتى أرسل النبي صلّى اللّه عليه و آله رجلا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الكرار في سبيل اللّه فخرجوا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ذكره الواقدي في المغازي </w:t>
      </w:r>
      <w:r>
        <w:rPr>
          <w:rFonts w:eastAsia="Amiri" w:cs="Amiri" w:ascii="Amiri" w:hAnsi="Amiri"/>
          <w:color w:val="111111"/>
          <w:sz w:val="28"/>
          <w:szCs w:val="28"/>
          <w:lang w:bidi="ar-SA"/>
        </w:rPr>
        <w:t>2:765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أبي بكر بن عبد اللّه بن عتبة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ان النبي صلّى اللّه عليه و آله أراد 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تكرّون إلى الجهاد الذي هو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فالنبي لا يقول للفرار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فمن المضحك أنّهم قالوا ان النبيّ صلّى اللّه عليه و آله لقّب ذاك اليوم خالد بن الوليد سيف اللّه،فكيف يحثي أهل المدينة التراب في وجهه و وجه أصحابه و يقولون له و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فرار ثم يلقبه النبي سيف اللّه،فلو كان لقب سيف اللات كان أقرب إلى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الفارّ لغير مزيد في عمره و لا محجوز بينه و 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حصين بن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تأخرت أستبقي الحياة فلم أجد  لنفسي حياة مثل أن أتقدّما</w:t>
      </w:r>
    </w:p>
    <w:p>
      <w:pPr>
        <w:pStyle w:val="BookText"/>
        <w:rPr/>
      </w:pPr>
      <w:r>
        <w:rPr>
          <w:rFonts w:ascii="Amiri" w:hAnsi="Amiri" w:eastAsia="Amiri" w:cs="Amiri"/>
          <w:color w:val="111111"/>
          <w:sz w:val="28"/>
          <w:sz w:val="28"/>
          <w:szCs w:val="28"/>
          <w:rtl w:val="true"/>
          <w:lang w:bidi="ar-SA"/>
        </w:rPr>
        <w:t>و أنشد جرير قصيدة في مدح الحجاج إلى أن بلغ إلى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للجبان إذا تأخّر سرجه  هل أنت من شرك المنية ناج</w:t>
      </w:r>
    </w:p>
    <w:p>
      <w:pPr>
        <w:pStyle w:val="BookText"/>
        <w:rPr/>
      </w:pPr>
      <w:r>
        <w:rPr>
          <w:rFonts w:ascii="Amiri" w:hAnsi="Amiri" w:eastAsia="Amiri" w:cs="Amiri"/>
          <w:color w:val="111111"/>
          <w:sz w:val="28"/>
          <w:sz w:val="28"/>
          <w:szCs w:val="28"/>
          <w:rtl w:val="true"/>
          <w:lang w:bidi="ar-SA"/>
        </w:rPr>
        <w:t>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اللخناء جرّأت عليّ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ما ألفيت لها بالا إلاّ وقتي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تخوفني الحتوف فإنّني  أصبحت عن غرض الحتوف بمعزل</w:t>
      </w:r>
    </w:p>
    <w:p>
      <w:pPr>
        <w:pStyle w:val="BookText"/>
        <w:rPr/>
      </w:pPr>
      <w:r>
        <w:rPr>
          <w:rFonts w:ascii="Amiri" w:hAnsi="Amiri" w:eastAsia="Amiri" w:cs="Amiri"/>
          <w:color w:val="111111"/>
          <w:sz w:val="28"/>
          <w:sz w:val="28"/>
          <w:szCs w:val="28"/>
          <w:rtl w:val="true"/>
          <w:lang w:bidi="ar-SA"/>
        </w:rPr>
        <w:t>فأجبتها ان المنيّة منهل  لا بد أن أسقى بكأس المنهل</w:t>
      </w:r>
    </w:p>
    <w:p>
      <w:pPr>
        <w:pStyle w:val="BookText"/>
        <w:rPr/>
      </w:pPr>
      <w:r>
        <w:rPr>
          <w:rFonts w:ascii="Amiri" w:hAnsi="Amiri" w:eastAsia="Amiri" w:cs="Amiri"/>
          <w:color w:val="111111"/>
          <w:sz w:val="28"/>
          <w:sz w:val="28"/>
          <w:szCs w:val="28"/>
          <w:rtl w:val="true"/>
          <w:lang w:bidi="ar-SA"/>
        </w:rPr>
        <w:t>فاقنى حياء لا أبا لك و اعلمي  أنّي امرؤ سأموت ان لم أقتل</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2"/>
      </w:r>
      <w:r>
        <w:rPr>
          <w:rFonts w:ascii="Amiri" w:hAnsi="Amiri" w:eastAsia="Amiri" w:cs="Amiri"/>
          <w:color w:val="111111"/>
          <w:sz w:val="28"/>
          <w:sz w:val="28"/>
          <w:szCs w:val="28"/>
          <w:rtl w:val="true"/>
          <w:lang w:bidi="ar-SA"/>
        </w:rPr>
        <w:t>و الأصل في كلامه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يَنْفَعَكُمُ الْفِرارُ إِنْ فَرَرْتُمْ مِنَ الْمَوْتِ أَوِ الْقَتْلِ</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كالظمآن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كالظمآن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شيء فوقه لأن به يحيا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العالية،و المراد بها السنان و ان كان الأصل فيها الأعلى منه،و هو ما دخل في السنان إلى ثلثه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كلامه عليه السلام من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سمعه بعض الأنصار منه صلّى اللّه عليه و آله يوم احد و في يده تمرات يلوكها،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ليس بيني و بين الجنّة إلاّ هذه التميرات فقذفها و حمل حتى قتل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 أنّه نظير قول النبي صلّى اللّه عليه و آله فصحيح،و إن أراد أنّ المراد بالعوالي السيوف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قوله عليه السلام قول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ظلال السيوف و الموت في أطراف الأسل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عمّار إلى هاشم المر قال صاحب رأية علي عليه السلام و هاشم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يبغي أهله محلاّ  قد عالج الحياة حتى ملاّ</w:t>
      </w:r>
    </w:p>
    <w:p>
      <w:pPr>
        <w:pStyle w:val="BookText"/>
        <w:rPr/>
      </w:pPr>
      <w:r>
        <w:rPr>
          <w:rFonts w:ascii="Amiri" w:hAnsi="Amiri" w:eastAsia="Amiri" w:cs="Amiri"/>
          <w:color w:val="111111"/>
          <w:sz w:val="28"/>
          <w:sz w:val="28"/>
          <w:szCs w:val="28"/>
          <w:rtl w:val="true"/>
          <w:lang w:bidi="ar-SA"/>
        </w:rPr>
        <w:t>لا بد أن يفلّ أو يفلاّ</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هاشم الجنّة تحت ظلال السيوف و الموت في أطراف الأسل و قد فتحت أبواب السماء و تزيّنت 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ألقى الأحبة محمّدا و حزبه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يرجعا عن القتال حتى قتلا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تمتحن أحوال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عليه السلام قال ذلك قرب وقوع التحكيم كما يشهد له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أرسل إلى الناس أن احملوا،فحمل الناس على راياتهم كلّ قوم بحيالهم،فتجالدوا بالسيوف و عمد الحديد لا يسمع ألاّ صوت الحديد،و مرّت الصلوات كلّها و لم يصلّوا إلاّ تكبيرا عند مواقيت الصلوات حتى تفانوا و رق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رجل بين الناس لا يعلم من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فيكم المحلقون؟قالوا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سيخرجون ألسنتهم أحلى من العسل و قلوبهم أمرّ من الصبر،لهم حمة كحمة الحيات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غاب الرجل و لم يعلم من هو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لأنا أشوق إلى لقائهم 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الكلام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و إنّما 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عليّ عليه السلام بصفين فكنّا قد و كّلنا بفرسه رجلين يحفظانه و يمنعانه من أن يحمل،فكان إذا حانت منهما غفلة يحمل فلا يرجع حتى يخضب سيفه،و انّه حمل ذات يوم فلم يرجع حتى انثنى سيفه فألقاه إليهم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أنّه انثنى ما رجعت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الحق فافضض جماعتهم و شتّت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 يبتغي رضوان اللّه عنه و لا يئوب إلى مال و لا ولد؟فأتته عصابة،فقال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اقصدوا بنا نحو هؤلاء الذين يبغون دم ابن عفان و يزعمون </w:t>
      </w:r>
    </w:p>
    <w:p>
      <w:pPr>
        <w:pStyle w:val="BookText"/>
        <w:rPr/>
      </w:pPr>
      <w:r>
        <w:rPr>
          <w:rFonts w:ascii="Amiri" w:hAnsi="Amiri" w:eastAsia="Amiri" w:cs="Amiri"/>
          <w:color w:val="111111"/>
          <w:sz w:val="28"/>
          <w:sz w:val="28"/>
          <w:szCs w:val="28"/>
          <w:rtl w:val="true"/>
          <w:lang w:bidi="ar-SA"/>
        </w:rPr>
        <w:t>انّه قتل مظلوما،و اللّه ما طلبتهم بدمه و لكن القوم ذاقوا الدّنيا فاستحبوها و استمرءوها و علموا أنّ الحق إذا لزمهم حال بينهم و بين ما يتمرغون فيه من دنياهم،و لم تكن للقوم سابقة في الإسلام يستحقّون بها طاعة الناس و الولاية عليهم،فخدعوا أتباعهم بأن قالوا قتل إمامنا مظلوما ليكونوا بذلك جبابرة ملوكا،و تلك مكيدة بلغوا بها ما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هي ما تبعهم من الناس رجلان، اللّهم ان تنصرنا فطالما نصرت و ان تجعل لهم الأمر فادّخر لهم بما أحدثوا في عبادك 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حتى دنا من عمرو بن العاص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 بعت دينك بمصر تبا لك تبا،طالما بغيت الإسلام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لعبيد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دينك من عدو الإسلام و ابن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على علمي فيك أنّك لا تطلب بشيء من فعلك وجه اللّه عز و جل، و أنّك إن لم تقتل اليوم تمت غدا،فانظر إذا اعطي الناس على قدر نيّاتهم ما نيّتك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أسلمهم للهلكة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هذا،و كان عوف بن الأحوص حمل عن غنى لبني قشير دم ابني السحيفة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نرضى بك،فرهنهم بنيه طلبا للصلح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إبسالي بني بغير جرم  بغوناه و لا بدم مراق</w:t>
      </w:r>
    </w:p>
    <w:p>
      <w:pPr>
        <w:pStyle w:val="BookText"/>
        <w:rPr/>
      </w:pP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المراد بهم غسان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يزولوا عن مواقفهم دون طعن 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متتابع يتلو بعضه بعضا و يدرك الآخر الأول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محل الطعن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يفلق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و 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 و يندر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الأقدام و حتى يرموا بالمناسر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المنسر بالكسر و جوز الفتح،و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المنسر ما بين الأربعين إلى الخمسين من الخيل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حلائب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أنصاره من بني عمه خاصة، هكذا يقول الأصمعي،فإذا كانوا من غير بني عمّه فليسوا بحلائب،قال ابن حلزة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عداة العين لما دعوتنا  منعناك اذ ثابت عليك الحلائب</w:t>
      </w:r>
    </w:p>
    <w:p>
      <w:pPr>
        <w:pStyle w:val="BookText"/>
        <w:rPr/>
      </w:pP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يجر ببلادهم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الجيش خميسا لأنّهم خمس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و الميمنة و الميسرة و المقدّمة و الساق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تدعق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يفسر الدعق بغير الدق الذي قال الرضي،أي الهيج و التنفير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مناسبة للهيج و التنفير،فيتعيّن المعنى الذي قال المصنف أو ما هو بمعناه،ففي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الدعق الوطوء الشديد،قال بعضهم في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حوب حوب إنّه يوم دعق و شوب  لا لعا لبني الصوب</w:t>
      </w:r>
    </w:p>
    <w:p>
      <w:pPr>
        <w:pStyle w:val="BookText"/>
        <w:rPr/>
      </w:pPr>
      <w:r>
        <w:rPr>
          <w:rStyle w:val="FootnoteAnchor"/>
          <w:rtl w:val="true"/>
        </w:rPr>
        <w:footnoteReference w:id="1266"/>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خيل مداعيق تدوس القوم في الغارات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الخيول في نواحر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فيى نواحي أرضهم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الصحيح و توهّم المصنف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نواحر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لتشابهها خطا،و أيضا المناسب و طئوا الخيل نواحي أرضهم لا مقابلها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المسرب المرعى و الجمع المسارب،و خل سرب فلان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الرجل في الجاهلية يقول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فلا أنده سربك،فتطلق بهذه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المسرح،و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سرحت الماشية إذا غدوت بها إلى المرعى،و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سرحت الماشية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 الفعل لها،و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سارح و مراح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إلاّ كذلك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على العهد فعلمي خير  من روح مالا و سرح</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8"/>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عبد اللّه بن بديل الشخوص إلى صفين التفت إلى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يبايع معاوية عليّا عليه السلام و قد قتل أخاه حنظلة و خاله </w:t>
      </w:r>
    </w:p>
    <w:p>
      <w:pPr>
        <w:pStyle w:val="BookText"/>
        <w:rPr/>
      </w:pPr>
      <w:r>
        <w:rPr>
          <w:rFonts w:ascii="Amiri" w:hAnsi="Amiri" w:eastAsia="Amiri" w:cs="Amiri"/>
          <w:color w:val="111111"/>
          <w:sz w:val="28"/>
          <w:sz w:val="28"/>
          <w:szCs w:val="28"/>
          <w:rtl w:val="true"/>
          <w:lang w:bidi="ar-SA"/>
        </w:rPr>
        <w:t xml:space="preserve">الوليد و جدّه عتبة في موقف واحد،و اللّه ما أظن أن يفعلوا و لن يستقيموا دون أن تقصد فيهم المران و تقطع على هامهم السيوف و تنثر حواجبهم بعمد الحديد و تكون أمور جمّة بين الفريقين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 بن مواحم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،و كلّه لم يكن كلام المصنف و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الشراح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الدق،أي تدقّ الخيول بحوافرها أرضهم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وهم ابن أبي الحديد في معناه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نواحر أرضهم متقابلاتها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و هم المصنف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فرضت صحته فقد عرفت عدم مناسبة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يفسّر بأن المراد في عروق أرضهم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النواحر عروق تقطع من نحر الدابة كالفصد،الواحد ناحر،و قالوا ناحرة و نواحر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منازل بني فلان تتناحر أي تتقابل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فيه نحر البعير،كأن كلاّ منهما تنحر الاخرى،ففي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دار بني فلان تنحر الطريق أي تقابله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النحيرة آخر يوم من الشهر،قال الكميت يصف فعل الأمطار بالديار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الغيث بالمتالفات  من الأهلّة و النواحر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و قال أبو الغوث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النحيرة آخر ليلة من الشهر مع يومها،لأنّها تنحر الشهر الذي بعدها،أي تصير في نحره أو تصيب نحره،فهي ناحرة و الجمع النواحر،و احتجّ بقول ابن أحمر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استمر عليها و اكف همع  في ليلة نحرت شعبان أو رجبا</w:t>
      </w:r>
    </w:p>
    <w:p>
      <w:pPr>
        <w:pStyle w:val="BookText"/>
        <w:rPr/>
      </w:pPr>
      <w:r>
        <w:rPr>
          <w:rStyle w:val="FootnoteAnchor"/>
          <w:rtl w:val="true"/>
        </w:rPr>
        <w:footnoteReference w:id="1274"/>
      </w: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فلان في نحر الجيش،أي في أوّله،و الليلة تنحر شهر كذا و كذا أي هي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البيت الأخير،فترى الأوّل جعله الآخر بلا خلاف لكن تردّد في أنّه آخر يوم فقط أو مع ليلة،و الثاني جعله أول ليلة بلا خلاف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النحيرة و المنحورة واحد،و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أي استقبل نحر النهار أي أوّله،و قيل يعني ضع يدك على نحرك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الصواب قول ابن دريد لأخذه عن الخليل و لكثرة أوهام الجوهري و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الغيث بالمتالفات  من الأهلّة في النواحر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7"/>
      </w:r>
      <w:r>
        <w:rPr>
          <w:rFonts w:ascii="Amiri" w:hAnsi="Amiri" w:eastAsia="Amiri" w:cs="Amiri"/>
          <w:color w:val="111111"/>
          <w:sz w:val="28"/>
          <w:sz w:val="28"/>
          <w:szCs w:val="28"/>
          <w:rtl w:val="true"/>
          <w:lang w:bidi="ar-SA"/>
        </w:rPr>
        <w:t>إذا وقع الغيث في أوّل الشهر كان غزيرا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ان الجوهري صحّف البيت الأول و أنّه كان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هو أيضا لم يشر إلى خلاف في كونه بمعنى الأول</w:t>
      </w:r>
      <w:r>
        <w:rPr>
          <w:rFonts w:eastAsia="Amiri" w:cs="Amiri" w:ascii="Amiri" w:hAnsi="Amiri"/>
          <w:color w:val="111111"/>
          <w:sz w:val="28"/>
          <w:szCs w:val="28"/>
          <w:rtl w:val="true"/>
          <w:lang w:bidi="ar-SA"/>
        </w:rPr>
        <w:t xml:space="preserve">. </w:t>
      </w:r>
      <w:bookmarkStart w:id="491" w:name="pg14413_234418"/>
    </w:p>
    <w:p>
      <w:pPr>
        <w:pStyle w:val="Heading3"/>
        <w:numPr>
          <w:ilvl w:val="2"/>
          <w:numId w:val="1"/>
        </w:numPr>
        <w:rPr/>
      </w:pPr>
      <w:bookmarkStart w:id="492" w:name="__RefHeading___Toc2262693_1468164448"/>
      <w:bookmarkStart w:id="493" w:name="_Toc163"/>
      <w:bookmarkEnd w:id="491"/>
      <w:bookmarkEnd w:id="492"/>
      <w:r>
        <w:rPr/>
        <w:t>12</w:t>
      </w:r>
      <w:bookmarkEnd w:id="493"/>
    </w:p>
    <w:p>
      <w:pPr>
        <w:pStyle w:val="BookText"/>
        <w:rPr/>
      </w:pPr>
      <w:r>
        <w:rPr>
          <w:rFonts w:ascii="Amiri" w:hAnsi="Amiri" w:eastAsia="Amiri" w:cs="Amiri"/>
          <w:color w:val="111111"/>
          <w:sz w:val="28"/>
          <w:sz w:val="28"/>
          <w:szCs w:val="28"/>
          <w:rtl w:val="true"/>
          <w:lang w:bidi="ar-SA"/>
        </w:rPr>
        <w:t>من غريب كلامه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حديثه عليه السلام أنه شيّع جيشا يغزيه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اعْذِبُوا عَنِ النِّسَاءِ مَا اسْتَطَعْتُمْ و معناه اصدفوا عن ذكر النساء و شغل القلب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امتنعوا من المقاربة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يفت في عضد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يقدح في معاقد العزيمة و يكسر عن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يلفت عن الإبعاد في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امتنع من شيء فقد أعزب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العاذب و العذوب الممتنع من الأكل و الشرب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حديث علي عليه السلام أنّه شيّع سرية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اعذبوا عن ذكر النساء أنفسكم،فإنّ ذلكم يكسركم عن الغزو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اعذبوا عن النساء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صاحب اليمن إلى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محاربة ابن الأشعث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وجهت إليك بجارية اشتريتها بمال عظيم و لم ير مثلها قط،فلما دخل بها عليه رأى وجها جميلا و خلقا نبيلا فألقى إليها قضيبا كان في يده فنكست لتأخذه فرأى منها جسما بهره،فلما همّ بها أعلمه الإذن أنّ رسول الحجاج بالباب، فإذن له و نحى الجارية فأعطاه كتابا من عبد الرحمن فيه سطور أربعة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مجاور جرم هل جنيت لها  حربا يزيل بين الجيرة الخلط</w:t>
      </w:r>
    </w:p>
    <w:p>
      <w:pPr>
        <w:pStyle w:val="BookText"/>
        <w:rPr/>
      </w:pPr>
      <w:r>
        <w:rPr>
          <w:rFonts w:ascii="Amiri" w:hAnsi="Amiri" w:eastAsia="Amiri" w:cs="Amiri"/>
          <w:color w:val="111111"/>
          <w:sz w:val="28"/>
          <w:sz w:val="28"/>
          <w:szCs w:val="28"/>
          <w:rtl w:val="true"/>
          <w:lang w:bidi="ar-SA"/>
        </w:rPr>
        <w:t>و هل سموت بجرار له لجب  جم الصواهل بين الجم و الفرط</w:t>
      </w:r>
    </w:p>
    <w:p>
      <w:pPr>
        <w:pStyle w:val="BookText"/>
        <w:rPr/>
      </w:pPr>
      <w:r>
        <w:rPr>
          <w:rFonts w:ascii="Amiri" w:hAnsi="Amiri" w:eastAsia="Amiri" w:cs="Amiri"/>
          <w:color w:val="111111"/>
          <w:sz w:val="28"/>
          <w:sz w:val="28"/>
          <w:szCs w:val="28"/>
          <w:rtl w:val="true"/>
          <w:lang w:bidi="ar-SA"/>
        </w:rPr>
        <w:t>و هل تركت نساء الحي ضاحية  في ساحة الدار يستوقدن بالغبط</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تحتها بيت آخر على غير الروي 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 الملوك و صار تحت لوائه  شجر العرى و عراعر الأقوام</w:t>
      </w:r>
    </w:p>
    <w:p>
      <w:pPr>
        <w:pStyle w:val="BookText"/>
        <w:rPr/>
      </w:pPr>
      <w:r>
        <w:rPr>
          <w:rFonts w:ascii="Amiri" w:hAnsi="Amiri" w:eastAsia="Amiri" w:cs="Amiri"/>
          <w:color w:val="111111"/>
          <w:sz w:val="28"/>
          <w:sz w:val="28"/>
          <w:szCs w:val="28"/>
          <w:rtl w:val="true"/>
          <w:lang w:bidi="ar-SA"/>
        </w:rPr>
        <w:t>فكتب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 طيّه جوابا لابن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من أسعى لأجبر عظمه  حفاظا و ينوي من سفاهته كسري</w:t>
      </w:r>
    </w:p>
    <w:p>
      <w:pPr>
        <w:pStyle w:val="BookText"/>
        <w:rPr/>
      </w:pPr>
      <w:r>
        <w:rPr>
          <w:rFonts w:ascii="Amiri" w:hAnsi="Amiri" w:eastAsia="Amiri" w:cs="Amiri"/>
          <w:color w:val="111111"/>
          <w:sz w:val="28"/>
          <w:sz w:val="28"/>
          <w:szCs w:val="28"/>
          <w:rtl w:val="true"/>
          <w:lang w:bidi="ar-SA"/>
        </w:rPr>
        <w:t>أظن خطوب الدهر بيني و بينهم  ستحملهم مني على مركب و عر</w:t>
      </w:r>
    </w:p>
    <w:p>
      <w:pPr>
        <w:pStyle w:val="BookText"/>
        <w:rPr/>
      </w:pPr>
      <w:r>
        <w:rPr>
          <w:rFonts w:ascii="Amiri" w:hAnsi="Amiri" w:eastAsia="Amiri" w:cs="Amiri"/>
          <w:color w:val="111111"/>
          <w:sz w:val="28"/>
          <w:sz w:val="28"/>
          <w:szCs w:val="28"/>
          <w:rtl w:val="true"/>
          <w:lang w:bidi="ar-SA"/>
        </w:rPr>
        <w:t>و إنّي و إيّاهم كمن نبّه القطا  و لو لم تنبه باتت الطير لا تسري</w:t>
      </w:r>
    </w:p>
    <w:p>
      <w:pPr>
        <w:pStyle w:val="BookText"/>
        <w:rPr/>
      </w:pPr>
      <w:r>
        <w:rPr>
          <w:rFonts w:ascii="Amiri" w:hAnsi="Amiri" w:eastAsia="Amiri" w:cs="Amiri"/>
          <w:color w:val="111111"/>
          <w:sz w:val="28"/>
          <w:sz w:val="28"/>
          <w:szCs w:val="28"/>
          <w:rtl w:val="true"/>
          <w:lang w:bidi="ar-SA"/>
        </w:rPr>
        <w:t>أناة و حلما و انتظارا بهم غدا  فما أنا بالواني و لا الضرع الغمر</w:t>
      </w:r>
    </w:p>
    <w:p>
      <w:pPr>
        <w:pStyle w:val="BookText"/>
        <w:rPr/>
      </w:pPr>
      <w:r>
        <w:rPr>
          <w:rFonts w:ascii="Amiri" w:hAnsi="Amiri" w:eastAsia="Amiri" w:cs="Amiri"/>
          <w:color w:val="111111"/>
          <w:sz w:val="28"/>
          <w:sz w:val="28"/>
          <w:szCs w:val="28"/>
          <w:rtl w:val="true"/>
          <w:lang w:bidi="ar-SA"/>
        </w:rPr>
        <w:t>ثم بات يقلّب كفّ الجارية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 فائدة أحبّ إليّ منك،فتقول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بالك و ما يمنعك؟فقال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يمنعني قول الأخطل و إن خرجت منه كنت ألأم العرب فإنّه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إذا حاربوا شدّوا مآزرهم  دون النساء و لو باتت بأطهار</w:t>
      </w:r>
    </w:p>
    <w:p>
      <w:pPr>
        <w:pStyle w:val="BookText"/>
        <w:rPr/>
      </w:pPr>
      <w:r>
        <w:rPr>
          <w:rStyle w:val="FootnoteAnchor"/>
          <w:rtl w:val="true"/>
        </w:rPr>
        <w:footnoteReference w:id="1279"/>
      </w:r>
      <w:r>
        <w:rPr>
          <w:rFonts w:ascii="Amiri" w:hAnsi="Amiri" w:eastAsia="Amiri" w:cs="Amiri"/>
          <w:color w:val="111111"/>
          <w:sz w:val="28"/>
          <w:sz w:val="28"/>
          <w:szCs w:val="28"/>
          <w:rtl w:val="true"/>
          <w:lang w:bidi="ar-SA"/>
        </w:rPr>
        <w:t xml:space="preserve">فما إليك سبيل أو يحكم اللّه بيني و بين ابن الأشعث،فلم يقربها حتى قتل عبد الرحمن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اصدفوا عن ذكر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اعرضوا عن ذكرهن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شغل القلب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ذكرتك و الخطي يخطر بيننا  و قد نهلت منّا المثقفة السمر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امتنعوا من المقاربة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المهلب لما خرج ابن الأشعث على الحجاج في أهل العراق كتب إلى الحجاج أنّ أهل العراق أقبلوا إليك و هم مثل السيل المنحدر من عل ليس شيء يرده حتى ينتهي إلى قراره،و إنّ لأهل العراق شرة في أوّل مخرجهم و صبابة إلى ابنائهم و نسائهم فليس شيء يردّهم حتى يسقطوا إلى أهليهم و يشمّوا أولادهم،ثم واقعهم عندها فتغلب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يقبل ذلك فاستقبلهم إلى تستر فهزموه بها،فتركهم حتى دخلوا الكوفة على نسائهم ثم حاربهم فهزم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الكامل في التاريخ لابن الاثير </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ذلك في صفحة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يفتّ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و يوهن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عضد الحمية و يقدح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 الدود في الأسنان و الشجر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تأكل يقع فيه،و القادحة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معاقد العزيمة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يكسر عن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فالسكون في الحرب،و قد عرفت أنّ الجزري جعل كلامه عليه السلام تعليلا للإعذاب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ذلكم يكسركم عن الغزو</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الإبعاد في الغزو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ابن الزبير قتل أخيه مصعب،قال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أيره و أخّر خيره،و تشاغل بنكاح فلانة و فلانة و ترك جلبة أهل الشام حتى غشيته في داره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امتنع من شيء فقد أعذب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 ابن أبي الحديد على المصنف </w:t>
      </w:r>
      <w:r>
        <w:rPr>
          <w:rStyle w:val="FootnoteAnchor"/>
          <w:rtl w:val="true"/>
        </w:rPr>
        <w:footnoteReference w:id="1283"/>
      </w:r>
      <w:r>
        <w:rPr>
          <w:rFonts w:ascii="Amiri" w:hAnsi="Amiri" w:eastAsia="Amiri" w:cs="Amiri"/>
          <w:color w:val="111111"/>
          <w:sz w:val="28"/>
          <w:sz w:val="28"/>
          <w:szCs w:val="28"/>
          <w:rtl w:val="true"/>
          <w:lang w:bidi="ar-SA"/>
        </w:rPr>
        <w:t>لما رأى أنّ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أعذبته عن الأمر إذا منعته عنه،يقال اعذب نفسك عن كذا أي اظلفها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امتنع من شيء فقد أعذب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 و ان الصواب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منعته من شيء فقد أعذب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كلامه عليه السلام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بفتحها،و استدل بأن الممتنع من الأكل و الشرب يقال له العاذب و العذوب لا المعذب</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اعتراضه ساقط،كما ان اقتصار الجوهري على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 منع خطأ،فقد قال الفيروز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العذب المنع كالإعذاب و الكف و الترك كالإعذاب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اعذب،لازم و متعد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اقتصر ابن دريد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أعذب عن الشيء إذا امتنع عنه،و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فأعذبوا عن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امتنعوا عن ذكرهن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القاموس المحيط للفيروز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المصنف استند إليه حيث نقل العنوان مثله و جعله من أعذب و كون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الزمخشري،ففي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علي عليه السلام لسرية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اعذبوا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اعذب عن الشيء و استعذب عنه إذا امتنع،لكن إن صح نقل الجزري لكلامه عليه السلام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اعذبوا عن ذكر النساء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امنعوا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العاذب و العذوب الممتنع من الأكل و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لرجل عاذبا و عذوبا إذا كان ممتنعا عن النوم جائعا،و قول عبيد بن الأبرص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على ارم عذوبا  كأنّها شيخة رقوب</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6"/>
      </w:r>
      <w:r>
        <w:rPr>
          <w:rFonts w:ascii="Amiri" w:hAnsi="Amiri" w:eastAsia="Amiri" w:cs="Amiri"/>
          <w:color w:val="111111"/>
          <w:sz w:val="28"/>
          <w:sz w:val="28"/>
          <w:szCs w:val="28"/>
          <w:rtl w:val="true"/>
          <w:lang w:bidi="ar-SA"/>
        </w:rPr>
        <w:t>أي جائعة ممتنعة من المأكل و المشرب،و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العذوب من الدوابّ و غيرها القائم الذي لا يأكل و لا يشرب،و كذلك العاذب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العذب ترك الأكل من شدّة العطش،و هو عاذب و عذوب،و العاذب و العذوب الذي ليس بينه و بين السماء ستر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bookmarkStart w:id="494" w:name="pg14413_234422"/>
    </w:p>
    <w:p>
      <w:pPr>
        <w:pStyle w:val="Heading3"/>
        <w:numPr>
          <w:ilvl w:val="2"/>
          <w:numId w:val="1"/>
        </w:numPr>
        <w:rPr/>
      </w:pPr>
      <w:bookmarkStart w:id="495" w:name="__RefHeading___Toc2262695_1468164448"/>
      <w:bookmarkStart w:id="496" w:name="_Toc164"/>
      <w:bookmarkEnd w:id="494"/>
      <w:bookmarkEnd w:id="495"/>
      <w:r>
        <w:rPr/>
        <w:t>13</w:t>
      </w:r>
      <w:bookmarkEnd w:id="49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كميل بن زياد النخعيّ و هو عامله على هيت ينكر عليه تركه دفع من يجتاز به من جيش العدوّ طالبا للغارة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تَضْيِيعَ الْمَرْءِ مَا وُلِّيَ وَ تَكَلُّفَهُ مَا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لَعَجْزٌ حَاضِرٌ وَ رَأْيٌ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تَعَاطِيَكَ الْغَارَةَ عَلَى أَهْلِ؟قِرْقِيسِيَا؟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تَعْطِيلَكَ مَسَالِحَكَ الَّتِي وَلَّيْنَاكَ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مَنْ يَمْنَعُهَا وَ لاَ يَرُدُّ الْجَيْشَ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صِرْتَ جِسْراً لِمَنْ أَرَادَ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أَعْدَائِكَ عَلَى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شَدِيدِ الْمَنْكِبِ وَ لاَ مَهِيبِ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سَادٍّ ثُغْرَةً وَ لاَ كَاسِرٍ لِعَدُوٍّ 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مُغْنٍ عَنْ أَهْلِ مِصْرِهِ وَ لاَ مُجْزٍ عَنْ أَمِيرِهِ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كميل بن زياد بن نهيك بن هيثم بن سعد بن مالك بن الحارث بن صهبان بن سعد بن مالك بن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أنّه جاء كميل إلى الحجاج يأخذ عطاءه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فعلت بعثمان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 عليّ اللوم و لا تهل عليّ الكثيب و ما ذاك رجل لطمني فاصبرني فعفوت عنه،فأيّنا كان المسيء؟فأمر بضرب عنقه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جرير عن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الحجاج طلب كميلا فهرب منه فحرم قومه عطاءهم،فلما رأى كميل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شيخ كبير و قد نفد عمري و لا ينبغي أن أحرم قومي عطاءهم،فخرج فدفع بيده إلى الحجاج،فلما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أحب أن أجد عليك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تصرف </w:t>
      </w:r>
    </w:p>
    <w:p>
      <w:pPr>
        <w:pStyle w:val="BookText"/>
        <w:rPr/>
      </w:pPr>
      <w:r>
        <w:rPr>
          <w:rFonts w:ascii="Amiri" w:hAnsi="Amiri" w:eastAsia="Amiri" w:cs="Amiri"/>
          <w:color w:val="111111"/>
          <w:sz w:val="28"/>
          <w:sz w:val="28"/>
          <w:szCs w:val="28"/>
          <w:rtl w:val="true"/>
          <w:lang w:bidi="ar-SA"/>
        </w:rPr>
        <w:t>علي أنيابك و لا تهدم عليّ،فو اللّه ما بقي من عمري إلاّ كمثل كواسل الغبار فاقض ما أنت قاض فإنّ الموعد اللّه و بعد القتل الحساب،و لقد أخبرني أمير المؤمنين عليه السلام أنّك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عليك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القضاء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كنت فيمن قتل عثمان اضربوا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خبر رواه و نقله العامّة عن ثقاتهم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عامله على 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هيت بلدة على الفرات من نواحي بغداد فوق الأنبار ذات نخيل كثير و خيرات واسعة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 عليه دفع من يجتاز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جيش العدو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كميل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معاوية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عوف في ستة آلاف رجل و أمره أن يأتي هيت فيقطعها و أن يغير عليها ثم يمضي حتى يأتي الأنبار و المدائن فيوقع بأهلها،فسار حتى أتى هيت فلم يجد بها أحدا</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تضييع المرء ما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السلام ولاّه هيتا فضيعه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تكفله ما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الاستيلاء على بلد آخر لم يكلف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لعجز حاضر و رأي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 مهلك</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فعل كميل أنّ خالد بن عبد اللّه بن أسيد و لاّه عبد الملك الكوفة فعزل مهلبا عن حرب الخوارج و ولاّه الجباية و ولّى أخاه عبد العزيز حربهم، فانهزم فكتب إليه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قد حدّدت لك حدّا في أمر المهلب فلما ملكت أمرك نبذت طاعتي و استبددت برأيك فوليّت المهلب الجباية و وليت </w:t>
      </w:r>
    </w:p>
    <w:p>
      <w:pPr>
        <w:pStyle w:val="BookText"/>
        <w:rPr/>
      </w:pPr>
      <w:r>
        <w:rPr>
          <w:rFonts w:ascii="Amiri" w:hAnsi="Amiri" w:eastAsia="Amiri" w:cs="Amiri"/>
          <w:color w:val="111111"/>
          <w:sz w:val="28"/>
          <w:sz w:val="28"/>
          <w:szCs w:val="28"/>
          <w:rtl w:val="true"/>
          <w:lang w:bidi="ar-SA"/>
        </w:rPr>
        <w:t xml:space="preserve">أخاك حرب الأزارفة،فقبّح اللّه هذا رأيا أ تبعث غلاما غرّا لم يجرّب الحروب و تترك سيّدا شجاعا مدبرا حازما قد مارس الحروب تشغله بجبايتك،أما لو كافأتك على قدر ذنبك لأتاك من نكيري ما لا بقية لك معه،و لكن تذكرت رحمك فلفتتني عنك فجعلت عقوبتك عزلك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الغارة على أهل 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 بلد على نهر خابور قرب رحبة مالك بن طوق على ستة فراسخ،و عندها مصبّ الخابور في الفرات،فهي مثلث بين الخابور و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معرب كركيسيا من كركيس اسم لإرسال الخيل المسمّى بالعربية الحلبة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تعطيلك مسالحك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المسلحة،و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المسلحة قوم ذوو سلاح،و المسلحة كالثغر و المرقب،و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أدنى مسالح فارس إلى العرب العريب</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ولّيناك ليس بها من يمنعها و لا يردّ الجيش عنها لرأي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يزيد بن المهلب بخراسان شتوة ثم غزا جرجان و كان عليها حائط من آجر قد تحصنوا به من الترك و أحد طرفيه في البحر ثم غلبت الترك عليه و سمّوا ملكهم الصول،فقال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اللّه قتيبة ترك هؤلاء و هم في بيضة العرب و أراد غزو الصين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المنصور رجلا من العرب حضر موت،فكتب إليه </w:t>
      </w:r>
    </w:p>
    <w:p>
      <w:pPr>
        <w:pStyle w:val="BookText"/>
        <w:rPr/>
      </w:pPr>
      <w:r>
        <w:rPr>
          <w:rFonts w:ascii="Amiri" w:hAnsi="Amiri" w:eastAsia="Amiri" w:cs="Amiri"/>
          <w:color w:val="111111"/>
          <w:sz w:val="28"/>
          <w:sz w:val="28"/>
          <w:szCs w:val="28"/>
          <w:rtl w:val="true"/>
          <w:lang w:bidi="ar-SA"/>
        </w:rPr>
        <w:t>والي البريد انّه يكثر الخروج في طلب الصيد ببزاة و كلاب قد أعدّها،فعزله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ثكلتك امّك و عدمتك عشيرتك ما هذه العدّة التي أعددتها للنكاية في الوحش،انّما استكفيناك أمور المسلمين و لم نستكفك أمور الوحش،سلم ما كنت تلي من عملنا إلى فلان بن فلان و الحق بأهلك ملوما مدحورا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6:313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صرت جسرا لمن أراد الغارة من أعدائك على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الجسر وسيلة لعبور اليم كذلك تعطيل المسلحة وسيلة لعبور العدو إلى البلاد و نيله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أنّ الجسر لا يمنع من يعبر به فكذلك أنت و هو كما ترى </w:t>
      </w:r>
      <w:r>
        <w:rPr>
          <w:rStyle w:val="FootnoteAnchor"/>
          <w:rtl w:val="true"/>
        </w:rPr>
        <w:footnoteReference w:id="1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تشبيهه عليه السلام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وصل إلاّ أن تقارب بيننا  قلائص يجسرن الفلاة بنا جسرا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شديد المنكب و لا مهيب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كنايتان عن الضعف،كما أنّ شدّة المنكب و شدّة العضد كنايتان عن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سداد الثغر بالكسر،قال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أضاعوني و أيّ فتى أضاعوا  ليوم كريهة و سداد ثغر</w:t>
      </w:r>
    </w:p>
    <w:p>
      <w:pPr>
        <w:pStyle w:val="BookText"/>
        <w:rPr/>
      </w:pP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هنا موضع المخافة في فروج البلدان و مما يتصل ببلاد العدو،و يأتي الثغر لمقدّم الأسنان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كاسر 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أخذا من ابن أبي الحديد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شوكة</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الأصل فيه شوك الشجر</w:t>
      </w:r>
      <w:r>
        <w:rPr>
          <w:rFonts w:eastAsia="Amiri" w:cs="Amiri" w:ascii="Amiri" w:hAnsi="Amiri"/>
          <w:color w:val="111111"/>
          <w:sz w:val="28"/>
          <w:szCs w:val="28"/>
          <w:rtl w:val="true"/>
          <w:lang w:bidi="ar-SA"/>
        </w:rPr>
        <w:t xml:space="preserve">. </w:t>
      </w:r>
      <w:bookmarkStart w:id="497" w:name="pg14413_234426"/>
    </w:p>
    <w:p>
      <w:pPr>
        <w:pStyle w:val="BookText"/>
        <w:rPr/>
      </w:pPr>
      <w:bookmarkEnd w:id="4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مغن عن أهل مصر و لا مجز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فتى الفتيان من راح و اغتدى  لشرب صبوح أو لشرب غبوق</w:t>
      </w:r>
    </w:p>
    <w:p>
      <w:pPr>
        <w:pStyle w:val="BookText"/>
        <w:rPr/>
      </w:pPr>
      <w:r>
        <w:rPr>
          <w:rFonts w:ascii="Amiri" w:hAnsi="Amiri" w:eastAsia="Amiri" w:cs="Amiri"/>
          <w:color w:val="111111"/>
          <w:sz w:val="28"/>
          <w:sz w:val="28"/>
          <w:szCs w:val="28"/>
          <w:rtl w:val="true"/>
          <w:lang w:bidi="ar-SA"/>
        </w:rPr>
        <w:t>و لكن فتى الفتيان من راح و اغتدى  لضرّ عدو أو لنفع صديق</w:t>
      </w:r>
    </w:p>
    <w:p>
      <w:pPr>
        <w:pStyle w:val="Heading3"/>
        <w:numPr>
          <w:ilvl w:val="2"/>
          <w:numId w:val="1"/>
        </w:numPr>
        <w:rPr/>
      </w:pPr>
      <w:bookmarkStart w:id="498" w:name="__RefHeading___Toc2262697_1468164448"/>
      <w:bookmarkStart w:id="499" w:name="_Toc165"/>
      <w:bookmarkEnd w:id="498"/>
      <w:r>
        <w:rPr/>
        <w:t>14</w:t>
      </w:r>
      <w:bookmarkEnd w:id="499"/>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قثم بن العباس و هو عامله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عَيْنِي بِالْمَغْرِبِ كَتَبَ إِلَيَّ يُعْلِمُنِي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إِلَى الْمَوْسِمِ أُنَاسٌ مِنْ أَهْلِ؟الشَّامِ؟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 الْقُلُوبِ الصُّمِّ الْأَسْمَاعِ الْكُمْهِ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يَلْتَمِسُونَ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يُطِيعُونَ الْمَخْلُوقَ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يَحْتَلِبُونَ الدُّنْيَا دَرَّهَا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يَشْتَرُونَ عَاجِلَهَا بِآجِلِ الْأَبْرَارِ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يَفُوزَ بِالْخَيْرِ إِلاَّ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يُجْزَى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عَلَى مَا فِي يَدَيْكَ قِيَامَ الْحَازِمِ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النَّاصِحِ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 لِسُلْطَانِهِ الْمُطِيعِ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مَا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عِنْدَ النَّعْمَاءِ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 الْبَأْسَاءِ 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كتاب له عليه السلام إلى 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عبيد اللّه و قثم نلعب،فمرّ بنا النبيّ صلّى اللّه عليه و آله راكبا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إليّ هذا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 إليه فأردفه خلفه ثم جعلني بين يديه و دعا لنا فاستشهد قثم بسمرقند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قثم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حيدر آباد،كذلك نظر ابن ابي الحديد </w:t>
      </w:r>
      <w:r>
        <w:rPr>
          <w:rFonts w:eastAsia="Amiri" w:cs="Amiri" w:ascii="Amiri" w:hAnsi="Amiri"/>
          <w:color w:val="111111"/>
          <w:sz w:val="28"/>
          <w:szCs w:val="28"/>
          <w:lang w:bidi="ar-SA"/>
        </w:rPr>
        <w:t>16:140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منه لا جزء الخبر كلام عبد اللّه بن جعفر كما يفهم من ابن أبي الحديد،قال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قثم يشبه النبيّ صلّى اللّه عليه و آله،و فيه يقول داود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عتقت من حل و من رحله  يا ناق إن أدنيتني من قثم</w:t>
      </w:r>
    </w:p>
    <w:p>
      <w:pPr>
        <w:pStyle w:val="BookText"/>
        <w:rPr/>
      </w:pPr>
      <w:r>
        <w:rPr>
          <w:rFonts w:ascii="Amiri" w:hAnsi="Amiri" w:eastAsia="Amiri" w:cs="Amiri"/>
          <w:color w:val="111111"/>
          <w:sz w:val="28"/>
          <w:sz w:val="28"/>
          <w:szCs w:val="28"/>
          <w:rtl w:val="true"/>
          <w:lang w:bidi="ar-SA"/>
        </w:rPr>
        <w:t>إنّك إن أدنيت منه غدا  حالفني اليسر و مات العدم</w:t>
      </w:r>
    </w:p>
    <w:p>
      <w:pPr>
        <w:pStyle w:val="BookText"/>
        <w:rPr/>
      </w:pPr>
      <w:r>
        <w:rPr>
          <w:rFonts w:ascii="Amiri" w:hAnsi="Amiri" w:eastAsia="Amiri" w:cs="Amiri"/>
          <w:color w:val="111111"/>
          <w:sz w:val="28"/>
          <w:sz w:val="28"/>
          <w:szCs w:val="28"/>
          <w:rtl w:val="true"/>
          <w:lang w:bidi="ar-SA"/>
        </w:rPr>
        <w:t>في كفّه بحر و في وجهه  بدر و في العرنين منه شمم</w:t>
      </w:r>
    </w:p>
    <w:p>
      <w:pPr>
        <w:pStyle w:val="BookText"/>
        <w:rPr/>
      </w:pPr>
      <w:r>
        <w:rPr>
          <w:rFonts w:ascii="Amiri" w:hAnsi="Amiri" w:eastAsia="Amiri" w:cs="Amiri"/>
          <w:color w:val="111111"/>
          <w:sz w:val="28"/>
          <w:sz w:val="28"/>
          <w:szCs w:val="28"/>
          <w:rtl w:val="true"/>
          <w:lang w:bidi="ar-SA"/>
        </w:rPr>
        <w:t>أصمّ عن قيل الخنا سمعه  و ما عن الخير به من صمم</w:t>
      </w:r>
    </w:p>
    <w:p>
      <w:pPr>
        <w:pStyle w:val="BookText"/>
        <w:rPr/>
      </w:pPr>
      <w:r>
        <w:rPr>
          <w:rFonts w:ascii="Amiri" w:hAnsi="Amiri" w:eastAsia="Amiri" w:cs="Amiri"/>
          <w:color w:val="111111"/>
          <w:sz w:val="28"/>
          <w:sz w:val="28"/>
          <w:szCs w:val="28"/>
          <w:rtl w:val="true"/>
          <w:lang w:bidi="ar-SA"/>
        </w:rPr>
        <w:t>لم يدر مالا و بلى قد درى  فعافها و اعتاض منها نعم</w:t>
      </w:r>
    </w:p>
    <w:p>
      <w:pPr>
        <w:pStyle w:val="BookText"/>
        <w:rPr/>
      </w:pPr>
      <w:r>
        <w:rPr>
          <w:rStyle w:val="FootnoteAnchor"/>
          <w:rtl w:val="true"/>
        </w:rPr>
        <w:footnoteReference w:id="130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أيضا عن الزبير بن بكار أنّ الشعر الذي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أيضا قيل في قثم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هو بل هو شعر آخر في عروضه و قافيته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كما ذكر أبو عمر،فإن تلك الأبيات إنّما هي في علي بن الحسين عليهما السلام كما رواه جمع من أهل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عامله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علي عليه السلام قثما على مكّة بعد أبي قتادة،و كان عليها حتى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استعمله على المدينة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ينقل الطبري خلافا في كون قثم عامله عليه السلام على مكّة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نقل الخلاف في من حج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اللغة للعين معاني كثيرة،و المراد بها هنا الجاسوس</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يعلمني أنّه وجّه إلى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اناس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ان عليّا عليه السلام وجّه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ليشهد الموسم،و بعث معاوية يزيد بن شجرة الرهاوي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المدائني ان ذلك باطل و ان الذي نازعه يزيد بن شجرة هو قثم حتى اصطلحا على شيبة بن عثمان،و مثله أبو معشر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عليه السلام على الموسم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عباس و بعث معاوية يزيد بن شجرة الرهاوي ليقيم للناس الحجّ،فلما اجتمعا بمكة تنازعا فاصطلحا على شيبة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أبي الحديد كان معاوية بعث إلى مكّة دعاة في السر يدعون إلى طاعته و يثبطون العرب عن نصرته عليه السلام و يوقعون في أنفسهم أنّه إمّا قاتل عثمان أو خاذله و الخلافة لا تصلح فيمن قتله أو خذله،و ينشرون عندهم محاسن معاوية بزعمهم،و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يحتلبون الدنيا درها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ما قلنا أنّهم كانوا دعاة يظهرون سمت الدين و ناموس العبادة،و فيه إبطال قول من ظنّ أن المراد بذلك السرايا التي كان معاوية يبعثها فتغير على عمّاله عليه السلام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ما نقلناه عن الطبري عن أبي زيد و المدائني و أبي معشر و الواقدي من بعث معاوية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شجرة الرهاوي في جمع وقت الموسم لإقامة الحج،إلا أنّ الأول قال انّه عليه السلام بعث في قبال ابن شجرة عبد اللّه بن عباس و الأخير عبيد اللّه بن العباس و الأوسطان قثما نفسه،و هو </w:t>
      </w:r>
    </w:p>
    <w:p>
      <w:pPr>
        <w:pStyle w:val="BookText"/>
        <w:rPr/>
      </w:pPr>
      <w:r>
        <w:rPr>
          <w:rFonts w:ascii="Amiri" w:hAnsi="Amiri" w:eastAsia="Amiri" w:cs="Amiri"/>
          <w:color w:val="111111"/>
          <w:sz w:val="28"/>
          <w:sz w:val="28"/>
          <w:szCs w:val="28"/>
          <w:rtl w:val="true"/>
          <w:lang w:bidi="ar-SA"/>
        </w:rPr>
        <w:t>الأوسط بشهادة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استشهاد ابن أبي الحديد لاجتهاده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 فيكفي في صدق الكلام بعث معاوية ابن شجرة لإقامة الحج و جزؤه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طائفة من الخوارج بعد قتل علي عليه السلام لهم بالنهروان ثم النخيلة نحو مكّة،فوجّه معاوية من يقيم للناس حجّهم فناوشه هؤلاء الخوارج،فبلغ ذلك معاوية فوجّه بسر بن أرطاة فتوافقوا و تراضوا بعد الحرب بأن يصلّي بالناس رجل من بني شيبة لئلا يفوت الناس الحج،فلما انقضى الحجّ قالت الخوارج إنّ عليّا و معاوية أفسدا الأمر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الكامل،للمبرّد </w:t>
      </w: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الجميع واحد،و لا تنافي فمكة لا ريب أنّها كانت بيده عليه السلام و عاملها من قبله،و لما بعث معاوية من يقيم للناس حجّهم و كان جمع من الخوارج شهدوا الموسم للحج لا بدّ أنّهم يناوشون من جاء من قبل معاوية مع عامله عليه السلام و إن لم يكن لهم عقيدة به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و أبوه و جدّه مكافيف،و لذلك 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يا بني هاشم تصابون في أبصاركم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يا بني امية تصابون في بصائركم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 الأسماع أشدّ من صمّ الآذان كعمي القلوب و الأعين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الأكمه الذي يولد 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عليه السلام عدم استعداد بصائرهم للحق كالأكمه،قال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قُلُوبٌ لا يَفْقَهُونَ بِها وَ لَهُمْ أَعْيُنٌ لا يُبْصِرُونَ بِها وَ لَهُمْ آذانٌ لا يَسْمَعُونَ بِها أُولئِكَ كَالْأَنْعامِ بَلْ هُمْ أَضَلُّ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بِالْباطِلِ وَ تَكْتُمُوا الْحَقَّ وَ أَنْتُمْ تَعْلَمُونَ</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يطيعون المخلوق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معاوية صعصعة عن قبائل مضر و ربيعة،فأجابه ثم سكت معاوية فقال له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و إلاّ أخبرتك بما تحيد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قال،فأخبرني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أطوع الناس للمخلوق و أعصاهم للخالق،عصاة الجبّار و خلفة الأشرار،فعليهم الدمار و لهم سوء الدار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يحتلبون الدّنيا درّها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لمّا أراد المسير إلى الشام استشار أصحابه،فقام هاشم المرقال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بالقوم خبير،هم لك و لأشياعك أعداء،و هم لمن يطلب حرث الدّنيا أولياء،و هم مقاتلوك لا يبقون جهدا مشاحة على الدّنيا و ضنّا بما في أيديهم منها،و ليس </w:t>
      </w:r>
    </w:p>
    <w:p>
      <w:pPr>
        <w:pStyle w:val="BookText"/>
        <w:rPr/>
      </w:pPr>
      <w:r>
        <w:rPr>
          <w:rFonts w:ascii="Amiri" w:hAnsi="Amiri" w:eastAsia="Amiri" w:cs="Amiri"/>
          <w:color w:val="111111"/>
          <w:sz w:val="28"/>
          <w:sz w:val="28"/>
          <w:szCs w:val="28"/>
          <w:rtl w:val="true"/>
          <w:lang w:bidi="ar-SA"/>
        </w:rPr>
        <w:t xml:space="preserve">لهم إربة غيرها الا ما يخدعون به الجهّال من الطلب بدم عثمان،كذبوا ليسوا بدمه يثأرون،و لكن الدّنيا يطلبون،و أين معاوية و الدين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معاوية بالنخيلة الجمعة ثم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قاتلتكم لتصلّوا و لا لتصوموا و لا لتحجّوا و لا لتزكّوا إنّكم لتفعلون ذلك،إنّما قاتلتكم لأتأمّر عليكم و قد أعطاني اللّه ذلك و أنتم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شريك في حديثه هذا هو التهتك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يشترون عاجلها بآجل الأبرار و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و الصواب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قصّة معاهدة عمرو بن العاص مع معاوية في مساعدته له عليه السلام على أن يعطيه مصر فقبل منه و أعطاه مصر،فغضب مروان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بالي لا أشتري كما اشترى عمرو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معاوية في و فد تميم عليه الحتات المجاشعي و جارية بن قدامة و الأحنف بن قيس و أعطاهما أكثر،فقال له الحتات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فضّلتهما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شيعيين و كان أمويا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منهما دينهما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فاشتر مني ديني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يفوز بالخير إلاّ عامله و لا يجزى جزاء الشرّ إلاّ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مِثْقالَ ذَرَّةٍ خَيْراً يَرَهُ وَ 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على ما في يديك قيام الحازم الصليب و الناصح اللبيب و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لسلطانه و المطيع لإمامه</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قد عرفت أنّه نازع يزيد بن شجرة الذي بعثه معاوية حتى اصطلحا على شيبة،و الظاهر أنّه لم يكن قادرا على إخراجه لضعف جنده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ما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شيء أشدّ على الإنسان من حمل المروة،و المروة ألا يعمل الإنسان في غيبة صاحبه ما يعتذر منه عند حضوره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اعتذر أحد من الفرارين بأحسن مما اعتذر به الحارث بن هشام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ما تركت قتالهم  حتى رموا مهري بأشقر مزبد</w:t>
      </w:r>
    </w:p>
    <w:p>
      <w:pPr>
        <w:pStyle w:val="BookText"/>
        <w:rPr/>
      </w:pPr>
      <w:r>
        <w:rPr>
          <w:rFonts w:ascii="Amiri" w:hAnsi="Amiri" w:eastAsia="Amiri" w:cs="Amiri"/>
          <w:color w:val="111111"/>
          <w:sz w:val="28"/>
          <w:sz w:val="28"/>
          <w:szCs w:val="28"/>
          <w:rtl w:val="true"/>
          <w:lang w:bidi="ar-SA"/>
        </w:rPr>
        <w:t>فصدفت عنهم و الأحبّة فيهم  طمعا لهم بعقاب يوم مرصد</w:t>
      </w:r>
    </w:p>
    <w:p>
      <w:pPr>
        <w:pStyle w:val="BookText"/>
        <w:rPr/>
      </w:pPr>
      <w:r>
        <w:rPr>
          <w:rFonts w:ascii="Amiri" w:hAnsi="Amiri" w:eastAsia="Amiri" w:cs="Amiri"/>
          <w:color w:val="111111"/>
          <w:sz w:val="28"/>
          <w:sz w:val="28"/>
          <w:szCs w:val="28"/>
          <w:rtl w:val="true"/>
          <w:lang w:bidi="ar-SA"/>
        </w:rPr>
        <w:t>و هذا الذي سمعه صاحب رتبيل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العرب حسّنتم كلّ شيء فحش حتى الفرار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عند النعماء بطرا و لا عند البأساء 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قال الشاعر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فلست بمفراح إذا الدهر سرّني  و لا جازع من صرفه المتقلّب </w:t>
      </w:r>
      <w:bookmarkStart w:id="500" w:name="pg14413_234433"/>
    </w:p>
    <w:p>
      <w:pPr>
        <w:pStyle w:val="BookText"/>
        <w:rPr/>
      </w:pPr>
      <w:bookmarkEnd w:id="500"/>
      <w:r>
        <w:rPr>
          <w:rFonts w:ascii="Amiri" w:hAnsi="Amiri" w:eastAsia="Amiri" w:cs="Amiri"/>
          <w:color w:val="111111"/>
          <w:sz w:val="28"/>
          <w:sz w:val="28"/>
          <w:szCs w:val="28"/>
          <w:rtl w:val="true"/>
          <w:lang w:bidi="ar-SA"/>
        </w:rPr>
        <w:t>و لا أتمنى الشرّ و الشرّ تاركي  و لكن متى أحمل على الشر أركب</w:t>
      </w:r>
    </w:p>
    <w:p>
      <w:pPr>
        <w:pStyle w:val="BookText"/>
        <w:rPr/>
      </w:pPr>
      <w:r>
        <w:rPr>
          <w:rStyle w:val="FootnoteAnchor"/>
          <w:rtl w:val="true"/>
        </w:rPr>
        <w:footnoteReference w:id="132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في قوله عليه السلام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 اَلَّذِينَ هُمْ عَلى صَلاتِهِمْ دائِمُونَ</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2262699_1468164448"/>
      <w:bookmarkStart w:id="502" w:name="_Toc166"/>
      <w:bookmarkEnd w:id="501"/>
      <w:r>
        <w:rPr/>
        <w:t>15</w:t>
      </w:r>
      <w:bookmarkEnd w:id="502"/>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بعض أمراء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عَادُوا إِلَى ظِلِّ الطَّاعَةِ فَذَلِكَ الَّذِي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تَوَافَتِ الْأُمُورُ بِالْقَوْمِ إِلَى الشِّقَاقِ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فَانْهَدْ بِمَنْ أَطَاعَكَ إِلَى مَنْ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 بِمَنِ انْقَادَ مَعَكَ عَمَّنْ تَقَاعَسَ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الْمُتَكَارِهَ مَغِيبُهُ خَيْرٌ مِنْ 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قُعُودُهُ أَغْنَى مِنْ نُهُوضِهِ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ميثم روي أنّ الأمير الذي كتب إليه عليه السلام هو عثمان بن حنيف عامله على البصرة،و ذلك حين انتهت أصحاب الجمل إليها و عزموا على الحرب،فكتب عثمان إليه عليه السلام يخبره بحالهم،فكتب عليه السلام إليه هذا الكتاب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يأت لما قال بمستند،فان رأى رواية و إن كان قاله حدسا فهو كما ترى،فابن حنيف لم يكن من أمراء جيشه حتى 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امراء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عامله على البصرة،و لم ينقل أنّه عليه السلام كتب إليه بحربهم قبل وصوله عليه السلام،و إنما ورد مضمونه في كتابه إلى قيس بن سعد مع عثماني </w:t>
      </w:r>
    </w:p>
    <w:p>
      <w:pPr>
        <w:pStyle w:val="BookText"/>
        <w:rPr/>
      </w:pPr>
      <w:r>
        <w:rPr>
          <w:rFonts w:ascii="Amiri" w:hAnsi="Amiri" w:eastAsia="Amiri" w:cs="Amiri"/>
          <w:color w:val="111111"/>
          <w:sz w:val="28"/>
          <w:sz w:val="28"/>
          <w:szCs w:val="28"/>
          <w:rtl w:val="true"/>
          <w:lang w:bidi="ar-SA"/>
        </w:rPr>
        <w:t>مصر،ففي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قيسا كتب من مصر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قبله رجالا معتزلين سألوه أن يكفّ عنهم و أنّه رأى ألاّ يتعجّل حربهم و أن يتألّفهم،فكتب عليه السلام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إلى القوم الذين ذكرت،فإن دخلوا فيما دخل فيه المسلمون و إلاّ فناجزهم</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كتبه إلى بعض امراء جيشه في قوم كانوا قد شردوا عن الطاعة و فارقوا الجماعة،رواه الشعبي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 أما بعد،فإن عادت هذه الشرذمة إلى الطاعة فذلك الذي أوثره،و إن تمادى بهم العصيان إلى الشقاق فانهد بمن أطاعك إلى من عصاك و استعن بمن انقاد معك على من تقاعس عنك،فإنّ المتكاره مغيبه خير من حضوره و عدمه خير من وجوده و قعوده أغنى من نهوضه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إلى ظلّ الطاعة فذاك الذي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الأنبياء و الأوصياء عليهم السلام إنّما يحبّون هداية الخلق لنجاتهم،و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لطيفة، فطاعة الوالي كالظلّ توجب الراحة،و مخالفته كالحرور توجب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توافت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بالقوم إلى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الشقاق نزول الخصم في شقّ غير شقّك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العصيان فانهد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أطاعك إلى من عصاك و استعن بمن انقاد معك عمّن تقاعس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تأخّر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فإنّ المتكاره مغيبه خير من 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المنافقين الذين </w:t>
      </w:r>
      <w:bookmarkStart w:id="503" w:name="pg14413_234435"/>
    </w:p>
    <w:p>
      <w:pPr>
        <w:pStyle w:val="BookText"/>
        <w:rPr/>
      </w:pPr>
      <w:bookmarkEnd w:id="503"/>
      <w:r>
        <w:rPr>
          <w:rFonts w:ascii="Amiri" w:hAnsi="Amiri" w:eastAsia="Amiri" w:cs="Amiri"/>
          <w:color w:val="111111"/>
          <w:sz w:val="28"/>
          <w:sz w:val="28"/>
          <w:szCs w:val="28"/>
          <w:rtl w:val="true"/>
          <w:lang w:bidi="ar-SA"/>
        </w:rPr>
        <w:t xml:space="preserve">كانوا متكارهين عن الخروج مع النبي صلّى اللّه عليه و آله 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 خَبالاً وَ لَأَوْضَعُوا خِلالَكُمْ يَبْغُونَكُمُ الْفِتْنَةَ</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قعوده أغنى من نهوضه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قيامه،و أكثر انهزام العساكر في الأغلب من شهود المتكارهين</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2262701_1468164448"/>
      <w:bookmarkStart w:id="505" w:name="_Toc167"/>
      <w:bookmarkEnd w:id="504"/>
      <w:r>
        <w:rPr/>
        <w:t>16</w:t>
      </w:r>
      <w:bookmarkEnd w:id="50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الشَّيْخِ أَحَبُّ إِلَيَّ مِنْ جَلَدِ الْغُلاَمِ و روي من مشهد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الجاحظ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أحبّ إليّ من جلد الشاب</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علي عليه السلام في كتاب جاءه من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الشيخ خير من جلد الغلام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الشيخ أحبّ إليّ من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بفتحتين،أي الشدّة و الضرب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 الشيخ في الظفر يمكن أن يكون أشدّ تأثيرا من قوّة ألف غلام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مع هوازن في غزوة حنين دريد بن الصمة و كان شيخا كبيرا ليس فيه شيء إلاّ معرفته بالحرب و لرأيه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نزلوا بأوطاس قال لمالك بن عوف رئيس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أصبحت رئيس قومك و إنّ </w:t>
      </w:r>
    </w:p>
    <w:p>
      <w:pPr>
        <w:pStyle w:val="BookText"/>
        <w:rPr/>
      </w:pPr>
      <w:r>
        <w:rPr>
          <w:rFonts w:ascii="Amiri" w:hAnsi="Amiri" w:eastAsia="Amiri" w:cs="Amiri"/>
          <w:color w:val="111111"/>
          <w:sz w:val="28"/>
          <w:sz w:val="28"/>
          <w:szCs w:val="28"/>
          <w:rtl w:val="true"/>
          <w:lang w:bidi="ar-SA"/>
        </w:rPr>
        <w:t>هذا يوم له ما بعده،مالي أسمع رغاء البعير و نهاق الحمير و يعار الشاء و بكاء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 مع الناس أبناءهم و نساءهم و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ليقاتل كلّ رجل عن أهله 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يردّ المنهزم شيء،إنّها إن كانت لك لم ينفعك إلاّ رجل بسيفه و رمحه و إن كانت عليك فضحت في أهلك و مالك، ارفعهم إلى متمنع بلادهم و عليا قومهم ثم الق الشبّان على متون الخيل فإن كانت لك لحق بك من وراءك،و إن كانت عليك كفاك ذلك و قد أحرزت أهلك 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إنّك قد كبرت و كبر علمك و قال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لتطيعنني أو لأتكئن على هذا السيف حتى يخرج من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أن يكون لدريد فيها ذكر و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لم أشهده و لم يفتني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صواب الرأي ما قال دريد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المهلب ما يسرّني أنّ في عسكري ألف شجاع بدل بيهس بن صهيب،فيقال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بيهس ليس بشجاع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و لكنّه سديد الرأي محكم العقل،و ذو الرأي حذر سؤول،فأنا آمن أن يغتفل، فلو كان مكانه ألف شجاع قلت إنّهم يتشأمون حتى يحتاطون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المهلب شيخا ذا رأي متين،فلو لا تدابيره في حرب الخوارج لخربوا البصرة و قتلوا رجالها و سبوا نساءها و لمّا أرجفوا بأنّ المهلب قتل يوم سلى و سلبرى و هم أهل البصرة بالنقلة إلى البادية ثم ورد كتابه بظفره فأقام الناس و تراجع من ذهب منهم 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بصرة المهلب،بل لو لاه لغلبوا على جميع العراق الكوفة و غيرها،و لذا قال الحجاج لأهل الكوفة بعد ظفر المهلب بالخوارج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عبيد المهلب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الخوارج تسمّيه الساحر،لأنّهم كانوا يدبّرون أمرا فيجدونه سبقهم إلى نقضه،و تمثّل كل من قطري رئيس الخوارج و الحجاج في شأن المهلب بأبيات لقيط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يحلب هذا الدهر أشطره  يكون متبعا طورا و متبعا</w:t>
      </w:r>
    </w:p>
    <w:p>
      <w:pPr>
        <w:pStyle w:val="BookText"/>
        <w:rPr/>
      </w:pPr>
      <w:r>
        <w:rPr>
          <w:rFonts w:ascii="Amiri" w:hAnsi="Amiri" w:eastAsia="Amiri" w:cs="Amiri"/>
          <w:color w:val="111111"/>
          <w:sz w:val="28"/>
          <w:sz w:val="28"/>
          <w:szCs w:val="28"/>
          <w:rtl w:val="true"/>
          <w:lang w:bidi="ar-SA"/>
        </w:rPr>
        <w:t>حتى استمرت على شزر سريرته  مستحكم الرأي لا قحما و لا ضرعا</w:t>
      </w:r>
    </w:p>
    <w:p>
      <w:pPr>
        <w:pStyle w:val="BookText"/>
        <w:rPr/>
      </w:pPr>
      <w:r>
        <w:rPr>
          <w:rFonts w:ascii="Amiri" w:hAnsi="Amiri" w:eastAsia="Amiri" w:cs="Amiri"/>
          <w:color w:val="111111"/>
          <w:sz w:val="28"/>
          <w:sz w:val="28"/>
          <w:szCs w:val="28"/>
          <w:rtl w:val="true"/>
          <w:lang w:bidi="ar-SA"/>
        </w:rPr>
        <w:t>و من آرائه في التدبير على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حدادا من الأزارقة كان يعمل نصالا مسمومة فيرمي بها أصحاب المهلب،فرفع ذلك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أكفيكموه،فوجّه رجلا من أصحابه بكتاب و ألف درهم إلى عسكر قطري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 هذا الكتاب في عسكره و احذر على نفسك ففعل،و كان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نصالك قد وصلت إليّ و قد وجهت إليك بألف درهم فاقبضها و زدنا من هذه النصال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الكتاب و الدراهم إلى قطري فدعا بالرجل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الدراهم؟قال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فقتل، فجاءه عبد ربه الصغير مولى بني قيس بن ثعلبة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أقتلت رجلا على غير ثقة و لا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هذه الدراهم؟فقال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أمرها كذبا و يجوز أن يكون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رجل في صلاح الناس غير منكر، و للامام أن يحكم بما رآه صالحا،و ليس للرعية أن تعترض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فتنكر له عبد ربه و جماعة و لم يفارقوه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المهلب فدسّ إليه رجلا نصرانيا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قطريا فاسجد له،فإذا نهاك فقل سجدت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فقال له قطري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السجود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سجدت إلاّ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من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 مِنْ دُونِ اللّهِ حَصَبُ جَهَنَّمَ أَنْتُمْ لَها وارِدُونَ</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النصارى قد</w:t>
      </w:r>
    </w:p>
    <w:p>
      <w:pPr>
        <w:pStyle w:val="BookText"/>
        <w:rPr/>
      </w:pPr>
      <w:r>
        <w:rPr>
          <w:rFonts w:ascii="Amiri" w:hAnsi="Amiri" w:eastAsia="Amiri" w:cs="Amiri"/>
          <w:color w:val="111111"/>
          <w:sz w:val="28"/>
          <w:sz w:val="28"/>
          <w:szCs w:val="28"/>
          <w:rtl w:val="true"/>
          <w:lang w:bidi="ar-SA"/>
        </w:rPr>
        <w:t>عبدوا عيسى ابن مريم فما ضرّ ذلك عيسى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من الخوارج إلى النصراني،فقتله،فأنكر ذلك عليه قطري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أقتلت ذمّيا؟فاختلفت الكلمة، فبلغ ذلك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إليهم رجلا يسألهم عن شيء تقدم به إليه،فأتاهم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رجلين خرجا مهاجرين إليكم فمات أحدهما في الطريق و بلغكم الآخر فامتحنتموه فلم يجز المحنة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الميت فمؤمن من أهل الجنّة و أمّا الآخر الذي لم يجز المحنة فكافر حتى يجيزها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هما كافران حتى يجيزا المحنة،فكثر الاختلاف،فخرج قطري إلى حدود اصطخر فأقام شهرا و القوم في اختلافهم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ذكر وقعة المهلب ابن ابي الحديد في شرح نهج البلاغة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زاحم بعود أودع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العود المسن من الإبل و الشاء،قال الكرماني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تستعن إلاّ بأهل السن و التجربة في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حنى الشيب ظهري فاستمرت عزيمتي  و لو لا انحناء القوس لم ينفذ السهم</w:t>
      </w:r>
    </w:p>
    <w:p>
      <w:pPr>
        <w:pStyle w:val="BookText"/>
        <w:rPr/>
      </w:pPr>
      <w:r>
        <w:rPr>
          <w:rStyle w:val="FootnoteAnchor"/>
          <w:rtl w:val="true"/>
        </w:rPr>
        <w:footnoteReference w:id="1340"/>
      </w:r>
      <w:r>
        <w:rPr>
          <w:rFonts w:ascii="Amiri" w:hAnsi="Amiri" w:eastAsia="Amiri" w:cs="Amiri"/>
          <w:color w:val="111111"/>
          <w:sz w:val="28"/>
          <w:sz w:val="28"/>
          <w:szCs w:val="28"/>
          <w:rtl w:val="true"/>
          <w:lang w:bidi="ar-SA"/>
        </w:rPr>
        <w:t>و 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ينتقص من شباب الرجال  يزد في نهاها و ألبابها</w:t>
      </w:r>
    </w:p>
    <w:p>
      <w:pPr>
        <w:pStyle w:val="BookText"/>
        <w:rPr/>
      </w:pPr>
      <w:r>
        <w:rPr>
          <w:rStyle w:val="FootnoteAnchor"/>
          <w:rtl w:val="true"/>
        </w:rPr>
        <w:footnoteReference w:id="1341"/>
      </w:r>
      <w:r>
        <w:rPr>
          <w:rFonts w:ascii="Amiri" w:hAnsi="Amiri" w:eastAsia="Amiri" w:cs="Amiri"/>
          <w:color w:val="111111"/>
          <w:sz w:val="28"/>
          <w:sz w:val="28"/>
          <w:szCs w:val="28"/>
          <w:rtl w:val="true"/>
          <w:lang w:bidi="ar-SA"/>
        </w:rPr>
        <w:t>و قال البحتري في خضر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مصيب مفاصل الرأي ان حارب  كانت آراؤه من جنوده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2"/>
      </w:r>
      <w:r>
        <w:rPr>
          <w:rFonts w:ascii="Amiri" w:hAnsi="Amiri" w:eastAsia="Amiri" w:cs="Amiri"/>
          <w:color w:val="111111"/>
          <w:sz w:val="28"/>
          <w:sz w:val="28"/>
          <w:szCs w:val="28"/>
          <w:rtl w:val="true"/>
          <w:lang w:bidi="ar-SA"/>
        </w:rPr>
        <w:t>و قال المتنبي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قبل شجاعة الشجعان  هو أوّل و هي المحلّ الثاني</w:t>
      </w:r>
    </w:p>
    <w:p>
      <w:pPr>
        <w:pStyle w:val="BookText"/>
        <w:rPr/>
      </w:pPr>
      <w:r>
        <w:rPr>
          <w:rFonts w:ascii="Amiri" w:hAnsi="Amiri" w:eastAsia="Amiri" w:cs="Amiri"/>
          <w:color w:val="111111"/>
          <w:sz w:val="28"/>
          <w:sz w:val="28"/>
          <w:szCs w:val="28"/>
          <w:rtl w:val="true"/>
          <w:lang w:bidi="ar-SA"/>
        </w:rPr>
        <w:t>فإذا هما اجتمعا لنفس مرّة  بلغت من العلياء كلّ مكان</w:t>
      </w:r>
    </w:p>
    <w:p>
      <w:pPr>
        <w:pStyle w:val="BookText"/>
        <w:rPr/>
      </w:pPr>
      <w:r>
        <w:rPr>
          <w:rFonts w:ascii="Amiri" w:hAnsi="Amiri" w:eastAsia="Amiri" w:cs="Amiri"/>
          <w:color w:val="111111"/>
          <w:sz w:val="28"/>
          <w:sz w:val="28"/>
          <w:szCs w:val="28"/>
          <w:rtl w:val="true"/>
          <w:lang w:bidi="ar-SA"/>
        </w:rPr>
        <w:t>و لربما طعن الفتى أقرانه  بالرأي قبل تطاعن الأقران</w:t>
      </w:r>
    </w:p>
    <w:p>
      <w:pPr>
        <w:pStyle w:val="BookText"/>
        <w:rPr/>
      </w:pPr>
      <w:r>
        <w:rPr>
          <w:rFonts w:ascii="Amiri" w:hAnsi="Amiri" w:eastAsia="Amiri" w:cs="Amiri"/>
          <w:color w:val="111111"/>
          <w:sz w:val="28"/>
          <w:sz w:val="28"/>
          <w:szCs w:val="28"/>
          <w:rtl w:val="true"/>
          <w:lang w:bidi="ar-SA"/>
        </w:rPr>
        <w:t>لو لا العقول لكان أدنى ضيغم  أدنى إلى شرف من الإنسان</w:t>
      </w:r>
    </w:p>
    <w:p>
      <w:pPr>
        <w:pStyle w:val="BookText"/>
        <w:rPr/>
      </w:pPr>
      <w:r>
        <w:rPr>
          <w:rStyle w:val="FootnoteAnchor"/>
          <w:rtl w:val="true"/>
        </w:rPr>
        <w:footnoteReference w:id="1343"/>
      </w: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مشهد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الجاحظ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جلد الشاب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فنظير قوله عليه السلام هذا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مقل خير من جاف مكثر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كما أنّ رأي الشيخ خير من جلد الشاب،قالوا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الحوائج عند الشبّان أسرع منها عند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الحوائج عند الشباب أسهل منها عند الشيوخ،ثم قرأ شاهدا قول يوسف لإخوته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xml:space="preserve">و قول يعقوب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لَكُمْ رَبِّي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347"/>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البحتري في محمد بن يوسف</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الروم أنّ غزوك ما كان  عقابا لهم و لكن فناء </w:t>
      </w:r>
    </w:p>
    <w:p>
      <w:pPr>
        <w:pStyle w:val="BookText"/>
        <w:rPr/>
      </w:pPr>
      <w:r>
        <w:rPr>
          <w:rFonts w:ascii="Amiri" w:hAnsi="Amiri" w:eastAsia="Amiri" w:cs="Amiri"/>
          <w:color w:val="111111"/>
          <w:sz w:val="28"/>
          <w:sz w:val="28"/>
          <w:szCs w:val="28"/>
          <w:rtl w:val="true"/>
          <w:lang w:bidi="ar-SA"/>
        </w:rPr>
        <w:t>بسباء سقاهم البين صرفا  و بقتل نسوا لديه السباء</w:t>
      </w:r>
    </w:p>
    <w:p>
      <w:pPr>
        <w:pStyle w:val="BookText"/>
        <w:rPr/>
      </w:pPr>
      <w:r>
        <w:rPr>
          <w:rFonts w:ascii="Amiri" w:hAnsi="Amiri" w:eastAsia="Amiri" w:cs="Amiri"/>
          <w:color w:val="111111"/>
          <w:sz w:val="28"/>
          <w:sz w:val="28"/>
          <w:szCs w:val="28"/>
          <w:rtl w:val="true"/>
          <w:lang w:bidi="ar-SA"/>
        </w:rPr>
        <w:t>يوم فرّقت من كتائب آرائك  جندا لا يأخذون عطاء</w:t>
      </w:r>
    </w:p>
    <w:p>
      <w:pPr>
        <w:pStyle w:val="BookText"/>
        <w:rPr/>
      </w:pPr>
      <w:r>
        <w:rPr>
          <w:rFonts w:ascii="Amiri" w:hAnsi="Amiri" w:eastAsia="Amiri" w:cs="Amiri"/>
          <w:color w:val="111111"/>
          <w:sz w:val="28"/>
          <w:sz w:val="28"/>
          <w:szCs w:val="28"/>
          <w:rtl w:val="true"/>
          <w:lang w:bidi="ar-SA"/>
        </w:rPr>
        <w:t>بين حزب يفلق الهام انصافا  و طعن يفرج الغماء</w:t>
      </w:r>
    </w:p>
    <w:p>
      <w:pPr>
        <w:pStyle w:val="BookText"/>
        <w:rPr/>
      </w:pPr>
      <w:r>
        <w:rPr>
          <w:rFonts w:ascii="Amiri" w:hAnsi="Amiri" w:eastAsia="Amiri" w:cs="Amiri"/>
          <w:color w:val="111111"/>
          <w:sz w:val="28"/>
          <w:sz w:val="28"/>
          <w:szCs w:val="28"/>
          <w:rtl w:val="true"/>
          <w:lang w:bidi="ar-SA"/>
        </w:rPr>
        <w:t>و بود العدو لو تضعف الجيش  عليهم و تصرف الآراء</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9"/>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14413_234442"/>
      <w:bookmarkStart w:id="507" w:name="pg14413_234442"/>
      <w:bookmarkEnd w:id="507"/>
    </w:p>
    <w:p>
      <w:pPr>
        <w:pStyle w:val="Heading2"/>
        <w:numPr>
          <w:ilvl w:val="1"/>
          <w:numId w:val="1"/>
        </w:numPr>
        <w:rPr/>
      </w:pPr>
      <w:bookmarkStart w:id="508" w:name="pg14413_234442"/>
      <w:bookmarkStart w:id="509" w:name="__RefHeading___Toc2262703_1468164448"/>
      <w:bookmarkStart w:id="510" w:name="_Toc168"/>
      <w:bookmarkEnd w:id="508"/>
      <w:bookmarkEnd w:id="509"/>
      <w:r>
        <w:rPr>
          <w:rtl w:val="true"/>
        </w:rPr>
        <w:t>الفصل التاسع و الاربعون</w:t>
      </w:r>
      <w:r>
        <w:rPr>
          <w:rtl w:val="true"/>
        </w:rPr>
        <w:t xml:space="preserve">: </w:t>
      </w:r>
      <w:r>
        <w:rPr>
          <w:rtl w:val="true"/>
        </w:rPr>
        <w:t>في ذمّ أهل الشام و مدح أهل الكوفة</w:t>
      </w:r>
      <w:bookmarkEnd w:id="510"/>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1" w:name="__RefHeading___Toc2262705_1468164448"/>
      <w:bookmarkStart w:id="512" w:name="_Toc169"/>
      <w:bookmarkEnd w:id="511"/>
      <w:r>
        <w:rPr>
          <w:rtl w:val="true"/>
        </w:rPr>
        <w:t>اشارة</w:t>
      </w:r>
      <w:bookmarkEnd w:id="512"/>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4413_234444"/>
      <w:bookmarkStart w:id="514" w:name="pg14413_234444"/>
      <w:bookmarkEnd w:id="514"/>
    </w:p>
    <w:p>
      <w:pPr>
        <w:pStyle w:val="BookText"/>
        <w:rPr/>
      </w:pPr>
      <w:bookmarkStart w:id="515" w:name="pg14413_234444"/>
      <w:bookmarkEnd w:id="515"/>
      <w:r>
        <w:rPr>
          <w:rFonts w:ascii="Amiri" w:hAnsi="Amiri" w:eastAsia="Amiri" w:cs="Amiri"/>
          <w:color w:val="111111"/>
          <w:sz w:val="28"/>
          <w:sz w:val="28"/>
          <w:szCs w:val="28"/>
          <w:rtl w:val="true"/>
          <w:lang w:bidi="ar-SA"/>
        </w:rPr>
        <w:t>ذكر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فصل أخباره عليه السلام بالغيوب ذمّ البصرة و أهلها،و كذلك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مدح الكوفة و أهلها 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فصل عثمان مدح أهلها</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262707_1468164448"/>
      <w:bookmarkStart w:id="517" w:name="_Toc170"/>
      <w:bookmarkEnd w:id="516"/>
      <w:r>
        <w:rPr/>
        <w:t>1</w:t>
      </w:r>
      <w:bookmarkEnd w:id="517"/>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في شأن الحكمين و ذم أهل الشام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جُفَاةٌ طَغَامٌ عَبِيدٌ أَقْزَامٌ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مِنْ كُلِّ أَوْبٍ وَ تُلُقِّطُوا مِنْ كُلِّ 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يَنْبَغِي أَنْ يُفَقَّهَ وَ يُؤَدَّبَ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وَ يُدَرَّبَ وَ يُوَلَّى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تَبَوَّؤُا الدّارَ وَ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 الْقَوْمَ اخْتَارُوا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الْقَوْمِ مِمَّا 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اخْتَرْتُمْ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عَهْدُكُمْ؟بِعَبْدِ اللَّهِ بْنِ قَيْسٍ؟ بِالْأَمْسِ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فَقَطِّعُوا أَوْتَارَكُمْ وَ شِيمُوا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صَادِقاً فَقَدْ أَخْطَأَ بِمَسِيرِهِ غَيْرَ مُسْتَكْرَهٍ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p>
    <w:p>
      <w:pPr>
        <w:pStyle w:val="BookText"/>
        <w:rPr/>
      </w:pPr>
      <w:r>
        <w:rPr>
          <w:rFonts w:ascii="Amiri" w:hAnsi="Amiri" w:eastAsia="Amiri" w:cs="Amiri"/>
          <w:color w:val="111111"/>
          <w:sz w:val="28"/>
          <w:sz w:val="28"/>
          <w:szCs w:val="28"/>
          <w:rtl w:val="true"/>
          <w:lang w:bidi="ar-SA"/>
        </w:rPr>
        <w:t>كَاذِباً فَقَدْ لَزِمَتْهُ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فِي صَدْرِ؟عَمْرِو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مَهَلَ الْأَيَّامِ وَ حُوطُوا قَوَاصِيَ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بِلاَدِكُمْ تُغْزَى وَ إِلَى صَفَاتِكُمْ تُرْمَى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صدره ابن قتيبة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خلفائه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الخلفاء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الثقفي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كتابه،ففي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حجر بن عدي و عمرو بن الحمق و غيرهما قاموا إلى علي 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لنا قولك في أبي بكر و عمر 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تفرغتم لهذا و هذه مصر قد افتتحت و شيعتي فيها قد قتلت،إنّي مخرج إليكم كتابا أنبئكم فيه ما سألتموني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كتابه عليه السلام بعد ذكر الثلاثة و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نظرت بعد ذلك في أهل الشام فإذا هم أعراب و أحزاب،و أهل طمع جفاة تجمّعوا من كلّ أوب ممّن كان ينبغي أن يؤدّب و يولّى عليه و يؤخذ على يديه،ليسوا من المهاجرين و لا الأنصار و التابعين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أهل الشام فإذا هم بقية الأحزاب و ذئاب طمع ممن ينبغي له أن يؤدّب و يحمل على السنّة،ليسوا من المهاجرين و لا الأنصار و لا التابعين بإحسان،فدعوتهم إلى الطاعة و الجماعة فأبوا إلاّ فراقي و شقاقي، ثم نهضوا في وجه المسلمين ينضحونهم بالنبل و يشجرونهم بالرماح</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إنّي نظرت في أمر أهل الشام فإذا أعراب أحزاب و أهل طمع جفاة طغاة،يجتمعون من كلّ أوب ممّن كان ينبغي أن يؤدّب و يولّى عليه و يؤخذ على يديه،ليسوا من المهاجرين و لا الأنصار و لا التابعين بإحسان، </w:t>
      </w:r>
    </w:p>
    <w:p>
      <w:pPr>
        <w:pStyle w:val="BookText"/>
        <w:rPr/>
      </w:pPr>
      <w:r>
        <w:rPr>
          <w:rFonts w:ascii="Amiri" w:hAnsi="Amiri" w:eastAsia="Amiri" w:cs="Amiri"/>
          <w:color w:val="111111"/>
          <w:sz w:val="28"/>
          <w:sz w:val="28"/>
          <w:szCs w:val="28"/>
          <w:rtl w:val="true"/>
          <w:lang w:bidi="ar-SA"/>
        </w:rPr>
        <w:t>فسرت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بكون الكلام من خطبته عليه السلام الأخير،و أما الأوّلان و ان ذكرا تفصيلا بأنّهم سألوه عن الثلاثة فكتب لهم كتابا منه ما مر،إلاّ أنّ في الثاني أنّ عبيد اللّه بن أبي رافع خطب بكتابه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هو من خطبة له عليه السلام إلاّ أنّه كتبها ليقرأها على الناس بعض أصحابه لمقام ذمه للمتقدّمين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 الحكمين و ذمّ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تلك الخطبة ما نقله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الحكمين،فلا بدّ أنّه نقله من موضع آخر و جمعه مع ذاك الكلام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أبي بكر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الشام شاما لأنّ قوما من كنعان بن حام خرجوا عند التفريق فتشاموا إليها أي أخذوا ذات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أوغاد و رذال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أقزام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سفلة،قال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حصنوا أمّهم من عبدهم  تلك أفعال القزام الوكعة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من كلّ 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استولى يزيد بن المهلب على البصرة في خلعه يزيد بن عبد الملك و جاءه مسلمة بن عبد الملك و العباس بن الوليد في جنود أهل الشام لحربه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أتياكم في برابرة و صقالبة و جرامقة و أقباط و أنباط و أخلاط،أقبل إليكم الفلاحون و الأوباش كأشلاء اللحم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الشام مخصوصون من جميع البلدان </w:t>
      </w:r>
    </w:p>
    <w:p>
      <w:pPr>
        <w:pStyle w:val="BookText"/>
        <w:rPr/>
      </w:pPr>
      <w:r>
        <w:rPr>
          <w:rFonts w:ascii="Amiri" w:hAnsi="Amiri" w:eastAsia="Amiri" w:cs="Amiri"/>
          <w:color w:val="111111"/>
          <w:sz w:val="28"/>
          <w:sz w:val="28"/>
          <w:szCs w:val="28"/>
          <w:rtl w:val="true"/>
          <w:lang w:bidi="ar-SA"/>
        </w:rPr>
        <w:t>طاعة السلطان،و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خصائص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الطاعة و 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تزل الشام كثير الطواعين حتى صارت تواريخ،و منها كانت تمتدّ إلى العراق و غيرها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لا وجود له في الظرائف و اللطائف و لا في مخطوطة اللطائف للثعالي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تلقط فلان التمر أي التقطه من ههنا و ههنا،و الألقاط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القليل المتفرقون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معشر كحلت باللؤم أعينهم  قفر الأكف لئام غير صياب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ينتسب ينسب إلى عرق و رب أهل خزومات و شحاح و صخب</w:t>
      </w:r>
    </w:p>
    <w:p>
      <w:pPr>
        <w:pStyle w:val="BookText"/>
        <w:rPr/>
      </w:pPr>
      <w:r>
        <w:rPr>
          <w:rStyle w:val="FootnoteAnchor"/>
          <w:rtl w:val="true"/>
        </w:rPr>
        <w:footnoteReference w:id="1354"/>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أهوى في شياطين ترن  مختلف نجراهم حن و جن</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المنصور رجالا يجعلهم بوّابين له،فقيل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يضبطهم إلاّ قوم لئام الأصول أنذال النفوس صلاّب الوجوه و لا تجدهم إلاّ في رقيق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فاشتري له مائتا غلام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لأمير المؤمنين عليه السلام معاوية في مائة ألف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من أهل الشام و لكن قولوا من الشؤم،هم من أبناء مصر لعنوا على لسان داود عليه السلام فجعل منهم القردة و الخنازير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 علي عليه السلام الناس لقتال أهل الشام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سيروا إلى أعداء السنن و القرآن،سيروا إلى بقية الأحزاب و قتلة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أربد الفزاري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تسير بنا إلى إخواننا من أهل الشام فنقتلهم لك كما سرت بنا إلى إخواننا من أهل البصرة فقتلناهم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الأشتر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لهذا؟فهرب فلحق في مكان من السوق تباع فيه البراذين، فوطؤوه بأرجلهم و ضربوه بأيديهم و نعالهم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عمية،لا يدرى من قتله،ديته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علاقة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بربي أن تكون منيتي  كما مات في سوق البراذين أربد</w:t>
      </w:r>
    </w:p>
    <w:p>
      <w:pPr>
        <w:pStyle w:val="BookText"/>
        <w:rPr/>
      </w:pPr>
      <w:r>
        <w:rPr>
          <w:rFonts w:ascii="Amiri" w:hAnsi="Amiri" w:eastAsia="Amiri" w:cs="Amiri"/>
          <w:color w:val="111111"/>
          <w:sz w:val="28"/>
          <w:sz w:val="28"/>
          <w:szCs w:val="28"/>
          <w:rtl w:val="true"/>
          <w:lang w:bidi="ar-SA"/>
        </w:rPr>
        <w:t>تعاوره همدان خفق نعالهم  إذا رفعت عنه يد وضعت يد</w:t>
      </w:r>
    </w:p>
    <w:p>
      <w:pPr>
        <w:pStyle w:val="BookText"/>
        <w:rPr/>
      </w:pPr>
      <w:r>
        <w:rPr>
          <w:rStyle w:val="FootnoteAnchor"/>
          <w:rtl w:val="true"/>
        </w:rPr>
        <w:footnoteReference w:id="1357"/>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كتبت صحيفة الصلح في التحكيم بين علي عليه السلام و معاوية و أهل الشام،قيل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أتقرّ أنّهم مؤمنون مسلمون؟فقال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أقرّ لمعاوية و لا لأصحابه أنّهم مؤمنون و لا مسلمون و لكن يكتب معاوية ما شاء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عبد اللّه بن بديل يوم 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معاوية ادّعى ما ليس له و نازع الأمر أهله و جادل بالباطل ليدحض به الحق و صال عليكم بالأحزاب و الأعراب و زيّن لهم الضلالة و زرع في قلوبهم حبّ الفتنة و لبّس عليهم الأمر،و أنتم و اللّه على الحق على نور من ربكم،فقاتلوا الطغاة الجفاة،قاتلوهم يعذّبهم اللّه بأيديكم و يشف صدور قوم مؤمنين،قاتلوا الفئة الباغية الذين نازعوا الأمر أهله و قد قاتلتموهم مع رسول اللّه صلّى اللّه عليه و آله،فو اللّه ما هم في هذه بأزكى و لا أتقى و لا أبرّ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صعصعة على معاوية 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صوحان إنّك لذو معرفة بالعرب و بحالها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أهل البصرة و أهل الكوفة و أهل الحجاز،ثم أمسك معاوية فقال له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معاوية و إلاّ أخبرتك بما تحيد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يابن صوحان؟قال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أطوع الناس لمخلوق و أعصاهم للخالق،عصاة الجبّار و خلفة الأشرار،فعليهم الدمار و 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صوحان إنّك لحامل مديتك منذ أزمان،و لكن حلم ابن أبي سفيان يردّ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أمر اللّه و قدره،إنّ أمر اللّه كان قدرا مقدورا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خلع يزيد بن المهلب يزيد بن عبد الملك و خرج بالبصرة مرّ الحسن البصري على الناس و قد اصطفوا و نصبوا الرايات و الرماح ينتظرون خروج ابن المهلب و يقولون إنّه يدعونا إلى سنّة العمرين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ابن المهلب بالأمس يضرب أعناق هؤلاء الذين ترون ثم يسرح بها إلى بني مروان يريد رضاهم،فلما غضب غضبة نصب قصبا ثم وضع عليها خرقا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خالفتهم فخالفوهم،فقال له ناس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لكأنّك راض عن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راض عن أهل الشام قبّحهم اللّه و برحهم،أليس هم الذين أحلّوا حرم الرسول،يقتلون أهله ثلاثة أيام و ثلاث ليال،قد أباحوهم لأنباطهم و أقباطهم،يحملون الحرائر ذوات الدين،لا ينتهون عن انتهاك حرمه،ثم خرجوا إلى بيت اللّه الحرام فهدموا الكعبة و أوقدوا النيران بين أحجارها و أستارها،عليهم لعنة اللّه و سوء الدار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ينبغي أن يفقّه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خارج مدينة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الشام على قرية معمورة على بعض المياه أريد الوضوء، فأتى بعض أهل تلك القرية فبدأ يغسل رجليه ثم غسل وجهه،فأخذت عليه في فعله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البناء انما ابتدأه من الأساس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يؤدّب و يعلم و يدرب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يولّى عليه و 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أهل الكوفة في منصرفهم عن صفين على بعير له إلى دمشق،فتعلّق به رجل منهم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ناقتي أخذت مني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 أمرهما إلى معاوية،فأقام الدمشقي خمسين رجلا بيّنة يشهدون أنّها ناقته،فقضى معاوية على الكوفي و أمره بتسليم البعير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جمل و ليس بناقة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حكم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دسّ إلى الكوفي بعد تفرّقهم فأحضره و سأله عن ثمن بعيره،فدفع إليه ضعفه و برّه و أحسن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عليّا أنّي اقابله بمائة ألف ما فيهم من يفرّق بين الناقة و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بلغ من طاعتهم له أنّه صلّى بهم عند مسيرهم إلى صفين الجمعة في يوم الأربعاء،و أعاروه رؤوسهم عند القتال و حملوه بها،و ركنوا إلى قول عمرو بن العاص أنّ عليّا هو الذي قتل عمّار بن ياسر حين أخرجه لنصرته ثم ارتقى بهم الأمر في طاعته إلى أن جعلوا لعن علي عليه السلام سنّة ينشأ عليها الصغير و يهلك الكبير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 الأخباريين أنّه قال لرجل من زعماء أهل الشام و أهل الرأي و العقل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تراب هذا الذي يلعنه الإمام على المنبر؟قال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أراه لصّا </w:t>
      </w:r>
    </w:p>
    <w:p>
      <w:pPr>
        <w:pStyle w:val="BookText"/>
        <w:rPr/>
      </w:pPr>
      <w:r>
        <w:rPr>
          <w:rFonts w:ascii="IRNazanin" w:hAnsi="IRNazanin" w:eastAsia="IRNazanin"/>
          <w:color w:val="111111"/>
          <w:sz w:val="28"/>
          <w:sz w:val="28"/>
          <w:szCs w:val="28"/>
          <w:rtl w:val="true"/>
          <w:lang w:bidi="fa-IR"/>
        </w:rPr>
        <w:t xml:space="preserve">من لصوص الفتن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عبد اللّه بن علي حين خرج في طلب مروان إلى الشام وجّه إلى السفاح أشياخا من أهل الشام من أرباب النعم و الرئاسة،فحلفوا للسفاح أنّهم ما علموا للنبيّ صلّى اللّه عليه و آله قرابة و لا أهل بيت يرثونه غير بني امية حتى و لّيتم الخلافة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أرسل عبد الملك الحجاج لقتال ابن الزبير بمكّة أقام بالطائف شهورا ثم زحف إلى مكّة فحاصر ابن الزبير بها و كتب إلى عبد الملك أنّي قد ظفرت بأبي قبيس،فلما ورد كتابه على عبد الملك كبر عبد الملك فكبّر من في داره و اتصل التكبير بمن في جامع دمشق فكبّروا و اتصل ذلك بأهل الأسواق، ثم سألوا عن الخبر 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حاصر ابن الزبير بمكة و ظفر بأبي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نرضى حتى يحمل أبا قبيس الترابي الملعون إلينا مكبّلا على رأسه برنس على جمل يمرّ بنا في الأسواق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قتل عمّار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الليل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لأدخلن إلى أهل الشام حتى أعلم هل بلغ منهم قتل عمّار ما بلغ منّا و كنّا إذا توادعنا من القتال تحدّثوا إلينا و تحدّثنا إليهم،فركبت فرسي ثم دخلت فإذا أنا بأربعة معاوية و أبو الأعور السلمي و عمرو بن العاص و ابنه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خير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يتسايرون،فأدخلت فرسي بينهم مخافة أن يفوتني ما يقول أحد الشقين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قتلتم هذا الرجل في يومكم هذا و قد قال فيه النبيّ صلّى اللّه عليه و آله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تكن معنا و نحن نبني المسجد و الناس ينقلون حجرا حجرا و لبنة لبنة و عمّار ينقل حجرين حجرين و لبنتين لبنتين فغشي عليه فأتاه النبيّ صلّى اللّه عليه و آله يمسح التراب عن وجهه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يابن 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ينقلون حجرا حجرا و لبنة لبنة و أنت تنقل حجرين حجرين و لبنتين لبنتين رغبة منك في الأجر، و أنت ويحك مع ذلك تقتلك الفئة الباغية،فدفع عمرو بن العاص صدر فرسه ثم جذب معاوية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أما تسمع ما يقول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يقول؟ فأخبره الخبر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شيخ أخرق و لا تزال تحدّث الحديث و أنت تدحض في قولك،أو نحن قتلنا عمّارا،انّما قتل عمّارا من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أدري من كان أعجب هو أو هم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تاريخ الامم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المستكفي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 الحجاج كان قد اجتبى قوما من أهل العراق وجد عندهم من الكفاية ما لم يجد عند مختصّيه من أهل الشام فشقّ ذلك عليهم و تكلّموا فيه،فبلغ إليه كلامهم فركب في جماعة من الفريقين و أو غل بهم في الصحراء،فلاح لهم من بعد قطار إبل، فدعا برجل من أهل الشام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 فاعرف ما هذه الأشباح و استقص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 أن جاء و أخبره أنّها إبل،فقال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أمحمّلة هي أم غير محمّلة؟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و لكن أعود و أتعرّف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الحجاج أتبعه برجل من أهل العراق و أمره بمثل ما كان أمر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العراقي أقبل عليه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الشام يسمعون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عددها؟قال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صدرت؟قال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موضع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ربّها؟قال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إلى أهل الشام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ألام على عمرو و لو مات أو نأى  لقلّ الذي يغني غناءك يا عمرو</w:t>
      </w:r>
    </w:p>
    <w:p>
      <w:pPr>
        <w:pStyle w:val="BookText"/>
        <w:rPr/>
      </w:pPr>
      <w:r>
        <w:rPr>
          <w:rStyle w:val="FootnoteAnchor"/>
          <w:rtl w:val="true"/>
        </w:rPr>
        <w:footnoteReference w:id="1368"/>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رجل من جند أهل الشام،فحضر الحجاج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عظيم القدر فصلّى و جلس على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لينزل قبره بعض إخوانه،فنزل نفر منهم 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يسوّي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أرحمك اللّه أبا فلان إن كان ما علمتك لتجيد الغناء و تسرع إلى ربّ الكأس،و لقد وقعت موقع سوء لا تخرج منه إلى الدكة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تمالك الحجاج أن ضحك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يكثر الضحك في جد و لا هزل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 لك هذا موضع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حبيس لو سمعه يتغنى  يا لبيني أوقدي النارا</w:t>
      </w:r>
    </w:p>
    <w:p>
      <w:pPr>
        <w:pStyle w:val="BookText"/>
        <w:rPr/>
      </w:pPr>
      <w:r>
        <w:rPr>
          <w:rFonts w:ascii="Amiri" w:hAnsi="Amiri" w:eastAsia="Amiri" w:cs="Amiri"/>
          <w:color w:val="111111"/>
          <w:sz w:val="28"/>
          <w:sz w:val="28"/>
          <w:szCs w:val="28"/>
          <w:rtl w:val="true"/>
          <w:lang w:bidi="ar-SA"/>
        </w:rPr>
        <w:t>لانتشر الأمير على سعنه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الميت يلقب سعنه و كان من أوحش خلق اللّه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للّه،أخرجوه عن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أبين حجّة أهل العراق في جهلكم يا أهل الشام،و لم يبق أحد حضر القبر إلاّ استفرغ ضحكا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وصف أبو أحمد العسكري رجلا لئيما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حقير فقير نذل رذل غثّ رثّ لئيم زنيم،أشحّ من كلب و أذلّ من نقد و أجهل من بغل،سريع إلى الشرّ بطيء عن الخير،مغلول عن الحمد مكتوف عن البذل،جواد بشتم الأعراض سخي بضرب الأبشار،لجوج حقود خرق نزق عسر نكد شكس شرس دعيّ زنيم،يعتزى إلى أنباط سقاط أهل لؤم أعراق و دقة أخلاق،و ينتمي إلى أخبث البقاع ترابا و أمرّها شرابا و أكمدها ثيابا،فهو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خَبُثَ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إِلاّ نَكِداً</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نبطي آباؤه لم يلده  ذو صلاح و لم يلد ذا صلاح</w:t>
      </w:r>
    </w:p>
    <w:p>
      <w:pPr>
        <w:pStyle w:val="BookText"/>
        <w:rPr/>
      </w:pPr>
      <w:r>
        <w:rPr>
          <w:rFonts w:ascii="Amiri" w:hAnsi="Amiri" w:eastAsia="Amiri" w:cs="Amiri"/>
          <w:color w:val="111111"/>
          <w:sz w:val="28"/>
          <w:sz w:val="28"/>
          <w:szCs w:val="28"/>
          <w:rtl w:val="true"/>
          <w:lang w:bidi="ar-SA"/>
        </w:rPr>
        <w:t>معشرا شبّهوا القرود و لكن  خالفوها في خفّة الأرواح</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عدي بن أرطاة الشامي على شريح القاضي،فقال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 و بين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نائي المحل سحيق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تزوجت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بالرفاء و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لي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ليهنك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أردت أن أرحلها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شرطت لها دارها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أملك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الآن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قضيت؟قال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ابن اخت خالتك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إقراره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يزيد عبد اللّه بن مسعدة الفزاري إلى المدينة، فخطب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 جند اللّه الأعظم و خير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الحارث بن مالك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 لنحن خير من أهل الشام،ما نقمت من أهل المدينة إلاّ لأنّهم قتلوا أباك و هو يسرق لقاح النبيّ صلّى اللّه عليه و آله،أنسيت طعنة أبي قتادة است أبيك بالرمح فخرج منه جعموص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ساعده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جلس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من المهاجرين و الأنصار و لا 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تبوؤا الدار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من ابن أبي الحديد حيث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قوسين كما هو دأبه فيما يأخذه منه،لكن الظاهر زيادته </w:t>
      </w:r>
    </w:p>
    <w:p>
      <w:pPr>
        <w:pStyle w:val="BookText"/>
        <w:rPr/>
      </w:pPr>
      <w:r>
        <w:rPr>
          <w:rFonts w:ascii="Amiri" w:hAnsi="Amiri" w:eastAsia="Amiri" w:cs="Amiri"/>
          <w:color w:val="111111"/>
          <w:sz w:val="28"/>
          <w:sz w:val="28"/>
          <w:szCs w:val="28"/>
          <w:rtl w:val="true"/>
          <w:lang w:bidi="ar-SA"/>
        </w:rPr>
        <w:t xml:space="preserve">حيث قال ابن ميثم في نسخة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تبوؤا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 في سائر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لكلامه فإنّ النهج للرضي فلا معنى لجعل نسخه من خطه هكذا و في نسخة غيره من خطه بطريق آخر،لكن ما لم تتحقق نسخ يكون المتبع ما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بخط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عوف بن مجزأة المرادي فارس أهل الشام يوم صفين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بالشام أمن ليس فيه خوف  بالشام عدل ليس فيه حيف</w:t>
      </w:r>
    </w:p>
    <w:p>
      <w:pPr>
        <w:pStyle w:val="BookText"/>
        <w:rPr/>
      </w:pPr>
      <w:r>
        <w:rPr>
          <w:rFonts w:ascii="Amiri" w:hAnsi="Amiri" w:eastAsia="Amiri" w:cs="Amiri"/>
          <w:color w:val="111111"/>
          <w:sz w:val="28"/>
          <w:sz w:val="28"/>
          <w:szCs w:val="28"/>
          <w:rtl w:val="true"/>
          <w:lang w:bidi="ar-SA"/>
        </w:rPr>
        <w:t>بالشام جود ليس فيه سوف</w:t>
      </w:r>
    </w:p>
    <w:p>
      <w:pPr>
        <w:pStyle w:val="BookText"/>
        <w:rPr/>
      </w:pPr>
      <w:r>
        <w:rPr>
          <w:rFonts w:ascii="Amiri" w:hAnsi="Amiri" w:eastAsia="Amiri" w:cs="Amiri"/>
          <w:color w:val="111111"/>
          <w:sz w:val="28"/>
          <w:sz w:val="28"/>
          <w:szCs w:val="28"/>
          <w:rtl w:val="true"/>
          <w:lang w:bidi="ar-SA"/>
        </w:rPr>
        <w:t>فخرج إليه عكبر الأسدي فارس أهل الكوفة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 محل و العراق ممطر  بها إمام طاهر مطهر</w:t>
      </w:r>
    </w:p>
    <w:p>
      <w:pPr>
        <w:pStyle w:val="BookText"/>
        <w:rPr/>
      </w:pPr>
      <w:r>
        <w:rPr>
          <w:rFonts w:ascii="Amiri" w:hAnsi="Amiri" w:eastAsia="Amiri" w:cs="Amiri"/>
          <w:color w:val="111111"/>
          <w:sz w:val="28"/>
          <w:sz w:val="28"/>
          <w:szCs w:val="28"/>
          <w:rtl w:val="true"/>
          <w:lang w:bidi="ar-SA"/>
        </w:rPr>
        <w:t>و الشام فيها أعور و معور</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القوم اختاروا لأنفسهم أقرب القوم مما يحبّون،و إنّكم اخترتم لأنفسكم 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الناس عليّا عليه السلام على أن يضح حكمين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لم يكن ليضع لهذا الأمر أحدا هو أوثق برأيه و نظره من عمرو بن العاص،و إنّه لا يصلح للقرشي إلاّ مثله، فعليكم بعبد اللّه بن عباس فارموه،فإنّ عمرا لا يعقد عقدة إلاّ حلّها عبد اللّه و لا يحلّ عقدة إلاّ عقدها و لا يبرم أمرا إلاّ نقضه و لا ينقض أمرا إلاّ أبرمه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يحكم فينا مضريان حتى تقوم الساعة،و لكن اجعله رجلا من أهل اليمن إذ جعلوا رجلا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يخدع يمينكم،فان عمرا ليس من اللّه في شيء حتى إذا كان له في أمر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لأن يحكما ببعض ما نكره و أحدهما من أهل اليمن أحبّ إلينا من </w:t>
      </w:r>
    </w:p>
    <w:p>
      <w:pPr>
        <w:pStyle w:val="BookText"/>
        <w:rPr/>
      </w:pPr>
      <w:r>
        <w:rPr>
          <w:rFonts w:ascii="Amiri" w:hAnsi="Amiri" w:eastAsia="Amiri" w:cs="Amiri"/>
          <w:color w:val="111111"/>
          <w:sz w:val="28"/>
          <w:sz w:val="28"/>
          <w:szCs w:val="28"/>
          <w:rtl w:val="true"/>
          <w:lang w:bidi="ar-SA"/>
        </w:rPr>
        <w:t>أن يكون ما نحبّ في حكمهما و هما مضريان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أبيتم إلاّ أبا موسى؟قالوا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فاصنعوا ما أردتم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فبعثوا إلى أبي موسى و قد اعتزل بعرض من الشام</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الأحنف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موسى رجل يماني و قومه مع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الأشعث و القراء أتوني بأبي موسى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هذا فقد رضيناه و لا نريد سواه و اللّه بالغ أمره</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أنّ جميع أفعالهم كان بمقتضى أغراضهم لا الديانة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عهدكم بعبد اللّه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عثمان عزل علي عليه السلام أبا موسى عن الكوفة،فلم يزل واجدا لذلك على علي عليه السلام و حتى جاء منه ما قال حذيفة فيه،فقد روى لحذيفة فيه كلاما كرهت ذكره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الكلام الذي أشار إليه ابن عبد البر أنّ أبا موسى ذكر عند حذيفة بالدين 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أنتم فتقولون ذلك،و أمّا أنا فأشهد أنّه عدوّ للّه و لرسوله و حرب لهما في الحياة الدّنيا و يوم يقوم الأشهاد يوم لا ينفع الظالمين معذرتهم و لهم اللعنة و 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حذيفة عارفا بالمنافقين أسرّ إليه النبيّ صلّى اللّه عليه و آله أمرهم و أعلمه أسماءهم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 عمّارا سئل عن أبي موسى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 فيه من حذيفة قولا عظيما،سمعته يقول صاحب البرنس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كلح كلوحا </w:t>
      </w:r>
    </w:p>
    <w:p>
      <w:pPr>
        <w:pStyle w:val="BookText"/>
        <w:rPr/>
      </w:pPr>
      <w:r>
        <w:rPr>
          <w:rFonts w:ascii="Amiri" w:hAnsi="Amiri" w:eastAsia="Amiri" w:cs="Amiri"/>
          <w:color w:val="111111"/>
          <w:sz w:val="28"/>
          <w:sz w:val="28"/>
          <w:szCs w:val="28"/>
          <w:rtl w:val="true"/>
          <w:lang w:bidi="ar-SA"/>
        </w:rPr>
        <w:t xml:space="preserve">علمت منه انّه كان ليلة العقبة بين ذلك الرهط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13:315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سويد بن غفلة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موسى على شاطىء الفرات في خلافة عثمان،فروى لي خبرا عن النبي صلّى اللّه عليه و آله 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اسرائيل اختلفوا فلم يزل الاختلاف بينهم حتى بعثوا حكمين ضالّين ضلاّ و أضلاّ من اتبعهما و لا ينفكّ أمر امتي حتى يبعثوا حكمين يضلاّن و يضلاّن من تبعهما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يا أبا موسى أن تكون أحدهما،فخلع قميصه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أبرأ إلى اللّه من ذلك كما أبرأ من قميصي هذا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محمد بن متويه من المعتزلة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 موسى فانّه عظم جرمه بما فعله و أدّى ذلك إلى الضرر الذي لم يخف حاله، و كان علي عليه السلام يقنت عليه و على غيره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معاوية أوّلا و عمرا ثانيا و أبا أعور السلمي ثالثا و أبا موسى الأشعري رابعا</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إنّ فعل أبي موسى أدّى إلى الضرر الذي لم يخف حاله،إلاّ ان فعل أبي موسى أيضا كان من فعل أركان سقيفتهم و كان النبيّ صلّى اللّه عليه و آله أيضا قنت عليهم في تخلّفهم عن جيش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مسترشد محمد بن جرير بن رستم الطبري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للعامّة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علمائكم أبو موسى الأشعري و قد شهد عليه حذيفة بن اليمان أنّه منافق رواه جرير بن عبد الحميد العيني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موسى الأشعري يحدّث قبل وقعة صفين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الفتن لم تزل في بني اسرائيل ترفعهم و تخفضهم حتى بعثوا </w:t>
      </w:r>
    </w:p>
    <w:p>
      <w:pPr>
        <w:pStyle w:val="BookText"/>
        <w:rPr/>
      </w:pPr>
      <w:r>
        <w:rPr>
          <w:rFonts w:ascii="Amiri" w:hAnsi="Amiri" w:eastAsia="Amiri" w:cs="Amiri"/>
          <w:color w:val="111111"/>
          <w:sz w:val="28"/>
          <w:sz w:val="28"/>
          <w:szCs w:val="28"/>
          <w:rtl w:val="true"/>
          <w:lang w:bidi="ar-SA"/>
        </w:rPr>
        <w:t>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إن أدركت ذلك الزمان أن تكون أحد الحكمين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يخلع قميصه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جعل اللّه لي اذن في السماء مصعدا و لا في الأرض مقعدا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سويد بعد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موسى أتذكر مقالتك؟قال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ربّك العافية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مروج الذهب،للمسعودي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امتي ثلاث فرق،فرقة على الحق لا ينقص الباطل منه شيئا يحبوني و يحبون أهل بيتي،مثلهم كمثل الذهب الجيد كلّما أدخلته النار فأوقدت عليه لم يزده إلاّ 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فرقة مدهدة على ملّة السامري لا يقولون لا مساس لكنّهم يقولون لا قتال،إمامهم عبد اللّه بن قيس الأشعري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أيام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عليه السلام في ذاك الوقت أخبره بعمله في هذا الوقت و هو حكمه الباطل عليه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علي عليه السلام لما أراد البصرة من الربذة أبا موسى الأشعري ليستنفر الناس،فثبطهم أبو موسى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فنمى ذلك إلى علي عليه السلام،فولّى على الكوفة قرضة بن كعب الأنصاري و كتب إلى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اعتزل عملنا يابن الحائك،فما هذا أوّل يومنا منك و إنّ لك فيها لهنات و هنيات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أوتاركم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الوتر بفتحتين واحد أوتار القوس</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بشيموا هنا الأغماد و إن قيل إنّه من الأضداد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علي عليه السلام في مسيره إلى الجمل عمّارا و محمد بن أبي بكر إلى أهل الكوفة ليستنفراهم قال أبو موسى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الفتنة النائم فيها خير من اليقظان و القاعد خير من القائم و القائم فيها خير من الساعي و الساعي فيها خير من الراكب،فاغمدوا سيوفكم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أبا موسى ينهاكم عن الشخوص إلى هاتين الجماعتين و ما صدق فيما قال و ما رضي اللّه عن عباده بما قال،قال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يرض من عباده بما ذكر أبو موسى من أن يجلسوا في بيوتهم و يخلوا الناس فيسفك بعضهم دماء بعض،فسيروا معنا إلى هاتين الجماعتين و اسمعوا من حججهم و انظروا من أولى بالنصرة فاتبعوه،فان أصلح اللّه أمرهم رجعتم مأجورين و قد قضيتم حق اللّه،و ان بغى بعضهم على بعض نظرتم إلى الفئة الباغية فقاتلتموها حتى تفىء إلى أمر اللّه كما أمركم اللّه و افترض عليكم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حروبه عليه السلام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أخطأ بمسيره غير مستكره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دخوله فيما زعمه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كذبا فقد لزمته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يجعل حكما</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كلامه عليه السلام في كون أبي موسى أتى بالتضادّ في فعله مع قوله </w:t>
      </w:r>
    </w:p>
    <w:p>
      <w:pPr>
        <w:pStyle w:val="BookText"/>
        <w:rPr/>
      </w:pPr>
      <w:r>
        <w:rPr>
          <w:rFonts w:ascii="Amiri" w:hAnsi="Amiri" w:eastAsia="Amiri" w:cs="Amiri"/>
          <w:color w:val="111111"/>
          <w:sz w:val="28"/>
          <w:sz w:val="28"/>
          <w:szCs w:val="28"/>
          <w:rtl w:val="true"/>
          <w:lang w:bidi="ar-SA"/>
        </w:rPr>
        <w:t>و خبطه في عمله،كلام ابنه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أنّ أبا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اخلع عليّا و انصب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من خطأ أبي موسى أن جعلها لعبد اللّه بن عمر فأخطأ في ثلاث خصال خالف أبو موسى عمر إذ لم يرضه لها و لم يره أهلا لها و كان أبوه أعلم به من غيره و لا أدخله في الشورى إلاّ على أن لا شيء له شرطا مشروطا من عمر على 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يستأمر الرجل في نفسه و لا علم ما عنده من ردّ أو قبول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خلفاء ابن قتيبة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فادفعوا في صدر عمرو بن العاص بعبد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أيمن بن خزيم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شاميا معتزلا لمعاوية و كان هواه أن يكون الأمر لأهل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لأهل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للقوم رأي يعظمون به  بعد الخطا رموكم بابن عباس</w:t>
      </w:r>
    </w:p>
    <w:p>
      <w:pPr>
        <w:pStyle w:val="BookText"/>
        <w:rPr/>
      </w:pPr>
      <w:r>
        <w:rPr>
          <w:rFonts w:ascii="Amiri" w:hAnsi="Amiri" w:eastAsia="Amiri" w:cs="Amiri"/>
          <w:color w:val="111111"/>
          <w:sz w:val="28"/>
          <w:sz w:val="28"/>
          <w:szCs w:val="28"/>
          <w:rtl w:val="true"/>
          <w:lang w:bidi="ar-SA"/>
        </w:rPr>
        <w:t>للّه درّ أبيه أيّما رجل  ما مثله لفصال الخطب في الناس</w:t>
      </w:r>
    </w:p>
    <w:p>
      <w:pPr>
        <w:pStyle w:val="BookText"/>
        <w:rPr/>
      </w:pPr>
      <w:r>
        <w:rPr>
          <w:rFonts w:ascii="Amiri" w:hAnsi="Amiri" w:eastAsia="Amiri" w:cs="Amiri"/>
          <w:color w:val="111111"/>
          <w:sz w:val="28"/>
          <w:sz w:val="28"/>
          <w:szCs w:val="28"/>
          <w:rtl w:val="true"/>
          <w:lang w:bidi="ar-SA"/>
        </w:rPr>
        <w:t>لكن رموكم بشيخ من ذوي يمن  لم يدر ما ضرب اخماس لأسداس</w:t>
      </w:r>
    </w:p>
    <w:p>
      <w:pPr>
        <w:pStyle w:val="BookText"/>
        <w:rPr/>
      </w:pPr>
      <w:r>
        <w:rPr>
          <w:rFonts w:ascii="Amiri" w:hAnsi="Amiri" w:eastAsia="Amiri" w:cs="Amiri"/>
          <w:color w:val="111111"/>
          <w:sz w:val="28"/>
          <w:sz w:val="28"/>
          <w:szCs w:val="28"/>
          <w:rtl w:val="true"/>
          <w:lang w:bidi="ar-SA"/>
        </w:rPr>
        <w:t>ان يخل عمرو به يقذفه في لجج  يهوي به النجم تيسا بين أتياس</w:t>
      </w:r>
    </w:p>
    <w:p>
      <w:pPr>
        <w:pStyle w:val="BookText"/>
        <w:rPr/>
      </w:pPr>
      <w:r>
        <w:rPr>
          <w:rFonts w:ascii="Amiri" w:hAnsi="Amiri" w:eastAsia="Amiri" w:cs="Amiri"/>
          <w:color w:val="111111"/>
          <w:sz w:val="28"/>
          <w:sz w:val="28"/>
          <w:szCs w:val="28"/>
          <w:rtl w:val="true"/>
          <w:lang w:bidi="ar-SA"/>
        </w:rPr>
        <w:t xml:space="preserve">فلما بلغ أهل العراق قول أيمن طارت أهواؤهم إلى عبد اللّه بن عباس و أبت القرّاء إلاّ أبا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إلى بلادكم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معاوية في تلك الأيام بعث جيشا إلى مصر و جيشا إلى البصرة و جيوشا إلى الحجاز و إلى بلاد اخر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صفاتكم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و الصفاة صخرة ملساء،يقال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تندى صفاته</w:t>
      </w:r>
      <w:r>
        <w:rPr>
          <w:rFonts w:eastAsia="Amiri" w:cs="Amiri" w:ascii="Amiri" w:hAnsi="Amiri"/>
          <w:color w:val="111111"/>
          <w:sz w:val="28"/>
          <w:szCs w:val="28"/>
          <w:rtl w:val="true"/>
          <w:lang w:bidi="ar-SA"/>
        </w:rPr>
        <w:t xml:space="preserve">. </w:t>
      </w:r>
      <w:bookmarkStart w:id="518" w:name="pg14413_234461"/>
    </w:p>
    <w:p>
      <w:pPr>
        <w:pStyle w:val="BookText"/>
        <w:rPr/>
      </w:pPr>
      <w:bookmarkEnd w:id="5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قصد معاوية لمهمّات ما بيده عليه السلام كمصر ففتحها و قتل محمد بن أبي بكر،فرمي الصفاة كناية عن قصده لو هي ما اشتد منه، فالصفات صخرة صلبة،و لذا قيل ما تندى صفاته أي من غاية صلبيته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أصلب من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قارعت صفاة أشد عليّ من صفاة بني زرارة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2262709_1468164448"/>
      <w:bookmarkStart w:id="520" w:name="_Toc171"/>
      <w:bookmarkEnd w:id="519"/>
      <w:r>
        <w:rPr/>
        <w:t>2</w:t>
      </w:r>
      <w:bookmarkEnd w:id="520"/>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إليهم بعد فتح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جَزَاكُمُ اللَّهُ مِنْ أَهْلِ مِصْرٍ عَنْ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يَجْزِي الْعَامِلِينَ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الشَّاكِرِينَ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سَمِعْتُمْ وَ أَطَعْتُمْ وَ دُعِيتُمْ فَأَجَبْتُمْ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كتبه عليه السلام إلى أهل الكوفة إلى قرضة بن كعب منهم خصوصا و إلى باقيهم عموما مع عمر بن سلمة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رواه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الذي يروي عنه نصر بن مزاحم عن يزيد بن الصلت عن عامر الأسدي،و قد اختصره الرضي رحمه اللّه و تمامه هذا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عليكم،إنّي أحمد إليكم اللّه الذي لا إله إلاّ هو،أمّا بعد فإنّا لقينا القوم الناكثين لبيعتنا المفرّقين لجماعتنا الباغين علينا من امتنا،فحاججناهم إلى اللّه فنصرنا اللّه عليهم و قتل طلحة و الزبير،و قد تقدّمت إليهما بالنذر و أشهدت عليهما صلحاء الامّة و مكنتهما في البيعة،فما أطاعا المرشدين و لا أجابا الناصحين ولاذ أهل البغي بعائشة،فقتل حولها جمّ لا يحصي عددهم إلاّ اللّه،ثم ضرب اللّه وجه بقيتهم فأدبروا،فما كانت ناقة الحجر </w:t>
      </w:r>
    </w:p>
    <w:p>
      <w:pPr>
        <w:pStyle w:val="BookText"/>
        <w:rPr/>
      </w:pPr>
      <w:r>
        <w:rPr>
          <w:rFonts w:ascii="Amiri" w:hAnsi="Amiri" w:eastAsia="Amiri" w:cs="Amiri"/>
          <w:color w:val="111111"/>
          <w:sz w:val="28"/>
          <w:sz w:val="28"/>
          <w:szCs w:val="28"/>
          <w:rtl w:val="true"/>
          <w:lang w:bidi="ar-SA"/>
        </w:rPr>
        <w:t>بأشأم منها على أهل ذلك المصر مع ما جاءت به من الحوب الكبير في معصيتها لربّها و نبيّها من الحرب،و اغترار من اغتر بها و ما صنعته من التفرقة بين المؤمنين و سفك دماء المسلمين لا بيّنة و لا معذرة و لا حجّة لها، فلما هزمهم اللّه أمرت ألا يقتل مدبر و لا يجهز على جريح و لا يهتك ستر و لا يدخل دار إلاّ بإذن أهلها،و قد آمنت الناس و استشهد منّا رجال صالحون ضاعف اللّه لهم الحسنات و رفع درجاتهم و أثابهم ثواب الصابرين و جزاكم اللّه من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الاخوان و الأعوان على الحق أنتم</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وقعة الجمل،للمفيد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عليه السلام كتاب آخر إلى أهل الكوفة بعد فتح البصرة،ففي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عليه السلام بالفتح إلى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 اللّه حكم عدل لا يغير ما بقوم حتى يغيّروا ما بأنفسهم،و إذا أراد اللّه بقوم سوء فلا مردّ له و ما لهم دونه من وال،أخبركم عنّا و عمّن سرنا إليه من جموع أهل البصرة و من تأشب إليهم من قريش و غيرهم مع طلحة و الزبير و نكثهم صفقة أيمانهم،فنهضت من المدينة حين انتهى إليّ خبر من سار إليها و جماعتهم و ما فعلوا بعاملي عثمان بن حنيف حتى قدمت ذي قار، فبعثت الحسن بن علي و عمّار بن ياسر و قيس بن سعد،فاستنفرتكم لحقّ اللّه و حقّ رسوله و حقي،فأقبل إليّ إخوانكم سراعا حتى قدموا عليّ، فسرت بهم حتى نزلت ظهر البصرة،فأعذرت بالدعاء و قمت بالحجّة و أقلت العثرة و الزلّة من أهل الردة من قريش و غيرهم و استتبتهم من نكثهم بيعتي و أخذت عهد اللّه عليهم،فأبوا إلاّ قتالي و قتال من معي و التمادي في الغي فناهضتهم بالجهاد فقتل اللّه من قتل منهم ناكثا و ولّي من ولى إلى مصرهم، </w:t>
      </w:r>
    </w:p>
    <w:p>
      <w:pPr>
        <w:pStyle w:val="BookText"/>
        <w:rPr/>
      </w:pPr>
      <w:r>
        <w:rPr>
          <w:rFonts w:ascii="Amiri" w:hAnsi="Amiri" w:eastAsia="Amiri" w:cs="Amiri"/>
          <w:color w:val="111111"/>
          <w:sz w:val="28"/>
          <w:sz w:val="28"/>
          <w:szCs w:val="28"/>
          <w:rtl w:val="true"/>
          <w:lang w:bidi="ar-SA"/>
        </w:rPr>
        <w:t>و قتل طلحة و الزبير على نكثهما و شقاقهما،و كانت المرأة عليهم أشأم من ناقة الحجر،فخذلوا و أدبروا و تقطعت بهم الأسباب،فلما رأوا ما حلّ بهم سألوني العفو عنهم،فقبلت منهم و غمدت السيف عنهم و أجريت الحق و السنّة فيهم</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مدح عليه السلام أهل الكوفة أيضا لما وردوا عليه بذي قار عند توجهه إلى البصرة،ففي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الحميد بن عمران العجلي عن سلمة بن كهيل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التقى أهل الكوفة عليّا عليه السلام بذي قار رحبوا به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خصّنا بجوارك و أكرمنا بنصرتك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عليه السلام فيهم خطيبا فحمد اللّه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إنّكم من أكرم المسلمين و أقصدهم تقويما و أعدلهم سنّة و أفضلهم سهما في الإسلام و أجودهم في العرب مركبا و نصابا،أنتم أشدّ العرب ودّا للنبيّ و أهل بيته،و إنّما جئتكم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للذي بذلتم من أنفسكم عند نقض طلحة و الزبير و خلعهما طاعتي و إقبالهما بعائشة للفتنة و إخراجهما إيّاها من بيتها حتى أقدماها البصرة،فاستفزوا طغامها و غوغاءها،مع أنّه قد بلغني أنّ أهل الفضل منهم و خيارهم في الدين قد اعتزلوا و كرهوا ما صنع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أنصارك و أعوانك على عدوّك و لو دعوتنا إلى أضعافهم من الناس احتسبنا في ذلك الخير و رجوناه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علي عليه السلام لهم و أثنى عليهم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مدحهم عليه السلام لما ورد عليهم بعد فتح البصرة،ففي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علي عليه السلام من البصرة إلى الكوفة يوم الاثنين لاثنتي عشرة ليلة مضت من رجب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استقبله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قراؤهم و أشرافهم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فدعوا له </w:t>
      </w:r>
    </w:p>
    <w:p>
      <w:pPr>
        <w:pStyle w:val="BookText"/>
        <w:rPr/>
      </w:pPr>
      <w:r>
        <w:rPr>
          <w:rFonts w:ascii="Amiri" w:hAnsi="Amiri" w:eastAsia="Amiri" w:cs="Amiri"/>
          <w:color w:val="111111"/>
          <w:sz w:val="28"/>
          <w:sz w:val="28"/>
          <w:szCs w:val="28"/>
          <w:rtl w:val="true"/>
          <w:lang w:bidi="ar-SA"/>
        </w:rPr>
        <w:t>بالبركة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أين تنزل،أتنزل القصر؟فقال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لكنني أنزل الرحبة،فنزلها و أقبل حتى دخل المسجد الأعظم فصلّى فيه ركعتين ثم صعد المنبر فحمد اللّه و أثنى عليه و صلّى على رسوله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 فإنّ لكم في الإسلام فضلا ما لم تبدّلوا و تغيّروا،دعوتكم إلى الحق فأجبتم و بدأتم بالمنكر فغيّرتم،ألا إنّ فضلكم فيما بينكم و بين اللّه،فأمّا في الأحكام و القسم فأنتم أسوة من أجابكم و دخل فيما دخلتم فيه،ألا إنّ أخوف ما أخاف عليكم اتباع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نصر وليّه و خذل عدوّه و أعزّ الصادق المحقّ و أذلّ الناكث المبطل،عليكم بتقوى اللّه و طاعة من أطاع اللّه من أهل بيت نبيّكم الذين هم أولى بطاعتكم فيما أطاعوا اللّه فيه من المنتحلين المدّعين المقابلين لنا يتفضلون بفضلنا و يجاحدوننا أمرنا و ينازعوننا حقنا و يدافعونا عنه فقد ذاقوا و بال ما اجترحوا فسوف يلقون غيّا،ألاّ إنّه قد قعد عن نصرتي رجال أنا عليهم زار فاهجروهم و أسمعوهم ما يكرهون حتى يعتبوا ليعرف بذلك حزب اللّه عند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مالك بن حبيب اليربوعي صاحب شرطته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لأرى الهجر و سماع المكروه لهم قليلا،و اللّه لئن أمرتنا لنقتلنّهم،فقال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يا مال،جزت المدى و عدوت الحد و أغرقت في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لبعض الغشم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في أمور تنوبك من مهادنة الأعادي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هكذا قضى اللّه يا مال،فقال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 الغشم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الإسراف في القتل أن تقتل غير قاتلك،فقد نهى اللّه</w:t>
      </w:r>
    </w:p>
    <w:p>
      <w:pPr>
        <w:pStyle w:val="BookText"/>
        <w:rPr/>
      </w:pPr>
      <w:r>
        <w:rPr>
          <w:rFonts w:ascii="Amiri" w:hAnsi="Amiri" w:eastAsia="Amiri" w:cs="Amiri"/>
          <w:color w:val="111111"/>
          <w:sz w:val="28"/>
          <w:sz w:val="28"/>
          <w:szCs w:val="28"/>
          <w:rtl w:val="true"/>
          <w:lang w:bidi="ar-SA"/>
        </w:rPr>
        <w:t xml:space="preserve">عنه و ذلك هو الغشم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مدحهم عليه السلام حين أراد العود إلى قتال معاوية قبل النهروان بالنخيلة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إليه رءوس أهل الكوفة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أنتم إخواني و أنصاري و أعواني على الحق و صحابتي على جهاد عدوّي المحلين،بكم أضرب المدبر و أرجو تمام طاعة المقبل،و قد بعثت إلى أهل البصرة فاستنفرتهم إليكم فلم يأتني منهم إلاّ ثلاثة آلاف و مائتا رجل، فأعينوني بمناصحة جلية خلية من الغش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جميع أهل الكوفة خمسة و ستين ألفا و من أهل البصرة ثلاثة آلاف و مائتي رجل،و كان جميع من معه ثمانية و ستين ألفا و مائتي رجل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اشتياق أهل الكوفة إلى قدومه عليه السلام عليهم كما وصفه خفاف الطائي لمعاوية،قال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خفاف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 الكوفة فحمل إليه الصبي و دنت إليه العجوز و خرجت إليه العروس فرحا به و شوقا إليه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كليب في خبر و روده عليه السلام بذي قار يستعلم حاله،قال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أبرح عن العسكر حتى قدم على علي عليه السلام أهل الكوفة،فجعلوا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إخواننا من أهل البصرة يقاتلونا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يضحكون و يعجبون و يقولون و اللّه لو التقينا لتعاطينا الحق،كأنّهم يرون أنهم لا يقتلون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الحجاج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جارية جميلة لا مال </w:t>
      </w:r>
    </w:p>
    <w:p>
      <w:pPr>
        <w:pStyle w:val="BookText"/>
        <w:rPr/>
      </w:pPr>
      <w:r>
        <w:rPr>
          <w:rFonts w:ascii="Amiri" w:hAnsi="Amiri" w:eastAsia="Amiri" w:cs="Amiri"/>
          <w:color w:val="111111"/>
          <w:sz w:val="28"/>
          <w:sz w:val="28"/>
          <w:szCs w:val="28"/>
          <w:rtl w:val="true"/>
          <w:lang w:bidi="ar-SA"/>
        </w:rPr>
        <w:t>لها فهي تخطب لجمالها،و البصرة عجوز شوهاء موسرة فهي تخطب لمالها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زياد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الكوفة كمثل اللهاة يأتيها الماء ببرده و عذوبته،و مثل البصرة كالمثانة يأتيها الماء و قد تغيّر و فسد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لم نعثر عليه في لطائف الثعالبي،و لكن وجدنا في مروج الذهب للمسعودي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هذا المعنى</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4413_234468"/>
      <w:bookmarkStart w:id="522" w:name="pg14413_234468"/>
      <w:bookmarkEnd w:id="522"/>
    </w:p>
    <w:p>
      <w:pPr>
        <w:pStyle w:val="Heading2"/>
        <w:numPr>
          <w:ilvl w:val="1"/>
          <w:numId w:val="1"/>
        </w:numPr>
        <w:rPr/>
      </w:pPr>
      <w:bookmarkStart w:id="523" w:name="pg14413_234468"/>
      <w:bookmarkStart w:id="524" w:name="__RefHeading___Toc2262711_1468164448"/>
      <w:bookmarkStart w:id="525" w:name="_Toc172"/>
      <w:bookmarkEnd w:id="523"/>
      <w:bookmarkEnd w:id="524"/>
      <w:r>
        <w:rPr>
          <w:rtl w:val="true"/>
        </w:rPr>
        <w:t>فهرست المطالب</w:t>
      </w:r>
      <w:bookmarkEnd w:id="525"/>
    </w:p>
    <w:p>
      <w:pPr>
        <w:pStyle w:val="BookText"/>
        <w:rPr/>
      </w:pPr>
      <w:r>
        <w:rPr>
          <w:rFonts w:ascii="Amiri" w:hAnsi="Amiri" w:eastAsia="Amiri" w:cs="Amiri"/>
          <w:color w:val="111111"/>
          <w:sz w:val="28"/>
          <w:sz w:val="28"/>
          <w:szCs w:val="28"/>
          <w:rtl w:val="true"/>
          <w:lang w:bidi="ar-SA"/>
        </w:rPr>
        <w:t>العنوان رقم الصفحة</w:t>
      </w:r>
    </w:p>
    <w:p>
      <w:pPr>
        <w:pStyle w:val="BookText"/>
        <w:rPr/>
      </w:pPr>
      <w:r>
        <w:rPr>
          <w:rFonts w:ascii="Amiri" w:hAnsi="Amiri" w:eastAsia="Amiri" w:cs="Amiri"/>
          <w:color w:val="111111"/>
          <w:sz w:val="28"/>
          <w:sz w:val="28"/>
          <w:szCs w:val="28"/>
          <w:rtl w:val="true"/>
          <w:lang w:bidi="ar-SA"/>
        </w:rPr>
        <w:t>الفصل الحادي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قاله عليه السلام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فيكم ما خلّفت الأنبياء في أممها إذ لم يتركوهم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بين أظهركم،ناطق لا يعيا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انّه ليس من شيء إلاّ و يكاد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خصّكم بالإسلام و استخلصكم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هذا القرآن هو النّاصح الّذي لا يغشّ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سبحانه لم يعظ أحدا بمثل هذا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آمر زاجر،و صامت ناطق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بكتاب اللّه فانّه الحبل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 تطفأ مصابيحه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القرآن نبأ ما قبلكم،و خبر ما بعدكم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بتصديق الّذي بين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محمّدا صلّى اللّه عليه و آله،بالحقّ ليخرج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عزائم اللّه في الذّكر الكريم التّي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الفصل الثّاني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بيّنه عليه السلام من العبادات و المعاملات و الخير و الشّرّ </w:t>
      </w:r>
      <w:r>
        <w:rPr>
          <w:rFonts w:eastAsia="Amiri" w:cs="Amiri" w:ascii="Amiri" w:hAnsi="Amiri"/>
          <w:color w:val="111111"/>
          <w:sz w:val="28"/>
          <w:szCs w:val="28"/>
          <w:lang w:bidi="ar-SA"/>
        </w:rPr>
        <w:t>95</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أفضل ما توسّل به المتوسّلون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عليكم حجّ بيته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كانت البلوى الاختبار 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تقيّ،و الحجّ جهاد كلّ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منجح،و أعمال العباد في عاجلهم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غريب كلامه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إذا كان له الدّين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من صيامه إلاّ الظّمأ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سوّسوا إيمانكم بالصّدقة و حصّنوا أموالكم بالزّكاة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المسكين رسول اللّه فمن منعه منع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فرض في أموال الأغنياء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أهمّني ذنب أمهلت بعده حتّى اصلّي 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أمر الصّلاة،و حافظوا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فصلّوا بالنّاس الظّهر حتّى تفيء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الايمان تطهيرا من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من رأى عدوانا يعمل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المنكر للمنكر بيده و لسانه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تغلبون عليه من الجهاد الجهاد بأيديكم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الأمر بالمعروف،و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أمر اللّه سبحانه إلاّ من لا يصانع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 سنان الغضب للّه قوي على قتل أشدّاء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ما اكرهت نفسك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وضع الثّواب على طاعته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تدوم عليه خير من كثير مملول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للقلوب إقبالا و إدبارا،فإذا أقبلت فاحملوها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الخير خير منه و فاعل الشرّ شرّ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 ولدك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بخير بعده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الخير،و لا تحقروا منه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بغير فقه فقد ارتطم في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الفصل الثّالث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مكارم الأخلاق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أحمد سبلها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على عدوّك فاجعل العفو عنه شكرا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أقيلوا ذوي المروءات عثراتهم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كفّارات الذّنوب إغاثة الملهوف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أفعال الكريم غفلته عمّا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مر أهلك أن يروحوا في كسب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سمحا و لا تكن مبذّرا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اختصّهم اللّه بالنّعم لمنافع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على ما تكره،و صبر عمّا 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ذلّ في نفسه،و طاب كسبه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 من أقتصد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يعدم الصّبور الظّفر و إن طال به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عوض الحليم من حلمه أنّ النّاس أنصاره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الصّمت تكون الهيبة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تكن حليما فتحلّم،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كساه الحياء ثوبه،لم ير النّاس عيبه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بالقناعة ملكا،و بحسن الخّلق نعيما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لا الدّنيّة،و التّقلّل و لا التّوسّل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 الأناة توأمان ينتجهما علوّ الهمّة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مستأديكم شكره،و مورّثكم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الفصل الرّابع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ذمائم الصّفات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أزرى بنفسه من استشعر 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بعد،فإنّما أهلك من كان قبلكم انّهم منعوا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عار،و الجبن منقصة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الخرق المعاجلة قبل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جامع لمساوئ العيوب و هو زمام يقاد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لابن آدم و الفخر،أوّله نطفة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ينبغي لأهل العصمة و المصنوع 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 يمنع من الازدياد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تسوءك خير من حسنة تعجبك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سبع أن خلّى عنه عقر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اللّجاجة تسلّ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التّفريط النّدامة،و ثمرة الحزم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الصّمت عن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 البادي غدا بكفّه غصّة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أزدحم الجواب خفي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المظلوم على الظّالم أشدّ من الظّالم على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العدل على الظّلم أشدّ من يوم الجور على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الطّمع مورد غير مصدر و ضامن غير 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و بين الموعظة حجاب من الغرّة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بأكثر من الاستحقاق ملق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 بعرضه فليدع المراء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 يسير الرّياء 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ضرب من الجنون لأنّ صاحبها يندم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الفصل الخامس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آداب المعاشرة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مخالطة ان متّم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تظنّنّ بكلمة خرجت من أحد سوءا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أسرع إلى النّاس بما يكرهون قالوا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أخاك بالإحسان إليه و اردده 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أزجر المسيء بثواب المحسن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احصد الشّرّ من صدر غيرك بقلعه من صدرك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الحجر من حيث جاء فانّ الشّرّ لا يدفعه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نفسه مواضع التّهمة فلا يؤمنّ من أساء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النّاس في أخلاقهم أمن من غوائلهم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ضنّ بعرضه،فليدع المراء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الفصل السادس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الأصدقاء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عجز عن اكتساب الاخوان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التّواني ضيّع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احفظ عنّي أربعا و أربعا لا يضرّك ما عملت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احبب حبيبك هونا ما عسى أن يكون بغيضك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أصدقاؤك ثلاثة،فأصدقاؤك صديقك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الآباء قرابة بين الأبناء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زهدك في راغب فيك نقصان 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الاخوان من تكلّف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المائق فإنّه يزيّن لك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الفصل السّابع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التّعازي و التّهاني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 إن تحزن على ابنك فقد استحقّت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صبر الأحرار و إلاّ سلا سلّو الاغماز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ليس لكم بدأ و لا إليكم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ذلك و 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الواهب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الثّامن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آداب الحرب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 لا تزل،عضّ على ناجذك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تدعونّ إلى مبارزة،و إن دعيت إليها فأجب،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امرىء منكم أحسّ من نفسه رباطة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تشتدّنّ عليكم فرّة بعدها 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نزلتم بعدوّ أو نزل بكم فليكن معسكركم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الّذي لا بدّ لك من لقائه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يبدءوكم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استشعروا الخشية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مستأديكم شكره،مورّثكم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الدّارع و أخّروا الحاسر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بعد،فانّ تضييع المرء ما ولّى و تكلّفه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عيني بالمغرب كتب إليّ يعلمني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إلى ظلّ الطّاعة فذلك الّذي نحبّ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الفصل التّاسع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ذمّ أهل الشّام و مدح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 طغام عبيد أقزام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جزاكم اللّه من أهل مصر عن أهل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العياشي،محمد بن مسعود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 الأئمة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الطوائف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نقله المجلسي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للشريف المرتضى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،تحقيق محمد أبو الفضل،طبع القاهرة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الطبرسي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العلم الذي يمكن به،الأفعال المستقيمة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،و ذكر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الذي يرفع الإنسان عن فصل القبيح </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،المكتبة المرتضوية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المجلسي في بحار الأنوار رواية </w:t>
      </w:r>
      <w:r>
        <w:rPr>
          <w:rFonts w:eastAsia="IRNazanin" w:cs="IRNazanin"/>
          <w:b w:val="false"/>
          <w:bCs w:val="false"/>
          <w:i w:val="false"/>
          <w:iCs w:val="false"/>
          <w:color w:val="333333"/>
          <w:sz w:val="20"/>
          <w:szCs w:val="20"/>
        </w:rPr>
        <w:t>36:227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أحمد بن حنبل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 الكلام 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الكلام 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المجلسي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جود له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المغازلي،المكتبة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رواية الواقدي فذكرها ابن أبي الحديد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المذيل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الأعلمي،بيروت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طاوس في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الطوسي،الأمالي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طاوس في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المجلسي بحار الأنوار </w:t>
      </w:r>
      <w:r>
        <w:rPr>
          <w:rFonts w:eastAsia="IRNazanin" w:cs="IRNazanin"/>
          <w:b w:val="false"/>
          <w:bCs w:val="false"/>
          <w:i w:val="false"/>
          <w:iCs w:val="false"/>
          <w:color w:val="333333"/>
          <w:sz w:val="20"/>
          <w:szCs w:val="20"/>
        </w:rPr>
        <w:t>35:223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الأندلسي هو نفسه الحميدي صاحب كتاب الجمع بين الصحيحين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البحراني،تفسير البرهان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حديثان الأول برقم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برقم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الوفاء،و نقله المجلسي في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الطبرسي،مشكاة الأنوار في غرر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الحيدرية،النجف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الصدوق،الاستبصار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71:383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المجلسي في بحار الأنوار </w:t>
      </w:r>
      <w:r>
        <w:rPr>
          <w:rFonts w:eastAsia="IRNazanin" w:cs="IRNazanin"/>
          <w:b w:val="false"/>
          <w:bCs w:val="false"/>
          <w:i w:val="false"/>
          <w:iCs w:val="false"/>
          <w:color w:val="333333"/>
          <w:sz w:val="20"/>
          <w:szCs w:val="20"/>
        </w:rPr>
        <w:t>78:49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لأبو الفرج الاصفهاني </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لأبو الفرج الاصفهاني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التبيان للجاحظ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الخانجي،القاهرة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المذيل للطبري،من كتاب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أحمد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داود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لأبو الفرج الاصفهاني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كنايات الأدباء للجرجاني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،مطبعة السعادة،مصر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للحموي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،دار الفكر بيروت،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ميثم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من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71:352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الظرئف و اللطائف للثعلبي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و الطرائف للثعلبي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 لأبي العباس المبرد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،و ذكره الجاحظ في البيان و التبيان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العيس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العيص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ابن أبي الحديد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قتيبة في عيون الأخبار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و اللطائف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و اللطائف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للجاحظ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للقتيبي </w:t>
      </w:r>
      <w:r>
        <w:rPr>
          <w:rFonts w:eastAsia="IRNazanin" w:cs="IRNazanin"/>
          <w:b w:val="false"/>
          <w:bCs w:val="false"/>
          <w:i w:val="false"/>
          <w:iCs w:val="false"/>
          <w:color w:val="333333"/>
          <w:sz w:val="20"/>
          <w:szCs w:val="20"/>
        </w:rPr>
        <w:t>12:239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لزيد بن عمرو بن نفيل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المعاني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القتيبي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معاني العسكري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و الطرائف للثعلبي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الملوك و الامم للطبري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و الطرائف للثعلبي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ورد في ديوان الاخطل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للثعلبي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للثعلبي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لابن المعتز</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الثعلبي في الظرائف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البيهقي في المحاسن و المساوئ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كذا نهج البلاغة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ديوان القطامي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الفقيه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16:232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اليتيمة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الفرزدق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 المصححة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يرزق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75:248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حديث طويل ذكره المجلسي في بحار الأنوار </w:t>
      </w:r>
      <w:r>
        <w:rPr>
          <w:rFonts w:eastAsia="IRNazanin" w:cs="IRNazanin"/>
          <w:b w:val="false"/>
          <w:bCs w:val="false"/>
          <w:i w:val="false"/>
          <w:iCs w:val="false"/>
          <w:color w:val="333333"/>
          <w:sz w:val="20"/>
          <w:szCs w:val="20"/>
        </w:rPr>
        <w:t>75:246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في شرح نهج البلاغة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بحار الأنوار </w:t>
      </w:r>
      <w:r>
        <w:rPr>
          <w:rFonts w:eastAsia="IRNazanin" w:cs="IRNazanin"/>
          <w:b w:val="false"/>
          <w:bCs w:val="false"/>
          <w:i w:val="false"/>
          <w:iCs w:val="false"/>
          <w:color w:val="333333"/>
          <w:sz w:val="20"/>
          <w:szCs w:val="20"/>
        </w:rPr>
        <w:t>75:222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المجلسي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الأمالي </w:t>
      </w:r>
      <w:r>
        <w:rPr>
          <w:rFonts w:eastAsia="IRNazanin" w:cs="IRNazanin"/>
          <w:b w:val="false"/>
          <w:bCs w:val="false"/>
          <w:i w:val="false"/>
          <w:iCs w:val="false"/>
          <w:color w:val="333333"/>
          <w:sz w:val="20"/>
          <w:szCs w:val="20"/>
        </w:rPr>
        <w:t>75:248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المصرية المصححة كما جاء عند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لأبي بكر الحسن العلاف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كنايات الجرجاني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14:362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الخواطر،لورام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10:140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حدة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امرىء القيس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الأخطل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24:246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عمّار بن عقيل بن بلال،و اللفظ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توعدني،بدلا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 عدني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الأضداد للبيهقي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العقد الفريد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كذلك المستطرف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،لملك في الفرس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40:163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18:369</w:t>
      </w:r>
      <w:r>
        <w:rPr>
          <w:rFonts w:ascii="IRNazanin" w:hAnsi="IRNazanin" w:eastAsia="IRNazanin"/>
          <w:b w:val="false"/>
          <w:b w:val="false"/>
          <w:bCs w:val="false"/>
          <w:i w:val="false"/>
          <w:i w:val="false"/>
          <w:iCs w:val="false"/>
          <w:color w:val="333333"/>
          <w:sz w:val="20"/>
          <w:sz w:val="20"/>
          <w:szCs w:val="20"/>
          <w:rtl w:val="true"/>
        </w:rPr>
        <w:t>،عنونه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الفرزدق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لابن الصعق العامري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،و هو للإمام الصادق عليه السلام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لابن المعتز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منسوب لأمير المؤمنين عليه السلام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ابن ميثم البحراني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الخطية النسخية فكما ذكر العلاّمة انظر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الخطية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تراجم الحجاج و لا في كتب التاريخ الشهيرة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 لمحمّد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النسخة الخطية كذلك انظر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الخطية،و شرح الخوئي كذلك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 ورد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ما ذكره،أما الخطية فقد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ابن ميثم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 للويس معلوف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عن الحسين بن علي ذكره المجلسي في بحار الأنوار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الغضب جمرة من الشيطان و نقل المجلسي ما يماثله عن النبي صلّى اللّه عليه و آله انظر </w:t>
      </w:r>
      <w:r>
        <w:rPr>
          <w:rFonts w:eastAsia="IRNazanin" w:cs="IRNazanin"/>
          <w:b w:val="false"/>
          <w:bCs w:val="false"/>
          <w:i w:val="false"/>
          <w:iCs w:val="false"/>
          <w:color w:val="333333"/>
          <w:sz w:val="20"/>
          <w:szCs w:val="20"/>
        </w:rPr>
        <w:t>73:272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المجلسي عن دعوات الراوندي </w:t>
      </w:r>
      <w:r>
        <w:rPr>
          <w:rFonts w:eastAsia="IRNazanin" w:cs="IRNazanin"/>
          <w:b w:val="false"/>
          <w:bCs w:val="false"/>
          <w:i w:val="false"/>
          <w:iCs w:val="false"/>
          <w:color w:val="333333"/>
          <w:sz w:val="20"/>
          <w:szCs w:val="20"/>
        </w:rPr>
        <w:t>80:312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للحميوي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ليلى بنت عبد اللّه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قتيبة ايضا في 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،طبع دار الكتب العلمية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في أخبار الأجواد للتنوخي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لليعقوبي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الجهشياري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الكتب العلمية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Pr>
        <w:t>15:363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،ذكر الأبيات في ديوان لبيد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أطمعه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الأصفهاني في الأغاني </w:t>
      </w:r>
      <w:r>
        <w:rPr>
          <w:rFonts w:eastAsia="IRNazanin" w:cs="IRNazanin"/>
          <w:b w:val="false"/>
          <w:bCs w:val="false"/>
          <w:i w:val="false"/>
          <w:iCs w:val="false"/>
          <w:color w:val="333333"/>
          <w:sz w:val="20"/>
          <w:szCs w:val="20"/>
        </w:rPr>
        <w:t>15:363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للقتيبي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18:378</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في شرحه </w:t>
      </w:r>
      <w:r>
        <w:rPr>
          <w:rFonts w:eastAsia="IRNazanin" w:cs="IRNazanin"/>
          <w:b w:val="false"/>
          <w:bCs w:val="false"/>
          <w:i w:val="false"/>
          <w:iCs w:val="false"/>
          <w:color w:val="333333"/>
          <w:sz w:val="20"/>
          <w:szCs w:val="20"/>
        </w:rPr>
        <w:t>18:378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،و ذكره ابن أبي الحديد في شرحه </w:t>
      </w:r>
      <w:r>
        <w:rPr>
          <w:rFonts w:eastAsia="IRNazanin" w:cs="IRNazanin"/>
          <w:b w:val="false"/>
          <w:bCs w:val="false"/>
          <w:i w:val="false"/>
          <w:iCs w:val="false"/>
          <w:color w:val="333333"/>
          <w:sz w:val="20"/>
          <w:szCs w:val="20"/>
        </w:rPr>
        <w:t>18:378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لسبط 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14:357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الميداني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،ما تفق معه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للجهشياري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عليه في ترجمة شريك بن عبد اللّه القاضي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مسندة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لابن إدريس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Pr>
        <w:t>75:91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لأبي داود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الجاحظ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الجاحظ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مفصل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و اللطائف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و اللطائف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المجلسي في بحار الأنوار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كتاب مناقب الامام علي لابن الجوزي فهو غير موجود،و يبدو أنه كان موجودا في عهد المجلسي حيث ذكر في </w:t>
      </w:r>
      <w:r>
        <w:rPr>
          <w:rFonts w:eastAsia="IRNazanin" w:cs="IRNazanin"/>
          <w:b w:val="false"/>
          <w:bCs w:val="false"/>
          <w:i w:val="false"/>
          <w:iCs w:val="false"/>
          <w:color w:val="333333"/>
          <w:sz w:val="20"/>
          <w:szCs w:val="20"/>
        </w:rPr>
        <w:t>78:640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وجدت في مناقب ابن الجوزي مفصلا في كلام أمير المؤمنين عليه السلام و أحببت إيراده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كليلة و دمنة و رفعه ابن قتيبة في عيون الأخبار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يبدو أن العلاّمة التستري نقلها من عيون الاخبار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المنطق لابن السكّين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الجاحظ في أول رسائل البخلاء الجزء الاول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 للمبرد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تكون الصداقة إلاّ بحدودها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 قتيبة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لمصعب بن الزبير نسب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سها العلاّمة التستري في ذكر اسم المؤلف الأصلي لكتاب نسب قريش</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الصداقة للتوحيدي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 الكتّاب للجهشياري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عليه في ترجمة محمّد بن عبد الرحمن الصيرفي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الحكم ابن موسى القنطري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أيضا 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الأسود الدؤلي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الصداقة للتوحيدي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14:327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ابي الحديد في شرح نهج البلاغة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البحتري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،يهجو فيه أحمد بن طولون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كلثوم بن عمرو العتابي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على هذا البيت في ترجمته في معجم الادباء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،لكنه ذكر ابياتا من القصيدة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،كذلك شرح ابن ميثم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سقطت العبارة من النسخة الخطية المتوفرة عند المحقق</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الكتاب للصولي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وجود اختلاف،دار الكتب العلمية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العيون،لابن قتيبة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الصداقة،للتوحيدي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الأسود الدؤلي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،ذكر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سئمت من الصحبان من لست زائلا اواصله وصل السقاء المخرق</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لبن ابي الحديد </w:t>
      </w:r>
      <w:r>
        <w:rPr>
          <w:rFonts w:eastAsia="IRNazanin" w:cs="IRNazanin"/>
          <w:b w:val="false"/>
          <w:bCs w:val="false"/>
          <w:i w:val="false"/>
          <w:iCs w:val="false"/>
          <w:color w:val="333333"/>
          <w:sz w:val="20"/>
          <w:szCs w:val="20"/>
        </w:rPr>
        <w:t>20:251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النسخة الخطية فقد سقط النص منها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4:1900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4:1900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لابن قتيبة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،ورد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الديوان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الخطوب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للجزري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القاسم بن علي بن محمّد الحريري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لثعلب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،لا وجود للعبارة أمّا ابن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وردت العبارة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للكافي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للرسول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ابن ميثم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في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قال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المأمون 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في الإمامة و السياسة لابن قتيبة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الاصول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العتاهية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الصديق الصادق</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الكنز،للكراجكي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3:1174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منك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النسخة الخطية فقد سقط النص منها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 الاثير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المصححة لا وجود 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الاستيعاب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1:253-254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النوادر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التنبيه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13:208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الأدب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3:1204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10:370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10:367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 المصححة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للقالي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الأمالي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3:1255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للقتيبي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للبلاذري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الكامل،للمبرّد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الاشراف،للبلاذري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لنصر بن مزاحم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الأغاني،راجع ترجمة هاشم الفند الزماني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4:1891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ابن عبد ربه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الملوك و الامم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للقتيبي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منهاج البراعة لحبيب اللّه الخوئي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الملوك و الأمم للطبري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البلاغة لم ترد العبارة،</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ابن ميثم شرح نهج البلاغة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المتقدمة في الهوامش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لبن ابي الحديد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لبن ابي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التاريخ و التراجم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ابي الحديد </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و هو منذر الثوري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أبي شعبة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4:2294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4:2170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مضمض</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للطبري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 لابن دريد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للقطب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ظهرك</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للقتيبي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15:104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نرى أي اختلاف في المعنى بين العبارة التي أوردها محمد عبده و العبارة التي أوردها ابن ابي الحديد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في شرحه عن 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الاثير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مدح محمد الطوسي و معاتبته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المصرية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ابي الحديد العبارة في الجزء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تبدأ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أعوذ بك</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البلاغة للقطب الراوندي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للعبارة المذكورة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لابن قتيبة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المحيط،للفيروز 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شزر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المبرد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الاصل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ميثم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 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 الأثير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الكامل في التاريخ لم نعثر عليه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ضمهرة اللغة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الخطية،لا وجود للعبارة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لم ترد العبارة انظر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بعده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أو كلام للامام أمير المؤمنين عليه السلام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للطبري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فارق عما ذكره العلامة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 المصححة ورد لفظ الدارع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لابن قتيبة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على أوهام القالي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للطبري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الفرج بعض الأبيات </w:t>
      </w:r>
      <w:r>
        <w:rPr>
          <w:rFonts w:eastAsia="IRNazanin" w:cs="IRNazanin"/>
          <w:b w:val="false"/>
          <w:bCs w:val="false"/>
          <w:i w:val="false"/>
          <w:iCs w:val="false"/>
          <w:color w:val="333333"/>
          <w:sz w:val="20"/>
          <w:szCs w:val="20"/>
        </w:rPr>
        <w:t>15:209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ابن ابي الحديد الواو موجودة انظر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،من شرح نهج البلاغة،النسخة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4:2037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لابن دريد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14:190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اكتفى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ابن أبي الحديد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موجودة في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لابن دريد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دعق</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Pr>
        <w:t>3:1474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دعق الجمهرة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 المصححة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وجود لهذه العبارة،انظر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ابي الحديد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لابن دريد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الأخطل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الاثير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انه ليس بجيد،شرح نهج البلاغة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لابن دريد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المصدرين السابقين الصحاح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للبلاذري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البلغة لابن ابي الحديد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المعاني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 المصححة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كاسر شوكة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ابن ابي الحديد انظر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Pr>
        <w:t>16:141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البلغة لابن أبي الحديد </w:t>
      </w:r>
      <w:r>
        <w:rPr>
          <w:rFonts w:eastAsia="IRNazanin" w:cs="IRNazanin"/>
          <w:b w:val="false"/>
          <w:bCs w:val="false"/>
          <w:i w:val="false"/>
          <w:iCs w:val="false"/>
          <w:color w:val="333333"/>
          <w:sz w:val="20"/>
          <w:szCs w:val="20"/>
        </w:rPr>
        <w:t>16:138</w:t>
      </w:r>
      <w:r>
        <w:rPr>
          <w:rFonts w:ascii="IRNazanin" w:hAnsi="IRNazanin" w:eastAsia="IRNazanin"/>
          <w:b w:val="false"/>
          <w:b w:val="false"/>
          <w:bCs w:val="false"/>
          <w:i w:val="false"/>
          <w:i w:val="false"/>
          <w:iCs w:val="false"/>
          <w:color w:val="333333"/>
          <w:sz w:val="20"/>
          <w:sz w:val="20"/>
          <w:szCs w:val="20"/>
          <w:rtl w:val="true"/>
        </w:rPr>
        <w:t>،و ذكر رواية يلتمسون أيضا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Pr>
        <w:t>16:138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حتات بن يزيد بن علقمة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ميثم شرح نهج البلاغة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Pr>
        <w:t>16:139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Pr>
        <w:t>16:139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لسبط 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نسخة التحقيق</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الكامل،للمبرّد </w:t>
      </w:r>
      <w:r>
        <w:rPr>
          <w:rFonts w:eastAsia="IRNazanin" w:cs="IRNazanin"/>
          <w:b w:val="false"/>
          <w:bCs w:val="false"/>
          <w:i w:val="false"/>
          <w:iCs w:val="false"/>
          <w:color w:val="333333"/>
          <w:sz w:val="20"/>
          <w:szCs w:val="20"/>
        </w:rPr>
        <w:t>3:1131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للميداني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Pr>
        <w:t>20:191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المعتز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البحتري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18:237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،ابن ميثم شرح نهج البلاغة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لقط</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المعجم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الاستيعاب،لابن عبد البر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بديل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دار الكتب العلمية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تاريخ الخلفاء لابن قتيبة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خبر 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image" Target="media/image2.jpeg"/><Relationship Id="rId638" Type="http://schemas.openxmlformats.org/officeDocument/2006/relationships/image" Target="media/image2.jpeg"/><Relationship Id="rId639" Type="http://schemas.openxmlformats.org/officeDocument/2006/relationships/footer" Target="footer632.xml"/><Relationship Id="rId640" Type="http://schemas.openxmlformats.org/officeDocument/2006/relationships/footnotes" Target="footnotes.xml"/><Relationship Id="rId641" Type="http://schemas.openxmlformats.org/officeDocument/2006/relationships/numbering" Target="numbering.xml"/><Relationship Id="rId642" Type="http://schemas.openxmlformats.org/officeDocument/2006/relationships/fontTable" Target="fontTable.xml"/><Relationship Id="rId643" Type="http://schemas.openxmlformats.org/officeDocument/2006/relationships/settings" Target="settings.xml"/><Relationship Id="rId6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639</Pages>
  <Words>137810</Words>
  <Characters>578432</Characters>
  <CharactersWithSpaces>712088</CharactersWithSpaces>
  <Paragraphs>7968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2026-08-28T10:21:14Z</dcterms:created>
  <dc:creator>ghaemiyeh.com</dc:creator>
  <dc:description/>
  <dc:language>en-US</dc:language>
  <cp:lastModifiedBy/>
  <dcterms:modified xsi:type="dcterms:W3CDTF">2026-08-28T13:51:56Z</dcterms:modified>
  <cp:revision>1</cp:revision>
  <dc:subject/>
  <dc:title>بهج الصباغه فی شرح نهج البلاغه علی بن ابی طالب علیه السلام جلد 13</dc:title>
</cp:coreProperties>
</file>

<file path=docProps/custom.xml><?xml version="1.0" encoding="utf-8"?>
<Properties xmlns="http://schemas.openxmlformats.org/officeDocument/2006/custom-properties" xmlns:vt="http://schemas.openxmlformats.org/officeDocument/2006/docPropsVTypes"/>
</file>