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معجزات الأبرار علیهم السلام گزیده ای از نظم و نثر فضایل ائمه اطهار علیهم السلام همراه متن و ترجمه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9701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299703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299705_1051229030">
            <w:r>
              <w:rPr>
                <w:webHidden/>
                <w:rStyle w:val="IndexLink"/>
                <w:rtl w:val="true"/>
              </w:rPr>
              <w:t>‌</w:t>
            </w:r>
            <w:r>
              <w:rPr>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299707_1051229030">
            <w:r>
              <w:rPr>
                <w:webHidden/>
                <w:rStyle w:val="IndexLink"/>
                <w:rtl w:val="true"/>
              </w:rPr>
              <w:t>تقریظ آیة اللّه شیخ عبد الرسول پیمانی زید عزه</w:t>
            </w:r>
            <w:r>
              <w:rPr>
                <w:rStyle w:val="IndexLink"/>
                <w:rtl w:val="true"/>
              </w:rPr>
              <w:tab/>
            </w:r>
            <w:r>
              <w:rPr>
                <w:rStyle w:val="IndexLink"/>
              </w:rPr>
              <w:t>15</w:t>
            </w:r>
          </w:hyperlink>
        </w:p>
        <w:p>
          <w:pPr>
            <w:pStyle w:val="Contents2"/>
            <w:tabs>
              <w:tab w:val="clear" w:pos="8743"/>
              <w:tab w:val="right" w:pos="9026" w:leader="dot"/>
            </w:tabs>
            <w:rPr/>
          </w:pPr>
          <w:hyperlink w:anchor="__RefHeading___Toc8299709_1051229030">
            <w:r>
              <w:rPr>
                <w:webHidden/>
                <w:rStyle w:val="IndexLink"/>
                <w:rtl w:val="true"/>
              </w:rPr>
              <w:t>مقدّمه آية اللّه فخّار دام عزّه</w:t>
            </w:r>
            <w:r>
              <w:rPr>
                <w:rStyle w:val="IndexLink"/>
                <w:rtl w:val="true"/>
              </w:rPr>
              <w:tab/>
            </w:r>
            <w:r>
              <w:rPr>
                <w:rStyle w:val="IndexLink"/>
              </w:rPr>
              <w:t>16</w:t>
            </w:r>
          </w:hyperlink>
        </w:p>
        <w:p>
          <w:pPr>
            <w:pStyle w:val="Contents3"/>
            <w:tabs>
              <w:tab w:val="clear" w:pos="8459"/>
              <w:tab w:val="right" w:pos="9026" w:leader="dot"/>
            </w:tabs>
            <w:rPr/>
          </w:pPr>
          <w:hyperlink w:anchor="__RefHeading___Toc8299711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299713_1051229030">
            <w:r>
              <w:rPr>
                <w:webHidden/>
                <w:rStyle w:val="IndexLink"/>
                <w:rtl w:val="true"/>
              </w:rPr>
              <w:t>«</w:t>
            </w:r>
            <w:r>
              <w:rPr>
                <w:rStyle w:val="IndexLink"/>
                <w:rtl w:val="true"/>
              </w:rPr>
              <w:t>ذكر اللّه</w:t>
            </w:r>
            <w:r>
              <w:rPr>
                <w:rStyle w:val="IndexLink"/>
                <w:rtl w:val="true"/>
              </w:rPr>
              <w:t xml:space="preserve">» </w:t>
            </w:r>
            <w:r>
              <w:rPr>
                <w:rStyle w:val="IndexLink"/>
                <w:rtl w:val="true"/>
              </w:rPr>
              <w:t>قوت و قوّت روح</w:t>
            </w:r>
            <w:r>
              <w:rPr>
                <w:rStyle w:val="IndexLink"/>
                <w:rtl w:val="true"/>
              </w:rPr>
              <w:tab/>
            </w:r>
            <w:r>
              <w:rPr>
                <w:rStyle w:val="IndexLink"/>
              </w:rPr>
              <w:t>16</w:t>
            </w:r>
          </w:hyperlink>
        </w:p>
        <w:p>
          <w:pPr>
            <w:pStyle w:val="Contents3"/>
            <w:tabs>
              <w:tab w:val="clear" w:pos="8459"/>
              <w:tab w:val="right" w:pos="9026" w:leader="dot"/>
            </w:tabs>
            <w:rPr/>
          </w:pPr>
          <w:hyperlink w:anchor="__RefHeading___Toc8299715_1051229030">
            <w:r>
              <w:rPr>
                <w:webHidden/>
                <w:rStyle w:val="IndexLink"/>
                <w:rtl w:val="true"/>
              </w:rPr>
              <w:t xml:space="preserve">معناى </w:t>
            </w:r>
            <w:r>
              <w:rPr>
                <w:rStyle w:val="IndexLink"/>
                <w:rtl w:val="true"/>
              </w:rPr>
              <w:t>«</w:t>
            </w:r>
            <w:r>
              <w:rPr>
                <w:rStyle w:val="IndexLink"/>
                <w:rtl w:val="true"/>
              </w:rPr>
              <w:t>ذكر</w:t>
            </w:r>
            <w:r>
              <w:rPr>
                <w:rStyle w:val="IndexLink"/>
                <w:rtl w:val="true"/>
              </w:rPr>
              <w:t>»</w:t>
              <w:tab/>
            </w:r>
            <w:r>
              <w:rPr>
                <w:rStyle w:val="IndexLink"/>
              </w:rPr>
              <w:t>17</w:t>
            </w:r>
          </w:hyperlink>
        </w:p>
        <w:p>
          <w:pPr>
            <w:pStyle w:val="Contents3"/>
            <w:tabs>
              <w:tab w:val="clear" w:pos="8459"/>
              <w:tab w:val="right" w:pos="9026" w:leader="dot"/>
            </w:tabs>
            <w:rPr/>
          </w:pPr>
          <w:hyperlink w:anchor="__RefHeading___Toc8299717_1051229030">
            <w:r>
              <w:rPr>
                <w:webHidden/>
                <w:rStyle w:val="IndexLink"/>
                <w:rtl w:val="true"/>
              </w:rPr>
              <w:t>«</w:t>
            </w:r>
            <w:r>
              <w:rPr>
                <w:rStyle w:val="IndexLink"/>
                <w:rtl w:val="true"/>
              </w:rPr>
              <w:t>اسم اللّه</w:t>
            </w:r>
            <w:r>
              <w:rPr>
                <w:rStyle w:val="IndexLink"/>
                <w:rtl w:val="true"/>
              </w:rPr>
              <w:t xml:space="preserve">» </w:t>
            </w:r>
            <w:r>
              <w:rPr>
                <w:rStyle w:val="IndexLink"/>
                <w:rtl w:val="true"/>
              </w:rPr>
              <w:t xml:space="preserve">و </w:t>
            </w:r>
            <w:r>
              <w:rPr>
                <w:rStyle w:val="IndexLink"/>
                <w:rtl w:val="true"/>
              </w:rPr>
              <w:t>«</w:t>
            </w:r>
            <w:r>
              <w:rPr>
                <w:rStyle w:val="IndexLink"/>
                <w:rtl w:val="true"/>
              </w:rPr>
              <w:t>ذكر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8299719_1051229030">
            <w:r>
              <w:rPr>
                <w:webHidden/>
                <w:rStyle w:val="IndexLink"/>
                <w:rtl w:val="true"/>
              </w:rPr>
              <w:t xml:space="preserve">اقسام </w:t>
            </w:r>
            <w:r>
              <w:rPr>
                <w:rStyle w:val="IndexLink"/>
                <w:rtl w:val="true"/>
              </w:rPr>
              <w:t>«</w:t>
            </w:r>
            <w:r>
              <w:rPr>
                <w:rStyle w:val="IndexLink"/>
                <w:rtl w:val="true"/>
              </w:rPr>
              <w:t>ذكر اللّه</w:t>
            </w:r>
            <w:r>
              <w:rPr>
                <w:rStyle w:val="IndexLink"/>
                <w:rtl w:val="true"/>
              </w:rPr>
              <w:t>»</w:t>
              <w:tab/>
            </w:r>
            <w:r>
              <w:rPr>
                <w:rStyle w:val="IndexLink"/>
              </w:rPr>
              <w:t>19</w:t>
            </w:r>
          </w:hyperlink>
        </w:p>
        <w:p>
          <w:pPr>
            <w:pStyle w:val="Contents3"/>
            <w:tabs>
              <w:tab w:val="clear" w:pos="8459"/>
              <w:tab w:val="right" w:pos="9026" w:leader="dot"/>
            </w:tabs>
            <w:rPr/>
          </w:pPr>
          <w:hyperlink w:anchor="__RefHeading___Toc8299721_1051229030">
            <w:r>
              <w:rPr>
                <w:webHidden/>
                <w:rStyle w:val="IndexLink"/>
                <w:rtl w:val="true"/>
              </w:rPr>
              <w:t xml:space="preserve">عبادت قلبى در </w:t>
            </w:r>
            <w:r>
              <w:rPr>
                <w:rStyle w:val="IndexLink"/>
                <w:rtl w:val="true"/>
              </w:rPr>
              <w:t>«</w:t>
            </w:r>
            <w:r>
              <w:rPr>
                <w:rStyle w:val="IndexLink"/>
                <w:rtl w:val="true"/>
              </w:rPr>
              <w:t>ذكر فضائل و مصائب</w:t>
            </w:r>
            <w:r>
              <w:rPr>
                <w:rStyle w:val="IndexLink"/>
                <w:rtl w:val="true"/>
              </w:rPr>
              <w:t>»</w:t>
              <w:tab/>
            </w:r>
            <w:r>
              <w:rPr>
                <w:rStyle w:val="IndexLink"/>
              </w:rPr>
              <w:t>19</w:t>
            </w:r>
          </w:hyperlink>
        </w:p>
        <w:p>
          <w:pPr>
            <w:pStyle w:val="Contents2"/>
            <w:tabs>
              <w:tab w:val="clear" w:pos="8743"/>
              <w:tab w:val="right" w:pos="9026" w:leader="dot"/>
            </w:tabs>
            <w:rPr/>
          </w:pPr>
          <w:hyperlink w:anchor="__RefHeading___Toc8299723_1051229030">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8299725_1051229030">
            <w:r>
              <w:rPr>
                <w:webHidden/>
                <w:rStyle w:val="IndexLink"/>
                <w:rtl w:val="true"/>
              </w:rPr>
              <w:t>معجزات حضرت رحمة للعالمين، سيّد المرسلين، رسول اللّه صلی الله علیه و آله و سلم</w:t>
            </w:r>
            <w:r>
              <w:rPr>
                <w:rStyle w:val="IndexLink"/>
                <w:rtl w:val="true"/>
              </w:rPr>
              <w:tab/>
            </w:r>
            <w:r>
              <w:rPr>
                <w:rStyle w:val="IndexLink"/>
              </w:rPr>
              <w:t>25</w:t>
            </w:r>
          </w:hyperlink>
        </w:p>
        <w:p>
          <w:pPr>
            <w:pStyle w:val="Contents3"/>
            <w:tabs>
              <w:tab w:val="clear" w:pos="8459"/>
              <w:tab w:val="right" w:pos="9026" w:leader="dot"/>
            </w:tabs>
            <w:rPr/>
          </w:pPr>
          <w:hyperlink w:anchor="__RefHeading___Toc8299727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8299729_1051229030">
            <w:r>
              <w:rPr>
                <w:webHidden/>
                <w:rStyle w:val="IndexLink"/>
                <w:rtl w:val="true"/>
              </w:rPr>
              <w:t>معجزه اوّل</w:t>
            </w:r>
            <w:r>
              <w:rPr>
                <w:rStyle w:val="IndexLink"/>
                <w:rtl w:val="true"/>
              </w:rPr>
              <w:t xml:space="preserve">: </w:t>
            </w:r>
            <w:r>
              <w:rPr>
                <w:rStyle w:val="IndexLink"/>
                <w:rtl w:val="true"/>
              </w:rPr>
              <w:t>شقّ القمر</w:t>
            </w:r>
            <w:r>
              <w:rPr>
                <w:rStyle w:val="IndexLink"/>
                <w:rtl w:val="true"/>
              </w:rPr>
              <w:tab/>
            </w:r>
            <w:r>
              <w:rPr>
                <w:rStyle w:val="IndexLink"/>
              </w:rPr>
              <w:t>26</w:t>
            </w:r>
          </w:hyperlink>
        </w:p>
        <w:p>
          <w:pPr>
            <w:pStyle w:val="Contents3"/>
            <w:tabs>
              <w:tab w:val="clear" w:pos="8459"/>
              <w:tab w:val="right" w:pos="9026" w:leader="dot"/>
            </w:tabs>
            <w:rPr/>
          </w:pPr>
          <w:hyperlink w:anchor="__RefHeading___Toc8299731_1051229030">
            <w:r>
              <w:rPr>
                <w:webHidden/>
                <w:rStyle w:val="IndexLink"/>
                <w:rtl w:val="true"/>
              </w:rPr>
              <w:t>معجزه دوّم</w:t>
            </w:r>
            <w:r>
              <w:rPr>
                <w:rStyle w:val="IndexLink"/>
                <w:rtl w:val="true"/>
              </w:rPr>
              <w:t xml:space="preserve">: </w:t>
            </w:r>
            <w:r>
              <w:rPr>
                <w:rStyle w:val="IndexLink"/>
                <w:rtl w:val="true"/>
              </w:rPr>
              <w:t>ردّ الشّمس</w:t>
            </w:r>
            <w:r>
              <w:rPr>
                <w:rStyle w:val="IndexLink"/>
                <w:rtl w:val="true"/>
              </w:rPr>
              <w:tab/>
            </w:r>
            <w:r>
              <w:rPr>
                <w:rStyle w:val="IndexLink"/>
              </w:rPr>
              <w:t>30</w:t>
            </w:r>
          </w:hyperlink>
        </w:p>
        <w:p>
          <w:pPr>
            <w:pStyle w:val="Contents3"/>
            <w:tabs>
              <w:tab w:val="clear" w:pos="8459"/>
              <w:tab w:val="right" w:pos="9026" w:leader="dot"/>
            </w:tabs>
            <w:rPr/>
          </w:pPr>
          <w:hyperlink w:anchor="__RefHeading___Toc8299733_1051229030">
            <w:r>
              <w:rPr>
                <w:webHidden/>
                <w:rStyle w:val="IndexLink"/>
                <w:rtl w:val="true"/>
              </w:rPr>
              <w:t>معجزه سوّم</w:t>
            </w:r>
            <w:r>
              <w:rPr>
                <w:rStyle w:val="IndexLink"/>
                <w:rtl w:val="true"/>
              </w:rPr>
              <w:t xml:space="preserve">: </w:t>
            </w:r>
            <w:r>
              <w:rPr>
                <w:rStyle w:val="IndexLink"/>
                <w:rtl w:val="true"/>
              </w:rPr>
              <w:t>اطاعت نباتات از رسول اللّه صلی الله علیه و آله و سلم</w:t>
            </w:r>
            <w:r>
              <w:rPr>
                <w:rStyle w:val="IndexLink"/>
                <w:rtl w:val="true"/>
              </w:rPr>
              <w:tab/>
            </w:r>
            <w:r>
              <w:rPr>
                <w:rStyle w:val="IndexLink"/>
              </w:rPr>
              <w:t>36</w:t>
            </w:r>
          </w:hyperlink>
        </w:p>
        <w:p>
          <w:pPr>
            <w:pStyle w:val="Contents4"/>
            <w:tabs>
              <w:tab w:val="clear" w:pos="8176"/>
              <w:tab w:val="right" w:pos="9026" w:leader="dot"/>
            </w:tabs>
            <w:rPr/>
          </w:pPr>
          <w:hyperlink w:anchor="__RefHeading___Toc8299735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8299737_1051229030">
            <w:r>
              <w:rPr>
                <w:webHidden/>
                <w:rStyle w:val="IndexLink"/>
                <w:rtl w:val="true"/>
              </w:rPr>
              <w:t>ايمان أب الأئمّة الكرام حضرت ابوطالب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8299739_1051229030">
            <w:r>
              <w:rPr>
                <w:webHidden/>
                <w:rStyle w:val="IndexLink"/>
                <w:rtl w:val="true"/>
              </w:rPr>
              <w:t>خبر دادن حضرت ابوطالب علیه السلام از غيب</w:t>
            </w:r>
            <w:r>
              <w:rPr>
                <w:rStyle w:val="IndexLink"/>
                <w:rtl w:val="true"/>
              </w:rPr>
              <w:tab/>
            </w:r>
            <w:r>
              <w:rPr>
                <w:rStyle w:val="IndexLink"/>
              </w:rPr>
              <w:t>45</w:t>
            </w:r>
          </w:hyperlink>
        </w:p>
        <w:p>
          <w:pPr>
            <w:pStyle w:val="Contents3"/>
            <w:tabs>
              <w:tab w:val="clear" w:pos="8459"/>
              <w:tab w:val="right" w:pos="9026" w:leader="dot"/>
            </w:tabs>
            <w:rPr/>
          </w:pPr>
          <w:hyperlink w:anchor="__RefHeading___Toc8299741_1051229030">
            <w:r>
              <w:rPr>
                <w:webHidden/>
                <w:rStyle w:val="IndexLink"/>
                <w:rtl w:val="true"/>
              </w:rPr>
              <w:t>معجزه چهارم</w:t>
            </w:r>
            <w:r>
              <w:rPr>
                <w:rStyle w:val="IndexLink"/>
                <w:rtl w:val="true"/>
              </w:rPr>
              <w:t xml:space="preserve">: </w:t>
            </w:r>
            <w:r>
              <w:rPr>
                <w:rStyle w:val="IndexLink"/>
                <w:rtl w:val="true"/>
              </w:rPr>
              <w:t>شهادت دادن اجسام به نبوّت ختمى‌مآب صلی الله علیه و آله و سلم</w:t>
            </w:r>
            <w:r>
              <w:rPr>
                <w:rStyle w:val="IndexLink"/>
                <w:rtl w:val="true"/>
              </w:rPr>
              <w:tab/>
            </w:r>
            <w:r>
              <w:rPr>
                <w:rStyle w:val="IndexLink"/>
              </w:rPr>
              <w:t>48</w:t>
            </w:r>
          </w:hyperlink>
        </w:p>
        <w:p>
          <w:pPr>
            <w:pStyle w:val="Contents3"/>
            <w:tabs>
              <w:tab w:val="clear" w:pos="8459"/>
              <w:tab w:val="right" w:pos="9026" w:leader="dot"/>
            </w:tabs>
            <w:rPr/>
          </w:pPr>
          <w:hyperlink w:anchor="__RefHeading___Toc8299743_1051229030">
            <w:r>
              <w:rPr>
                <w:webHidden/>
                <w:rStyle w:val="IndexLink"/>
                <w:rtl w:val="true"/>
              </w:rPr>
              <w:t>معجزه پنجم</w:t>
            </w:r>
            <w:r>
              <w:rPr>
                <w:rStyle w:val="IndexLink"/>
                <w:rtl w:val="true"/>
              </w:rPr>
              <w:t xml:space="preserve">: </w:t>
            </w:r>
            <w:r>
              <w:rPr>
                <w:rStyle w:val="IndexLink"/>
                <w:rtl w:val="true"/>
              </w:rPr>
              <w:t>طلب شفاء از آب وضوى پيامبر اكرم صلی الله علیه و آله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8299745_1051229030">
            <w:r>
              <w:rPr>
                <w:webHidden/>
                <w:rStyle w:val="IndexLink"/>
                <w:rtl w:val="true"/>
              </w:rPr>
              <w:t>كلامى دربارهٔ تبرّك</w:t>
            </w:r>
            <w:r>
              <w:rPr>
                <w:rStyle w:val="IndexLink"/>
                <w:rtl w:val="true"/>
              </w:rPr>
              <w:tab/>
            </w:r>
            <w:r>
              <w:rPr>
                <w:rStyle w:val="IndexLink"/>
              </w:rPr>
              <w:t>65</w:t>
            </w:r>
          </w:hyperlink>
        </w:p>
        <w:p>
          <w:pPr>
            <w:pStyle w:val="Contents4"/>
            <w:tabs>
              <w:tab w:val="clear" w:pos="8176"/>
              <w:tab w:val="right" w:pos="9026" w:leader="dot"/>
            </w:tabs>
            <w:rPr/>
          </w:pPr>
          <w:hyperlink w:anchor="__RefHeading___Toc8299747_1051229030">
            <w:r>
              <w:rPr>
                <w:webHidden/>
                <w:rStyle w:val="IndexLink"/>
                <w:rtl w:val="true"/>
              </w:rPr>
              <w:t>معناى لغوى تبرّك‌</w:t>
            </w:r>
            <w:r>
              <w:rPr>
                <w:rStyle w:val="IndexLink"/>
                <w:rtl w:val="true"/>
              </w:rPr>
              <w:tab/>
            </w:r>
            <w:r>
              <w:rPr>
                <w:rStyle w:val="IndexLink"/>
              </w:rPr>
              <w:t>65</w:t>
            </w:r>
          </w:hyperlink>
        </w:p>
        <w:p>
          <w:pPr>
            <w:pStyle w:val="Contents4"/>
            <w:tabs>
              <w:tab w:val="clear" w:pos="8176"/>
              <w:tab w:val="right" w:pos="9026" w:leader="dot"/>
            </w:tabs>
            <w:rPr/>
          </w:pPr>
          <w:hyperlink w:anchor="__RefHeading___Toc8299749_1051229030">
            <w:r>
              <w:rPr>
                <w:webHidden/>
                <w:rStyle w:val="IndexLink"/>
                <w:rtl w:val="true"/>
              </w:rPr>
              <w:t>معناى اصطلاحى تبرّك</w:t>
            </w:r>
            <w:r>
              <w:rPr>
                <w:rStyle w:val="IndexLink"/>
                <w:rtl w:val="true"/>
              </w:rPr>
              <w:tab/>
            </w:r>
            <w:r>
              <w:rPr>
                <w:rStyle w:val="IndexLink"/>
              </w:rPr>
              <w:t>65</w:t>
            </w:r>
          </w:hyperlink>
        </w:p>
        <w:p>
          <w:pPr>
            <w:pStyle w:val="Contents4"/>
            <w:tabs>
              <w:tab w:val="clear" w:pos="8176"/>
              <w:tab w:val="right" w:pos="9026" w:leader="dot"/>
            </w:tabs>
            <w:rPr/>
          </w:pPr>
          <w:hyperlink w:anchor="__RefHeading___Toc8299751_1051229030">
            <w:r>
              <w:rPr>
                <w:webHidden/>
                <w:rStyle w:val="IndexLink"/>
                <w:rtl w:val="true"/>
              </w:rPr>
              <w:t>ادلّه قرآنى تبرّك</w:t>
            </w:r>
            <w:r>
              <w:rPr>
                <w:rStyle w:val="IndexLink"/>
                <w:rtl w:val="true"/>
              </w:rPr>
              <w:tab/>
            </w:r>
            <w:r>
              <w:rPr>
                <w:rStyle w:val="IndexLink"/>
              </w:rPr>
              <w:t>66</w:t>
            </w:r>
          </w:hyperlink>
        </w:p>
        <w:p>
          <w:pPr>
            <w:pStyle w:val="Contents4"/>
            <w:tabs>
              <w:tab w:val="clear" w:pos="8176"/>
              <w:tab w:val="right" w:pos="9026" w:leader="dot"/>
            </w:tabs>
            <w:rPr/>
          </w:pPr>
          <w:hyperlink w:anchor="__RefHeading___Toc8299753_1051229030">
            <w:r>
              <w:rPr>
                <w:webHidden/>
                <w:rStyle w:val="IndexLink"/>
                <w:rtl w:val="true"/>
              </w:rPr>
              <w:t>ادلّه روايى تبرّك</w:t>
            </w:r>
            <w:r>
              <w:rPr>
                <w:rStyle w:val="IndexLink"/>
                <w:rtl w:val="true"/>
              </w:rPr>
              <w:tab/>
            </w:r>
            <w:r>
              <w:rPr>
                <w:rStyle w:val="IndexLink"/>
              </w:rPr>
              <w:t>70</w:t>
            </w:r>
          </w:hyperlink>
        </w:p>
        <w:p>
          <w:pPr>
            <w:pStyle w:val="Contents2"/>
            <w:tabs>
              <w:tab w:val="clear" w:pos="8743"/>
              <w:tab w:val="right" w:pos="9026" w:leader="dot"/>
            </w:tabs>
            <w:rPr/>
          </w:pPr>
          <w:hyperlink w:anchor="__RefHeading___Toc8299755_1051229030">
            <w:r>
              <w:rPr>
                <w:webHidden/>
                <w:rStyle w:val="IndexLink"/>
                <w:rtl w:val="true"/>
              </w:rPr>
              <w:t>معجزات اسداللّه الغالب، مظهر العجائب حضرت اميرالمؤمنين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8299757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8299759_1051229030">
            <w:r>
              <w:rPr>
                <w:webHidden/>
                <w:rStyle w:val="IndexLink"/>
                <w:rtl w:val="true"/>
              </w:rPr>
              <w:t>معجزه اوّل</w:t>
            </w:r>
            <w:r>
              <w:rPr>
                <w:rStyle w:val="IndexLink"/>
                <w:rtl w:val="true"/>
              </w:rPr>
              <w:t xml:space="preserve">: </w:t>
            </w:r>
            <w:r>
              <w:rPr>
                <w:rStyle w:val="IndexLink"/>
                <w:rtl w:val="true"/>
              </w:rPr>
              <w:t>تبديل شدن سنگ به طلا</w:t>
            </w:r>
            <w:r>
              <w:rPr>
                <w:rStyle w:val="IndexLink"/>
                <w:rtl w:val="true"/>
              </w:rPr>
              <w:tab/>
            </w:r>
            <w:r>
              <w:rPr>
                <w:rStyle w:val="IndexLink"/>
              </w:rPr>
              <w:t>79</w:t>
            </w:r>
          </w:hyperlink>
        </w:p>
        <w:p>
          <w:pPr>
            <w:pStyle w:val="Contents3"/>
            <w:tabs>
              <w:tab w:val="clear" w:pos="8459"/>
              <w:tab w:val="right" w:pos="9026" w:leader="dot"/>
            </w:tabs>
            <w:rPr/>
          </w:pPr>
          <w:hyperlink w:anchor="__RefHeading___Toc8299761_1051229030">
            <w:r>
              <w:rPr>
                <w:webHidden/>
                <w:rStyle w:val="IndexLink"/>
                <w:rtl w:val="true"/>
              </w:rPr>
              <w:t>معجزه دوّم</w:t>
            </w:r>
            <w:r>
              <w:rPr>
                <w:rStyle w:val="IndexLink"/>
                <w:rtl w:val="true"/>
              </w:rPr>
              <w:t xml:space="preserve">: </w:t>
            </w:r>
            <w:r>
              <w:rPr>
                <w:rStyle w:val="IndexLink"/>
                <w:rtl w:val="true"/>
              </w:rPr>
              <w:t>يارى حضرت نوح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8299763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299765_1051229030">
            <w:r>
              <w:rPr>
                <w:webHidden/>
                <w:rStyle w:val="IndexLink"/>
                <w:rtl w:val="true"/>
              </w:rPr>
              <w:t>خلقت جنّيان</w:t>
            </w:r>
            <w:r>
              <w:rPr>
                <w:rStyle w:val="IndexLink"/>
                <w:rtl w:val="true"/>
              </w:rPr>
              <w:tab/>
            </w:r>
            <w:r>
              <w:rPr>
                <w:rStyle w:val="IndexLink"/>
              </w:rPr>
              <w:t>84</w:t>
            </w:r>
          </w:hyperlink>
        </w:p>
        <w:p>
          <w:pPr>
            <w:pStyle w:val="Contents4"/>
            <w:tabs>
              <w:tab w:val="clear" w:pos="8176"/>
              <w:tab w:val="right" w:pos="9026" w:leader="dot"/>
            </w:tabs>
            <w:rPr/>
          </w:pPr>
          <w:hyperlink w:anchor="__RefHeading___Toc8299767_1051229030">
            <w:r>
              <w:rPr>
                <w:webHidden/>
                <w:rStyle w:val="IndexLink"/>
                <w:rtl w:val="true"/>
              </w:rPr>
              <w:t>حيات و زيستن جنّيان</w:t>
            </w:r>
            <w:r>
              <w:rPr>
                <w:rStyle w:val="IndexLink"/>
                <w:rtl w:val="true"/>
              </w:rPr>
              <w:tab/>
            </w:r>
            <w:r>
              <w:rPr>
                <w:rStyle w:val="IndexLink"/>
              </w:rPr>
              <w:t>85</w:t>
            </w:r>
          </w:hyperlink>
        </w:p>
        <w:p>
          <w:pPr>
            <w:pStyle w:val="Contents4"/>
            <w:tabs>
              <w:tab w:val="clear" w:pos="8176"/>
              <w:tab w:val="right" w:pos="9026" w:leader="dot"/>
            </w:tabs>
            <w:rPr/>
          </w:pPr>
          <w:hyperlink w:anchor="__RefHeading___Toc8299769_1051229030">
            <w:r>
              <w:rPr>
                <w:webHidden/>
                <w:rStyle w:val="IndexLink"/>
                <w:rtl w:val="true"/>
              </w:rPr>
              <w:t>تغذيه جنّيان</w:t>
            </w:r>
            <w:r>
              <w:rPr>
                <w:rStyle w:val="IndexLink"/>
                <w:rtl w:val="true"/>
              </w:rPr>
              <w:tab/>
            </w:r>
            <w:r>
              <w:rPr>
                <w:rStyle w:val="IndexLink"/>
              </w:rPr>
              <w:t>86</w:t>
            </w:r>
          </w:hyperlink>
        </w:p>
        <w:p>
          <w:pPr>
            <w:pStyle w:val="Contents4"/>
            <w:tabs>
              <w:tab w:val="clear" w:pos="8176"/>
              <w:tab w:val="right" w:pos="9026" w:leader="dot"/>
            </w:tabs>
            <w:rPr/>
          </w:pPr>
          <w:hyperlink w:anchor="__RefHeading___Toc8299771_1051229030">
            <w:r>
              <w:rPr>
                <w:webHidden/>
                <w:rStyle w:val="IndexLink"/>
                <w:rtl w:val="true"/>
              </w:rPr>
              <w:t>دين جنّيان</w:t>
            </w:r>
            <w:r>
              <w:rPr>
                <w:rStyle w:val="IndexLink"/>
                <w:rtl w:val="true"/>
              </w:rPr>
              <w:tab/>
            </w:r>
            <w:r>
              <w:rPr>
                <w:rStyle w:val="IndexLink"/>
              </w:rPr>
              <w:t>86</w:t>
            </w:r>
          </w:hyperlink>
        </w:p>
        <w:p>
          <w:pPr>
            <w:pStyle w:val="Contents3"/>
            <w:tabs>
              <w:tab w:val="clear" w:pos="8459"/>
              <w:tab w:val="right" w:pos="9026" w:leader="dot"/>
            </w:tabs>
            <w:rPr/>
          </w:pPr>
          <w:hyperlink w:anchor="__RefHeading___Toc8299773_1051229030">
            <w:r>
              <w:rPr>
                <w:webHidden/>
                <w:rStyle w:val="IndexLink"/>
                <w:rtl w:val="true"/>
              </w:rPr>
              <w:t>معجزه سوّم</w:t>
            </w:r>
            <w:r>
              <w:rPr>
                <w:rStyle w:val="IndexLink"/>
                <w:rtl w:val="true"/>
              </w:rPr>
              <w:t xml:space="preserve">: </w:t>
            </w:r>
            <w:r>
              <w:rPr>
                <w:rStyle w:val="IndexLink"/>
                <w:rtl w:val="true"/>
              </w:rPr>
              <w:t>احياء اموات</w:t>
            </w:r>
            <w:r>
              <w:rPr>
                <w:rStyle w:val="IndexLink"/>
                <w:rtl w:val="true"/>
              </w:rPr>
              <w:tab/>
            </w:r>
            <w:r>
              <w:rPr>
                <w:rStyle w:val="IndexLink"/>
              </w:rPr>
              <w:t>89</w:t>
            </w:r>
          </w:hyperlink>
        </w:p>
        <w:p>
          <w:pPr>
            <w:pStyle w:val="Contents3"/>
            <w:tabs>
              <w:tab w:val="clear" w:pos="8459"/>
              <w:tab w:val="right" w:pos="9026" w:leader="dot"/>
            </w:tabs>
            <w:rPr/>
          </w:pPr>
          <w:hyperlink w:anchor="__RefHeading___Toc8299775_1051229030">
            <w:r>
              <w:rPr>
                <w:webHidden/>
                <w:rStyle w:val="IndexLink"/>
                <w:rtl w:val="true"/>
              </w:rPr>
              <w:t>معجزه چهارم</w:t>
            </w:r>
            <w:r>
              <w:rPr>
                <w:rStyle w:val="IndexLink"/>
                <w:rtl w:val="true"/>
              </w:rPr>
              <w:t xml:space="preserve">: </w:t>
            </w:r>
            <w:r>
              <w:rPr>
                <w:rStyle w:val="IndexLink"/>
                <w:rtl w:val="true"/>
              </w:rPr>
              <w:t>راه رفتن روى آب</w:t>
            </w:r>
            <w:r>
              <w:rPr>
                <w:rStyle w:val="IndexLink"/>
                <w:rtl w:val="true"/>
              </w:rPr>
              <w:tab/>
            </w:r>
            <w:r>
              <w:rPr>
                <w:rStyle w:val="IndexLink"/>
              </w:rPr>
              <w:t>92</w:t>
            </w:r>
          </w:hyperlink>
        </w:p>
        <w:p>
          <w:pPr>
            <w:pStyle w:val="Contents4"/>
            <w:tabs>
              <w:tab w:val="clear" w:pos="8176"/>
              <w:tab w:val="right" w:pos="9026" w:leader="dot"/>
            </w:tabs>
            <w:rPr/>
          </w:pPr>
          <w:hyperlink w:anchor="__RefHeading___Toc8299777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8299779_1051229030">
            <w:r>
              <w:rPr>
                <w:webHidden/>
                <w:rStyle w:val="IndexLink"/>
                <w:rtl w:val="true"/>
              </w:rPr>
              <w:t>كلامى درباره اسم اعظم اللّه تبارك و تعالى‌</w:t>
            </w:r>
            <w:r>
              <w:rPr>
                <w:rStyle w:val="IndexLink"/>
                <w:rtl w:val="true"/>
              </w:rPr>
              <w:tab/>
            </w:r>
            <w:r>
              <w:rPr>
                <w:rStyle w:val="IndexLink"/>
              </w:rPr>
              <w:t>95</w:t>
            </w:r>
          </w:hyperlink>
        </w:p>
        <w:p>
          <w:pPr>
            <w:pStyle w:val="Contents5"/>
            <w:tabs>
              <w:tab w:val="clear" w:pos="7892"/>
              <w:tab w:val="right" w:pos="9026" w:leader="dot"/>
            </w:tabs>
            <w:rPr/>
          </w:pPr>
          <w:hyperlink w:anchor="__RefHeading___Toc8299781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8299783_1051229030">
            <w:r>
              <w:rPr>
                <w:webHidden/>
                <w:rStyle w:val="IndexLink"/>
                <w:rtl w:val="true"/>
              </w:rPr>
              <w:t>اسماء ذات مقدّس بارى تعالى جلّ جلاله</w:t>
            </w:r>
            <w:r>
              <w:rPr>
                <w:rStyle w:val="IndexLink"/>
                <w:rtl w:val="true"/>
              </w:rPr>
              <w:tab/>
            </w:r>
            <w:r>
              <w:rPr>
                <w:rStyle w:val="IndexLink"/>
              </w:rPr>
              <w:t>95</w:t>
            </w:r>
          </w:hyperlink>
        </w:p>
        <w:p>
          <w:pPr>
            <w:pStyle w:val="Contents3"/>
            <w:tabs>
              <w:tab w:val="clear" w:pos="8459"/>
              <w:tab w:val="right" w:pos="9026" w:leader="dot"/>
            </w:tabs>
            <w:rPr/>
          </w:pPr>
          <w:hyperlink w:anchor="__RefHeading___Toc8299785_1051229030">
            <w:r>
              <w:rPr>
                <w:webHidden/>
                <w:rStyle w:val="IndexLink"/>
                <w:rtl w:val="true"/>
              </w:rPr>
              <w:t>معجزه پنجم</w:t>
            </w:r>
            <w:r>
              <w:rPr>
                <w:rStyle w:val="IndexLink"/>
                <w:rtl w:val="true"/>
              </w:rPr>
              <w:t xml:space="preserve">: </w:t>
            </w:r>
            <w:r>
              <w:rPr>
                <w:rStyle w:val="IndexLink"/>
                <w:rtl w:val="true"/>
              </w:rPr>
              <w:t>صحبت كردن اميرالمؤمنين علیه السلام با حيوانات</w:t>
            </w:r>
            <w:r>
              <w:rPr>
                <w:rStyle w:val="IndexLink"/>
                <w:rtl w:val="true"/>
              </w:rPr>
              <w:tab/>
            </w:r>
            <w:r>
              <w:rPr>
                <w:rStyle w:val="IndexLink"/>
              </w:rPr>
              <w:t>97</w:t>
            </w:r>
          </w:hyperlink>
        </w:p>
        <w:p>
          <w:pPr>
            <w:pStyle w:val="Contents2"/>
            <w:tabs>
              <w:tab w:val="clear" w:pos="8743"/>
              <w:tab w:val="right" w:pos="9026" w:leader="dot"/>
            </w:tabs>
            <w:rPr/>
          </w:pPr>
          <w:hyperlink w:anchor="__RefHeading___Toc8299787_1051229030">
            <w:r>
              <w:rPr>
                <w:webHidden/>
                <w:rStyle w:val="IndexLink"/>
                <w:rtl w:val="true"/>
              </w:rPr>
              <w:t>معجزات صدّيقه طاهره، أمّ الأئمّة النّجباء النّقباء، حضرت فاطمه زهرا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8299789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8299791_1051229030">
            <w:r>
              <w:rPr>
                <w:webHidden/>
                <w:rStyle w:val="IndexLink"/>
                <w:rtl w:val="true"/>
              </w:rPr>
              <w:t>معجزه اوّل</w:t>
            </w:r>
            <w:r>
              <w:rPr>
                <w:rStyle w:val="IndexLink"/>
                <w:rtl w:val="true"/>
              </w:rPr>
              <w:t xml:space="preserve">: </w:t>
            </w:r>
            <w:r>
              <w:rPr>
                <w:rStyle w:val="IndexLink"/>
                <w:rtl w:val="true"/>
              </w:rPr>
              <w:t>خدمت كردن ملائكه</w:t>
            </w:r>
            <w:r>
              <w:rPr>
                <w:rStyle w:val="IndexLink"/>
                <w:rtl w:val="true"/>
              </w:rPr>
              <w:tab/>
            </w:r>
            <w:r>
              <w:rPr>
                <w:rStyle w:val="IndexLink"/>
              </w:rPr>
              <w:t>122</w:t>
            </w:r>
          </w:hyperlink>
        </w:p>
        <w:p>
          <w:pPr>
            <w:pStyle w:val="Contents4"/>
            <w:tabs>
              <w:tab w:val="clear" w:pos="8176"/>
              <w:tab w:val="right" w:pos="9026" w:leader="dot"/>
            </w:tabs>
            <w:rPr/>
          </w:pPr>
          <w:hyperlink w:anchor="__RefHeading___Toc8299793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8299795_1051229030">
            <w:r>
              <w:rPr>
                <w:webHidden/>
                <w:rStyle w:val="IndexLink"/>
                <w:rtl w:val="true"/>
              </w:rPr>
              <w:t>فضائل جناب سلمان و ابوذر علیهما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8299797_1051229030">
            <w:r>
              <w:rPr>
                <w:webHidden/>
                <w:rStyle w:val="IndexLink"/>
                <w:rtl w:val="true"/>
              </w:rPr>
              <w:t>معجزه دوّم</w:t>
            </w:r>
            <w:r>
              <w:rPr>
                <w:rStyle w:val="IndexLink"/>
                <w:rtl w:val="true"/>
              </w:rPr>
              <w:t xml:space="preserve">: </w:t>
            </w:r>
            <w:r>
              <w:rPr>
                <w:rStyle w:val="IndexLink"/>
                <w:rtl w:val="true"/>
              </w:rPr>
              <w:t>خبر دادن از غيب</w:t>
            </w:r>
            <w:r>
              <w:rPr>
                <w:rStyle w:val="IndexLink"/>
                <w:rtl w:val="true"/>
              </w:rPr>
              <w:tab/>
            </w:r>
            <w:r>
              <w:rPr>
                <w:rStyle w:val="IndexLink"/>
              </w:rPr>
              <w:t>131</w:t>
            </w:r>
          </w:hyperlink>
        </w:p>
        <w:p>
          <w:pPr>
            <w:pStyle w:val="Contents3"/>
            <w:tabs>
              <w:tab w:val="clear" w:pos="8459"/>
              <w:tab w:val="right" w:pos="9026" w:leader="dot"/>
            </w:tabs>
            <w:rPr/>
          </w:pPr>
          <w:hyperlink w:anchor="__RefHeading___Toc8299799_1051229030">
            <w:r>
              <w:rPr>
                <w:webHidden/>
                <w:rStyle w:val="IndexLink"/>
                <w:rtl w:val="true"/>
              </w:rPr>
              <w:t>معجزه سوّم</w:t>
            </w:r>
            <w:r>
              <w:rPr>
                <w:rStyle w:val="IndexLink"/>
                <w:rtl w:val="true"/>
              </w:rPr>
              <w:t xml:space="preserve">: </w:t>
            </w:r>
            <w:r>
              <w:rPr>
                <w:rStyle w:val="IndexLink"/>
                <w:rtl w:val="true"/>
              </w:rPr>
              <w:t>مسلمان شدن هشتاد يهودى</w:t>
            </w:r>
            <w:r>
              <w:rPr>
                <w:rStyle w:val="IndexLink"/>
                <w:rtl w:val="true"/>
              </w:rPr>
              <w:tab/>
            </w:r>
            <w:r>
              <w:rPr>
                <w:rStyle w:val="IndexLink"/>
              </w:rPr>
              <w:t>137</w:t>
            </w:r>
          </w:hyperlink>
        </w:p>
        <w:p>
          <w:pPr>
            <w:pStyle w:val="Contents3"/>
            <w:tabs>
              <w:tab w:val="clear" w:pos="8459"/>
              <w:tab w:val="right" w:pos="9026" w:leader="dot"/>
            </w:tabs>
            <w:rPr/>
          </w:pPr>
          <w:hyperlink w:anchor="__RefHeading___Toc8299801_1051229030">
            <w:r>
              <w:rPr>
                <w:webHidden/>
                <w:rStyle w:val="IndexLink"/>
                <w:rtl w:val="true"/>
              </w:rPr>
              <w:t>معجزه چهارم</w:t>
            </w:r>
            <w:r>
              <w:rPr>
                <w:rStyle w:val="IndexLink"/>
                <w:rtl w:val="true"/>
              </w:rPr>
              <w:t xml:space="preserve">: </w:t>
            </w:r>
            <w:r>
              <w:rPr>
                <w:rStyle w:val="IndexLink"/>
                <w:rtl w:val="true"/>
              </w:rPr>
              <w:t>استجابت دعا به بركت حضرت زهرا علیها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8299803_1051229030">
            <w:r>
              <w:rPr>
                <w:webHidden/>
                <w:rStyle w:val="IndexLink"/>
                <w:rtl w:val="true"/>
              </w:rPr>
              <w:t>معجزه پنجم</w:t>
            </w:r>
            <w:r>
              <w:rPr>
                <w:rStyle w:val="IndexLink"/>
                <w:rtl w:val="true"/>
              </w:rPr>
              <w:t xml:space="preserve">: </w:t>
            </w:r>
            <w:r>
              <w:rPr>
                <w:rStyle w:val="IndexLink"/>
                <w:rtl w:val="true"/>
              </w:rPr>
              <w:t>آوردن غذاى بهشتى براى حضرت زهرا علیها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8299805_1051229030">
            <w:r>
              <w:rPr>
                <w:webHidden/>
                <w:rStyle w:val="IndexLink"/>
                <w:rtl w:val="true"/>
              </w:rPr>
              <w:t>معجزات حضرت ابا محمّد امام حسن مجتبى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8299807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8299809_1051229030">
            <w:r>
              <w:rPr>
                <w:webHidden/>
                <w:rStyle w:val="IndexLink"/>
                <w:rtl w:val="true"/>
              </w:rPr>
              <w:t>معجزه اوّل</w:t>
            </w:r>
            <w:r>
              <w:rPr>
                <w:rStyle w:val="IndexLink"/>
                <w:rtl w:val="true"/>
              </w:rPr>
              <w:t xml:space="preserve">: </w:t>
            </w:r>
            <w:r>
              <w:rPr>
                <w:rStyle w:val="IndexLink"/>
                <w:rtl w:val="true"/>
              </w:rPr>
              <w:t>اطاعت حيوانات و باز شدن درب‌هاى آسمان</w:t>
            </w:r>
            <w:r>
              <w:rPr>
                <w:rStyle w:val="IndexLink"/>
                <w:rtl w:val="true"/>
              </w:rPr>
              <w:tab/>
            </w:r>
            <w:r>
              <w:rPr>
                <w:rStyle w:val="IndexLink"/>
              </w:rPr>
              <w:t>152</w:t>
            </w:r>
          </w:hyperlink>
        </w:p>
        <w:p>
          <w:pPr>
            <w:pStyle w:val="Contents3"/>
            <w:tabs>
              <w:tab w:val="clear" w:pos="8459"/>
              <w:tab w:val="right" w:pos="9026" w:leader="dot"/>
            </w:tabs>
            <w:rPr/>
          </w:pPr>
          <w:hyperlink w:anchor="__RefHeading___Toc8299811_1051229030">
            <w:r>
              <w:rPr>
                <w:webHidden/>
                <w:rStyle w:val="IndexLink"/>
                <w:rtl w:val="true"/>
              </w:rPr>
              <w:t>معجزه دوّم</w:t>
            </w:r>
            <w:r>
              <w:rPr>
                <w:rStyle w:val="IndexLink"/>
                <w:rtl w:val="true"/>
              </w:rPr>
              <w:t xml:space="preserve">: </w:t>
            </w:r>
            <w:r>
              <w:rPr>
                <w:rStyle w:val="IndexLink"/>
                <w:rtl w:val="true"/>
              </w:rPr>
              <w:t>خبر دادن از تولّد فرزند</w:t>
            </w:r>
            <w:r>
              <w:rPr>
                <w:rStyle w:val="IndexLink"/>
                <w:rtl w:val="true"/>
              </w:rPr>
              <w:tab/>
            </w:r>
            <w:r>
              <w:rPr>
                <w:rStyle w:val="IndexLink"/>
              </w:rPr>
              <w:t>156</w:t>
            </w:r>
          </w:hyperlink>
        </w:p>
        <w:p>
          <w:pPr>
            <w:pStyle w:val="Contents3"/>
            <w:tabs>
              <w:tab w:val="clear" w:pos="8459"/>
              <w:tab w:val="right" w:pos="9026" w:leader="dot"/>
            </w:tabs>
            <w:rPr/>
          </w:pPr>
          <w:hyperlink w:anchor="__RefHeading___Toc8299813_1051229030">
            <w:r>
              <w:rPr>
                <w:webHidden/>
                <w:rStyle w:val="IndexLink"/>
                <w:rtl w:val="true"/>
              </w:rPr>
              <w:t>معجزه سوّم</w:t>
            </w:r>
            <w:r>
              <w:rPr>
                <w:rStyle w:val="IndexLink"/>
                <w:rtl w:val="true"/>
              </w:rPr>
              <w:t xml:space="preserve">: </w:t>
            </w:r>
            <w:r>
              <w:rPr>
                <w:rStyle w:val="IndexLink"/>
                <w:rtl w:val="true"/>
              </w:rPr>
              <w:t>زنده كردن مرده</w:t>
            </w:r>
            <w:r>
              <w:rPr>
                <w:rStyle w:val="IndexLink"/>
                <w:rtl w:val="true"/>
              </w:rPr>
              <w:tab/>
            </w:r>
            <w:r>
              <w:rPr>
                <w:rStyle w:val="IndexLink"/>
              </w:rPr>
              <w:t>163</w:t>
            </w:r>
          </w:hyperlink>
        </w:p>
        <w:p>
          <w:pPr>
            <w:pStyle w:val="Contents3"/>
            <w:tabs>
              <w:tab w:val="clear" w:pos="8459"/>
              <w:tab w:val="right" w:pos="9026" w:leader="dot"/>
            </w:tabs>
            <w:rPr/>
          </w:pPr>
          <w:hyperlink w:anchor="__RefHeading___Toc8299815_1051229030">
            <w:r>
              <w:rPr>
                <w:webHidden/>
                <w:rStyle w:val="IndexLink"/>
                <w:rtl w:val="true"/>
              </w:rPr>
              <w:t>معجزه چهارم</w:t>
            </w:r>
            <w:r>
              <w:rPr>
                <w:rStyle w:val="IndexLink"/>
                <w:rtl w:val="true"/>
              </w:rPr>
              <w:t xml:space="preserve">: </w:t>
            </w:r>
            <w:r>
              <w:rPr>
                <w:rStyle w:val="IndexLink"/>
                <w:rtl w:val="true"/>
              </w:rPr>
              <w:t>نشان دادن حضرت اميرالمؤمنين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8299817_1051229030">
            <w:r>
              <w:rPr>
                <w:webHidden/>
                <w:rStyle w:val="IndexLink"/>
                <w:rtl w:val="true"/>
              </w:rPr>
              <w:t>معجزه پنجم</w:t>
            </w:r>
            <w:r>
              <w:rPr>
                <w:rStyle w:val="IndexLink"/>
                <w:rtl w:val="true"/>
              </w:rPr>
              <w:t xml:space="preserve">: </w:t>
            </w:r>
            <w:r>
              <w:rPr>
                <w:rStyle w:val="IndexLink"/>
                <w:rtl w:val="true"/>
              </w:rPr>
              <w:t>خارج شدن آب و شير و عسل از ستون</w:t>
            </w:r>
            <w:r>
              <w:rPr>
                <w:rStyle w:val="IndexLink"/>
                <w:rtl w:val="true"/>
              </w:rPr>
              <w:tab/>
            </w:r>
            <w:r>
              <w:rPr>
                <w:rStyle w:val="IndexLink"/>
              </w:rPr>
              <w:t>181</w:t>
            </w:r>
          </w:hyperlink>
        </w:p>
        <w:p>
          <w:pPr>
            <w:pStyle w:val="Contents4"/>
            <w:tabs>
              <w:tab w:val="clear" w:pos="8176"/>
              <w:tab w:val="right" w:pos="9026" w:leader="dot"/>
            </w:tabs>
            <w:rPr/>
          </w:pPr>
          <w:hyperlink w:anchor="__RefHeading___Toc8299819_105122903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8299821_1051229030">
            <w:r>
              <w:rPr>
                <w:webHidden/>
                <w:rStyle w:val="IndexLink"/>
                <w:rtl w:val="true"/>
              </w:rPr>
              <w:t>خارج شدن آب از سنگ در قرآن</w:t>
            </w:r>
            <w:r>
              <w:rPr>
                <w:rStyle w:val="IndexLink"/>
                <w:rtl w:val="true"/>
              </w:rPr>
              <w:tab/>
            </w:r>
            <w:r>
              <w:rPr>
                <w:rStyle w:val="IndexLink"/>
              </w:rPr>
              <w:t>182</w:t>
            </w:r>
          </w:hyperlink>
        </w:p>
        <w:p>
          <w:pPr>
            <w:pStyle w:val="Contents4"/>
            <w:tabs>
              <w:tab w:val="clear" w:pos="8176"/>
              <w:tab w:val="right" w:pos="9026" w:leader="dot"/>
            </w:tabs>
            <w:rPr/>
          </w:pPr>
          <w:hyperlink w:anchor="__RefHeading___Toc8299823_1051229030">
            <w:r>
              <w:rPr>
                <w:webHidden/>
                <w:rStyle w:val="IndexLink"/>
                <w:rtl w:val="true"/>
              </w:rPr>
              <w:t>معجزات انبياء به بركت حضرت محمّد و آل محمّد صلی الله علیه و آله و سلم</w:t>
            </w:r>
            <w:r>
              <w:rPr>
                <w:rStyle w:val="IndexLink"/>
                <w:rtl w:val="true"/>
              </w:rPr>
              <w:tab/>
            </w:r>
            <w:r>
              <w:rPr>
                <w:rStyle w:val="IndexLink"/>
              </w:rPr>
              <w:t>184</w:t>
            </w:r>
          </w:hyperlink>
        </w:p>
        <w:p>
          <w:pPr>
            <w:pStyle w:val="Contents2"/>
            <w:tabs>
              <w:tab w:val="clear" w:pos="8743"/>
              <w:tab w:val="right" w:pos="9026" w:leader="dot"/>
            </w:tabs>
            <w:rPr/>
          </w:pPr>
          <w:hyperlink w:anchor="__RefHeading___Toc8299825_1051229030">
            <w:r>
              <w:rPr>
                <w:webHidden/>
                <w:rStyle w:val="IndexLink"/>
                <w:rtl w:val="true"/>
              </w:rPr>
              <w:t>معجزات سيّد الشّهداء حضرت ابا عبد اللّه الحسين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8299827_105122903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8299829_1051229030">
            <w:r>
              <w:rPr>
                <w:webHidden/>
                <w:rStyle w:val="IndexLink"/>
                <w:rtl w:val="true"/>
              </w:rPr>
              <w:t>معجزه اوّل</w:t>
            </w:r>
            <w:r>
              <w:rPr>
                <w:rStyle w:val="IndexLink"/>
                <w:rtl w:val="true"/>
              </w:rPr>
              <w:t xml:space="preserve">: </w:t>
            </w:r>
            <w:r>
              <w:rPr>
                <w:rStyle w:val="IndexLink"/>
                <w:rtl w:val="true"/>
              </w:rPr>
              <w:t>صحبت كردن با طفل شيرخوار</w:t>
            </w:r>
            <w:r>
              <w:rPr>
                <w:rStyle w:val="IndexLink"/>
                <w:rtl w:val="true"/>
              </w:rPr>
              <w:tab/>
            </w:r>
            <w:r>
              <w:rPr>
                <w:rStyle w:val="IndexLink"/>
              </w:rPr>
              <w:t>201</w:t>
            </w:r>
          </w:hyperlink>
        </w:p>
        <w:p>
          <w:pPr>
            <w:pStyle w:val="Contents3"/>
            <w:tabs>
              <w:tab w:val="clear" w:pos="8459"/>
              <w:tab w:val="right" w:pos="9026" w:leader="dot"/>
            </w:tabs>
            <w:rPr/>
          </w:pPr>
          <w:hyperlink w:anchor="__RefHeading___Toc8299831_1051229030">
            <w:r>
              <w:rPr>
                <w:webHidden/>
                <w:rStyle w:val="IndexLink"/>
                <w:rtl w:val="true"/>
              </w:rPr>
              <w:t>معجزه دوّم</w:t>
            </w:r>
            <w:r>
              <w:rPr>
                <w:rStyle w:val="IndexLink"/>
                <w:rtl w:val="true"/>
              </w:rPr>
              <w:t xml:space="preserve">: </w:t>
            </w:r>
            <w:r>
              <w:rPr>
                <w:rStyle w:val="IndexLink"/>
                <w:rtl w:val="true"/>
              </w:rPr>
              <w:t>نشان دادن مكالمه رسول اللّه صلی الله علیه و آله و سلم با ابوبكر</w:t>
            </w:r>
            <w:r>
              <w:rPr>
                <w:rStyle w:val="IndexLink"/>
                <w:rtl w:val="true"/>
              </w:rPr>
              <w:tab/>
            </w:r>
            <w:r>
              <w:rPr>
                <w:rStyle w:val="IndexLink"/>
              </w:rPr>
              <w:t>210</w:t>
            </w:r>
          </w:hyperlink>
        </w:p>
        <w:p>
          <w:pPr>
            <w:pStyle w:val="Contents3"/>
            <w:tabs>
              <w:tab w:val="clear" w:pos="8459"/>
              <w:tab w:val="right" w:pos="9026" w:leader="dot"/>
            </w:tabs>
            <w:rPr/>
          </w:pPr>
          <w:hyperlink w:anchor="__RefHeading___Toc8299833_1051229030">
            <w:r>
              <w:rPr>
                <w:webHidden/>
                <w:rStyle w:val="IndexLink"/>
                <w:rtl w:val="true"/>
              </w:rPr>
              <w:t>معجزه سوّم</w:t>
            </w:r>
            <w:r>
              <w:rPr>
                <w:rStyle w:val="IndexLink"/>
                <w:rtl w:val="true"/>
              </w:rPr>
              <w:t xml:space="preserve">: </w:t>
            </w:r>
            <w:r>
              <w:rPr>
                <w:rStyle w:val="IndexLink"/>
                <w:rtl w:val="true"/>
              </w:rPr>
              <w:t>خارج كردن انگور و موز از ستون مسجد</w:t>
            </w:r>
            <w:r>
              <w:rPr>
                <w:rStyle w:val="IndexLink"/>
                <w:rtl w:val="true"/>
              </w:rPr>
              <w:tab/>
            </w:r>
            <w:r>
              <w:rPr>
                <w:rStyle w:val="IndexLink"/>
              </w:rPr>
              <w:t>225</w:t>
            </w:r>
          </w:hyperlink>
        </w:p>
        <w:p>
          <w:pPr>
            <w:pStyle w:val="Contents3"/>
            <w:tabs>
              <w:tab w:val="clear" w:pos="8459"/>
              <w:tab w:val="right" w:pos="9026" w:leader="dot"/>
            </w:tabs>
            <w:rPr/>
          </w:pPr>
          <w:hyperlink w:anchor="__RefHeading___Toc8299835_1051229030">
            <w:r>
              <w:rPr>
                <w:webHidden/>
                <w:rStyle w:val="IndexLink"/>
                <w:rtl w:val="true"/>
              </w:rPr>
              <w:t>ولادت حضرت علىّ اكبر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8299837_105122903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8299839_1051229030">
            <w:r>
              <w:rPr>
                <w:webHidden/>
                <w:rStyle w:val="IndexLink"/>
                <w:rtl w:val="true"/>
              </w:rPr>
              <w:t>نسب و خاندان مادر حضرت علىّ اكبر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8299841_1051229030">
            <w:r>
              <w:rPr>
                <w:webHidden/>
                <w:rStyle w:val="IndexLink"/>
                <w:rtl w:val="true"/>
              </w:rPr>
              <w:t>آيا مادر حضرت علىّ اكبر علیه السلام ، در كربلا بودند؟</w:t>
            </w:r>
            <w:r>
              <w:rPr>
                <w:rStyle w:val="IndexLink"/>
                <w:rtl w:val="true"/>
              </w:rPr>
              <w:tab/>
            </w:r>
            <w:r>
              <w:rPr>
                <w:rStyle w:val="IndexLink"/>
              </w:rPr>
              <w:t>227</w:t>
            </w:r>
          </w:hyperlink>
        </w:p>
        <w:p>
          <w:pPr>
            <w:pStyle w:val="Contents4"/>
            <w:tabs>
              <w:tab w:val="clear" w:pos="8176"/>
              <w:tab w:val="right" w:pos="9026" w:leader="dot"/>
            </w:tabs>
            <w:rPr/>
          </w:pPr>
          <w:hyperlink w:anchor="__RefHeading___Toc8299843_1051229030">
            <w:r>
              <w:rPr>
                <w:webHidden/>
                <w:rStyle w:val="IndexLink"/>
                <w:rtl w:val="true"/>
              </w:rPr>
              <w:t>ويژگى‌هاى حضرت علىّ اكبر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8299845_1051229030">
            <w:r>
              <w:rPr>
                <w:webHidden/>
                <w:rStyle w:val="IndexLink"/>
                <w:rtl w:val="true"/>
              </w:rPr>
              <w:t>معجزه چهارم</w:t>
            </w:r>
            <w:r>
              <w:rPr>
                <w:rStyle w:val="IndexLink"/>
                <w:rtl w:val="true"/>
              </w:rPr>
              <w:t xml:space="preserve">: </w:t>
            </w:r>
            <w:r>
              <w:rPr>
                <w:rStyle w:val="IndexLink"/>
                <w:rtl w:val="true"/>
              </w:rPr>
              <w:t>اطاعت همه موجودات از امام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8299847_105122903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8299849_1051229030">
            <w:r>
              <w:rPr>
                <w:webHidden/>
                <w:rStyle w:val="IndexLink"/>
                <w:rtl w:val="true"/>
              </w:rPr>
              <w:t>ويژگى‌هاى حضرت زينب علیها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8299851_1051229030">
            <w:r>
              <w:rPr>
                <w:webHidden/>
                <w:rStyle w:val="IndexLink"/>
                <w:rtl w:val="true"/>
              </w:rPr>
              <w:t>معجزه پنجم</w:t>
            </w:r>
            <w:r>
              <w:rPr>
                <w:rStyle w:val="IndexLink"/>
                <w:rtl w:val="true"/>
              </w:rPr>
              <w:t xml:space="preserve">: </w:t>
            </w:r>
            <w:r>
              <w:rPr>
                <w:rStyle w:val="IndexLink"/>
                <w:rtl w:val="true"/>
              </w:rPr>
              <w:t>خبر دادن امام حسين علیه السلام از شهادت خود</w:t>
            </w:r>
            <w:r>
              <w:rPr>
                <w:rStyle w:val="IndexLink"/>
                <w:rtl w:val="true"/>
              </w:rPr>
              <w:tab/>
            </w:r>
            <w:r>
              <w:rPr>
                <w:rStyle w:val="IndexLink"/>
              </w:rPr>
              <w:t>250</w:t>
            </w:r>
          </w:hyperlink>
        </w:p>
        <w:p>
          <w:pPr>
            <w:pStyle w:val="Contents2"/>
            <w:tabs>
              <w:tab w:val="clear" w:pos="8743"/>
              <w:tab w:val="right" w:pos="9026" w:leader="dot"/>
            </w:tabs>
            <w:rPr/>
          </w:pPr>
          <w:hyperlink w:anchor="__RefHeading___Toc8299853_1051229030">
            <w:r>
              <w:rPr>
                <w:webHidden/>
                <w:rStyle w:val="IndexLink"/>
                <w:rtl w:val="true"/>
              </w:rPr>
              <w:t>معجزات حضرت امام زين العابدين علىّ بن الحسين علیهما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8299855_105122903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8299857_1051229030">
            <w:r>
              <w:rPr>
                <w:webHidden/>
                <w:rStyle w:val="IndexLink"/>
                <w:rtl w:val="true"/>
              </w:rPr>
              <w:t>معجزه اوّل</w:t>
            </w:r>
            <w:r>
              <w:rPr>
                <w:rStyle w:val="IndexLink"/>
                <w:rtl w:val="true"/>
              </w:rPr>
              <w:t xml:space="preserve">: </w:t>
            </w:r>
            <w:r>
              <w:rPr>
                <w:rStyle w:val="IndexLink"/>
                <w:rtl w:val="true"/>
              </w:rPr>
              <w:t>نشان دادن حقيقت افراد به يكى از شيعيان</w:t>
            </w:r>
            <w:r>
              <w:rPr>
                <w:rStyle w:val="IndexLink"/>
                <w:rtl w:val="true"/>
              </w:rPr>
              <w:tab/>
            </w:r>
            <w:r>
              <w:rPr>
                <w:rStyle w:val="IndexLink"/>
              </w:rPr>
              <w:t>270</w:t>
            </w:r>
          </w:hyperlink>
        </w:p>
        <w:p>
          <w:pPr>
            <w:pStyle w:val="Contents3"/>
            <w:tabs>
              <w:tab w:val="clear" w:pos="8459"/>
              <w:tab w:val="right" w:pos="9026" w:leader="dot"/>
            </w:tabs>
            <w:rPr/>
          </w:pPr>
          <w:hyperlink w:anchor="__RefHeading___Toc8299859_1051229030">
            <w:r>
              <w:rPr>
                <w:webHidden/>
                <w:rStyle w:val="IndexLink"/>
                <w:rtl w:val="true"/>
              </w:rPr>
              <w:t>معجزه دوّم</w:t>
            </w:r>
            <w:r>
              <w:rPr>
                <w:rStyle w:val="IndexLink"/>
                <w:rtl w:val="true"/>
              </w:rPr>
              <w:t xml:space="preserve">: </w:t>
            </w:r>
            <w:r>
              <w:rPr>
                <w:rStyle w:val="IndexLink"/>
                <w:rtl w:val="true"/>
              </w:rPr>
              <w:t>نشان دادن ماهى حضرت يونس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8299861_1051229030">
            <w:r>
              <w:rPr>
                <w:webHidden/>
                <w:rStyle w:val="IndexLink"/>
                <w:rtl w:val="true"/>
              </w:rPr>
              <w:t>معجزه سوّم</w:t>
            </w:r>
            <w:r>
              <w:rPr>
                <w:rStyle w:val="IndexLink"/>
                <w:rtl w:val="true"/>
              </w:rPr>
              <w:t xml:space="preserve">: </w:t>
            </w:r>
            <w:r>
              <w:rPr>
                <w:rStyle w:val="IndexLink"/>
                <w:rtl w:val="true"/>
              </w:rPr>
              <w:t>باريدن باران به دعاى امام زين العابدين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8299863_1051229030">
            <w:r>
              <w:rPr>
                <w:webHidden/>
                <w:rStyle w:val="IndexLink"/>
                <w:rtl w:val="true"/>
              </w:rPr>
              <w:t>معجزه چهارم</w:t>
            </w:r>
            <w:r>
              <w:rPr>
                <w:rStyle w:val="IndexLink"/>
                <w:rtl w:val="true"/>
              </w:rPr>
              <w:t xml:space="preserve">: </w:t>
            </w:r>
            <w:r>
              <w:rPr>
                <w:rStyle w:val="IndexLink"/>
                <w:rtl w:val="true"/>
              </w:rPr>
              <w:t>تبديل شدن آب به جواهرات قيمتى</w:t>
            </w:r>
            <w:r>
              <w:rPr>
                <w:rStyle w:val="IndexLink"/>
                <w:rtl w:val="true"/>
              </w:rPr>
              <w:tab/>
            </w:r>
            <w:r>
              <w:rPr>
                <w:rStyle w:val="IndexLink"/>
              </w:rPr>
              <w:t>293</w:t>
            </w:r>
          </w:hyperlink>
        </w:p>
        <w:p>
          <w:pPr>
            <w:pStyle w:val="Contents3"/>
            <w:tabs>
              <w:tab w:val="clear" w:pos="8459"/>
              <w:tab w:val="right" w:pos="9026" w:leader="dot"/>
            </w:tabs>
            <w:rPr/>
          </w:pPr>
          <w:hyperlink w:anchor="__RefHeading___Toc8299865_1051229030">
            <w:r>
              <w:rPr>
                <w:webHidden/>
                <w:rStyle w:val="IndexLink"/>
                <w:rtl w:val="true"/>
              </w:rPr>
              <w:t>معجزه پنجم</w:t>
            </w:r>
            <w:r>
              <w:rPr>
                <w:rStyle w:val="IndexLink"/>
                <w:rtl w:val="true"/>
              </w:rPr>
              <w:t xml:space="preserve">: </w:t>
            </w:r>
            <w:r>
              <w:rPr>
                <w:rStyle w:val="IndexLink"/>
                <w:rtl w:val="true"/>
              </w:rPr>
              <w:t>دعاى امام سجّاد علیه السلام در حقّ فرزدق</w:t>
            </w:r>
            <w:r>
              <w:rPr>
                <w:rStyle w:val="IndexLink"/>
                <w:rtl w:val="true"/>
              </w:rPr>
              <w:tab/>
            </w:r>
            <w:r>
              <w:rPr>
                <w:rStyle w:val="IndexLink"/>
              </w:rPr>
              <w:t>301</w:t>
            </w:r>
          </w:hyperlink>
        </w:p>
        <w:p>
          <w:pPr>
            <w:pStyle w:val="Contents4"/>
            <w:tabs>
              <w:tab w:val="clear" w:pos="8176"/>
              <w:tab w:val="right" w:pos="9026" w:leader="dot"/>
            </w:tabs>
            <w:rPr/>
          </w:pPr>
          <w:hyperlink w:anchor="__RefHeading___Toc8299867_105122903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8299869_1051229030">
            <w:r>
              <w:rPr>
                <w:webHidden/>
                <w:rStyle w:val="IndexLink"/>
                <w:rtl w:val="true"/>
              </w:rPr>
              <w:t>فضيلت شعراى اهل بيت عصمت و طهارت علیهم السلام</w:t>
            </w:r>
            <w:r>
              <w:rPr>
                <w:rStyle w:val="IndexLink"/>
                <w:rtl w:val="true"/>
              </w:rPr>
              <w:tab/>
            </w:r>
            <w:r>
              <w:rPr>
                <w:rStyle w:val="IndexLink"/>
              </w:rPr>
              <w:t>308</w:t>
            </w:r>
          </w:hyperlink>
        </w:p>
        <w:p>
          <w:pPr>
            <w:pStyle w:val="Contents2"/>
            <w:tabs>
              <w:tab w:val="clear" w:pos="8743"/>
              <w:tab w:val="right" w:pos="9026" w:leader="dot"/>
            </w:tabs>
            <w:rPr/>
          </w:pPr>
          <w:hyperlink w:anchor="__RefHeading___Toc8299871_1051229030">
            <w:r>
              <w:rPr>
                <w:webHidden/>
                <w:rStyle w:val="IndexLink"/>
                <w:rtl w:val="true"/>
              </w:rPr>
              <w:t>معجزات باقر علم النّبيّين، حضرت محمّد بن علىّ بن الحسين علیهم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8299873_105122903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8299875_1051229030">
            <w:r>
              <w:rPr>
                <w:webHidden/>
                <w:rStyle w:val="IndexLink"/>
                <w:rtl w:val="true"/>
              </w:rPr>
              <w:t>معجزه اوّل</w:t>
            </w:r>
            <w:r>
              <w:rPr>
                <w:rStyle w:val="IndexLink"/>
                <w:rtl w:val="true"/>
              </w:rPr>
              <w:t xml:space="preserve">: </w:t>
            </w:r>
            <w:r>
              <w:rPr>
                <w:rStyle w:val="IndexLink"/>
                <w:rtl w:val="true"/>
              </w:rPr>
              <w:t>جوان شدن حبابهٔ والبیه</w:t>
            </w:r>
            <w:r>
              <w:rPr>
                <w:rStyle w:val="IndexLink"/>
                <w:rtl w:val="true"/>
              </w:rPr>
              <w:tab/>
            </w:r>
            <w:r>
              <w:rPr>
                <w:rStyle w:val="IndexLink"/>
              </w:rPr>
              <w:t>314</w:t>
            </w:r>
          </w:hyperlink>
        </w:p>
        <w:p>
          <w:pPr>
            <w:pStyle w:val="Contents3"/>
            <w:tabs>
              <w:tab w:val="clear" w:pos="8459"/>
              <w:tab w:val="right" w:pos="9026" w:leader="dot"/>
            </w:tabs>
            <w:rPr/>
          </w:pPr>
          <w:hyperlink w:anchor="__RefHeading___Toc8299877_1051229030">
            <w:r>
              <w:rPr>
                <w:webHidden/>
                <w:rStyle w:val="IndexLink"/>
                <w:rtl w:val="true"/>
              </w:rPr>
              <w:t>معجره دوّم</w:t>
            </w:r>
            <w:r>
              <w:rPr>
                <w:rStyle w:val="IndexLink"/>
                <w:rtl w:val="true"/>
              </w:rPr>
              <w:t xml:space="preserve">: </w:t>
            </w:r>
            <w:r>
              <w:rPr>
                <w:rStyle w:val="IndexLink"/>
                <w:rtl w:val="true"/>
              </w:rPr>
              <w:t>بينا شدن نابينا</w:t>
            </w:r>
            <w:r>
              <w:rPr>
                <w:rStyle w:val="IndexLink"/>
                <w:rtl w:val="true"/>
              </w:rPr>
              <w:tab/>
            </w:r>
            <w:r>
              <w:rPr>
                <w:rStyle w:val="IndexLink"/>
              </w:rPr>
              <w:t>321</w:t>
            </w:r>
          </w:hyperlink>
        </w:p>
        <w:p>
          <w:pPr>
            <w:pStyle w:val="Contents3"/>
            <w:tabs>
              <w:tab w:val="clear" w:pos="8459"/>
              <w:tab w:val="right" w:pos="9026" w:leader="dot"/>
            </w:tabs>
            <w:rPr/>
          </w:pPr>
          <w:hyperlink w:anchor="__RefHeading___Toc8299879_1051229030">
            <w:r>
              <w:rPr>
                <w:webHidden/>
                <w:rStyle w:val="IndexLink"/>
                <w:rtl w:val="true"/>
              </w:rPr>
              <w:t>معجزه سوّم</w:t>
            </w:r>
            <w:r>
              <w:rPr>
                <w:rStyle w:val="IndexLink"/>
                <w:rtl w:val="true"/>
              </w:rPr>
              <w:t xml:space="preserve">: </w:t>
            </w:r>
            <w:r>
              <w:rPr>
                <w:rStyle w:val="IndexLink"/>
                <w:rtl w:val="true"/>
              </w:rPr>
              <w:t>زنده شدن مرده</w:t>
            </w:r>
            <w:r>
              <w:rPr>
                <w:rStyle w:val="IndexLink"/>
                <w:rtl w:val="true"/>
              </w:rPr>
              <w:tab/>
            </w:r>
            <w:r>
              <w:rPr>
                <w:rStyle w:val="IndexLink"/>
              </w:rPr>
              <w:t>325</w:t>
            </w:r>
          </w:hyperlink>
        </w:p>
        <w:p>
          <w:pPr>
            <w:pStyle w:val="Contents3"/>
            <w:tabs>
              <w:tab w:val="clear" w:pos="8459"/>
              <w:tab w:val="right" w:pos="9026" w:leader="dot"/>
            </w:tabs>
            <w:rPr/>
          </w:pPr>
          <w:hyperlink w:anchor="__RefHeading___Toc8299881_1051229030">
            <w:r>
              <w:rPr>
                <w:webHidden/>
                <w:rStyle w:val="IndexLink"/>
                <w:rtl w:val="true"/>
              </w:rPr>
              <w:t>معجزه چهارم</w:t>
            </w:r>
            <w:r>
              <w:rPr>
                <w:rStyle w:val="IndexLink"/>
                <w:rtl w:val="true"/>
              </w:rPr>
              <w:t xml:space="preserve">: </w:t>
            </w:r>
            <w:r>
              <w:rPr>
                <w:rStyle w:val="IndexLink"/>
                <w:rtl w:val="true"/>
              </w:rPr>
              <w:t>اطّلاع امام علیه السلام از اسامى شيعيان</w:t>
            </w:r>
            <w:r>
              <w:rPr>
                <w:rStyle w:val="IndexLink"/>
                <w:rtl w:val="true"/>
              </w:rPr>
              <w:tab/>
            </w:r>
            <w:r>
              <w:rPr>
                <w:rStyle w:val="IndexLink"/>
              </w:rPr>
              <w:t>328</w:t>
            </w:r>
          </w:hyperlink>
        </w:p>
        <w:p>
          <w:pPr>
            <w:pStyle w:val="Contents4"/>
            <w:tabs>
              <w:tab w:val="clear" w:pos="8176"/>
              <w:tab w:val="right" w:pos="9026" w:leader="dot"/>
            </w:tabs>
            <w:rPr/>
          </w:pPr>
          <w:hyperlink w:anchor="__RefHeading___Toc8299883_105122903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8299885_1051229030">
            <w:r>
              <w:rPr>
                <w:webHidden/>
                <w:rStyle w:val="IndexLink"/>
                <w:rtl w:val="true"/>
              </w:rPr>
              <w:t>آداب زيارت</w:t>
            </w:r>
            <w:r>
              <w:rPr>
                <w:rStyle w:val="IndexLink"/>
                <w:rtl w:val="true"/>
              </w:rPr>
              <w:tab/>
            </w:r>
            <w:r>
              <w:rPr>
                <w:rStyle w:val="IndexLink"/>
              </w:rPr>
              <w:t>332</w:t>
            </w:r>
          </w:hyperlink>
        </w:p>
        <w:p>
          <w:pPr>
            <w:pStyle w:val="Contents5"/>
            <w:tabs>
              <w:tab w:val="clear" w:pos="7892"/>
              <w:tab w:val="right" w:pos="9026" w:leader="dot"/>
            </w:tabs>
            <w:rPr/>
          </w:pPr>
          <w:hyperlink w:anchor="__RefHeading___Toc8299887_1051229030">
            <w:r>
              <w:rPr>
                <w:webHidden/>
                <w:rStyle w:val="IndexLink"/>
              </w:rPr>
              <w:t>1</w:t>
            </w:r>
            <w:r>
              <w:rPr>
                <w:rStyle w:val="IndexLink"/>
                <w:rtl w:val="true"/>
              </w:rPr>
              <w:t xml:space="preserve">) </w:t>
            </w:r>
            <w:r>
              <w:rPr>
                <w:rStyle w:val="IndexLink"/>
                <w:rtl w:val="true"/>
              </w:rPr>
              <w:t>غسل زيارت</w:t>
            </w:r>
            <w:r>
              <w:rPr>
                <w:rStyle w:val="IndexLink"/>
                <w:rtl w:val="true"/>
              </w:rPr>
              <w:tab/>
            </w:r>
            <w:r>
              <w:rPr>
                <w:rStyle w:val="IndexLink"/>
              </w:rPr>
              <w:t>332</w:t>
            </w:r>
          </w:hyperlink>
        </w:p>
        <w:p>
          <w:pPr>
            <w:pStyle w:val="Contents5"/>
            <w:tabs>
              <w:tab w:val="clear" w:pos="7892"/>
              <w:tab w:val="right" w:pos="9026" w:leader="dot"/>
            </w:tabs>
            <w:rPr/>
          </w:pPr>
          <w:hyperlink w:anchor="__RefHeading___Toc8299889_1051229030">
            <w:r>
              <w:rPr>
                <w:webHidden/>
                <w:rStyle w:val="IndexLink"/>
              </w:rPr>
              <w:t>2</w:t>
            </w:r>
            <w:r>
              <w:rPr>
                <w:rStyle w:val="IndexLink"/>
                <w:rtl w:val="true"/>
              </w:rPr>
              <w:t xml:space="preserve">) </w:t>
            </w:r>
            <w:r>
              <w:rPr>
                <w:rStyle w:val="IndexLink"/>
                <w:rtl w:val="true"/>
              </w:rPr>
              <w:t>لباس تميز و آراستگى و خوش‌بويى</w:t>
            </w:r>
            <w:r>
              <w:rPr>
                <w:rStyle w:val="IndexLink"/>
                <w:rtl w:val="true"/>
              </w:rPr>
              <w:tab/>
            </w:r>
            <w:r>
              <w:rPr>
                <w:rStyle w:val="IndexLink"/>
              </w:rPr>
              <w:t>332</w:t>
            </w:r>
          </w:hyperlink>
        </w:p>
        <w:p>
          <w:pPr>
            <w:pStyle w:val="Contents5"/>
            <w:tabs>
              <w:tab w:val="clear" w:pos="7892"/>
              <w:tab w:val="right" w:pos="9026" w:leader="dot"/>
            </w:tabs>
            <w:rPr/>
          </w:pPr>
          <w:hyperlink w:anchor="__RefHeading___Toc8299891_1051229030">
            <w:r>
              <w:rPr>
                <w:webHidden/>
                <w:rStyle w:val="IndexLink"/>
              </w:rPr>
              <w:t>3</w:t>
            </w:r>
            <w:r>
              <w:rPr>
                <w:rStyle w:val="IndexLink"/>
                <w:rtl w:val="true"/>
              </w:rPr>
              <w:t xml:space="preserve">) </w:t>
            </w:r>
            <w:r>
              <w:rPr>
                <w:rStyle w:val="IndexLink"/>
                <w:rtl w:val="true"/>
              </w:rPr>
              <w:t>وقار و طمأنينه</w:t>
            </w:r>
            <w:r>
              <w:rPr>
                <w:rStyle w:val="IndexLink"/>
                <w:rtl w:val="true"/>
              </w:rPr>
              <w:tab/>
            </w:r>
            <w:r>
              <w:rPr>
                <w:rStyle w:val="IndexLink"/>
              </w:rPr>
              <w:t>332</w:t>
            </w:r>
          </w:hyperlink>
        </w:p>
        <w:p>
          <w:pPr>
            <w:pStyle w:val="Contents5"/>
            <w:tabs>
              <w:tab w:val="clear" w:pos="7892"/>
              <w:tab w:val="right" w:pos="9026" w:leader="dot"/>
            </w:tabs>
            <w:rPr/>
          </w:pPr>
          <w:hyperlink w:anchor="__RefHeading___Toc8299893_1051229030">
            <w:r>
              <w:rPr>
                <w:webHidden/>
                <w:rStyle w:val="IndexLink"/>
              </w:rPr>
              <w:t>4</w:t>
            </w:r>
            <w:r>
              <w:rPr>
                <w:rStyle w:val="IndexLink"/>
                <w:rtl w:val="true"/>
              </w:rPr>
              <w:t xml:space="preserve">) </w:t>
            </w:r>
            <w:r>
              <w:rPr>
                <w:rStyle w:val="IndexLink"/>
                <w:rtl w:val="true"/>
              </w:rPr>
              <w:t>ذكر تكبير و تسبيح و تهليل</w:t>
            </w:r>
            <w:r>
              <w:rPr>
                <w:rStyle w:val="IndexLink"/>
                <w:rtl w:val="true"/>
              </w:rPr>
              <w:tab/>
            </w:r>
            <w:r>
              <w:rPr>
                <w:rStyle w:val="IndexLink"/>
              </w:rPr>
              <w:t>333</w:t>
            </w:r>
          </w:hyperlink>
        </w:p>
        <w:p>
          <w:pPr>
            <w:pStyle w:val="Contents5"/>
            <w:tabs>
              <w:tab w:val="clear" w:pos="7892"/>
              <w:tab w:val="right" w:pos="9026" w:leader="dot"/>
            </w:tabs>
            <w:rPr/>
          </w:pPr>
          <w:hyperlink w:anchor="__RefHeading___Toc8299895_1051229030">
            <w:r>
              <w:rPr>
                <w:webHidden/>
                <w:rStyle w:val="IndexLink"/>
              </w:rPr>
              <w:t>5</w:t>
            </w:r>
            <w:r>
              <w:rPr>
                <w:rStyle w:val="IndexLink"/>
                <w:rtl w:val="true"/>
              </w:rPr>
              <w:t xml:space="preserve">) </w:t>
            </w:r>
            <w:r>
              <w:rPr>
                <w:rStyle w:val="IndexLink"/>
                <w:rtl w:val="true"/>
              </w:rPr>
              <w:t>خضوع و خشوع</w:t>
            </w:r>
            <w:r>
              <w:rPr>
                <w:rStyle w:val="IndexLink"/>
                <w:rtl w:val="true"/>
              </w:rPr>
              <w:tab/>
            </w:r>
            <w:r>
              <w:rPr>
                <w:rStyle w:val="IndexLink"/>
              </w:rPr>
              <w:t>334</w:t>
            </w:r>
          </w:hyperlink>
        </w:p>
        <w:p>
          <w:pPr>
            <w:pStyle w:val="Contents5"/>
            <w:tabs>
              <w:tab w:val="clear" w:pos="7892"/>
              <w:tab w:val="right" w:pos="9026" w:leader="dot"/>
            </w:tabs>
            <w:rPr/>
          </w:pPr>
          <w:hyperlink w:anchor="__RefHeading___Toc8299897_1051229030">
            <w:r>
              <w:rPr>
                <w:webHidden/>
                <w:rStyle w:val="IndexLink"/>
              </w:rPr>
              <w:t>6</w:t>
            </w:r>
            <w:r>
              <w:rPr>
                <w:rStyle w:val="IndexLink"/>
                <w:rtl w:val="true"/>
              </w:rPr>
              <w:t xml:space="preserve">) </w:t>
            </w:r>
            <w:r>
              <w:rPr>
                <w:rStyle w:val="IndexLink"/>
                <w:rtl w:val="true"/>
              </w:rPr>
              <w:t>عتبه بوسى</w:t>
            </w:r>
            <w:r>
              <w:rPr>
                <w:rStyle w:val="IndexLink"/>
                <w:rtl w:val="true"/>
              </w:rPr>
              <w:tab/>
            </w:r>
            <w:r>
              <w:rPr>
                <w:rStyle w:val="IndexLink"/>
              </w:rPr>
              <w:t>335</w:t>
            </w:r>
          </w:hyperlink>
        </w:p>
        <w:p>
          <w:pPr>
            <w:pStyle w:val="Contents3"/>
            <w:tabs>
              <w:tab w:val="clear" w:pos="8459"/>
              <w:tab w:val="right" w:pos="9026" w:leader="dot"/>
            </w:tabs>
            <w:rPr/>
          </w:pPr>
          <w:hyperlink w:anchor="__RefHeading___Toc8299899_1051229030">
            <w:r>
              <w:rPr>
                <w:webHidden/>
                <w:rStyle w:val="IndexLink"/>
                <w:rtl w:val="true"/>
              </w:rPr>
              <w:t>معجزه پنجم</w:t>
            </w:r>
            <w:r>
              <w:rPr>
                <w:rStyle w:val="IndexLink"/>
                <w:rtl w:val="true"/>
              </w:rPr>
              <w:t xml:space="preserve">: </w:t>
            </w:r>
            <w:r>
              <w:rPr>
                <w:rStyle w:val="IndexLink"/>
                <w:rtl w:val="true"/>
              </w:rPr>
              <w:t>عدم رؤيت امام باقر علیه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8299901_1051229030">
            <w:r>
              <w:rPr>
                <w:webHidden/>
                <w:rStyle w:val="IndexLink"/>
                <w:rtl w:val="true"/>
              </w:rPr>
              <w:t>معجزات حضرت امام جعفر بن محمّد الصّادق علیهما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8299903_105122903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8299905_1051229030">
            <w:r>
              <w:rPr>
                <w:webHidden/>
                <w:rStyle w:val="IndexLink"/>
                <w:rtl w:val="true"/>
              </w:rPr>
              <w:t>معجزه اوّل</w:t>
            </w:r>
            <w:r>
              <w:rPr>
                <w:rStyle w:val="IndexLink"/>
                <w:rtl w:val="true"/>
              </w:rPr>
              <w:t xml:space="preserve">: </w:t>
            </w:r>
            <w:r>
              <w:rPr>
                <w:rStyle w:val="IndexLink"/>
                <w:rtl w:val="true"/>
              </w:rPr>
              <w:t>نسوختن امام جعفر صادق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8299907_1051229030">
            <w:r>
              <w:rPr>
                <w:webHidden/>
                <w:rStyle w:val="IndexLink"/>
                <w:rtl w:val="true"/>
              </w:rPr>
              <w:t>معجزه دوّم</w:t>
            </w:r>
            <w:r>
              <w:rPr>
                <w:rStyle w:val="IndexLink"/>
                <w:rtl w:val="true"/>
              </w:rPr>
              <w:t xml:space="preserve">: </w:t>
            </w:r>
            <w:r>
              <w:rPr>
                <w:rStyle w:val="IndexLink"/>
                <w:rtl w:val="true"/>
              </w:rPr>
              <w:t>زنده شدن پرندگان</w:t>
            </w:r>
            <w:r>
              <w:rPr>
                <w:rStyle w:val="IndexLink"/>
                <w:rtl w:val="true"/>
              </w:rPr>
              <w:tab/>
            </w:r>
            <w:r>
              <w:rPr>
                <w:rStyle w:val="IndexLink"/>
              </w:rPr>
              <w:t>349</w:t>
            </w:r>
          </w:hyperlink>
        </w:p>
        <w:p>
          <w:pPr>
            <w:pStyle w:val="Contents3"/>
            <w:tabs>
              <w:tab w:val="clear" w:pos="8459"/>
              <w:tab w:val="right" w:pos="9026" w:leader="dot"/>
            </w:tabs>
            <w:rPr/>
          </w:pPr>
          <w:hyperlink w:anchor="__RefHeading___Toc8299909_1051229030">
            <w:r>
              <w:rPr>
                <w:webHidden/>
                <w:rStyle w:val="IndexLink"/>
                <w:rtl w:val="true"/>
              </w:rPr>
              <w:t>معجزه سوّم</w:t>
            </w:r>
            <w:r>
              <w:rPr>
                <w:rStyle w:val="IndexLink"/>
                <w:rtl w:val="true"/>
              </w:rPr>
              <w:t xml:space="preserve">: </w:t>
            </w:r>
            <w:r>
              <w:rPr>
                <w:rStyle w:val="IndexLink"/>
                <w:rtl w:val="true"/>
              </w:rPr>
              <w:t>مسخ شدن فردى</w:t>
            </w:r>
            <w:r>
              <w:rPr>
                <w:rStyle w:val="IndexLink"/>
                <w:rtl w:val="true"/>
              </w:rPr>
              <w:tab/>
            </w:r>
            <w:r>
              <w:rPr>
                <w:rStyle w:val="IndexLink"/>
              </w:rPr>
              <w:t>360</w:t>
            </w:r>
          </w:hyperlink>
        </w:p>
        <w:p>
          <w:pPr>
            <w:pStyle w:val="Contents3"/>
            <w:tabs>
              <w:tab w:val="clear" w:pos="8459"/>
              <w:tab w:val="right" w:pos="9026" w:leader="dot"/>
            </w:tabs>
            <w:rPr/>
          </w:pPr>
          <w:hyperlink w:anchor="__RefHeading___Toc8299911_1051229030">
            <w:r>
              <w:rPr>
                <w:webHidden/>
                <w:rStyle w:val="IndexLink"/>
                <w:rtl w:val="true"/>
              </w:rPr>
              <w:t>معجزه چهارم</w:t>
            </w:r>
            <w:r>
              <w:rPr>
                <w:rStyle w:val="IndexLink"/>
                <w:rtl w:val="true"/>
              </w:rPr>
              <w:t xml:space="preserve">: </w:t>
            </w:r>
            <w:r>
              <w:rPr>
                <w:rStyle w:val="IndexLink"/>
                <w:rtl w:val="true"/>
              </w:rPr>
              <w:t>روييدن هسته خرما</w:t>
            </w:r>
            <w:r>
              <w:rPr>
                <w:rStyle w:val="IndexLink"/>
                <w:rtl w:val="true"/>
              </w:rPr>
              <w:tab/>
            </w:r>
            <w:r>
              <w:rPr>
                <w:rStyle w:val="IndexLink"/>
              </w:rPr>
              <w:t>363</w:t>
            </w:r>
          </w:hyperlink>
        </w:p>
        <w:p>
          <w:pPr>
            <w:pStyle w:val="Contents3"/>
            <w:tabs>
              <w:tab w:val="clear" w:pos="8459"/>
              <w:tab w:val="right" w:pos="9026" w:leader="dot"/>
            </w:tabs>
            <w:rPr/>
          </w:pPr>
          <w:hyperlink w:anchor="__RefHeading___Toc8299913_1051229030">
            <w:r>
              <w:rPr>
                <w:webHidden/>
                <w:rStyle w:val="IndexLink"/>
                <w:rtl w:val="true"/>
              </w:rPr>
              <w:t>معجزه پنجم</w:t>
            </w:r>
            <w:r>
              <w:rPr>
                <w:rStyle w:val="IndexLink"/>
                <w:rtl w:val="true"/>
              </w:rPr>
              <w:t xml:space="preserve">: </w:t>
            </w:r>
            <w:r>
              <w:rPr>
                <w:rStyle w:val="IndexLink"/>
                <w:rtl w:val="true"/>
              </w:rPr>
              <w:t>شفاى بيمار</w:t>
            </w:r>
            <w:r>
              <w:rPr>
                <w:rStyle w:val="IndexLink"/>
                <w:rtl w:val="true"/>
              </w:rPr>
              <w:tab/>
            </w:r>
            <w:r>
              <w:rPr>
                <w:rStyle w:val="IndexLink"/>
              </w:rPr>
              <w:t>365</w:t>
            </w:r>
          </w:hyperlink>
        </w:p>
        <w:p>
          <w:pPr>
            <w:pStyle w:val="Contents2"/>
            <w:tabs>
              <w:tab w:val="clear" w:pos="8743"/>
              <w:tab w:val="right" w:pos="9026" w:leader="dot"/>
            </w:tabs>
            <w:rPr/>
          </w:pPr>
          <w:hyperlink w:anchor="__RefHeading___Toc8299915_1051229030">
            <w:r>
              <w:rPr>
                <w:webHidden/>
                <w:rStyle w:val="IndexLink"/>
                <w:rtl w:val="true"/>
              </w:rPr>
              <w:t>معجزات حضرت أبا الحسن موسى بن جعفر علیهما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8299917_1051229030">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8299919_1051229030">
            <w:r>
              <w:rPr>
                <w:webHidden/>
                <w:rStyle w:val="IndexLink"/>
                <w:rtl w:val="true"/>
              </w:rPr>
              <w:t>معجزه اوّل</w:t>
            </w:r>
            <w:r>
              <w:rPr>
                <w:rStyle w:val="IndexLink"/>
                <w:rtl w:val="true"/>
              </w:rPr>
              <w:t xml:space="preserve">: </w:t>
            </w:r>
            <w:r>
              <w:rPr>
                <w:rStyle w:val="IndexLink"/>
                <w:rtl w:val="true"/>
              </w:rPr>
              <w:t>حاضر شدن در تشييع يكى از شيعيان</w:t>
            </w:r>
            <w:r>
              <w:rPr>
                <w:rStyle w:val="IndexLink"/>
                <w:rtl w:val="true"/>
              </w:rPr>
              <w:tab/>
            </w:r>
            <w:r>
              <w:rPr>
                <w:rStyle w:val="IndexLink"/>
              </w:rPr>
              <w:t>372</w:t>
            </w:r>
          </w:hyperlink>
        </w:p>
        <w:p>
          <w:pPr>
            <w:pStyle w:val="Contents3"/>
            <w:tabs>
              <w:tab w:val="clear" w:pos="8459"/>
              <w:tab w:val="right" w:pos="9026" w:leader="dot"/>
            </w:tabs>
            <w:rPr/>
          </w:pPr>
          <w:hyperlink w:anchor="__RefHeading___Toc8299921_1051229030">
            <w:r>
              <w:rPr>
                <w:webHidden/>
                <w:rStyle w:val="IndexLink"/>
                <w:rtl w:val="true"/>
              </w:rPr>
              <w:t>معجزه دوّم</w:t>
            </w:r>
            <w:r>
              <w:rPr>
                <w:rStyle w:val="IndexLink"/>
                <w:rtl w:val="true"/>
              </w:rPr>
              <w:t xml:space="preserve">: </w:t>
            </w:r>
            <w:r>
              <w:rPr>
                <w:rStyle w:val="IndexLink"/>
                <w:rtl w:val="true"/>
              </w:rPr>
              <w:t>خبر دادن از مرگ افراد</w:t>
            </w:r>
            <w:r>
              <w:rPr>
                <w:rStyle w:val="IndexLink"/>
                <w:rtl w:val="true"/>
              </w:rPr>
              <w:tab/>
            </w:r>
            <w:r>
              <w:rPr>
                <w:rStyle w:val="IndexLink"/>
              </w:rPr>
              <w:t>379</w:t>
            </w:r>
          </w:hyperlink>
        </w:p>
        <w:p>
          <w:pPr>
            <w:pStyle w:val="Contents3"/>
            <w:tabs>
              <w:tab w:val="clear" w:pos="8459"/>
              <w:tab w:val="right" w:pos="9026" w:leader="dot"/>
            </w:tabs>
            <w:rPr/>
          </w:pPr>
          <w:hyperlink w:anchor="__RefHeading___Toc8299923_1051229030">
            <w:r>
              <w:rPr>
                <w:webHidden/>
                <w:rStyle w:val="IndexLink"/>
                <w:rtl w:val="true"/>
              </w:rPr>
              <w:t>معجزه سوّم</w:t>
            </w:r>
            <w:r>
              <w:rPr>
                <w:rStyle w:val="IndexLink"/>
                <w:rtl w:val="true"/>
              </w:rPr>
              <w:t xml:space="preserve">: </w:t>
            </w:r>
            <w:r>
              <w:rPr>
                <w:rStyle w:val="IndexLink"/>
                <w:rtl w:val="true"/>
              </w:rPr>
              <w:t>تعظيم جمعى ناشناس به امام علیه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8299925_1051229030">
            <w:r>
              <w:rPr>
                <w:webHidden/>
                <w:rStyle w:val="IndexLink"/>
                <w:rtl w:val="true"/>
              </w:rPr>
              <w:t>معجزه چهارم</w:t>
            </w:r>
            <w:r>
              <w:rPr>
                <w:rStyle w:val="IndexLink"/>
                <w:rtl w:val="true"/>
              </w:rPr>
              <w:t xml:space="preserve">: </w:t>
            </w:r>
            <w:r>
              <w:rPr>
                <w:rStyle w:val="IndexLink"/>
                <w:rtl w:val="true"/>
              </w:rPr>
              <w:t>صحبت كردن امام علیه السلام به تمام زبان‌ها</w:t>
            </w:r>
            <w:r>
              <w:rPr>
                <w:rStyle w:val="IndexLink"/>
                <w:rtl w:val="true"/>
              </w:rPr>
              <w:tab/>
            </w:r>
            <w:r>
              <w:rPr>
                <w:rStyle w:val="IndexLink"/>
              </w:rPr>
              <w:t>383</w:t>
            </w:r>
          </w:hyperlink>
        </w:p>
        <w:p>
          <w:pPr>
            <w:pStyle w:val="Contents3"/>
            <w:tabs>
              <w:tab w:val="clear" w:pos="8459"/>
              <w:tab w:val="right" w:pos="9026" w:leader="dot"/>
            </w:tabs>
            <w:rPr/>
          </w:pPr>
          <w:hyperlink w:anchor="__RefHeading___Toc8299927_1051229030">
            <w:r>
              <w:rPr>
                <w:webHidden/>
                <w:rStyle w:val="IndexLink"/>
                <w:rtl w:val="true"/>
              </w:rPr>
              <w:t>معجزه پنجم</w:t>
            </w:r>
            <w:r>
              <w:rPr>
                <w:rStyle w:val="IndexLink"/>
                <w:rtl w:val="true"/>
              </w:rPr>
              <w:t xml:space="preserve">: </w:t>
            </w:r>
            <w:r>
              <w:rPr>
                <w:rStyle w:val="IndexLink"/>
                <w:rtl w:val="true"/>
              </w:rPr>
              <w:t>استجابت دعاى امام علیه 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8299929_1051229030">
            <w:r>
              <w:rPr>
                <w:webHidden/>
                <w:rStyle w:val="IndexLink"/>
                <w:rtl w:val="true"/>
              </w:rPr>
              <w:t>معجزات ثامن الأئمّه مولانا أبى الحسن حضرت علىّ بن موسى الرّضا علیهما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8299931_1051229030">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8299933_1051229030">
            <w:r>
              <w:rPr>
                <w:webHidden/>
                <w:rStyle w:val="IndexLink"/>
                <w:rtl w:val="true"/>
              </w:rPr>
              <w:t>‌</w:t>
            </w:r>
            <w:r>
              <w:rPr>
                <w:rStyle w:val="IndexLink"/>
                <w:rtl w:val="true"/>
              </w:rPr>
              <w:t>معجزه اوّل</w:t>
            </w:r>
            <w:r>
              <w:rPr>
                <w:rStyle w:val="IndexLink"/>
                <w:rtl w:val="true"/>
              </w:rPr>
              <w:t xml:space="preserve">: </w:t>
            </w:r>
            <w:r>
              <w:rPr>
                <w:rStyle w:val="IndexLink"/>
                <w:rtl w:val="true"/>
              </w:rPr>
              <w:t>پاسخ دادن به سؤالات نامه‌اى ناخوانده</w:t>
            </w:r>
            <w:r>
              <w:rPr>
                <w:rStyle w:val="IndexLink"/>
                <w:rtl w:val="true"/>
              </w:rPr>
              <w:tab/>
            </w:r>
            <w:r>
              <w:rPr>
                <w:rStyle w:val="IndexLink"/>
              </w:rPr>
              <w:t>395</w:t>
            </w:r>
          </w:hyperlink>
        </w:p>
        <w:p>
          <w:pPr>
            <w:pStyle w:val="Contents3"/>
            <w:tabs>
              <w:tab w:val="clear" w:pos="8459"/>
              <w:tab w:val="right" w:pos="9026" w:leader="dot"/>
            </w:tabs>
            <w:rPr/>
          </w:pPr>
          <w:hyperlink w:anchor="__RefHeading___Toc8299935_1051229030">
            <w:r>
              <w:rPr>
                <w:webHidden/>
                <w:rStyle w:val="IndexLink"/>
                <w:rtl w:val="true"/>
              </w:rPr>
              <w:t>معجزه دوّم</w:t>
            </w:r>
            <w:r>
              <w:rPr>
                <w:rStyle w:val="IndexLink"/>
                <w:rtl w:val="true"/>
              </w:rPr>
              <w:t xml:space="preserve">: </w:t>
            </w:r>
            <w:r>
              <w:rPr>
                <w:rStyle w:val="IndexLink"/>
                <w:rtl w:val="true"/>
              </w:rPr>
              <w:t>خبردادن امام رضا علیه السلام به بارش باران</w:t>
            </w:r>
            <w:r>
              <w:rPr>
                <w:rStyle w:val="IndexLink"/>
                <w:rtl w:val="true"/>
              </w:rPr>
              <w:tab/>
            </w:r>
            <w:r>
              <w:rPr>
                <w:rStyle w:val="IndexLink"/>
              </w:rPr>
              <w:t>398</w:t>
            </w:r>
          </w:hyperlink>
        </w:p>
        <w:p>
          <w:pPr>
            <w:pStyle w:val="Contents3"/>
            <w:tabs>
              <w:tab w:val="clear" w:pos="8459"/>
              <w:tab w:val="right" w:pos="9026" w:leader="dot"/>
            </w:tabs>
            <w:rPr/>
          </w:pPr>
          <w:hyperlink w:anchor="__RefHeading___Toc8299937_1051229030">
            <w:r>
              <w:rPr>
                <w:webHidden/>
                <w:rStyle w:val="IndexLink"/>
                <w:rtl w:val="true"/>
              </w:rPr>
              <w:t>معجزه سوّم</w:t>
            </w:r>
            <w:r>
              <w:rPr>
                <w:rStyle w:val="IndexLink"/>
                <w:rtl w:val="true"/>
              </w:rPr>
              <w:t xml:space="preserve">: </w:t>
            </w:r>
            <w:r>
              <w:rPr>
                <w:rStyle w:val="IndexLink"/>
                <w:rtl w:val="true"/>
              </w:rPr>
              <w:t>شفاى بيماران به بركت درختى</w:t>
            </w:r>
            <w:r>
              <w:rPr>
                <w:rStyle w:val="IndexLink"/>
                <w:rtl w:val="true"/>
              </w:rPr>
              <w:tab/>
            </w:r>
            <w:r>
              <w:rPr>
                <w:rStyle w:val="IndexLink"/>
              </w:rPr>
              <w:t>406</w:t>
            </w:r>
          </w:hyperlink>
        </w:p>
        <w:p>
          <w:pPr>
            <w:pStyle w:val="Contents3"/>
            <w:tabs>
              <w:tab w:val="clear" w:pos="8459"/>
              <w:tab w:val="right" w:pos="9026" w:leader="dot"/>
            </w:tabs>
            <w:rPr/>
          </w:pPr>
          <w:hyperlink w:anchor="__RefHeading___Toc8299939_1051229030">
            <w:r>
              <w:rPr>
                <w:webHidden/>
                <w:rStyle w:val="IndexLink"/>
                <w:rtl w:val="true"/>
              </w:rPr>
              <w:t>معجزه چهارم</w:t>
            </w:r>
            <w:r>
              <w:rPr>
                <w:rStyle w:val="IndexLink"/>
                <w:rtl w:val="true"/>
              </w:rPr>
              <w:t xml:space="preserve">: </w:t>
            </w:r>
            <w:r>
              <w:rPr>
                <w:rStyle w:val="IndexLink"/>
                <w:rtl w:val="true"/>
              </w:rPr>
              <w:t>شناختن محاسن خاتم الانبياء صلی الله علیه و آله و سلم</w:t>
            </w:r>
            <w:r>
              <w:rPr>
                <w:rStyle w:val="IndexLink"/>
                <w:rtl w:val="true"/>
              </w:rPr>
              <w:tab/>
            </w:r>
            <w:r>
              <w:rPr>
                <w:rStyle w:val="IndexLink"/>
              </w:rPr>
              <w:t>423</w:t>
            </w:r>
          </w:hyperlink>
        </w:p>
        <w:p>
          <w:pPr>
            <w:pStyle w:val="Contents3"/>
            <w:tabs>
              <w:tab w:val="clear" w:pos="8459"/>
              <w:tab w:val="right" w:pos="9026" w:leader="dot"/>
            </w:tabs>
            <w:rPr/>
          </w:pPr>
          <w:hyperlink w:anchor="__RefHeading___Toc8299941_1051229030">
            <w:r>
              <w:rPr>
                <w:webHidden/>
                <w:rStyle w:val="IndexLink"/>
                <w:rtl w:val="true"/>
              </w:rPr>
              <w:t>معجزه پنجم</w:t>
            </w:r>
            <w:r>
              <w:rPr>
                <w:rStyle w:val="IndexLink"/>
                <w:rtl w:val="true"/>
              </w:rPr>
              <w:t xml:space="preserve">: </w:t>
            </w:r>
            <w:r>
              <w:rPr>
                <w:rStyle w:val="IndexLink"/>
                <w:rtl w:val="true"/>
              </w:rPr>
              <w:t>اداى حاجت يكى از شيعيان</w:t>
            </w:r>
            <w:r>
              <w:rPr>
                <w:rStyle w:val="IndexLink"/>
                <w:rtl w:val="true"/>
              </w:rPr>
              <w:tab/>
            </w:r>
            <w:r>
              <w:rPr>
                <w:rStyle w:val="IndexLink"/>
              </w:rPr>
              <w:t>425</w:t>
            </w:r>
          </w:hyperlink>
        </w:p>
        <w:p>
          <w:pPr>
            <w:pStyle w:val="Contents2"/>
            <w:tabs>
              <w:tab w:val="clear" w:pos="8743"/>
              <w:tab w:val="right" w:pos="9026" w:leader="dot"/>
            </w:tabs>
            <w:rPr/>
          </w:pPr>
          <w:hyperlink w:anchor="__RefHeading___Toc8299943_1051229030">
            <w:r>
              <w:rPr>
                <w:webHidden/>
                <w:rStyle w:val="IndexLink"/>
                <w:rtl w:val="true"/>
              </w:rPr>
              <w:t>معجزات حضرت أبى جعفر محمّد بن علىّ الجواد علیهما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8299945_105122903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8299947_1051229030">
            <w:r>
              <w:rPr>
                <w:webHidden/>
                <w:rStyle w:val="IndexLink"/>
                <w:rtl w:val="true"/>
              </w:rPr>
              <w:t>‌</w:t>
            </w:r>
            <w:r>
              <w:rPr>
                <w:rStyle w:val="IndexLink"/>
                <w:rtl w:val="true"/>
              </w:rPr>
              <w:t>معجزه اوّل</w:t>
            </w:r>
            <w:r>
              <w:rPr>
                <w:rStyle w:val="IndexLink"/>
                <w:rtl w:val="true"/>
              </w:rPr>
              <w:t xml:space="preserve">: </w:t>
            </w:r>
            <w:r>
              <w:rPr>
                <w:rStyle w:val="IndexLink"/>
                <w:rtl w:val="true"/>
              </w:rPr>
              <w:t>شهادت عصا به امامت جواد الأئمّه 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8299949_1051229030">
            <w:r>
              <w:rPr>
                <w:webHidden/>
                <w:rStyle w:val="IndexLink"/>
                <w:rtl w:val="true"/>
              </w:rPr>
              <w:t>معجزه دوّم</w:t>
            </w:r>
            <w:r>
              <w:rPr>
                <w:rStyle w:val="IndexLink"/>
                <w:rtl w:val="true"/>
              </w:rPr>
              <w:t xml:space="preserve">: </w:t>
            </w:r>
            <w:r>
              <w:rPr>
                <w:rStyle w:val="IndexLink"/>
                <w:rtl w:val="true"/>
              </w:rPr>
              <w:t>طىّ الأرض نمودن جواد الأئمّه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8299951_1051229030">
            <w:r>
              <w:rPr>
                <w:webHidden/>
                <w:rStyle w:val="IndexLink"/>
                <w:rtl w:val="true"/>
              </w:rPr>
              <w:t>معجزه سوّم</w:t>
            </w:r>
            <w:r>
              <w:rPr>
                <w:rStyle w:val="IndexLink"/>
                <w:rtl w:val="true"/>
              </w:rPr>
              <w:t xml:space="preserve">: </w:t>
            </w:r>
            <w:r>
              <w:rPr>
                <w:rStyle w:val="IndexLink"/>
                <w:rtl w:val="true"/>
              </w:rPr>
              <w:t>آگاهی از مكان اختفاى اموال</w:t>
            </w:r>
            <w:r>
              <w:rPr>
                <w:rStyle w:val="IndexLink"/>
                <w:rtl w:val="true"/>
              </w:rPr>
              <w:tab/>
            </w:r>
            <w:r>
              <w:rPr>
                <w:rStyle w:val="IndexLink"/>
              </w:rPr>
              <w:t>442</w:t>
            </w:r>
          </w:hyperlink>
        </w:p>
        <w:p>
          <w:pPr>
            <w:pStyle w:val="Contents3"/>
            <w:tabs>
              <w:tab w:val="clear" w:pos="8459"/>
              <w:tab w:val="right" w:pos="9026" w:leader="dot"/>
            </w:tabs>
            <w:rPr/>
          </w:pPr>
          <w:hyperlink w:anchor="__RefHeading___Toc8299953_1051229030">
            <w:r>
              <w:rPr>
                <w:webHidden/>
                <w:rStyle w:val="IndexLink"/>
                <w:rtl w:val="true"/>
              </w:rPr>
              <w:t>معجزه چهارم</w:t>
            </w:r>
            <w:r>
              <w:rPr>
                <w:rStyle w:val="IndexLink"/>
                <w:rtl w:val="true"/>
              </w:rPr>
              <w:t xml:space="preserve">: </w:t>
            </w:r>
            <w:r>
              <w:rPr>
                <w:rStyle w:val="IndexLink"/>
                <w:rtl w:val="true"/>
              </w:rPr>
              <w:t>گفتگوی حضرت جواد الأئمّه علیه السلام با حيوانات</w:t>
            </w:r>
            <w:r>
              <w:rPr>
                <w:rStyle w:val="IndexLink"/>
                <w:rtl w:val="true"/>
              </w:rPr>
              <w:tab/>
            </w:r>
            <w:r>
              <w:rPr>
                <w:rStyle w:val="IndexLink"/>
              </w:rPr>
              <w:t>445</w:t>
            </w:r>
          </w:hyperlink>
        </w:p>
        <w:p>
          <w:pPr>
            <w:pStyle w:val="Contents3"/>
            <w:tabs>
              <w:tab w:val="clear" w:pos="8459"/>
              <w:tab w:val="right" w:pos="9026" w:leader="dot"/>
            </w:tabs>
            <w:rPr/>
          </w:pPr>
          <w:hyperlink w:anchor="__RefHeading___Toc8299955_1051229030">
            <w:r>
              <w:rPr>
                <w:webHidden/>
                <w:rStyle w:val="IndexLink"/>
                <w:rtl w:val="true"/>
              </w:rPr>
              <w:t>معجزه پنجم</w:t>
            </w:r>
            <w:r>
              <w:rPr>
                <w:rStyle w:val="IndexLink"/>
                <w:rtl w:val="true"/>
              </w:rPr>
              <w:t xml:space="preserve">: </w:t>
            </w:r>
            <w:r>
              <w:rPr>
                <w:rStyle w:val="IndexLink"/>
                <w:rtl w:val="true"/>
              </w:rPr>
              <w:t>خارج كردن شمش طلا از زير سجّاده</w:t>
            </w:r>
            <w:r>
              <w:rPr>
                <w:rStyle w:val="IndexLink"/>
                <w:rtl w:val="true"/>
              </w:rPr>
              <w:tab/>
            </w:r>
            <w:r>
              <w:rPr>
                <w:rStyle w:val="IndexLink"/>
              </w:rPr>
              <w:t>447</w:t>
            </w:r>
          </w:hyperlink>
        </w:p>
        <w:p>
          <w:pPr>
            <w:pStyle w:val="Contents2"/>
            <w:tabs>
              <w:tab w:val="clear" w:pos="8743"/>
              <w:tab w:val="right" w:pos="9026" w:leader="dot"/>
            </w:tabs>
            <w:rPr/>
          </w:pPr>
          <w:hyperlink w:anchor="__RefHeading___Toc8299957_1051229030">
            <w:r>
              <w:rPr>
                <w:webHidden/>
                <w:rStyle w:val="IndexLink"/>
                <w:rtl w:val="true"/>
              </w:rPr>
              <w:t>معجزات حضرت امام علىّ بن محمّد التّقىّ الهادى علیهما السلام</w:t>
            </w:r>
            <w:r>
              <w:rPr>
                <w:rStyle w:val="IndexLink"/>
                <w:rtl w:val="true"/>
              </w:rPr>
              <w:tab/>
            </w:r>
            <w:r>
              <w:rPr>
                <w:rStyle w:val="IndexLink"/>
              </w:rPr>
              <w:t>450</w:t>
            </w:r>
          </w:hyperlink>
        </w:p>
        <w:p>
          <w:pPr>
            <w:pStyle w:val="Contents3"/>
            <w:tabs>
              <w:tab w:val="clear" w:pos="8459"/>
              <w:tab w:val="right" w:pos="9026" w:leader="dot"/>
            </w:tabs>
            <w:rPr/>
          </w:pPr>
          <w:hyperlink w:anchor="__RefHeading___Toc8299959_105122903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8299961_1051229030">
            <w:r>
              <w:rPr>
                <w:webHidden/>
                <w:rStyle w:val="IndexLink"/>
                <w:rtl w:val="true"/>
              </w:rPr>
              <w:t>معجزه اوّل</w:t>
            </w:r>
            <w:r>
              <w:rPr>
                <w:rStyle w:val="IndexLink"/>
                <w:rtl w:val="true"/>
              </w:rPr>
              <w:t xml:space="preserve">: </w:t>
            </w:r>
            <w:r>
              <w:rPr>
                <w:rStyle w:val="IndexLink"/>
                <w:rtl w:val="true"/>
              </w:rPr>
              <w:t>ارتباط با عالم برزخ</w:t>
            </w:r>
            <w:r>
              <w:rPr>
                <w:rStyle w:val="IndexLink"/>
                <w:rtl w:val="true"/>
              </w:rPr>
              <w:tab/>
            </w:r>
            <w:r>
              <w:rPr>
                <w:rStyle w:val="IndexLink"/>
              </w:rPr>
              <w:t>451</w:t>
            </w:r>
          </w:hyperlink>
        </w:p>
        <w:p>
          <w:pPr>
            <w:pStyle w:val="Contents3"/>
            <w:tabs>
              <w:tab w:val="clear" w:pos="8459"/>
              <w:tab w:val="right" w:pos="9026" w:leader="dot"/>
            </w:tabs>
            <w:rPr/>
          </w:pPr>
          <w:hyperlink w:anchor="__RefHeading___Toc8299963_1051229030">
            <w:r>
              <w:rPr>
                <w:webHidden/>
                <w:rStyle w:val="IndexLink"/>
                <w:rtl w:val="true"/>
              </w:rPr>
              <w:t>معجزه دوّم</w:t>
            </w:r>
            <w:r>
              <w:rPr>
                <w:rStyle w:val="IndexLink"/>
                <w:rtl w:val="true"/>
              </w:rPr>
              <w:t xml:space="preserve">: </w:t>
            </w:r>
            <w:r>
              <w:rPr>
                <w:rStyle w:val="IndexLink"/>
                <w:rtl w:val="true"/>
              </w:rPr>
              <w:t>تبديل شدن ريگ‌هاى بيابان به طلا</w:t>
            </w:r>
            <w:r>
              <w:rPr>
                <w:rStyle w:val="IndexLink"/>
                <w:rtl w:val="true"/>
              </w:rPr>
              <w:tab/>
            </w:r>
            <w:r>
              <w:rPr>
                <w:rStyle w:val="IndexLink"/>
              </w:rPr>
              <w:t>454</w:t>
            </w:r>
          </w:hyperlink>
        </w:p>
        <w:p>
          <w:pPr>
            <w:pStyle w:val="Contents3"/>
            <w:tabs>
              <w:tab w:val="clear" w:pos="8459"/>
              <w:tab w:val="right" w:pos="9026" w:leader="dot"/>
            </w:tabs>
            <w:rPr/>
          </w:pPr>
          <w:hyperlink w:anchor="__RefHeading___Toc8299965_1051229030">
            <w:r>
              <w:rPr>
                <w:webHidden/>
                <w:rStyle w:val="IndexLink"/>
                <w:rtl w:val="true"/>
              </w:rPr>
              <w:t>معجزه سوّم</w:t>
            </w:r>
            <w:r>
              <w:rPr>
                <w:rStyle w:val="IndexLink"/>
                <w:rtl w:val="true"/>
              </w:rPr>
              <w:t xml:space="preserve">: </w:t>
            </w:r>
            <w:r>
              <w:rPr>
                <w:rStyle w:val="IndexLink"/>
                <w:rtl w:val="true"/>
              </w:rPr>
              <w:t>تكلّم كردن به هفتاد و سه زبان</w:t>
            </w:r>
            <w:r>
              <w:rPr>
                <w:rStyle w:val="IndexLink"/>
                <w:rtl w:val="true"/>
              </w:rPr>
              <w:tab/>
            </w:r>
            <w:r>
              <w:rPr>
                <w:rStyle w:val="IndexLink"/>
              </w:rPr>
              <w:t>456</w:t>
            </w:r>
          </w:hyperlink>
        </w:p>
        <w:p>
          <w:pPr>
            <w:pStyle w:val="Contents3"/>
            <w:tabs>
              <w:tab w:val="clear" w:pos="8459"/>
              <w:tab w:val="right" w:pos="9026" w:leader="dot"/>
            </w:tabs>
            <w:rPr/>
          </w:pPr>
          <w:hyperlink w:anchor="__RefHeading___Toc8299967_1051229030">
            <w:r>
              <w:rPr>
                <w:webHidden/>
                <w:rStyle w:val="IndexLink"/>
                <w:rtl w:val="true"/>
              </w:rPr>
              <w:t>معجزه چهارم</w:t>
            </w:r>
            <w:r>
              <w:rPr>
                <w:rStyle w:val="IndexLink"/>
                <w:rtl w:val="true"/>
              </w:rPr>
              <w:t xml:space="preserve">: </w:t>
            </w:r>
            <w:r>
              <w:rPr>
                <w:rStyle w:val="IndexLink"/>
                <w:rtl w:val="true"/>
              </w:rPr>
              <w:t>ملاقات يك نصرانى با امام هادى علیه السلام</w:t>
            </w:r>
            <w:r>
              <w:rPr>
                <w:rStyle w:val="IndexLink"/>
                <w:rtl w:val="true"/>
              </w:rPr>
              <w:tab/>
            </w:r>
            <w:r>
              <w:rPr>
                <w:rStyle w:val="IndexLink"/>
              </w:rPr>
              <w:t>458</w:t>
            </w:r>
          </w:hyperlink>
        </w:p>
        <w:p>
          <w:pPr>
            <w:pStyle w:val="Contents3"/>
            <w:tabs>
              <w:tab w:val="clear" w:pos="8459"/>
              <w:tab w:val="right" w:pos="9026" w:leader="dot"/>
            </w:tabs>
            <w:rPr/>
          </w:pPr>
          <w:hyperlink w:anchor="__RefHeading___Toc8299969_1051229030">
            <w:r>
              <w:rPr>
                <w:webHidden/>
                <w:rStyle w:val="IndexLink"/>
                <w:rtl w:val="true"/>
              </w:rPr>
              <w:t>معجزه پنجم</w:t>
            </w:r>
            <w:r>
              <w:rPr>
                <w:rStyle w:val="IndexLink"/>
                <w:rtl w:val="true"/>
              </w:rPr>
              <w:t xml:space="preserve">: </w:t>
            </w:r>
            <w:r>
              <w:rPr>
                <w:rStyle w:val="IndexLink"/>
                <w:rtl w:val="true"/>
              </w:rPr>
              <w:t>تعظيم باد از حضرت امام هادى علیه السلام</w:t>
            </w:r>
            <w:r>
              <w:rPr>
                <w:rStyle w:val="IndexLink"/>
                <w:rtl w:val="true"/>
              </w:rPr>
              <w:tab/>
            </w:r>
            <w:r>
              <w:rPr>
                <w:rStyle w:val="IndexLink"/>
              </w:rPr>
              <w:t>464</w:t>
            </w:r>
          </w:hyperlink>
        </w:p>
        <w:p>
          <w:pPr>
            <w:pStyle w:val="Contents2"/>
            <w:tabs>
              <w:tab w:val="clear" w:pos="8743"/>
              <w:tab w:val="right" w:pos="9026" w:leader="dot"/>
            </w:tabs>
            <w:rPr/>
          </w:pPr>
          <w:hyperlink w:anchor="__RefHeading___Toc8299971_1051229030">
            <w:r>
              <w:rPr>
                <w:webHidden/>
                <w:rStyle w:val="IndexLink"/>
                <w:rtl w:val="true"/>
              </w:rPr>
              <w:t>معجزات حضرت امام أبى محمّد الحسن بن علىّ العسكرى علیهما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8299973_105122903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8299975_1051229030">
            <w:r>
              <w:rPr>
                <w:webHidden/>
                <w:rStyle w:val="IndexLink"/>
                <w:rtl w:val="true"/>
              </w:rPr>
              <w:t>معجزه اوّل</w:t>
            </w:r>
            <w:r>
              <w:rPr>
                <w:rStyle w:val="IndexLink"/>
                <w:rtl w:val="true"/>
              </w:rPr>
              <w:t xml:space="preserve">: </w:t>
            </w:r>
            <w:r>
              <w:rPr>
                <w:rStyle w:val="IndexLink"/>
                <w:rtl w:val="true"/>
              </w:rPr>
              <w:t>خبر دادن از ضمير افراد</w:t>
            </w:r>
            <w:r>
              <w:rPr>
                <w:rStyle w:val="IndexLink"/>
                <w:rtl w:val="true"/>
              </w:rPr>
              <w:tab/>
            </w:r>
            <w:r>
              <w:rPr>
                <w:rStyle w:val="IndexLink"/>
              </w:rPr>
              <w:t>467</w:t>
            </w:r>
          </w:hyperlink>
        </w:p>
        <w:p>
          <w:pPr>
            <w:pStyle w:val="Contents3"/>
            <w:tabs>
              <w:tab w:val="clear" w:pos="8459"/>
              <w:tab w:val="right" w:pos="9026" w:leader="dot"/>
            </w:tabs>
            <w:rPr/>
          </w:pPr>
          <w:hyperlink w:anchor="__RefHeading___Toc8299977_1051229030">
            <w:r>
              <w:rPr>
                <w:webHidden/>
                <w:rStyle w:val="IndexLink"/>
                <w:rtl w:val="true"/>
              </w:rPr>
              <w:t>معجزه دوّم</w:t>
            </w:r>
            <w:r>
              <w:rPr>
                <w:rStyle w:val="IndexLink"/>
                <w:rtl w:val="true"/>
              </w:rPr>
              <w:t xml:space="preserve">: </w:t>
            </w:r>
            <w:r>
              <w:rPr>
                <w:rStyle w:val="IndexLink"/>
                <w:rtl w:val="true"/>
              </w:rPr>
              <w:t>رسوا شدن جاثليق</w:t>
            </w:r>
            <w:r>
              <w:rPr>
                <w:rStyle w:val="IndexLink"/>
                <w:rtl w:val="true"/>
              </w:rPr>
              <w:tab/>
            </w:r>
            <w:r>
              <w:rPr>
                <w:rStyle w:val="IndexLink"/>
              </w:rPr>
              <w:t>469</w:t>
            </w:r>
          </w:hyperlink>
        </w:p>
        <w:p>
          <w:pPr>
            <w:pStyle w:val="Contents3"/>
            <w:tabs>
              <w:tab w:val="clear" w:pos="8459"/>
              <w:tab w:val="right" w:pos="9026" w:leader="dot"/>
            </w:tabs>
            <w:rPr/>
          </w:pPr>
          <w:hyperlink w:anchor="__RefHeading___Toc8299979_1051229030">
            <w:r>
              <w:rPr>
                <w:webHidden/>
                <w:rStyle w:val="IndexLink"/>
                <w:rtl w:val="true"/>
              </w:rPr>
              <w:t>معجزه سوّم</w:t>
            </w:r>
            <w:r>
              <w:rPr>
                <w:rStyle w:val="IndexLink"/>
                <w:rtl w:val="true"/>
              </w:rPr>
              <w:t xml:space="preserve">: </w:t>
            </w:r>
            <w:r>
              <w:rPr>
                <w:rStyle w:val="IndexLink"/>
                <w:rtl w:val="true"/>
              </w:rPr>
              <w:t>نقش بستن نام امام علیه السلام بر روى سنگ</w:t>
            </w:r>
            <w:r>
              <w:rPr>
                <w:rStyle w:val="IndexLink"/>
                <w:rtl w:val="true"/>
              </w:rPr>
              <w:tab/>
            </w:r>
            <w:r>
              <w:rPr>
                <w:rStyle w:val="IndexLink"/>
              </w:rPr>
              <w:t>473</w:t>
            </w:r>
          </w:hyperlink>
        </w:p>
        <w:p>
          <w:pPr>
            <w:pStyle w:val="Contents3"/>
            <w:tabs>
              <w:tab w:val="clear" w:pos="8459"/>
              <w:tab w:val="right" w:pos="9026" w:leader="dot"/>
            </w:tabs>
            <w:rPr/>
          </w:pPr>
          <w:hyperlink w:anchor="__RefHeading___Toc8299981_1051229030">
            <w:r>
              <w:rPr>
                <w:webHidden/>
                <w:rStyle w:val="IndexLink"/>
                <w:rtl w:val="true"/>
              </w:rPr>
              <w:t>معجزه چهارم</w:t>
            </w:r>
            <w:r>
              <w:rPr>
                <w:rStyle w:val="IndexLink"/>
                <w:rtl w:val="true"/>
              </w:rPr>
              <w:t xml:space="preserve">: </w:t>
            </w:r>
            <w:r>
              <w:rPr>
                <w:rStyle w:val="IndexLink"/>
                <w:rtl w:val="true"/>
              </w:rPr>
              <w:t>حاضر كردن ماهى از درياى هفتم</w:t>
            </w:r>
            <w:r>
              <w:rPr>
                <w:rStyle w:val="IndexLink"/>
                <w:rtl w:val="true"/>
              </w:rPr>
              <w:tab/>
            </w:r>
            <w:r>
              <w:rPr>
                <w:rStyle w:val="IndexLink"/>
              </w:rPr>
              <w:t>476</w:t>
            </w:r>
          </w:hyperlink>
        </w:p>
        <w:p>
          <w:pPr>
            <w:pStyle w:val="Contents3"/>
            <w:tabs>
              <w:tab w:val="clear" w:pos="8459"/>
              <w:tab w:val="right" w:pos="9026" w:leader="dot"/>
            </w:tabs>
            <w:rPr/>
          </w:pPr>
          <w:hyperlink w:anchor="__RefHeading___Toc8299983_1051229030">
            <w:r>
              <w:rPr>
                <w:webHidden/>
                <w:rStyle w:val="IndexLink"/>
                <w:rtl w:val="true"/>
              </w:rPr>
              <w:t>معجزه پنجم</w:t>
            </w:r>
            <w:r>
              <w:rPr>
                <w:rStyle w:val="IndexLink"/>
                <w:rtl w:val="true"/>
              </w:rPr>
              <w:t xml:space="preserve">: </w:t>
            </w:r>
            <w:r>
              <w:rPr>
                <w:rStyle w:val="IndexLink"/>
                <w:rtl w:val="true"/>
              </w:rPr>
              <w:t>آگاهى امام علیه السلام از همه چيز</w:t>
            </w:r>
            <w:r>
              <w:rPr>
                <w:rStyle w:val="IndexLink"/>
                <w:rtl w:val="true"/>
              </w:rPr>
              <w:tab/>
            </w:r>
            <w:r>
              <w:rPr>
                <w:rStyle w:val="IndexLink"/>
              </w:rPr>
              <w:t>478</w:t>
            </w:r>
          </w:hyperlink>
        </w:p>
        <w:p>
          <w:pPr>
            <w:pStyle w:val="Contents2"/>
            <w:tabs>
              <w:tab w:val="clear" w:pos="8743"/>
              <w:tab w:val="right" w:pos="9026" w:leader="dot"/>
            </w:tabs>
            <w:rPr/>
          </w:pPr>
          <w:hyperlink w:anchor="__RefHeading___Toc8299985_1051229030">
            <w:r>
              <w:rPr>
                <w:webHidden/>
                <w:rStyle w:val="IndexLink"/>
                <w:rtl w:val="true"/>
              </w:rPr>
              <w:t>معجزات كاشف الأحزان و خليفة الرّحمان، المهدىّ من آل محمّد صلی الله علیه و آله و سلم الحجّة بن الحسن علیهما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8299987_1051229030">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8299989_1051229030">
            <w:r>
              <w:rPr>
                <w:webHidden/>
                <w:rStyle w:val="IndexLink"/>
                <w:rtl w:val="true"/>
              </w:rPr>
              <w:t>معجزه اوّل</w:t>
            </w:r>
            <w:r>
              <w:rPr>
                <w:rStyle w:val="IndexLink"/>
                <w:rtl w:val="true"/>
              </w:rPr>
              <w:t xml:space="preserve">: </w:t>
            </w:r>
            <w:r>
              <w:rPr>
                <w:rStyle w:val="IndexLink"/>
                <w:rtl w:val="true"/>
              </w:rPr>
              <w:t>استوار شدن مؤمنين به بركت امام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8299991_1051229030">
            <w:r>
              <w:rPr>
                <w:webHidden/>
                <w:rStyle w:val="IndexLink"/>
                <w:rtl w:val="true"/>
              </w:rPr>
              <w:t>معجزه دوّم</w:t>
            </w:r>
            <w:r>
              <w:rPr>
                <w:rStyle w:val="IndexLink"/>
                <w:rtl w:val="true"/>
              </w:rPr>
              <w:t xml:space="preserve">: </w:t>
            </w:r>
            <w:r>
              <w:rPr>
                <w:rStyle w:val="IndexLink"/>
                <w:rtl w:val="true"/>
              </w:rPr>
              <w:t>خبردادن حضرت ولىّ‌عصر علیه السلام از ضمير فردى</w:t>
            </w:r>
            <w:r>
              <w:rPr>
                <w:rStyle w:val="IndexLink"/>
                <w:rtl w:val="true"/>
              </w:rPr>
              <w:tab/>
            </w:r>
            <w:r>
              <w:rPr>
                <w:rStyle w:val="IndexLink"/>
              </w:rPr>
              <w:t>486</w:t>
            </w:r>
          </w:hyperlink>
        </w:p>
        <w:p>
          <w:pPr>
            <w:pStyle w:val="Contents3"/>
            <w:tabs>
              <w:tab w:val="clear" w:pos="8459"/>
              <w:tab w:val="right" w:pos="9026" w:leader="dot"/>
            </w:tabs>
            <w:rPr/>
          </w:pPr>
          <w:hyperlink w:anchor="__RefHeading___Toc8299993_1051229030">
            <w:r>
              <w:rPr>
                <w:webHidden/>
                <w:rStyle w:val="IndexLink"/>
                <w:rtl w:val="true"/>
              </w:rPr>
              <w:t>معجزه سوّم</w:t>
            </w:r>
            <w:r>
              <w:rPr>
                <w:rStyle w:val="IndexLink"/>
                <w:rtl w:val="true"/>
              </w:rPr>
              <w:t xml:space="preserve">: </w:t>
            </w:r>
            <w:r>
              <w:rPr>
                <w:rStyle w:val="IndexLink"/>
                <w:rtl w:val="true"/>
              </w:rPr>
              <w:t>عبور ياران حضرت ولىّ‌عصر علیه السلام بر روى آب</w:t>
            </w:r>
            <w:r>
              <w:rPr>
                <w:rStyle w:val="IndexLink"/>
                <w:rtl w:val="true"/>
              </w:rPr>
              <w:tab/>
            </w:r>
            <w:r>
              <w:rPr>
                <w:rStyle w:val="IndexLink"/>
              </w:rPr>
              <w:t>488</w:t>
            </w:r>
          </w:hyperlink>
        </w:p>
        <w:p>
          <w:pPr>
            <w:pStyle w:val="Contents3"/>
            <w:tabs>
              <w:tab w:val="clear" w:pos="8459"/>
              <w:tab w:val="right" w:pos="9026" w:leader="dot"/>
            </w:tabs>
            <w:rPr/>
          </w:pPr>
          <w:hyperlink w:anchor="__RefHeading___Toc8299995_1051229030">
            <w:r>
              <w:rPr>
                <w:webHidden/>
                <w:rStyle w:val="IndexLink"/>
                <w:rtl w:val="true"/>
              </w:rPr>
              <w:t>معجزه چهارم</w:t>
            </w:r>
            <w:r>
              <w:rPr>
                <w:rStyle w:val="IndexLink"/>
                <w:rtl w:val="true"/>
              </w:rPr>
              <w:t xml:space="preserve">: </w:t>
            </w:r>
            <w:r>
              <w:rPr>
                <w:rStyle w:val="IndexLink"/>
                <w:rtl w:val="true"/>
              </w:rPr>
              <w:t>خبر دادن حضرت ولىّ‌عصر علیه السلام از غيب‌</w:t>
            </w:r>
            <w:r>
              <w:rPr>
                <w:rStyle w:val="IndexLink"/>
                <w:rtl w:val="true"/>
              </w:rPr>
              <w:tab/>
            </w:r>
            <w:r>
              <w:rPr>
                <w:rStyle w:val="IndexLink"/>
              </w:rPr>
              <w:t>490</w:t>
            </w:r>
          </w:hyperlink>
        </w:p>
        <w:p>
          <w:pPr>
            <w:pStyle w:val="Contents3"/>
            <w:tabs>
              <w:tab w:val="clear" w:pos="8459"/>
              <w:tab w:val="right" w:pos="9026" w:leader="dot"/>
            </w:tabs>
            <w:rPr/>
          </w:pPr>
          <w:hyperlink w:anchor="__RefHeading___Toc8299997_1051229030">
            <w:r>
              <w:rPr>
                <w:webHidden/>
                <w:rStyle w:val="IndexLink"/>
                <w:rtl w:val="true"/>
              </w:rPr>
              <w:t>معجزه پنجم</w:t>
            </w:r>
            <w:r>
              <w:rPr>
                <w:rStyle w:val="IndexLink"/>
                <w:rtl w:val="true"/>
              </w:rPr>
              <w:t xml:space="preserve">: </w:t>
            </w:r>
            <w:r>
              <w:rPr>
                <w:rStyle w:val="IndexLink"/>
                <w:rtl w:val="true"/>
              </w:rPr>
              <w:t>آگاهى جناب حسين بن روح</w:t>
            </w:r>
            <w:r>
              <w:rPr>
                <w:rStyle w:val="IndexLink"/>
                <w:rtl w:val="true"/>
              </w:rPr>
              <w:tab/>
            </w:r>
            <w:r>
              <w:rPr>
                <w:rStyle w:val="IndexLink"/>
              </w:rPr>
              <w:t>495</w:t>
            </w:r>
          </w:hyperlink>
        </w:p>
        <w:p>
          <w:pPr>
            <w:pStyle w:val="Contents3"/>
            <w:tabs>
              <w:tab w:val="clear" w:pos="8459"/>
              <w:tab w:val="right" w:pos="9026" w:leader="dot"/>
            </w:tabs>
            <w:rPr/>
          </w:pPr>
          <w:hyperlink w:anchor="__RefHeading___Toc8299999_1051229030">
            <w:r>
              <w:rPr>
                <w:webHidden/>
                <w:rStyle w:val="IndexLink"/>
                <w:rtl w:val="true"/>
              </w:rPr>
              <w:t>وظائف شيعيان در زمان غيبت حضرت ولىّ‌عصر علیه السلام</w:t>
            </w:r>
            <w:r>
              <w:rPr>
                <w:rStyle w:val="IndexLink"/>
                <w:rtl w:val="true"/>
              </w:rPr>
              <w:tab/>
            </w:r>
            <w:r>
              <w:rPr>
                <w:rStyle w:val="IndexLink"/>
              </w:rPr>
              <w:t>499</w:t>
            </w:r>
          </w:hyperlink>
        </w:p>
        <w:p>
          <w:pPr>
            <w:pStyle w:val="Contents2"/>
            <w:tabs>
              <w:tab w:val="clear" w:pos="8743"/>
              <w:tab w:val="right" w:pos="9026" w:leader="dot"/>
            </w:tabs>
            <w:rPr/>
          </w:pPr>
          <w:hyperlink w:anchor="__RefHeading___Toc8300001_1051229030">
            <w:r>
              <w:rPr>
                <w:webHidden/>
                <w:rStyle w:val="IndexLink"/>
                <w:rtl w:val="true"/>
              </w:rPr>
              <w:t>منابع و مآخذ</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3_62094"/>
      <w:bookmarkStart w:id="1" w:name="pg8143_62094"/>
      <w:bookmarkEnd w:id="1"/>
    </w:p>
    <w:p>
      <w:pPr>
        <w:pStyle w:val="Heading2"/>
        <w:numPr>
          <w:ilvl w:val="1"/>
          <w:numId w:val="1"/>
        </w:numPr>
        <w:rPr/>
      </w:pPr>
      <w:bookmarkStart w:id="2" w:name="pg8143_62094"/>
      <w:bookmarkStart w:id="3" w:name="__RefHeading___Toc82997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‌الابرار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نظم و نثر فضایل ایمه اطهار علیهم‌السلام همراه متن و ترجمه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Miracles</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Miracles -- Poetry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7392223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9970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معجزات الأبرار علیهم السلام</w:t>
      </w:r>
    </w:p>
    <w:p>
      <w:pPr>
        <w:pStyle w:val="BookText"/>
        <w:rPr/>
      </w:pPr>
      <w:r>
        <w:rPr>
          <w:rFonts w:ascii="IRNazanin" w:hAnsi="IRNazanin" w:eastAsia="IRNazanin"/>
          <w:color w:val="111111"/>
          <w:sz w:val="28"/>
          <w:sz w:val="28"/>
          <w:szCs w:val="28"/>
          <w:rtl w:val="true"/>
          <w:lang w:bidi="fa-IR"/>
        </w:rPr>
        <w:t>گزيده‌اى از نظم و نثر فضائل ائمّه اطهار علیهم السلام</w:t>
      </w:r>
    </w:p>
    <w:p>
      <w:pPr>
        <w:pStyle w:val="BookText"/>
        <w:rPr/>
      </w:pPr>
      <w:r>
        <w:rPr>
          <w:rFonts w:ascii="Amiri" w:hAnsi="Amiri" w:eastAsia="Amiri" w:cs="Amiri"/>
          <w:color w:val="111111"/>
          <w:sz w:val="28"/>
          <w:sz w:val="28"/>
          <w:szCs w:val="28"/>
          <w:rtl w:val="true"/>
          <w:lang w:bidi="ar-SA"/>
        </w:rPr>
        <w:t>همراه متن و ترجمه روايات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سجّادى </w:t>
      </w:r>
      <w:bookmarkStart w:id="7" w:name="pg8143_62097"/>
    </w:p>
    <w:p>
      <w:pPr>
        <w:pStyle w:val="Heading2"/>
        <w:numPr>
          <w:ilvl w:val="1"/>
          <w:numId w:val="1"/>
        </w:numPr>
        <w:rPr/>
      </w:pPr>
      <w:bookmarkStart w:id="8" w:name="__RefHeading___Toc8299705_1051229030"/>
      <w:bookmarkStart w:id="9" w:name="_Toc3"/>
      <w:bookmarkEnd w:id="7"/>
      <w:bookmarkEnd w:id="8"/>
      <w:r>
        <w:rPr>
          <w:rtl w:val="true"/>
        </w:rPr>
        <w:t>‌</w:t>
      </w:r>
      <w:r>
        <w:rPr>
          <w:rtl w:val="true"/>
        </w:rPr>
        <w:t>فهرست مطالب</w:t>
      </w:r>
      <w:bookmarkEnd w:id="9"/>
    </w:p>
    <w:p>
      <w:pPr>
        <w:pStyle w:val="BookText"/>
        <w:rPr/>
      </w:pPr>
      <w:r>
        <w:rPr>
          <w:rFonts w:ascii="IRNazanin" w:hAnsi="IRNazanin" w:eastAsia="IRNazanin"/>
          <w:color w:val="111111"/>
          <w:sz w:val="28"/>
          <w:sz w:val="28"/>
          <w:szCs w:val="28"/>
          <w:rtl w:val="true"/>
          <w:lang w:bidi="fa-IR"/>
        </w:rPr>
        <w:t>تقریظ آیة اللّه شیخ عبد الرسول پیمانی زید عزه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مقدّمه آية اللّه فخّار 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و قوّت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عبادت قلبى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فضائل و 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معجزات حضرت رحمة للعالمين، سيّد المرسلين،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معجزه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نباتات از 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ايمان أب الأئمّة الكرام حضرت ابوطالب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خبر دادن حضرت ابوطالب علیه السلام از غيب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اجسام به نبوّت ختمى‌مآب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شفاء از آب وضوى پيامبر اكرم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كلامى دربارهٔ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معناى لغوى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معناى اصطلاحى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ادلّه قرآنى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ادلّه روايى تبرّك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معجزات اسداللّه الغالب، مظهر العجائب حضرت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سنگ به طلا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حيات و زيستن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تغذيه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دين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معجزه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روى آب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كلامى درباره اسم اعظم اللّه تبارك و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اسماء ذات مقدّس بارى تعالى جلّ جلاله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اميرالمؤمنين علیه السلام با حيوانات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معجزات صدّيقه طاهره، أمّ الأئمّة النّجباء النّقباء، حضرت فاطمه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كردن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فضائل جناب سلمان و ابوذر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معجزه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از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معجزه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شدن هشتاد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به بركت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غذاى بهشتى براى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معجزات حضرت ابا محمّد امام حسن مجتبى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حيوانات و باز شدن درب‌هاى آسمان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تولّد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معجزه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كردن مرده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حضرت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آب و شير و عسل از ستون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خارج شدن آب از سنگ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معجزات انبياء به بركت حضرت محمّد و آل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معجزات سيّد الشّهداء حضرت ابا عبد 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كردن با طفل شيرخوار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مكالمه رسول اللّه صلی الله علیه و آله و سلم با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 انگور و موز از ستون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حضرت علىّ اكبر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نسب و خاندان مادر حضرت علىّ اكبر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آيا مادر حضرت علىّ اكبر علیه السلام ، در كربلا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ويژگى‌هاى حضرت علىّ اكبر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همه موجودات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ويژگى‌هاى حضرت زينب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حسين علیه السلام از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معجزات حضرت امام زين العابدين علىّ بن 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حقيقت افراد به يكى از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ماهى حضرت يونس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باريدن باران به دعاى امام زين 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آب به جواهرات قيمتى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امام سجّاد علیه السلام در حقّ 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فضيلت شعراى اهل بيت عصمت و طهارت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معجزات باقر علم النّبيّين، حضرت محمّد بن علىّ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شدن حبابهٔ والبیه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معجره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شدن نابينا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امام علیه السلام از اسامى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آداب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تميز و آراستگى و خوش‌بويى</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وقار و طمأنينه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تكبير و تسبيح و تهليل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بوسى</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رؤيت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معجزات حضرت امام جعفر بن محمّد الصّادق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نسوختن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فردى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هسته خرما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بيمار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معجزات حضرت أبا الحسن موسى بن 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شدن در تشييع يكى از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مرگ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جمعى ناشناس به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امام علیه السلام به تمام زبان‌ها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دعاى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معجزات ثامن الأئمّه مولانا أبى الحسن حضرت علىّ بن موسى الرّضا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سؤالات نامه‌اى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امام رضا علیه السلام به بارش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معجزه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شفاى بيماران به بركت درختى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محاسن خاتم الانبياء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حاجت يكى از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معجزات حضرت أبى جعفر محمّد بن علىّ الجواد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عصا به امامت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الأرض نمودن جواد الأئمّه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مكان اختفاى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حضرت جواد الأئمّه علیه السلام با حيوانات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 شمش طلا از زير سجّاده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حضرت امام علىّ بن محمّد التّقىّ الهادى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ريگ‌هاى بيابان به طلا</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معجزه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كردن به هفتاد و سه زبان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يك نصرانى با امام هادى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باد از حضرت امام هادى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حضرت امام أبى محمّد الحسن بن علىّ العسكرى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معجزه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از ضمير افراد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معجزه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 شدن جاثليق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بستن نام امام علیه السلام بر روى سنگ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كردن ماهى از درياى هفتم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امام علیه السلام از همه چيز</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معجزات كاشف الأحزان و خليفة الرّحمان، المهدىّ من آل محمّد صلی الله علیه و آله و سلم الحجّة بن الحسن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شدن مؤمنين به بركت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حضرت ولىّ‌عصر علیه السلام از ضمير فردى</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ياران حضرت ولىّ‌عصر علیه السلام بر روى آب</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معجزه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حضرت ولىّ‌عصر علیه السلام از غيب</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معجزه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جناب حسين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وظائف شيعيان در زمان غيبت حضرت ولىّ‌عصر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10" w:name="pg8143_62102"/>
    </w:p>
    <w:p>
      <w:pPr>
        <w:pStyle w:val="Heading2"/>
        <w:numPr>
          <w:ilvl w:val="1"/>
          <w:numId w:val="1"/>
        </w:numPr>
        <w:rPr/>
      </w:pPr>
      <w:bookmarkStart w:id="11" w:name="__RefHeading___Toc8299707_1051229030"/>
      <w:bookmarkStart w:id="12" w:name="_Toc4"/>
      <w:bookmarkEnd w:id="10"/>
      <w:bookmarkEnd w:id="11"/>
      <w:r>
        <w:rPr>
          <w:rtl w:val="true"/>
        </w:rPr>
        <w:t>تقریظ آیة اللّه شیخ عبد الرسول پیمانی زید عزه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این کتاب مستطاب که گوشه‌ای از کرامات و معجزات ائمه اطهار صلوات اللّه علیهم و قطره‌ای از دریای بی‌کران فضائل آن بزرگواران می‌باشد، اثر خاصهٔ صدیق مکرم، و دانشمند معظم، جناب مستطاب زین الخطباء و الواعظین، ثقة الإسلام و المسلمین سیّد مجتبی سجّادی زید عزه از فضلای حوزهٔ علمیه اصفهان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روی مصادر معتبر شیعه گلچین شده و با نثری روان و زیبا و نظمی شیوا به رشته تحریر در آمده، مطالعه این کتاب را به عموم شیعیان امیر المؤمنین صلوات اللّه علیه، سفارش می‌کنم، باشد که با معرفت با ائمه صلوات اللّه علیهم، سعادت دنیا و اخرت و شفاعت روز قیامت نصیب حال خوانندگان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المولود سنه </w:t>
      </w:r>
      <w:r>
        <w:rPr>
          <w:rFonts w:eastAsia="IRNazanin" w:cs="IRNazanin"/>
          <w:color w:val="111111"/>
          <w:sz w:val="28"/>
          <w:szCs w:val="28"/>
          <w:lang w:bidi="fa-IR"/>
        </w:rPr>
        <w:t>1441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الرسول پیمانی</w:t>
      </w:r>
      <w:r>
        <w:rPr>
          <w:rFonts w:eastAsia="IRNazanin" w:cs="IRNazanin"/>
          <w:color w:val="111111"/>
          <w:sz w:val="28"/>
          <w:szCs w:val="28"/>
          <w:rtl w:val="true"/>
          <w:lang w:bidi="fa-IR"/>
        </w:rPr>
        <w:t xml:space="preserve">» </w:t>
      </w:r>
      <w:bookmarkStart w:id="13" w:name="pg8143_62103"/>
    </w:p>
    <w:p>
      <w:pPr>
        <w:pStyle w:val="Heading2"/>
        <w:numPr>
          <w:ilvl w:val="1"/>
          <w:numId w:val="1"/>
        </w:numPr>
        <w:rPr/>
      </w:pPr>
      <w:bookmarkStart w:id="14" w:name="__RefHeading___Toc8299709_1051229030"/>
      <w:bookmarkStart w:id="15" w:name="_Toc5"/>
      <w:bookmarkEnd w:id="13"/>
      <w:bookmarkEnd w:id="14"/>
      <w:r>
        <w:rPr>
          <w:rtl w:val="true"/>
        </w:rPr>
        <w:t>مقدّمه آية اللّه فخّار دام عزّه</w:t>
      </w:r>
      <w:bookmarkEnd w:id="15"/>
    </w:p>
    <w:p>
      <w:pPr>
        <w:pStyle w:val="Heading3"/>
        <w:numPr>
          <w:ilvl w:val="2"/>
          <w:numId w:val="1"/>
        </w:numPr>
        <w:rPr/>
      </w:pPr>
      <w:bookmarkStart w:id="16" w:name="__RefHeading___Toc8299711_105122903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299713_1051229030"/>
      <w:bookmarkStart w:id="19" w:name="_Toc7"/>
      <w:bookmarkEnd w:id="18"/>
      <w:r>
        <w:rPr>
          <w:rtl w:val="true"/>
        </w:rPr>
        <w:t>«</w:t>
      </w:r>
      <w:r>
        <w:rPr>
          <w:rtl w:val="true"/>
        </w:rPr>
        <w:t>ذكر اللّه</w:t>
      </w:r>
      <w:r>
        <w:rPr>
          <w:rtl w:val="true"/>
        </w:rPr>
        <w:t xml:space="preserve">» </w:t>
      </w:r>
      <w:r>
        <w:rPr>
          <w:rtl w:val="true"/>
        </w:rPr>
        <w:t>قوت و قوّت روح</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و قوّت ملكوتيان است، همانسان كه آب و غذا قوت و قوّت زمينيان مى‌باشد و چون روح آدمى از عالم ملكوت است، قوت و قوّت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است راز اينكه روح قوىّ از آن انسانى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انسانى دچار ضعف روح مى‌شود كه 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پرچم هواى نفس و اسباب دنيا را در دل برافراشته، امّا آن كه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كاشته، قوّت روح، سكينه، اطمينان، امنيّت، اميد و نشاط و آرامش برداشته و اضطراب و ناامنى و نااميدى كه ثمره ضعف و سستى روحى است، در دلى 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يافت</w:t>
      </w:r>
      <w:r>
        <w:rPr>
          <w:rFonts w:eastAsia="IRNazanin" w:cs="IRNazanin"/>
          <w:color w:val="111111"/>
          <w:sz w:val="28"/>
          <w:szCs w:val="28"/>
          <w:rtl w:val="true"/>
          <w:lang w:bidi="fa-IR"/>
        </w:rPr>
        <w:t xml:space="preserve">. </w:t>
      </w:r>
      <w:bookmarkStart w:id="20" w:name="pg8143_62104"/>
    </w:p>
    <w:p>
      <w:pPr>
        <w:pStyle w:val="BookText"/>
        <w:rPr/>
      </w:pPr>
      <w:bookmarkEnd w:id="20"/>
      <w:r>
        <w:rPr>
          <w:rFonts w:ascii="IRNazanin" w:hAnsi="IRNazanin" w:eastAsia="IRNazanin"/>
          <w:color w:val="111111"/>
          <w:sz w:val="28"/>
          <w:sz w:val="28"/>
          <w:szCs w:val="28"/>
          <w:rtl w:val="true"/>
          <w:lang w:bidi="fa-IR"/>
        </w:rPr>
        <w:t xml:space="preserve">از توجّه به آنچه بيان شد، دليل صادق بودن و صحّت اين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 قوت و قوّت روح ملكوتى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به بيان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پيامد اين سخن، نشاط، اميد، شادابى و قوّت روحى است كه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امور به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انسان متوكّل به قادر مطلق، داراى قوّت و شوكت و عزّت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خداوندى كه به او توكّل نموده قوىّ، قدير، عليم، حكيم، رحمان، رئوف و رحيم است</w:t>
      </w:r>
      <w:r>
        <w:rPr>
          <w:rFonts w:eastAsia="IRNazanin" w:cs="IRNazanin"/>
          <w:color w:val="111111"/>
          <w:sz w:val="28"/>
          <w:szCs w:val="28"/>
          <w:rtl w:val="true"/>
          <w:lang w:bidi="fa-IR"/>
        </w:rPr>
        <w:t>.</w:t>
      </w:r>
    </w:p>
    <w:p>
      <w:pPr>
        <w:pStyle w:val="Heading3"/>
        <w:numPr>
          <w:ilvl w:val="2"/>
          <w:numId w:val="1"/>
        </w:numPr>
        <w:rPr/>
      </w:pPr>
      <w:bookmarkStart w:id="21" w:name="__RefHeading___Toc8299715_1051229030"/>
      <w:bookmarkStart w:id="22" w:name="_Toc8"/>
      <w:bookmarkEnd w:id="21"/>
      <w:r>
        <w:rPr>
          <w:rtl w:val="true"/>
        </w:rPr>
        <w:t xml:space="preserve">معناى </w:t>
      </w:r>
      <w:r>
        <w:rPr>
          <w:rtl w:val="true"/>
        </w:rPr>
        <w:t>«</w:t>
      </w:r>
      <w:r>
        <w:rPr>
          <w:rtl w:val="true"/>
        </w:rPr>
        <w:t>ذكر</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فرق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هر چيزى به حسب همان چيز است، حفظ مطالب علمى به اين است كه در ذهن حضور داشته باش</w:t>
      </w:r>
      <w:r>
        <w:rPr>
          <w:rStyle w:val="FootnoteAnchor"/>
          <w:rtl w:val="true"/>
        </w:rPr>
        <w:footnoteReference w:id="2"/>
      </w:r>
      <w:r>
        <w:rPr>
          <w:rFonts w:ascii="Amiri" w:hAnsi="Amiri" w:eastAsia="Amiri" w:cs="Amiri"/>
          <w:color w:val="111111"/>
          <w:sz w:val="28"/>
          <w:sz w:val="28"/>
          <w:szCs w:val="28"/>
          <w:rtl w:val="true"/>
          <w:lang w:bidi="ar-SA"/>
        </w:rPr>
        <w:t>و مورد غفلت، نسيان و فراموشى واقع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لفظى آن است كه بر زبان جريان ياب</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بنابر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قلب متوجّه اللّه جلّ جلاله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جريان اسماء اللّه بر زبان و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Style w:val="FootnoteAnchor"/>
          <w:rtl w:val="true"/>
        </w:rPr>
        <w:footnoteReference w:id="4"/>
      </w:r>
      <w:r>
        <w:rPr>
          <w:rFonts w:ascii="IRNazanin" w:hAnsi="IRNazanin" w:eastAsia="IRNazanin"/>
          <w:color w:val="111111"/>
          <w:sz w:val="28"/>
          <w:sz w:val="28"/>
          <w:szCs w:val="28"/>
          <w:rtl w:val="true"/>
          <w:lang w:bidi="fa-IR"/>
        </w:rPr>
        <w:t>و بزرگى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التحقيق فى كلمات القرآن،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قديطلق الذّكر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يذكر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بر چيزى كه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سخن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توجّه قلبى به اللّه جلّ جلاله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لسانى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تلفّظ اسماء اللّه،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يذكر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حقيقتى است كه واقعيّت داشته و به طور دائم اللّه جلّ جلاله را ياد داشته و يادآورى مى‌نمايد، بنابر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bookmarkStart w:id="23" w:name="pg8143_62105"/>
    </w:p>
    <w:p>
      <w:pPr>
        <w:pStyle w:val="BookText"/>
        <w:rPr/>
      </w:pPr>
      <w:bookmarkEnd w:id="23"/>
      <w:r>
        <w:rPr>
          <w:rFonts w:ascii="Amiri" w:hAnsi="Amiri" w:eastAsia="Amiri" w:cs="Amiri"/>
          <w:color w:val="111111"/>
          <w:sz w:val="28"/>
          <w:sz w:val="28"/>
          <w:szCs w:val="28"/>
          <w:rtl w:val="true"/>
          <w:lang w:bidi="ar-SA"/>
        </w:rPr>
        <w:t xml:space="preserve">يعنى توجّه قلبى به اللّه جلّ جلاله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اينكه همه حواس آدمى جمع اللّه جلّ جلاله باشد و 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طور دائم حواس او جمع اللّه جلّ ذكره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 حقيقت و واقعيّتى كه به‌طور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داشته و ديگران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وامى‌دارد، آن حقيقتى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احسن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وحىاللّه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الهى است، امّا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خاكى حضرت رحمة اللّه للعالمين صلی الله علیه و آله و سلم و اهل البيت عصمت و طهارت علیهم السلام مى‌باشند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آن انوار الهى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يذكر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راز اين دو ويژگى در اين است كه آن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الهى‌اند، يعنى جايگاه آشكار شدن اسماء الهى هستند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كس به مرتبه‌اى از مراتب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يافت،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حقائق را شهود كرد و توان فهم ولايت را يافت و به اسرار احاديث شريف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من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اسرار برايش آشكار گشت</w:t>
      </w:r>
      <w:r>
        <w:rPr>
          <w:rFonts w:eastAsia="IRNazanin" w:cs="IRNazanin"/>
          <w:color w:val="111111"/>
          <w:sz w:val="28"/>
          <w:szCs w:val="28"/>
          <w:rtl w:val="true"/>
          <w:lang w:bidi="fa-IR"/>
        </w:rPr>
        <w:t>.</w:t>
      </w:r>
    </w:p>
    <w:p>
      <w:pPr>
        <w:pStyle w:val="Heading3"/>
        <w:numPr>
          <w:ilvl w:val="2"/>
          <w:numId w:val="1"/>
        </w:numPr>
        <w:rPr/>
      </w:pPr>
      <w:bookmarkStart w:id="24" w:name="__RefHeading___Toc8299717_1051229030"/>
      <w:bookmarkStart w:id="25" w:name="_Toc9"/>
      <w:bookmarkEnd w:id="24"/>
      <w:r>
        <w:rPr>
          <w:rtl w:val="true"/>
        </w:rPr>
        <w:t>«</w:t>
      </w:r>
      <w:r>
        <w:rPr>
          <w:rtl w:val="true"/>
        </w:rPr>
        <w:t>اسم اللّه</w:t>
      </w:r>
      <w:r>
        <w:rPr>
          <w:rtl w:val="true"/>
        </w:rPr>
        <w:t xml:space="preserve">» </w:t>
      </w:r>
      <w:r>
        <w:rPr>
          <w:rtl w:val="true"/>
        </w:rPr>
        <w:t xml:space="preserve">و </w:t>
      </w:r>
      <w:r>
        <w:rPr>
          <w:rtl w:val="true"/>
        </w:rPr>
        <w:t>«</w:t>
      </w:r>
      <w:r>
        <w:rPr>
          <w:rtl w:val="true"/>
        </w:rPr>
        <w:t>ذكر اللّه</w:t>
      </w:r>
      <w:r>
        <w:rPr>
          <w:rtl w:val="true"/>
        </w:rPr>
        <w:t>»</w:t>
      </w:r>
      <w:bookmarkEnd w:id="25"/>
    </w:p>
    <w:p>
      <w:pPr>
        <w:pStyle w:val="BookText"/>
        <w:rPr/>
      </w:pPr>
      <w:r>
        <w:rPr>
          <w:rFonts w:ascii="IRNazanin" w:hAnsi="IRNazanin" w:eastAsia="IRNazanin"/>
          <w:color w:val="111111"/>
          <w:sz w:val="28"/>
          <w:sz w:val="28"/>
          <w:szCs w:val="28"/>
          <w:rtl w:val="true"/>
          <w:lang w:bidi="fa-IR"/>
        </w:rPr>
        <w:t xml:space="preserve">اسم و علامت و نشانه هر چيزى آدمى را به سوى مسمّى مى‌كشاند،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ذهن آدمى را به سوى آن مادّه شيرين پرخاصيت مى‌كشاند و صورت آن ماده شيرين را در ذهن آدمى يادآور مى‌شود بعد از آنكه از آن غفلت كرده بود، و يا بستان سرسبز نشان و اسمى است كه ذهن آدمى را به سوى آب شيرين و گوارا كشيده و صورت آب را در ذهن يادآور مى‌شود بعد از آنكه از آن غافل شده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جعلى و اعتبارى است كه آن را اسم لفظى مى‌نامند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همين رو 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كدام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عينى و خواه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تمام صفات الهى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حضرت محمّد و آل محمّد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w:t>
      </w:r>
      <w:bookmarkStart w:id="26" w:name="pg8143_62106"/>
    </w:p>
    <w:p>
      <w:pPr>
        <w:pStyle w:val="BookText"/>
        <w:rPr/>
      </w:pPr>
      <w:bookmarkEnd w:id="26"/>
      <w:r>
        <w:rPr>
          <w:rFonts w:ascii="Amiri" w:hAnsi="Amiri" w:eastAsia="Amiri" w:cs="Amiri"/>
          <w:color w:val="111111"/>
          <w:sz w:val="28"/>
          <w:sz w:val="28"/>
          <w:szCs w:val="28"/>
          <w:rtl w:val="true"/>
          <w:lang w:bidi="ar-SA"/>
        </w:rPr>
        <w:t>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احسن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اللّه جلّ جلاله مى‌باشند؛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الهى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همان‌گونه كه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تلفّظ آن و شنيدنش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يتذكر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مقدّس حضرت صاحب‌الزّمانروحى فداه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زيارتش و يا ذكر فضائلش،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تفاوت شنيدن و ديدن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 w:name="__RefHeading___Toc8299719_1051229030"/>
      <w:bookmarkStart w:id="28" w:name="_Toc10"/>
      <w:bookmarkEnd w:id="27"/>
      <w:r>
        <w:rPr>
          <w:rtl w:val="true"/>
        </w:rPr>
        <w:t xml:space="preserve">اقسام </w:t>
      </w:r>
      <w:r>
        <w:rPr>
          <w:rtl w:val="true"/>
        </w:rPr>
        <w:t>«</w:t>
      </w:r>
      <w:r>
        <w:rPr>
          <w:rtl w:val="true"/>
        </w:rPr>
        <w:t>ذكر اللّه</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اقسام و انواعى است مثل تقسيم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حقّ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اعمال و كردار آدمى تابع قلب است و راز آن در اين است كه هر كارى بر اساس انگيزه انجام مى‌گيرد و انگيزه زاييده قلب است، و لذا اگر قلب در توجّه به اللّه و خليفةاللّه باشد، فرمانش به اعضاء و جوارح نور و نورانى است و اگر در توجّه هواى نفس باشد، انگيزه و فرمانش، ظلم و ظلمانى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زبان نيز از جوارح محسوب مى‌شود،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قلب به چيزى توجّه مى‌كند و حواس آدمى به چيزى جمع مى‌شود كه آن را شناخته و دوست بدارد،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اقسامى و انواعى است</w:t>
      </w:r>
      <w:r>
        <w:rPr>
          <w:rFonts w:eastAsia="IRNazanin" w:cs="IRNazanin"/>
          <w:color w:val="111111"/>
          <w:sz w:val="28"/>
          <w:szCs w:val="28"/>
          <w:rtl w:val="true"/>
          <w:lang w:bidi="fa-IR"/>
        </w:rPr>
        <w:t>.</w:t>
      </w:r>
    </w:p>
    <w:p>
      <w:pPr>
        <w:pStyle w:val="Heading3"/>
        <w:numPr>
          <w:ilvl w:val="2"/>
          <w:numId w:val="1"/>
        </w:numPr>
        <w:rPr/>
      </w:pPr>
      <w:bookmarkStart w:id="29" w:name="__RefHeading___Toc8299721_1051229030"/>
      <w:bookmarkStart w:id="30" w:name="_Toc11"/>
      <w:bookmarkEnd w:id="29"/>
      <w:r>
        <w:rPr>
          <w:rtl w:val="true"/>
        </w:rPr>
        <w:t xml:space="preserve">عبادت قلبى در </w:t>
      </w:r>
      <w:r>
        <w:rPr>
          <w:rtl w:val="true"/>
        </w:rPr>
        <w:t>«</w:t>
      </w:r>
      <w:r>
        <w:rPr>
          <w:rtl w:val="true"/>
        </w:rPr>
        <w:t>ذكر فضائل و مصائب</w:t>
      </w:r>
      <w:r>
        <w:rPr>
          <w:rtl w:val="true"/>
        </w:rPr>
        <w:t>»</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فضائل و مصائب حضرت محمّد و آل محمّد صلوات اللّه عليهم و تفقّه در آنها و بيان آن به نثر و شعر، اوّلاً موجب معرفت مى‌شود، و معرفت بنيان ذكر اللّه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فضائل و مصائب خود، عبادت و ذكر اللّه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فضائل و مصائب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پى دارد، 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اين، ذكر فضائل و مناقب هم عبادت زبانى است و هم عبادت گوش است و هم عبادت قلبى؛ زيرا توجّه و تفقه و فهم فضائل و مناقب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روشن است كه عبادت قلب و عقل غير از عبادت گوش و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توجّه قلبى به اللّه جلّ جلاله‌كه در عرف عمومى مردم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جمعى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ذكر اللّه، يعنى حواس جمعى به اللّه جلّجلاله، امّا فهم، معرفت، گفتن، نوشتن، خواندن در فضائل و 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نياز به حواس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مراتب و اقسامى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بيان، خواندن و نوشتن فضائل و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همانسان كه زيارت و قرائت قرآن نيز از اقسام ذكر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باشتاب‌ترين راه رسيدن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توسّل است، يعنى توجّه قلبى به نور اللّه و طلب كردن حاجت همراه با خشوع و خضوع، و دانستيم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توجّه به نور اللّه، توجّه به اللّه جلّ جلاله را در پى دارد، پس توجّه به حضرت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طلب حاجت كردن يعنى طلب حاجت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المبسوطه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للعالمين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توسّل مصداق‌هاى گوناگونى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مجلس عزا بر آن انوار مباركه، گريه نمودن در عزاى امام حسين علیه السلام و يكى از مصداق‌هاى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جالب است كه توجّه به امام و طلب حاجت نمودن، هم توسّل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عبادت و عمل صالح به نيّت تقرّب به آن انوار مباركه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يكى از راه‌هاى توسّل، مطالعه كردن فضائل آن انوار الهى است و از جمله كتاب‌هايى كه به گونه فشرده و مختصر به بيان فضائل حضرت محمّد وآل محمّد صلوات اللّه عليهم پرداخته و با ذوقى لطيف آن فضائل را نيز در قالب شعر بيان نموده و به نكات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و در حدّى كه كتاب اجازه مى‌داده به تفقه در فضائل پرداخته، كتاب ارزشمند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الأبرار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عالم جليل القدر و فاضل گرانقدر السيّد السّن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از آنجايى كه بيشتر افراد اين شجره نامه از علماء و اعلام بوده‌اند، لذا در اكثر كتب تراجم و انساب، اين شجره‌نامه وجود دارد، خاصّه شجره‌نامه مرحوم سيّد علاء الدّين حسين خليفه سلطان كه ايشان از علماء عهد صفويّه بوده و هر كس در اين زمينه كتابى نوشته است، شرح حالى درباره ايشان بيان نموده است</w:t>
      </w:r>
    </w:p>
    <w:p>
      <w:pPr>
        <w:pStyle w:val="BookText"/>
        <w:rPr/>
      </w:pPr>
      <w:r>
        <w:rPr>
          <w:rFonts w:ascii="IRNazanin" w:hAnsi="IRNazanin" w:eastAsia="IRNazanin"/>
          <w:color w:val="111111"/>
          <w:sz w:val="28"/>
          <w:sz w:val="28"/>
          <w:szCs w:val="28"/>
          <w:rtl w:val="true"/>
          <w:lang w:bidi="fa-IR"/>
        </w:rPr>
        <w:t>و الحبر المعتمد حضرت حجّة الاسلام والمسلمين سيّد مجتبى سجّادى دام عزّه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محمّد و آل محمّد، فرج امام زمان روحى فداه را برسان و گرفتارى از شيعه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هر كسى اين كتاب شريف را به هر نيّتى مطالعه مى‌فرمايد، به حقّ حضرت فاطمه زهرا علیها السلام حاجت‌روا بفرما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فخّار طالخونچه‌اى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عنه</w:t>
      </w:r>
      <w:r>
        <w:rPr>
          <w:rFonts w:eastAsia="IRNazanin" w:cs="IRNazanin"/>
          <w:color w:val="111111"/>
          <w:sz w:val="28"/>
          <w:szCs w:val="28"/>
          <w:rtl w:val="true"/>
          <w:lang w:bidi="fa-IR"/>
        </w:rPr>
        <w:t xml:space="preserve">) </w:t>
      </w:r>
      <w:bookmarkStart w:id="31" w:name="pg8143_62109"/>
    </w:p>
    <w:p>
      <w:pPr>
        <w:pStyle w:val="Heading2"/>
        <w:numPr>
          <w:ilvl w:val="1"/>
          <w:numId w:val="1"/>
        </w:numPr>
        <w:rPr/>
      </w:pPr>
      <w:bookmarkStart w:id="32" w:name="__RefHeading___Toc8299723_1051229030"/>
      <w:bookmarkStart w:id="33" w:name="_Toc12"/>
      <w:bookmarkEnd w:id="31"/>
      <w:bookmarkEnd w:id="32"/>
      <w:r>
        <w:rPr>
          <w:rtl w:val="true"/>
        </w:rPr>
        <w:t>مقدّمه مؤلّف</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الصّلاة والسّلام على سيّدنا و مولانا العبد المؤيّد والرّسول المسدّد أبي‌القاسم محمّد صلی الله علیه و آله و سلم و أهلبيته الطّيّبين الطّاهرين المعصومين و لاسيّما ناموس الدّهر وكهف الحصين وغياث المضطرّ المستكين مولانا و مقتدانا الحجّة بن الحسن المهدي العسكري علیه السلام و لعنة اللّه على منكري فضائلهم و مناقبهم من الآن إلى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غيبتِ وجود اقدس و نازنين حضرت ولىّ‌عصر روحى وارواح العالمين لتراب مقدّمه الفداء هميشه ناراحت بودم كه عمريست سر سفره و خوان گسترده و كريمانه مولا نشسته‌ام و غير از خوردنِ نمك و شكستن نمكدان، كارى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بيچاره دلم خواست كه كارى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ولىّ عالم امكان به بهارى بكند</w:t>
      </w:r>
    </w:p>
    <w:p>
      <w:pPr>
        <w:pStyle w:val="BookText"/>
        <w:rPr/>
      </w:pPr>
      <w:r>
        <w:rPr>
          <w:rFonts w:ascii="Amiri" w:hAnsi="Amiri" w:eastAsia="Amiri" w:cs="Amiri"/>
          <w:color w:val="111111"/>
          <w:sz w:val="28"/>
          <w:sz w:val="28"/>
          <w:szCs w:val="28"/>
          <w:rtl w:val="true"/>
          <w:lang w:bidi="ar-SA"/>
        </w:rPr>
        <w:t xml:space="preserve">از بحر فضائلِ امير دو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نقشى به ورق شام و كنارى بكند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كمترينِ از ارادتمندان آستان مقدّس حضرات معصومين علیهم السلام چه مى‌تواند بكند كه در خور خاندان عصمت و طهارت علیهم السلام باشد؛ از همين‌رو هر از چند گاهى كه خدمت آية اللّه فخّار دامت بركاته مى‌رسيدم، ايشان سفارش در تأليف كتابى در باب معجزات اهل‌بيت علیهم السلام مى‌فرمودند و اگر چه ادب در اطاعت امر ايشان بود، كه چونان پدرى مهربان و دلسوز، ارادتمند را مورد عنايت قرار مى‌دادند، امّا چنين بضاعتى در خود نمى‌ديدم، چرا كه اين وادى آن‌چنان باعظمت </w:t>
      </w:r>
    </w:p>
    <w:p>
      <w:pPr>
        <w:pStyle w:val="BookText"/>
        <w:rPr/>
      </w:pPr>
      <w:r>
        <w:rPr>
          <w:rFonts w:ascii="IRNazanin" w:hAnsi="IRNazanin" w:eastAsia="IRNazanin"/>
          <w:color w:val="111111"/>
          <w:sz w:val="28"/>
          <w:sz w:val="28"/>
          <w:szCs w:val="28"/>
          <w:rtl w:val="true"/>
          <w:lang w:bidi="fa-IR"/>
        </w:rPr>
        <w:t xml:space="preserve">است كه چون جناب موسايى على نبيّنا و آله و عليه السّلام با ديدن سر انگشتى از تجلّى مولا اميرالمؤمنين علیه السلام در كوه طور، سه روز سرمست گشته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موسى‌صعقا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عالميان مى‌رساند، و چون منى چگونه در اين وادى وارد شود كه،</w:t>
      </w:r>
    </w:p>
    <w:p>
      <w:pPr>
        <w:pStyle w:val="BookText"/>
        <w:rPr/>
      </w:pPr>
      <w:r>
        <w:rPr>
          <w:rFonts w:ascii="IRNazanin" w:hAnsi="IRNazanin" w:eastAsia="IRNazanin"/>
          <w:color w:val="111111"/>
          <w:sz w:val="28"/>
          <w:sz w:val="28"/>
          <w:szCs w:val="28"/>
          <w:rtl w:val="true"/>
          <w:lang w:bidi="fa-IR"/>
        </w:rPr>
        <w:t xml:space="preserve">ندارد بضاعت تن بى‌توان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گويد كمالات شاه جهان</w:t>
      </w:r>
    </w:p>
    <w:p>
      <w:pPr>
        <w:pStyle w:val="BookText"/>
        <w:rPr/>
      </w:pPr>
      <w:r>
        <w:rPr>
          <w:rFonts w:ascii="IRNazanin" w:hAnsi="IRNazanin" w:eastAsia="IRNazanin"/>
          <w:color w:val="111111"/>
          <w:sz w:val="28"/>
          <w:sz w:val="28"/>
          <w:szCs w:val="28"/>
          <w:rtl w:val="true"/>
          <w:lang w:bidi="fa-IR"/>
        </w:rPr>
        <w:t xml:space="preserve">بگفتا بگو يك الف زآن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نگفته‌ست كسى بيش از آن</w:t>
      </w:r>
    </w:p>
    <w:p>
      <w:pPr>
        <w:pStyle w:val="BookText"/>
        <w:rPr/>
      </w:pPr>
      <w:r>
        <w:rPr>
          <w:rFonts w:ascii="IRNazanin" w:hAnsi="IRNazanin" w:eastAsia="IRNazanin"/>
          <w:color w:val="111111"/>
          <w:sz w:val="28"/>
          <w:sz w:val="28"/>
          <w:szCs w:val="28"/>
          <w:rtl w:val="true"/>
          <w:lang w:bidi="fa-IR"/>
        </w:rPr>
        <w:t>و چگونه دست به قلم ببرم كه هم كار تكرارى نكرده باشم و هم حقّ مطلب را تا حدّى ادا كرده باشم، نه در شأن مولا كه هر چه بگويم و هر چه بكنيم نمى‌توانيم حق ايشان را به‌جا بياوريم؛ به همين خاطر حسب‌الامر استاد معظّم، از ارواح پاك و مقدّس علّامه محمّدتقى و محمّدباقر مجلسى اعلى اللّه مقامهما مدد گرفتم و به نظرم رسيد كه بعضى از معجزات اهل‌بيت عصمت و طهارت علیهم السلام را با اندك قريحه شعرى كه از الطاف كريمانه ائمّه اطهار علیهم السلام است، به زبان شعر بيان كنم؛ به اميد آنكه مورد قبول حضرات معصومين علیهم السلام قرار گرفته و اين خدمت ناچيز را از اين جيره‌خوار كمترين به احسن وجه قبول كنند و مرا در اين امر چون هميشه يارى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ندارم به جز تو كسى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نما بر منِ ناتوان</w:t>
      </w:r>
    </w:p>
    <w:p>
      <w:pPr>
        <w:pStyle w:val="BookText"/>
        <w:rPr/>
      </w:pPr>
      <w:r>
        <w:rPr>
          <w:rFonts w:ascii="IRNazanin" w:hAnsi="IRNazanin" w:eastAsia="IRNazanin"/>
          <w:color w:val="111111"/>
          <w:sz w:val="28"/>
          <w:sz w:val="28"/>
          <w:szCs w:val="28"/>
          <w:rtl w:val="true"/>
          <w:lang w:bidi="fa-IR"/>
        </w:rPr>
        <w:t xml:space="preserve">عنايت نما بر غلامت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مديحت به خلق جهان</w:t>
      </w:r>
    </w:p>
    <w:p>
      <w:pPr>
        <w:pStyle w:val="BookText"/>
        <w:rPr/>
      </w:pPr>
      <w:r>
        <w:rPr>
          <w:rFonts w:ascii="IRNazanin" w:hAnsi="IRNazanin" w:eastAsia="IRNazanin"/>
          <w:color w:val="111111"/>
          <w:sz w:val="28"/>
          <w:sz w:val="28"/>
          <w:szCs w:val="28"/>
          <w:rtl w:val="true"/>
          <w:lang w:bidi="fa-IR"/>
        </w:rPr>
        <w:t xml:space="preserve">بى‌شك اين نوشتار از خطا مصون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من عصمه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اميد است خوانندگان بزرگوار، خطاهايى كه در اين نوشتار وجود دارد را به اين برادر كوچكشان ببخشايند و اگر احياناً مطلب مفيدى در آن يافتند از جانب مولاى كريم بنده‌نواز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اميد است اهل فن و شاعران بزرگوار، خرده بر اين نوشتار نگيرند و نگويند اوزان اشعار آن‌چنان كه بايد رعايت نشده است؛ چرا كه اين نوشتار دل‌نوشته‌اى است به منزله ران ملخى براى سليمان، و نگارنده قصدش عرض ادبى است محضر حضرت محمّد وآل محمّد علیهم السلام ، و خود را در زمره شاعران آن بزرگواران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دوّم مردادماه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مصادف با ايّام ولادت حضرت ثامن الحجج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مجتبى سجّادى</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143_62112"/>
      <w:bookmarkStart w:id="35" w:name="pg8143_62112"/>
      <w:bookmarkEnd w:id="35"/>
    </w:p>
    <w:p>
      <w:pPr>
        <w:pStyle w:val="Heading2"/>
        <w:numPr>
          <w:ilvl w:val="1"/>
          <w:numId w:val="1"/>
        </w:numPr>
        <w:rPr/>
      </w:pPr>
      <w:bookmarkStart w:id="36" w:name="pg8143_62112"/>
      <w:bookmarkStart w:id="37" w:name="__RefHeading___Toc8299725_1051229030"/>
      <w:bookmarkStart w:id="38" w:name="_Toc13"/>
      <w:bookmarkEnd w:id="36"/>
      <w:bookmarkEnd w:id="37"/>
      <w:r>
        <w:rPr>
          <w:rtl w:val="true"/>
        </w:rPr>
        <w:t>معجزات حضرت رحمة للعالمين، سيّد المرسلين، رسول اللّه صلی الله علیه و آله و سلم</w:t>
      </w:r>
      <w:bookmarkEnd w:id="38"/>
    </w:p>
    <w:p>
      <w:pPr>
        <w:pStyle w:val="Heading3"/>
        <w:numPr>
          <w:ilvl w:val="2"/>
          <w:numId w:val="1"/>
        </w:numPr>
        <w:rPr/>
      </w:pPr>
      <w:bookmarkStart w:id="39" w:name="__RefHeading___Toc8299727_1051229030"/>
      <w:bookmarkStart w:id="40" w:name="_Toc14"/>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 القمر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الشّمس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نباتات از حضرت رسول اللّه صلی الله علیه و آله و 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اجسام به نبوّت حضرت ختمى‌مآب صلی الله علیه و آله و 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شفا از آب وضوى پيامبر اكرم صلی الله علیه و آله و سلم </w:t>
      </w:r>
      <w:bookmarkStart w:id="41" w:name="pg8143_62113"/>
    </w:p>
    <w:p>
      <w:pPr>
        <w:pStyle w:val="Heading3"/>
        <w:numPr>
          <w:ilvl w:val="2"/>
          <w:numId w:val="1"/>
        </w:numPr>
        <w:rPr/>
      </w:pPr>
      <w:bookmarkStart w:id="42" w:name="__RefHeading___Toc8299729_1051229030"/>
      <w:bookmarkStart w:id="43" w:name="_Toc15"/>
      <w:bookmarkEnd w:id="41"/>
      <w:bookmarkEnd w:id="42"/>
      <w:r>
        <w:rPr>
          <w:rtl w:val="true"/>
        </w:rPr>
        <w:t>معجزه اوّل</w:t>
      </w:r>
      <w:r>
        <w:rPr>
          <w:rtl w:val="true"/>
        </w:rPr>
        <w:t xml:space="preserve">: </w:t>
      </w:r>
      <w:r>
        <w:rPr>
          <w:rtl w:val="true"/>
        </w:rPr>
        <w:t>شقّ القمر</w:t>
      </w:r>
      <w:bookmarkEnd w:id="43"/>
    </w:p>
    <w:p>
      <w:pPr>
        <w:pStyle w:val="BookText"/>
        <w:rPr/>
      </w:pPr>
      <w:r>
        <w:rPr>
          <w:rFonts w:ascii="IRNazanin" w:hAnsi="IRNazanin" w:eastAsia="IRNazanin"/>
          <w:color w:val="111111"/>
          <w:sz w:val="28"/>
          <w:sz w:val="28"/>
          <w:szCs w:val="28"/>
          <w:rtl w:val="true"/>
          <w:lang w:bidi="fa-IR"/>
        </w:rPr>
        <w:t xml:space="preserve">يكى از معجزات وجود نازنين خاتم الانبياء صلی الله علیه و آله و 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شكافته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اجماع مسلمين، اين معجزه در مكّه اتّفاق افتاده است، ولى در مورد تاريخ آن، اختلافاتى وجود دارد</w:t>
      </w:r>
      <w:r>
        <w:rPr>
          <w:rStyle w:val="FootnoteAnchor"/>
          <w:rtl w:val="true"/>
        </w:rPr>
        <w:footnoteReference w:id="6"/>
      </w:r>
      <w:r>
        <w:rPr>
          <w:rFonts w:ascii="IRNazanin" w:hAnsi="IRNazanin" w:eastAsia="IRNazanin"/>
          <w:color w:val="111111"/>
          <w:sz w:val="28"/>
          <w:sz w:val="28"/>
          <w:szCs w:val="28"/>
          <w:rtl w:val="true"/>
          <w:lang w:bidi="fa-IR"/>
        </w:rPr>
        <w:t>و مرحوم شيخ عبّاس قمّى قدس سره اين اعجاز را در چهاردهم ذى‌الحجّه ذكر كرده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هر تقدير عموم محدّثين و علماء دربارهٔ وقوع اين معجزه از رسول اللّه صلی الله علیه و آله و سلم ادّعاى اجماع و تواتر كرده‌اند، چنانچه مرحوم طبرسى قدس سره از مفسّرين بزرگ شيعه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أجمعوا على ذلك فلايعتد بخلاف من خالف فيه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 انجام اين معجزه اجماع دارند، از همين‌رو به گفتار مخالف توجّهى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علماى اهل تسنّن نيز فخر رازى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 بأسرهم على أن المراد أن القمر حصل فيه الإنشقاق</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مفسّرين بر اين عقيده‌اند كه در ماه شكاف پديد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آياتى كه اشاره به اين معجزه دارد، آيه اوّل و دوّم سوره قمر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 وَإِنْ يَرَوْا آيَةً يُعْرِضُوا وَيَقُولُوا سِحْرٌ مُسْتَمِرٌّ</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شكافته شد، و هر گاه معجزه اى می‌بينند روى بر می‌گردانند، و می‌گويند سحرى دايم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طبرسى قدس سره در تفسير اين آيات، طبق آن‌چه مرحوم علّامه مجلسى قدس سره نقل كرده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الساعة التی تموت فیها الخلائق و تکون القیامة و المراد فاستعدوا لها قبل هجومها، وَ انْشَقَّ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الْمُشْرِکُونَ إِلَی رَسُولِ اللَّهِ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صَادِقاً فَشُقَّ لَنَا الْقَمَرَ فِلْقَتَیْنِ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کَانَتْ لَیْلَةُ بَدْرٍ، فَسَأَلَ رَسُولُ اللَّهِ صلی الله علیه و آله و سلم رَبَّهُ، أَنْ یُعْطِیَهُ مَا قَالُوا، فَانْشَقَّ الْقَمَرُ فِلْقَتَیْنِ وَ رَسُولُ اللَّهِ صلی الله علیه و آله و سلم یُنَادِی،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آن زمانی‌که مخلوقات در آن می‌میرند، و نزدیک است که قیامت شود، و مقصود این است که قبل از آمدن قیامت علائمش ظاهر شد، و خلائق مهیای آمدن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شکافته شدن ماه را ابن عباس این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نزد رسول خدا صلی الله علیه و آله و سلم جمع شدند و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ادعای نبوّت خود صادق هستید، پس ماه را برای ما بشکاف و دو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دادم، ایمان می‌آورید؟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لذا در حالی‌که ماه کامل بود، رسول خدا صلی الله علیه و آله و سلم از پروردگارش درخواست نمود، آن‌چه آن‌ها می‌خواهند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ماه شکافته شد، و دو نیمه گردید، در حالی‌که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را از جناب سلمان علیه السلام نقل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 روايت مى‌كند كه ابوجهل لعنة اللّه عليه شبى با يك يهودى خدمت پيغمبر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معجزه‌اى نشان بده و الّا سر تو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مهربانى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معجزه‌اىمى‌خواهى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طرف چپ و راست نگاهى كرد، كه چه معجزه‌اى بخواهد، كه وقوع آن دشوارتر باشد،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پيغمبر ساحر است، بگو ماه را در آسمان بشكافد چون سحر در زمين محقّق مى‌شود و ساحر نمى‌تواند در آسمان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براى ما بشكاف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انگشت سبّابه‌اش را بلند كرد و به ماه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ماه دو نيم شد و نيمى در جاى خود قرار گرفت و نيمى ديگر بر جانب چپ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دوباره به هم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ديگرى فرمودند، به قدرت حقّ دوباره به هم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وقتى اين معجزه را ديد ايمان آورد، امّا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سحر چشم ما را بسته و با سحر ماه را شكافته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مسافرين از شهرهاى ديگر آمدند و خبر دادند كه در فلان شب، ماه را به دو نيمه ديده‌اند، من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همه گفتند ماه را به دو نيمه ديده‌ايم،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جادوى او واقعاً قوى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شنيدم ز سلمان كلامى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وصف نبىّ آن امام كريم</w:t>
      </w:r>
    </w:p>
    <w:p>
      <w:pPr>
        <w:pStyle w:val="BookText"/>
        <w:rPr/>
      </w:pPr>
      <w:r>
        <w:rPr>
          <w:rFonts w:ascii="Amiri" w:hAnsi="Amiri" w:eastAsia="Amiri" w:cs="Amiri"/>
          <w:color w:val="111111"/>
          <w:sz w:val="28"/>
          <w:sz w:val="28"/>
          <w:szCs w:val="28"/>
          <w:rtl w:val="true"/>
          <w:lang w:bidi="ar-SA"/>
        </w:rPr>
        <w:t xml:space="preserve">كه روزى ابوجهل و فردى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بيامد به نزد رسولِ ودود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نما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تا شويم خالى از وسوسه </w:t>
      </w:r>
    </w:p>
    <w:p>
      <w:pPr>
        <w:pStyle w:val="BookText"/>
        <w:rPr/>
      </w:pPr>
      <w:r>
        <w:rPr>
          <w:rFonts w:ascii="Amiri" w:hAnsi="Amiri" w:eastAsia="Amiri" w:cs="Amiri"/>
          <w:color w:val="111111"/>
          <w:sz w:val="28"/>
          <w:sz w:val="28"/>
          <w:szCs w:val="28"/>
          <w:rtl w:val="true"/>
          <w:lang w:bidi="ar-SA"/>
        </w:rPr>
        <w:t xml:space="preserve">و الّا زَنم من سرت را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شمشير و تيغى كه باشد زبون</w:t>
      </w:r>
    </w:p>
    <w:p>
      <w:pPr>
        <w:pStyle w:val="BookText"/>
        <w:rPr/>
      </w:pPr>
      <w:r>
        <w:rPr>
          <w:rFonts w:ascii="IRNazanin" w:hAnsi="IRNazanin" w:eastAsia="IRNazanin"/>
          <w:color w:val="111111"/>
          <w:sz w:val="28"/>
          <w:sz w:val="28"/>
          <w:szCs w:val="28"/>
          <w:rtl w:val="true"/>
          <w:lang w:bidi="fa-IR"/>
        </w:rPr>
        <w:t xml:space="preserve">بگفتا محمّد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خوش و صورتى دل‌گشا</w:t>
      </w:r>
    </w:p>
    <w:p>
      <w:pPr>
        <w:pStyle w:val="BookText"/>
        <w:rPr/>
      </w:pPr>
      <w:r>
        <w:rPr>
          <w:rFonts w:ascii="IRNazanin" w:hAnsi="IRNazanin" w:eastAsia="IRNazanin"/>
          <w:color w:val="111111"/>
          <w:sz w:val="28"/>
          <w:sz w:val="28"/>
          <w:szCs w:val="28"/>
          <w:rtl w:val="true"/>
          <w:lang w:bidi="fa-IR"/>
        </w:rPr>
        <w:t xml:space="preserve">چه خواهى ز باب كرامت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خواهم ز ذات خدا در زِمن</w:t>
      </w:r>
    </w:p>
    <w:p>
      <w:pPr>
        <w:pStyle w:val="BookText"/>
        <w:rPr/>
      </w:pPr>
      <w:r>
        <w:rPr>
          <w:rFonts w:ascii="IRNazanin" w:hAnsi="IRNazanin" w:eastAsia="IRNazanin"/>
          <w:color w:val="111111"/>
          <w:sz w:val="28"/>
          <w:sz w:val="28"/>
          <w:szCs w:val="28"/>
          <w:rtl w:val="true"/>
          <w:lang w:bidi="fa-IR"/>
        </w:rPr>
        <w:t xml:space="preserve">بگفتا يهودى به بوجهل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ساحر روزگار</w:t>
      </w:r>
    </w:p>
    <w:p>
      <w:pPr>
        <w:pStyle w:val="BookText"/>
        <w:rPr/>
      </w:pPr>
      <w:r>
        <w:rPr>
          <w:rFonts w:ascii="IRNazanin" w:hAnsi="IRNazanin" w:eastAsia="IRNazanin"/>
          <w:color w:val="111111"/>
          <w:sz w:val="28"/>
          <w:sz w:val="28"/>
          <w:szCs w:val="28"/>
          <w:rtl w:val="true"/>
          <w:lang w:bidi="fa-IR"/>
        </w:rPr>
        <w:t xml:space="preserve">اگر معجزى خواهى اندر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به سحرش برايت ز كين</w:t>
      </w:r>
    </w:p>
    <w:p>
      <w:pPr>
        <w:pStyle w:val="BookText"/>
        <w:rPr/>
      </w:pPr>
      <w:r>
        <w:rPr>
          <w:rFonts w:ascii="IRNazanin" w:hAnsi="IRNazanin" w:eastAsia="IRNazanin"/>
          <w:color w:val="111111"/>
          <w:sz w:val="28"/>
          <w:sz w:val="28"/>
          <w:szCs w:val="28"/>
          <w:rtl w:val="true"/>
          <w:lang w:bidi="fa-IR"/>
        </w:rPr>
        <w:t xml:space="preserve">به افلاك و آفاقِ ديگر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ساحران كرده ذاتِ اِله</w:t>
      </w:r>
    </w:p>
    <w:p>
      <w:pPr>
        <w:pStyle w:val="BookText"/>
        <w:rPr/>
      </w:pPr>
      <w:r>
        <w:rPr>
          <w:rFonts w:ascii="Amiri" w:hAnsi="Amiri" w:eastAsia="Amiri" w:cs="Amiri"/>
          <w:color w:val="111111"/>
          <w:sz w:val="28"/>
          <w:sz w:val="28"/>
          <w:szCs w:val="28"/>
          <w:rtl w:val="true"/>
          <w:lang w:bidi="ar-SA"/>
        </w:rPr>
        <w:t xml:space="preserve">همى بى‌اثر هر زمان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لطفى كه عاجز بُوَد هر بيان</w:t>
      </w:r>
    </w:p>
    <w:p>
      <w:pPr>
        <w:pStyle w:val="BookText"/>
        <w:rPr/>
      </w:pPr>
      <w:r>
        <w:rPr>
          <w:rFonts w:ascii="IRNazanin" w:hAnsi="IRNazanin" w:eastAsia="IRNazanin"/>
          <w:color w:val="111111"/>
          <w:sz w:val="28"/>
          <w:sz w:val="28"/>
          <w:szCs w:val="28"/>
          <w:rtl w:val="true"/>
          <w:lang w:bidi="fa-IR"/>
        </w:rPr>
        <w:t xml:space="preserve">بخواه ماه زیبا از كمر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رسولان بُوَد هر قمر</w:t>
      </w:r>
    </w:p>
    <w:p>
      <w:pPr>
        <w:pStyle w:val="BookText"/>
        <w:rPr/>
      </w:pPr>
      <w:r>
        <w:rPr>
          <w:rFonts w:ascii="IRNazanin" w:hAnsi="IRNazanin" w:eastAsia="IRNazanin"/>
          <w:color w:val="111111"/>
          <w:sz w:val="28"/>
          <w:sz w:val="28"/>
          <w:szCs w:val="28"/>
          <w:rtl w:val="true"/>
          <w:lang w:bidi="fa-IR"/>
        </w:rPr>
        <w:t xml:space="preserve">بگو تا كند ماه گردون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نبيّى كه باشد شه و ره‌نما</w:t>
      </w:r>
    </w:p>
    <w:p>
      <w:pPr>
        <w:pStyle w:val="BookText"/>
        <w:rPr/>
      </w:pPr>
      <w:r>
        <w:rPr>
          <w:rFonts w:ascii="IRNazanin" w:hAnsi="IRNazanin" w:eastAsia="IRNazanin"/>
          <w:color w:val="111111"/>
          <w:sz w:val="28"/>
          <w:sz w:val="28"/>
          <w:szCs w:val="28"/>
          <w:rtl w:val="true"/>
          <w:lang w:bidi="fa-IR"/>
        </w:rPr>
        <w:t xml:space="preserve">چو بوجهل نگاهى سوى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بهر ناممكنى زآن ميان</w:t>
      </w:r>
    </w:p>
    <w:p>
      <w:pPr>
        <w:pStyle w:val="BookText"/>
        <w:rPr/>
      </w:pPr>
      <w:r>
        <w:rPr>
          <w:rFonts w:ascii="IRNazanin" w:hAnsi="IRNazanin" w:eastAsia="IRNazanin"/>
          <w:color w:val="111111"/>
          <w:sz w:val="28"/>
          <w:sz w:val="28"/>
          <w:szCs w:val="28"/>
          <w:rtl w:val="true"/>
          <w:lang w:bidi="fa-IR"/>
        </w:rPr>
        <w:t xml:space="preserve">بگفتا اگر بر همه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 و تو پيغمبرى</w:t>
      </w:r>
    </w:p>
    <w:p>
      <w:pPr>
        <w:pStyle w:val="BookText"/>
        <w:rPr/>
      </w:pPr>
      <w:r>
        <w:rPr>
          <w:rFonts w:ascii="IRNazanin" w:hAnsi="IRNazanin" w:eastAsia="IRNazanin"/>
          <w:color w:val="111111"/>
          <w:sz w:val="28"/>
          <w:sz w:val="28"/>
          <w:szCs w:val="28"/>
          <w:rtl w:val="true"/>
          <w:lang w:bidi="fa-IR"/>
        </w:rPr>
        <w:t xml:space="preserve">اشارت نما لحظه‌اى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دوتا و شود او جدا</w:t>
      </w:r>
    </w:p>
    <w:p>
      <w:pPr>
        <w:pStyle w:val="BookText"/>
        <w:rPr/>
      </w:pPr>
      <w:r>
        <w:rPr>
          <w:rFonts w:ascii="IRNazanin" w:hAnsi="IRNazanin" w:eastAsia="IRNazanin"/>
          <w:color w:val="111111"/>
          <w:sz w:val="28"/>
          <w:sz w:val="28"/>
          <w:szCs w:val="28"/>
          <w:rtl w:val="true"/>
          <w:lang w:bidi="fa-IR"/>
        </w:rPr>
        <w:t xml:space="preserve">اشارت نمود آن شه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ماه گردون به لحظه دوتا</w:t>
      </w:r>
    </w:p>
    <w:p>
      <w:pPr>
        <w:pStyle w:val="BookText"/>
        <w:rPr/>
      </w:pPr>
      <w:r>
        <w:rPr>
          <w:rFonts w:ascii="IRNazanin" w:hAnsi="IRNazanin" w:eastAsia="IRNazanin"/>
          <w:color w:val="111111"/>
          <w:sz w:val="28"/>
          <w:sz w:val="28"/>
          <w:szCs w:val="28"/>
          <w:rtl w:val="true"/>
          <w:lang w:bidi="fa-IR"/>
        </w:rPr>
        <w:t xml:space="preserve">بگفتا ابوجهلِ كافر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تعجّب از آن سرنوشت</w:t>
      </w:r>
    </w:p>
    <w:p>
      <w:pPr>
        <w:pStyle w:val="BookText"/>
        <w:rPr/>
      </w:pPr>
      <w:r>
        <w:rPr>
          <w:rFonts w:ascii="IRNazanin" w:hAnsi="IRNazanin" w:eastAsia="IRNazanin"/>
          <w:color w:val="111111"/>
          <w:sz w:val="28"/>
          <w:sz w:val="28"/>
          <w:szCs w:val="28"/>
          <w:rtl w:val="true"/>
          <w:lang w:bidi="fa-IR"/>
        </w:rPr>
        <w:t xml:space="preserve">دعايى نما تا شوندى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گشتنش شد برم منجلى</w:t>
      </w:r>
    </w:p>
    <w:p>
      <w:pPr>
        <w:pStyle w:val="BookText"/>
        <w:rPr/>
      </w:pPr>
      <w:r>
        <w:rPr>
          <w:rFonts w:ascii="IRNazanin" w:hAnsi="IRNazanin" w:eastAsia="IRNazanin"/>
          <w:color w:val="111111"/>
          <w:sz w:val="28"/>
          <w:sz w:val="28"/>
          <w:szCs w:val="28"/>
          <w:rtl w:val="true"/>
          <w:lang w:bidi="fa-IR"/>
        </w:rPr>
        <w:t xml:space="preserve">اشارت نمود بار ديگر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ماه گردون و گشتى يكى</w:t>
      </w:r>
    </w:p>
    <w:p>
      <w:pPr>
        <w:pStyle w:val="BookText"/>
        <w:rPr/>
      </w:pPr>
      <w:r>
        <w:rPr>
          <w:rFonts w:ascii="IRNazanin" w:hAnsi="IRNazanin" w:eastAsia="IRNazanin"/>
          <w:color w:val="111111"/>
          <w:sz w:val="28"/>
          <w:sz w:val="28"/>
          <w:szCs w:val="28"/>
          <w:rtl w:val="true"/>
          <w:lang w:bidi="fa-IR"/>
        </w:rPr>
        <w:t xml:space="preserve">چو ديد معجزى آن يهودى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محو ذات مبين</w:t>
      </w:r>
    </w:p>
    <w:p>
      <w:pPr>
        <w:pStyle w:val="BookText"/>
        <w:rPr/>
      </w:pPr>
      <w:r>
        <w:rPr>
          <w:rFonts w:ascii="Amiri" w:hAnsi="Amiri" w:eastAsia="Amiri" w:cs="Amiri"/>
          <w:color w:val="111111"/>
          <w:sz w:val="28"/>
          <w:sz w:val="28"/>
          <w:szCs w:val="28"/>
          <w:rtl w:val="true"/>
          <w:lang w:bidi="ar-SA"/>
        </w:rPr>
        <w:t xml:space="preserve">بزد دست توبه به دست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كردم و تو مرا كن قبول</w:t>
      </w:r>
    </w:p>
    <w:p>
      <w:pPr>
        <w:pStyle w:val="BookText"/>
        <w:rPr/>
      </w:pPr>
      <w:r>
        <w:rPr>
          <w:rFonts w:ascii="IRNazanin" w:hAnsi="IRNazanin" w:eastAsia="IRNazanin"/>
          <w:color w:val="111111"/>
          <w:sz w:val="28"/>
          <w:sz w:val="28"/>
          <w:szCs w:val="28"/>
          <w:rtl w:val="true"/>
          <w:lang w:bidi="fa-IR"/>
        </w:rPr>
        <w:t>و ليكن ابوجهل كافر بگفت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سحرت جهانی به عالم بخفت</w:t>
      </w:r>
    </w:p>
    <w:p>
      <w:pPr>
        <w:pStyle w:val="BookText"/>
        <w:rPr/>
      </w:pPr>
      <w:r>
        <w:rPr>
          <w:rFonts w:ascii="IRNazanin" w:hAnsi="IRNazanin" w:eastAsia="IRNazanin"/>
          <w:color w:val="111111"/>
          <w:sz w:val="28"/>
          <w:sz w:val="28"/>
          <w:szCs w:val="28"/>
          <w:rtl w:val="true"/>
          <w:lang w:bidi="fa-IR"/>
        </w:rPr>
        <w:t xml:space="preserve">اگر جملهٔ خلق و اهل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جدا گشته ماه برين</w:t>
      </w:r>
    </w:p>
    <w:p>
      <w:pPr>
        <w:pStyle w:val="BookText"/>
        <w:rPr/>
      </w:pPr>
      <w:r>
        <w:rPr>
          <w:rFonts w:ascii="IRNazanin" w:hAnsi="IRNazanin" w:eastAsia="IRNazanin"/>
          <w:color w:val="111111"/>
          <w:sz w:val="28"/>
          <w:sz w:val="28"/>
          <w:szCs w:val="28"/>
          <w:rtl w:val="true"/>
          <w:lang w:bidi="fa-IR"/>
        </w:rPr>
        <w:t xml:space="preserve">منم مى‌كنم معجزت را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تويى آن امام و رسول</w:t>
      </w:r>
    </w:p>
    <w:p>
      <w:pPr>
        <w:pStyle w:val="BookText"/>
        <w:rPr/>
      </w:pPr>
      <w:r>
        <w:rPr>
          <w:rFonts w:ascii="IRNazanin" w:hAnsi="IRNazanin" w:eastAsia="IRNazanin"/>
          <w:color w:val="111111"/>
          <w:sz w:val="28"/>
          <w:sz w:val="28"/>
          <w:szCs w:val="28"/>
          <w:rtl w:val="true"/>
          <w:lang w:bidi="fa-IR"/>
        </w:rPr>
        <w:t xml:space="preserve">چو بگذشت ايّام و آمد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اطراف گيتى ز ماه تمام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بديديم كه گشته دوتا ماه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فلان و به وقت سحر </w:t>
      </w:r>
      <w:bookmarkStart w:id="44" w:name="pg8143_62117"/>
    </w:p>
    <w:p>
      <w:pPr>
        <w:pStyle w:val="BookText"/>
        <w:rPr/>
      </w:pPr>
      <w:bookmarkEnd w:id="44"/>
      <w:r>
        <w:rPr>
          <w:rFonts w:ascii="IRNazanin" w:hAnsi="IRNazanin" w:eastAsia="IRNazanin"/>
          <w:color w:val="111111"/>
          <w:sz w:val="28"/>
          <w:sz w:val="28"/>
          <w:szCs w:val="28"/>
          <w:rtl w:val="true"/>
          <w:lang w:bidi="fa-IR"/>
        </w:rPr>
        <w:t xml:space="preserve">بگفتا ابوجهل ز روى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ساحرى بى‌بدل</w:t>
      </w:r>
    </w:p>
    <w:p>
      <w:pPr>
        <w:pStyle w:val="BookText"/>
        <w:rPr/>
      </w:pPr>
      <w:r>
        <w:rPr>
          <w:rFonts w:ascii="IRNazanin" w:hAnsi="IRNazanin" w:eastAsia="IRNazanin"/>
          <w:color w:val="111111"/>
          <w:sz w:val="28"/>
          <w:sz w:val="28"/>
          <w:szCs w:val="28"/>
          <w:rtl w:val="true"/>
          <w:lang w:bidi="fa-IR"/>
        </w:rPr>
        <w:t xml:space="preserve">كه سحرش قوى باشد و بى‌مثل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شكافد قمر را به ليل</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به اينجا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بوجهل كافر به چشمش نديد</w:t>
      </w:r>
    </w:p>
    <w:p>
      <w:pPr>
        <w:pStyle w:val="Heading3"/>
        <w:numPr>
          <w:ilvl w:val="2"/>
          <w:numId w:val="1"/>
        </w:numPr>
        <w:rPr/>
      </w:pPr>
      <w:bookmarkStart w:id="45" w:name="__RefHeading___Toc8299731_1051229030"/>
      <w:bookmarkStart w:id="46" w:name="_Toc16"/>
      <w:bookmarkEnd w:id="45"/>
      <w:r>
        <w:rPr>
          <w:rtl w:val="true"/>
        </w:rPr>
        <w:t>معجزه دوّم</w:t>
      </w:r>
      <w:r>
        <w:rPr>
          <w:rtl w:val="true"/>
        </w:rPr>
        <w:t xml:space="preserve">: </w:t>
      </w:r>
      <w:r>
        <w:rPr>
          <w:rtl w:val="true"/>
        </w:rPr>
        <w:t>ردّ الشّمس</w:t>
      </w:r>
      <w:bookmarkEnd w:id="46"/>
    </w:p>
    <w:p>
      <w:pPr>
        <w:pStyle w:val="BookText"/>
        <w:rPr/>
      </w:pPr>
      <w:r>
        <w:rPr>
          <w:rFonts w:ascii="IRNazanin" w:hAnsi="IRNazanin" w:eastAsia="IRNazanin"/>
          <w:color w:val="111111"/>
          <w:sz w:val="28"/>
          <w:sz w:val="28"/>
          <w:szCs w:val="28"/>
          <w:rtl w:val="true"/>
          <w:lang w:bidi="fa-IR"/>
        </w:rPr>
        <w:t xml:space="preserve">يكى از معجزاتى كه در اكثر منابع روايى شيعى نقل شده است،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حریم امامت علوی، مرحوم علّامه امينى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بسيارى از علماى عامّه را آورده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مرحوم سيّد اسماعيل طبرسى قدس سره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 ردّ الشّمس براى اميرالمؤمنين علیه السلام اتّفاق افتاده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هر تقدير مرحوم علّامه مجلسی قدس سره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از أسماء بنت عمیس نقل کرده است که او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و سلم کَانَ یُوحَی إِلَیْهِ وَ رَأْسُهُ فِی حِجْرِ عَلِیٍّ، فَلَمْ یُصَلِّ الْعَصْرَ حَتَّی غَرَبَتِ الشَّمْسُ،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صَلَّیْتَ یَا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کَانَ فِی طَاعَتِکَ وَ فِی طَاعَةِ رَسُولِکَ، فَارْدُدْ عَلَیْهِ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فَرَأَیْتُهَا غَرَبَتْ، ثُمَّ رَأَیْتُهَا طَلَعَتْ بَعْدَ مَا غَرَبَتْ، وَ وَقَعَتْ عَلَی الْأَرْضِ وَ ذَلِکَ بِالصَّهْبَاءِ فِی خَیْبَرَ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سر مبارک نبىّ خدا صلی الله علیه و آله و سلم در دامان حضرت علىّ علیه السلام بود، که ناگاه بر حضرت وحى نازل شد، پس حضرت علىّ علیه السلام نماز عصر خود را نخواندند، تا این‌كه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برخاستند،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را خوانده‌اى يا علىّ؟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علىّ در طاعت تو و طاعت رسول تو بوده است، پس خورشيد را براى او بازگردان تا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خورشيد غروب كرد، سپس ديدم بعد ازاين‌كه خورشيد غروب كرده بود، طلوع نمود و نورش بر زمين تابيد و اين اتّفاق در صهباءِ خيبر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شنيدم ز اسماء كلامى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همانى كه باشد به زهرا كنيز</w:t>
      </w:r>
    </w:p>
    <w:p>
      <w:pPr>
        <w:pStyle w:val="BookText"/>
        <w:rPr/>
      </w:pPr>
      <w:r>
        <w:rPr>
          <w:rFonts w:ascii="IRNazanin" w:hAnsi="IRNazanin" w:eastAsia="IRNazanin"/>
          <w:color w:val="111111"/>
          <w:sz w:val="28"/>
          <w:sz w:val="28"/>
          <w:szCs w:val="28"/>
          <w:rtl w:val="true"/>
          <w:lang w:bidi="fa-IR"/>
        </w:rPr>
        <w:t xml:space="preserve">حديث گران‌سنگ چون گوهرى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نبىّ و وصيّش علىّ</w:t>
      </w:r>
    </w:p>
    <w:p>
      <w:pPr>
        <w:pStyle w:val="BookText"/>
        <w:rPr/>
      </w:pPr>
      <w:r>
        <w:rPr>
          <w:rFonts w:ascii="IRNazanin" w:hAnsi="IRNazanin" w:eastAsia="IRNazanin"/>
          <w:color w:val="111111"/>
          <w:sz w:val="28"/>
          <w:sz w:val="28"/>
          <w:szCs w:val="28"/>
          <w:rtl w:val="true"/>
          <w:lang w:bidi="fa-IR"/>
        </w:rPr>
        <w:t xml:space="preserve">كه روزى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بديدم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سرور انس و جنّ و پرىّ</w:t>
      </w:r>
    </w:p>
    <w:p>
      <w:pPr>
        <w:pStyle w:val="BookText"/>
        <w:rPr/>
      </w:pPr>
      <w:r>
        <w:rPr>
          <w:rFonts w:ascii="IRNazanin" w:hAnsi="IRNazanin" w:eastAsia="IRNazanin"/>
          <w:color w:val="111111"/>
          <w:sz w:val="28"/>
          <w:sz w:val="28"/>
          <w:szCs w:val="28"/>
          <w:rtl w:val="true"/>
          <w:lang w:bidi="fa-IR"/>
        </w:rPr>
        <w:t xml:space="preserve">به وقت نزول ملائک به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سرش مظهر ذات حیّ</w:t>
      </w:r>
    </w:p>
    <w:p>
      <w:pPr>
        <w:pStyle w:val="BookText"/>
        <w:rPr/>
      </w:pPr>
      <w:r>
        <w:rPr>
          <w:rFonts w:ascii="IRNazanin" w:hAnsi="IRNazanin" w:eastAsia="IRNazanin"/>
          <w:color w:val="111111"/>
          <w:sz w:val="28"/>
          <w:sz w:val="28"/>
          <w:szCs w:val="28"/>
          <w:rtl w:val="true"/>
          <w:lang w:bidi="fa-IR"/>
        </w:rPr>
        <w:t xml:space="preserve">به دامان حیدر همی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سروَرِی بین آغوش کوه</w:t>
      </w:r>
    </w:p>
    <w:p>
      <w:pPr>
        <w:pStyle w:val="BookText"/>
        <w:rPr/>
      </w:pPr>
      <w:r>
        <w:rPr>
          <w:rFonts w:ascii="IRNazanin" w:hAnsi="IRNazanin" w:eastAsia="IRNazanin"/>
          <w:color w:val="111111"/>
          <w:sz w:val="28"/>
          <w:sz w:val="28"/>
          <w:szCs w:val="28"/>
          <w:rtl w:val="true"/>
          <w:lang w:bidi="fa-IR"/>
        </w:rPr>
        <w:t xml:space="preserve">زمان شد تمام و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حضرتش بر دلِ دُر ناب</w:t>
      </w:r>
    </w:p>
    <w:p>
      <w:pPr>
        <w:pStyle w:val="BookText"/>
        <w:rPr/>
      </w:pPr>
      <w:r>
        <w:rPr>
          <w:rFonts w:ascii="IRNazanin" w:hAnsi="IRNazanin" w:eastAsia="IRNazanin"/>
          <w:color w:val="111111"/>
          <w:sz w:val="28"/>
          <w:sz w:val="28"/>
          <w:szCs w:val="28"/>
          <w:rtl w:val="true"/>
          <w:lang w:bidi="fa-IR"/>
        </w:rPr>
        <w:t xml:space="preserve">شده گوهر و دُر در اينجا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گشته محو نبىّ زكى</w:t>
      </w:r>
    </w:p>
    <w:p>
      <w:pPr>
        <w:pStyle w:val="BookText"/>
        <w:rPr/>
      </w:pPr>
      <w:r>
        <w:rPr>
          <w:rFonts w:ascii="IRNazanin" w:hAnsi="IRNazanin" w:eastAsia="IRNazanin"/>
          <w:color w:val="111111"/>
          <w:sz w:val="28"/>
          <w:sz w:val="28"/>
          <w:szCs w:val="28"/>
          <w:rtl w:val="true"/>
          <w:lang w:bidi="fa-IR"/>
        </w:rPr>
        <w:t xml:space="preserve">چو برخاست زآن وحی والا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مولا و شاه غريب</w:t>
      </w:r>
    </w:p>
    <w:p>
      <w:pPr>
        <w:pStyle w:val="BookText"/>
        <w:rPr/>
      </w:pPr>
      <w:r>
        <w:rPr>
          <w:rFonts w:ascii="IRNazanin" w:hAnsi="IRNazanin" w:eastAsia="IRNazanin"/>
          <w:color w:val="111111"/>
          <w:sz w:val="28"/>
          <w:sz w:val="28"/>
          <w:szCs w:val="28"/>
          <w:rtl w:val="true"/>
          <w:lang w:bidi="fa-IR"/>
        </w:rPr>
        <w:t xml:space="preserve">كه اى دُر يكتاى 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مطيعت بُوَد جمله چرخ كبود</w:t>
      </w:r>
    </w:p>
    <w:p>
      <w:pPr>
        <w:pStyle w:val="BookText"/>
        <w:rPr/>
      </w:pPr>
      <w:r>
        <w:rPr>
          <w:rFonts w:ascii="Amiri" w:hAnsi="Amiri" w:eastAsia="Amiri" w:cs="Amiri"/>
          <w:color w:val="111111"/>
          <w:sz w:val="28"/>
          <w:sz w:val="28"/>
          <w:szCs w:val="28"/>
          <w:rtl w:val="true"/>
          <w:lang w:bidi="ar-SA"/>
        </w:rPr>
        <w:t xml:space="preserve">نمازت بخواندى در اين نيم‌روز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كه بُدى در برم در فروز</w:t>
      </w:r>
    </w:p>
    <w:p>
      <w:pPr>
        <w:pStyle w:val="BookText"/>
        <w:rPr/>
      </w:pPr>
      <w:r>
        <w:rPr>
          <w:rFonts w:ascii="IRNazanin" w:hAnsi="IRNazanin" w:eastAsia="IRNazanin"/>
          <w:color w:val="111111"/>
          <w:sz w:val="28"/>
          <w:sz w:val="28"/>
          <w:szCs w:val="28"/>
          <w:rtl w:val="true"/>
          <w:lang w:bidi="fa-IR"/>
        </w:rPr>
        <w:t>بگفتا علىّ نفس و جان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نخواندم نمازم به عشق ولىّ</w:t>
      </w:r>
    </w:p>
    <w:p>
      <w:pPr>
        <w:pStyle w:val="BookText"/>
        <w:rPr/>
      </w:pPr>
      <w:r>
        <w:rPr>
          <w:rFonts w:ascii="IRNazanin" w:hAnsi="IRNazanin" w:eastAsia="IRNazanin"/>
          <w:color w:val="111111"/>
          <w:sz w:val="28"/>
          <w:sz w:val="28"/>
          <w:szCs w:val="28"/>
          <w:rtl w:val="true"/>
          <w:lang w:bidi="fa-IR"/>
        </w:rPr>
        <w:t xml:space="preserve">سرت را چو بنهادى بر دامنم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شد صفات خدا مأمنم</w:t>
      </w:r>
    </w:p>
    <w:p>
      <w:pPr>
        <w:pStyle w:val="BookText"/>
        <w:rPr/>
      </w:pPr>
      <w:r>
        <w:rPr>
          <w:rFonts w:ascii="IRNazanin" w:hAnsi="IRNazanin" w:eastAsia="IRNazanin"/>
          <w:color w:val="111111"/>
          <w:sz w:val="28"/>
          <w:sz w:val="28"/>
          <w:szCs w:val="28"/>
          <w:rtl w:val="true"/>
          <w:lang w:bidi="fa-IR"/>
        </w:rPr>
        <w:t xml:space="preserve">چگونه پريشان كنم مظهرى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بود ذات حقّ منجلى</w:t>
      </w:r>
    </w:p>
    <w:p>
      <w:pPr>
        <w:pStyle w:val="BookText"/>
        <w:rPr/>
      </w:pPr>
      <w:r>
        <w:rPr>
          <w:rFonts w:ascii="IRNazanin" w:hAnsi="IRNazanin" w:eastAsia="IRNazanin"/>
          <w:color w:val="111111"/>
          <w:sz w:val="28"/>
          <w:sz w:val="28"/>
          <w:szCs w:val="28"/>
          <w:rtl w:val="true"/>
          <w:lang w:bidi="fa-IR"/>
        </w:rPr>
        <w:t xml:space="preserve">نخواندم نمازم مبادا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بيدار گردد عزيز خدا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نبىّ با خداوند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بوده در طاعتت همچو پيش </w:t>
      </w:r>
    </w:p>
    <w:p>
      <w:pPr>
        <w:pStyle w:val="BookText"/>
        <w:rPr/>
      </w:pPr>
      <w:r>
        <w:rPr>
          <w:rFonts w:ascii="IRNazanin" w:hAnsi="IRNazanin" w:eastAsia="IRNazanin"/>
          <w:color w:val="111111"/>
          <w:sz w:val="28"/>
          <w:sz w:val="28"/>
          <w:szCs w:val="28"/>
          <w:rtl w:val="true"/>
          <w:lang w:bidi="fa-IR"/>
        </w:rPr>
        <w:t xml:space="preserve">مطيع رسولت بُده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برايش تو شمس الضّحى</w:t>
      </w:r>
    </w:p>
    <w:p>
      <w:pPr>
        <w:pStyle w:val="BookText"/>
        <w:rPr/>
      </w:pPr>
      <w:r>
        <w:rPr>
          <w:rFonts w:ascii="IRNazanin" w:hAnsi="IRNazanin" w:eastAsia="IRNazanin"/>
          <w:color w:val="111111"/>
          <w:sz w:val="28"/>
          <w:sz w:val="28"/>
          <w:szCs w:val="28"/>
          <w:rtl w:val="true"/>
          <w:lang w:bidi="fa-IR"/>
        </w:rPr>
        <w:t xml:space="preserve">ز بعد غروب و ظهور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ردّ، تو شمست برايش دگر</w:t>
      </w:r>
    </w:p>
    <w:p>
      <w:pPr>
        <w:pStyle w:val="BookText"/>
        <w:rPr/>
      </w:pPr>
      <w:r>
        <w:rPr>
          <w:rFonts w:ascii="IRNazanin" w:hAnsi="IRNazanin" w:eastAsia="IRNazanin"/>
          <w:color w:val="111111"/>
          <w:sz w:val="28"/>
          <w:sz w:val="28"/>
          <w:szCs w:val="28"/>
          <w:rtl w:val="true"/>
          <w:lang w:bidi="fa-IR"/>
        </w:rPr>
        <w:t xml:space="preserve">چو خواندى نبىّ، ذات ربّ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روز تابان و عصرى جميل</w:t>
      </w:r>
    </w:p>
    <w:p>
      <w:pPr>
        <w:pStyle w:val="BookText"/>
        <w:rPr/>
      </w:pPr>
      <w:r>
        <w:rPr>
          <w:rFonts w:ascii="IRNazanin" w:hAnsi="IRNazanin" w:eastAsia="IRNazanin"/>
          <w:color w:val="111111"/>
          <w:sz w:val="28"/>
          <w:sz w:val="28"/>
          <w:szCs w:val="28"/>
          <w:rtl w:val="true"/>
          <w:lang w:bidi="fa-IR"/>
        </w:rPr>
        <w:t xml:space="preserve">بگفتا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سجده شمس به مولا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مشتمل بر دقائقى لطيف است و فقرات عجيبى دارد، از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طَاعَتِکَ وَ فِی طَاعَةِ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مشعر به اين مطلب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مناط عبد بودنِ عبد، اطاعت خداوند و اطاعت وجود نازنين حضرات معصومين علیهم السلام است؛ و هیچ چیز و هیچ کس را نباید بر آن بزرگواران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را آويزه گوش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وما فى يده كان لمولاه؛ بنده و هر آن‌چه در دستش است، متعلّق به مولايش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 رضايت مولا را بايد بر همه چيز مقدّم كرد، چونان شاه مردان، ولى مطلق عالم امكان، امير زمين و زمان و مكان، حضرت اباالحسن اميرالمؤمنين علیه السلام ، كه وقتى ملازم رکاب حضرت خاتم الانبياء صلی الله علیه و آله و سلم بودند،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عَبْدٌ مِنْ عَبِیدِ مُحَمَّدٍ</w:t>
      </w:r>
      <w:r>
        <w:rPr>
          <w:rStyle w:val="FootnoteAnchor"/>
          <w:rtl w:val="true"/>
        </w:rPr>
        <w:footnoteReference w:id="16"/>
      </w:r>
      <w:r>
        <w:rPr>
          <w:rFonts w:ascii="IRNazanin" w:hAnsi="IRNazanin" w:eastAsia="IRNazanin"/>
          <w:color w:val="111111"/>
          <w:sz w:val="28"/>
          <w:sz w:val="28"/>
          <w:szCs w:val="28"/>
          <w:rtl w:val="true"/>
          <w:lang w:bidi="fa-IR"/>
        </w:rPr>
        <w:t xml:space="preserve">آرامش و خشنودى حضرت را بر همه چيز مقدّم مى‌كرد، حتّى نماز؛ و با صدايى رسا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لِلنَّاسِ بِغَیْرِ أَلْسِنَتِکُم</w:t>
      </w:r>
      <w:r>
        <w:rPr>
          <w:rStyle w:val="FootnoteAnchor"/>
          <w:rtl w:val="true"/>
        </w:rPr>
        <w:footnoteReference w:id="17"/>
      </w:r>
      <w:r>
        <w:rPr>
          <w:rFonts w:ascii="IRNazanin" w:hAnsi="IRNazanin" w:eastAsia="IRNazanin"/>
          <w:color w:val="111111"/>
          <w:sz w:val="28"/>
          <w:sz w:val="28"/>
          <w:szCs w:val="28"/>
          <w:rtl w:val="true"/>
          <w:lang w:bidi="fa-IR"/>
        </w:rPr>
        <w:t xml:space="preserve">با غير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خشنودى ذات احديّت جلّ جلاله، رضايت محمّد و آل محمّد صلی الله علیه و آله و سلم است، و حتّى براى نماز هم، آن هم نماز اميرالمؤمنين علیه السلام ، نه نماز چون منى كه ارزشى ندارد، حاضر نمى‌شود لحظه‌اى خاتم الانبياء صلی الله علیه و آله و سلم را از پریشان كنند، مبادا جنابشان مكدّر احوال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بيچاره آن افرادى كه از طريقه علوى جدا شدند و حرمت رسول اللّه صلی الله علیه و آله و سلم و اهل‌بيت ايشان علیهم السلام را رعايت نكردند، و بعد از شهادت حضرت خاتم الأنبياء صلی الله علیه و آله و سلم ، درب خانه علىّ مرتضى علیه السلام و فاطمه زهرا علیها السلام جمع شدند، و با لگد درب را به پهلوى صدّيقه طاهره علیها السلام زدند؛ و اين آتشى بود كه از مدينه منوّره شروع شد و به كربلاى معلّى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موقعى كه خيمه‌ها را آتش زدند، اهل‌بيت علیهم السلام رو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كوچك به نظرم آمد كه گوشه جامه‌اش آتش گرفته بود و سراسيمه مى‌گريست و به اطراف مى‌دويد و اشك مى‌ريخت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به حال او رحم آمد؛ به نزد او تاختم كه آتش جامه‌اش را فرونشانم؛ همين كه صداى سم اسب مرا شنيد، زيادتر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قصد آزارت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ترس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شدم و آتش جامه‌اش را خاموش نمودم و او را دلدارى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لب‌هايم از شدّت عطش كبود شده، يك جرعه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كلام، رقّت تمام به من دست داده، ظرفى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آهى كشيدو آهسته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كوچك‌ترى دارم كه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زمان منع آب گذشت؛ شما بنوشيد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سؤالى دارم؛ بابايم حسين علیه السلام تشنه بود، آيا او را آبش دادند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به واللّه تا دم آخر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اسقونى شربة من الماء؛ يك شربت آب به من بدهيد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واى از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جانسوز سروده سيّد حميرى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مظلومون قدقُهروا</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اگر بين نماز اوّل وقت و عزادارى اهل‌بيت عصمت و طهارت علیهم السلام ، خاصّه سرور و سالار شهيدان، حضرت اباعبداللّه الحسين علیه السلام تقارنی پیش آمد، بر اهل تحقيق واضح است كه شعائر حسينيّه مقدّم بر نماز اوّل وقت مى‌باشد، چون بين واجب و مستحبّ كه تزاحم نشده است، تا بخواهيم واجب را مقدّم كنيم، بلكه بين مستحبّ با مستحبّى ديگر تزاحم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كامل‌تر، اصل تولّى، كه شعائر حسينيّه از مصاديق اساسى آن است، واجب مى‌باشد؛ همان‌گونه كه اصل نماز هم وجوبش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بعضى از نمازها مثل نماز اوّل وقت مستحبّ بوده، و برخى ديگر چون اصل نمازهاى پنج‌گانه يوميّه واجب است؛ كما اين‌كه عزادارى نيز گاهى واجب مى‌گردد، و آن مقدار حداقلّى است كه اگر انجام نشود، كلّ عزادارى ترك مى‌شود؛ و مازاد از اين مقدار و حداقلّ، مستحبّ بوده، و اگر مكلّفين همه مصاديق عزادارى را ترك نمايند، همگى مرتكب حرام شده‌اند؛ چرا كه بزرگان وجوب شعائر را در جاى خودش ثابت نموده‌اند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اگر فى المثل در ظهر عاشورا، بين اقامه عزاء، و نماز اوّل وقت، تقارن زمانی به وجود بیاید، از دو حال بيرون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تزاحم شده است، بين قدر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 و قدر متيقّن عزادارى و تعظيم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عزادارى، و بين نماز اوّل وقت، كه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فرض بايد به واجب عمل نمود و عزادارى را مقدّم كرد و نماز اوّل وقت را به تأخير انداخت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تزاحم شده، بين مصاديقى از عزادارى كه مستحبّ است، با نماز اوّل وقت، كه آن هم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طبق آن‌چه علماى علم اصول در باب تزاحم فرموده‌اند، بايداخذ به اقوى الملاكين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اينجا ملاك قوى‌ترى دارد، عزادارى مى‌باشد؛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نماز اوّل وقت به فروع دين بوده، در حالى‌كه برگشت شعائر حسينيّه، به ولايت اهل‌بيت علیهم السلام مى‌باشد؛ آن ولايتى كه از اصول دين شمرده مى‌شود و اگر واجبات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مكلّف پذیرفته و قبول مى‌گردد، به واسطه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زيارت جامعه كبيره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 تُقْبَلُ الطَّاعَةُ الْمُفْتَرَضَةُ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ولايت شما اهل‌بيت اعمال واجب را خداوند قبول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ديگرى وجود نازنين حضرت خاتم الانبياء صلی الله علیه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بَعَثَنى بِالحَقِّ نَبِيّاً، لَو أَنَّ رَجُلاً لَقِىَ اللّهَ بِعَمَلِ سَبعينَ نَبِيّاً، ثُمَّ لَم يَأتِ بِوَلايَةِ أُولِى الأَمرِ مِنّا أهلَ البَيتِ، ما قَبِلَ اللّٰهُ مِنهُ صَرفاً و لا عَدلاً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خدايى كه مرا به حقّ به نبوّت برانگيخت، اگر كسى در روز قيامت در حالى‌كه در نامه اعمال خود عمل هفتاد پيامبر را داشته باشد امّا به همراه آن اعمال، ولايت امام و أولى الأمرى كه از ما اهل‌بيت است، نباشد، خداوند از او هيچ عمل واجب و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فديه و كارى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نمى‌كند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مناط و ملاك عزادارى، برگشتش به ولايت که از اصول دین است، مى‌باشد، بر نماز اوّل وقت که مستحب است، مقدّم مى‌شود؛ از این رو مرحوم شيخ اعظم انصارى قدس سره در اين‌باره مى‌فرمايند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لامضايقة في التزام زيادة ثواب الزّيارة عن أكثر الواجبات ولكنّه ليس من باب زيادة ثواب المستحبّ عن ثواب الواجب، لأنّ الزّيارة عن مظاهر الولاية الّتي وجوبها فوق وجوب جميع الواجبات حتّى الصّلوة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دريغ نمى‌كنيم از اين‌كه بگوييم ثواب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بيشتر واجبات زيادتر است؛ امّا نه از باب اين‌كه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بيشتر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ثواب رسيدگى به امور فقراء و ثواب جواب سلام 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اين جهت كه زيارت جلوه و مظهر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آن ولايتى كه وجوبش فوق همه واجبات حتّى نماز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مرحوم فاضل دربندى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مفصّلى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التّديّن بالولاية فوق الكلّ من العبادات و الأعمال الحسنة فكذا ما هو مظهر لهذه الجوهرة العزيزة، و محقّق لوجود تلك الدّرّة النّفيسة اليتيمة، و هذا هو زيارة قبورهم القدّيسة و ضرائحهم المنوّرة، و البكاء على مصائبهم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مصلحت نماز اوّل وقت درك مى‌شود، و فقط ايّام معدودى از سال ممكن است بين عزادارى و نماز اوّل وقت تزاحم شود و اگر در همين ايّام هم بخواهيم نماز اوّل وقت را مقدّم كنيم، ما مصلحت عزادارى را در این روز ترك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مذهب حقّه اماميّه، با ساير مذاهب و دیگر أدیان، در تعظيم شعائر اهل‌بيت علیهم السلام مى‌باشد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رواياتى كه براى فضيلت شعائر حسينيّه وجود دارد، براى هيچ‌يك از مستحبّات و حتّى واجبات، چنانچه از مرحوم شيخ انصارى هم نقل 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مرحوم شيخ جعفر شوشترى قدس سره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مطالب مفصّلى، كه ما مضمون آن را عرض مى‌كنيم، فرموده‌اند</w:t>
      </w:r>
      <w:r>
        <w:rPr>
          <w:rFonts w:eastAsia="IRNazanin" w:cs="IRNazanin"/>
          <w:color w:val="111111"/>
          <w:sz w:val="28"/>
          <w:szCs w:val="28"/>
          <w:rtl w:val="true"/>
          <w:lang w:bidi="fa-IR"/>
        </w:rPr>
        <w:t xml:space="preserve">: </w:t>
      </w:r>
      <w:bookmarkStart w:id="47" w:name="pg8143_62123"/>
    </w:p>
    <w:p>
      <w:pPr>
        <w:pStyle w:val="BookText"/>
        <w:rPr/>
      </w:pPr>
      <w:bookmarkEnd w:id="47"/>
      <w:r>
        <w:rPr>
          <w:rFonts w:ascii="IRNazanin" w:hAnsi="IRNazanin" w:eastAsia="IRNazanin"/>
          <w:color w:val="111111"/>
          <w:sz w:val="28"/>
          <w:sz w:val="28"/>
          <w:szCs w:val="28"/>
          <w:rtl w:val="true"/>
          <w:lang w:bidi="fa-IR"/>
        </w:rPr>
        <w:t>در روز قيامت و در ساحت قدس ربوبى جلّ جلاله چشم اميدها به هيچ‌يك از واجبات و مستحبّات نبوده و همه به بركت شعائر حسينيّه، اميد به شفاعت و الطاف كريمانه حضرت سيّدالشّهداء علیه السلام دارند و آن‌چه روز قيامت و در محضر ذات مقدس ربوبی تبارک و تعالی كارگشا و اكسير اعظم است، شعائر حسينيّه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براى اهل‌بيت عصمت و طهارت علیهم السلام ، خاصّه حضرت اباعبداللّه الحسين علیه السلام موجب آرامش و تسلّاى قلب ائمّه اطهار علیهم السلام بوده و به نوعى مواسات با آل‌اللّه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ديگر واجبات و مستحبّات به اين اندازه، قلب اهل‌بيت علیهم السلام را آرام و خشنود نمى‌كند</w:t>
      </w:r>
      <w:r>
        <w:rPr>
          <w:rFonts w:eastAsia="IRNazanin" w:cs="IRNazanin"/>
          <w:color w:val="111111"/>
          <w:sz w:val="28"/>
          <w:szCs w:val="28"/>
          <w:rtl w:val="true"/>
          <w:lang w:bidi="fa-IR"/>
        </w:rPr>
        <w:t>.</w:t>
      </w:r>
    </w:p>
    <w:p>
      <w:pPr>
        <w:pStyle w:val="Heading3"/>
        <w:numPr>
          <w:ilvl w:val="2"/>
          <w:numId w:val="1"/>
        </w:numPr>
        <w:rPr/>
      </w:pPr>
      <w:bookmarkStart w:id="48" w:name="__RefHeading___Toc8299733_1051229030"/>
      <w:bookmarkStart w:id="49" w:name="_Toc17"/>
      <w:bookmarkEnd w:id="48"/>
      <w:r>
        <w:rPr>
          <w:rtl w:val="true"/>
        </w:rPr>
        <w:t>معجزه سوّم</w:t>
      </w:r>
      <w:r>
        <w:rPr>
          <w:rtl w:val="true"/>
        </w:rPr>
        <w:t xml:space="preserve">: </w:t>
      </w:r>
      <w:r>
        <w:rPr>
          <w:rtl w:val="true"/>
        </w:rPr>
        <w:t>اطاعت نباتات از رسول اللّه صلی الله علیه و آله و سلم</w:t>
      </w:r>
      <w:bookmarkEnd w:id="49"/>
    </w:p>
    <w:p>
      <w:pPr>
        <w:pStyle w:val="Heading4"/>
        <w:numPr>
          <w:ilvl w:val="3"/>
          <w:numId w:val="1"/>
        </w:numPr>
        <w:rPr/>
      </w:pPr>
      <w:bookmarkStart w:id="50" w:name="__RefHeading___Toc8299735_105122903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در بین معجزات بى‌شمار حضرت رسول اللّه صلی الله علیه و آله و سلم ، برخی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مانند اطاعت نباتات از 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مرحوم علّامه مجلسى قدس سره از شيخ صدوق قدس سره از ابن عباس از پدرش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طَالِبٍ لِرَسُولِ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فَأَرِنِی 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تِلْکَ الشَّجَرَةَ، فَدَعَاهَا فَأَقْبَلَتْ حَتَّی سَجَدَتْ بَیْنَ یَدَیْهِ، ثُمَّ انْصَرَفَتْ،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صَادِقٌ،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علیه السلام به رسول اللّه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شما را به رسالت فرستاده است؟ رسول 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به من نشان بده،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آن درخت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و سلم آن درخت را طلب كردند، پس آن درخت در مقابل حضرت آمد تا اين‌كه بر ایشان سجده كرد، و سپس به جاي خودش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 xml:space="preserve">مى‌دهم كه شما صادق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فرزند خود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پسرعمويت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ز عبّاس عموى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وزينى به وصف نبىّ</w:t>
      </w:r>
    </w:p>
    <w:p>
      <w:pPr>
        <w:pStyle w:val="BookText"/>
        <w:rPr/>
      </w:pPr>
      <w:r>
        <w:rPr>
          <w:rFonts w:ascii="IRNazanin" w:hAnsi="IRNazanin" w:eastAsia="IRNazanin"/>
          <w:color w:val="111111"/>
          <w:sz w:val="28"/>
          <w:sz w:val="28"/>
          <w:szCs w:val="28"/>
          <w:rtl w:val="true"/>
          <w:lang w:bidi="fa-IR"/>
        </w:rPr>
        <w:t xml:space="preserve">بديدم ابوطالب آن خوش‌مرام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به ختم رُسل اين كلام</w:t>
      </w:r>
    </w:p>
    <w:p>
      <w:pPr>
        <w:pStyle w:val="BookText"/>
        <w:rPr/>
      </w:pPr>
      <w:r>
        <w:rPr>
          <w:rFonts w:ascii="IRNazanin" w:hAnsi="IRNazanin" w:eastAsia="IRNazanin"/>
          <w:color w:val="111111"/>
          <w:sz w:val="28"/>
          <w:sz w:val="28"/>
          <w:szCs w:val="28"/>
          <w:rtl w:val="true"/>
          <w:lang w:bidi="fa-IR"/>
        </w:rPr>
        <w:t xml:space="preserve">كه اى زادهٔ بهترين 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قاصدى از بَرِ داورم</w:t>
      </w:r>
    </w:p>
    <w:p>
      <w:pPr>
        <w:pStyle w:val="BookText"/>
        <w:rPr/>
      </w:pPr>
      <w:r>
        <w:rPr>
          <w:rFonts w:ascii="IRNazanin" w:hAnsi="IRNazanin" w:eastAsia="IRNazanin"/>
          <w:color w:val="111111"/>
          <w:sz w:val="28"/>
          <w:sz w:val="28"/>
          <w:szCs w:val="28"/>
          <w:rtl w:val="true"/>
          <w:lang w:bidi="fa-IR"/>
        </w:rPr>
        <w:t xml:space="preserve">تويى سرور و پيك ذات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خدا و از آن پيشگاه</w:t>
      </w:r>
    </w:p>
    <w:p>
      <w:pPr>
        <w:pStyle w:val="BookText"/>
        <w:rPr/>
      </w:pPr>
      <w:r>
        <w:rPr>
          <w:rFonts w:ascii="Amiri" w:hAnsi="Amiri" w:eastAsia="Amiri" w:cs="Amiri"/>
          <w:color w:val="111111"/>
          <w:sz w:val="28"/>
          <w:sz w:val="28"/>
          <w:szCs w:val="28"/>
          <w:rtl w:val="true"/>
          <w:lang w:bidi="ar-SA"/>
        </w:rPr>
        <w:t xml:space="preserve">نما معجزى از برايم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دل‌خون شود منكر و هر زبون</w:t>
      </w:r>
    </w:p>
    <w:p>
      <w:pPr>
        <w:pStyle w:val="BookText"/>
        <w:rPr/>
      </w:pPr>
      <w:r>
        <w:rPr>
          <w:rFonts w:ascii="IRNazanin" w:hAnsi="IRNazanin" w:eastAsia="IRNazanin"/>
          <w:color w:val="111111"/>
          <w:sz w:val="28"/>
          <w:sz w:val="28"/>
          <w:szCs w:val="28"/>
          <w:rtl w:val="true"/>
          <w:lang w:bidi="fa-IR"/>
        </w:rPr>
        <w:t xml:space="preserve">طلب كن كه آيد درختى به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سجده بر سرور و شاه خويش</w:t>
      </w:r>
    </w:p>
    <w:p>
      <w:pPr>
        <w:pStyle w:val="BookText"/>
        <w:rPr/>
      </w:pPr>
      <w:r>
        <w:rPr>
          <w:rFonts w:ascii="IRNazanin" w:hAnsi="IRNazanin" w:eastAsia="IRNazanin"/>
          <w:color w:val="111111"/>
          <w:sz w:val="28"/>
          <w:sz w:val="28"/>
          <w:szCs w:val="28"/>
          <w:rtl w:val="true"/>
          <w:lang w:bidi="fa-IR"/>
        </w:rPr>
        <w:t xml:space="preserve">چو آن ياورِ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خلايق به حقّ اليقين</w:t>
      </w:r>
    </w:p>
    <w:p>
      <w:pPr>
        <w:pStyle w:val="BookText"/>
        <w:rPr/>
      </w:pPr>
      <w:r>
        <w:rPr>
          <w:rFonts w:ascii="Amiri" w:hAnsi="Amiri" w:eastAsia="Amiri" w:cs="Amiri"/>
          <w:color w:val="111111"/>
          <w:sz w:val="28"/>
          <w:sz w:val="28"/>
          <w:szCs w:val="28"/>
          <w:rtl w:val="true"/>
          <w:lang w:bidi="ar-SA"/>
        </w:rPr>
        <w:t xml:space="preserve">طلب كرد يكى معجزِ دل‌نشين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عاجز كند خصم روى زمين</w:t>
      </w:r>
    </w:p>
    <w:p>
      <w:pPr>
        <w:pStyle w:val="BookText"/>
        <w:rPr/>
      </w:pPr>
      <w:r>
        <w:rPr>
          <w:rFonts w:ascii="Amiri" w:hAnsi="Amiri" w:eastAsia="Amiri" w:cs="Amiri"/>
          <w:color w:val="111111"/>
          <w:sz w:val="28"/>
          <w:sz w:val="28"/>
          <w:szCs w:val="28"/>
          <w:rtl w:val="true"/>
          <w:lang w:bidi="ar-SA"/>
        </w:rPr>
        <w:t xml:space="preserve">بخواند آن نبىّ و شه نازنين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تنومند در آن حال و حين</w:t>
      </w:r>
    </w:p>
    <w:p>
      <w:pPr>
        <w:pStyle w:val="BookText"/>
        <w:rPr/>
      </w:pPr>
      <w:r>
        <w:rPr>
          <w:rFonts w:ascii="IRNazanin" w:hAnsi="IRNazanin" w:eastAsia="IRNazanin"/>
          <w:color w:val="111111"/>
          <w:sz w:val="28"/>
          <w:sz w:val="28"/>
          <w:szCs w:val="28"/>
          <w:rtl w:val="true"/>
          <w:lang w:bidi="fa-IR"/>
        </w:rPr>
        <w:t xml:space="preserve">به يك گوشهٔ چشمِ خود اصل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درختى چنان ساجدين</w:t>
      </w:r>
    </w:p>
    <w:p>
      <w:pPr>
        <w:pStyle w:val="BookText"/>
        <w:rPr/>
      </w:pPr>
      <w:r>
        <w:rPr>
          <w:rFonts w:ascii="IRNazanin" w:hAnsi="IRNazanin" w:eastAsia="IRNazanin"/>
          <w:color w:val="111111"/>
          <w:sz w:val="28"/>
          <w:sz w:val="28"/>
          <w:szCs w:val="28"/>
          <w:rtl w:val="true"/>
          <w:lang w:bidi="fa-IR"/>
        </w:rPr>
        <w:t xml:space="preserve">بيامد بَرِ افضل از هر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ولىّ‌نعمت انس و جن و پرىّ</w:t>
      </w:r>
    </w:p>
    <w:p>
      <w:pPr>
        <w:pStyle w:val="BookText"/>
        <w:rPr/>
      </w:pPr>
      <w:r>
        <w:rPr>
          <w:rFonts w:ascii="Amiri" w:hAnsi="Amiri" w:eastAsia="Amiri" w:cs="Amiri"/>
          <w:color w:val="111111"/>
          <w:sz w:val="28"/>
          <w:sz w:val="28"/>
          <w:szCs w:val="28"/>
          <w:rtl w:val="true"/>
          <w:lang w:bidi="ar-SA"/>
        </w:rPr>
        <w:t xml:space="preserve">كه نَبْوَد برايش به عالم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علىّ آن امام مبين</w:t>
      </w:r>
    </w:p>
    <w:p>
      <w:pPr>
        <w:pStyle w:val="BookText"/>
        <w:rPr/>
      </w:pPr>
      <w:r>
        <w:rPr>
          <w:rFonts w:ascii="IRNazanin" w:hAnsi="IRNazanin" w:eastAsia="IRNazanin"/>
          <w:color w:val="111111"/>
          <w:sz w:val="28"/>
          <w:sz w:val="28"/>
          <w:szCs w:val="28"/>
          <w:rtl w:val="true"/>
          <w:lang w:bidi="fa-IR"/>
        </w:rPr>
        <w:t xml:space="preserve">سپس سجده‌اى بر محمّد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خوبان عالم به چرخ كبود</w:t>
      </w:r>
    </w:p>
    <w:p>
      <w:pPr>
        <w:pStyle w:val="BookText"/>
        <w:rPr/>
      </w:pPr>
      <w:r>
        <w:rPr>
          <w:rFonts w:ascii="IRNazanin" w:hAnsi="IRNazanin" w:eastAsia="IRNazanin"/>
          <w:color w:val="111111"/>
          <w:sz w:val="28"/>
          <w:sz w:val="28"/>
          <w:szCs w:val="28"/>
          <w:rtl w:val="true"/>
          <w:lang w:bidi="fa-IR"/>
        </w:rPr>
        <w:t xml:space="preserve">بزد بوسه بر پاى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 خلايق شجر زآن ميان</w:t>
      </w:r>
    </w:p>
    <w:p>
      <w:pPr>
        <w:pStyle w:val="BookText"/>
        <w:rPr/>
      </w:pPr>
      <w:r>
        <w:rPr>
          <w:rFonts w:ascii="IRNazanin" w:hAnsi="IRNazanin" w:eastAsia="IRNazanin"/>
          <w:color w:val="111111"/>
          <w:sz w:val="28"/>
          <w:sz w:val="28"/>
          <w:szCs w:val="28"/>
          <w:rtl w:val="true"/>
          <w:lang w:bidi="fa-IR"/>
        </w:rPr>
        <w:t xml:space="preserve">چو با امر آن سرور كن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جاى خود آن شجر در زمان</w:t>
      </w:r>
    </w:p>
    <w:p>
      <w:pPr>
        <w:pStyle w:val="BookText"/>
        <w:rPr/>
      </w:pPr>
      <w:r>
        <w:rPr>
          <w:rFonts w:ascii="IRNazanin" w:hAnsi="IRNazanin" w:eastAsia="IRNazanin"/>
          <w:color w:val="111111"/>
          <w:sz w:val="28"/>
          <w:sz w:val="28"/>
          <w:szCs w:val="28"/>
          <w:rtl w:val="true"/>
          <w:lang w:bidi="fa-IR"/>
        </w:rPr>
        <w:t xml:space="preserve">بگفتا ابوطالب اندر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شافع محشر اندر حساب</w:t>
      </w:r>
    </w:p>
    <w:p>
      <w:pPr>
        <w:pStyle w:val="BookText"/>
        <w:rPr/>
      </w:pPr>
      <w:r>
        <w:rPr>
          <w:rFonts w:ascii="IRNazanin" w:hAnsi="IRNazanin" w:eastAsia="IRNazanin"/>
          <w:color w:val="111111"/>
          <w:sz w:val="28"/>
          <w:sz w:val="28"/>
          <w:szCs w:val="28"/>
          <w:rtl w:val="true"/>
          <w:lang w:bidi="fa-IR"/>
        </w:rPr>
        <w:t xml:space="preserve">شهادت به صدق و كمالت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خلايق پناهت دهم</w:t>
      </w:r>
    </w:p>
    <w:p>
      <w:pPr>
        <w:pStyle w:val="BookText"/>
        <w:rPr/>
      </w:pPr>
      <w:r>
        <w:rPr>
          <w:rFonts w:ascii="Amiri" w:hAnsi="Amiri" w:eastAsia="Amiri" w:cs="Amiri"/>
          <w:color w:val="111111"/>
          <w:sz w:val="28"/>
          <w:sz w:val="28"/>
          <w:szCs w:val="28"/>
          <w:rtl w:val="true"/>
          <w:lang w:bidi="ar-SA"/>
        </w:rPr>
        <w:t xml:space="preserve">علىّ جان بكن مصطفى را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نمازت بخوان همرهش تا ابد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جان در اين سختى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 يار</w:t>
      </w:r>
      <w:bookmarkStart w:id="52" w:name="pg8143_62125"/>
    </w:p>
    <w:p>
      <w:pPr>
        <w:pStyle w:val="BookText"/>
        <w:rPr/>
      </w:pPr>
      <w:bookmarkEnd w:id="52"/>
      <w:r>
        <w:rPr>
          <w:rFonts w:ascii="IRNazanin" w:hAnsi="IRNazanin" w:eastAsia="IRNazanin"/>
          <w:color w:val="111111"/>
          <w:sz w:val="28"/>
          <w:sz w:val="28"/>
          <w:szCs w:val="28"/>
          <w:rtl w:val="true"/>
          <w:lang w:bidi="fa-IR"/>
        </w:rPr>
        <w:t>در باب اطاعت نباتات از وجود نازنين حضرت رسول اللّه صلی الله علیه و آله و سلم روايات زيادى وارد شده است بلكه بعضى از روايات تصريح دارد، درختان و سنگ‌ها در مقابل خاتم الانبياء صلی الله علیه و آله و سلم سجده مى‌كردند</w:t>
      </w:r>
      <w:r>
        <w:rPr>
          <w:rStyle w:val="FootnoteAnchor"/>
          <w:rtl w:val="true"/>
        </w:rPr>
        <w:footnoteReference w:id="23"/>
      </w:r>
      <w:r>
        <w:rPr>
          <w:rFonts w:ascii="IRNazanin" w:hAnsi="IRNazanin" w:eastAsia="IRNazanin"/>
          <w:color w:val="111111"/>
          <w:sz w:val="28"/>
          <w:sz w:val="28"/>
          <w:szCs w:val="28"/>
          <w:rtl w:val="true"/>
          <w:lang w:bidi="fa-IR"/>
        </w:rPr>
        <w:t>چنانچه حضرت امام باقر علیه السلام در روايتى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رَسُولِ اللَّهِ صلی الله علیه و آله و سلم ثَلَاثَةٌ لَمْ تَكُنْ فِي أَحَدٍ غَيْرِهِ لَمْ يَكُنْ لَهُ فَیْءٌ، وَ كَانَ لَا يَمُرُّ فِي طَرِيقٍ فَيُمَرُّ فِيهِ بَعْدَ يَوْمَيْنِ أَوْ ثَلَاثَةٍ إِلَّا عُرِفَ أَنَّهُ قَدْ مَرَّ فِيهِ لِطِيبِ عَرْفِهِ، وَ كَانَ لَا يَمُرُّ بِحَجَرٍ وَ لَا بِشَجَرٍ إِلَّا سَجَدَ 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رسول خدا صلی الله علیه و آله و سلم بود که در کسی جز ایشان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سایه نداشتند، و از راهی عبور نمی‌کردند، مگر این‌که هر کس بعد از دو یا سه روز از آنجا عبور می‌کرد، از بوی حضرت متوجه می‌شد که ایشان از آنجا عبور کرده‌اند، و حضرت از کنار سنگ و درختی عبور نمی‌کردند، جز این‌که برای حضرت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وقتى وجود نازنين حضرت ابوطالب علیه السلام تعظيم و اطاعت احجار و اشجار نسبت به حضرت ختمى مرتبت صلی الله علیه و آله و سلم را ديده تا آن‌جايى‌كه به فرزند بزرگوارشان مى‌گويند، پشت سر پسر عمويت حضرت محمّد مصطفى صلی الله علیه و آله و سلم نماز بخوان؛ نشان از اين دارد كه خود حضرت ابوطالب علیه السلام هم به خاتم الانبياء صلی الله علیه و آله و سلم اقتداء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جايى براى بحث درباره ايمان آوردن ايشان باقى نمى‌ماند، امّا با اين حال، در اين زمينه چند روايت آورده مى‌شود</w:t>
      </w:r>
      <w:r>
        <w:rPr>
          <w:rFonts w:eastAsia="IRNazanin" w:cs="IRNazanin"/>
          <w:color w:val="111111"/>
          <w:sz w:val="28"/>
          <w:szCs w:val="28"/>
          <w:rtl w:val="true"/>
          <w:lang w:bidi="fa-IR"/>
        </w:rPr>
        <w:t>.</w:t>
      </w:r>
    </w:p>
    <w:p>
      <w:pPr>
        <w:pStyle w:val="Heading4"/>
        <w:numPr>
          <w:ilvl w:val="3"/>
          <w:numId w:val="1"/>
        </w:numPr>
        <w:rPr/>
      </w:pPr>
      <w:bookmarkStart w:id="53" w:name="__RefHeading___Toc8299737_1051229030"/>
      <w:bookmarkStart w:id="54" w:name="_Toc19"/>
      <w:bookmarkEnd w:id="53"/>
      <w:r>
        <w:rPr>
          <w:rtl w:val="true"/>
        </w:rPr>
        <w:t>ايمان أب الأئمّة الكرام حضرت ابوطالب علیه السلام</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قلوب پاك و نورانى و خالى از غرض، مخفى نيست كه تاريخ مظلوم‌تر از اميرالمؤمنين علیه السلام به خود نديده، و نابكاران روزگار از هيچ فرصتى براى هجمه و توهين به اميرالمؤمنين علیه السلام </w:t>
      </w:r>
    </w:p>
    <w:p>
      <w:pPr>
        <w:pStyle w:val="BookText"/>
        <w:rPr/>
      </w:pPr>
      <w:r>
        <w:rPr>
          <w:rFonts w:ascii="IRNazanin" w:hAnsi="IRNazanin" w:eastAsia="IRNazanin"/>
          <w:color w:val="111111"/>
          <w:sz w:val="28"/>
          <w:sz w:val="28"/>
          <w:szCs w:val="28"/>
          <w:rtl w:val="true"/>
          <w:lang w:bidi="fa-IR"/>
        </w:rPr>
        <w:t>غافل نشدند و براى اين‌كه كسى دم از علىّ مرتضى علیه السلام نزند، پيروانِ شاه مردان را مورد تهمت‌ها و افتراها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عدّه‌اى مختار را در زمره فرقه كيسانيّه قرار دادند، و شخصيّت بزرگوارى مثل زهير بن قين را عثمانى مذهب خطاب نمودند، و يا جناب عقيل برادر اميرالمؤمنين علیه السلام را فردى طمّاع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وقاحت را به آنجا رساندند كه به خود اجازه دهند به حضرت ابوطالب علیه السلام پدر اميرالمؤمنين علیه السلام نسبت كفر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العياذ باللّه كافر از دنیا رفت، و به رسولاللّه صلی الله علیه و آله و سلم ايمان نياورده است؛ كه با تأمّلى سطحى در روايتى كه نقل شد، مى‌توان دريافت كه حضرت ابوطالب علیه السلام از مؤمنين واقعى به شريعت محمّديّه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نفاق نه تنها به حضرت ابوطالب علیه السلام ، كه به فرزندان و دودمان مولا اميرالمؤمنين علیه السلام چه آزارها و هجمه‌ها كه نكردند، و اگر قدرى در روايات نظر كنىد مى‌بينىد كه در كربلا وقتى امام حسين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حلالى را حرام كرده‌ام يا حرامى را حلال كرده‌ام كه اين‌چنين راه بر من بسته‌ايد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حضرت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لأبيك؛ به خاطر عداوتى كه با پدرت علىّ مرتضى داريم بر تو راه بسته‌ايم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يا وقتى شاهزاده علىّ‌اكبر علیه السلام به ميدان آمد و لشكريان، شباهت حيرت‌انگيز او را به خاتم الانبياء صلی الله علیه و آله و سلم ديدند، شمشيرها بر زمين قرار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خود خاتم الانبياء صلی الله علیه و آله و سلم است كه به ميدان آمده و ما به جنگ پيغمبر خدا صلی الله علیه و آله و سلم نمى‌رويم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وقتى حضرت خودشان را معرّفى كردند و فرمودند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الحسين بن علیّ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نانجيبان خم شدند و شمشيرها را از زمين برداشتند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كسى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مى‌جنگيم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شما گمان نكنيد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امام حسين علیه السلام گفته شده است، چرا كه وقتى وجود نازنين سبط اكبر امام حسن مجتبى علیه السلام در ساباط مدائن خطبه‌اى خواند كه به مذاقِ منافقينىكه خود را از ارادتمندان حضرت معرّفى مى‌كردند، خوش نيامد، ريختند و سراپرده حضرت را غارت كردند و آن‌گاه كه امام مى‌خواستند سوار بر اسب شوند و به سوى مدائن حركت كنند، يكى از آن‌ها عنان اسب حضرت را گرفت و خنجر زهرآلودى به پهلوى حضرت زد كه نفس امام بند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روايتى بر ران حضرت زد كه تا استخوان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مثل پدرش علىّ كافر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آن قدر اين مصيبت بر نگارنده گران تمام شده است، كه ديگر سيلاب اشك امانش نمى‌دهد و قدرتى بر كتابت ندارد و با قلبى سوزان از سنگينى مصائب آل اللّه علیهم السلام محضر حضرتش عرضه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جان فدايت همه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بتابد به عشقِ رُخت آفتاب</w:t>
      </w:r>
    </w:p>
    <w:p>
      <w:pPr>
        <w:pStyle w:val="BookText"/>
        <w:rPr/>
      </w:pPr>
      <w:r>
        <w:rPr>
          <w:rFonts w:ascii="IRNazanin" w:hAnsi="IRNazanin" w:eastAsia="IRNazanin"/>
          <w:color w:val="111111"/>
          <w:sz w:val="28"/>
          <w:sz w:val="28"/>
          <w:szCs w:val="28"/>
          <w:rtl w:val="true"/>
          <w:lang w:bidi="fa-IR"/>
        </w:rPr>
        <w:t xml:space="preserve">به جز تو غريبى ز مادر نزاد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بُدى مظهر عدل و داد</w:t>
      </w:r>
    </w:p>
    <w:p>
      <w:pPr>
        <w:pStyle w:val="BookText"/>
        <w:rPr/>
      </w:pPr>
      <w:r>
        <w:rPr>
          <w:rFonts w:ascii="IRNazanin" w:hAnsi="IRNazanin" w:eastAsia="IRNazanin"/>
          <w:color w:val="111111"/>
          <w:sz w:val="28"/>
          <w:sz w:val="28"/>
          <w:szCs w:val="28"/>
          <w:rtl w:val="true"/>
          <w:lang w:bidi="fa-IR"/>
        </w:rPr>
        <w:t xml:space="preserve">به دوران و تاريخ گشتم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اميرى چو تو در دمى</w:t>
      </w:r>
    </w:p>
    <w:p>
      <w:pPr>
        <w:pStyle w:val="BookText"/>
        <w:rPr/>
      </w:pPr>
      <w:r>
        <w:rPr>
          <w:rFonts w:ascii="IRNazanin" w:hAnsi="IRNazanin" w:eastAsia="IRNazanin"/>
          <w:color w:val="111111"/>
          <w:sz w:val="28"/>
          <w:sz w:val="28"/>
          <w:szCs w:val="28"/>
          <w:rtl w:val="true"/>
          <w:lang w:bidi="fa-IR"/>
        </w:rPr>
        <w:t xml:space="preserve">كه گويند ز بُغض پدر با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بريزيم خون شما سربه‌سر</w:t>
      </w:r>
    </w:p>
    <w:p>
      <w:pPr>
        <w:pStyle w:val="BookText"/>
        <w:rPr/>
      </w:pPr>
      <w:r>
        <w:rPr>
          <w:rFonts w:ascii="IRNazanin" w:hAnsi="IRNazanin" w:eastAsia="IRNazanin"/>
          <w:color w:val="111111"/>
          <w:sz w:val="28"/>
          <w:sz w:val="28"/>
          <w:szCs w:val="28"/>
          <w:rtl w:val="true"/>
          <w:lang w:bidi="fa-IR"/>
        </w:rPr>
        <w:t xml:space="preserve">بگويند پدر را كه كافر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غم مصطفى را بخورد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مرتضى را به عصرش گذار</w:t>
      </w:r>
    </w:p>
    <w:p>
      <w:pPr>
        <w:pStyle w:val="BookText"/>
        <w:rPr/>
      </w:pPr>
      <w:r>
        <w:rPr>
          <w:rFonts w:ascii="IRNazanin" w:hAnsi="IRNazanin" w:eastAsia="IRNazanin"/>
          <w:color w:val="111111"/>
          <w:sz w:val="28"/>
          <w:sz w:val="28"/>
          <w:szCs w:val="28"/>
          <w:rtl w:val="true"/>
          <w:lang w:bidi="fa-IR"/>
        </w:rPr>
        <w:t>به هر تقدير چگونه مى‌توان گفت جناب ابوطالب علیه السلام مسلمان نشد و العياذ باللّه مشرك از دنيا رفت، در حالى‌كه وقتى پيامبر صلی الله علیه و آله و سلم نزديكان خود را جمع كرد و آن‌ها را به اسلام دعوت نمود، حضرت ابوطالب علیه السلام به خاتم الانبياء صلی الله علیه و آله و سلم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أَخِی فَإِنَّکَ اَلرَّفِیعُ کَعْباً وَ اَلْمَنِیعُ حِزْباً وَ اَلْأَعْلَی أَباً وَ اَللَّهِ لاَ یَسْلُقُکَ لِسَانٌ إِلاَّ سَلَقَتْهُ أَلْسُنٌ حِدَادٌ وَ اِجْتَذَبَتْهُ سُیُوفٌ حِدَادٌ وَ اَللَّهِ لَتَذِلَّنَّ لَکَ اَلْعَرَبُ ذُلَّ اَلْبُهْمِ لِحَاضِنِا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 تو مقام بالايى دارى و حزب تو بهترين حزب‌هاست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مرد بزرگى هستى، هر گاه زبانى تو را آزار دهد، زبان‌هاى تيزى به دفاع از تو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اعراب مانند بچّه حيوانى كه نسبت به مادرش خاضع است در پيشگاه تو خاضع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دلائلی که دلالت بر ایمان حضرت ابوطاب علیه السلام می‌کند، اشعار حضرت ایشان است، چنانچه ابن کثیر که از علماء عامه می‌باشد، از ایشان در ضمن شعرى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فَلَسْنا وَ رَبِّ الْبَیْتِ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 لاَ کَرْبِ</w:t>
      </w:r>
    </w:p>
    <w:p>
      <w:pPr>
        <w:pStyle w:val="BookText"/>
        <w:rPr/>
      </w:pPr>
      <w:r>
        <w:rPr>
          <w:rFonts w:ascii="IRNazanin" w:hAnsi="IRNazanin" w:eastAsia="IRNazanin"/>
          <w:color w:val="111111"/>
          <w:sz w:val="28"/>
          <w:sz w:val="28"/>
          <w:szCs w:val="28"/>
          <w:rtl w:val="true"/>
          <w:lang w:bidi="fa-IR"/>
        </w:rPr>
        <w:t>قسم به خداى بيت اللّه الحرام كه ما رسول خدا صلی الله علیه و آله و سلم را تسليم شما نخواهيم كرد، هر چه كه بر ما فشار بياوريد و مشكلات بر ما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آيا كسى كه چنين شعرى سروده است، كه حتّى عامّه هم نقل كرده‌اند، مى‌تواند كافر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در شعر ديگرى تصريح به ايمان خود مى‌كند، و چنانچه ابن ابی الحدید معتزلی نقل کرده،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شاهِدَ اللّه عَلَیَّ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النّبیّ أحمدِ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فِي اللّه فإنّي مُهْتَد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اى شاهدان الهى، شاهد باشيد كه من بر دين رسول اللّه صلی الله علیه و آله و سلم ، احمد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از دين خارج شود، بيرون برود؛ من به او هدايت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اين‌كه وقتى حضرت ابوطالب علیه السلام از دنيا رفتند، خاتم الانبياء صلی الله علیه و آله و سلم به حضرت علىّ علیه السلام امر كردند پدرشان را غسل دهند و ايشان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فقهى تصريح شده است كه دعا و طلب آمرزش براى كافر جايز نيست و غسل و دفن ميّت مسلمان واجب است و اگر حضرت ابوطالب علیه السلام مسلمان نبودند، رسول اللّه صلی الله علیه و آله و سلم امر به غسل دادن ايشان نمى‌فرمودند، و براى ايشان طلب خير نمى‌كردند، چنانچه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صلی الله علیه و آله و سلم عَلَى عَمِّهِ أَبِي طَالِبٍ، وَ هُوَ 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يَتِيماً، وَ رَبَّيْتَ صَغِيراً، وَ نَصَرْتَ كَبِيراً، فَجَزَاكَ اللَّهُ عَنِّي خَيْراً، ثُمَّ أَمَرَ عَلِيّاً علیه السلام بِغُسْلِهِ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اكرم صلی الله علیه و آله و سلم بر حضرت ابوطالب علیه السلام وارد شدند، در حالى‌كه ايشان از دنيا رفته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كوچكى مرا تربيت كردى و در يتيمى كفالت مرا بر عهده گرفتى و در بزرگيم مرا يارى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بهترين پاداش‌ها را به تو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علىّ علیه السلام امر فرمودند كه ايشان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عرض شد، به دو فقره از اين روايت براى ايمان حضرت ابوطالب علیه السلام مى‌توان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فَجَزَاكَ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عبارت، رسول اللّه صلی الله علیه و آله و سلم براى عموى بزرگوارشان دعاى خير مى‌كنند، در صورتى كه اگر العياذ باللّه حضرت ابوطالب علیه السلام كافر بودند، چنين دعايى براى ايشان جايز نبود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عَلِيّاً علیه السلام بِغُسْلِهِ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خاتم الانبياء صلی الله علیه و آله و سلم مولا را امر مى‌كند كه پدرشان را غسل دهند؛ و چنانچه بيان شد غسل ميّت مسلمان واجب است و اگر حضرت ابوطالب علیه السلام </w:t>
      </w:r>
    </w:p>
    <w:p>
      <w:pPr>
        <w:pStyle w:val="BookText"/>
        <w:rPr/>
      </w:pPr>
      <w:r>
        <w:rPr>
          <w:rFonts w:ascii="Amiri" w:hAnsi="Amiri" w:eastAsia="Amiri" w:cs="Amiri"/>
          <w:color w:val="111111"/>
          <w:sz w:val="28"/>
          <w:sz w:val="28"/>
          <w:szCs w:val="28"/>
          <w:rtl w:val="true"/>
          <w:lang w:bidi="ar-SA"/>
        </w:rPr>
        <w:t>العياذ باللّه كافر بودند، غسل و كفن و دفن ايشان جايز نبود، و اساساً غسل دادن كافر معنايى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صرف‌نظر از اشعار حضرت ابوطالب علیه السلام و رواياتى كه در اينجا در باب ايمان حضرت ابوطالب علیه السلام ذكر شد و اشعار و روايات ديگرى كه براى مسلمان بودن حضرت ابوطالب علیه السلام در كتب مفصّله آمده است، نگارنده بر اين باور است كه عادةً، بلكه عقلاً، تا انسان ايمان و اعتقاد به كسى يا چيزى نداشته باشد، از او محافظت و حمايت نمى‌كند و به اجماع مسلمين، حتّى آن دسته ازعامّه كه مى‌گويند حضرت ابوطالب علیه السلام به خاتم الانبياء صلی الله علیه و آله و سلم ايمان نياورد، جناب ابوطالب علیه السلام لحظه‌اى از حفاظت و حمايت رسول اللّه صلی الله علیه و آله و سلم دست برنداشت؛ تا آنجايى كه در آن سختى‌هاى شعب ابوطالب، حضرت را تنها نگذاشت و همچنان از حضرت حفاظت و حمايت مى‌كرد، به اندازه‌اى كه در اثر آن سختى‌ها بيمار شدند و بعد از زمان اندكى از اتمام حصرِ خاتم الانبياء صلی الله علیه و آله و سلم رحلت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باید برخی از اهل سنت را که العیاذ باللّه حضرت را مشرک می‌پندارند، به دقّت وادارد، و در گفتارشان تجدید نظر کنند، وصیت حضرت ابو طالب علیه السلام می‌باشد، که خود علماء اهل سنت نیز آن را نقل کرده‌اند، و نگاشته‌اند ایشان در پایان عمر شریف خود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أُوصِيكُمْ بِمُحَمَّدٍ صلی الله علیه و آله و سلم خَيْراً، فَإِنَّهُ الْأَمِيرُ فِي قُرَيْشٍ، وَ الصِّدِّيقُ فِي اَلْعَرَبِ، وَ هُوَ جَامِعٌ لِهَذِهِ الْخِصَالِ الَّتِي أُوصِيكُمْ بِهَا، وَ قَدْ جَاءَكُمْ بِأَمْرٍ قَبِلَهُ الْجَنَانُ وَ أَنْكَرَهُ اللِّسَانُ مَخَافَةَ الشَّنَئَانِ، وَ ايْمُ اللَّهِ لَكَأَنِّي أَنْظُرُ إِلَى صَعَالِيكِ اَلْعَرَبِ، وَ أَهْلِ الْعِزِّ فِي الْأَطْرَافِ، وَ الْمُسْتَضْعَفِينَ مِنَ النَّاسِ، قَدْ أَجَابُوا دَعْوَتَهُ، وَ صَدَّقُوا كَلِمَتَهُ، وَ عَظَّمُوا أَمْرَهُ، فَخَاضَ بِهِمْ غَمَرَاتُ الْمَوْتِ، فَصَارَتْ رُءُوسُ قُرَيْشٍ وَ صَنَادِيدُهَا أَذْنَاباً، وَ دُورُهَا خَرَاباً، وَ ضُعَفَاؤُهَا أَرْبَاباً، وَ إِذَا أَعْظَمُهُمْ عَلَيْهِ أَحْوَجُهُمْ إِلَيْهِ، وَ أَبْعَدُهُمْ مِنْهُ أَحْظَاهُمْ لَدَيْهِ، قَدْ مَحَّضَتْهُ اَلْعَرَبُ وِدَادَهَا، وَ صَفَّتْ لَهُ بِلاَدَهَا، وَ أَعْطَتْهُ قِيَادَهَا، فَدُونَكُمْ 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أَبِيكُمْ وَ أُمِّكُمْ كُونُوا لَهُ وُلاَةً، وَ لِحِزْبِهِ حُمَاةً، وَ اللَّهِ لاَ يَسْلُكُ أَحَدٌ سَبِيلَهُ إِلاَّ رَشَدَ، وَ لاَ يَأْخُذُ أَحَدٌ بِهَدْيِهِ إِلاَّ سَعِدَ، وَ لَوْ كَانَ </w:t>
      </w:r>
    </w:p>
    <w:p>
      <w:pPr>
        <w:pStyle w:val="BookText"/>
        <w:rPr/>
      </w:pPr>
      <w:r>
        <w:rPr>
          <w:rFonts w:ascii="Amiri" w:hAnsi="Amiri" w:eastAsia="Amiri" w:cs="Amiri"/>
          <w:color w:val="111111"/>
          <w:sz w:val="28"/>
          <w:sz w:val="28"/>
          <w:szCs w:val="28"/>
          <w:rtl w:val="true"/>
          <w:lang w:bidi="ar-SA"/>
        </w:rPr>
        <w:t>لِنَفْسِي مُدَّةٌ وَ فِي أَجَلِي تَأْخِيرٌ، لَكَفَيْتُهُ الْكَوَافِیَ، وَ لَدَفَعْتُ عَنْهُ الدَّوَاهِیَ، غَيْرَ أَنِّي أَشْهَدُ شَهَادَتَهُ وَ أُعَظِّمُ مَقَالَتَهُ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شما وصیّت مینمایم که در نسبت به محمّد صلی الله علیه و آله و سلم نیکی کنید، چرا که ایشان امیر قریش می‌باشد، و راستگوی عرب است و ایشان جامع همهٔ صفاتی می‌باشد که شما را به آن‌ها سفارش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شما با دینی مبعوث شده که دل آن را قبولمی‌کند و زبان آن را از ترس دشمن کینه‌توز انکار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می‌بینم که بیچارگان بیابان نشین عرب، و کسانی که عزّت دارند، و مردمان ضعیف، دعوت ایشان را اجابت کرده‌اند، و گفتارشان را تصدیق نموده‌اند، و به کار ایشان عظمت بخشیده‌اند، و با همین یاران گرداب‌های مرگ را طی کرده است، لذا قریش و بزرگان آن، در مقابل ایشان سر فرود آورده و پیرو ایشان گشته‌اند و خانه‌های آن‌ها خراب و ضعیفان آن‌ها، ارباب مردم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بزرگترین آنان نزد ایشان، نیازمندترین آن‌ها به ایشان می‌شود، و دورترین افراد به ایشان، خطاکارترین آنان نزد ایشان می‌شوند؛ عرب محبّت فوق العاده خود را خاص ایشان می‌گرداند و سرزمین آن‌ها مطیع و رام ایشان می‌شود و زعامت خود را به ایشان می‌سپارند؛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پسرِ پدر و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گروه ایشان حمایت و پشتیبانی کنید؛ به خدا قسم کسی در راه ایشان قدم برنمی‌دارد مگر آن‌که هدایت شود، و کسی پیرو ایشان نمی‌شود مگر آن‌که سعادتمند می‌شود؛ و اگر برای من زمانی باقی مانده بود، و در مرگم تأخیر می‌افتاد، ایشان را یاری، و در مشکلات از ایشان حمایت می‌کردم و بلاها را از ایشان دور می‌نمودم، امّا به شهادتین ایشان گواهی، و شهادت می‌دهم و گفتار ایشان را عظیم می‌دانم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شخصیتی که این‌چنین وصیت می‌کند، آيا امكان دارد که به خداوند متعال، و رسول خدا صلی الله علیه و آله و سلم ايمان نداشته باشد، و از طرف دیگر نیز حتّى به قيمت جان شيرينش، از حضرت </w:t>
      </w:r>
      <w:bookmarkStart w:id="55" w:name="pg8143_62132"/>
    </w:p>
    <w:p>
      <w:pPr>
        <w:pStyle w:val="BookText"/>
        <w:rPr/>
      </w:pPr>
      <w:bookmarkEnd w:id="55"/>
      <w:r>
        <w:rPr>
          <w:rFonts w:ascii="IRNazanin" w:hAnsi="IRNazanin" w:eastAsia="IRNazanin"/>
          <w:color w:val="111111"/>
          <w:sz w:val="28"/>
          <w:sz w:val="28"/>
          <w:szCs w:val="28"/>
          <w:rtl w:val="true"/>
          <w:lang w:bidi="fa-IR"/>
        </w:rPr>
        <w:t>حمايت و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بايد گفت انسان خواب را مى‌شود بيدار كرد، ولى كسى كه خودش را به خواب زده باشد، هرگز از خواب بيدار نمى‌شود</w:t>
      </w:r>
      <w:r>
        <w:rPr>
          <w:rFonts w:eastAsia="IRNazanin" w:cs="IRNazanin"/>
          <w:color w:val="111111"/>
          <w:sz w:val="28"/>
          <w:szCs w:val="28"/>
          <w:rtl w:val="true"/>
          <w:lang w:bidi="fa-IR"/>
        </w:rPr>
        <w:t>.</w:t>
      </w:r>
    </w:p>
    <w:p>
      <w:pPr>
        <w:pStyle w:val="Heading4"/>
        <w:numPr>
          <w:ilvl w:val="3"/>
          <w:numId w:val="1"/>
        </w:numPr>
        <w:rPr/>
      </w:pPr>
      <w:bookmarkStart w:id="56" w:name="__RefHeading___Toc8299739_1051229030"/>
      <w:bookmarkStart w:id="57" w:name="_Toc20"/>
      <w:bookmarkEnd w:id="56"/>
      <w:r>
        <w:rPr>
          <w:rtl w:val="true"/>
        </w:rPr>
        <w:t>خبر دادن حضرت ابوطالب علیه السلام از غيب</w:t>
      </w:r>
      <w:bookmarkEnd w:id="57"/>
    </w:p>
    <w:p>
      <w:pPr>
        <w:pStyle w:val="BookText"/>
        <w:rPr/>
      </w:pPr>
      <w:r>
        <w:rPr>
          <w:rFonts w:ascii="Amiri" w:hAnsi="Amiri" w:eastAsia="Amiri" w:cs="Amiri"/>
          <w:color w:val="111111"/>
          <w:sz w:val="28"/>
          <w:sz w:val="28"/>
          <w:szCs w:val="28"/>
          <w:rtl w:val="true"/>
          <w:lang w:bidi="ar-SA"/>
        </w:rPr>
        <w:t xml:space="preserve">مرحوم ثقة الاسلام كلينى قدس سره در کتاب ارزشمند و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باب مولد اميرالمؤمنين علیه السلام از حضرت امام جعفر صادق علیه السلام روایت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أَسَدٍ جَاءَتْ إِلَي أَبِي طَالِبٍ لِتُبَشِّرَهُ بِمَوْلِدِ النَّبِیِّ صلی الله علیه و آله و سلم ،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سَبْتاً أُبَشِّرْكِ بِمِثْلِهِ إِلَّا النُّبُوَّةَ،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ثَلَاثُونَ سَنَةً، وَ كَانَ بَيْنَ رَسُولِ اللَّهِ صلی الله علیه و آله و سلم وَ أَمِيرِ الْمُؤْمِنِينَ علیه السلام ثَلَاثُونَ سَنَةً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 نزد ابوطالب آمد تا او را به ولادت پيغمبر صلی الله علیه و آله و سلم مژده دهد،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سبت صبر كن، من هم تو را به شخصى مانند او، غير از مقام نبوّت مژده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سى سال است، و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اميرالمؤمنين علیه السلام سى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نشان دهنده آن است که حضرت ابوطالب علیه السلام از غيب آگاه بوده‌اند، و به لوح محو و اثبات، و يا لوح محفوظ دسترسی داشته‌اند، و از آن خبر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آيا امكان دارد كسى كه گنجينه علم الهى است، و از غيب خبر دارد، و وصىّ از اوصياء الهى است، را اين‌چنين مورد هتك حرمت قرار داد، تا جايى كه بگويند حضرت ابوطالب علیه السلام به رسول اللّه صلی الله علیه و آله و سلم ايمان نياورد و مشرك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سى سال زودتر از به دنيا آمدن فرزندش، از آن خبر مى‌دهد، و آگاه است كه فرزند برادرش وجود نازنين ختمى مرتبت صلی الله علیه و آله و سلم ، خاتم انبياء مى‌باشد و مولا اميرالمؤمنين علیه السلام در تمام آن مقامات با رسول اللّه صلی الله علیه و آله و سلم به جز نبوّت شريك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حضرت ابوطالب علیه السلام از بدو ولادت حضرت خاتم‌الانبياء صلی الله علیه و آله و سلم ، علاقه عاشقانه‌اى به رسول اللّه صلی الله علیه و آله و سلم داشت، و با از دنيارفتن حضرت عبدالمطّلب، به طور مستقيم از حضرت حمايت </w:t>
      </w:r>
    </w:p>
    <w:p>
      <w:pPr>
        <w:pStyle w:val="BookText"/>
        <w:rPr/>
      </w:pPr>
      <w:r>
        <w:rPr>
          <w:rFonts w:ascii="IRNazanin" w:hAnsi="IRNazanin" w:eastAsia="IRNazanin"/>
          <w:color w:val="111111"/>
          <w:sz w:val="28"/>
          <w:sz w:val="28"/>
          <w:szCs w:val="28"/>
          <w:rtl w:val="true"/>
          <w:lang w:bidi="fa-IR"/>
        </w:rPr>
        <w:t>مى‌كرد، و به وجود نازنينش ايمان كامل داشت، و براى ترويج مذهب حقّه خاتم‌الانبياء صلی الله علیه و آله و سلم از هيچ كوششى دريغ نكرد، و سرّ درخواست معجزه كردن حضرت ابوطالب علیه السلام از وجود نازنين خاتم‌الانبياء صلی الله علیه و آله و سلم ، واضح شدن امر رسالت و نبوّت براى مردمان و ناآگاهان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بنت اسد، سيّدهٔ خَلق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بشارت با خرد، از مقدم نور صمد</w:t>
      </w:r>
    </w:p>
    <w:p>
      <w:pPr>
        <w:pStyle w:val="BookText"/>
        <w:rPr/>
      </w:pPr>
      <w:r>
        <w:rPr>
          <w:rFonts w:ascii="IRNazanin" w:hAnsi="IRNazanin" w:eastAsia="IRNazanin"/>
          <w:color w:val="111111"/>
          <w:sz w:val="28"/>
          <w:sz w:val="28"/>
          <w:szCs w:val="28"/>
          <w:rtl w:val="true"/>
          <w:lang w:bidi="fa-IR"/>
        </w:rPr>
        <w:t xml:space="preserve">آمد شتابان سر بلند، نزد ابو طالب به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شادمان دل‌پسند، آن بر خدا محبوب و عبد</w:t>
      </w:r>
    </w:p>
    <w:p>
      <w:pPr>
        <w:pStyle w:val="BookText"/>
        <w:rPr/>
      </w:pPr>
      <w:r>
        <w:rPr>
          <w:rFonts w:ascii="IRNazanin" w:hAnsi="IRNazanin" w:eastAsia="IRNazanin"/>
          <w:color w:val="111111"/>
          <w:sz w:val="28"/>
          <w:sz w:val="28"/>
          <w:szCs w:val="28"/>
          <w:rtl w:val="true"/>
          <w:lang w:bidi="fa-IR"/>
        </w:rPr>
        <w:t xml:space="preserve">گفتا كه آمد در جهان، دردانه‌اى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 جمله انبيا، آن سيّد نيكو مرام</w:t>
      </w:r>
    </w:p>
    <w:p>
      <w:pPr>
        <w:pStyle w:val="BookText"/>
        <w:rPr/>
      </w:pPr>
      <w:r>
        <w:rPr>
          <w:rFonts w:ascii="IRNazanin" w:hAnsi="IRNazanin" w:eastAsia="IRNazanin"/>
          <w:color w:val="111111"/>
          <w:sz w:val="28"/>
          <w:sz w:val="28"/>
          <w:szCs w:val="28"/>
          <w:rtl w:val="true"/>
          <w:lang w:bidi="fa-IR"/>
        </w:rPr>
        <w:t xml:space="preserve">محوش تمام كائنات، در عالم و كلّ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بنامیده خدا، او را به عرش و ما ورا</w:t>
      </w:r>
    </w:p>
    <w:p>
      <w:pPr>
        <w:pStyle w:val="BookText"/>
        <w:rPr/>
      </w:pPr>
      <w:r>
        <w:rPr>
          <w:rFonts w:ascii="IRNazanin" w:hAnsi="IRNazanin" w:eastAsia="IRNazanin"/>
          <w:color w:val="111111"/>
          <w:sz w:val="28"/>
          <w:sz w:val="28"/>
          <w:szCs w:val="28"/>
          <w:rtl w:val="true"/>
          <w:lang w:bidi="fa-IR"/>
        </w:rPr>
        <w:t xml:space="preserve">چون مژده مولود را، گفتا به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خلوتی خالی ز غیر، آن بر جهانی قائمه</w:t>
      </w:r>
    </w:p>
    <w:p>
      <w:pPr>
        <w:pStyle w:val="BookText"/>
        <w:rPr/>
      </w:pPr>
      <w:r>
        <w:rPr>
          <w:rFonts w:ascii="IRNazanin" w:hAnsi="IRNazanin" w:eastAsia="IRNazanin"/>
          <w:color w:val="111111"/>
          <w:sz w:val="28"/>
          <w:sz w:val="28"/>
          <w:szCs w:val="28"/>
          <w:rtl w:val="true"/>
          <w:lang w:bidi="fa-IR"/>
        </w:rPr>
        <w:t xml:space="preserve">گفتا ابوطالب به حمد، با همسر والا 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سبتی چو بگذشت زین عدد، آید به دنیا هم‌نبرد</w:t>
      </w:r>
    </w:p>
    <w:p>
      <w:pPr>
        <w:pStyle w:val="BookText"/>
        <w:rPr/>
      </w:pPr>
      <w:r>
        <w:rPr>
          <w:rFonts w:ascii="IRNazanin" w:hAnsi="IRNazanin" w:eastAsia="IRNazanin"/>
          <w:color w:val="111111"/>
          <w:sz w:val="28"/>
          <w:sz w:val="28"/>
          <w:szCs w:val="28"/>
          <w:rtl w:val="true"/>
          <w:lang w:bidi="fa-IR"/>
        </w:rPr>
        <w:t xml:space="preserve">از بهر آن مولود ربّ، از بهر یاری و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 مولای خلق، از خلقت و آن روز عهد</w:t>
      </w:r>
    </w:p>
    <w:p>
      <w:pPr>
        <w:pStyle w:val="BookText"/>
        <w:rPr/>
      </w:pPr>
      <w:r>
        <w:rPr>
          <w:rFonts w:ascii="IRNazanin" w:hAnsi="IRNazanin" w:eastAsia="IRNazanin"/>
          <w:color w:val="111111"/>
          <w:sz w:val="28"/>
          <w:sz w:val="28"/>
          <w:szCs w:val="28"/>
          <w:rtl w:val="true"/>
          <w:lang w:bidi="fa-IR"/>
        </w:rPr>
        <w:t xml:space="preserve">مژده دهم چندى ديگر، آيد تو را اى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والايى كه هست، نفس نبىّ بى‌واسطه</w:t>
      </w:r>
    </w:p>
    <w:p>
      <w:pPr>
        <w:pStyle w:val="BookText"/>
        <w:rPr/>
      </w:pPr>
      <w:r>
        <w:rPr>
          <w:rFonts w:ascii="Amiri" w:hAnsi="Amiri" w:eastAsia="Amiri" w:cs="Amiri"/>
          <w:color w:val="111111"/>
          <w:sz w:val="28"/>
          <w:sz w:val="28"/>
          <w:szCs w:val="28"/>
          <w:rtl w:val="true"/>
          <w:lang w:bidi="ar-SA"/>
        </w:rPr>
        <w:t xml:space="preserve">باشد وصىّ مصطفى، در هر مقامى و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نبوّت كه خدا، از بعد خاتم در جهان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برای هیچ کس، ناکرده در عالم روا </w:t>
      </w:r>
    </w:p>
    <w:p>
      <w:pPr>
        <w:pStyle w:val="BookText"/>
        <w:rPr/>
      </w:pPr>
      <w:r>
        <w:rPr>
          <w:rFonts w:ascii="IRNazanin" w:hAnsi="IRNazanin" w:eastAsia="IRNazanin"/>
          <w:color w:val="111111"/>
          <w:sz w:val="28"/>
          <w:sz w:val="28"/>
          <w:szCs w:val="28"/>
          <w:rtl w:val="true"/>
          <w:lang w:bidi="fa-IR"/>
        </w:rPr>
        <w:t>در هر زمانی و مکان، گر چه بود روح دعا</w:t>
      </w:r>
    </w:p>
    <w:p>
      <w:pPr>
        <w:pStyle w:val="BookText"/>
        <w:rPr/>
      </w:pPr>
      <w:r>
        <w:rPr>
          <w:rFonts w:ascii="IRNazanin" w:hAnsi="IRNazanin" w:eastAsia="IRNazanin"/>
          <w:color w:val="111111"/>
          <w:sz w:val="28"/>
          <w:sz w:val="28"/>
          <w:szCs w:val="28"/>
          <w:rtl w:val="true"/>
          <w:lang w:bidi="fa-IR"/>
        </w:rPr>
        <w:t xml:space="preserve">دارد همه اعجازها، چون جملهٔ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مثلش نباشد در جهان، در عالم كون و جنان</w:t>
      </w:r>
    </w:p>
    <w:p>
      <w:pPr>
        <w:pStyle w:val="BookText"/>
        <w:rPr/>
      </w:pPr>
      <w:r>
        <w:rPr>
          <w:rFonts w:ascii="IRNazanin" w:hAnsi="IRNazanin" w:eastAsia="IRNazanin"/>
          <w:color w:val="111111"/>
          <w:sz w:val="28"/>
          <w:sz w:val="28"/>
          <w:szCs w:val="28"/>
          <w:rtl w:val="true"/>
          <w:lang w:bidi="fa-IR"/>
        </w:rPr>
        <w:t xml:space="preserve">گفتا ابوطالب به او، چون مژده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مادر كه بُوَد، فرزند او پر آبرو</w:t>
      </w:r>
    </w:p>
    <w:p>
      <w:pPr>
        <w:pStyle w:val="BookText"/>
        <w:rPr/>
      </w:pPr>
      <w:r>
        <w:rPr>
          <w:rFonts w:ascii="IRNazanin" w:hAnsi="IRNazanin" w:eastAsia="IRNazanin"/>
          <w:color w:val="111111"/>
          <w:sz w:val="28"/>
          <w:sz w:val="28"/>
          <w:szCs w:val="28"/>
          <w:rtl w:val="true"/>
          <w:lang w:bidi="fa-IR"/>
        </w:rPr>
        <w:t xml:space="preserve">گر كه ابوطالب نبود، افضل ز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نبود از اوصيا، چون شاه مردان بى‌گمان</w:t>
      </w:r>
    </w:p>
    <w:p>
      <w:pPr>
        <w:pStyle w:val="BookText"/>
        <w:rPr/>
      </w:pPr>
      <w:r>
        <w:rPr>
          <w:rFonts w:ascii="IRNazanin" w:hAnsi="IRNazanin" w:eastAsia="IRNazanin"/>
          <w:color w:val="111111"/>
          <w:sz w:val="28"/>
          <w:sz w:val="28"/>
          <w:szCs w:val="28"/>
          <w:rtl w:val="true"/>
          <w:lang w:bidi="fa-IR"/>
        </w:rPr>
        <w:t xml:space="preserve">آگه نبود از غیب ربّ، در این جهان چون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جنابش بی‌گمان، برتر ز ابرارِ نهان</w:t>
      </w:r>
    </w:p>
    <w:p>
      <w:pPr>
        <w:pStyle w:val="BookText"/>
        <w:rPr/>
      </w:pPr>
      <w:r>
        <w:rPr>
          <w:rFonts w:ascii="IRNazanin" w:hAnsi="IRNazanin" w:eastAsia="IRNazanin"/>
          <w:color w:val="111111"/>
          <w:sz w:val="28"/>
          <w:sz w:val="28"/>
          <w:szCs w:val="28"/>
          <w:rtl w:val="true"/>
          <w:lang w:bidi="fa-IR"/>
        </w:rPr>
        <w:t xml:space="preserve">در روز حشر نورش كند، خاموش نورِ ازکیا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سرای جاودان، نَبْوَد چو او مشکل‌گشا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بى‌امان، هستى مرا صاحب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نما بر خادمت، باشد برايت نوحه‌خوان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بگفتم شبى وصف عمّ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بابِ نفس ولىّ</w:t>
      </w:r>
    </w:p>
    <w:p>
      <w:pPr>
        <w:pStyle w:val="BookText"/>
        <w:rPr/>
      </w:pPr>
      <w:r>
        <w:rPr>
          <w:rFonts w:ascii="IRNazanin" w:hAnsi="IRNazanin" w:eastAsia="IRNazanin"/>
          <w:color w:val="111111"/>
          <w:sz w:val="28"/>
          <w:sz w:val="28"/>
          <w:szCs w:val="28"/>
          <w:rtl w:val="true"/>
          <w:lang w:bidi="fa-IR"/>
        </w:rPr>
        <w:t xml:space="preserve">بگفتم ز جان‌بازى و غيرتش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 همه همّتش</w:t>
      </w:r>
    </w:p>
    <w:p>
      <w:pPr>
        <w:pStyle w:val="BookText"/>
        <w:rPr/>
      </w:pPr>
      <w:r>
        <w:rPr>
          <w:rFonts w:ascii="Amiri" w:hAnsi="Amiri" w:eastAsia="Amiri" w:cs="Amiri"/>
          <w:color w:val="111111"/>
          <w:sz w:val="28"/>
          <w:sz w:val="28"/>
          <w:szCs w:val="28"/>
          <w:rtl w:val="true"/>
          <w:lang w:bidi="ar-SA"/>
        </w:rPr>
        <w:t xml:space="preserve">نموده حمايت ز ختم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هادى مطلق و عقلِ كل</w:t>
      </w:r>
    </w:p>
    <w:p>
      <w:pPr>
        <w:pStyle w:val="BookText"/>
        <w:rPr/>
      </w:pPr>
      <w:r>
        <w:rPr>
          <w:rFonts w:ascii="IRNazanin" w:hAnsi="IRNazanin" w:eastAsia="IRNazanin"/>
          <w:color w:val="111111"/>
          <w:sz w:val="28"/>
          <w:sz w:val="28"/>
          <w:szCs w:val="28"/>
          <w:rtl w:val="true"/>
          <w:lang w:bidi="fa-IR"/>
        </w:rPr>
        <w:t xml:space="preserve">به وقت يتيمىِ عقل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كفيلى چو او در جهانى نجست</w:t>
      </w:r>
    </w:p>
    <w:p>
      <w:pPr>
        <w:pStyle w:val="BookText"/>
        <w:rPr/>
      </w:pPr>
      <w:r>
        <w:rPr>
          <w:rFonts w:ascii="Amiri" w:hAnsi="Amiri" w:eastAsia="Amiri" w:cs="Amiri"/>
          <w:color w:val="111111"/>
          <w:sz w:val="28"/>
          <w:sz w:val="28"/>
          <w:szCs w:val="28"/>
          <w:rtl w:val="true"/>
          <w:lang w:bidi="ar-SA"/>
        </w:rPr>
        <w:t xml:space="preserve">كه از كودكى تا زمان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كند شاهِ ختمى‌مآب</w:t>
      </w:r>
    </w:p>
    <w:p>
      <w:pPr>
        <w:pStyle w:val="BookText"/>
        <w:rPr/>
      </w:pPr>
      <w:r>
        <w:rPr>
          <w:rFonts w:ascii="Amiri" w:hAnsi="Amiri" w:eastAsia="Amiri" w:cs="Amiri"/>
          <w:color w:val="111111"/>
          <w:sz w:val="28"/>
          <w:sz w:val="28"/>
          <w:szCs w:val="28"/>
          <w:rtl w:val="true"/>
          <w:lang w:bidi="ar-SA"/>
        </w:rPr>
        <w:t xml:space="preserve">حمايت نموده ز جان از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شعب ابوطالب و هر بَرى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عاشق مصطفى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آنى به حفظش نياسوده است </w:t>
      </w:r>
      <w:bookmarkStart w:id="58" w:name="pg8143_62135"/>
    </w:p>
    <w:p>
      <w:pPr>
        <w:pStyle w:val="BookText"/>
        <w:rPr/>
      </w:pPr>
      <w:bookmarkEnd w:id="58"/>
      <w:r>
        <w:rPr>
          <w:rFonts w:ascii="IRNazanin" w:hAnsi="IRNazanin" w:eastAsia="IRNazanin"/>
          <w:color w:val="111111"/>
          <w:sz w:val="28"/>
          <w:sz w:val="28"/>
          <w:szCs w:val="28"/>
          <w:rtl w:val="true"/>
          <w:lang w:bidi="fa-IR"/>
        </w:rPr>
        <w:t xml:space="preserve">براى حفاظت ز جان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بخوابانده فرزند خود هر شب</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جاى رسول خدا هر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ابوطالب و آن غمى</w:t>
      </w:r>
    </w:p>
    <w:p>
      <w:pPr>
        <w:pStyle w:val="BookText"/>
        <w:rPr/>
      </w:pPr>
      <w:r>
        <w:rPr>
          <w:rFonts w:ascii="IRNazanin" w:hAnsi="IRNazanin" w:eastAsia="IRNazanin"/>
          <w:color w:val="111111"/>
          <w:sz w:val="28"/>
          <w:sz w:val="28"/>
          <w:szCs w:val="28"/>
          <w:rtl w:val="true"/>
          <w:lang w:bidi="fa-IR"/>
        </w:rPr>
        <w:t xml:space="preserve">به وقت وفاتش بگفت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پيغمبرش كه بُوَد بى‌بديل</w:t>
      </w:r>
    </w:p>
    <w:p>
      <w:pPr>
        <w:pStyle w:val="BookText"/>
        <w:rPr/>
      </w:pPr>
      <w:r>
        <w:rPr>
          <w:rFonts w:ascii="Amiri" w:hAnsi="Amiri" w:eastAsia="Amiri" w:cs="Amiri"/>
          <w:color w:val="111111"/>
          <w:sz w:val="28"/>
          <w:sz w:val="28"/>
          <w:szCs w:val="28"/>
          <w:rtl w:val="true"/>
          <w:lang w:bidi="ar-SA"/>
        </w:rPr>
        <w:t xml:space="preserve">ز بعد ابوطالب اى عقلِ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ندارى تو ياور در اين شكلِ كل</w:t>
      </w:r>
    </w:p>
    <w:p>
      <w:pPr>
        <w:pStyle w:val="BookText"/>
        <w:rPr/>
      </w:pPr>
      <w:r>
        <w:rPr>
          <w:rFonts w:ascii="IRNazanin" w:hAnsi="IRNazanin" w:eastAsia="IRNazanin"/>
          <w:color w:val="111111"/>
          <w:sz w:val="28"/>
          <w:sz w:val="28"/>
          <w:szCs w:val="28"/>
          <w:rtl w:val="true"/>
          <w:lang w:bidi="fa-IR"/>
        </w:rPr>
        <w:t xml:space="preserve">چو بودى ابوطالب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بُدى روز و شب در امان</w:t>
      </w:r>
    </w:p>
    <w:p>
      <w:pPr>
        <w:pStyle w:val="BookText"/>
        <w:rPr/>
      </w:pPr>
      <w:r>
        <w:rPr>
          <w:rFonts w:ascii="IRNazanin" w:hAnsi="IRNazanin" w:eastAsia="IRNazanin"/>
          <w:color w:val="111111"/>
          <w:sz w:val="28"/>
          <w:sz w:val="28"/>
          <w:szCs w:val="28"/>
          <w:rtl w:val="true"/>
          <w:lang w:bidi="fa-IR"/>
        </w:rPr>
        <w:t xml:space="preserve">چو مرگش رسيد و تو تنها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دشمنانت هويدا شدى</w:t>
      </w:r>
    </w:p>
    <w:p>
      <w:pPr>
        <w:pStyle w:val="BookText"/>
        <w:rPr/>
      </w:pPr>
      <w:r>
        <w:rPr>
          <w:rFonts w:ascii="IRNazanin" w:hAnsi="IRNazanin" w:eastAsia="IRNazanin"/>
          <w:color w:val="111111"/>
          <w:sz w:val="28"/>
          <w:sz w:val="28"/>
          <w:szCs w:val="28"/>
          <w:rtl w:val="true"/>
          <w:lang w:bidi="fa-IR"/>
        </w:rPr>
        <w:t xml:space="preserve">ز مكّه بُرون رو محمّد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 آگه به كلّ فنون</w:t>
      </w:r>
    </w:p>
    <w:p>
      <w:pPr>
        <w:pStyle w:val="BookText"/>
        <w:rPr/>
      </w:pPr>
      <w:r>
        <w:rPr>
          <w:rFonts w:ascii="IRNazanin" w:hAnsi="IRNazanin" w:eastAsia="IRNazanin"/>
          <w:color w:val="111111"/>
          <w:sz w:val="28"/>
          <w:sz w:val="28"/>
          <w:szCs w:val="28"/>
          <w:rtl w:val="true"/>
          <w:lang w:bidi="fa-IR"/>
        </w:rPr>
        <w:t xml:space="preserve">الهى به حقّ ابوطالب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نگاهى نما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299741_1051229030"/>
      <w:bookmarkStart w:id="60" w:name="_Toc21"/>
      <w:bookmarkEnd w:id="59"/>
      <w:r>
        <w:rPr>
          <w:rtl w:val="true"/>
        </w:rPr>
        <w:t>معجزه چهارم</w:t>
      </w:r>
      <w:r>
        <w:rPr>
          <w:rtl w:val="true"/>
        </w:rPr>
        <w:t xml:space="preserve">: </w:t>
      </w:r>
      <w:r>
        <w:rPr>
          <w:rtl w:val="true"/>
        </w:rPr>
        <w:t>شهادت دادن اجسام به نبوّت ختمى‌مآب صلی الله علیه و آله و سلم</w:t>
      </w:r>
      <w:bookmarkEnd w:id="60"/>
    </w:p>
    <w:p>
      <w:pPr>
        <w:pStyle w:val="BookText"/>
        <w:rPr/>
      </w:pPr>
      <w:r>
        <w:rPr>
          <w:rFonts w:ascii="IRNazanin" w:hAnsi="IRNazanin" w:eastAsia="IRNazanin"/>
          <w:color w:val="111111"/>
          <w:sz w:val="28"/>
          <w:sz w:val="28"/>
          <w:szCs w:val="28"/>
          <w:rtl w:val="true"/>
          <w:lang w:bidi="fa-IR"/>
        </w:rPr>
        <w:t xml:space="preserve">وقتى به روايات رجوع مى‌كنيم، به اخبارى برخورد مى‌كنيم كه مردم از رسول اللّه صلی الله علیه و آله و سلم درخواست كرده‌اند براى اثبات نبوّتشان برخی از چیزها، از قبيل كوه‌ها و زمين و حیوانات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حضرت شهادت دهند، از جمله آن روايات، روايتى است طولانى كه در تفسیر منسوب به حضرت امام حسن عسکری نقل شده، و مرحوم علامهٔ مجلسی قدس سره آن را روایت نموده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أَوْ أَشَدُّ قَسْوَة</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سپس قلب‌های شما بعد از این سخت گردید، پس قلب‌های شما مثل سنگ، یا سخت‌تر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یهود و نواصب نازل شد، آن‌ها نزد حضرت آمدند، و خدمت ایشان عرض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مى‌كنى در قلوب ما چيزى براى يارى كردن فقراء و ضعفاء نيست، و گمان مى‌كنى ما نمى‌خواهيم هزينه‌اى براى از بين بردن باطل و احقاق حقّ پرداخت كنيم، و سنگ‌ها </w:t>
      </w:r>
    </w:p>
    <w:p>
      <w:pPr>
        <w:pStyle w:val="BookText"/>
        <w:rPr/>
      </w:pPr>
      <w:r>
        <w:rPr>
          <w:rFonts w:ascii="IRNazanin" w:hAnsi="IRNazanin" w:eastAsia="IRNazanin"/>
          <w:color w:val="111111"/>
          <w:sz w:val="28"/>
          <w:sz w:val="28"/>
          <w:szCs w:val="28"/>
          <w:rtl w:val="true"/>
          <w:lang w:bidi="fa-IR"/>
        </w:rPr>
        <w:t>از قلوب ما در بندگى خدا نرم‌تر است، و سنگ‌ها بيشتر از ما مطيع خداوند مى‌باشند، اگر چنين گمان مى‌كنى، كوه‌هايى مقابل ماست، ما را نزد بعضى از آن‌ها ببر و آن‌ها را گواه و شاهد براى صادق بودن خودت و دروغ‌گو بودن ما بگير، پس اگر تو را تصديق كردند، حقّ با تو است و اگر تو را تكذيب كردند، يا سكوت نمودند، و جوابى ندادند، پس بدان كه تو در ادّعايى كه مى‌كنى باطل هستى و به خاطر هواى نفست دانسته حقيقت را ردّ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بیایید نزد هر کدام که می خواهید برویم تا از آن بخواهم برای من در مقابل شما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ناهموارترین کوهی که می‌دیدند رهسپار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گواهی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کوه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أَسْأَلُکَ بِجَاهِ مُحَمَّدٍ وَ آلِهِ الطَّیِّبِینَ، الَّذِینَ بِذِکْرِ أَسْمَائِهِمْ خَفَّفَ اللَّهُ الْعَرْشَ عَلَی کَوَاهِلِ ثَمَانِیَةٍ مِنَ الْمَلَائِکَةِ بَعْدَ أَنْ لَمْ یَقْدِرُوا عَلَی تَحْرِیکِهِ وَ هُمْ خَلْقٌ کَثِیرٌ لَا یَعْرِفُ عَدَدَهُمْ غِیْر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مُحَمَّدٍ وَ آلِهِ الطَّیِّبِینَ، الَّذِینَ بِذِکْرِ أَسْمَائِهِمْ تَابَ اللَّهُ عَلَی آدَمَ، وَ غَفَرَ خَطِیئَتَهُ وَ أَعَادَهُ إِلَی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 مُحَمَّدٍ وَ آلِهِ الطَّیِّبِینَ، الَّذِینَ بِذِکْرِ أَسْمَائِهِمْ وَ سُؤَالِ اللَّهِ بِهِمْ رُفِعَ إِدْرِیسُ فِی الْجَنَّةِ مَکاناً عَلِیًّا، لَمَّا شَهِدْتَ لِمُحَمَّدٍ بِمَا أَوْدَعَکَ اللَّهُ بِتَصْدِیقِهِ عَلَی هَؤُلَاءِ الْیَهُودِ فِی ذِکْرِ قَسَاوَةِ قُلُوبِهِمْ، وَ تَکْذِیبِهِمْ فِی جَحْدِهِمْ لِقَوْلِ مُحَمَّدٍ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الْجَبَلُ وَ تَزَلْزَلَ، وَ فَاضَ عَنْهُ الْمَاءُ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رَسُولُ اللّه رَبِّ الْعَالَمِینَ، وَ سَیِّدُ الْخَلَائِقِ أَجْمَعِینَ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سؤال مى‌كنم و تو را قسم مى‌دهم به جاه و جلال محمّد و اهل‌بيت طيّبين و طاهرينش علیهم السلام ، آن‌هايى كه به سبب ذكر اسماء و نامشان خداوند سبك و آسان گرداند عرش را بر هشت ملكى كه همه ملائكه حتّى نتوانسته بودند آن را حركت دهند، در حالى‌كه آن ملائكه آن قدر تعدادشان زياد است كه هيچ كس تعداد آن‌ها را مگر خداوند عزّوجل،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قسم مى‌دهم به حقّ محمّد و اهل‌بيت طاهرينش علیهم السلام ، آن‌هايى كه به سبب آن‌كه آدم علیه السلام نام آن‌ها را برد، خداوند توبه‌اش </w:t>
      </w:r>
    </w:p>
    <w:p>
      <w:pPr>
        <w:pStyle w:val="BookText"/>
        <w:rPr/>
      </w:pPr>
      <w:r>
        <w:rPr>
          <w:rFonts w:ascii="IRNazanin" w:hAnsi="IRNazanin" w:eastAsia="IRNazanin"/>
          <w:color w:val="111111"/>
          <w:sz w:val="28"/>
          <w:sz w:val="28"/>
          <w:szCs w:val="28"/>
          <w:rtl w:val="true"/>
          <w:lang w:bidi="fa-IR"/>
        </w:rPr>
        <w:t>را قبول كرد، و گناهش را بخشيد، و او را به مقامش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قسم مى‌دهم به محمّد و اهل‌بيت طاهرينش علیهم السلام ، که خداوند به خاطر ذکر نام ایشان و توسّل به ایشان، ادریس را در بهشت به جایگاهی والا برآورد، از تو می‌خواهم همچنان که خداوند بر عهده‌ات گذاشته، در برابر این یهودیان برای محمّد درباره، سنگ دلی آن‌ها گواهی دهی، و آنان را در انکارشان، سخن پیامبر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به حركت آمد و لرزيد و آب بسيارى از آن خارج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فرستاده ربّ العالمين هستى، و پيشوا و سيّد همه خلايق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قلوب این یهودیان همان‌گونه که شما وصف کردید، سخت‌تر از سنگ می‌باشد، و هیچ خیری از آن سر نمی‌زند، حال آن‌که از سنگ آبی سیل آسا و خروشان بیرون می‌آید، و نیز شهادت می‌دهم اینان در تهمتی که به پروردگار جهانیان می زنند، تا شما را بدنام کنند، دروغگویانی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أَیُّهَا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أَمَرَکَ اللَّهُ تَعَالَی بِطَاعَتِی فِیمَا أَلْتَمِسُهُ مِنْکَ بِجَاهِ مُحَمَّدٍ وَ آلِهِ الطَّیِّبِینَ الَّذِینَ بِهِمْ نَجَّی اللَّهُ تَعَالَی نُوحاً علیه السلام مِنَ الْکَرْبِ الْعَظِیمِ، وَ بَرَّدَ اللَّهُ النَّارَ عَلَی إِبْرَاهِیمَ علیه السلام وَ جَعَلَهَا عَلَیْهِ سَلَاماً وَ مَکَّنَهُ فِی جَوْفِ النَّارِ عَلَی سَرِیرٍ وَ فِرَاشٍ وَثِیرٍ لَمْ یَرَ ذَلِکَ الطَّاغِیَةُ مِثْلَهُ لِأَحَدٍ مِنْ مُلُوکِ الْأَرْضِ أَجْمَعِینَ فَأَنْبَتَتْ حَوَالَیْهِ مِنَ الْأَشْجَارِ الْخَضِرَةِ النَّضِرَةِ النَّزِهَةِ وَ غَمَرَ مَا حَوْلَهُ مِنْ أَنْوَاعِ المَنْثْورِ بِمَا لَا یُوجَدُ إِلَّا فِی فُصُولٍ أَرْبَعَةٍ مِنَ السَّنَةِ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می‌خواهم که بگوئی، آيا خداوند تو را به اطاعت كردن از من امر كرد، در آن درخواستى كه از تو به جاه محمّد و اهل‌بيت طاهرينش،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خداوند به سبب آن‌ها نوح علیه السلام را از آن غم و اندوه بزرگ نجات داد، و به سبب آن‌ها آتش را بر ابراهيم علیه السلام سرد كرد، و آن را محلّ امن و سلامت براى او قرار داد و ابراهيم را در دل آتش بر تخت و فرش و عزّت جاى داد، آن‌چنان كه آن طايفه طاغيه مثلش را براى هيچ‌يك از سلاطين زمان نديدند و اطرافش را درختان هميشه سبز و زيبا و پاكيزه روياند، و پر شد از انواع شكوفه كه يافت نمى‌شد مگر در چهار فصل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بر آن، و شهادت مى‌دهم كه اگر شما از خداوند درخواست كنيد كه اهل دنيا را ميمون و خوك كند، خداوند آن را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 كنيد كه همه آن‌ها را از ملائكه قرار دهد، خداوند آن را انجام مى‌دهد، و اگر از خدوند بخواهيد كه آتش را يخ، يا يخ را آتش گرداند، خداوند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خداوند درخواست كنيد كه آسمان به زمين آيد، يا زمين به آسمان بلند گردد، خداوند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خواهش كنيد كه اطراف مشارق و مغارب و درّه‌ها همه‌اش مثل هميانى پر از سيم و زر شود، همان طور مى‌شود، و خداوند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درستى‌كه خداوند زمين و آسمان را فرمان‌بردار شما قرار داده است، و كوه‌هاو درياها را منقاد شما قرار داده، و در فرمان شما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مخلوقات خداوند از باد و صاعقه و جوارح انسان و اعضاى همه حيوانات مطيع امر شما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را كه شما به آن امر كنيد، اطاعت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وهم انداخته‌ای و چندی از یاران سرکش خود را پشت صخره‌های این کوه نشانده‌ای و آنان هستند که این سخنان را می‌گویند، ما نمی‌دانیم آیا کلام آن‌هاست که می‌شنویم یا کلام این کوه، این فریب‌ها فقط نزد یاران ناتوان تو که بر عقل‌هایشان چیره گشته‌ای کارساز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از اینجا برخیز و آنجا بایست و به این کوه فرمان بده که از بیخ کنده شود و به آنجا نزد تو آید، وقتی پیش چشم ما نزد تو آمد، به او فرمان بده از بلندای ستبر خود دو نیمه شود، و تکهٔ پایین آن، بر تکهٔ بالایی سوار شود و تکّهٔ بالایی آن، زیر تکه پایینی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بیخ کوه، قلّهٔ آن شد، و قلّهٔ آن، بیخ آن گردید، خواهیم دانست که این کار از سوی خداوند است، و ساخته دسیسه پردازی و هم‌دستی تو با آن دغل‌بازان سرکش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با اشاره به سنگی به وزن پنج رطل،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چرخ بخور، سنگ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مخاطب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تکّه‌ای از آن کوه است، آن را بردار و به گوش خودت نزدیک کن، تا آن‌چه را شنیدی برای تو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برداشت و نزدیک گوشش بُرد، سنگ زبان گشود و سخن کوه را در باره تأیید راستگویی رسول خدا صلی الله علیه و آله و سلم در وصف دل‌های یهودیان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آن‌ها برای انکار امر محمّد صلی الله علیه و آله و سلم ناروا است و پیامدی ناگوار برایشان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 چه گفت؟ آیا کسی از پشت این سنگ با تو سخن گفت و تو را در این وهم انداخت که سنگ با تو سخن گفته؟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آن‌چه را درباره کوه خواستم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زمین پهناوری دور شدند و کوه را صدا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الْجَبَلُ بِحَقِّ مُحَمَّدٍ وَ آلِهِ الطَّیِّبِینَ الَّذِینَ بِجَاهِهِمْ وَ مَسْأَلَهِ عِبَادِ اللَّهِ بِهِمْ أَرْسَلَ اللَّهُ عَلَی قَوْمِ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 صَرْصَرا</w:t>
      </w:r>
      <w:r>
        <w:rPr>
          <w:rStyle w:val="FootnoteAnchor"/>
          <w:rtl w:val="true"/>
        </w:rPr>
        <w:footnoteReference w:id="35"/>
      </w:r>
      <w:r>
        <w:rPr>
          <w:rFonts w:ascii="Amiri" w:hAnsi="Amiri" w:eastAsia="Amiri" w:cs="Amiri"/>
          <w:color w:val="111111"/>
          <w:sz w:val="28"/>
          <w:sz w:val="28"/>
          <w:szCs w:val="28"/>
          <w:rtl w:val="true"/>
          <w:lang w:bidi="ar-SA"/>
        </w:rPr>
        <w:t xml:space="preserve">عَاتِیَةً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النَّاسَ کَأَنَّهُمْ أَعْجازُ نَخْلٍ خاوِیَة</w:t>
      </w:r>
      <w:r>
        <w:rPr>
          <w:rStyle w:val="FootnoteAnchor"/>
          <w:rtl w:val="true"/>
        </w:rPr>
        <w:footnoteReference w:id="36"/>
      </w:r>
      <w:r>
        <w:rPr>
          <w:rFonts w:ascii="Amiri" w:hAnsi="Amiri" w:eastAsia="Amiri" w:cs="Amiri"/>
          <w:color w:val="111111"/>
          <w:sz w:val="28"/>
          <w:sz w:val="28"/>
          <w:szCs w:val="28"/>
          <w:rtl w:val="true"/>
          <w:lang w:bidi="ar-SA"/>
        </w:rPr>
        <w:t>وَ أَمَرَ جَبْرَئِیلَ أَنْ یَصِیحَ صَیْحَهً فِی قَوْمِ صَالِحٍ علیهما السلام حَتَّی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کَهَشِیمِ الْمُحْتَظِر</w:t>
      </w:r>
      <w:r>
        <w:rPr>
          <w:rStyle w:val="FootnoteAnchor"/>
          <w:rtl w:val="true"/>
        </w:rPr>
        <w:footnoteReference w:id="37"/>
      </w:r>
      <w:r>
        <w:rPr>
          <w:rFonts w:ascii="Amiri" w:hAnsi="Amiri" w:eastAsia="Amiri" w:cs="Amiri"/>
          <w:color w:val="111111"/>
          <w:sz w:val="28"/>
          <w:sz w:val="28"/>
          <w:szCs w:val="28"/>
          <w:rtl w:val="true"/>
          <w:lang w:bidi="ar-SA"/>
        </w:rPr>
        <w:t>لَمَّا انْقَلَعْتَ مِنْ مَکَانِکَ بِإِذْنِ اللَّهِ وَ جِئْتَ إِلَی حَضْرَتِی هَذِهِ وَ وَضَعَ یَدَهُ عَلَی الْأَرْضِ بَیْنَ یَدَیْهِ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پاکش که خداوند به خاطر شکوه ایشان و توسل جویی بندگانش به ایشان بر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تندبادی 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ویرانگر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می‌کند گویی تنه‌های نخلی بودند که ریشه 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جبرئیل امر فرمود که بر سر قوم صالح نعره‌ای مهیب سر دهد،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گیاه خشکیده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تو می‌خواهم به اذن خدا از جایت کنده شوی و به اینجا کنار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مبارکشان را کنار پای خود بر زمین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کوه به لرزه افتاد و همچون شتری جوان و تندرو به راه افتاد تا این‌که نزد حضرت رسید، و دامنه خود را به انگشتان حضرت چسباند،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به فرمان تو هستم ای رسول پروردگار جهانیان، هر چند بینی آنان به خاک مالیده شود، پس دستور ده تا دستورت را اجرا نمایم، رسول خدا صلی الله علیه و آله و سلم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اقْتَرَحُوا عَلَیَّ أَنْ آمُرَکَ أَنْ تَنْقَلِعَ مِنْ أَصْلِکَ فَتَصِیرَ نِصْفَیْنِ ثُمَّ یَنْحَطَّ أَعْلَاکَ وَ یَرْتَفِعَ أَسْفَلُکَ فَتَصِیرَ ذِرْوَتُکَ، أَصْلَکَ وَ أَصْلُکَ، ذِرْوَتَکَ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یهودیان از من خواسته‌اند تا به تو فرمان دهم که از بیخ کنده شوی، و دو نیم گردی، و سپس بالای تو فرود آید، و پایین تو بالا قرار گیرد، تا قلّه‌ات، بیخ تو باشد و بیخت، قلّه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به این کار فرمان می‌دهید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دو نیم شد، و بالایش بر زمین فرود آمد، و بیخش بر بالایش قرار گرفت، و پایین و بالایش جا به جا شد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کمتر از معجزه‌های موسی علیه السلام است، همان پیامبری که می‌پندارید به او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یکدیگر نگاه کردند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نشانه استوار چه می‌توان گفت؟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خوش اقبال است که شانس می‌آورد، و کسی که خوش اقبال است، کارهای شگفت برایش صورت می‌پذیرد، بنابراین فریبآن‌چه را می‌بینید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پیامبری موسی را باطل نمودید، چرا به او نگفتید افعی شدن عصا، و راه باز شدن در میان دریا، و سایبانیِ کوه بالای سر ما از خوش شانسی توست، و این بخت توست که چنین شگفتی‌هایی را برایت رقم می‌زند، ما فریب آن‌چه را می‌بینیم نمی‌خوریم؟ پس این‌گونه شد و صخره‌های کوه‌ها زبان گشودند و دهان آن‌ها را بستند و پذیرش حجت پروردگار عالیمان بر آنان لازم گشت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چو نازل شد آن آيهٔ پر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 گشته قلب شما چون حجر</w:t>
      </w:r>
    </w:p>
    <w:p>
      <w:pPr>
        <w:pStyle w:val="BookText"/>
        <w:rPr/>
      </w:pPr>
      <w:r>
        <w:rPr>
          <w:rFonts w:ascii="Amiri" w:hAnsi="Amiri" w:eastAsia="Amiri" w:cs="Amiri"/>
          <w:color w:val="111111"/>
          <w:sz w:val="28"/>
          <w:sz w:val="28"/>
          <w:szCs w:val="28"/>
          <w:rtl w:val="true"/>
          <w:lang w:bidi="ar-SA"/>
        </w:rPr>
        <w:t xml:space="preserve">به قلب رسول خدا در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شأن يهودِ ز حقّ بى‌خبر</w:t>
      </w:r>
    </w:p>
    <w:p>
      <w:pPr>
        <w:pStyle w:val="BookText"/>
        <w:rPr/>
      </w:pPr>
      <w:r>
        <w:rPr>
          <w:rFonts w:ascii="IRNazanin" w:hAnsi="IRNazanin" w:eastAsia="IRNazanin"/>
          <w:color w:val="111111"/>
          <w:sz w:val="28"/>
          <w:sz w:val="28"/>
          <w:szCs w:val="28"/>
          <w:rtl w:val="true"/>
          <w:lang w:bidi="fa-IR"/>
        </w:rPr>
        <w:t xml:space="preserve">شده آن‌چنان در قساوت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بدتر از اين قوم كافر نبود</w:t>
      </w:r>
    </w:p>
    <w:p>
      <w:pPr>
        <w:pStyle w:val="BookText"/>
        <w:rPr/>
      </w:pPr>
      <w:r>
        <w:rPr>
          <w:rFonts w:ascii="IRNazanin" w:hAnsi="IRNazanin" w:eastAsia="IRNazanin"/>
          <w:color w:val="111111"/>
          <w:sz w:val="28"/>
          <w:sz w:val="28"/>
          <w:szCs w:val="28"/>
          <w:rtl w:val="true"/>
          <w:lang w:bidi="fa-IR"/>
        </w:rPr>
        <w:t xml:space="preserve">بگفتند جمعى از اين قوم 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نبىّ در جهان بى‌بدل</w:t>
      </w:r>
    </w:p>
    <w:p>
      <w:pPr>
        <w:pStyle w:val="BookText"/>
        <w:rPr/>
      </w:pPr>
      <w:r>
        <w:rPr>
          <w:rFonts w:ascii="IRNazanin" w:hAnsi="IRNazanin" w:eastAsia="IRNazanin"/>
          <w:color w:val="111111"/>
          <w:sz w:val="28"/>
          <w:sz w:val="28"/>
          <w:szCs w:val="28"/>
          <w:rtl w:val="true"/>
          <w:lang w:bidi="fa-IR"/>
        </w:rPr>
        <w:t xml:space="preserve">گمان كرده‌اى اى امير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جملگى در تمام كران</w:t>
      </w:r>
    </w:p>
    <w:p>
      <w:pPr>
        <w:pStyle w:val="BookText"/>
        <w:rPr/>
      </w:pPr>
      <w:r>
        <w:rPr>
          <w:rFonts w:ascii="Amiri" w:hAnsi="Amiri" w:eastAsia="Amiri" w:cs="Amiri"/>
          <w:color w:val="111111"/>
          <w:sz w:val="28"/>
          <w:sz w:val="28"/>
          <w:szCs w:val="28"/>
          <w:rtl w:val="true"/>
          <w:lang w:bidi="ar-SA"/>
        </w:rPr>
        <w:t xml:space="preserve">نداريم به دل در تمام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قصد يارى خلقِ كيان</w:t>
      </w:r>
    </w:p>
    <w:p>
      <w:pPr>
        <w:pStyle w:val="BookText"/>
        <w:rPr/>
      </w:pPr>
      <w:r>
        <w:rPr>
          <w:rFonts w:ascii="IRNazanin" w:hAnsi="IRNazanin" w:eastAsia="IRNazanin"/>
          <w:color w:val="111111"/>
          <w:sz w:val="28"/>
          <w:sz w:val="28"/>
          <w:szCs w:val="28"/>
          <w:rtl w:val="true"/>
          <w:lang w:bidi="fa-IR"/>
        </w:rPr>
        <w:t xml:space="preserve">اگر اين چنين باشد اى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بر ما به حكم قضا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كنون مى‌رويم با همه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كوهی همه شادمان </w:t>
      </w:r>
    </w:p>
    <w:p>
      <w:pPr>
        <w:pStyle w:val="BookText"/>
        <w:rPr/>
      </w:pPr>
      <w:r>
        <w:rPr>
          <w:rFonts w:ascii="Amiri" w:hAnsi="Amiri" w:eastAsia="Amiri" w:cs="Amiri"/>
          <w:color w:val="111111"/>
          <w:sz w:val="28"/>
          <w:sz w:val="28"/>
          <w:szCs w:val="28"/>
          <w:rtl w:val="true"/>
          <w:lang w:bidi="ar-SA"/>
        </w:rPr>
        <w:t xml:space="preserve">كه آن را ببينيم همه زين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ثابت شود صدق هر كس عيان</w:t>
      </w:r>
    </w:p>
    <w:p>
      <w:pPr>
        <w:pStyle w:val="BookText"/>
        <w:rPr/>
      </w:pPr>
      <w:r>
        <w:rPr>
          <w:rFonts w:ascii="IRNazanin" w:hAnsi="IRNazanin" w:eastAsia="IRNazanin"/>
          <w:color w:val="111111"/>
          <w:sz w:val="28"/>
          <w:sz w:val="28"/>
          <w:szCs w:val="28"/>
          <w:rtl w:val="true"/>
          <w:lang w:bidi="fa-IR"/>
        </w:rPr>
        <w:t xml:space="preserve">اگر كوه زيبا به صوت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نمود در جوابت زمانِ ندا</w:t>
      </w:r>
    </w:p>
    <w:p>
      <w:pPr>
        <w:pStyle w:val="BookText"/>
        <w:rPr/>
      </w:pPr>
      <w:r>
        <w:rPr>
          <w:rFonts w:ascii="IRNazanin" w:hAnsi="IRNazanin" w:eastAsia="IRNazanin"/>
          <w:color w:val="111111"/>
          <w:sz w:val="28"/>
          <w:sz w:val="28"/>
          <w:szCs w:val="28"/>
          <w:rtl w:val="true"/>
          <w:lang w:bidi="fa-IR"/>
        </w:rPr>
        <w:t xml:space="preserve">بگفت بين ما و همه ياوران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سرور و ختم پيغمبران</w:t>
      </w:r>
    </w:p>
    <w:p>
      <w:pPr>
        <w:pStyle w:val="BookText"/>
        <w:rPr/>
      </w:pPr>
      <w:r>
        <w:rPr>
          <w:rFonts w:ascii="Amiri" w:hAnsi="Amiri" w:eastAsia="Amiri" w:cs="Amiri"/>
          <w:color w:val="111111"/>
          <w:sz w:val="28"/>
          <w:sz w:val="28"/>
          <w:szCs w:val="28"/>
          <w:rtl w:val="true"/>
          <w:lang w:bidi="ar-SA"/>
        </w:rPr>
        <w:t xml:space="preserve">به لحظه كنيم دعويت را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بدانيم كه هستى نبىّ و رسول</w:t>
      </w:r>
    </w:p>
    <w:p>
      <w:pPr>
        <w:pStyle w:val="BookText"/>
        <w:rPr/>
      </w:pPr>
      <w:r>
        <w:rPr>
          <w:rFonts w:ascii="IRNazanin" w:hAnsi="IRNazanin" w:eastAsia="IRNazanin"/>
          <w:color w:val="111111"/>
          <w:sz w:val="28"/>
          <w:sz w:val="28"/>
          <w:szCs w:val="28"/>
          <w:rtl w:val="true"/>
          <w:lang w:bidi="fa-IR"/>
        </w:rPr>
        <w:t xml:space="preserve">وليكن اگر كه جوابى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بر كذب تو از نهاد</w:t>
      </w:r>
    </w:p>
    <w:p>
      <w:pPr>
        <w:pStyle w:val="BookText"/>
        <w:rPr/>
      </w:pPr>
      <w:r>
        <w:rPr>
          <w:rFonts w:ascii="IRNazanin" w:hAnsi="IRNazanin" w:eastAsia="IRNazanin"/>
          <w:color w:val="111111"/>
          <w:sz w:val="28"/>
          <w:sz w:val="28"/>
          <w:szCs w:val="28"/>
          <w:rtl w:val="true"/>
          <w:lang w:bidi="fa-IR"/>
        </w:rPr>
        <w:t xml:space="preserve">به صوتى لب از لب به لحظه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واضح از بهر خلق و عباد</w:t>
      </w:r>
    </w:p>
    <w:p>
      <w:pPr>
        <w:pStyle w:val="BookText"/>
        <w:rPr/>
      </w:pPr>
      <w:r>
        <w:rPr>
          <w:rFonts w:ascii="Amiri" w:hAnsi="Amiri" w:eastAsia="Amiri" w:cs="Amiri"/>
          <w:color w:val="111111"/>
          <w:sz w:val="28"/>
          <w:sz w:val="28"/>
          <w:szCs w:val="28"/>
          <w:rtl w:val="true"/>
          <w:lang w:bidi="ar-SA"/>
        </w:rPr>
        <w:t xml:space="preserve">همى كذب تو در زمان و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دعوى تو بوده بهر مقام</w:t>
      </w:r>
    </w:p>
    <w:p>
      <w:pPr>
        <w:pStyle w:val="BookText"/>
        <w:rPr/>
      </w:pPr>
      <w:r>
        <w:rPr>
          <w:rFonts w:ascii="IRNazanin" w:hAnsi="IRNazanin" w:eastAsia="IRNazanin"/>
          <w:color w:val="111111"/>
          <w:sz w:val="28"/>
          <w:sz w:val="28"/>
          <w:szCs w:val="28"/>
          <w:rtl w:val="true"/>
          <w:lang w:bidi="fa-IR"/>
        </w:rPr>
        <w:t xml:space="preserve">لذا حضرتش چو شنيد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آن جمعِ در انجمن</w:t>
      </w:r>
    </w:p>
    <w:p>
      <w:pPr>
        <w:pStyle w:val="BookText"/>
        <w:rPr/>
      </w:pPr>
      <w:r>
        <w:rPr>
          <w:rFonts w:ascii="Amiri" w:hAnsi="Amiri" w:eastAsia="Amiri" w:cs="Amiri"/>
          <w:color w:val="111111"/>
          <w:sz w:val="28"/>
          <w:sz w:val="28"/>
          <w:szCs w:val="28"/>
          <w:rtl w:val="true"/>
          <w:lang w:bidi="ar-SA"/>
        </w:rPr>
        <w:t xml:space="preserve">به هر كوه و دشتى كه خواهيد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وقت و ساعت بياييم ما</w:t>
      </w:r>
    </w:p>
    <w:p>
      <w:pPr>
        <w:pStyle w:val="BookText"/>
        <w:rPr/>
      </w:pPr>
      <w:r>
        <w:rPr>
          <w:rFonts w:ascii="Amiri" w:hAnsi="Amiri" w:eastAsia="Amiri" w:cs="Amiri"/>
          <w:color w:val="111111"/>
          <w:sz w:val="28"/>
          <w:sz w:val="28"/>
          <w:szCs w:val="28"/>
          <w:rtl w:val="true"/>
          <w:lang w:bidi="ar-SA"/>
        </w:rPr>
        <w:t xml:space="preserve">كه صدق كلامم هويدا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لحظه خطاكار رسوا شود</w:t>
      </w:r>
    </w:p>
    <w:p>
      <w:pPr>
        <w:pStyle w:val="BookText"/>
        <w:rPr/>
      </w:pPr>
      <w:r>
        <w:rPr>
          <w:rFonts w:ascii="IRNazanin" w:hAnsi="IRNazanin" w:eastAsia="IRNazanin"/>
          <w:color w:val="111111"/>
          <w:sz w:val="28"/>
          <w:sz w:val="28"/>
          <w:szCs w:val="28"/>
          <w:rtl w:val="true"/>
          <w:lang w:bidi="fa-IR"/>
        </w:rPr>
        <w:t xml:space="preserve">خلاصه همه آمدندى كنار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بس هویدا ز أدنی محل</w:t>
      </w:r>
    </w:p>
    <w:p>
      <w:pPr>
        <w:pStyle w:val="BookText"/>
        <w:rPr/>
      </w:pPr>
      <w:r>
        <w:rPr>
          <w:rFonts w:ascii="IRNazanin" w:hAnsi="IRNazanin" w:eastAsia="IRNazanin"/>
          <w:color w:val="111111"/>
          <w:sz w:val="28"/>
          <w:sz w:val="28"/>
          <w:szCs w:val="28"/>
          <w:rtl w:val="true"/>
          <w:lang w:bidi="fa-IR"/>
        </w:rPr>
        <w:t xml:space="preserve">بگفت حضرتش بين جمعى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كوه زيبا همی دل‌پذیر</w:t>
      </w:r>
    </w:p>
    <w:p>
      <w:pPr>
        <w:pStyle w:val="BookText"/>
        <w:rPr/>
      </w:pPr>
      <w:r>
        <w:rPr>
          <w:rFonts w:ascii="Amiri" w:hAnsi="Amiri" w:eastAsia="Amiri" w:cs="Amiri"/>
          <w:color w:val="111111"/>
          <w:sz w:val="28"/>
          <w:sz w:val="28"/>
          <w:szCs w:val="28"/>
          <w:rtl w:val="true"/>
          <w:lang w:bidi="ar-SA"/>
        </w:rPr>
        <w:t xml:space="preserve">منم خاتمُ الانبياء و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بر خلقِ ملك و سرا</w:t>
      </w:r>
    </w:p>
    <w:p>
      <w:pPr>
        <w:pStyle w:val="BookText"/>
        <w:rPr/>
      </w:pPr>
      <w:r>
        <w:rPr>
          <w:rFonts w:ascii="Amiri" w:hAnsi="Amiri" w:eastAsia="Amiri" w:cs="Amiri"/>
          <w:color w:val="111111"/>
          <w:sz w:val="28"/>
          <w:sz w:val="28"/>
          <w:szCs w:val="28"/>
          <w:rtl w:val="true"/>
          <w:lang w:bidi="ar-SA"/>
        </w:rPr>
        <w:t xml:space="preserve">به جاه و جلال رسولِ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مَنِ جمله از طيّبين</w:t>
      </w:r>
    </w:p>
    <w:p>
      <w:pPr>
        <w:pStyle w:val="BookText"/>
        <w:rPr/>
      </w:pPr>
      <w:r>
        <w:rPr>
          <w:rFonts w:ascii="IRNazanin" w:hAnsi="IRNazanin" w:eastAsia="IRNazanin"/>
          <w:color w:val="111111"/>
          <w:sz w:val="28"/>
          <w:sz w:val="28"/>
          <w:szCs w:val="28"/>
          <w:rtl w:val="true"/>
          <w:lang w:bidi="fa-IR"/>
        </w:rPr>
        <w:t xml:space="preserve">همان اهل بيتى كه با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آن‌ها زمانى گرام</w:t>
      </w:r>
    </w:p>
    <w:p>
      <w:pPr>
        <w:pStyle w:val="BookText"/>
        <w:rPr/>
      </w:pPr>
      <w:r>
        <w:rPr>
          <w:rFonts w:ascii="Amiri" w:hAnsi="Amiri" w:eastAsia="Amiri" w:cs="Amiri"/>
          <w:color w:val="111111"/>
          <w:sz w:val="28"/>
          <w:sz w:val="28"/>
          <w:szCs w:val="28"/>
          <w:rtl w:val="true"/>
          <w:lang w:bidi="ar-SA"/>
        </w:rPr>
        <w:t xml:space="preserve">ز جمع ملائكِ دور از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هشت تن با همه افتخار</w:t>
      </w:r>
    </w:p>
    <w:p>
      <w:pPr>
        <w:pStyle w:val="BookText"/>
        <w:rPr/>
      </w:pPr>
      <w:r>
        <w:rPr>
          <w:rFonts w:ascii="Amiri" w:hAnsi="Amiri" w:eastAsia="Amiri" w:cs="Amiri"/>
          <w:color w:val="111111"/>
          <w:sz w:val="28"/>
          <w:sz w:val="28"/>
          <w:szCs w:val="28"/>
          <w:rtl w:val="true"/>
          <w:lang w:bidi="ar-SA"/>
        </w:rPr>
        <w:t xml:space="preserve">ز جا برداشتند عرش در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نهادند به جايش سر قائمه</w:t>
      </w:r>
    </w:p>
    <w:p>
      <w:pPr>
        <w:pStyle w:val="BookText"/>
        <w:rPr/>
      </w:pPr>
      <w:r>
        <w:rPr>
          <w:rFonts w:ascii="IRNazanin" w:hAnsi="IRNazanin" w:eastAsia="IRNazanin"/>
          <w:color w:val="111111"/>
          <w:sz w:val="28"/>
          <w:sz w:val="28"/>
          <w:szCs w:val="28"/>
          <w:rtl w:val="true"/>
          <w:lang w:bidi="fa-IR"/>
        </w:rPr>
        <w:t xml:space="preserve">نموده خدا عرش را چون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لطفى كه ناديده هر مهترى</w:t>
      </w:r>
    </w:p>
    <w:p>
      <w:pPr>
        <w:pStyle w:val="BookText"/>
        <w:rPr/>
      </w:pPr>
      <w:r>
        <w:rPr>
          <w:rFonts w:ascii="IRNazanin" w:hAnsi="IRNazanin" w:eastAsia="IRNazanin"/>
          <w:color w:val="111111"/>
          <w:sz w:val="28"/>
          <w:sz w:val="28"/>
          <w:szCs w:val="28"/>
          <w:rtl w:val="true"/>
          <w:lang w:bidi="fa-IR"/>
        </w:rPr>
        <w:t xml:space="preserve">چو خواندند خدا را به ما در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 ملائك به وقت دعا</w:t>
      </w:r>
    </w:p>
    <w:p>
      <w:pPr>
        <w:pStyle w:val="BookText"/>
        <w:rPr/>
      </w:pPr>
      <w:r>
        <w:rPr>
          <w:rFonts w:ascii="IRNazanin" w:hAnsi="IRNazanin" w:eastAsia="IRNazanin"/>
          <w:color w:val="111111"/>
          <w:sz w:val="28"/>
          <w:sz w:val="28"/>
          <w:szCs w:val="28"/>
          <w:rtl w:val="true"/>
          <w:lang w:bidi="fa-IR"/>
        </w:rPr>
        <w:t xml:space="preserve">همان عرش سنگين كه جمع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نمودند به اوج فَلك</w:t>
      </w:r>
    </w:p>
    <w:p>
      <w:pPr>
        <w:pStyle w:val="BookText"/>
        <w:rPr/>
      </w:pPr>
      <w:r>
        <w:rPr>
          <w:rFonts w:ascii="IRNazanin" w:hAnsi="IRNazanin" w:eastAsia="IRNazanin"/>
          <w:color w:val="111111"/>
          <w:sz w:val="28"/>
          <w:sz w:val="28"/>
          <w:szCs w:val="28"/>
          <w:rtl w:val="true"/>
          <w:lang w:bidi="fa-IR"/>
        </w:rPr>
        <w:t xml:space="preserve">تكانى نخورد لحظه‌اى او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بُدند بى‌شمار زآن ميان</w:t>
      </w:r>
    </w:p>
    <w:p>
      <w:pPr>
        <w:pStyle w:val="BookText"/>
        <w:rPr/>
      </w:pPr>
      <w:r>
        <w:rPr>
          <w:rFonts w:ascii="IRNazanin" w:hAnsi="IRNazanin" w:eastAsia="IRNazanin"/>
          <w:color w:val="111111"/>
          <w:sz w:val="28"/>
          <w:sz w:val="28"/>
          <w:szCs w:val="28"/>
          <w:rtl w:val="true"/>
          <w:lang w:bidi="fa-IR"/>
        </w:rPr>
        <w:t xml:space="preserve">بگو كوه زيبا به اين جمله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يهودِ پر از مكر و دلق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حقِّ من و اهل‌بيتم كه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اسماء طه به آدم مدد </w:t>
      </w:r>
    </w:p>
    <w:p>
      <w:pPr>
        <w:pStyle w:val="BookText"/>
        <w:rPr/>
      </w:pPr>
      <w:r>
        <w:rPr>
          <w:rFonts w:ascii="Amiri" w:hAnsi="Amiri" w:eastAsia="Amiri" w:cs="Amiri"/>
          <w:color w:val="111111"/>
          <w:sz w:val="28"/>
          <w:sz w:val="28"/>
          <w:szCs w:val="28"/>
          <w:rtl w:val="true"/>
          <w:lang w:bidi="ar-SA"/>
        </w:rPr>
        <w:t xml:space="preserve">به حقّ همه خاندان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كرده خدا توبهٔ او قبول</w:t>
      </w:r>
    </w:p>
    <w:p>
      <w:pPr>
        <w:pStyle w:val="BookText"/>
        <w:rPr/>
      </w:pPr>
      <w:r>
        <w:rPr>
          <w:rFonts w:ascii="Amiri" w:hAnsi="Amiri" w:eastAsia="Amiri" w:cs="Amiri"/>
          <w:color w:val="111111"/>
          <w:sz w:val="28"/>
          <w:sz w:val="28"/>
          <w:szCs w:val="28"/>
          <w:rtl w:val="true"/>
          <w:lang w:bidi="ar-SA"/>
        </w:rPr>
        <w:t xml:space="preserve">به حقّ محمّد و آلش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ادريس كافر به لات و هبل</w:t>
      </w:r>
    </w:p>
    <w:p>
      <w:pPr>
        <w:pStyle w:val="BookText"/>
        <w:rPr/>
      </w:pPr>
      <w:r>
        <w:rPr>
          <w:rFonts w:ascii="IRNazanin" w:hAnsi="IRNazanin" w:eastAsia="IRNazanin"/>
          <w:color w:val="111111"/>
          <w:sz w:val="28"/>
          <w:sz w:val="28"/>
          <w:szCs w:val="28"/>
          <w:rtl w:val="true"/>
          <w:lang w:bidi="fa-IR"/>
        </w:rPr>
        <w:t xml:space="preserve">چو اسماء ما با تمام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بطن ماهى ز روى نصوص</w:t>
      </w:r>
    </w:p>
    <w:p>
      <w:pPr>
        <w:pStyle w:val="BookText"/>
        <w:rPr/>
      </w:pPr>
      <w:r>
        <w:rPr>
          <w:rFonts w:ascii="IRNazanin" w:hAnsi="IRNazanin" w:eastAsia="IRNazanin"/>
          <w:color w:val="111111"/>
          <w:sz w:val="28"/>
          <w:sz w:val="28"/>
          <w:szCs w:val="28"/>
          <w:rtl w:val="true"/>
          <w:lang w:bidi="fa-IR"/>
        </w:rPr>
        <w:t xml:space="preserve">ببرد نزد محبوبِ عالم‌فروز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روى اِنابت به شوق و به سوز</w:t>
      </w:r>
    </w:p>
    <w:p>
      <w:pPr>
        <w:pStyle w:val="BookText"/>
        <w:rPr/>
      </w:pPr>
      <w:r>
        <w:rPr>
          <w:rFonts w:ascii="IRNazanin" w:hAnsi="IRNazanin" w:eastAsia="IRNazanin"/>
          <w:color w:val="111111"/>
          <w:sz w:val="28"/>
          <w:sz w:val="28"/>
          <w:szCs w:val="28"/>
          <w:rtl w:val="true"/>
          <w:lang w:bidi="fa-IR"/>
        </w:rPr>
        <w:t xml:space="preserve">نمود توبه‌اش را در آن بطن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قبول از پس آن قنوت</w:t>
      </w:r>
    </w:p>
    <w:p>
      <w:pPr>
        <w:pStyle w:val="BookText"/>
        <w:rPr/>
      </w:pPr>
      <w:r>
        <w:rPr>
          <w:rFonts w:ascii="Amiri" w:hAnsi="Amiri" w:eastAsia="Amiri" w:cs="Amiri"/>
          <w:color w:val="111111"/>
          <w:sz w:val="28"/>
          <w:sz w:val="28"/>
          <w:szCs w:val="28"/>
          <w:rtl w:val="true"/>
          <w:lang w:bidi="ar-SA"/>
        </w:rPr>
        <w:t xml:space="preserve">كنون ده شهادت به حقّ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كذب يهودِ هميشه شقى</w:t>
      </w:r>
    </w:p>
    <w:p>
      <w:pPr>
        <w:pStyle w:val="BookText"/>
        <w:rPr/>
      </w:pPr>
      <w:r>
        <w:rPr>
          <w:rFonts w:ascii="IRNazanin" w:hAnsi="IRNazanin" w:eastAsia="IRNazanin"/>
          <w:color w:val="111111"/>
          <w:sz w:val="28"/>
          <w:sz w:val="28"/>
          <w:szCs w:val="28"/>
          <w:rtl w:val="true"/>
          <w:lang w:bidi="fa-IR"/>
        </w:rPr>
        <w:t xml:space="preserve">بگو با زبان فصيحى كه قوم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بدتر از سنگِ مُلكِ وجود</w:t>
      </w:r>
    </w:p>
    <w:p>
      <w:pPr>
        <w:pStyle w:val="BookText"/>
        <w:rPr/>
      </w:pPr>
      <w:r>
        <w:rPr>
          <w:rFonts w:ascii="IRNazanin" w:hAnsi="IRNazanin" w:eastAsia="IRNazanin"/>
          <w:color w:val="111111"/>
          <w:sz w:val="28"/>
          <w:sz w:val="28"/>
          <w:szCs w:val="28"/>
          <w:rtl w:val="true"/>
          <w:lang w:bidi="fa-IR"/>
        </w:rPr>
        <w:t xml:space="preserve">چو اندر خطابى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بخواندش گواهى ز صدق و وفا</w:t>
      </w:r>
    </w:p>
    <w:p>
      <w:pPr>
        <w:pStyle w:val="BookText"/>
        <w:rPr/>
      </w:pPr>
      <w:r>
        <w:rPr>
          <w:rFonts w:ascii="Amiri" w:hAnsi="Amiri" w:eastAsia="Amiri" w:cs="Amiri"/>
          <w:color w:val="111111"/>
          <w:sz w:val="28"/>
          <w:sz w:val="28"/>
          <w:szCs w:val="28"/>
          <w:rtl w:val="true"/>
          <w:lang w:bidi="ar-SA"/>
        </w:rPr>
        <w:t xml:space="preserve">بشد بى‌قرار كوه زيبا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تعظيم آن سرور و مقتدا</w:t>
      </w:r>
    </w:p>
    <w:p>
      <w:pPr>
        <w:pStyle w:val="BookText"/>
        <w:rPr/>
      </w:pPr>
      <w:r>
        <w:rPr>
          <w:rFonts w:ascii="Amiri" w:hAnsi="Amiri" w:eastAsia="Amiri" w:cs="Amiri"/>
          <w:color w:val="111111"/>
          <w:sz w:val="28"/>
          <w:sz w:val="28"/>
          <w:szCs w:val="28"/>
          <w:rtl w:val="true"/>
          <w:lang w:bidi="ar-SA"/>
        </w:rPr>
        <w:t xml:space="preserve">بشُد مضطرب از كلام رسولِ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تكانى بخورد و تزلزل نمود</w:t>
      </w:r>
    </w:p>
    <w:p>
      <w:pPr>
        <w:pStyle w:val="BookText"/>
        <w:rPr/>
      </w:pPr>
      <w:r>
        <w:rPr>
          <w:rFonts w:ascii="IRNazanin" w:hAnsi="IRNazanin" w:eastAsia="IRNazanin"/>
          <w:color w:val="111111"/>
          <w:sz w:val="28"/>
          <w:sz w:val="28"/>
          <w:szCs w:val="28"/>
          <w:rtl w:val="true"/>
          <w:lang w:bidi="fa-IR"/>
        </w:rPr>
        <w:t xml:space="preserve">سپس آب صافى روان شد 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نمود با جنابش همى گفتگو</w:t>
      </w:r>
    </w:p>
    <w:p>
      <w:pPr>
        <w:pStyle w:val="BookText"/>
        <w:rPr/>
      </w:pPr>
      <w:r>
        <w:rPr>
          <w:rFonts w:ascii="IRNazanin" w:hAnsi="IRNazanin" w:eastAsia="IRNazanin"/>
          <w:color w:val="111111"/>
          <w:sz w:val="28"/>
          <w:sz w:val="28"/>
          <w:szCs w:val="28"/>
          <w:rtl w:val="true"/>
          <w:lang w:bidi="fa-IR"/>
        </w:rPr>
        <w:t xml:space="preserve">بگفتا به آن مظهر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 رسولان به مدح و ثنا</w:t>
      </w:r>
    </w:p>
    <w:p>
      <w:pPr>
        <w:pStyle w:val="BookText"/>
        <w:rPr/>
      </w:pPr>
      <w:r>
        <w:rPr>
          <w:rFonts w:ascii="IRNazanin" w:hAnsi="IRNazanin" w:eastAsia="IRNazanin"/>
          <w:color w:val="111111"/>
          <w:sz w:val="28"/>
          <w:sz w:val="28"/>
          <w:szCs w:val="28"/>
          <w:rtl w:val="true"/>
          <w:lang w:bidi="fa-IR"/>
        </w:rPr>
        <w:t xml:space="preserve">شهادت دهم كه رسولُ اللَّهى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خلايق به حقّ آگهى</w:t>
      </w:r>
    </w:p>
    <w:p>
      <w:pPr>
        <w:pStyle w:val="BookText"/>
        <w:rPr/>
      </w:pPr>
      <w:r>
        <w:rPr>
          <w:rFonts w:ascii="IRNazanin" w:hAnsi="IRNazanin" w:eastAsia="IRNazanin"/>
          <w:color w:val="111111"/>
          <w:sz w:val="28"/>
          <w:sz w:val="28"/>
          <w:szCs w:val="28"/>
          <w:rtl w:val="true"/>
          <w:lang w:bidi="fa-IR"/>
        </w:rPr>
        <w:t xml:space="preserve">گواهى دهم من كه قوم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قسيند و بدتر ز سنگ كبود</w:t>
      </w:r>
    </w:p>
    <w:p>
      <w:pPr>
        <w:pStyle w:val="BookText"/>
        <w:rPr/>
      </w:pPr>
      <w:r>
        <w:rPr>
          <w:rFonts w:ascii="IRNazanin" w:hAnsi="IRNazanin" w:eastAsia="IRNazanin"/>
          <w:color w:val="111111"/>
          <w:sz w:val="28"/>
          <w:sz w:val="28"/>
          <w:szCs w:val="28"/>
          <w:rtl w:val="true"/>
          <w:lang w:bidi="fa-IR"/>
        </w:rPr>
        <w:t xml:space="preserve">اگر آب آيد ز سنگى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فرسايش ساليان و قرون</w:t>
      </w:r>
    </w:p>
    <w:p>
      <w:pPr>
        <w:pStyle w:val="BookText"/>
        <w:rPr/>
      </w:pPr>
      <w:r>
        <w:rPr>
          <w:rFonts w:ascii="IRNazanin" w:hAnsi="IRNazanin" w:eastAsia="IRNazanin"/>
          <w:color w:val="111111"/>
          <w:sz w:val="28"/>
          <w:sz w:val="28"/>
          <w:szCs w:val="28"/>
          <w:rtl w:val="true"/>
          <w:lang w:bidi="fa-IR"/>
        </w:rPr>
        <w:t xml:space="preserve">قلوب يهودى بُوَد بس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بى‌خبر باشد و پُر فسون</w:t>
      </w:r>
    </w:p>
    <w:p>
      <w:pPr>
        <w:pStyle w:val="BookText"/>
        <w:rPr/>
      </w:pPr>
      <w:r>
        <w:rPr>
          <w:rFonts w:ascii="IRNazanin" w:hAnsi="IRNazanin" w:eastAsia="IRNazanin"/>
          <w:color w:val="111111"/>
          <w:sz w:val="28"/>
          <w:sz w:val="28"/>
          <w:szCs w:val="28"/>
          <w:rtl w:val="true"/>
          <w:lang w:bidi="fa-IR"/>
        </w:rPr>
        <w:t xml:space="preserve">چنانچه بگفتى به آن‌ها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نیابد اثر آن قلوب از تمیز</w:t>
      </w:r>
    </w:p>
    <w:p>
      <w:pPr>
        <w:pStyle w:val="BookText"/>
        <w:rPr/>
      </w:pPr>
      <w:r>
        <w:rPr>
          <w:rFonts w:ascii="IRNazanin" w:hAnsi="IRNazanin" w:eastAsia="IRNazanin"/>
          <w:color w:val="111111"/>
          <w:sz w:val="28"/>
          <w:sz w:val="28"/>
          <w:szCs w:val="28"/>
          <w:rtl w:val="true"/>
          <w:lang w:bidi="fa-IR"/>
        </w:rPr>
        <w:t xml:space="preserve">شهادت دهم من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دهندى به تو نسبت ناروا</w:t>
      </w:r>
    </w:p>
    <w:p>
      <w:pPr>
        <w:pStyle w:val="BookText"/>
        <w:rPr/>
      </w:pPr>
      <w:r>
        <w:rPr>
          <w:rFonts w:ascii="IRNazanin" w:hAnsi="IRNazanin" w:eastAsia="IRNazanin"/>
          <w:color w:val="111111"/>
          <w:sz w:val="28"/>
          <w:sz w:val="28"/>
          <w:szCs w:val="28"/>
          <w:rtl w:val="true"/>
          <w:lang w:bidi="fa-IR"/>
        </w:rPr>
        <w:t xml:space="preserve">بگفتا سپس سرورِ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كوهى كه گشته گواه و فدا</w:t>
      </w:r>
    </w:p>
    <w:p>
      <w:pPr>
        <w:pStyle w:val="BookText"/>
        <w:rPr/>
      </w:pPr>
      <w:r>
        <w:rPr>
          <w:rFonts w:ascii="IRNazanin" w:hAnsi="IRNazanin" w:eastAsia="IRNazanin"/>
          <w:color w:val="111111"/>
          <w:sz w:val="28"/>
          <w:sz w:val="28"/>
          <w:szCs w:val="28"/>
          <w:rtl w:val="true"/>
          <w:lang w:bidi="fa-IR"/>
        </w:rPr>
        <w:t xml:space="preserve">كه آيا خداوند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وحيى بفرموده كه اين چنين</w:t>
      </w:r>
    </w:p>
    <w:p>
      <w:pPr>
        <w:pStyle w:val="BookText"/>
        <w:rPr/>
      </w:pPr>
      <w:r>
        <w:rPr>
          <w:rFonts w:ascii="IRNazanin" w:hAnsi="IRNazanin" w:eastAsia="IRNazanin"/>
          <w:color w:val="111111"/>
          <w:sz w:val="28"/>
          <w:sz w:val="28"/>
          <w:szCs w:val="28"/>
          <w:rtl w:val="true"/>
          <w:lang w:bidi="fa-IR"/>
        </w:rPr>
        <w:t xml:space="preserve">اطاعت نمايى ز من چون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ديگر خلايق به امرى اكيد</w:t>
      </w:r>
    </w:p>
    <w:p>
      <w:pPr>
        <w:pStyle w:val="BookText"/>
        <w:rPr/>
      </w:pPr>
      <w:r>
        <w:rPr>
          <w:rFonts w:ascii="IRNazanin" w:hAnsi="IRNazanin" w:eastAsia="IRNazanin"/>
          <w:color w:val="111111"/>
          <w:sz w:val="28"/>
          <w:sz w:val="28"/>
          <w:szCs w:val="28"/>
          <w:rtl w:val="true"/>
          <w:lang w:bidi="fa-IR"/>
        </w:rPr>
        <w:t xml:space="preserve">به جاه محمّد و آلش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چو نوحى ز چرخ كبود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جاه نبىّ و وصيّش بشُد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نمرود خَمُش آن‌چه مثلش نَبُد </w:t>
      </w:r>
    </w:p>
    <w:p>
      <w:pPr>
        <w:pStyle w:val="BookText"/>
        <w:rPr/>
      </w:pPr>
      <w:r>
        <w:rPr>
          <w:rFonts w:ascii="Amiri" w:hAnsi="Amiri" w:eastAsia="Amiri" w:cs="Amiri"/>
          <w:color w:val="111111"/>
          <w:sz w:val="28"/>
          <w:sz w:val="28"/>
          <w:szCs w:val="28"/>
          <w:rtl w:val="true"/>
          <w:lang w:bidi="ar-SA"/>
        </w:rPr>
        <w:t xml:space="preserve">نموده خموش آتشى بس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نبيّى كه باشد كريم</w:t>
      </w:r>
    </w:p>
    <w:p>
      <w:pPr>
        <w:pStyle w:val="BookText"/>
        <w:rPr/>
      </w:pPr>
      <w:r>
        <w:rPr>
          <w:rFonts w:ascii="Amiri" w:hAnsi="Amiri" w:eastAsia="Amiri" w:cs="Amiri"/>
          <w:color w:val="111111"/>
          <w:sz w:val="28"/>
          <w:sz w:val="28"/>
          <w:szCs w:val="28"/>
          <w:rtl w:val="true"/>
          <w:lang w:bidi="ar-SA"/>
        </w:rPr>
        <w:t xml:space="preserve">به جاه من و اهل‌بيتم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مكانش سلامت ز آتش ز دود</w:t>
      </w:r>
    </w:p>
    <w:p>
      <w:pPr>
        <w:pStyle w:val="BookText"/>
        <w:rPr/>
      </w:pPr>
      <w:r>
        <w:rPr>
          <w:rFonts w:ascii="IRNazanin" w:hAnsi="IRNazanin" w:eastAsia="IRNazanin"/>
          <w:color w:val="111111"/>
          <w:sz w:val="28"/>
          <w:sz w:val="28"/>
          <w:szCs w:val="28"/>
          <w:rtl w:val="true"/>
          <w:lang w:bidi="fa-IR"/>
        </w:rPr>
        <w:t xml:space="preserve">چنان عزّت و عرش و فرشى كه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مثالش ز شاهان رُم</w:t>
      </w:r>
    </w:p>
    <w:p>
      <w:pPr>
        <w:pStyle w:val="BookText"/>
        <w:rPr/>
      </w:pPr>
      <w:r>
        <w:rPr>
          <w:rFonts w:ascii="IRNazanin" w:hAnsi="IRNazanin" w:eastAsia="IRNazanin"/>
          <w:color w:val="111111"/>
          <w:sz w:val="28"/>
          <w:sz w:val="28"/>
          <w:szCs w:val="28"/>
          <w:rtl w:val="true"/>
          <w:lang w:bidi="fa-IR"/>
        </w:rPr>
        <w:t xml:space="preserve">چنانچه ز اطراف او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شده هر گل و هر درخت</w:t>
      </w:r>
    </w:p>
    <w:p>
      <w:pPr>
        <w:pStyle w:val="BookText"/>
        <w:rPr/>
      </w:pPr>
      <w:r>
        <w:rPr>
          <w:rFonts w:ascii="IRNazanin" w:hAnsi="IRNazanin" w:eastAsia="IRNazanin"/>
          <w:color w:val="111111"/>
          <w:sz w:val="28"/>
          <w:sz w:val="28"/>
          <w:szCs w:val="28"/>
          <w:rtl w:val="true"/>
          <w:lang w:bidi="fa-IR"/>
        </w:rPr>
        <w:t xml:space="preserve">بگفتا جبل با امام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امرم نمودى كنون در وصول</w:t>
      </w:r>
    </w:p>
    <w:p>
      <w:pPr>
        <w:pStyle w:val="BookText"/>
        <w:rPr/>
      </w:pPr>
      <w:r>
        <w:rPr>
          <w:rFonts w:ascii="IRNazanin" w:hAnsi="IRNazanin" w:eastAsia="IRNazanin"/>
          <w:color w:val="111111"/>
          <w:sz w:val="28"/>
          <w:sz w:val="28"/>
          <w:szCs w:val="28"/>
          <w:rtl w:val="true"/>
          <w:lang w:bidi="fa-IR"/>
        </w:rPr>
        <w:t xml:space="preserve">به امر و به اذن الهى شهِ بى‌افول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همى امر تو را قبول</w:t>
      </w:r>
    </w:p>
    <w:p>
      <w:pPr>
        <w:pStyle w:val="BookText"/>
        <w:rPr/>
      </w:pPr>
      <w:r>
        <w:rPr>
          <w:rFonts w:ascii="IRNazanin" w:hAnsi="IRNazanin" w:eastAsia="IRNazanin"/>
          <w:color w:val="111111"/>
          <w:sz w:val="28"/>
          <w:sz w:val="28"/>
          <w:szCs w:val="28"/>
          <w:rtl w:val="true"/>
          <w:lang w:bidi="fa-IR"/>
        </w:rPr>
        <w:t xml:space="preserve">شهادت دهم كه همه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تو گشتند ز هر غم رها</w:t>
      </w:r>
    </w:p>
    <w:p>
      <w:pPr>
        <w:pStyle w:val="BookText"/>
        <w:rPr/>
      </w:pPr>
      <w:r>
        <w:rPr>
          <w:rFonts w:ascii="IRNazanin" w:hAnsi="IRNazanin" w:eastAsia="IRNazanin"/>
          <w:color w:val="111111"/>
          <w:sz w:val="28"/>
          <w:sz w:val="28"/>
          <w:szCs w:val="28"/>
          <w:rtl w:val="true"/>
          <w:lang w:bidi="fa-IR"/>
        </w:rPr>
        <w:t xml:space="preserve">گواهى دهم گر بخواهى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يا كه خوكى شوند جمله خلق</w:t>
      </w:r>
    </w:p>
    <w:p>
      <w:pPr>
        <w:pStyle w:val="BookText"/>
        <w:rPr/>
      </w:pPr>
      <w:r>
        <w:rPr>
          <w:rFonts w:ascii="IRNazanin" w:hAnsi="IRNazanin" w:eastAsia="IRNazanin"/>
          <w:color w:val="111111"/>
          <w:sz w:val="28"/>
          <w:sz w:val="28"/>
          <w:szCs w:val="28"/>
          <w:rtl w:val="true"/>
          <w:lang w:bidi="fa-IR"/>
        </w:rPr>
        <w:t xml:space="preserve">و يا اين‌كه گردند جمله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یک‌باره اندر فَلك</w:t>
      </w:r>
    </w:p>
    <w:p>
      <w:pPr>
        <w:pStyle w:val="BookText"/>
        <w:rPr/>
      </w:pPr>
      <w:r>
        <w:rPr>
          <w:rFonts w:ascii="IRNazanin" w:hAnsi="IRNazanin" w:eastAsia="IRNazanin"/>
          <w:color w:val="111111"/>
          <w:sz w:val="28"/>
          <w:sz w:val="28"/>
          <w:szCs w:val="28"/>
          <w:rtl w:val="true"/>
          <w:lang w:bidi="fa-IR"/>
        </w:rPr>
        <w:t xml:space="preserve">به أمرت بدون تخلف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شوندی همه منجلی</w:t>
      </w:r>
    </w:p>
    <w:p>
      <w:pPr>
        <w:pStyle w:val="BookText"/>
        <w:rPr/>
      </w:pPr>
      <w:r>
        <w:rPr>
          <w:rFonts w:ascii="IRNazanin" w:hAnsi="IRNazanin" w:eastAsia="IRNazanin"/>
          <w:color w:val="111111"/>
          <w:sz w:val="28"/>
          <w:sz w:val="28"/>
          <w:szCs w:val="28"/>
          <w:rtl w:val="true"/>
          <w:lang w:bidi="fa-IR"/>
        </w:rPr>
        <w:t xml:space="preserve">اگر خواهى از ذاتِ ربّ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آسمانى زمين و زمينى هوا</w:t>
      </w:r>
    </w:p>
    <w:p>
      <w:pPr>
        <w:pStyle w:val="BookText"/>
        <w:rPr/>
      </w:pPr>
      <w:r>
        <w:rPr>
          <w:rFonts w:ascii="IRNazanin" w:hAnsi="IRNazanin" w:eastAsia="IRNazanin"/>
          <w:color w:val="111111"/>
          <w:sz w:val="28"/>
          <w:sz w:val="28"/>
          <w:szCs w:val="28"/>
          <w:rtl w:val="true"/>
          <w:lang w:bidi="fa-IR"/>
        </w:rPr>
        <w:t xml:space="preserve">و يا اين‌كه جمله در و دشت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دعايت پر از سيم و زر</w:t>
      </w:r>
    </w:p>
    <w:p>
      <w:pPr>
        <w:pStyle w:val="BookText"/>
        <w:rPr/>
      </w:pPr>
      <w:r>
        <w:rPr>
          <w:rFonts w:ascii="IRNazanin" w:hAnsi="IRNazanin" w:eastAsia="IRNazanin"/>
          <w:color w:val="111111"/>
          <w:sz w:val="28"/>
          <w:sz w:val="28"/>
          <w:szCs w:val="28"/>
          <w:rtl w:val="true"/>
          <w:lang w:bidi="fa-IR"/>
        </w:rPr>
        <w:t xml:space="preserve">همه جمله اعضاى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تو باشد شها در امان</w:t>
      </w:r>
    </w:p>
    <w:p>
      <w:pPr>
        <w:pStyle w:val="BookText"/>
        <w:rPr/>
      </w:pPr>
      <w:r>
        <w:rPr>
          <w:rFonts w:ascii="Amiri" w:hAnsi="Amiri" w:eastAsia="Amiri" w:cs="Amiri"/>
          <w:color w:val="111111"/>
          <w:sz w:val="28"/>
          <w:sz w:val="28"/>
          <w:szCs w:val="28"/>
          <w:rtl w:val="true"/>
          <w:lang w:bidi="ar-SA"/>
        </w:rPr>
        <w:t xml:space="preserve">به فرمان تو جمله ارض و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مطيعت شوند جمله و يك صدا</w:t>
      </w:r>
    </w:p>
    <w:p>
      <w:pPr>
        <w:pStyle w:val="BookText"/>
        <w:rPr/>
      </w:pPr>
      <w:r>
        <w:rPr>
          <w:rFonts w:ascii="Amiri" w:hAnsi="Amiri" w:eastAsia="Amiri" w:cs="Amiri"/>
          <w:color w:val="111111"/>
          <w:sz w:val="28"/>
          <w:sz w:val="28"/>
          <w:szCs w:val="28"/>
          <w:rtl w:val="true"/>
          <w:lang w:bidi="ar-SA"/>
        </w:rPr>
        <w:t xml:space="preserve">جبال و بحار و صواعق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تواند يا أبَا الفاطمه</w:t>
      </w:r>
    </w:p>
    <w:p>
      <w:pPr>
        <w:pStyle w:val="BookText"/>
        <w:rPr/>
      </w:pPr>
      <w:r>
        <w:rPr>
          <w:rFonts w:ascii="IRNazanin" w:hAnsi="IRNazanin" w:eastAsia="IRNazanin"/>
          <w:color w:val="111111"/>
          <w:sz w:val="28"/>
          <w:sz w:val="28"/>
          <w:szCs w:val="28"/>
          <w:rtl w:val="true"/>
          <w:lang w:bidi="fa-IR"/>
        </w:rPr>
        <w:t xml:space="preserve">چو دیدند جمله یهود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زآن سرور و آن ولیّ</w:t>
      </w:r>
    </w:p>
    <w:p>
      <w:pPr>
        <w:pStyle w:val="BookText"/>
        <w:rPr/>
      </w:pPr>
      <w:r>
        <w:rPr>
          <w:rFonts w:ascii="IRNazanin" w:hAnsi="IRNazanin" w:eastAsia="IRNazanin"/>
          <w:color w:val="111111"/>
          <w:sz w:val="28"/>
          <w:sz w:val="28"/>
          <w:szCs w:val="28"/>
          <w:rtl w:val="true"/>
          <w:lang w:bidi="fa-IR"/>
        </w:rPr>
        <w:t xml:space="preserve">بگفتند با حضرتش زآن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دغل‌ها نمودی به ما بی‌أمان</w:t>
      </w:r>
    </w:p>
    <w:p>
      <w:pPr>
        <w:pStyle w:val="BookText"/>
        <w:rPr/>
      </w:pPr>
      <w:r>
        <w:rPr>
          <w:rFonts w:ascii="IRNazanin" w:hAnsi="IRNazanin" w:eastAsia="IRNazanin"/>
          <w:color w:val="111111"/>
          <w:sz w:val="28"/>
          <w:sz w:val="28"/>
          <w:szCs w:val="28"/>
          <w:rtl w:val="true"/>
          <w:lang w:bidi="fa-IR"/>
        </w:rPr>
        <w:t xml:space="preserve">میان دلِ کوه و اندر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همی یاورانت چنین</w:t>
      </w:r>
    </w:p>
    <w:p>
      <w:pPr>
        <w:pStyle w:val="BookText"/>
        <w:rPr/>
      </w:pPr>
      <w:r>
        <w:rPr>
          <w:rFonts w:ascii="IRNazanin" w:hAnsi="IRNazanin" w:eastAsia="IRNazanin"/>
          <w:color w:val="111111"/>
          <w:sz w:val="28"/>
          <w:sz w:val="28"/>
          <w:szCs w:val="28"/>
          <w:rtl w:val="true"/>
          <w:lang w:bidi="fa-IR"/>
        </w:rPr>
        <w:t xml:space="preserve">که با یک ندا و به صوت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بهر تو دلربا</w:t>
      </w:r>
    </w:p>
    <w:p>
      <w:pPr>
        <w:pStyle w:val="BookText"/>
        <w:rPr/>
      </w:pPr>
      <w:r>
        <w:rPr>
          <w:rFonts w:ascii="IRNazanin" w:hAnsi="IRNazanin" w:eastAsia="IRNazanin"/>
          <w:color w:val="111111"/>
          <w:sz w:val="28"/>
          <w:sz w:val="28"/>
          <w:szCs w:val="28"/>
          <w:rtl w:val="true"/>
          <w:lang w:bidi="fa-IR"/>
        </w:rPr>
        <w:t xml:space="preserve">اگر در کلامت همی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اعجازهائی به حقّ فائقی</w:t>
      </w:r>
    </w:p>
    <w:p>
      <w:pPr>
        <w:pStyle w:val="BookText"/>
        <w:rPr/>
      </w:pPr>
      <w:r>
        <w:rPr>
          <w:rFonts w:ascii="IRNazanin" w:hAnsi="IRNazanin" w:eastAsia="IRNazanin"/>
          <w:color w:val="111111"/>
          <w:sz w:val="28"/>
          <w:sz w:val="28"/>
          <w:szCs w:val="28"/>
          <w:rtl w:val="true"/>
          <w:lang w:bidi="fa-IR"/>
        </w:rPr>
        <w:t xml:space="preserve">ندا کن که این کوهْ دامن‌کشان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ریشه جدا گردد اندر کران</w:t>
      </w:r>
    </w:p>
    <w:p>
      <w:pPr>
        <w:pStyle w:val="BookText"/>
        <w:rPr/>
      </w:pPr>
      <w:r>
        <w:rPr>
          <w:rFonts w:ascii="IRNazanin" w:hAnsi="IRNazanin" w:eastAsia="IRNazanin"/>
          <w:color w:val="111111"/>
          <w:sz w:val="28"/>
          <w:sz w:val="28"/>
          <w:szCs w:val="28"/>
          <w:rtl w:val="true"/>
          <w:lang w:bidi="fa-IR"/>
        </w:rPr>
        <w:t xml:space="preserve">بیاید به نزدت از آنجا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تعلّل و یا هر ملال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زمان کن همی آن دو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پهلو و قُطرش به قلبی سلیم </w:t>
      </w:r>
    </w:p>
    <w:p>
      <w:pPr>
        <w:pStyle w:val="BookText"/>
        <w:rPr/>
      </w:pPr>
      <w:r>
        <w:rPr>
          <w:rFonts w:ascii="IRNazanin" w:hAnsi="IRNazanin" w:eastAsia="IRNazanin"/>
          <w:color w:val="111111"/>
          <w:sz w:val="28"/>
          <w:sz w:val="28"/>
          <w:szCs w:val="28"/>
          <w:rtl w:val="true"/>
          <w:lang w:bidi="fa-IR"/>
        </w:rPr>
        <w:t xml:space="preserve">ز بعدش بخوان تا که قُله 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زیر و ریشه رود در سما</w:t>
      </w:r>
    </w:p>
    <w:p>
      <w:pPr>
        <w:pStyle w:val="BookText"/>
        <w:rPr/>
      </w:pPr>
      <w:r>
        <w:rPr>
          <w:rFonts w:ascii="IRNazanin" w:hAnsi="IRNazanin" w:eastAsia="IRNazanin"/>
          <w:color w:val="111111"/>
          <w:sz w:val="28"/>
          <w:sz w:val="28"/>
          <w:szCs w:val="28"/>
          <w:rtl w:val="true"/>
          <w:lang w:bidi="fa-IR"/>
        </w:rPr>
        <w:t xml:space="preserve">چو کردی چنین معجزی بس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باشی نبیّی وزین</w:t>
      </w:r>
    </w:p>
    <w:p>
      <w:pPr>
        <w:pStyle w:val="BookText"/>
        <w:rPr/>
      </w:pPr>
      <w:r>
        <w:rPr>
          <w:rFonts w:ascii="IRNazanin" w:hAnsi="IRNazanin" w:eastAsia="IRNazanin"/>
          <w:color w:val="111111"/>
          <w:sz w:val="28"/>
          <w:sz w:val="28"/>
          <w:szCs w:val="28"/>
          <w:rtl w:val="true"/>
          <w:lang w:bidi="fa-IR"/>
        </w:rPr>
        <w:t xml:space="preserve">از این رو به یک‌باره 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نمود با دلی از صفا</w:t>
      </w:r>
    </w:p>
    <w:p>
      <w:pPr>
        <w:pStyle w:val="BookText"/>
        <w:rPr/>
      </w:pPr>
      <w:r>
        <w:rPr>
          <w:rFonts w:ascii="IRNazanin" w:hAnsi="IRNazanin" w:eastAsia="IRNazanin"/>
          <w:color w:val="111111"/>
          <w:sz w:val="28"/>
          <w:sz w:val="28"/>
          <w:szCs w:val="28"/>
          <w:rtl w:val="true"/>
          <w:lang w:bidi="fa-IR"/>
        </w:rPr>
        <w:t xml:space="preserve">به یک سخرهٔ گشته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خیزد ز جا بهر آن رهنما</w:t>
      </w:r>
    </w:p>
    <w:p>
      <w:pPr>
        <w:pStyle w:val="BookText"/>
        <w:rPr/>
      </w:pPr>
      <w:r>
        <w:rPr>
          <w:rFonts w:ascii="IRNazanin" w:hAnsi="IRNazanin" w:eastAsia="IRNazanin"/>
          <w:color w:val="111111"/>
          <w:sz w:val="28"/>
          <w:sz w:val="28"/>
          <w:szCs w:val="28"/>
          <w:rtl w:val="true"/>
          <w:lang w:bidi="fa-IR"/>
        </w:rPr>
        <w:t xml:space="preserve">سپس گفت به آن قوم بس بی‌حیا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 گوش خود نزد آن از قفا</w:t>
      </w:r>
    </w:p>
    <w:p>
      <w:pPr>
        <w:pStyle w:val="BookText"/>
        <w:rPr/>
      </w:pPr>
      <w:r>
        <w:rPr>
          <w:rFonts w:ascii="IRNazanin" w:hAnsi="IRNazanin" w:eastAsia="IRNazanin"/>
          <w:color w:val="111111"/>
          <w:sz w:val="28"/>
          <w:sz w:val="28"/>
          <w:szCs w:val="28"/>
          <w:rtl w:val="true"/>
          <w:lang w:bidi="fa-IR"/>
        </w:rPr>
        <w:t xml:space="preserve">که تا بشنود هر چه را با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جمله به صوتی رسا</w:t>
      </w:r>
    </w:p>
    <w:p>
      <w:pPr>
        <w:pStyle w:val="BookText"/>
        <w:rPr/>
      </w:pPr>
      <w:r>
        <w:rPr>
          <w:rFonts w:ascii="IRNazanin" w:hAnsi="IRNazanin" w:eastAsia="IRNazanin"/>
          <w:color w:val="111111"/>
          <w:sz w:val="28"/>
          <w:sz w:val="28"/>
          <w:szCs w:val="28"/>
          <w:rtl w:val="true"/>
          <w:lang w:bidi="fa-IR"/>
        </w:rPr>
        <w:t xml:space="preserve">ولیکن به نجوا به حکم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شود نیست مکر و دغا</w:t>
      </w:r>
    </w:p>
    <w:p>
      <w:pPr>
        <w:pStyle w:val="BookText"/>
        <w:rPr/>
      </w:pPr>
      <w:r>
        <w:rPr>
          <w:rFonts w:ascii="IRNazanin" w:hAnsi="IRNazanin" w:eastAsia="IRNazanin"/>
          <w:color w:val="111111"/>
          <w:sz w:val="28"/>
          <w:sz w:val="28"/>
          <w:szCs w:val="28"/>
          <w:rtl w:val="true"/>
          <w:lang w:bidi="fa-IR"/>
        </w:rPr>
        <w:t xml:space="preserve">لذا جمله چون سر نهادند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تکه سنگی که بُد بس خموش</w:t>
      </w:r>
    </w:p>
    <w:p>
      <w:pPr>
        <w:pStyle w:val="BookText"/>
        <w:rPr/>
      </w:pPr>
      <w:r>
        <w:rPr>
          <w:rFonts w:ascii="IRNazanin" w:hAnsi="IRNazanin" w:eastAsia="IRNazanin"/>
          <w:color w:val="111111"/>
          <w:sz w:val="28"/>
          <w:sz w:val="28"/>
          <w:szCs w:val="28"/>
          <w:rtl w:val="true"/>
          <w:lang w:bidi="fa-IR"/>
        </w:rPr>
        <w:t xml:space="preserve">شنیدند که گوید همی جان‌فزا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رسول‌یست از کبریا</w:t>
      </w:r>
    </w:p>
    <w:p>
      <w:pPr>
        <w:pStyle w:val="BookText"/>
        <w:rPr/>
      </w:pPr>
      <w:r>
        <w:rPr>
          <w:rFonts w:ascii="IRNazanin" w:hAnsi="IRNazanin" w:eastAsia="IRNazanin"/>
          <w:color w:val="111111"/>
          <w:sz w:val="28"/>
          <w:sz w:val="28"/>
          <w:szCs w:val="28"/>
          <w:rtl w:val="true"/>
          <w:lang w:bidi="fa-IR"/>
        </w:rPr>
        <w:t xml:space="preserve">سپس گفت با جمله بس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 هر آن‌چه به صوتی برین</w:t>
      </w:r>
    </w:p>
    <w:p>
      <w:pPr>
        <w:pStyle w:val="BookText"/>
        <w:rPr/>
      </w:pPr>
      <w:r>
        <w:rPr>
          <w:rFonts w:ascii="IRNazanin" w:hAnsi="IRNazanin" w:eastAsia="IRNazanin"/>
          <w:color w:val="111111"/>
          <w:sz w:val="28"/>
          <w:sz w:val="28"/>
          <w:szCs w:val="28"/>
          <w:rtl w:val="true"/>
          <w:lang w:bidi="fa-IR"/>
        </w:rPr>
        <w:t xml:space="preserve">شنیده بُدند با کلامی 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صوتِ رسائی همی بی‌دریغ</w:t>
      </w:r>
    </w:p>
    <w:p>
      <w:pPr>
        <w:pStyle w:val="BookText"/>
        <w:rPr/>
      </w:pPr>
      <w:r>
        <w:rPr>
          <w:rFonts w:ascii="IRNazanin" w:hAnsi="IRNazanin" w:eastAsia="IRNazanin"/>
          <w:color w:val="111111"/>
          <w:sz w:val="28"/>
          <w:sz w:val="28"/>
          <w:szCs w:val="28"/>
          <w:rtl w:val="true"/>
          <w:lang w:bidi="fa-IR"/>
        </w:rPr>
        <w:t xml:space="preserve">در آن کوهسار ساعتی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کوهِ با هیبت و پُرطنین</w:t>
      </w:r>
    </w:p>
    <w:p>
      <w:pPr>
        <w:pStyle w:val="BookText"/>
        <w:rPr/>
      </w:pPr>
      <w:r>
        <w:rPr>
          <w:rFonts w:ascii="IRNazanin" w:hAnsi="IRNazanin" w:eastAsia="IRNazanin"/>
          <w:color w:val="111111"/>
          <w:sz w:val="28"/>
          <w:sz w:val="28"/>
          <w:szCs w:val="28"/>
          <w:rtl w:val="true"/>
          <w:lang w:bidi="fa-IR"/>
        </w:rPr>
        <w:t xml:space="preserve">لذا گفت آن سرور بی‌قرین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کردید اکنون یقین؟</w:t>
      </w:r>
    </w:p>
    <w:p>
      <w:pPr>
        <w:pStyle w:val="BookText"/>
        <w:rPr/>
      </w:pPr>
      <w:r>
        <w:rPr>
          <w:rFonts w:ascii="IRNazanin" w:hAnsi="IRNazanin" w:eastAsia="IRNazanin"/>
          <w:color w:val="111111"/>
          <w:sz w:val="28"/>
          <w:sz w:val="28"/>
          <w:szCs w:val="28"/>
          <w:rtl w:val="true"/>
          <w:lang w:bidi="fa-IR"/>
        </w:rPr>
        <w:t xml:space="preserve">شنیدید آن‌چه ز من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کرده بودید با سُفلگی</w:t>
      </w:r>
    </w:p>
    <w:p>
      <w:pPr>
        <w:pStyle w:val="BookText"/>
        <w:rPr/>
      </w:pPr>
      <w:r>
        <w:rPr>
          <w:rFonts w:ascii="IRNazanin" w:hAnsi="IRNazanin" w:eastAsia="IRNazanin"/>
          <w:color w:val="111111"/>
          <w:sz w:val="28"/>
          <w:sz w:val="28"/>
          <w:szCs w:val="28"/>
          <w:rtl w:val="true"/>
          <w:lang w:bidi="fa-IR"/>
        </w:rPr>
        <w:t xml:space="preserve">بگفتند با هم به شاهِ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جمله ولی بهر ما</w:t>
      </w:r>
    </w:p>
    <w:p>
      <w:pPr>
        <w:pStyle w:val="BookText"/>
        <w:rPr/>
      </w:pPr>
      <w:r>
        <w:rPr>
          <w:rFonts w:ascii="IRNazanin" w:hAnsi="IRNazanin" w:eastAsia="IRNazanin"/>
          <w:color w:val="111111"/>
          <w:sz w:val="28"/>
          <w:sz w:val="28"/>
          <w:szCs w:val="28"/>
          <w:rtl w:val="true"/>
          <w:lang w:bidi="fa-IR"/>
        </w:rPr>
        <w:t xml:space="preserve">نما آن‌چه گفتیم با یک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شود صدق قولت در این ادعا</w:t>
      </w:r>
    </w:p>
    <w:p>
      <w:pPr>
        <w:pStyle w:val="BookText"/>
        <w:rPr/>
      </w:pPr>
      <w:r>
        <w:rPr>
          <w:rFonts w:ascii="IRNazanin" w:hAnsi="IRNazanin" w:eastAsia="IRNazanin"/>
          <w:color w:val="111111"/>
          <w:sz w:val="28"/>
          <w:sz w:val="28"/>
          <w:szCs w:val="28"/>
          <w:rtl w:val="true"/>
          <w:lang w:bidi="fa-IR"/>
        </w:rPr>
        <w:t xml:space="preserve">از این رو پیمبر در آن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نمود در کمالِ وقار</w:t>
      </w:r>
    </w:p>
    <w:p>
      <w:pPr>
        <w:pStyle w:val="BookText"/>
        <w:rPr/>
      </w:pPr>
      <w:r>
        <w:rPr>
          <w:rFonts w:ascii="IRNazanin" w:hAnsi="IRNazanin" w:eastAsia="IRNazanin"/>
          <w:color w:val="111111"/>
          <w:sz w:val="28"/>
          <w:sz w:val="28"/>
          <w:szCs w:val="28"/>
          <w:rtl w:val="true"/>
          <w:lang w:bidi="fa-IR"/>
        </w:rPr>
        <w:t xml:space="preserve">به کوهی که گفته بُدندی به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جدا ریشه از بُن به جاه</w:t>
      </w:r>
    </w:p>
    <w:p>
      <w:pPr>
        <w:pStyle w:val="BookText"/>
        <w:rPr/>
      </w:pPr>
      <w:r>
        <w:rPr>
          <w:rFonts w:ascii="IRNazanin" w:hAnsi="IRNazanin" w:eastAsia="IRNazanin"/>
          <w:color w:val="111111"/>
          <w:sz w:val="28"/>
          <w:sz w:val="28"/>
          <w:szCs w:val="28"/>
          <w:rtl w:val="true"/>
          <w:lang w:bidi="fa-IR"/>
        </w:rPr>
        <w:t xml:space="preserve">سپس گردد از قامتش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نیمی به آنی به یک انکسار</w:t>
      </w:r>
    </w:p>
    <w:p>
      <w:pPr>
        <w:pStyle w:val="BookText"/>
        <w:rPr/>
      </w:pPr>
      <w:r>
        <w:rPr>
          <w:rFonts w:ascii="IRNazanin" w:hAnsi="IRNazanin" w:eastAsia="IRNazanin"/>
          <w:color w:val="111111"/>
          <w:sz w:val="28"/>
          <w:sz w:val="28"/>
          <w:szCs w:val="28"/>
          <w:rtl w:val="true"/>
          <w:lang w:bidi="fa-IR"/>
        </w:rPr>
        <w:t xml:space="preserve">ز بعدش رود ریشه با یک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و قُله شود ریشه‌زار</w:t>
      </w:r>
    </w:p>
    <w:p>
      <w:pPr>
        <w:pStyle w:val="BookText"/>
        <w:rPr/>
      </w:pPr>
      <w:r>
        <w:rPr>
          <w:rFonts w:ascii="IRNazanin" w:hAnsi="IRNazanin" w:eastAsia="IRNazanin"/>
          <w:color w:val="111111"/>
          <w:sz w:val="28"/>
          <w:sz w:val="28"/>
          <w:szCs w:val="28"/>
          <w:rtl w:val="true"/>
          <w:lang w:bidi="fa-IR"/>
        </w:rPr>
        <w:t xml:space="preserve">لذا کوهِ با هیبت و بس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ز بُن بهر امری بزرگ</w:t>
      </w:r>
    </w:p>
    <w:p>
      <w:pPr>
        <w:pStyle w:val="BookText"/>
        <w:rPr/>
      </w:pPr>
      <w:r>
        <w:rPr>
          <w:rFonts w:ascii="IRNazanin" w:hAnsi="IRNazanin" w:eastAsia="IRNazanin"/>
          <w:color w:val="111111"/>
          <w:sz w:val="28"/>
          <w:sz w:val="28"/>
          <w:szCs w:val="28"/>
          <w:rtl w:val="true"/>
          <w:lang w:bidi="fa-IR"/>
        </w:rPr>
        <w:t xml:space="preserve">به یک‌باره با آن اشارت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جنابش به غایت سریع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با قوم گشته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کوه با نغمه‌ای بس عظیم </w:t>
      </w:r>
    </w:p>
    <w:p>
      <w:pPr>
        <w:pStyle w:val="BookText"/>
        <w:rPr/>
      </w:pPr>
      <w:r>
        <w:rPr>
          <w:rFonts w:ascii="IRNazanin" w:hAnsi="IRNazanin" w:eastAsia="IRNazanin"/>
          <w:color w:val="111111"/>
          <w:sz w:val="28"/>
          <w:sz w:val="28"/>
          <w:szCs w:val="28"/>
          <w:rtl w:val="true"/>
          <w:lang w:bidi="fa-IR"/>
        </w:rPr>
        <w:t xml:space="preserve">نباشد دمی معجز آن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چنین معجزی زین زعیم</w:t>
      </w:r>
    </w:p>
    <w:p>
      <w:pPr>
        <w:pStyle w:val="BookText"/>
        <w:rPr/>
      </w:pPr>
      <w:r>
        <w:rPr>
          <w:rFonts w:ascii="IRNazanin" w:hAnsi="IRNazanin" w:eastAsia="IRNazanin"/>
          <w:color w:val="111111"/>
          <w:sz w:val="28"/>
          <w:sz w:val="28"/>
          <w:szCs w:val="28"/>
          <w:rtl w:val="true"/>
          <w:lang w:bidi="fa-IR"/>
        </w:rPr>
        <w:t xml:space="preserve">ولی گفت شخصی از آن خلق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مکر و هم با دلی پُر فسون</w:t>
      </w:r>
    </w:p>
    <w:p>
      <w:pPr>
        <w:pStyle w:val="BookText"/>
        <w:rPr/>
      </w:pPr>
      <w:r>
        <w:rPr>
          <w:rFonts w:ascii="IRNazanin" w:hAnsi="IRNazanin" w:eastAsia="IRNazanin"/>
          <w:color w:val="111111"/>
          <w:sz w:val="28"/>
          <w:sz w:val="28"/>
          <w:szCs w:val="28"/>
          <w:rtl w:val="true"/>
          <w:lang w:bidi="fa-IR"/>
        </w:rPr>
        <w:t xml:space="preserve">محمّد بُوَد مرد اقبال 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هر لحظه و وقت سخت</w:t>
      </w:r>
    </w:p>
    <w:p>
      <w:pPr>
        <w:pStyle w:val="BookText"/>
        <w:rPr/>
      </w:pPr>
      <w:r>
        <w:rPr>
          <w:rFonts w:ascii="IRNazanin" w:hAnsi="IRNazanin" w:eastAsia="IRNazanin"/>
          <w:color w:val="111111"/>
          <w:sz w:val="28"/>
          <w:sz w:val="28"/>
          <w:szCs w:val="28"/>
          <w:rtl w:val="true"/>
          <w:lang w:bidi="fa-IR"/>
        </w:rPr>
        <w:t xml:space="preserve">مدد می‌شود هر زمان بی‌دلیل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شوید یاورش چون ذلیل</w:t>
      </w:r>
    </w:p>
    <w:p>
      <w:pPr>
        <w:pStyle w:val="BookText"/>
        <w:rPr/>
      </w:pPr>
      <w:r>
        <w:rPr>
          <w:rFonts w:ascii="IRNazanin" w:hAnsi="IRNazanin" w:eastAsia="IRNazanin"/>
          <w:color w:val="111111"/>
          <w:sz w:val="28"/>
          <w:sz w:val="28"/>
          <w:szCs w:val="28"/>
          <w:rtl w:val="true"/>
          <w:lang w:bidi="fa-IR"/>
        </w:rPr>
        <w:t xml:space="preserve">چو گفتند آن قوم شیطان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 هم اندر دل آن کران</w:t>
      </w:r>
    </w:p>
    <w:p>
      <w:pPr>
        <w:pStyle w:val="BookText"/>
        <w:rPr/>
      </w:pPr>
      <w:r>
        <w:rPr>
          <w:rFonts w:ascii="IRNazanin" w:hAnsi="IRNazanin" w:eastAsia="IRNazanin"/>
          <w:color w:val="111111"/>
          <w:sz w:val="28"/>
          <w:sz w:val="28"/>
          <w:szCs w:val="28"/>
          <w:rtl w:val="true"/>
          <w:lang w:bidi="fa-IR"/>
        </w:rPr>
        <w:t xml:space="preserve">بگفتا همی کوه از نای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با این کلام و بیان</w:t>
      </w:r>
    </w:p>
    <w:p>
      <w:pPr>
        <w:pStyle w:val="BookText"/>
        <w:rPr/>
      </w:pPr>
      <w:r>
        <w:rPr>
          <w:rFonts w:ascii="IRNazanin" w:hAnsi="IRNazanin" w:eastAsia="IRNazanin"/>
          <w:color w:val="111111"/>
          <w:sz w:val="28"/>
          <w:sz w:val="28"/>
          <w:szCs w:val="28"/>
          <w:rtl w:val="true"/>
          <w:lang w:bidi="fa-IR"/>
        </w:rPr>
        <w:t xml:space="preserve">ز دین کلیم با زبانی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جمله رفتید با هم کُنون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ز قومِ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 اوصاف آن سرور و رهنمون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همه عالم امكان، از زمين و آسمان و انس و جنّ و ملك و هر آنچه خداوند خلق كرده است، مطيع و فرمانبر ذات بارى تعالى جلّ جلاله مى‌باشند، و به مقتضاى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نافذ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خلقت چيزى كند، به محض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را كه خداوند جلّ جلاله اراده كند واقع مى‌شود، و ذات اقدس اِله اين قدرت را به وجود نازنين حضرت محمّد صلی الله علیه و آله و سلم و اهل‌بيت عصمت و طهارت علیهم السلام عنايت فرموده است، و همان‌گونه كه سراسر گيتى و مخلوقات الهى، مطيع اللّه جلّ جلاله مى‌باشند، بإذن اللّه تبارك و تعالى، فرمان‌بردار و مطيع محمّد وآل محمّد صلی الله علیه و آله و سلم نيزهستند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بزرگان اماميه فرموده‌اند، اراده آل اللّه علیهم السلام ، در طول اراده اللّه جلّ جلاله مى‌باشد، و چرا چنين نباشد وقتى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كارهايش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 نيز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پشتيبانش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هيچ صاحب انصافى مخفى نيست كه وجود نازنين محمّد و آل محمّد صلی الله علیه و آله و سلم ، براى اعتلاى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تلاشى دريغ نكرده‌اند، و با همه توان هر آن‌چه داشتند را در راه خداوند جلّ جلاله بذل نمودند، و سخت‌ترين مصائب و مشكلات را براى رضاى خداوند متعال به جان خريدند، تا جايى‌كه حضرت اباعبداللّه الحسين علیه السلام حتّى براى حفظ حرمت خانه خدا و بيت اللّه الحرام، با آن‌كه مى‌دانستند چه مصائبى پيش مى‌آيد، از مکه خارج شدند، و سختى‌ها را به جان خريدند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دون و ذليل، كار را به جايى رساندند كه روز عاشورا بعد از آن همه مصيبت، حضرت مجبور شدند شاهزاده علىّ اصغر علیه السلام را به ميدان بياورند، كه خدا مى‌داند اين مصيبت با قلب مبارك حضرت اباعبداللّه الحسين علیه السلام چه كرد، امّا با اين حال و در همان حالت، حضرت فقط رضاى الهى را مى‌جويد و در آن اوقاتى كه در گودال قتلگاه قرار گرفته بودند و همه مصائب، چون غم از دست دادن اصحاب و برادرها و برادرزاده‌ها و فرزندان و غم اسارت مخدّرات، بر سينه حضرت سنگينى مى‌كرد، امّا با آن تن چاك‌چاك و نيمه جان باقيمانده، زير لب زمزمه مى‌كردند و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قَضائِكَ، و لا مَعبودَ سِواكَ، يا غِياثَ المُستَغيثينَ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هر تقدير آل اللّه علیهم السلام هميشه كارهايشان براى خداوند متعال بود، بلكه لحظه‌اى از خداوند متعال جدا نبودند، و خداوند نيز همه كمالات الهيّه را به آن‌ها عنايت كرده است؛ و چه زيبا سروده شاعر اهل‌بيت عصمت و طهارت علیهم السلام ، دربارهٔ حضرت اباعبد اللّه الحسین، مرحوم عمّان سامانى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مصدرى و ماسوا مُشتق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كردى خدائى حقّ تُراست </w:t>
      </w:r>
    </w:p>
    <w:p>
      <w:pPr>
        <w:pStyle w:val="BookText"/>
        <w:rPr/>
      </w:pPr>
      <w:r>
        <w:rPr>
          <w:rFonts w:ascii="IRNazanin" w:hAnsi="IRNazanin" w:eastAsia="IRNazanin"/>
          <w:color w:val="111111"/>
          <w:sz w:val="28"/>
          <w:sz w:val="28"/>
          <w:szCs w:val="28"/>
          <w:rtl w:val="true"/>
          <w:lang w:bidi="fa-IR"/>
        </w:rPr>
        <w:t xml:space="preserve">هر چه بُودت داده‌اى اندر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من هر چه دارم مى‌دهم</w:t>
      </w:r>
    </w:p>
    <w:p>
      <w:pPr>
        <w:pStyle w:val="BookText"/>
        <w:rPr/>
      </w:pPr>
      <w:r>
        <w:rPr>
          <w:rFonts w:ascii="IRNazanin" w:hAnsi="IRNazanin" w:eastAsia="IRNazanin"/>
          <w:color w:val="111111"/>
          <w:sz w:val="28"/>
          <w:sz w:val="28"/>
          <w:szCs w:val="28"/>
          <w:rtl w:val="true"/>
          <w:lang w:bidi="fa-IR"/>
        </w:rPr>
        <w:t xml:space="preserve">كُشتگانت را دهم من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دولتت را تا ابد پايندگى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وقتى كسى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باشد، خداوند جلّ جلاله هر آن‌چه را كه خلق كرده باشد، مسخّر او مى‌كند؛ چنانچه در آيه شريفه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آن‌چه در آسمان‌ها و زمين بود را مسخّر شما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اتمّ و اكمل اين آيه شريفه، وجود نازنين حضرت محمّد وآل محمّد صلی الله علیه و آله و سلم است، كه خداوند، ذرّه‌ذرّهٔ اجسام و موجودات عالم را مطيع و فرمان‌بردار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عزيز دل، اين مقامات را مصداق غلو ندان چرا كه در اخبار بسيارى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فينا ربّاً و قولوا ما شئتم و لن تبلغوا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 قرار ندهيد و هر چه خواستيد بگوييد كه هرگز به مقام ما راه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بگوييم ائمّه اطهار علیهم السلام ، بإذن اللّه تبارك وتعالى، بر عالم امكان ولايت دارند، مستلزم غلو نمى‌باشد، بلكه از ضروريّات مذهب حقّه جعفرى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رجبيّه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 بَيْنَهَا إلّا أنَّهُمْ عِبَادُكَ وَ خَلْقُكَ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فرقى بين تو و ايشان نيست مگر اينكه ايشان مخلوق تو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ائمّه اطهار علیهم السلام آن‌چه را اراده كنند واقع مى‌شود؛ زيرا آن بزرگواران همه اعمال و رفتار و گفتارشان براى اعتلاى نام حضرت حقّ جلّ جلاله و رضايت خداوند تبارك وتعالى مى‌باشد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احديّت نيز تمام ذرّات عالم امكان را مطيع حضرت محمّد و آل محمّد صلی الله علیه و آله و سلم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اتمّ و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مى‌باشند</w:t>
      </w:r>
      <w:r>
        <w:rPr>
          <w:rFonts w:eastAsia="IRNazanin" w:cs="IRNazanin"/>
          <w:color w:val="111111"/>
          <w:sz w:val="28"/>
          <w:szCs w:val="28"/>
          <w:rtl w:val="true"/>
          <w:lang w:bidi="fa-IR"/>
        </w:rPr>
        <w:t xml:space="preserve">. </w:t>
      </w:r>
      <w:bookmarkStart w:id="61" w:name="pg8143_62148"/>
    </w:p>
    <w:p>
      <w:pPr>
        <w:pStyle w:val="BookText"/>
        <w:rPr/>
      </w:pPr>
      <w:bookmarkEnd w:id="61"/>
      <w:r>
        <w:rPr>
          <w:rFonts w:ascii="IRNazanin" w:hAnsi="IRNazanin" w:eastAsia="IRNazanin"/>
          <w:color w:val="111111"/>
          <w:sz w:val="28"/>
          <w:sz w:val="28"/>
          <w:szCs w:val="28"/>
          <w:rtl w:val="true"/>
          <w:lang w:bidi="fa-IR"/>
        </w:rPr>
        <w:t>چنانچه در اين عالم هر كس چيزى دارد و صاحب مرتبه‌اى از مراتب معرفت مى‌باشد، به يمن وجود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روايات اصلاً اگر از حضرات انبياء عظام علیهم السلام معجزه‌اى صادر شده است، به سبب آن است كه حضرات معصومين علیهم السلام را واسطه كرده‌اند، و خدا را به حقّ آن بزرگواران قسم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دل غافل مشو و چونان پيغمبران الهى دست به دامان ائمّه اطهار علیهم السلام شو و از آن بزرگواران يارى طلب كه غير از آستان مقدس علىّ و آل علیّ علیهم السلام جايى خبرى نيست، بلكه بيراهه‌اى است به سوى ويرانه‌اى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گردد به مُلک و ز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او محو ذات إله</w:t>
      </w:r>
    </w:p>
    <w:p>
      <w:pPr>
        <w:pStyle w:val="BookText"/>
        <w:rPr/>
      </w:pPr>
      <w:r>
        <w:rPr>
          <w:rFonts w:ascii="Amiri" w:hAnsi="Amiri" w:eastAsia="Amiri" w:cs="Amiri"/>
          <w:color w:val="111111"/>
          <w:sz w:val="28"/>
          <w:sz w:val="28"/>
          <w:szCs w:val="28"/>
          <w:rtl w:val="true"/>
          <w:lang w:bidi="ar-SA"/>
        </w:rPr>
        <w:t xml:space="preserve">به مصداق من کان لِلَّهْ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محرم حضرتش از وفا</w:t>
      </w:r>
    </w:p>
    <w:p>
      <w:pPr>
        <w:pStyle w:val="BookText"/>
        <w:rPr/>
      </w:pPr>
      <w:r>
        <w:rPr>
          <w:rFonts w:ascii="IRNazanin" w:hAnsi="IRNazanin" w:eastAsia="IRNazanin"/>
          <w:color w:val="111111"/>
          <w:sz w:val="28"/>
          <w:sz w:val="28"/>
          <w:szCs w:val="28"/>
          <w:rtl w:val="true"/>
          <w:lang w:bidi="fa-IR"/>
        </w:rPr>
        <w:t xml:space="preserve">شود بر همه خلقِ حقّ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جنابش به مُلک و سرا</w:t>
      </w:r>
    </w:p>
    <w:p>
      <w:pPr>
        <w:pStyle w:val="BookText"/>
        <w:rPr/>
      </w:pPr>
      <w:r>
        <w:rPr>
          <w:rFonts w:ascii="IRNazanin" w:hAnsi="IRNazanin" w:eastAsia="IRNazanin"/>
          <w:color w:val="111111"/>
          <w:sz w:val="28"/>
          <w:sz w:val="28"/>
          <w:szCs w:val="28"/>
          <w:rtl w:val="true"/>
          <w:lang w:bidi="fa-IR"/>
        </w:rPr>
        <w:t xml:space="preserve">هر آن‌چه كه خواهد ز ربّ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از برايش خداى جميل</w:t>
      </w:r>
    </w:p>
    <w:p>
      <w:pPr>
        <w:pStyle w:val="BookText"/>
        <w:rPr/>
      </w:pPr>
      <w:r>
        <w:rPr>
          <w:rFonts w:ascii="IRNazanin" w:hAnsi="IRNazanin" w:eastAsia="IRNazanin"/>
          <w:color w:val="111111"/>
          <w:sz w:val="28"/>
          <w:sz w:val="28"/>
          <w:szCs w:val="28"/>
          <w:rtl w:val="true"/>
          <w:lang w:bidi="fa-IR"/>
        </w:rPr>
        <w:t xml:space="preserve">كند چون اشارت به سنگ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سنگ خارا طلا با نگاه</w:t>
      </w:r>
    </w:p>
    <w:p>
      <w:pPr>
        <w:pStyle w:val="BookText"/>
        <w:rPr/>
      </w:pPr>
      <w:r>
        <w:rPr>
          <w:rFonts w:ascii="IRNazanin" w:hAnsi="IRNazanin" w:eastAsia="IRNazanin"/>
          <w:color w:val="111111"/>
          <w:sz w:val="28"/>
          <w:sz w:val="28"/>
          <w:szCs w:val="28"/>
          <w:rtl w:val="true"/>
          <w:lang w:bidi="fa-IR"/>
        </w:rPr>
        <w:t xml:space="preserve">اگر خواهد از ربّ شفاى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حاجتش را به اوج و حضيض</w:t>
      </w:r>
    </w:p>
    <w:p>
      <w:pPr>
        <w:pStyle w:val="BookText"/>
        <w:rPr/>
      </w:pPr>
      <w:r>
        <w:rPr>
          <w:rFonts w:ascii="Amiri" w:hAnsi="Amiri" w:eastAsia="Amiri" w:cs="Amiri"/>
          <w:color w:val="111111"/>
          <w:sz w:val="28"/>
          <w:sz w:val="28"/>
          <w:szCs w:val="28"/>
          <w:rtl w:val="true"/>
          <w:lang w:bidi="ar-SA"/>
        </w:rPr>
        <w:t xml:space="preserve">مسخّر كند ماه و خورشيد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كهكشان، ابر و ناهيد را</w:t>
      </w:r>
    </w:p>
    <w:p>
      <w:pPr>
        <w:pStyle w:val="BookText"/>
        <w:rPr/>
      </w:pPr>
      <w:r>
        <w:rPr>
          <w:rFonts w:ascii="IRNazanin" w:hAnsi="IRNazanin" w:eastAsia="IRNazanin"/>
          <w:color w:val="111111"/>
          <w:sz w:val="28"/>
          <w:sz w:val="28"/>
          <w:szCs w:val="28"/>
          <w:rtl w:val="true"/>
          <w:lang w:bidi="fa-IR"/>
        </w:rPr>
        <w:t xml:space="preserve">بدان اى عزيزا كه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كسى چون شهِ انس و جان</w:t>
      </w:r>
    </w:p>
    <w:p>
      <w:pPr>
        <w:pStyle w:val="BookText"/>
        <w:rPr/>
      </w:pPr>
      <w:r>
        <w:rPr>
          <w:rFonts w:ascii="IRNazanin" w:hAnsi="IRNazanin" w:eastAsia="IRNazanin"/>
          <w:color w:val="111111"/>
          <w:sz w:val="28"/>
          <w:sz w:val="28"/>
          <w:szCs w:val="28"/>
          <w:rtl w:val="true"/>
          <w:lang w:bidi="fa-IR"/>
        </w:rPr>
        <w:t xml:space="preserve">به جز حيدر و آل پاكش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ز ذاتِ ودود</w:t>
      </w:r>
    </w:p>
    <w:p>
      <w:pPr>
        <w:pStyle w:val="BookText"/>
        <w:rPr/>
      </w:pPr>
      <w:r>
        <w:rPr>
          <w:rFonts w:ascii="IRNazanin" w:hAnsi="IRNazanin" w:eastAsia="IRNazanin"/>
          <w:color w:val="111111"/>
          <w:sz w:val="28"/>
          <w:sz w:val="28"/>
          <w:szCs w:val="28"/>
          <w:rtl w:val="true"/>
          <w:lang w:bidi="fa-IR"/>
        </w:rPr>
        <w:t xml:space="preserve">ز بعد نبىّ و وصىّ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انبيا پيرو حقّ عيان</w:t>
      </w:r>
    </w:p>
    <w:p>
      <w:pPr>
        <w:pStyle w:val="BookText"/>
        <w:rPr/>
      </w:pPr>
      <w:r>
        <w:rPr>
          <w:rFonts w:ascii="IRNazanin" w:hAnsi="IRNazanin" w:eastAsia="IRNazanin"/>
          <w:color w:val="111111"/>
          <w:sz w:val="28"/>
          <w:sz w:val="28"/>
          <w:szCs w:val="28"/>
          <w:rtl w:val="true"/>
          <w:lang w:bidi="fa-IR"/>
        </w:rPr>
        <w:t xml:space="preserve">دگر چون بگردى به ارض و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 كسى را به حقّ تو فداء</w:t>
      </w:r>
    </w:p>
    <w:p>
      <w:pPr>
        <w:pStyle w:val="BookText"/>
        <w:rPr/>
      </w:pPr>
      <w:r>
        <w:rPr>
          <w:rFonts w:ascii="Amiri" w:hAnsi="Amiri" w:eastAsia="Amiri" w:cs="Amiri"/>
          <w:color w:val="111111"/>
          <w:sz w:val="28"/>
          <w:sz w:val="28"/>
          <w:szCs w:val="28"/>
          <w:rtl w:val="true"/>
          <w:lang w:bidi="ar-SA"/>
        </w:rPr>
        <w:t xml:space="preserve">كنون اى شهنشاه ملك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تو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نبود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8299743_1051229030"/>
      <w:bookmarkStart w:id="63" w:name="_Toc22"/>
      <w:bookmarkEnd w:id="62"/>
      <w:r>
        <w:rPr>
          <w:rtl w:val="true"/>
        </w:rPr>
        <w:t>معجزه پنجم</w:t>
      </w:r>
      <w:r>
        <w:rPr>
          <w:rtl w:val="true"/>
        </w:rPr>
        <w:t xml:space="preserve">: </w:t>
      </w:r>
      <w:r>
        <w:rPr>
          <w:rtl w:val="true"/>
        </w:rPr>
        <w:t>طلب شفاء از آب وضوى پيامبر اكرم صلی الله علیه و آله و سلم</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معجزات خاتم الانبياء صلی الله علیه و آله و سلم شفا پيدا كردن بيماران به بركت آب وضوى حضرت ختمى‌مآب صلی الله علیه و آله و سلم است، چنانچه از طريق اهل تسنّن نيز در روايات متعدّدى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روايتى است كه بخارى از جابر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صلی الله علیه و آله و سلم يَعُودُنِي وَ أَنَا مَرِيضٌ لاَ أَعْقِلُ فَتَوَضَّأَ وَ صَبَّ عَلَیَّ مِنْ وَضُوئِهِ فَعَقَلْتُ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به عيادت من آمد در حالى كه بيمار بودم و شكمم بند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وضو گرفتند و مقدارى از آب وضو را روى من ريختند، پس شكمم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همين زمينه بخاری از اباجحيفه نقل نموده، که 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عَلَيْنَا رَسُولُ اللَّهِ صلی الله علیه و آله و سلم بِالْهَاجِرَةِ، فَأُتِیَ بِوَضُوءٍ، فَتَوَضَّأَ، فَجَعَلَ النَّاسُ يَأْخُذُونَ مِنْ فَضْلِ وَضُوئِهِ، فَيَتَمَسَّحُونَ بِهِ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هاجره خدمت رسول خدا صلی الله علیه و آله و سلم رسيديم، پس در حالی‌که حضرت وضو مى‌گرفتند، مردم بر هم پيشى مى‌گرفتند تا از آب وضوى پيامبر صلی الله علیه و آله و سلم بهره ببرند، از این رو هر كس از آن آب براى تبرّك برمى‌داشت، و به خود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رواياتى كه به دست ما رسيده، که در اين مختصر از باب نمونه نیز برخى از آن‌ها آورده شده است، به خوبى استفاده مى‌شود، كه تبرّك جستن به آب وضوى وجود اقدس و نازنين ختمى‌مرتبت صلی الله علیه و آله و سلم در زمان حضرت، امرى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گاهى از اوقات مردم براى متبرّك نمودن خود، به زحمت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معذلك خاتم الانبياء صلی الله علیه و آله و سلم هم مردم را از اين كار منع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تَوَضَّأَ النَّبِیُّ صلی الله علیه و آله و سلم كَادُوا يَقْتَتِلُونَ عَلَى وَضُوئِهِ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وضوى پیامبر صلی الله علیه و آله و سلم نزديك بود كه مردم به دليل هجوم آوردن براى تبرّك از آب وضوى حضرت با يكديگر بجنگند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شما مى‌بينيد كه اصحاب، اين‌چنين خود را به زحمت مى‌اندازند، و به دنبال به دست آوردن و متبرّك شدن با قطره‌اى از آب وضوى رحمة للعالمين، حضرت محمّد مصطفى صلی الله علیه و آله و سلم بودند، از آن جهت است كه تأثيرات آن را ديده بودند؛ چنانچه اگر آب وضوى آن وجود نازنين را به هر بيمارى مى‌دادند، فى الحال تأثيرى داشت كه شفاء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آبى را با موى حضرت متبرّك مى‌كردند و به بيمار صعب‌العلاج مى‌دادند، بلافاصله سلامتى‌اش را به دست مى‌آورد و خوب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كه قريش، عروة بن مسعود ثقفى را نزد حبيب خدا صلی الله علیه و آله و سلم فرستادند، تا هم پيغامى براى حضرت ببرد و هم ببيند سختى‌ها و مشكلاتى كه براى مسلمانان درست كرده‌اند، چه تأثيرى بر اصحاب خاتم‌الانبياء صلی الله علیه و آله و سلم داشته است، و آيا موجب شده كه آن‌ها نسبت به رسول اللّه صلی الله علیه و آله و سلم دل‌سردشوند و بالتّبع دست از حمايت حضرت بردارند؛ ولى بر خلاف تصوّرشان وقتى عروة بن مسعود ثقفى از نزد رسول خدا صلی الله علیه و آله و سلم بازگشت، با كمال تعجّب و نهايت ناباورى به آن‌ها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محمّد صلی الله علیه و آله و سلم ايمان آورده‌اند، چنان اعتقادى نسبت به ایشان دارند كه من مثلش را حتّى براى پادشاهان كسرى و قيصر رُوم و نجّاشى نديده‌ام، به نحوى‌كه وقتى محمّد صلی الله علیه و آله و سلم مى‌خواست وضو بگيرد، اصحابش اطرافش را گرفته بودند و براى گرفتن آب وضوى او از يكديگر سبقت مى‌گرفتند و هر موئى كه از سر او مى‌افتاد را تبرّكاً برمى‌داشتند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دارم اين عبارات را مى‌نويسم به ياد روزى افتادم كه يك نفر به زائرين حضرت علىّ بن موسى الرّضا علیهما السلام با الفاظى ناشايست اهانت‌ها مى‌كرد، كه چرا اين‌چنين براى بوسيدن ضريح مطهّر از يكديگر سبقت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اگر انسان قدرى خوش‌بين باشد، به سيره متشرّعه تا جايى‌كه خلاف شرع نباشد، همچون شارع مقدّس احترام مى‌گذارد، و هميشه نيمه خالى ليوان را نمى‌بيند و تا جايى كه ممكن است، فعل مؤمنين را حمل بر صحّت مى‌كند، و با صدايى رسا به دشمنان ائمّه اطهار علیهم السلام و همه عالميان خطاب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كه بعد از گذشت بيش از هزار و دويست سال از شهادت ضامن آهو، حضرت ثامن الحجج علیه السلام ، شيعيان چنان عاشق و شيفته و حيرانِ ولى نعمت و امام غريبشان هستند كه سر از پا نشناخته و متواضعانه براى بوسيدن ضريح و متبرّك شدن، از يكديگر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معجزى از مصطفى در اين جهان گشته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نموده نقل آن را، جابر دردى‌كشان</w:t>
      </w:r>
    </w:p>
    <w:p>
      <w:pPr>
        <w:pStyle w:val="BookText"/>
        <w:rPr/>
      </w:pPr>
      <w:r>
        <w:rPr>
          <w:rFonts w:ascii="Amiri" w:hAnsi="Amiri" w:eastAsia="Amiri" w:cs="Amiri"/>
          <w:color w:val="111111"/>
          <w:sz w:val="28"/>
          <w:sz w:val="28"/>
          <w:szCs w:val="28"/>
          <w:rtl w:val="true"/>
          <w:lang w:bidi="ar-SA"/>
        </w:rPr>
        <w:t xml:space="preserve">در زمانى كه بُدَم بيمار و در بستر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غم دوران بُدَم هر لحظه و آنى قرين</w:t>
      </w:r>
    </w:p>
    <w:p>
      <w:pPr>
        <w:pStyle w:val="BookText"/>
        <w:rPr/>
      </w:pPr>
      <w:r>
        <w:rPr>
          <w:rFonts w:ascii="IRNazanin" w:hAnsi="IRNazanin" w:eastAsia="IRNazanin"/>
          <w:color w:val="111111"/>
          <w:sz w:val="28"/>
          <w:sz w:val="28"/>
          <w:szCs w:val="28"/>
          <w:rtl w:val="true"/>
          <w:lang w:bidi="fa-IR"/>
        </w:rPr>
        <w:t xml:space="preserve">داشتم دردى كه ديگر طاقتى در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نمى‌داند چگونه قُوّت از جانم رُبود</w:t>
      </w:r>
    </w:p>
    <w:p>
      <w:pPr>
        <w:pStyle w:val="BookText"/>
        <w:rPr/>
      </w:pPr>
      <w:r>
        <w:rPr>
          <w:rFonts w:ascii="Amiri" w:hAnsi="Amiri" w:eastAsia="Amiri" w:cs="Amiri"/>
          <w:color w:val="111111"/>
          <w:sz w:val="28"/>
          <w:sz w:val="28"/>
          <w:szCs w:val="28"/>
          <w:rtl w:val="true"/>
          <w:lang w:bidi="ar-SA"/>
        </w:rPr>
        <w:t xml:space="preserve">كه بيامد ديدنم آن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كند از من عيادت سرورِ خلق زمين</w:t>
      </w:r>
    </w:p>
    <w:p>
      <w:pPr>
        <w:pStyle w:val="BookText"/>
        <w:rPr/>
      </w:pPr>
      <w:r>
        <w:rPr>
          <w:rFonts w:ascii="IRNazanin" w:hAnsi="IRNazanin" w:eastAsia="IRNazanin"/>
          <w:color w:val="111111"/>
          <w:sz w:val="28"/>
          <w:sz w:val="28"/>
          <w:szCs w:val="28"/>
          <w:rtl w:val="true"/>
          <w:lang w:bidi="fa-IR"/>
        </w:rPr>
        <w:t xml:space="preserve">چون بديد در ناله و درد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 رنجورِ گشته پُر ز غم</w:t>
      </w:r>
    </w:p>
    <w:p>
      <w:pPr>
        <w:pStyle w:val="BookText"/>
        <w:rPr/>
      </w:pPr>
      <w:r>
        <w:rPr>
          <w:rFonts w:ascii="IRNazanin" w:hAnsi="IRNazanin" w:eastAsia="IRNazanin"/>
          <w:color w:val="111111"/>
          <w:sz w:val="28"/>
          <w:sz w:val="28"/>
          <w:szCs w:val="28"/>
          <w:rtl w:val="true"/>
          <w:lang w:bidi="fa-IR"/>
        </w:rPr>
        <w:t xml:space="preserve">كرد در لحظه به آبى شه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نبيّى كه بُوَد نزد خدا پُر آبرو</w:t>
      </w:r>
    </w:p>
    <w:p>
      <w:pPr>
        <w:pStyle w:val="BookText"/>
        <w:rPr/>
      </w:pPr>
      <w:r>
        <w:rPr>
          <w:rFonts w:ascii="IRNazanin" w:hAnsi="IRNazanin" w:eastAsia="IRNazanin"/>
          <w:color w:val="111111"/>
          <w:sz w:val="28"/>
          <w:sz w:val="28"/>
          <w:szCs w:val="28"/>
          <w:rtl w:val="true"/>
          <w:lang w:bidi="fa-IR"/>
        </w:rPr>
        <w:t xml:space="preserve">بعد از آن قدرى ز آب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بر من آن نبىِّ پيل و خرد</w:t>
      </w:r>
    </w:p>
    <w:p>
      <w:pPr>
        <w:pStyle w:val="BookText"/>
        <w:rPr/>
      </w:pPr>
      <w:r>
        <w:rPr>
          <w:rFonts w:ascii="IRNazanin" w:hAnsi="IRNazanin" w:eastAsia="IRNazanin"/>
          <w:color w:val="111111"/>
          <w:sz w:val="28"/>
          <w:sz w:val="28"/>
          <w:szCs w:val="28"/>
          <w:rtl w:val="true"/>
          <w:lang w:bidi="fa-IR"/>
        </w:rPr>
        <w:t xml:space="preserve">آب دستى كه بُوَد بهر جهان مشكل‌گشا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و درمانِ مردم از همه درد و بلا</w:t>
      </w:r>
    </w:p>
    <w:p>
      <w:pPr>
        <w:pStyle w:val="BookText"/>
        <w:rPr/>
      </w:pPr>
      <w:r>
        <w:rPr>
          <w:rFonts w:ascii="IRNazanin" w:hAnsi="IRNazanin" w:eastAsia="IRNazanin"/>
          <w:color w:val="111111"/>
          <w:sz w:val="28"/>
          <w:sz w:val="28"/>
          <w:szCs w:val="28"/>
          <w:rtl w:val="true"/>
          <w:lang w:bidi="fa-IR"/>
        </w:rPr>
        <w:t xml:space="preserve">چون كه آمد آب دست آن شهِ نيكو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تنم ناگه بشد آلام من ديگر تمام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دانستى چرا وقت وضوى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گردند دور او اصحاب آن بدرالدُّجى </w:t>
      </w:r>
      <w:bookmarkStart w:id="64" w:name="pg8143_62152"/>
    </w:p>
    <w:p>
      <w:pPr>
        <w:pStyle w:val="BookText"/>
        <w:rPr/>
      </w:pPr>
      <w:bookmarkEnd w:id="64"/>
      <w:r>
        <w:rPr>
          <w:rFonts w:ascii="IRNazanin" w:hAnsi="IRNazanin" w:eastAsia="IRNazanin"/>
          <w:color w:val="111111"/>
          <w:sz w:val="28"/>
          <w:sz w:val="28"/>
          <w:szCs w:val="28"/>
          <w:rtl w:val="true"/>
          <w:lang w:bidi="fa-IR"/>
        </w:rPr>
        <w:t xml:space="preserve">در زمانى كه بُوَد آب دو دست او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چه مى‌كند هر لحظه در مُلك بقاء</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التماس و التجاء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دست حامىِ حقّ و امام انبياء</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8299745_1051229030"/>
      <w:bookmarkStart w:id="66" w:name="_Toc23"/>
      <w:bookmarkEnd w:id="65"/>
      <w:r>
        <w:rPr>
          <w:rtl w:val="true"/>
        </w:rPr>
        <w:t>كلامى دربارهٔ تبرّك</w:t>
      </w:r>
      <w:bookmarkEnd w:id="66"/>
    </w:p>
    <w:p>
      <w:pPr>
        <w:pStyle w:val="Heading4"/>
        <w:numPr>
          <w:ilvl w:val="3"/>
          <w:numId w:val="1"/>
        </w:numPr>
        <w:rPr/>
      </w:pPr>
      <w:bookmarkStart w:id="67" w:name="__RefHeading___Toc8299747_1051229030"/>
      <w:bookmarkStart w:id="68" w:name="_Toc24"/>
      <w:bookmarkEnd w:id="67"/>
      <w:r>
        <w:rPr>
          <w:rtl w:val="true"/>
        </w:rPr>
        <w:t>معناى لغوى تبرّك‌</w:t>
      </w:r>
      <w:bookmarkEnd w:id="68"/>
    </w:p>
    <w:p>
      <w:pPr>
        <w:pStyle w:val="BookText"/>
        <w:rPr/>
      </w:pPr>
      <w:r>
        <w:rPr>
          <w:rFonts w:ascii="Amiri" w:hAnsi="Amiri" w:eastAsia="Amiri" w:cs="Amiri"/>
          <w:color w:val="111111"/>
          <w:sz w:val="28"/>
          <w:sz w:val="28"/>
          <w:szCs w:val="28"/>
          <w:rtl w:val="true"/>
          <w:lang w:bidi="ar-SA"/>
        </w:rPr>
        <w:t xml:space="preserve">تبرّك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به معناى خير كثير و فزونى است</w:t>
      </w:r>
      <w:r>
        <w:rPr>
          <w:rStyle w:val="FootnoteAnchor"/>
          <w:rtl w:val="true"/>
        </w:rPr>
        <w:footnoteReference w:id="49"/>
      </w:r>
    </w:p>
    <w:p>
      <w:pPr>
        <w:pStyle w:val="Heading4"/>
        <w:numPr>
          <w:ilvl w:val="3"/>
          <w:numId w:val="1"/>
        </w:numPr>
        <w:rPr/>
      </w:pPr>
      <w:bookmarkStart w:id="69" w:name="__RefHeading___Toc8299749_1051229030"/>
      <w:bookmarkStart w:id="70" w:name="_Toc25"/>
      <w:bookmarkEnd w:id="69"/>
      <w:r>
        <w:rPr>
          <w:rtl w:val="true"/>
        </w:rPr>
        <w:t>معناى اصطلاحى تبرّك</w:t>
      </w:r>
      <w:bookmarkEnd w:id="70"/>
    </w:p>
    <w:p>
      <w:pPr>
        <w:pStyle w:val="BookText"/>
        <w:rPr/>
      </w:pPr>
      <w:r>
        <w:rPr>
          <w:rFonts w:ascii="IRNazanin" w:hAnsi="IRNazanin" w:eastAsia="IRNazanin"/>
          <w:color w:val="111111"/>
          <w:sz w:val="28"/>
          <w:sz w:val="28"/>
          <w:szCs w:val="28"/>
          <w:rtl w:val="true"/>
          <w:lang w:bidi="fa-IR"/>
        </w:rPr>
        <w:t>در اصطلاح عبارت است از طلب بركت و خير از خداوند تبارك و تعالى و اهل‌بيت عصمت و طهارت علیهم السلام يا هر چيزى كه خداوند متعال امتياز ويژه‌اى به آن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معناى تبرّك معلوم گردید، بيان اين نكته ضرورى است كه بدانيم برخى از اهل تسنّن چونان وهّابيّت به تبع ابن تيميّه، آن را جايز ندانسته، و مستلزم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آن‌ها تبرّك را مكروه دانسته، و عدّه‌اى هم آن را جايز مى‌دانند</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رواياتى كه راويان احاديث عامّه نقل كرده‌اند و نمونه‌هايى از آن بيان شد، به صراحت دلالت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استحباب آن مى‌كند، امّا اين معاندين، معاند و دشمن حضرت رسول اللّه صلی الله علیه و آله و سلم مى‌باشند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كه از سنگ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مى‌توان كرد؟ </w:t>
      </w:r>
      <w:bookmarkStart w:id="71" w:name="pg8143_62153"/>
    </w:p>
    <w:p>
      <w:pPr>
        <w:pStyle w:val="BookText"/>
        <w:rPr/>
      </w:pPr>
      <w:bookmarkEnd w:id="71"/>
      <w:r>
        <w:rPr>
          <w:rFonts w:ascii="IRNazanin" w:hAnsi="IRNazanin" w:eastAsia="IRNazanin"/>
          <w:color w:val="111111"/>
          <w:sz w:val="28"/>
          <w:sz w:val="28"/>
          <w:szCs w:val="28"/>
          <w:rtl w:val="true"/>
          <w:lang w:bidi="fa-IR"/>
        </w:rPr>
        <w:t>به هر تقدير از مستحبّات مكتب اهل‌بيت عصمت و طهارت علیهم السلام ، 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قرآن و هم احاديث آن را ثابت مى‌كند، امّا چه بايد كرد با لجاجت عدّه‌اى كه مصداق این آيهٔ شريفه می‌باشند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مواليان و شيعيان اهل‌بيت علیهم السلام به زيارت روند و ضريح را ببوسند يا از تربت امام حسين علیه السلام استفاده كنند، برخی از عامه آن‌ها را مشرك مى‌دانند؛ در صورتى‌كه اگر شما به كتب روايى اهل تسنّن و مآخذ آن‌ها رجوع كنيد، به روايات زيادى در اين زمينه برخورد مى‌كنيد</w:t>
      </w:r>
      <w:r>
        <w:rPr>
          <w:rFonts w:eastAsia="IRNazanin" w:cs="IRNazanin"/>
          <w:color w:val="111111"/>
          <w:sz w:val="28"/>
          <w:szCs w:val="28"/>
          <w:rtl w:val="true"/>
          <w:lang w:bidi="fa-IR"/>
        </w:rPr>
        <w:t>.</w:t>
      </w:r>
    </w:p>
    <w:p>
      <w:pPr>
        <w:pStyle w:val="Heading4"/>
        <w:numPr>
          <w:ilvl w:val="3"/>
          <w:numId w:val="1"/>
        </w:numPr>
        <w:rPr/>
      </w:pPr>
      <w:bookmarkStart w:id="72" w:name="__RefHeading___Toc8299751_1051229030"/>
      <w:bookmarkStart w:id="73" w:name="_Toc26"/>
      <w:bookmarkEnd w:id="72"/>
      <w:r>
        <w:rPr>
          <w:rtl w:val="true"/>
        </w:rPr>
        <w:t>ادلّه قرآنى تبرّك</w:t>
      </w:r>
      <w:bookmarkEnd w:id="73"/>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آياتى كه دلالت بر جواز تبرّك مى‌كند،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است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بشير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يوسف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او را به رخسارش افكند و ديده‌اش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نگفتم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چيزى آگاهم كه شما آگه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آيه شريفه که در مورد زمانی است که جناب یوسف علیه السلام پیراهن خود را به یکی از برادرانش داد تا به نشانهٔ زنده بودن حضرتش، نزد پدرشان حضرت یعقوب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وقتی لاوی، برادر حضرت یوسف علیه السلام ، پیراهن برادر خود را به دیدگان پدر قرار داد، چشمان حضرت یعقوب علیه السلام که نابینا شده بود، و از شدّت گریه سفید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دربارهٔ آن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غم چشمانش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نور به دیدگان حضرت یعقوب علیه السلام برگشت، و دو مرتبه بینائی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آیهٔ شریفه به وضوح دلالت بر جواز تبرّك مى‌كند، و به خوبى سؤال عدّه‌اى از اهل سنت را كه اشكال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بوسيدن ضريح ائمّه اطهار علیهم السلام تأثيرى داشته باشد در حالى‌كه چوب و فلزّى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ممكن است كسى با خوردن تربت شريف قبر امام حسين علیه السلام شفا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سؤالات ديگرى از اين قبيل كه ممكن است، برخی چنین سؤالاتی را شنیده باشند، یا برای بعضی چنین سؤالاتی پيش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همان‌گونه كه پيراهن يوسف علیه السلام ، با اين‌كه پارچه‌اى بيش نبود، توانست نور را به چشمان حضرت يعقوب علیه السلام برگرداند، عجيب نيست اگر ضريح مطهّر امام حسين علیه السلام ، كه مطاف همه انبياء و اولياء و ملائكة اللّه است، بتواند هر درد بى‌درمانى را شفا دهد، و هر گره بسته‌اى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حضرت اباعبداللّه الحسين علیه السلام در اين عالم چه مى‌توانند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اين قلم قدرتى براى نوشتن دارد، و نه اين مختصر گنجايشى براى دربرگرفتنش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 xml:space="preserve">بماند به پس پرده مقامش طاقت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شنود وصفِ مرامش</w:t>
      </w:r>
    </w:p>
    <w:p>
      <w:pPr>
        <w:pStyle w:val="BookText"/>
        <w:rPr/>
      </w:pPr>
      <w:r>
        <w:rPr>
          <w:rFonts w:ascii="IRNazanin" w:hAnsi="IRNazanin" w:eastAsia="IRNazanin"/>
          <w:color w:val="111111"/>
          <w:sz w:val="28"/>
          <w:sz w:val="28"/>
          <w:szCs w:val="28"/>
          <w:rtl w:val="true"/>
          <w:lang w:bidi="fa-IR"/>
        </w:rPr>
        <w:t xml:space="preserve">جايى كه بود خاك درش مرهم هر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نتوان گفت از آن شاهِ گرامش</w:t>
      </w:r>
    </w:p>
    <w:p>
      <w:pPr>
        <w:pStyle w:val="BookText"/>
        <w:rPr/>
      </w:pPr>
      <w:r>
        <w:rPr>
          <w:rFonts w:ascii="Amiri" w:hAnsi="Amiri" w:eastAsia="Amiri" w:cs="Amiri"/>
          <w:color w:val="111111"/>
          <w:sz w:val="28"/>
          <w:sz w:val="28"/>
          <w:szCs w:val="28"/>
          <w:rtl w:val="true"/>
          <w:lang w:bidi="ar-SA"/>
        </w:rPr>
        <w:t xml:space="preserve">آنجا كه همه جمع ملك جيره‌خور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ملائك همه در سجده به دامش</w:t>
      </w:r>
    </w:p>
    <w:p>
      <w:pPr>
        <w:pStyle w:val="BookText"/>
        <w:rPr/>
      </w:pPr>
      <w:r>
        <w:rPr>
          <w:rFonts w:ascii="IRNazanin" w:hAnsi="IRNazanin" w:eastAsia="IRNazanin"/>
          <w:color w:val="111111"/>
          <w:sz w:val="28"/>
          <w:sz w:val="28"/>
          <w:szCs w:val="28"/>
          <w:rtl w:val="true"/>
          <w:lang w:bidi="fa-IR"/>
        </w:rPr>
        <w:t xml:space="preserve">جايى كه رسولان همه در هر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بزنند بارگهش را چو غلامش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جايى كه زيارت شدنش جان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کند فاطمه را وقت سلامش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گويد ز مقام و شرف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شده ذکر شَهَش کارِ مدامش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آياتى كه دلالت بر جواز تبرّك دارد، آیه‌ای می‌باشد که مربوط به قوم بنى‌اسرائيل است چنانچه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پیغمبرشان به آنها گفت که نشانه پادشاهی او این است که تابوتی که در آن سکینه خدا و الواح بازمانده از خانواده موسی و هارون است و فرشتگانش به دوش برند برای شما می‌آید، که در آن برای شما حجتی است روشن اگر اهل ایمان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خداوند جلّ جلاله براى حضرت موسى علیه السلام از آسمان فرستاد كه مادرش ايشان را در آن قرار دهد و به دريا بيندازد، در ميان بنى‌اسرائيل بود، و از آن تبرّك مى‌جستند، امّا وقتى زمان وفات حضرت موسى علیه السلام رسيد، ايشان الواح تورات و زره خود، و همه چيزهايى كه از آثار پيامبرى نزد او بود را در آن تابوت گذاشت، و به وصيّش حضرت يوشع علیه السلام سپرد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مادامى كه تابوت در ميان بنى‌اسرائيل بود، عزّت و شرف داشتند، و در آسايش کامل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زمانى كه مرتكب گناهان بسيار شدند، و نسبت به تابوت بى‌احترامى نمودند، و احترام تابوت را ترك كردند و استخفاف در حقّ تابوت نمودند، تا جائی‌كه اطفال در بين راه‌ها با آن بازى مى‌نمودند، و به شأن آن استخفاف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تابوب را از میان بنى‌اسرائيل برداشت، و دیگر در دسترس آن‌ها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زمانى‌كه جالوت به حكومت رسيد، و به بنى‌اسرائيل ظلم نمود، پس وقتى بنى‌اسرائيل در تنگنا قرار گرفتند، از پيامبر خود خواستند تا دعا كند و از خدا بخواهد كه شخصى را براى يارى و نجات آن‌ها بفرستد؛ لذا خداوند تبارك وتعالى حضرت طالوت را به سوى آن‌ها فرستاد، و نشانه پادشاهى او را آوردن آن تابوتى قرار داد، كه مدّت‌ها آن را نديده بودند، و تا زمانى‌كه بين آن‌ها بود، عزّت و شرف داشتند و موجب آرامش آن‌ها بود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هر حال اگر چه جنس آن تابوت از چوب و فلز بود، امّا به دليل اين‌كه با بدن حضرت موسى علیه السلام تبرّك شده بود، تا زمانى‌كه آن تابوت بين آن‌ها بود، به بركت آن بنى‌اسرائيل شرف و عزّت داشتند، و موجب آرامش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همان‌طور كه بنى‌اسرائيل از بركات آن تابوت استفاده مى‌كردند، چه اشكالى دارد اگر مسلمانان خود را به ضريح ائمّه اطهار علیهم السلام متبرّك كنند و تربت كيميا اثر امام حسين علیه السلام را طوطياى چشم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كلام به اينجا رسيد، تذكّر يك نكته لازم است، و آن اين‌كه مسلمانان نبايد غفلت كنند و معصيت كرده و حرمت مقدّسات را حفظ نكنند و از بين ببرند، چون همان‌گونه كهبنى‌اسرائيل از زمانى كه به شأن تابوت استخفاف و بى‌حرمتى كردند تا جايى كه ملعبه دست اطفال قرار گرفت، و شرف و عزّت آن‌ها از بين رفت و ديگر آسايشى نداشتند و به ظلم جالوت مبتلا شدند، ما هم اگر حرمت مقدّسات را حفظ نكنيم، آسايشى نخواهيم داشت، و شرف و عزّتمان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تابوتى كه بدن حضرت موسى علیه السلام براى ساعتى در آن بوده است، بى‌احترامى كند و شأن آن را حفظ نكند، چنين گرفتار مى‌شود و مورد غضب خداوند جلّ جلاله قرار مى‌گيرد، چه حالى خواهند داشت، افرادى كه حرمت ائمّه اطهار علیهم السلام را حفظ نكردند، آن بزرگوارانى كه اگر به وسيله انبياى عظام علیهم السلام معجزه‌اى محقّق شده، و به منسه ظهور رسیده است، به سبب اسماء آن‌ها مى‌باشد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انصاف دهيد كه وقتى ذات بارى تعالى به خاطر بى‌حرمتى به تابوتى، قومى را چنين عذاب مى‌كند، اگر كسى به وجود اقدس و نازنين صدّيقه كبرى فاطمة الزّهراء علیها السلام بى‌حرمتى كند تا جايى كه در اثر آن آزارها حضرت به شهادت برسند، خداوند تبارك وتعالى با او چه مى‌كند و چگونه او را عذاب مى‌كند</w:t>
      </w:r>
      <w:r>
        <w:rPr>
          <w:rFonts w:eastAsia="IRNazanin" w:cs="IRNazanin"/>
          <w:color w:val="111111"/>
          <w:sz w:val="28"/>
          <w:szCs w:val="28"/>
          <w:rtl w:val="true"/>
          <w:lang w:bidi="fa-IR"/>
        </w:rPr>
        <w:t xml:space="preserve">. </w:t>
      </w:r>
      <w:bookmarkStart w:id="74" w:name="pg8143_62157"/>
    </w:p>
    <w:p>
      <w:pPr>
        <w:pStyle w:val="Heading4"/>
        <w:numPr>
          <w:ilvl w:val="3"/>
          <w:numId w:val="1"/>
        </w:numPr>
        <w:rPr/>
      </w:pPr>
      <w:bookmarkStart w:id="75" w:name="__RefHeading___Toc8299753_1051229030"/>
      <w:bookmarkStart w:id="76" w:name="_Toc27"/>
      <w:bookmarkEnd w:id="74"/>
      <w:bookmarkEnd w:id="75"/>
      <w:r>
        <w:rPr>
          <w:rtl w:val="true"/>
        </w:rPr>
        <w:t>ادلّه روايى تبرّك</w:t>
      </w:r>
      <w:bookmarkEnd w:id="76"/>
    </w:p>
    <w:p>
      <w:pPr>
        <w:pStyle w:val="BookText"/>
        <w:rPr/>
      </w:pPr>
      <w:r>
        <w:rPr>
          <w:rFonts w:ascii="IRNazanin" w:hAnsi="IRNazanin" w:eastAsia="IRNazanin"/>
          <w:color w:val="111111"/>
          <w:sz w:val="28"/>
          <w:sz w:val="28"/>
          <w:szCs w:val="28"/>
          <w:rtl w:val="true"/>
          <w:lang w:bidi="fa-IR"/>
        </w:rPr>
        <w:t>در صورتى كه به كتب و مآخذ روايى شيعه و عامه مراجعه كنيم، به روايات زيادى براى تبرّك جستن اصحاب در زمان خاتم‌الانبياء صلی الله علیه و آله و سلم و بعد از شهادت حضرت برخورد مى‌كنيم، كه نگارنده در اين مختصر به بعضى از آن اشاره نمود، و به ذكر چند نمونه ديگر از آن روایات در اين زمينه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یکی از بزرگان و پیشوایان عامه، در کتاب مسند خود از عبد الملک بن عمرو از کثیر بن زید از داوود بن أبي‌صالح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رَسُولَ اللَّهِ صلی الله علیه و آله و سلم وَ لَمْ آتِ الْحَجَرَ، 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أبْكُوا عَلَيْهِ إذَا وَلِيَهُ غَيْرُ أهْلِهِ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روزى مروان ديد كه شخصى صورتش را بر قبر پيامبر صلی الله علیه و آله و سلم گذاشته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كارى را انجام مى‌دهى؟ پس وقتی نزديك آمد و ديد كه آن شخص ابو 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پيش رسول خدا صلی الله علیه و آله و سلم آمده‌ام و پيش سنگ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دين گريه نكنيد زمانى‌كه افراد شايسته حاكم باشند، ولى زمانى گريه كنيد كه نااهلان حكومت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تصريح دارد كه اصحاب رسول اللّه صلی الله علیه و آله و سلم به زيارت قبر مطهّر حضرت مى‌آمده‌اند، و اين‌كه برخى اهل تسنّن اشكال مى‌كنند و مى‌گويند زيارت قبور بدعت است؛ وجهى ندارد، بلكه این روایت تصريح دارد كه قرار دادن صورت و متبرّك كردن آن با خاك قبر رسول خدا صلی الله علیه و آله و سلم جايز است؛ لذا تقى‌الدّين سبكى از علماى عامّه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چيزهايى كه از اين روايت به خوبى فهميده مى‌شود، بحث تبرّك و تمسّح به قبر نبىیّ صلی الله علیه و آله و سلم است، كه مروان به آن اعتراض كرده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 اين اگر چه روايات زيادى دربارهٔ تبرّك در مآخذ اهل تسنّن، از آن جمله زيارت قبور،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شيعيان اشكال مى‌كنند و آن را بدعت مى‌دانند، و اين در صورتى است كه خودشان قائل به تبرّك جستن از حجرالأسود و مقام ابراهيم و آب چاه زمزم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دورويى به خاطر عداوتى است كه با حضرت محمّد و آل محمّد صلی الله علیه و آله و سلم دارند و گرنه معنا ندارد شيعه را به جهت تبرّك جستن به مقدّسات تكفير كنند، امّا ديگر مذاهب اهل تسنّن را اگر چه قائل بر جواز تبرّك باشند مسلمان و قابل احترام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و ساختمان مجلّل روى قبر ابوحنيفه موجب كفر و شرك نباشد، امّا ساختن بنا و ساختمان بر روى قبور بزرگان جهان تشيّع سبب كفر و شرك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شيعيان بگويند از قبر مطهّر و منوّر حضرت اباعبداللّه الحسين علیه السلام در هر سحرگاه بوى سيب استشمام مى‌شود،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نوبت به خودشان مى‌رسد مى‌گويند خاك قبر سعد بن معاذ همچون مشك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برداشتن تربت از قبر حضرت سيّدالشّهداء علیه السلام را حرام مى‌دانند، امّا برداشتن خاك قبر سعد بن معاذ و برخى ديگر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تناقضات در كلام برخى از اهل تسنّن، از آن بغض و عداوتى كه نسبت به علىّ مرتضى و فرزندان بزرگوارشان علیهم السلام دارند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ابن سعد که از علماء بزرگ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شرحبیل بن حسنة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إنسان قبضة من تراب قبر سعد، فذهب بها، ثم نظر إليها بعد ذلك فإذا هي مسك</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مقدارى از خاك قبر سعد بن معاذ برداشت، سپس نگاهى به آن كرد، ناگهان آن را مشك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نیز که یکی دیگر از علماء عامه است نیز همین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به این نحو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إنسان قبضة من تراب قبر سعد، فذهب بها، ثم نظر فإذا هي مسك</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در حديث ديگرى ابو نعيم اصفهانى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و 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کیفیت قتل عبداللّه بن غالب الحدانى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دفن فکان الناس یأخذون من تراب قبره کأنه مسک یصرونه فی ثیابهم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کشته شد و دفن گردید، پس مردم از خاك قبر او همانند مشك برمى‌داشتند و در لباس و پيراهن خود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عسقلانى نیز كه از علماى عامّه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اختلاف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غالب الحدانى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 فکان الناس یأخذون من تراب قبره کأنه مسک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غالب حدانى در روز هشتم ذى‌الحجّه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 و مردم از خاك قبر او همانند مشك برمى‌داشتند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باشيد كه چه‌سان اهل تسنّن مواليان اهل‌بيت را به باد استهزاء مى‌گيرند و مى‌گويند آن‌ها قائلند خاك قبر حضرت اباعبداللّه علیه السلام شفاى هر دردى است و برداشتن خاك قبر </w:t>
      </w:r>
    </w:p>
    <w:p>
      <w:pPr>
        <w:pStyle w:val="BookText"/>
        <w:rPr/>
      </w:pPr>
      <w:r>
        <w:rPr>
          <w:rFonts w:ascii="IRNazanin" w:hAnsi="IRNazanin" w:eastAsia="IRNazanin"/>
          <w:color w:val="111111"/>
          <w:sz w:val="28"/>
          <w:sz w:val="28"/>
          <w:szCs w:val="28"/>
          <w:rtl w:val="true"/>
          <w:lang w:bidi="fa-IR"/>
        </w:rPr>
        <w:t>حرام مى‌باشد؛ امّا وقتى نوبت به خودشان مى‌رسد، اين‌چنين رواياتى را نقل مى‌كنند؛ تا آنجايى كه همين مطالب را درباره قبر بخارى در سمرقن</w:t>
      </w:r>
      <w:r>
        <w:rPr>
          <w:rStyle w:val="FootnoteAnchor"/>
          <w:rtl w:val="true"/>
        </w:rPr>
        <w:footnoteReference w:id="61"/>
      </w:r>
      <w:r>
        <w:rPr>
          <w:rFonts w:ascii="IRNazanin" w:hAnsi="IRNazanin" w:eastAsia="IRNazanin"/>
          <w:color w:val="111111"/>
          <w:sz w:val="28"/>
          <w:sz w:val="28"/>
          <w:szCs w:val="28"/>
          <w:rtl w:val="true"/>
          <w:lang w:bidi="fa-IR"/>
        </w:rPr>
        <w:t>و ابن تيميّه هم مى‌گويند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حديث ديگرى سمهودى نیز كه يكى از علماى اهل تسنّن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مصعب بن عبد اللّه از إسماعيل بن يعقوب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المنكدر يجلس مع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يصيبه الصمات، فكان يقوم كما هو يضع خده على قبر النبیّ صلی الله علیه و آله و سلم ثم يرجع، فعوتب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يصيبني خطرة، فإذا وجدت ذلك استشفيت بقبر النبیّ صلی الله علیه و آله و سلم ، و كان يأتي موضعا من المسجدفي الصحن فيتمرغ فيه و يضطجع، فقبل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النبیّ صلی الله علیه و آله و سلم في هذا الموضع، أراه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المنكدر در بین جمعى از اصحابش نشسته بود كه ناگاه ديدند آرام شد، و به سمت قبر پيامبر صلی الله علیه و آله و سلم رفت و صورتش را روى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ولی برخی به جهت این کارش به او عتاب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عارضه‌اى در خود احساس كردم و به این خاطر از قبر پیامبر صلی الله علیه و آله و سلم طلب استشفاء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گاهی به مکانی از صحن مسجد می‌آمد، و در آنجا غلط می‌زد، و با پهلو در آنجا دراز </w:t>
      </w:r>
    </w:p>
    <w:p>
      <w:pPr>
        <w:pStyle w:val="BookText"/>
        <w:rPr/>
      </w:pP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علّت این کار را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را پیامبر صلی الله علیه و آله و سلم در این مکان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ایشان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مى‌فرماييد، روايات زيادى دربارهٔ تبرّك در كتب اهل تسنّن وجود دارد، مثل حديث فوق كه تصريح در جواز طلب شفاء از قبر مقدّس خاتم‌الانبياء صلی الله علیه و آله و سلم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برخى از آن روايات را نقل كرديم، ولى تعداد اين روايات زياد است، و اين مختصر مجال نقل همه آن‌ها را ندارد؛ مضافاً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اشعارى از نگارنده دربارهٔ حضرت حمزه علیه السلام ، عموى حضرت خاتم الانبياء صلی الله علیه و آله و سلم آورده مى‌شود كه اميد است، مورد قبول آن بزرگواران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عموى سرورِ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اولادم فداى سرورِ جمله يلان</w:t>
      </w:r>
    </w:p>
    <w:p>
      <w:pPr>
        <w:pStyle w:val="BookText"/>
        <w:rPr/>
      </w:pPr>
      <w:r>
        <w:rPr>
          <w:rFonts w:ascii="IRNazanin" w:hAnsi="IRNazanin" w:eastAsia="IRNazanin"/>
          <w:color w:val="111111"/>
          <w:sz w:val="28"/>
          <w:sz w:val="28"/>
          <w:szCs w:val="28"/>
          <w:rtl w:val="true"/>
          <w:lang w:bidi="fa-IR"/>
        </w:rPr>
        <w:t xml:space="preserve">زادهٔ عبدالمطلب حامى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از يك نگاهش جملهٔ خصم لعين</w:t>
      </w:r>
    </w:p>
    <w:p>
      <w:pPr>
        <w:pStyle w:val="BookText"/>
        <w:rPr/>
      </w:pPr>
      <w:r>
        <w:rPr>
          <w:rFonts w:ascii="IRNazanin" w:hAnsi="IRNazanin" w:eastAsia="IRNazanin"/>
          <w:color w:val="111111"/>
          <w:sz w:val="28"/>
          <w:sz w:val="28"/>
          <w:szCs w:val="28"/>
          <w:rtl w:val="true"/>
          <w:lang w:bidi="fa-IR"/>
        </w:rPr>
        <w:t xml:space="preserve">با فتوت، ذاتِ غیرت بر همهٔ عالم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غوغائی به پا با هیبتی مانند شیر</w:t>
      </w:r>
    </w:p>
    <w:p>
      <w:pPr>
        <w:pStyle w:val="BookText"/>
        <w:rPr/>
      </w:pPr>
      <w:r>
        <w:rPr>
          <w:rFonts w:ascii="IRNazanin" w:hAnsi="IRNazanin" w:eastAsia="IRNazanin"/>
          <w:color w:val="111111"/>
          <w:sz w:val="28"/>
          <w:sz w:val="28"/>
          <w:szCs w:val="28"/>
          <w:rtl w:val="true"/>
          <w:lang w:bidi="fa-IR"/>
        </w:rPr>
        <w:t xml:space="preserve">اندر آن میدان بدر و همچنین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نامردی کمین کردند بهرش پیل و خرد</w:t>
      </w:r>
    </w:p>
    <w:p>
      <w:pPr>
        <w:pStyle w:val="BookText"/>
        <w:rPr/>
      </w:pPr>
      <w:r>
        <w:rPr>
          <w:rFonts w:ascii="IRNazanin" w:hAnsi="IRNazanin" w:eastAsia="IRNazanin"/>
          <w:color w:val="111111"/>
          <w:sz w:val="28"/>
          <w:sz w:val="28"/>
          <w:szCs w:val="28"/>
          <w:rtl w:val="true"/>
          <w:lang w:bidi="fa-IR"/>
        </w:rPr>
        <w:t xml:space="preserve">ذاتِ پاکش بی‌قرین و یاور احمد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غضبان بهر یاری امامِ مرسلین</w:t>
      </w:r>
    </w:p>
    <w:p>
      <w:pPr>
        <w:pStyle w:val="BookText"/>
        <w:rPr/>
      </w:pPr>
      <w:r>
        <w:rPr>
          <w:rFonts w:ascii="Amiri" w:hAnsi="Amiri" w:eastAsia="Amiri" w:cs="Amiri"/>
          <w:color w:val="111111"/>
          <w:sz w:val="28"/>
          <w:sz w:val="28"/>
          <w:szCs w:val="28"/>
          <w:rtl w:val="true"/>
          <w:lang w:bidi="ar-SA"/>
        </w:rPr>
        <w:t xml:space="preserve">اشرف خلقِ جهان و حامی ذات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است و بازوى نبىِّ مدنى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نوح نبىّ اندر قیامت بس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فرموده صادق آن امام و آن ولیّ </w:t>
      </w:r>
    </w:p>
    <w:p>
      <w:pPr>
        <w:pStyle w:val="BookText"/>
        <w:rPr/>
      </w:pPr>
      <w:r>
        <w:rPr>
          <w:rFonts w:ascii="Amiri" w:hAnsi="Amiri" w:eastAsia="Amiri" w:cs="Amiri"/>
          <w:color w:val="111111"/>
          <w:sz w:val="28"/>
          <w:sz w:val="28"/>
          <w:szCs w:val="28"/>
          <w:rtl w:val="true"/>
          <w:lang w:bidi="ar-SA"/>
        </w:rPr>
        <w:t xml:space="preserve">سيّد جمله شهيدان تا زمان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شجاعت شير ميدان است آن عمّ علىّ</w:t>
      </w:r>
    </w:p>
    <w:p>
      <w:pPr>
        <w:pStyle w:val="BookText"/>
        <w:rPr/>
      </w:pPr>
      <w:r>
        <w:rPr>
          <w:rFonts w:ascii="IRNazanin" w:hAnsi="IRNazanin" w:eastAsia="IRNazanin"/>
          <w:color w:val="111111"/>
          <w:sz w:val="28"/>
          <w:sz w:val="28"/>
          <w:szCs w:val="28"/>
          <w:rtl w:val="true"/>
          <w:lang w:bidi="fa-IR"/>
        </w:rPr>
        <w:t xml:space="preserve">بعد قتل مصطفى چون مرتضى گشتى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امكان دگرگون و علىّ هم بى‌حبيب</w:t>
      </w:r>
    </w:p>
    <w:p>
      <w:pPr>
        <w:pStyle w:val="BookText"/>
        <w:rPr/>
      </w:pPr>
      <w:r>
        <w:rPr>
          <w:rFonts w:ascii="Amiri" w:hAnsi="Amiri" w:eastAsia="Amiri" w:cs="Amiri"/>
          <w:color w:val="111111"/>
          <w:sz w:val="28"/>
          <w:sz w:val="28"/>
          <w:szCs w:val="28"/>
          <w:rtl w:val="true"/>
          <w:lang w:bidi="ar-SA"/>
        </w:rPr>
        <w:t xml:space="preserve">جملهٔ خلق جهان مرتد از دين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قليلى كه بُدند در خدمت حبل المتين</w:t>
      </w:r>
    </w:p>
    <w:p>
      <w:pPr>
        <w:pStyle w:val="BookText"/>
        <w:rPr/>
      </w:pPr>
      <w:r>
        <w:rPr>
          <w:rFonts w:ascii="IRNazanin" w:hAnsi="IRNazanin" w:eastAsia="IRNazanin"/>
          <w:color w:val="111111"/>
          <w:sz w:val="28"/>
          <w:sz w:val="28"/>
          <w:szCs w:val="28"/>
          <w:rtl w:val="true"/>
          <w:lang w:bidi="fa-IR"/>
        </w:rPr>
        <w:t xml:space="preserve">ياد عمّش مى‌نمود حيدر به آواى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بودى نمى‌شد فاطمه نقش زمين</w:t>
      </w:r>
    </w:p>
    <w:p>
      <w:pPr>
        <w:pStyle w:val="BookText"/>
        <w:rPr/>
      </w:pPr>
      <w:r>
        <w:rPr>
          <w:rFonts w:ascii="IRNazanin" w:hAnsi="IRNazanin" w:eastAsia="IRNazanin"/>
          <w:color w:val="111111"/>
          <w:sz w:val="28"/>
          <w:sz w:val="28"/>
          <w:szCs w:val="28"/>
          <w:rtl w:val="true"/>
          <w:lang w:bidi="fa-IR"/>
        </w:rPr>
        <w:t xml:space="preserve">گر تو بودى فاطمه در بین آن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صدا می‌زد جنابش با غمی نفس پدر</w:t>
      </w:r>
    </w:p>
    <w:p>
      <w:pPr>
        <w:pStyle w:val="BookText"/>
        <w:rPr/>
      </w:pPr>
      <w:r>
        <w:rPr>
          <w:rFonts w:ascii="IRNazanin" w:hAnsi="IRNazanin" w:eastAsia="IRNazanin"/>
          <w:color w:val="111111"/>
          <w:sz w:val="28"/>
          <w:sz w:val="28"/>
          <w:szCs w:val="28"/>
          <w:rtl w:val="true"/>
          <w:lang w:bidi="fa-IR"/>
        </w:rPr>
        <w:t xml:space="preserve">گر تو بودى ناكسان با قامت لرزان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شمشير تو مى‌گشتند خوار و نا‌توان</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روز و شب‌ها اين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از دامن حمزه مگردان ربّ جدا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حمايت‌های بی‌دریغ حضرت حمزه علیه السلام از پيامبر در تمام عمر شریف خود، خاصه در آغاز بعثت، بى‌نظير و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ایشان مخصوصاً در دفاع از خاتم‌الانبياء صلی الله علیه و آله و سلم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جاى خالى ایشان خاصه بعد از شهادت رسول اللّه صلی الله علیه و آله و سلم بيشتر احساس مى‌شد، به نحوی‌که حتّى اميرالمؤمنين علیه السلام در زمانى‌كه خلافت را غصب كردند، پيوسته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حمزه و جعفر زنده بودند، هرگز کسی در خلافت طمع نمى‌كرد</w:t>
      </w:r>
      <w:r>
        <w:rPr>
          <w:rStyle w:val="FootnoteAnchor"/>
          <w:rtl w:val="true"/>
        </w:rPr>
        <w:footnoteReference w:id="64"/>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حمزة و جعفر حيّين ما طمع فيها أبو بكر و عمر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دائم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حمزه و جعفر زنده بودند، ابو بکر و عمر در امر خلافت طمع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محسن جبل عاملی قدس سره نیز ضمن نقل روایت قبل،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روى كثير من المحدّثين ان علياً علیه السلام عقيب يوم السقيفة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جعفر لي اليوم 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حمزة لي اليوم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محدّثین روایت کرده‌اند که حضرت علیّ علیه السلام بعد از روز سقیفه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جعفری ندارم، 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حمزه‌ای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محسن امین علیه السلام از سدیر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سخن از حوادث پس از شهادت رسول خدا صلی الله علیه و آله و سلم به ميان آمد، و اين‌كه مردم، حضرت علىّ علیه السلام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بنى‌هاشم و جمعيّت آنان چه شد كه علىّ علیه السلام را حمايت نكردند؟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بنى‌هاشم چه كسانى مانده بودند؟ جعفر و حمزه كه قبلاً به شهادترسيده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عقيل نيز ضعيف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حمزه و جعفر زنده بودند، آن دو نفر به خواسته‌هاى خودشان نمى‌رسيدند و اگر لازم بود، جان خود را فدا مى‌كردند</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قدر اميرالمؤمنين علیه السلام در آن معركه غريب و تنها بودند، كه سال‌ها ياد از عموى بزرگوارشان حضرت حمزه علیه السلام و برادرشان حضرت جعفر علیه السلام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قلب آدمى در مظلوميّت و غربت اميرالمؤمنين علیه السلام آتش مى‌گيرد كه با تمام وجود و از سويداى دلى سوزان، محضر حضرتش عرض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كاش بودم يا علىّ در آن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دهم در راهت اى شاه يگانه</w:t>
      </w:r>
    </w:p>
    <w:p>
      <w:pPr>
        <w:pStyle w:val="BookText"/>
        <w:rPr/>
      </w:pPr>
      <w:r>
        <w:rPr>
          <w:rFonts w:ascii="IRNazanin" w:hAnsi="IRNazanin" w:eastAsia="IRNazanin"/>
          <w:color w:val="111111"/>
          <w:sz w:val="28"/>
          <w:sz w:val="28"/>
          <w:szCs w:val="28"/>
          <w:rtl w:val="true"/>
          <w:lang w:bidi="fa-IR"/>
        </w:rPr>
        <w:t xml:space="preserve">اى كاش بودم در ميان كوچه 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كنم يارى تو را در آن ميانه</w:t>
      </w:r>
    </w:p>
    <w:p>
      <w:pPr>
        <w:pStyle w:val="BookText"/>
        <w:rPr/>
      </w:pPr>
      <w:r>
        <w:rPr>
          <w:rFonts w:ascii="Amiri" w:hAnsi="Amiri" w:eastAsia="Amiri" w:cs="Amiri"/>
          <w:color w:val="111111"/>
          <w:sz w:val="28"/>
          <w:sz w:val="28"/>
          <w:szCs w:val="28"/>
          <w:rtl w:val="true"/>
          <w:lang w:bidi="ar-SA"/>
        </w:rPr>
        <w:t xml:space="preserve">اى كاش در را بر روى من مى‌فتادند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نمى‌شد زير در، در بين خانه</w:t>
      </w:r>
    </w:p>
    <w:p>
      <w:pPr>
        <w:pStyle w:val="BookText"/>
        <w:rPr/>
      </w:pPr>
      <w:r>
        <w:rPr>
          <w:rFonts w:ascii="IRNazanin" w:hAnsi="IRNazanin" w:eastAsia="IRNazanin"/>
          <w:color w:val="111111"/>
          <w:sz w:val="28"/>
          <w:sz w:val="28"/>
          <w:szCs w:val="28"/>
          <w:rtl w:val="true"/>
          <w:lang w:bidi="fa-IR"/>
        </w:rPr>
        <w:t xml:space="preserve">اى كاش بودم تا شوم صد پاره‌پاره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نمى‌زد فاطمه ناله شبانه</w:t>
      </w:r>
    </w:p>
    <w:p>
      <w:pPr>
        <w:pStyle w:val="BookText"/>
        <w:rPr/>
      </w:pPr>
      <w:r>
        <w:rPr>
          <w:rFonts w:ascii="Amiri" w:hAnsi="Amiri" w:eastAsia="Amiri" w:cs="Amiri"/>
          <w:color w:val="111111"/>
          <w:sz w:val="28"/>
          <w:sz w:val="28"/>
          <w:szCs w:val="28"/>
          <w:rtl w:val="true"/>
          <w:lang w:bidi="ar-SA"/>
        </w:rPr>
        <w:t xml:space="preserve">اى كاش مى‌مردم ولى نشنيده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آزارهاى فاطمه از تازيانه</w:t>
      </w:r>
    </w:p>
    <w:p>
      <w:pPr>
        <w:pStyle w:val="BookText"/>
        <w:rPr/>
      </w:pPr>
      <w:r>
        <w:rPr>
          <w:rFonts w:ascii="IRNazanin" w:hAnsi="IRNazanin" w:eastAsia="IRNazanin"/>
          <w:color w:val="111111"/>
          <w:sz w:val="28"/>
          <w:sz w:val="28"/>
          <w:szCs w:val="28"/>
          <w:rtl w:val="true"/>
          <w:lang w:bidi="fa-IR"/>
        </w:rPr>
        <w:t xml:space="preserve">اى كاش مى‌آمد عزيز جانت اى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نمى‌ماند از عدويت يك نشانه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اى‌كاش‌جان‌مى‌داد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ونمى‌شد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جنين و كُشتنى بس ظالمانه </w:t>
      </w:r>
      <w:bookmarkStart w:id="77" w:name="pg8143_62165"/>
    </w:p>
    <w:p>
      <w:pPr>
        <w:pStyle w:val="Heading2"/>
        <w:numPr>
          <w:ilvl w:val="1"/>
          <w:numId w:val="1"/>
        </w:numPr>
        <w:rPr/>
      </w:pPr>
      <w:bookmarkStart w:id="78" w:name="__RefHeading___Toc8299755_1051229030"/>
      <w:bookmarkStart w:id="79" w:name="_Toc28"/>
      <w:bookmarkEnd w:id="77"/>
      <w:bookmarkEnd w:id="78"/>
      <w:r>
        <w:rPr>
          <w:rtl w:val="true"/>
        </w:rPr>
        <w:t>معجزات اسداللّه الغالب، مظهر العجائب حضرت اميرالمؤمنين علیه السلام</w:t>
      </w:r>
      <w:bookmarkEnd w:id="79"/>
    </w:p>
    <w:p>
      <w:pPr>
        <w:pStyle w:val="Heading3"/>
        <w:numPr>
          <w:ilvl w:val="2"/>
          <w:numId w:val="1"/>
        </w:numPr>
        <w:rPr/>
      </w:pPr>
      <w:bookmarkStart w:id="80" w:name="__RefHeading___Toc8299757_1051229030"/>
      <w:bookmarkStart w:id="81" w:name="_Toc29"/>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شدن سنگ به طلا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يارى حضرت نوح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زنده كردن اموات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روى آب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كردن اميرالمؤمنين علیه السلام با حيوانات </w:t>
      </w:r>
      <w:bookmarkStart w:id="82" w:name="pg8143_62166"/>
    </w:p>
    <w:p>
      <w:pPr>
        <w:pStyle w:val="Heading3"/>
        <w:numPr>
          <w:ilvl w:val="2"/>
          <w:numId w:val="1"/>
        </w:numPr>
        <w:rPr/>
      </w:pPr>
      <w:bookmarkStart w:id="83" w:name="__RefHeading___Toc8299759_1051229030"/>
      <w:bookmarkStart w:id="84" w:name="_Toc30"/>
      <w:bookmarkEnd w:id="82"/>
      <w:bookmarkEnd w:id="83"/>
      <w:r>
        <w:rPr>
          <w:rtl w:val="true"/>
        </w:rPr>
        <w:t>معجزه اوّل</w:t>
      </w:r>
      <w:r>
        <w:rPr>
          <w:rtl w:val="true"/>
        </w:rPr>
        <w:t xml:space="preserve">: </w:t>
      </w:r>
      <w:r>
        <w:rPr>
          <w:rtl w:val="true"/>
        </w:rPr>
        <w:t>تبديل شدن سنگ به طلا</w:t>
      </w:r>
      <w:bookmarkEnd w:id="84"/>
    </w:p>
    <w:p>
      <w:pPr>
        <w:pStyle w:val="BookText"/>
        <w:rPr/>
      </w:pPr>
      <w:r>
        <w:rPr>
          <w:rFonts w:ascii="IRNazanin" w:hAnsi="IRNazanin" w:eastAsia="IRNazanin"/>
          <w:color w:val="111111"/>
          <w:sz w:val="28"/>
          <w:sz w:val="28"/>
          <w:szCs w:val="28"/>
          <w:rtl w:val="true"/>
          <w:lang w:bidi="fa-IR"/>
        </w:rPr>
        <w:t>عالم بزرگوار مرحوم شيخ حافظ رجب برسى قدس سره از عمّار ياسر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مولايم حضرت امير المؤمنين علیه السلام شرفياب شدم، آن حضرت در صورت من آثار ناراحتی و دل‌تنگى مشاهده کردند، از این رو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رُخ داده است؟ به حضرت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أتی مطالب به، فأشار إلی حجر ملقی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فاقض منه دینک،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الحجر،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بی یحوّله لک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باسمه فصار الحجر ذهباً،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ضعیف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بی حتّی تلین، فإن باسمی ألانَ اللَّه الحدید لداود علیه السلام ،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اللَّه باسمه فلان فأخذت منه حاجتی،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باسمی حتی یصیر باقیه حجراً کما کان</w:t>
      </w:r>
      <w:r>
        <w:rPr>
          <w:rFonts w:eastAsia="IRNazanin" w:cs="IRNazanin"/>
          <w:color w:val="111111"/>
          <w:sz w:val="28"/>
          <w:szCs w:val="28"/>
          <w:rtl w:val="true"/>
          <w:lang w:bidi="fa-IR"/>
        </w:rPr>
        <w:t>.</w:t>
      </w:r>
      <w:r>
        <w:rPr>
          <w:rStyle w:val="FootnoteAnchor"/>
          <w:rtl w:val="true"/>
        </w:rPr>
        <w:footnoteReference w:id="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 دارم که طلب‌كار آن را مطالبه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سنگى كه افتاده بود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 و با آن بدهى خود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اميرالمؤمنين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w:t>
      </w:r>
    </w:p>
    <w:p>
      <w:pPr>
        <w:pStyle w:val="BookText"/>
        <w:rPr/>
      </w:pPr>
      <w:r>
        <w:rPr>
          <w:rFonts w:ascii="IRNazanin" w:hAnsi="IRNazanin" w:eastAsia="IRNazanin"/>
          <w:color w:val="111111"/>
          <w:sz w:val="28"/>
          <w:sz w:val="28"/>
          <w:szCs w:val="28"/>
          <w:rtl w:val="true"/>
          <w:lang w:bidi="fa-IR"/>
        </w:rPr>
        <w:t>سبب من بخوان تا آن را براي تو تبدیل به طلا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سبب اسم حضرت خواندم، پس سنگ طلا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احتياج دارى از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نرم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نرم مى‌شود؟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ضعیف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سبب نام من بخوان تا نرم گردد؛ همانا خداوند به بركت نام من، آهن براى داود علیه السلام نرم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سبب نام آن حضرت خواندم، وقتی نرم شد، به اندازه‌ای که احتیاج داشتم از آن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سبب اسم من بخوان، تا باقى‌ماندهٔ آن همان‌گونه که بود، تبدیل به سنگ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عمّار روزى در سنينى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حضرتِ جان آفرينى</w:t>
      </w:r>
    </w:p>
    <w:p>
      <w:pPr>
        <w:pStyle w:val="BookText"/>
        <w:rPr/>
      </w:pPr>
      <w:r>
        <w:rPr>
          <w:rFonts w:ascii="Amiri" w:hAnsi="Amiri" w:eastAsia="Amiri" w:cs="Amiri"/>
          <w:color w:val="111111"/>
          <w:sz w:val="28"/>
          <w:sz w:val="28"/>
          <w:szCs w:val="28"/>
          <w:rtl w:val="true"/>
          <w:lang w:bidi="ar-SA"/>
        </w:rPr>
        <w:t xml:space="preserve">رسيدم خدمت مولا به كويى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بودم خسته و دل‌مرده خويى</w:t>
      </w:r>
    </w:p>
    <w:p>
      <w:pPr>
        <w:pStyle w:val="BookText"/>
        <w:rPr/>
      </w:pPr>
      <w:r>
        <w:rPr>
          <w:rFonts w:ascii="IRNazanin" w:hAnsi="IRNazanin" w:eastAsia="IRNazanin"/>
          <w:color w:val="111111"/>
          <w:sz w:val="28"/>
          <w:sz w:val="28"/>
          <w:szCs w:val="28"/>
          <w:rtl w:val="true"/>
          <w:lang w:bidi="fa-IR"/>
        </w:rPr>
        <w:t xml:space="preserve">چو مولا يك نظر بر من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در صورتم غم را به زودى</w:t>
      </w:r>
    </w:p>
    <w:p>
      <w:pPr>
        <w:pStyle w:val="BookText"/>
        <w:rPr/>
      </w:pPr>
      <w:r>
        <w:rPr>
          <w:rFonts w:ascii="IRNazanin" w:hAnsi="IRNazanin" w:eastAsia="IRNazanin"/>
          <w:color w:val="111111"/>
          <w:sz w:val="28"/>
          <w:sz w:val="28"/>
          <w:szCs w:val="28"/>
          <w:rtl w:val="true"/>
          <w:lang w:bidi="fa-IR"/>
        </w:rPr>
        <w:t xml:space="preserve">بفرمود از چه با غم خُو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دل‌تنگی چرا جانت بسفتى</w:t>
      </w:r>
    </w:p>
    <w:p>
      <w:pPr>
        <w:pStyle w:val="BookText"/>
        <w:rPr/>
      </w:pPr>
      <w:r>
        <w:rPr>
          <w:rFonts w:ascii="IRNazanin" w:hAnsi="IRNazanin" w:eastAsia="IRNazanin"/>
          <w:color w:val="111111"/>
          <w:sz w:val="28"/>
          <w:sz w:val="28"/>
          <w:szCs w:val="28"/>
          <w:rtl w:val="true"/>
          <w:lang w:bidi="fa-IR"/>
        </w:rPr>
        <w:t xml:space="preserve">بگفتم با دل پر درد و آهى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مولاى جهان، آقا و شاهى</w:t>
      </w:r>
    </w:p>
    <w:p>
      <w:pPr>
        <w:pStyle w:val="BookText"/>
        <w:rPr/>
      </w:pPr>
      <w:r>
        <w:rPr>
          <w:rFonts w:ascii="Amiri" w:hAnsi="Amiri" w:eastAsia="Amiri" w:cs="Amiri"/>
          <w:color w:val="111111"/>
          <w:sz w:val="28"/>
          <w:sz w:val="28"/>
          <w:szCs w:val="28"/>
          <w:rtl w:val="true"/>
          <w:lang w:bidi="ar-SA"/>
        </w:rPr>
        <w:t xml:space="preserve">كه اى شاه جهان دارم دُيونى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خواهندش ز من آن را كنونى</w:t>
      </w:r>
    </w:p>
    <w:p>
      <w:pPr>
        <w:pStyle w:val="BookText"/>
        <w:rPr/>
      </w:pPr>
      <w:r>
        <w:rPr>
          <w:rFonts w:ascii="IRNazanin" w:hAnsi="IRNazanin" w:eastAsia="IRNazanin"/>
          <w:color w:val="111111"/>
          <w:sz w:val="28"/>
          <w:sz w:val="28"/>
          <w:szCs w:val="28"/>
          <w:rtl w:val="true"/>
          <w:lang w:bidi="fa-IR"/>
        </w:rPr>
        <w:t xml:space="preserve">چو گفتم با ولىّ و شاه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مديونم کنون اى نور هستى</w:t>
      </w:r>
    </w:p>
    <w:p>
      <w:pPr>
        <w:pStyle w:val="BookText"/>
        <w:rPr/>
      </w:pPr>
      <w:r>
        <w:rPr>
          <w:rFonts w:ascii="IRNazanin" w:hAnsi="IRNazanin" w:eastAsia="IRNazanin"/>
          <w:color w:val="111111"/>
          <w:sz w:val="28"/>
          <w:sz w:val="28"/>
          <w:szCs w:val="28"/>
          <w:rtl w:val="true"/>
          <w:lang w:bidi="fa-IR"/>
        </w:rPr>
        <w:t xml:space="preserve">به سنگى شه اشارت كرد لختى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دينم دهم بى‌رنج و سختى</w:t>
      </w:r>
    </w:p>
    <w:p>
      <w:pPr>
        <w:pStyle w:val="BookText"/>
        <w:rPr/>
      </w:pPr>
      <w:r>
        <w:rPr>
          <w:rFonts w:ascii="IRNazanin" w:hAnsi="IRNazanin" w:eastAsia="IRNazanin"/>
          <w:color w:val="111111"/>
          <w:sz w:val="28"/>
          <w:sz w:val="28"/>
          <w:szCs w:val="28"/>
          <w:rtl w:val="true"/>
          <w:lang w:bidi="fa-IR"/>
        </w:rPr>
        <w:t xml:space="preserve">بگفتم لحظه‌اى كِاى شاه و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جهان و خلق شيداى</w:t>
      </w:r>
    </w:p>
    <w:p>
      <w:pPr>
        <w:pStyle w:val="BookText"/>
        <w:rPr/>
      </w:pPr>
      <w:r>
        <w:rPr>
          <w:rFonts w:ascii="IRNazanin" w:hAnsi="IRNazanin" w:eastAsia="IRNazanin"/>
          <w:color w:val="111111"/>
          <w:sz w:val="28"/>
          <w:sz w:val="28"/>
          <w:szCs w:val="28"/>
          <w:rtl w:val="true"/>
          <w:lang w:bidi="fa-IR"/>
        </w:rPr>
        <w:t xml:space="preserve">چگونه من دهم دينم به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سنگ فتاده در كنارى</w:t>
      </w:r>
    </w:p>
    <w:p>
      <w:pPr>
        <w:pStyle w:val="BookText"/>
        <w:rPr/>
      </w:pPr>
      <w:r>
        <w:rPr>
          <w:rFonts w:ascii="IRNazanin" w:hAnsi="IRNazanin" w:eastAsia="IRNazanin"/>
          <w:color w:val="111111"/>
          <w:sz w:val="28"/>
          <w:sz w:val="28"/>
          <w:szCs w:val="28"/>
          <w:rtl w:val="true"/>
          <w:lang w:bidi="fa-IR"/>
        </w:rPr>
        <w:t xml:space="preserve">بگفتا حضرتش با نيك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نامم به سنگ با مهرجويى</w:t>
      </w:r>
    </w:p>
    <w:p>
      <w:pPr>
        <w:pStyle w:val="BookText"/>
        <w:rPr/>
      </w:pPr>
      <w:r>
        <w:rPr>
          <w:rFonts w:ascii="IRNazanin" w:hAnsi="IRNazanin" w:eastAsia="IRNazanin"/>
          <w:color w:val="111111"/>
          <w:sz w:val="28"/>
          <w:sz w:val="28"/>
          <w:szCs w:val="28"/>
          <w:rtl w:val="true"/>
          <w:lang w:bidi="fa-IR"/>
        </w:rPr>
        <w:t xml:space="preserve">كه گردد در دو دست تو طلايى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دادن آن دينِ غايى</w:t>
      </w:r>
    </w:p>
    <w:p>
      <w:pPr>
        <w:pStyle w:val="BookText"/>
        <w:rPr/>
      </w:pPr>
      <w:r>
        <w:rPr>
          <w:rFonts w:ascii="IRNazanin" w:hAnsi="IRNazanin" w:eastAsia="IRNazanin"/>
          <w:color w:val="111111"/>
          <w:sz w:val="28"/>
          <w:sz w:val="28"/>
          <w:szCs w:val="28"/>
          <w:rtl w:val="true"/>
          <w:lang w:bidi="fa-IR"/>
        </w:rPr>
        <w:t xml:space="preserve">بخواندم نام مولا را به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شد طلاى زرد رنگى</w:t>
      </w:r>
    </w:p>
    <w:p>
      <w:pPr>
        <w:pStyle w:val="BookText"/>
        <w:rPr/>
      </w:pPr>
      <w:r>
        <w:rPr>
          <w:rFonts w:ascii="IRNazanin" w:hAnsi="IRNazanin" w:eastAsia="IRNazanin"/>
          <w:color w:val="111111"/>
          <w:sz w:val="28"/>
          <w:sz w:val="28"/>
          <w:szCs w:val="28"/>
          <w:rtl w:val="true"/>
          <w:lang w:bidi="fa-IR"/>
        </w:rPr>
        <w:t xml:space="preserve">سپس فرمود از آن هر چه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بردار و بيفكن آن‌چه باقى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بگفتم باز به آن مولا به 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سخت و نباشد جسم نرمى </w:t>
      </w:r>
    </w:p>
    <w:p>
      <w:pPr>
        <w:pStyle w:val="BookText"/>
        <w:rPr/>
      </w:pPr>
      <w:r>
        <w:rPr>
          <w:rFonts w:ascii="IRNazanin" w:hAnsi="IRNazanin" w:eastAsia="IRNazanin"/>
          <w:color w:val="111111"/>
          <w:sz w:val="28"/>
          <w:sz w:val="28"/>
          <w:szCs w:val="28"/>
          <w:rtl w:val="true"/>
          <w:lang w:bidi="fa-IR"/>
        </w:rPr>
        <w:t xml:space="preserve">چگونه من جدا سازم ز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اين چنين سختى و جِرمى</w:t>
      </w:r>
    </w:p>
    <w:p>
      <w:pPr>
        <w:pStyle w:val="BookText"/>
        <w:rPr/>
      </w:pPr>
      <w:r>
        <w:rPr>
          <w:rFonts w:ascii="IRNazanin" w:hAnsi="IRNazanin" w:eastAsia="IRNazanin"/>
          <w:color w:val="111111"/>
          <w:sz w:val="28"/>
          <w:sz w:val="28"/>
          <w:szCs w:val="28"/>
          <w:rtl w:val="true"/>
          <w:lang w:bidi="fa-IR"/>
        </w:rPr>
        <w:t xml:space="preserve">بگفتا كه تو در باور ضعيفى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نام مرا بر آن به وصفى</w:t>
      </w:r>
    </w:p>
    <w:p>
      <w:pPr>
        <w:pStyle w:val="BookText"/>
        <w:rPr/>
      </w:pPr>
      <w:r>
        <w:rPr>
          <w:rFonts w:ascii="IRNazanin" w:hAnsi="IRNazanin" w:eastAsia="IRNazanin"/>
          <w:color w:val="111111"/>
          <w:sz w:val="28"/>
          <w:sz w:val="28"/>
          <w:szCs w:val="28"/>
          <w:rtl w:val="true"/>
          <w:lang w:bidi="fa-IR"/>
        </w:rPr>
        <w:t xml:space="preserve">و بر گير از طلاىِ پاك و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انداز مازاد و اضافى</w:t>
      </w:r>
    </w:p>
    <w:p>
      <w:pPr>
        <w:pStyle w:val="BookText"/>
        <w:rPr/>
      </w:pPr>
      <w:r>
        <w:rPr>
          <w:rFonts w:ascii="IRNazanin" w:hAnsi="IRNazanin" w:eastAsia="IRNazanin"/>
          <w:color w:val="111111"/>
          <w:sz w:val="28"/>
          <w:sz w:val="28"/>
          <w:szCs w:val="28"/>
          <w:rtl w:val="true"/>
          <w:lang w:bidi="fa-IR"/>
        </w:rPr>
        <w:t xml:space="preserve">به اسم من خدا آهنِ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داودش بنموده مُومى</w:t>
      </w:r>
    </w:p>
    <w:p>
      <w:pPr>
        <w:pStyle w:val="BookText"/>
        <w:rPr/>
      </w:pPr>
      <w:r>
        <w:rPr>
          <w:rFonts w:ascii="IRNazanin" w:hAnsi="IRNazanin" w:eastAsia="IRNazanin"/>
          <w:color w:val="111111"/>
          <w:sz w:val="28"/>
          <w:sz w:val="28"/>
          <w:szCs w:val="28"/>
          <w:rtl w:val="true"/>
          <w:lang w:bidi="fa-IR"/>
        </w:rPr>
        <w:t xml:space="preserve">بخواند، نامش بر آن سنگ طلايى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نرم با اذن خدايى</w:t>
      </w:r>
    </w:p>
    <w:p>
      <w:pPr>
        <w:pStyle w:val="BookText"/>
        <w:rPr/>
      </w:pPr>
      <w:r>
        <w:rPr>
          <w:rFonts w:ascii="IRNazanin" w:hAnsi="IRNazanin" w:eastAsia="IRNazanin"/>
          <w:color w:val="111111"/>
          <w:sz w:val="28"/>
          <w:sz w:val="28"/>
          <w:szCs w:val="28"/>
          <w:rtl w:val="true"/>
          <w:lang w:bidi="fa-IR"/>
        </w:rPr>
        <w:t xml:space="preserve">سپس برداشت عمّار ولايى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سنگى كه شده نرم با نوايى</w:t>
      </w:r>
    </w:p>
    <w:p>
      <w:pPr>
        <w:pStyle w:val="BookText"/>
        <w:rPr/>
      </w:pPr>
      <w:r>
        <w:rPr>
          <w:rFonts w:ascii="Amiri" w:hAnsi="Amiri" w:eastAsia="Amiri" w:cs="Amiri"/>
          <w:color w:val="111111"/>
          <w:sz w:val="28"/>
          <w:sz w:val="28"/>
          <w:szCs w:val="28"/>
          <w:rtl w:val="true"/>
          <w:lang w:bidi="ar-SA"/>
        </w:rPr>
        <w:t xml:space="preserve">به قدر احتياج و اعتدالى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حضرت مولى الموالى</w:t>
      </w:r>
    </w:p>
    <w:p>
      <w:pPr>
        <w:pStyle w:val="BookText"/>
        <w:rPr/>
      </w:pPr>
      <w:r>
        <w:rPr>
          <w:rFonts w:ascii="IRNazanin" w:hAnsi="IRNazanin" w:eastAsia="IRNazanin"/>
          <w:color w:val="111111"/>
          <w:sz w:val="28"/>
          <w:sz w:val="28"/>
          <w:szCs w:val="28"/>
          <w:rtl w:val="true"/>
          <w:lang w:bidi="fa-IR"/>
        </w:rPr>
        <w:t xml:space="preserve">بگفت نام علىّ را با صفايى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حاجتش شد آن طلايى</w:t>
      </w:r>
    </w:p>
    <w:p>
      <w:pPr>
        <w:pStyle w:val="BookText"/>
        <w:rPr/>
      </w:pPr>
      <w:r>
        <w:rPr>
          <w:rFonts w:ascii="IRNazanin" w:hAnsi="IRNazanin" w:eastAsia="IRNazanin"/>
          <w:color w:val="111111"/>
          <w:sz w:val="28"/>
          <w:sz w:val="28"/>
          <w:szCs w:val="28"/>
          <w:rtl w:val="true"/>
          <w:lang w:bidi="fa-IR"/>
        </w:rPr>
        <w:t xml:space="preserve">بشد مازاد آن سنگ سياهى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مظهر ذات الهى</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 و فغانى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كن بر اين قلبم به آنى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فقرات اين روايت شريف دقّت كنيم، متوجّه مى‌شويم كه حضرت امير المؤمنين علیه السلام به جناب عمّار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پيشگاه خداوند واسطه كن، به اين صورت كه اسم مرا بر آن سنگ بخوان تا به طلا تبديل گردد، و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پيشگاه خداوند واسطه كن تا من آن را تبديل به طلا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به‌وسيله من تبديل به طلا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جناب عمّار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 اللّه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جناب عمّار همين‌كه نام حضرت را بر آن سنگ مى‌خواند، تبديل به طلا مى‌شود، و به وسيله خود اميرالمؤمنين علیه السلام اين تغيير صورت نمى‌گيرد بلكه با اسم حضرت است، كه اين معجزه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 باسمه، فصار الحجر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اميرالمؤمنين علیه السلام ، سنگ را تبديل به طلا كرده است، نه خود حضرت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روايت اين فقره، چند مرتبه تكرار شده، تا افراد را متنبه و آگاه كند كه اگر كسى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نام حضرت معجزه مى‌كند، و ذات اشياء را تغيير مى‌دهد، و لازم نيست براى اين قبيل معجزات، خود حضرت اقدام كنند، يا ايشان را واسطه قرار دهيم؛ چرا كه اميرالمؤمنين علیه السلام شأن و منزلتش اجلّ از اين موارد است؛ امّا چه بايد كرد وقتى انسان ضعيف الإيمان باشد</w:t>
      </w:r>
      <w:r>
        <w:rPr>
          <w:rFonts w:eastAsia="IRNazanin" w:cs="IRNazanin"/>
          <w:color w:val="111111"/>
          <w:sz w:val="28"/>
          <w:szCs w:val="28"/>
          <w:rtl w:val="true"/>
          <w:lang w:bidi="fa-IR"/>
        </w:rPr>
        <w:t xml:space="preserve">. </w:t>
      </w:r>
      <w:bookmarkStart w:id="85" w:name="pg8143_62169"/>
    </w:p>
    <w:p>
      <w:pPr>
        <w:pStyle w:val="BookText"/>
        <w:rPr/>
      </w:pPr>
      <w:bookmarkEnd w:id="85"/>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دلالت دارد كه حتّى انبياء هم متوسّل به وجود نازنين ائمّه اطهار علیهم السلام مى‌شوند؛ در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باسمی ألانَ اللَّه الحدید لداود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داود علیه السلام هم براى اين‌كه آهن در دستش چون مومى نرم باشد، به سبب نام اميرالمؤمنين علیه السلام آن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نامت شود منجلى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رود حزن و هر ماتمى</w:t>
      </w:r>
    </w:p>
    <w:p>
      <w:pPr>
        <w:pStyle w:val="BookText"/>
        <w:rPr/>
      </w:pPr>
      <w:r>
        <w:rPr>
          <w:rFonts w:ascii="Amiri" w:hAnsi="Amiri" w:eastAsia="Amiri" w:cs="Amiri"/>
          <w:color w:val="111111"/>
          <w:sz w:val="28"/>
          <w:sz w:val="28"/>
          <w:szCs w:val="28"/>
          <w:rtl w:val="true"/>
          <w:lang w:bidi="ar-SA"/>
        </w:rPr>
        <w:t xml:space="preserve">به نامت كنند انبياء معجزى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نامت كند كن فكان آدمى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8299761_1051229030"/>
      <w:bookmarkStart w:id="87" w:name="_Toc31"/>
      <w:bookmarkEnd w:id="86"/>
      <w:r>
        <w:rPr>
          <w:rtl w:val="true"/>
        </w:rPr>
        <w:t>معجزه دوّم</w:t>
      </w:r>
      <w:r>
        <w:rPr>
          <w:rtl w:val="true"/>
        </w:rPr>
        <w:t xml:space="preserve">: </w:t>
      </w:r>
      <w:r>
        <w:rPr>
          <w:rtl w:val="true"/>
        </w:rPr>
        <w:t>يارى حضرت نوح علیه السلام</w:t>
      </w:r>
      <w:bookmarkEnd w:id="87"/>
    </w:p>
    <w:p>
      <w:pPr>
        <w:pStyle w:val="Heading4"/>
        <w:numPr>
          <w:ilvl w:val="3"/>
          <w:numId w:val="1"/>
        </w:numPr>
        <w:rPr/>
      </w:pPr>
      <w:bookmarkStart w:id="88" w:name="__RefHeading___Toc8299763_105122903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عالم بزرگوار و جلیل القدر مرحوم شيخ حافظ رجب برسى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تاریخ‌نگاران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کَانَ جَالِساً وَ عِنْدَهُ جِنِّیٌّ یَسْأَلُهُ عَنْ قَضَایَا مُشْکِلَةٍ، فَأَقْبَلَ أَمِیرُ اَلْمُؤْمِنِینَ علیه السلام فَتَصَاغَرَ اَلْجِنِّیُّ حَتَّی صَارَ کَالْعُصْفُورِ،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فَقَالَ 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سَفِینَةَ نُوحٍ لِأُغْرِقَهَا یَوْمَ اَلطُّوفَانِ، فَلَمَّا تَنَاوَلْتُهَا ضَرَبَنِی هَذَا فَقَطَعَ یَدِی، ثُمَّ أَخْرَجَ یَدَهُ مَقْطُوعَةً، فَقَالَ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نشسته بودند و نزد آن حضرت، يكى از جنّيان بود، و از قضایای مشكل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اميرالمؤمنين علیه السلام وارد شدند، آن جنّى كوچك شد، تا جائی‌که مثل گنجشكى گرديد،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جوانى كه به طرف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تو چيست؟ آن جن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طوفان به پا شد نزد کشتی نوح علیه السلام رفتم، تا آن را غرق کنم، پس همين‌که کشتی را </w:t>
      </w:r>
    </w:p>
    <w:p>
      <w:pPr>
        <w:pStyle w:val="BookText"/>
        <w:rPr/>
      </w:pPr>
      <w:r>
        <w:rPr>
          <w:rFonts w:ascii="IRNazanin" w:hAnsi="IRNazanin" w:eastAsia="IRNazanin"/>
          <w:color w:val="111111"/>
          <w:sz w:val="28"/>
          <w:sz w:val="28"/>
          <w:szCs w:val="28"/>
          <w:rtl w:val="true"/>
          <w:lang w:bidi="fa-IR"/>
        </w:rPr>
        <w:t>گرفتم، این جوانضربه‌اى بر من زد و دستم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قطع‌شده‌اش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همين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بيامد چو جنّى بَرِ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پرسد سؤالش ز بدر الدُّجى</w:t>
      </w:r>
    </w:p>
    <w:p>
      <w:pPr>
        <w:pStyle w:val="BookText"/>
        <w:rPr/>
      </w:pPr>
      <w:r>
        <w:rPr>
          <w:rFonts w:ascii="IRNazanin" w:hAnsi="IRNazanin" w:eastAsia="IRNazanin"/>
          <w:color w:val="111111"/>
          <w:sz w:val="28"/>
          <w:sz w:val="28"/>
          <w:szCs w:val="28"/>
          <w:rtl w:val="true"/>
          <w:lang w:bidi="fa-IR"/>
        </w:rPr>
        <w:t xml:space="preserve">به هنگام پرسش در آن گفت‌وگو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مرتضى آيد از روبه‌رو</w:t>
      </w:r>
    </w:p>
    <w:p>
      <w:pPr>
        <w:pStyle w:val="BookText"/>
        <w:rPr/>
      </w:pPr>
      <w:r>
        <w:rPr>
          <w:rFonts w:ascii="IRNazanin" w:hAnsi="IRNazanin" w:eastAsia="IRNazanin"/>
          <w:color w:val="111111"/>
          <w:sz w:val="28"/>
          <w:sz w:val="28"/>
          <w:szCs w:val="28"/>
          <w:rtl w:val="true"/>
          <w:lang w:bidi="fa-IR"/>
        </w:rPr>
        <w:t xml:space="preserve">همين‌كه علىّ را به محفل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ترس و ز وحشت ز جايش پريد</w:t>
      </w:r>
    </w:p>
    <w:p>
      <w:pPr>
        <w:pStyle w:val="BookText"/>
        <w:rPr/>
      </w:pPr>
      <w:r>
        <w:rPr>
          <w:rFonts w:ascii="IRNazanin" w:hAnsi="IRNazanin" w:eastAsia="IRNazanin"/>
          <w:color w:val="111111"/>
          <w:sz w:val="28"/>
          <w:sz w:val="28"/>
          <w:szCs w:val="28"/>
          <w:rtl w:val="true"/>
          <w:lang w:bidi="fa-IR"/>
        </w:rPr>
        <w:t xml:space="preserve">چنان ترس و وحشت نمود 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مثل گنجشكِ لرزان و ريز</w:t>
      </w:r>
    </w:p>
    <w:p>
      <w:pPr>
        <w:pStyle w:val="BookText"/>
        <w:rPr/>
      </w:pPr>
      <w:r>
        <w:rPr>
          <w:rFonts w:ascii="IRNazanin" w:hAnsi="IRNazanin" w:eastAsia="IRNazanin"/>
          <w:color w:val="111111"/>
          <w:sz w:val="28"/>
          <w:sz w:val="28"/>
          <w:szCs w:val="28"/>
          <w:rtl w:val="true"/>
          <w:lang w:bidi="fa-IR"/>
        </w:rPr>
        <w:t xml:space="preserve">بگفتا به ختمِ رُسل آن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بده اى ولىّ و نبىّ</w:t>
      </w:r>
    </w:p>
    <w:p>
      <w:pPr>
        <w:pStyle w:val="BookText"/>
        <w:rPr/>
      </w:pPr>
      <w:r>
        <w:rPr>
          <w:rFonts w:ascii="IRNazanin" w:hAnsi="IRNazanin" w:eastAsia="IRNazanin"/>
          <w:color w:val="111111"/>
          <w:sz w:val="28"/>
          <w:sz w:val="28"/>
          <w:szCs w:val="28"/>
          <w:rtl w:val="true"/>
          <w:lang w:bidi="fa-IR"/>
        </w:rPr>
        <w:t xml:space="preserve">بفرمود محمّد به او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وحشتى در تو افتاده رو</w:t>
      </w:r>
    </w:p>
    <w:p>
      <w:pPr>
        <w:pStyle w:val="BookText"/>
        <w:rPr/>
      </w:pPr>
      <w:r>
        <w:rPr>
          <w:rFonts w:ascii="IRNazanin" w:hAnsi="IRNazanin" w:eastAsia="IRNazanin"/>
          <w:color w:val="111111"/>
          <w:sz w:val="28"/>
          <w:sz w:val="28"/>
          <w:szCs w:val="28"/>
          <w:rtl w:val="true"/>
          <w:lang w:bidi="fa-IR"/>
        </w:rPr>
        <w:t xml:space="preserve">ز چه اين چنين تو بترسيده‌اى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خم گشته اينجا و لرزيده‌اى</w:t>
      </w:r>
    </w:p>
    <w:p>
      <w:pPr>
        <w:pStyle w:val="BookText"/>
        <w:rPr/>
      </w:pPr>
      <w:r>
        <w:rPr>
          <w:rFonts w:ascii="IRNazanin" w:hAnsi="IRNazanin" w:eastAsia="IRNazanin"/>
          <w:color w:val="111111"/>
          <w:sz w:val="28"/>
          <w:sz w:val="28"/>
          <w:szCs w:val="28"/>
          <w:rtl w:val="true"/>
          <w:lang w:bidi="fa-IR"/>
        </w:rPr>
        <w:t xml:space="preserve">بگفتا به آن سرور و مقتدى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بترسيدم اكنون من از اين فتى</w:t>
      </w:r>
    </w:p>
    <w:p>
      <w:pPr>
        <w:pStyle w:val="BookText"/>
        <w:rPr/>
      </w:pPr>
      <w:r>
        <w:rPr>
          <w:rFonts w:ascii="Amiri" w:hAnsi="Amiri" w:eastAsia="Amiri" w:cs="Amiri"/>
          <w:color w:val="111111"/>
          <w:sz w:val="28"/>
          <w:sz w:val="28"/>
          <w:szCs w:val="28"/>
          <w:rtl w:val="true"/>
          <w:lang w:bidi="ar-SA"/>
        </w:rPr>
        <w:t xml:space="preserve">بترسيدم اى شاه، از اين 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به دستش عنان جهان</w:t>
      </w:r>
    </w:p>
    <w:p>
      <w:pPr>
        <w:pStyle w:val="BookText"/>
        <w:rPr/>
      </w:pPr>
      <w:r>
        <w:rPr>
          <w:rFonts w:ascii="IRNazanin" w:hAnsi="IRNazanin" w:eastAsia="IRNazanin"/>
          <w:color w:val="111111"/>
          <w:sz w:val="28"/>
          <w:sz w:val="28"/>
          <w:szCs w:val="28"/>
          <w:rtl w:val="true"/>
          <w:lang w:bidi="fa-IR"/>
        </w:rPr>
        <w:t xml:space="preserve">بفرمود تَرست کنون با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گشته افزون و بیرون ز حد</w:t>
      </w:r>
    </w:p>
    <w:p>
      <w:pPr>
        <w:pStyle w:val="BookText"/>
        <w:rPr/>
      </w:pPr>
      <w:r>
        <w:rPr>
          <w:rFonts w:ascii="IRNazanin" w:hAnsi="IRNazanin" w:eastAsia="IRNazanin"/>
          <w:color w:val="111111"/>
          <w:sz w:val="28"/>
          <w:sz w:val="28"/>
          <w:szCs w:val="28"/>
          <w:rtl w:val="true"/>
          <w:lang w:bidi="fa-IR"/>
        </w:rPr>
        <w:t xml:space="preserve">علىّ مهربان است و شاه 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 او در جهان حقّ پرست</w:t>
      </w:r>
    </w:p>
    <w:p>
      <w:pPr>
        <w:pStyle w:val="BookText"/>
        <w:rPr/>
      </w:pPr>
      <w:r>
        <w:rPr>
          <w:rFonts w:ascii="IRNazanin" w:hAnsi="IRNazanin" w:eastAsia="IRNazanin"/>
          <w:color w:val="111111"/>
          <w:sz w:val="28"/>
          <w:sz w:val="28"/>
          <w:szCs w:val="28"/>
          <w:rtl w:val="true"/>
          <w:lang w:bidi="fa-IR"/>
        </w:rPr>
        <w:t xml:space="preserve">بگفت آن زمانی که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شد به هر کوه و دشتی سُبوح</w:t>
      </w:r>
    </w:p>
    <w:p>
      <w:pPr>
        <w:pStyle w:val="BookText"/>
        <w:rPr/>
      </w:pPr>
      <w:r>
        <w:rPr>
          <w:rFonts w:ascii="IRNazanin" w:hAnsi="IRNazanin" w:eastAsia="IRNazanin"/>
          <w:color w:val="111111"/>
          <w:sz w:val="28"/>
          <w:sz w:val="28"/>
          <w:szCs w:val="28"/>
          <w:rtl w:val="true"/>
          <w:lang w:bidi="fa-IR"/>
        </w:rPr>
        <w:t xml:space="preserve">ز طوفان نماند كوه و دشت و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آن سرور و آن نبیّ</w:t>
      </w:r>
    </w:p>
    <w:p>
      <w:pPr>
        <w:pStyle w:val="BookText"/>
        <w:rPr/>
      </w:pPr>
      <w:r>
        <w:rPr>
          <w:rFonts w:ascii="IRNazanin" w:hAnsi="IRNazanin" w:eastAsia="IRNazanin"/>
          <w:color w:val="111111"/>
          <w:sz w:val="28"/>
          <w:sz w:val="28"/>
          <w:szCs w:val="28"/>
          <w:rtl w:val="true"/>
          <w:lang w:bidi="fa-IR"/>
        </w:rPr>
        <w:t xml:space="preserve">بگفتم در آن معركه پيش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مانده ز عالم همين خَلق خُرد</w:t>
      </w:r>
    </w:p>
    <w:p>
      <w:pPr>
        <w:pStyle w:val="BookText"/>
        <w:rPr/>
      </w:pPr>
      <w:r>
        <w:rPr>
          <w:rFonts w:ascii="IRNazanin" w:hAnsi="IRNazanin" w:eastAsia="IRNazanin"/>
          <w:color w:val="111111"/>
          <w:sz w:val="28"/>
          <w:sz w:val="28"/>
          <w:szCs w:val="28"/>
          <w:rtl w:val="true"/>
          <w:lang w:bidi="fa-IR"/>
        </w:rPr>
        <w:t xml:space="preserve">اگر كه شود غرق كشتى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نوع آدم ز هستى بُرون</w:t>
      </w:r>
    </w:p>
    <w:p>
      <w:pPr>
        <w:pStyle w:val="BookText"/>
        <w:rPr/>
      </w:pPr>
      <w:r>
        <w:rPr>
          <w:rFonts w:ascii="IRNazanin" w:hAnsi="IRNazanin" w:eastAsia="IRNazanin"/>
          <w:color w:val="111111"/>
          <w:sz w:val="28"/>
          <w:sz w:val="28"/>
          <w:szCs w:val="28"/>
          <w:rtl w:val="true"/>
          <w:lang w:bidi="fa-IR"/>
        </w:rPr>
        <w:t xml:space="preserve">از اين رو نمودم سعى و بس كوششى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اَهلش كنم غرق به هر گويشى</w:t>
      </w:r>
    </w:p>
    <w:p>
      <w:pPr>
        <w:pStyle w:val="BookText"/>
        <w:rPr/>
      </w:pPr>
      <w:r>
        <w:rPr>
          <w:rFonts w:ascii="IRNazanin" w:hAnsi="IRNazanin" w:eastAsia="IRNazanin"/>
          <w:color w:val="111111"/>
          <w:sz w:val="28"/>
          <w:sz w:val="28"/>
          <w:szCs w:val="28"/>
          <w:rtl w:val="true"/>
          <w:lang w:bidi="fa-IR"/>
        </w:rPr>
        <w:t xml:space="preserve">گرفتم به دست كشتى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برهم زنم هستى نوح را</w:t>
      </w:r>
    </w:p>
    <w:p>
      <w:pPr>
        <w:pStyle w:val="BookText"/>
        <w:rPr/>
      </w:pPr>
      <w:r>
        <w:rPr>
          <w:rFonts w:ascii="IRNazanin" w:hAnsi="IRNazanin" w:eastAsia="IRNazanin"/>
          <w:color w:val="111111"/>
          <w:sz w:val="28"/>
          <w:sz w:val="28"/>
          <w:szCs w:val="28"/>
          <w:rtl w:val="true"/>
          <w:lang w:bidi="fa-IR"/>
        </w:rPr>
        <w:t xml:space="preserve">بزد اين جوان دست من اى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وحشتش گشته حالم ملول</w:t>
      </w:r>
    </w:p>
    <w:p>
      <w:pPr>
        <w:pStyle w:val="BookText"/>
        <w:rPr/>
      </w:pPr>
      <w:r>
        <w:rPr>
          <w:rFonts w:ascii="IRNazanin" w:hAnsi="IRNazanin" w:eastAsia="IRNazanin"/>
          <w:color w:val="111111"/>
          <w:sz w:val="28"/>
          <w:sz w:val="28"/>
          <w:szCs w:val="28"/>
          <w:rtl w:val="true"/>
          <w:lang w:bidi="fa-IR"/>
        </w:rPr>
        <w:t xml:space="preserve">سپس دست خود را هويدا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بيند ز خلق جهان هر كه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به آن سرور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ز بودش همه ممكنات </w:t>
      </w:r>
      <w:bookmarkStart w:id="90" w:name="pg8143_62171"/>
    </w:p>
    <w:p>
      <w:pPr>
        <w:pStyle w:val="BookText"/>
        <w:rPr/>
      </w:pPr>
      <w:bookmarkEnd w:id="90"/>
      <w:r>
        <w:rPr>
          <w:rFonts w:ascii="IRNazanin" w:hAnsi="IRNazanin" w:eastAsia="IRNazanin"/>
          <w:color w:val="111111"/>
          <w:sz w:val="28"/>
          <w:sz w:val="28"/>
          <w:szCs w:val="28"/>
          <w:rtl w:val="true"/>
          <w:lang w:bidi="fa-IR"/>
        </w:rPr>
        <w:t xml:space="preserve">نگاهى فكن شاه بر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 گشته دستم به تيغش ز تن</w:t>
      </w:r>
    </w:p>
    <w:p>
      <w:pPr>
        <w:pStyle w:val="BookText"/>
        <w:rPr/>
      </w:pPr>
      <w:r>
        <w:rPr>
          <w:rFonts w:ascii="IRNazanin" w:hAnsi="IRNazanin" w:eastAsia="IRNazanin"/>
          <w:color w:val="111111"/>
          <w:sz w:val="28"/>
          <w:sz w:val="28"/>
          <w:szCs w:val="28"/>
          <w:rtl w:val="true"/>
          <w:lang w:bidi="fa-IR"/>
        </w:rPr>
        <w:t xml:space="preserve">الهى به حقّ بتول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علىّ شاه خیبر گشا</w:t>
      </w:r>
    </w:p>
    <w:p>
      <w:pPr>
        <w:pStyle w:val="BookText"/>
        <w:rPr/>
      </w:pPr>
      <w:r>
        <w:rPr>
          <w:rFonts w:ascii="IRNazanin" w:hAnsi="IRNazanin" w:eastAsia="IRNazanin"/>
          <w:color w:val="111111"/>
          <w:sz w:val="28"/>
          <w:sz w:val="28"/>
          <w:szCs w:val="28"/>
          <w:rtl w:val="true"/>
          <w:lang w:bidi="fa-IR"/>
        </w:rPr>
        <w:t xml:space="preserve">نگاهى نما امشب از لطف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وامانده، بيش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موجودى به نام جنّ در جهان وجود دارد، و براى اثبات اين مدّعا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هفتاد و دوّم قرآن به نام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مرتبه نام جنّ در قرآن تكرار و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دربارهٔ آن‌ها وجود دارد، كه خدمت رسول خدا صلی الله علیه و آله و سلم و اهل‌بيت عصمت و طهارت علیهم السلام آمده‌اند؛ علاوه بر اين‌كه بسيارى از انسان‌ها آن‌ها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دربارهٔ آشكار يا پنهان شدن آن‌ها، و طریقهٔ تغییر شکل دادن، و ظاهر کردن خودشان،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بدن‌هاى آن‌ها لطيف بوده، از اين‌رو آماده جدايى و يا گرد آمدن هستند، چون بدن آن‌ها گرد هم آيد، قوام آن‌ها بهتر گشته و مشاهده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جدا گرد قوامشان نازك و جسمشان لطيف مى‌شود و از ديده پنهان مى‌مانند، مثل بخار آب كه وقتى ذرّاتش گرد هم مى‌آيد، غليظ مى‌شود، و به صورت ابر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ذرّات آن از هم جدا مى‌شوند، ظريف شده، و قابل رؤيت نمى‌باشند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91" w:name="__RefHeading___Toc8299765_1051229030"/>
      <w:bookmarkStart w:id="92" w:name="_Toc33"/>
      <w:bookmarkEnd w:id="91"/>
      <w:r>
        <w:rPr>
          <w:rtl w:val="true"/>
        </w:rPr>
        <w:t>خلقت جنّيان</w:t>
      </w:r>
      <w:bookmarkEnd w:id="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جنّ‌ها از آتش خلق شده‌اند، چنانچه انسان‌ها از خاك به وجود آمده، و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قرآن در این رابطه مى‌فرمايد</w:t>
      </w:r>
      <w:r>
        <w:rPr>
          <w:rFonts w:eastAsia="IRNazanin" w:cs="IRNazanin"/>
          <w:color w:val="111111"/>
          <w:sz w:val="28"/>
          <w:szCs w:val="28"/>
          <w:rtl w:val="true"/>
          <w:lang w:bidi="fa-IR"/>
        </w:rPr>
        <w:t xml:space="preserve">: </w:t>
      </w:r>
      <w:bookmarkStart w:id="93" w:name="pg8143_62172"/>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 وَ خَلَقَ الْجانَّ مِنْ مارِجٍ مِنْ نار</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خداوند از گل خشك شده‌اى چون خاك سفال آفريد، و جنّيان را از شعله‌اى بى‌دود آفريد</w:t>
      </w:r>
      <w:r>
        <w:rPr>
          <w:rFonts w:eastAsia="IRNazanin" w:cs="IRNazanin"/>
          <w:color w:val="111111"/>
          <w:sz w:val="28"/>
          <w:szCs w:val="28"/>
          <w:rtl w:val="true"/>
          <w:lang w:bidi="fa-IR"/>
        </w:rPr>
        <w:t>.»</w:t>
      </w:r>
    </w:p>
    <w:p>
      <w:pPr>
        <w:pStyle w:val="Heading4"/>
        <w:numPr>
          <w:ilvl w:val="3"/>
          <w:numId w:val="1"/>
        </w:numPr>
        <w:rPr/>
      </w:pPr>
      <w:bookmarkStart w:id="94" w:name="__RefHeading___Toc8299767_1051229030"/>
      <w:bookmarkStart w:id="95" w:name="_Toc34"/>
      <w:bookmarkEnd w:id="94"/>
      <w:r>
        <w:rPr>
          <w:rtl w:val="true"/>
        </w:rPr>
        <w:t>حيات و زيستن جنّيان</w:t>
      </w:r>
      <w:bookmarkEnd w:id="95"/>
    </w:p>
    <w:p>
      <w:pPr>
        <w:pStyle w:val="BookText"/>
        <w:rPr/>
      </w:pPr>
      <w:r>
        <w:rPr>
          <w:rFonts w:ascii="IRNazanin" w:hAnsi="IRNazanin" w:eastAsia="IRNazanin"/>
          <w:color w:val="111111"/>
          <w:sz w:val="28"/>
          <w:sz w:val="28"/>
          <w:szCs w:val="28"/>
          <w:rtl w:val="true"/>
          <w:lang w:bidi="fa-IR"/>
        </w:rPr>
        <w:t>خداوند جلّ جلاله اين موجود عجيب را قبل از خلقت انسان‌ها آفريده است، و قبل از اين‌كه خداوند تبارك و تعالى حضرت آدم علیه السلام را خلق كند، جنّيان وجود داشته‌اند، چنانچه خداوند تبارك و تعالى در این رابطه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صَلْصالٍ مِنْ حَمَإٍ مَسْنُونٍ، وَ الْجانَّ خَلَقْناهُ مِنْ قَبْلُ مِنْ نارِ السَّمُوم</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انسان را از گل و لاى خشكيدهٔ تغيير يافته بيافريديم، و طايفه جنّ را پيش از انسان از آتشى گدازنده خلق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انسان‌ها از دو جنس زن و مرد هستند، خداوند تبارك و تعالى جنّيان را هم به همين نحو خلق نموده است، و مذكّر و مؤنّث دارند، چنانچه در آيه شريفه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 فَزادُوهُمْ رَهَقا</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مردانى كه از نوع بشر به مردانى از گروه جن پناه مى‌برند بر غرور و جهالتشان سخت مى‌افزودند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جن‌ها به مراتب بيشتر از انسان‌ها است، چنانچه خداوند مى‌فرمايد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يَحْشُرُهُمْ جَميعاً يا مَعْشَرَ الْجِنِّ قَدِ اسْتَكْثَرْتُمْ مِنَ الْإِنْس</w:t>
      </w:r>
      <w:r>
        <w:rPr>
          <w:rStyle w:val="FootnoteAnchor"/>
          <w:rtl w:val="true"/>
        </w:rPr>
        <w:footnoteReference w:id="74"/>
      </w:r>
      <w:bookmarkStart w:id="96" w:name="pg8143_62173"/>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آر روزى كه همه خلق محشور مى‌شوند و به گروه جنّيان خطاب شود كه اى گروه جنّ شما بر انسان‌ها كثرت يافتيد</w:t>
      </w:r>
      <w:r>
        <w:rPr>
          <w:rFonts w:eastAsia="IRNazanin" w:cs="IRNazanin"/>
          <w:color w:val="111111"/>
          <w:sz w:val="28"/>
          <w:szCs w:val="28"/>
          <w:rtl w:val="true"/>
          <w:lang w:bidi="fa-IR"/>
        </w:rPr>
        <w:t>.»</w:t>
      </w:r>
    </w:p>
    <w:p>
      <w:pPr>
        <w:pStyle w:val="Heading4"/>
        <w:numPr>
          <w:ilvl w:val="3"/>
          <w:numId w:val="1"/>
        </w:numPr>
        <w:rPr/>
      </w:pPr>
      <w:bookmarkStart w:id="97" w:name="__RefHeading___Toc8299769_1051229030"/>
      <w:bookmarkStart w:id="98" w:name="_Toc35"/>
      <w:bookmarkEnd w:id="97"/>
      <w:r>
        <w:rPr>
          <w:rtl w:val="true"/>
        </w:rPr>
        <w:t>تغذيه جنّيان</w:t>
      </w:r>
      <w:bookmarkEnd w:id="98"/>
    </w:p>
    <w:p>
      <w:pPr>
        <w:pStyle w:val="BookText"/>
        <w:rPr/>
      </w:pPr>
      <w:r>
        <w:rPr>
          <w:rFonts w:ascii="IRNazanin" w:hAnsi="IRNazanin" w:eastAsia="IRNazanin"/>
          <w:color w:val="111111"/>
          <w:sz w:val="28"/>
          <w:sz w:val="28"/>
          <w:szCs w:val="28"/>
          <w:rtl w:val="true"/>
          <w:lang w:bidi="fa-IR"/>
        </w:rPr>
        <w:t xml:space="preserve">از آنجا كه هر موجودى در اين دنيا براى حيات احتياج به تغذيه دارد، جنّيان نيز از اين قاعده مستثنى نيستند؛ لذا مرحوم شیخ حر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مرادی از حضرت امام جعفر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الْعَظْمُ وَ الرَّوْثُ فَطَعَامُ الْجِنِّ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و سرگین، غذاى جنّيان است</w:t>
      </w:r>
      <w:r>
        <w:rPr>
          <w:rFonts w:eastAsia="IRNazanin" w:cs="IRNazanin"/>
          <w:color w:val="111111"/>
          <w:sz w:val="28"/>
          <w:szCs w:val="28"/>
          <w:rtl w:val="true"/>
          <w:lang w:bidi="fa-IR"/>
        </w:rPr>
        <w:t>.)</w:t>
      </w:r>
    </w:p>
    <w:p>
      <w:pPr>
        <w:pStyle w:val="Heading4"/>
        <w:numPr>
          <w:ilvl w:val="3"/>
          <w:numId w:val="1"/>
        </w:numPr>
        <w:rPr/>
      </w:pPr>
      <w:bookmarkStart w:id="99" w:name="__RefHeading___Toc8299771_1051229030"/>
      <w:bookmarkStart w:id="100" w:name="_Toc36"/>
      <w:bookmarkEnd w:id="99"/>
      <w:r>
        <w:rPr>
          <w:rtl w:val="true"/>
        </w:rPr>
        <w:t>دين جنّيان</w:t>
      </w:r>
      <w:bookmarkEnd w:id="100"/>
    </w:p>
    <w:p>
      <w:pPr>
        <w:pStyle w:val="BookText"/>
        <w:rPr/>
      </w:pPr>
      <w:r>
        <w:rPr>
          <w:rFonts w:ascii="IRNazanin" w:hAnsi="IRNazanin" w:eastAsia="IRNazanin"/>
          <w:color w:val="111111"/>
          <w:sz w:val="28"/>
          <w:sz w:val="28"/>
          <w:szCs w:val="28"/>
          <w:rtl w:val="true"/>
          <w:lang w:bidi="fa-IR"/>
        </w:rPr>
        <w:t>با توجّه به اين‌كه جنّيان پيش از انسان آفريده شده، و داراى عقل و تكليف هستند، بعيد نيست كه خداوند تبارك و تعالى براى آن‌ها رسولانى از جنس خودشان فرستاده باشد؛ چنانچه خداوند تبارك و تعالى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أَ لَمْ يَأْتِكُمْ رُسُلٌ مِنْكُم</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جنّ و انس آيا براى هدايت شما از جنس خود شما رسولانى نيامدند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آيه شريفه دلالت دارد، رسولانى از جنس خودشان از طرف خداوند تبارك وتعالى مبعوث شده‌اند و آن‌ها را هدايت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هم‌اكنون همان‌گونه كه انسان‌ها دين‌هاى متفاوتى دارند، جنّ‌ها هم داراى اديان گوناگونى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اعتقاد دارند همه جنّيانِ مسلمان، شيعه هستند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هر تقدير جنّيان عمرهاى هزار ساله دارند، كه شيطان هم يكى از آن‌ها مى‌باشد؛ چنانچه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از جنّ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سیّد محمود درب امامی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مجلسى قدس سره نقل كرده است، كه حضرت اميرالمؤمنين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سال قبل از خلقت آدم، در روى زمين دو طايفه سكونت داشتند كه از بنى‌آدم نبودند و غالباً با هم نزاع داشتند، و جنگ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بين اين دو طايفه، فساد و طغيان جنّ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جمعى از ملائكه را فرستاد با جنّيان جنگ كردند و شيطان ملعون را كه حاكم و امير آن‌ها بود را گرفتند و به جانب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آنجا مشغول عبادت خداوند گرديد تا جايى‌كه ملائكه گمان كردند او از آن‌ها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شيطان وقتى به آسمان برده شد، به قدرى مشغول عبادت گرديد، كه اميرالمؤمنين علیه السلام در خطبه قاصعه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سجده او شش هزار سال طول كشيد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حال وقتى جنّى يك سجده‌اش شش‌هزار سال طول مى‌كشد، ببينيد كه چند هزار سال ممكن است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جنّ چه روزگارانى را مى‌تواند پشت سر بگذارد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جنّيان، مرحوم زعفر جنّى بود، كه روز عاشورا خدمت امام حسين علیه السلام شرفياب شد و اذن جهاد در ركاب حضرت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به زعفر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سامانى رحمه الله كيفيّت ورود زعفر جنّى رحمه الله و استغاثه ايشان محضر حضرت سيّد الشّهداء علیه السلام در روز عاشورا </w:t>
      </w:r>
    </w:p>
    <w:p>
      <w:pPr>
        <w:pStyle w:val="BookText"/>
        <w:rPr/>
      </w:pPr>
      <w:r>
        <w:rPr>
          <w:rFonts w:ascii="IRNazanin" w:hAnsi="IRNazanin" w:eastAsia="IRNazanin"/>
          <w:color w:val="111111"/>
          <w:sz w:val="28"/>
          <w:sz w:val="28"/>
          <w:szCs w:val="28"/>
          <w:rtl w:val="true"/>
          <w:lang w:bidi="fa-IR"/>
        </w:rPr>
        <w:t>را،الحقّ به بهترين وجه به زبان شعر بيان كرده‌اند؛ كه در اين قسمت تبرّكاً چند بيت از آن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جلوه‌گر شد در برم شخصى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تنى پر هول و با شكلى مهيب</w:t>
      </w:r>
    </w:p>
    <w:p>
      <w:pPr>
        <w:pStyle w:val="BookText"/>
        <w:rPr/>
      </w:pPr>
      <w:r>
        <w:rPr>
          <w:rFonts w:ascii="IRNazanin" w:hAnsi="IRNazanin" w:eastAsia="IRNazanin"/>
          <w:color w:val="111111"/>
          <w:sz w:val="28"/>
          <w:sz w:val="28"/>
          <w:szCs w:val="28"/>
          <w:rtl w:val="true"/>
          <w:lang w:bidi="fa-IR"/>
        </w:rPr>
        <w:t xml:space="preserve">بر سر خاكى كه در آن جاى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انگشت نقشى مى‌نگاشت</w:t>
      </w:r>
    </w:p>
    <w:p>
      <w:pPr>
        <w:pStyle w:val="BookText"/>
        <w:rPr/>
      </w:pPr>
      <w:r>
        <w:rPr>
          <w:rFonts w:ascii="IRNazanin" w:hAnsi="IRNazanin" w:eastAsia="IRNazanin"/>
          <w:color w:val="111111"/>
          <w:sz w:val="28"/>
          <w:sz w:val="28"/>
          <w:szCs w:val="28"/>
          <w:rtl w:val="true"/>
          <w:lang w:bidi="fa-IR"/>
        </w:rPr>
        <w:t xml:space="preserve">بعد از آن، آن نقش را از روى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سرشك ديدگان مى‌كرد پاك</w:t>
      </w:r>
    </w:p>
    <w:p>
      <w:pPr>
        <w:pStyle w:val="BookText"/>
        <w:rPr/>
      </w:pPr>
      <w:r>
        <w:rPr>
          <w:rFonts w:ascii="IRNazanin" w:hAnsi="IRNazanin" w:eastAsia="IRNazanin"/>
          <w:color w:val="111111"/>
          <w:sz w:val="28"/>
          <w:sz w:val="28"/>
          <w:szCs w:val="28"/>
          <w:rtl w:val="true"/>
          <w:lang w:bidi="fa-IR"/>
        </w:rPr>
        <w:t xml:space="preserve">پيش رفتم تا كه بشناسم كه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نقش را بينم كه چيست</w:t>
      </w:r>
    </w:p>
    <w:p>
      <w:pPr>
        <w:pStyle w:val="BookText"/>
        <w:rPr/>
      </w:pPr>
      <w:r>
        <w:rPr>
          <w:rFonts w:ascii="IRNazanin" w:hAnsi="IRNazanin" w:eastAsia="IRNazanin"/>
          <w:color w:val="111111"/>
          <w:sz w:val="28"/>
          <w:sz w:val="28"/>
          <w:szCs w:val="28"/>
          <w:rtl w:val="true"/>
          <w:lang w:bidi="fa-IR"/>
        </w:rPr>
        <w:t xml:space="preserve">چون بديدم، بود آن نام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دين مقتداى نشأتين</w:t>
      </w:r>
    </w:p>
    <w:p>
      <w:pPr>
        <w:pStyle w:val="BookText"/>
        <w:rPr/>
      </w:pPr>
      <w:r>
        <w:rPr>
          <w:rFonts w:ascii="IRNazanin" w:hAnsi="IRNazanin" w:eastAsia="IRNazanin"/>
          <w:color w:val="111111"/>
          <w:sz w:val="28"/>
          <w:sz w:val="28"/>
          <w:szCs w:val="28"/>
          <w:rtl w:val="true"/>
          <w:lang w:bidi="fa-IR"/>
        </w:rPr>
        <w:t xml:space="preserve">چشم بر من برگشود آن نيك‌نام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 من از سر رغبت سلام</w:t>
      </w:r>
    </w:p>
    <w:p>
      <w:pPr>
        <w:pStyle w:val="BookText"/>
        <w:rPr/>
      </w:pPr>
      <w:r>
        <w:rPr>
          <w:rFonts w:ascii="IRNazanin" w:hAnsi="IRNazanin" w:eastAsia="IRNazanin"/>
          <w:color w:val="111111"/>
          <w:sz w:val="28"/>
          <w:sz w:val="28"/>
          <w:szCs w:val="28"/>
          <w:rtl w:val="true"/>
          <w:lang w:bidi="fa-IR"/>
        </w:rPr>
        <w:t xml:space="preserve">پس جوابش داده گفتم 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از اين جنس مردم نيستى</w:t>
      </w:r>
    </w:p>
    <w:p>
      <w:pPr>
        <w:pStyle w:val="BookText"/>
        <w:rPr/>
      </w:pPr>
      <w:r>
        <w:rPr>
          <w:rFonts w:ascii="IRNazanin" w:hAnsi="IRNazanin" w:eastAsia="IRNazanin"/>
          <w:color w:val="111111"/>
          <w:sz w:val="28"/>
          <w:sz w:val="28"/>
          <w:szCs w:val="28"/>
          <w:rtl w:val="true"/>
          <w:lang w:bidi="fa-IR"/>
        </w:rPr>
        <w:t xml:space="preserve">گفت آنم من كه شب تا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بود اعتراض اى مرد راه</w:t>
      </w:r>
    </w:p>
    <w:p>
      <w:pPr>
        <w:pStyle w:val="BookText"/>
        <w:rPr/>
      </w:pPr>
      <w:r>
        <w:rPr>
          <w:rFonts w:ascii="IRNazanin" w:hAnsi="IRNazanin" w:eastAsia="IRNazanin"/>
          <w:color w:val="111111"/>
          <w:sz w:val="28"/>
          <w:sz w:val="28"/>
          <w:szCs w:val="28"/>
          <w:rtl w:val="true"/>
          <w:lang w:bidi="fa-IR"/>
        </w:rPr>
        <w:t xml:space="preserve">زعفرم من كز سر شب تا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من اعتراضت اى پدر</w:t>
      </w:r>
    </w:p>
    <w:p>
      <w:pPr>
        <w:pStyle w:val="BookText"/>
        <w:rPr/>
      </w:pPr>
      <w:r>
        <w:rPr>
          <w:rFonts w:ascii="IRNazanin" w:hAnsi="IRNazanin" w:eastAsia="IRNazanin"/>
          <w:color w:val="111111"/>
          <w:sz w:val="28"/>
          <w:sz w:val="28"/>
          <w:szCs w:val="28"/>
          <w:rtl w:val="true"/>
          <w:lang w:bidi="fa-IR"/>
        </w:rPr>
        <w:t xml:space="preserve">با تو گويم حال خود را شمّه‌يى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يابى آگهى شَرذَمّه‌يى</w:t>
      </w:r>
    </w:p>
    <w:p>
      <w:pPr>
        <w:pStyle w:val="BookText"/>
        <w:rPr/>
      </w:pPr>
      <w:r>
        <w:rPr>
          <w:rFonts w:ascii="IRNazanin" w:hAnsi="IRNazanin" w:eastAsia="IRNazanin"/>
          <w:color w:val="111111"/>
          <w:sz w:val="28"/>
          <w:sz w:val="28"/>
          <w:szCs w:val="28"/>
          <w:rtl w:val="true"/>
          <w:lang w:bidi="fa-IR"/>
        </w:rPr>
        <w:t xml:space="preserve">بهر جان‌بازى آن شاه از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شدم وارد به آن دشت بلا</w:t>
      </w:r>
    </w:p>
    <w:p>
      <w:pPr>
        <w:pStyle w:val="BookText"/>
        <w:rPr/>
      </w:pPr>
      <w:r>
        <w:rPr>
          <w:rFonts w:ascii="IRNazanin" w:hAnsi="IRNazanin" w:eastAsia="IRNazanin"/>
          <w:color w:val="111111"/>
          <w:sz w:val="28"/>
          <w:sz w:val="28"/>
          <w:szCs w:val="28"/>
          <w:rtl w:val="true"/>
          <w:lang w:bidi="fa-IR"/>
        </w:rPr>
        <w:t xml:space="preserve">چار فرسخ مانده تا نزديك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محشرى بد، هر طرف كردم نگاه</w:t>
      </w:r>
    </w:p>
    <w:p>
      <w:pPr>
        <w:pStyle w:val="BookText"/>
        <w:rPr/>
      </w:pPr>
      <w:r>
        <w:rPr>
          <w:rFonts w:ascii="Amiri" w:hAnsi="Amiri" w:eastAsia="Amiri" w:cs="Amiri"/>
          <w:color w:val="111111"/>
          <w:sz w:val="28"/>
          <w:sz w:val="28"/>
          <w:szCs w:val="28"/>
          <w:rtl w:val="true"/>
          <w:lang w:bidi="ar-SA"/>
        </w:rPr>
        <w:t xml:space="preserve">جمع يكسر انبياء و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اصفيا و ازكيا و اتقيا</w:t>
      </w:r>
    </w:p>
    <w:p>
      <w:pPr>
        <w:pStyle w:val="BookText"/>
        <w:rPr/>
      </w:pPr>
      <w:r>
        <w:rPr>
          <w:rFonts w:ascii="IRNazanin" w:hAnsi="IRNazanin" w:eastAsia="IRNazanin"/>
          <w:color w:val="111111"/>
          <w:sz w:val="28"/>
          <w:sz w:val="28"/>
          <w:szCs w:val="28"/>
          <w:rtl w:val="true"/>
          <w:lang w:bidi="fa-IR"/>
        </w:rPr>
        <w:t xml:space="preserve">روح پاكان خاك غم بر سر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بر دست و كفن در بر همه</w:t>
      </w:r>
    </w:p>
    <w:p>
      <w:pPr>
        <w:pStyle w:val="BookText"/>
        <w:rPr/>
      </w:pPr>
      <w:r>
        <w:rPr>
          <w:rFonts w:ascii="Amiri" w:hAnsi="Amiri" w:eastAsia="Amiri" w:cs="Amiri"/>
          <w:color w:val="111111"/>
          <w:sz w:val="28"/>
          <w:sz w:val="28"/>
          <w:szCs w:val="28"/>
          <w:rtl w:val="true"/>
          <w:lang w:bidi="ar-SA"/>
        </w:rPr>
        <w:t xml:space="preserve">جان ز يكسو، جمله‌ى خاصان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سمّ ذو الجناحش كرده فرش</w:t>
      </w:r>
    </w:p>
    <w:p>
      <w:pPr>
        <w:pStyle w:val="BookText"/>
        <w:rPr/>
      </w:pPr>
      <w:r>
        <w:rPr>
          <w:rFonts w:ascii="IRNazanin" w:hAnsi="IRNazanin" w:eastAsia="IRNazanin"/>
          <w:color w:val="111111"/>
          <w:sz w:val="28"/>
          <w:sz w:val="28"/>
          <w:szCs w:val="28"/>
          <w:rtl w:val="true"/>
          <w:lang w:bidi="fa-IR"/>
        </w:rPr>
        <w:t xml:space="preserve">تن ز يك‌جا، جمله‌ى نيكان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ضرب ذو الفقارش كرده پاك</w:t>
      </w:r>
    </w:p>
    <w:p>
      <w:pPr>
        <w:pStyle w:val="BookText"/>
        <w:rPr/>
      </w:pPr>
      <w:r>
        <w:rPr>
          <w:rFonts w:ascii="IRNazanin" w:hAnsi="IRNazanin" w:eastAsia="IRNazanin"/>
          <w:color w:val="111111"/>
          <w:sz w:val="28"/>
          <w:sz w:val="28"/>
          <w:szCs w:val="28"/>
          <w:rtl w:val="true"/>
          <w:lang w:bidi="fa-IR"/>
        </w:rPr>
        <w:t xml:space="preserve">جسته پيشى خاكيان ز افلاكيان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افلاكيان از خاكيان</w:t>
      </w:r>
    </w:p>
    <w:p>
      <w:pPr>
        <w:pStyle w:val="BookText"/>
        <w:rPr/>
      </w:pPr>
      <w:r>
        <w:rPr>
          <w:rFonts w:ascii="IRNazanin" w:hAnsi="IRNazanin" w:eastAsia="IRNazanin"/>
          <w:color w:val="111111"/>
          <w:sz w:val="28"/>
          <w:sz w:val="28"/>
          <w:szCs w:val="28"/>
          <w:rtl w:val="true"/>
          <w:lang w:bidi="fa-IR"/>
        </w:rPr>
        <w:t xml:space="preserve">پاى تا سر از جماد و از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سراپاى حسينى محو و مات</w:t>
      </w:r>
    </w:p>
    <w:p>
      <w:pPr>
        <w:pStyle w:val="BookText"/>
        <w:rPr/>
      </w:pPr>
      <w:r>
        <w:rPr>
          <w:rFonts w:ascii="Amiri" w:hAnsi="Amiri" w:eastAsia="Amiri" w:cs="Amiri"/>
          <w:color w:val="111111"/>
          <w:sz w:val="28"/>
          <w:sz w:val="28"/>
          <w:szCs w:val="28"/>
          <w:rtl w:val="true"/>
          <w:lang w:bidi="ar-SA"/>
        </w:rPr>
        <w:t xml:space="preserve">جرأت من جمله صف‌ها را شكافت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مو رو ز مقصد برنتافت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تجرّى من و آن همرهان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انگشت حيرت بر دهان </w:t>
      </w:r>
      <w:bookmarkStart w:id="101" w:name="pg8143_62176"/>
    </w:p>
    <w:p>
      <w:pPr>
        <w:pStyle w:val="BookText"/>
        <w:rPr/>
      </w:pPr>
      <w:bookmarkEnd w:id="101"/>
      <w:r>
        <w:rPr>
          <w:rFonts w:ascii="IRNazanin" w:hAnsi="IRNazanin" w:eastAsia="IRNazanin"/>
          <w:color w:val="111111"/>
          <w:sz w:val="28"/>
          <w:sz w:val="28"/>
          <w:szCs w:val="28"/>
          <w:rtl w:val="true"/>
          <w:lang w:bidi="fa-IR"/>
        </w:rPr>
        <w:t xml:space="preserve">تا رسيدم با كمال جدّ و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ركاب پاك آن سلطان عهد</w:t>
      </w:r>
    </w:p>
    <w:p>
      <w:pPr>
        <w:pStyle w:val="BookText"/>
        <w:rPr/>
      </w:pPr>
      <w:r>
        <w:rPr>
          <w:rFonts w:ascii="IRNazanin" w:hAnsi="IRNazanin" w:eastAsia="IRNazanin"/>
          <w:color w:val="111111"/>
          <w:sz w:val="28"/>
          <w:sz w:val="28"/>
          <w:szCs w:val="28"/>
          <w:rtl w:val="true"/>
          <w:lang w:bidi="fa-IR"/>
        </w:rPr>
        <w:t xml:space="preserve">مظهرى ديدم ز آب و گل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هوى خالىّ و لبريز از خدا</w:t>
      </w:r>
    </w:p>
    <w:p>
      <w:pPr>
        <w:pStyle w:val="BookText"/>
        <w:rPr/>
      </w:pPr>
      <w:r>
        <w:rPr>
          <w:rFonts w:ascii="IRNazanin" w:hAnsi="IRNazanin" w:eastAsia="IRNazanin"/>
          <w:color w:val="111111"/>
          <w:sz w:val="28"/>
          <w:sz w:val="28"/>
          <w:szCs w:val="28"/>
          <w:rtl w:val="true"/>
          <w:lang w:bidi="fa-IR"/>
        </w:rPr>
        <w:t xml:space="preserve">كرده خوش‌خوش تكيه بر فرّخ 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او، پوشيده چشم از ماسو</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8299773_1051229030"/>
      <w:bookmarkStart w:id="103" w:name="_Toc37"/>
      <w:bookmarkEnd w:id="102"/>
      <w:r>
        <w:rPr>
          <w:rtl w:val="true"/>
        </w:rPr>
        <w:t>معجزه سوّم</w:t>
      </w:r>
      <w:r>
        <w:rPr>
          <w:rtl w:val="true"/>
        </w:rPr>
        <w:t xml:space="preserve">: </w:t>
      </w:r>
      <w:r>
        <w:rPr>
          <w:rtl w:val="true"/>
        </w:rPr>
        <w:t>احياء اموات</w:t>
      </w:r>
      <w:bookmarkEnd w:id="103"/>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حضرت اميرالمؤمنين علیه السلام از قبرستانى عبور مى‌كردند و به قبرها نگاه مى‌نمودند، 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أُرِيَكَ آيَةً بِإِذْنِ اللَّهِ تَعَالَى؟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إِلَى قَبْرٍ،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دِينَارٍ الْهَمْدَانِیُّ، قُتِلْتُ فِي وَاقِعَةِ الْأَنْبَارِ، قَتَلَنِي أَصْحَابُ مُعَاوِيَةَ مَعَ أَمِيرِ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أَهْلِكَ وَ أَوْلاَدِكَ وَ حَدِّثْهُمْ بِمَا رَأَيْتَ،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أَبِي‌طَالِبٍ علیه السلام أَحْيَانِي وَ رَدَّنِي إِلَيْكُمْ بِإِذْنِ اللَّهِ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معجزه‌اى به اذن خداوند متعال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مبارک خود به قبرى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پيرمردى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اى پيرمرد؟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پسر دينار همدانى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كشتار مردم شهر انبار كشته شدم، اصحاب معاويه مرا با حاكم انبار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امير 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خانواده و فرزندانت برو و آن‌چه كه ديدى را براى آن‌ها بيان </w:t>
      </w:r>
    </w:p>
    <w:p>
      <w:pPr>
        <w:pStyle w:val="BookText"/>
        <w:rPr/>
      </w:pPr>
      <w:r>
        <w:rPr>
          <w:rFonts w:ascii="IRNazanin" w:hAnsi="IRNazanin" w:eastAsia="IRNazanin"/>
          <w:color w:val="111111"/>
          <w:sz w:val="28"/>
          <w:sz w:val="28"/>
          <w:szCs w:val="28"/>
          <w:rtl w:val="true"/>
          <w:lang w:bidi="fa-IR"/>
        </w:rPr>
        <w:t>كن،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علىّ بن ابى‌طالب مرا زنده كرد، و به نزد شما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گورستان برفت اصبغ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اميرالمؤمنين فصلِ خزانى</w:t>
      </w:r>
    </w:p>
    <w:p>
      <w:pPr>
        <w:pStyle w:val="BookText"/>
        <w:rPr/>
      </w:pPr>
      <w:r>
        <w:rPr>
          <w:rFonts w:ascii="IRNazanin" w:hAnsi="IRNazanin" w:eastAsia="IRNazanin"/>
          <w:color w:val="111111"/>
          <w:sz w:val="28"/>
          <w:sz w:val="28"/>
          <w:szCs w:val="28"/>
          <w:rtl w:val="true"/>
          <w:lang w:bidi="fa-IR"/>
        </w:rPr>
        <w:t xml:space="preserve">گذر مى‌كرد ز گورستان چو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مى‌كرد به قبر خلق دنيا</w:t>
      </w:r>
    </w:p>
    <w:p>
      <w:pPr>
        <w:pStyle w:val="BookText"/>
        <w:rPr/>
      </w:pPr>
      <w:r>
        <w:rPr>
          <w:rFonts w:ascii="IRNazanin" w:hAnsi="IRNazanin" w:eastAsia="IRNazanin"/>
          <w:color w:val="111111"/>
          <w:sz w:val="28"/>
          <w:sz w:val="28"/>
          <w:szCs w:val="28"/>
          <w:rtl w:val="true"/>
          <w:lang w:bidi="fa-IR"/>
        </w:rPr>
        <w:t xml:space="preserve">به ناگه زآن میان با یک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حضرتش با من به ساعت</w:t>
      </w:r>
    </w:p>
    <w:p>
      <w:pPr>
        <w:pStyle w:val="BookText"/>
        <w:rPr/>
      </w:pPr>
      <w:r>
        <w:rPr>
          <w:rFonts w:ascii="IRNazanin" w:hAnsi="IRNazanin" w:eastAsia="IRNazanin"/>
          <w:color w:val="111111"/>
          <w:sz w:val="28"/>
          <w:sz w:val="28"/>
          <w:szCs w:val="28"/>
          <w:rtl w:val="true"/>
          <w:lang w:bidi="fa-IR"/>
        </w:rPr>
        <w:t xml:space="preserve">که آیا دوست دارى تا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حضرت جان آفرينى</w:t>
      </w:r>
    </w:p>
    <w:p>
      <w:pPr>
        <w:pStyle w:val="BookText"/>
        <w:rPr/>
      </w:pPr>
      <w:r>
        <w:rPr>
          <w:rFonts w:ascii="IRNazanin" w:hAnsi="IRNazanin" w:eastAsia="IRNazanin"/>
          <w:color w:val="111111"/>
          <w:sz w:val="28"/>
          <w:sz w:val="28"/>
          <w:szCs w:val="28"/>
          <w:rtl w:val="true"/>
          <w:lang w:bidi="fa-IR"/>
        </w:rPr>
        <w:t xml:space="preserve">يكى معجز كه مثلش را نديدى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کجا زآن مى‌شنيدى</w:t>
      </w:r>
    </w:p>
    <w:p>
      <w:pPr>
        <w:pStyle w:val="BookText"/>
        <w:rPr/>
      </w:pPr>
      <w:r>
        <w:rPr>
          <w:rFonts w:ascii="IRNazanin" w:hAnsi="IRNazanin" w:eastAsia="IRNazanin"/>
          <w:color w:val="111111"/>
          <w:sz w:val="28"/>
          <w:sz w:val="28"/>
          <w:szCs w:val="28"/>
          <w:rtl w:val="true"/>
          <w:lang w:bidi="fa-IR"/>
        </w:rPr>
        <w:t xml:space="preserve">بگفتم معجزى را ده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گردد از آن ديدگانم</w:t>
      </w:r>
    </w:p>
    <w:p>
      <w:pPr>
        <w:pStyle w:val="BookText"/>
        <w:rPr/>
      </w:pPr>
      <w:r>
        <w:rPr>
          <w:rFonts w:ascii="IRNazanin" w:hAnsi="IRNazanin" w:eastAsia="IRNazanin"/>
          <w:color w:val="111111"/>
          <w:sz w:val="28"/>
          <w:sz w:val="28"/>
          <w:szCs w:val="28"/>
          <w:rtl w:val="true"/>
          <w:lang w:bidi="fa-IR"/>
        </w:rPr>
        <w:t xml:space="preserve">اشاره كرد مولا سوى قبرى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آن اشارت پيرمردى</w:t>
      </w:r>
    </w:p>
    <w:p>
      <w:pPr>
        <w:pStyle w:val="BookText"/>
        <w:rPr/>
      </w:pPr>
      <w:r>
        <w:rPr>
          <w:rFonts w:ascii="Amiri" w:hAnsi="Amiri" w:eastAsia="Amiri" w:cs="Amiri"/>
          <w:color w:val="111111"/>
          <w:sz w:val="28"/>
          <w:sz w:val="28"/>
          <w:szCs w:val="28"/>
          <w:rtl w:val="true"/>
          <w:lang w:bidi="ar-SA"/>
        </w:rPr>
        <w:t xml:space="preserve">بفرمود زنده شو با اذن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ساليان در قبرِ غم‌بار</w:t>
      </w:r>
    </w:p>
    <w:p>
      <w:pPr>
        <w:pStyle w:val="BookText"/>
        <w:rPr/>
      </w:pPr>
      <w:r>
        <w:rPr>
          <w:rFonts w:ascii="IRNazanin" w:hAnsi="IRNazanin" w:eastAsia="IRNazanin"/>
          <w:color w:val="111111"/>
          <w:sz w:val="28"/>
          <w:sz w:val="28"/>
          <w:szCs w:val="28"/>
          <w:rtl w:val="true"/>
          <w:lang w:bidi="fa-IR"/>
        </w:rPr>
        <w:t xml:space="preserve">به يك‌باره به امر شاه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بشكافت و شد پيرى هويدا</w:t>
      </w:r>
    </w:p>
    <w:p>
      <w:pPr>
        <w:pStyle w:val="BookText"/>
        <w:rPr/>
      </w:pPr>
      <w:r>
        <w:rPr>
          <w:rFonts w:ascii="IRNazanin" w:hAnsi="IRNazanin" w:eastAsia="IRNazanin"/>
          <w:color w:val="111111"/>
          <w:sz w:val="28"/>
          <w:sz w:val="28"/>
          <w:szCs w:val="28"/>
          <w:rtl w:val="true"/>
          <w:lang w:bidi="fa-IR"/>
        </w:rPr>
        <w:t xml:space="preserve">به امر حضرتش گرديد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 ستم‌ديدهٔ مرده</w:t>
      </w:r>
    </w:p>
    <w:p>
      <w:pPr>
        <w:pStyle w:val="BookText"/>
        <w:rPr/>
      </w:pPr>
      <w:r>
        <w:rPr>
          <w:rFonts w:ascii="IRNazanin" w:hAnsi="IRNazanin" w:eastAsia="IRNazanin"/>
          <w:color w:val="111111"/>
          <w:sz w:val="28"/>
          <w:sz w:val="28"/>
          <w:szCs w:val="28"/>
          <w:rtl w:val="true"/>
          <w:lang w:bidi="fa-IR"/>
        </w:rPr>
        <w:t xml:space="preserve">ز جا برخاست زآنجا مردپيرى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مَنشأ هر كارِ خيرى</w:t>
      </w:r>
    </w:p>
    <w:p>
      <w:pPr>
        <w:pStyle w:val="BookText"/>
        <w:rPr/>
      </w:pPr>
      <w:r>
        <w:rPr>
          <w:rFonts w:ascii="IRNazanin" w:hAnsi="IRNazanin" w:eastAsia="IRNazanin"/>
          <w:color w:val="111111"/>
          <w:sz w:val="28"/>
          <w:sz w:val="28"/>
          <w:szCs w:val="28"/>
          <w:rtl w:val="true"/>
          <w:lang w:bidi="fa-IR"/>
        </w:rPr>
        <w:t xml:space="preserve">بگفت از صدق دل به شه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حقّ و آن والا مقامى</w:t>
      </w:r>
    </w:p>
    <w:p>
      <w:pPr>
        <w:pStyle w:val="BookText"/>
        <w:rPr/>
      </w:pPr>
      <w:r>
        <w:rPr>
          <w:rFonts w:ascii="IRNazanin" w:hAnsi="IRNazanin" w:eastAsia="IRNazanin"/>
          <w:color w:val="111111"/>
          <w:sz w:val="28"/>
          <w:sz w:val="28"/>
          <w:szCs w:val="28"/>
          <w:rtl w:val="true"/>
          <w:lang w:bidi="fa-IR"/>
        </w:rPr>
        <w:t xml:space="preserve">سلامى بر اميرالمؤمنين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حمدى ز ربّ العالمين كرد</w:t>
      </w:r>
    </w:p>
    <w:p>
      <w:pPr>
        <w:pStyle w:val="BookText"/>
        <w:rPr/>
      </w:pPr>
      <w:r>
        <w:rPr>
          <w:rFonts w:ascii="IRNazanin" w:hAnsi="IRNazanin" w:eastAsia="IRNazanin"/>
          <w:color w:val="111111"/>
          <w:sz w:val="28"/>
          <w:sz w:val="28"/>
          <w:szCs w:val="28"/>
          <w:rtl w:val="true"/>
          <w:lang w:bidi="fa-IR"/>
        </w:rPr>
        <w:t xml:space="preserve">بگفتا شيخ را آن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هستى و چرا مُردى به دوران</w:t>
      </w:r>
    </w:p>
    <w:p>
      <w:pPr>
        <w:pStyle w:val="BookText"/>
        <w:rPr/>
      </w:pPr>
      <w:r>
        <w:rPr>
          <w:rFonts w:ascii="IRNazanin" w:hAnsi="IRNazanin" w:eastAsia="IRNazanin"/>
          <w:color w:val="111111"/>
          <w:sz w:val="28"/>
          <w:sz w:val="28"/>
          <w:szCs w:val="28"/>
          <w:rtl w:val="true"/>
          <w:lang w:bidi="fa-IR"/>
        </w:rPr>
        <w:t xml:space="preserve">بگفتا عمرو باشم اى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دينار و ز هَمْدان</w:t>
      </w:r>
    </w:p>
    <w:p>
      <w:pPr>
        <w:pStyle w:val="BookText"/>
        <w:rPr/>
      </w:pPr>
      <w:r>
        <w:rPr>
          <w:rFonts w:ascii="IRNazanin" w:hAnsi="IRNazanin" w:eastAsia="IRNazanin"/>
          <w:color w:val="111111"/>
          <w:sz w:val="28"/>
          <w:sz w:val="28"/>
          <w:szCs w:val="28"/>
          <w:rtl w:val="true"/>
          <w:lang w:bidi="fa-IR"/>
        </w:rPr>
        <w:t xml:space="preserve">بِكُشتندى مرا در شهر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پلیدِ بس ستم‌كار</w:t>
      </w:r>
    </w:p>
    <w:p>
      <w:pPr>
        <w:pStyle w:val="BookText"/>
        <w:rPr/>
      </w:pPr>
      <w:r>
        <w:rPr>
          <w:rFonts w:ascii="Amiri" w:hAnsi="Amiri" w:eastAsia="Amiri" w:cs="Amiri"/>
          <w:color w:val="111111"/>
          <w:sz w:val="28"/>
          <w:sz w:val="28"/>
          <w:szCs w:val="28"/>
          <w:rtl w:val="true"/>
          <w:lang w:bidi="ar-SA"/>
        </w:rPr>
        <w:t xml:space="preserve">به همراه اميرِ شهر اَنبار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 كُشته به جور و ظلمِ اغيار</w:t>
      </w:r>
    </w:p>
    <w:p>
      <w:pPr>
        <w:pStyle w:val="BookText"/>
        <w:rPr/>
      </w:pPr>
      <w:r>
        <w:rPr>
          <w:rFonts w:ascii="IRNazanin" w:hAnsi="IRNazanin" w:eastAsia="IRNazanin"/>
          <w:color w:val="111111"/>
          <w:sz w:val="28"/>
          <w:sz w:val="28"/>
          <w:szCs w:val="28"/>
          <w:rtl w:val="true"/>
          <w:lang w:bidi="fa-IR"/>
        </w:rPr>
        <w:t xml:space="preserve">چو زنده گشت آن پيرِ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شهِ محبوبِ داور</w:t>
      </w:r>
    </w:p>
    <w:p>
      <w:pPr>
        <w:pStyle w:val="BookText"/>
        <w:rPr/>
      </w:pPr>
      <w:r>
        <w:rPr>
          <w:rFonts w:ascii="IRNazanin" w:hAnsi="IRNazanin" w:eastAsia="IRNazanin"/>
          <w:color w:val="111111"/>
          <w:sz w:val="28"/>
          <w:sz w:val="28"/>
          <w:szCs w:val="28"/>
          <w:rtl w:val="true"/>
          <w:lang w:bidi="fa-IR"/>
        </w:rPr>
        <w:t xml:space="preserve">بگفت مولا به آن كُشته ز بي‌داد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به سوى اهل و اولاد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با جملهٔ اهل و عيالت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اين معجزه را تا قيامت </w:t>
      </w:r>
    </w:p>
    <w:p>
      <w:pPr>
        <w:pStyle w:val="BookText"/>
        <w:rPr/>
      </w:pPr>
      <w:r>
        <w:rPr>
          <w:rFonts w:ascii="IRNazanin" w:hAnsi="IRNazanin" w:eastAsia="IRNazanin"/>
          <w:color w:val="111111"/>
          <w:sz w:val="28"/>
          <w:sz w:val="28"/>
          <w:szCs w:val="28"/>
          <w:rtl w:val="true"/>
          <w:lang w:bidi="fa-IR"/>
        </w:rPr>
        <w:t xml:space="preserve">بگو كه مرتضى با يك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جان مردگان، آنى به جاهش</w:t>
      </w:r>
    </w:p>
    <w:p>
      <w:pPr>
        <w:pStyle w:val="BookText"/>
        <w:rPr/>
      </w:pPr>
      <w:r>
        <w:rPr>
          <w:rFonts w:ascii="Amiri" w:hAnsi="Amiri" w:eastAsia="Amiri" w:cs="Amiri"/>
          <w:color w:val="111111"/>
          <w:sz w:val="28"/>
          <w:sz w:val="28"/>
          <w:szCs w:val="28"/>
          <w:rtl w:val="true"/>
          <w:lang w:bidi="ar-SA"/>
        </w:rPr>
        <w:t xml:space="preserve">ز بعد ساليان در قبر خفتن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زنده نمود از بعد مردن</w:t>
      </w:r>
    </w:p>
    <w:p>
      <w:pPr>
        <w:pStyle w:val="BookText"/>
        <w:rPr/>
      </w:pPr>
      <w:r>
        <w:rPr>
          <w:rFonts w:ascii="Amiri" w:hAnsi="Amiri" w:eastAsia="Amiri" w:cs="Amiri"/>
          <w:color w:val="111111"/>
          <w:sz w:val="28"/>
          <w:sz w:val="28"/>
          <w:szCs w:val="28"/>
          <w:rtl w:val="true"/>
          <w:lang w:bidi="ar-SA"/>
        </w:rPr>
        <w:t xml:space="preserve">به حقِّ ذاتِ حقّ، مولا به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زنده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نالان</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معجزاتى كه برخى از پيامبران داشته‌انده، زنده كردن مردگان مى‌باشد، چنانچه اين معجزه به وسيله حضرت عيسى علیه السلام مكرّراً واقع شده است و خداوند متعال در قرآن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الْمَوْتى بِإِذْنِ اللّ</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را به امر خدا زنده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زنده كردن مردگان به وسيلهٔ اولياى الهى امر ممكنى است، و شكّى نيست كه زنده نمودن اموات به دست معجزه‌آساى يداللّه، حضرت اسداللّه الغالب، امیر المؤمنین علیه السلام بسيار آسان است، همان‌گونه كه حضرت عيسى علیه السلام اموات زیادی را زنده نموده است، با اين‌كه نبوّت حضرت عيسى علیه السلام به نصّ احاديثى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وَلَایَتُنَا وَلَایَةُ اللَّهِ الَّتِی لَمْ یُبْعَثْ نَبِیٌّ قَطُّ إِلَّا بِهَا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همان ولايت خداست كه هيچ پيغمبرى جز با قبول ولايت ما برانگيخته نشده است</w:t>
      </w:r>
      <w:r>
        <w:rPr>
          <w:rFonts w:eastAsia="IRNazanin" w:cs="IRNazanin"/>
          <w:color w:val="111111"/>
          <w:sz w:val="28"/>
          <w:szCs w:val="28"/>
          <w:rtl w:val="true"/>
          <w:lang w:bidi="fa-IR"/>
        </w:rPr>
        <w:t xml:space="preserve">.) </w:t>
      </w:r>
      <w:bookmarkStart w:id="104" w:name="pg8143_62179"/>
    </w:p>
    <w:p>
      <w:pPr>
        <w:pStyle w:val="BookText"/>
        <w:rPr/>
      </w:pPr>
      <w:bookmarkEnd w:id="104"/>
      <w:r>
        <w:rPr>
          <w:rFonts w:ascii="IRNazanin" w:hAnsi="IRNazanin" w:eastAsia="IRNazanin"/>
          <w:color w:val="111111"/>
          <w:sz w:val="28"/>
          <w:sz w:val="28"/>
          <w:szCs w:val="28"/>
          <w:rtl w:val="true"/>
          <w:lang w:bidi="fa-IR"/>
        </w:rPr>
        <w:t>تحت ولايت ولىّ اللّه الأعظم حضرت اميرالمؤمنين علیه السلام است، بنابر اين، معجزه احياء مردگان به دست اسم اللّه الأعظم، حضرت حيدر كرّار علیه السلام امرى بسيار سهل است</w:t>
      </w:r>
      <w:r>
        <w:rPr>
          <w:rFonts w:eastAsia="IRNazanin" w:cs="IRNazanin"/>
          <w:color w:val="111111"/>
          <w:sz w:val="28"/>
          <w:szCs w:val="28"/>
          <w:rtl w:val="true"/>
          <w:lang w:bidi="fa-IR"/>
        </w:rPr>
        <w:t>.</w:t>
      </w:r>
    </w:p>
    <w:p>
      <w:pPr>
        <w:pStyle w:val="Heading3"/>
        <w:numPr>
          <w:ilvl w:val="2"/>
          <w:numId w:val="1"/>
        </w:numPr>
        <w:rPr/>
      </w:pPr>
      <w:bookmarkStart w:id="105" w:name="__RefHeading___Toc8299775_1051229030"/>
      <w:bookmarkStart w:id="106" w:name="_Toc38"/>
      <w:bookmarkEnd w:id="105"/>
      <w:r>
        <w:rPr>
          <w:rtl w:val="true"/>
        </w:rPr>
        <w:t>معجزه چهارم</w:t>
      </w:r>
      <w:r>
        <w:rPr>
          <w:rtl w:val="true"/>
        </w:rPr>
        <w:t xml:space="preserve">: </w:t>
      </w:r>
      <w:r>
        <w:rPr>
          <w:rtl w:val="true"/>
        </w:rPr>
        <w:t>راه رفتن روى آب</w:t>
      </w:r>
      <w:bookmarkEnd w:id="106"/>
    </w:p>
    <w:p>
      <w:pPr>
        <w:pStyle w:val="Heading4"/>
        <w:numPr>
          <w:ilvl w:val="3"/>
          <w:numId w:val="1"/>
        </w:numPr>
        <w:rPr/>
      </w:pPr>
      <w:bookmarkStart w:id="107" w:name="__RefHeading___Toc8299777_105122903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عالم بزرگوار مرحوم شيخ حافظ رجب برسى قدس سره از مرحوم شیخ صدوق قدس سره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اميرالمؤمنين علیه السلام در راهى مى‌گذشتند، يك نفر يهودى كه از يهوديان خيبر بود،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درّه‌اى كه بر اثر سيل، آب زيادى در آن جمع شده بود،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يهودى بلافاصله پارچه‌اى را به خود پيچيد و از روى آب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حین امیر المؤمنین علیه السلام را صدا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من مى‌دانم تو نیز مى‌دانستى، همانند من از روی آب عبور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علیه السلام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ثم أومأ إلی الماء فجمد و 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الخیبری ذاک، أکبّ علی قدمیه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حتّی حولت الماء حجراً؟ فقال 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أنت حتّی عبرت علی الماء؟ فقال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دعوت اللَّه باسمه الأعظم، فقال أمیر المؤمنین علیه السلام 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باسم وصیّ محمّد،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وصیّ محمّد، فقال 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w:t>
      </w:r>
      <w:r>
        <w:rPr>
          <w:rFonts w:eastAsia="IRNazanin" w:cs="IRNazanin"/>
          <w:color w:val="111111"/>
          <w:sz w:val="28"/>
          <w:szCs w:val="28"/>
          <w:rtl w:val="true"/>
          <w:lang w:bidi="fa-IR"/>
        </w:rPr>
        <w:t>.</w:t>
      </w:r>
      <w:r>
        <w:rPr>
          <w:rStyle w:val="FootnoteAnchor"/>
          <w:rtl w:val="true"/>
        </w:rPr>
        <w:footnoteReference w:id="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توقّف كن، سپس اشاره‌اى به آب فرمودند، پس بلافاصله آب منجمد گرديد و سفت شد، و حضرت از روى آب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كه چنين ديد، خود را بر قدم‌هاى حضرت علىّ علیه السلام انداخت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كه آب را به سنگ تبديل كردى؟ اميرالمؤمنين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گفتى كه از روى آب عبور كردى؟ آن مرد خیبری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خداوند متعال را به 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اسم جانشين حضرت محمّد صلی الله علیه و آله و سلم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منجانشين حضرت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به حقّانيّت آن حضرت اعتراف كرد و سپس مسلمان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بشد همراه حيدر يك 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روزى در كنارِ راه و رودى</w:t>
      </w:r>
    </w:p>
    <w:p>
      <w:pPr>
        <w:pStyle w:val="BookText"/>
        <w:rPr/>
      </w:pPr>
      <w:r>
        <w:rPr>
          <w:rFonts w:ascii="IRNazanin" w:hAnsi="IRNazanin" w:eastAsia="IRNazanin"/>
          <w:color w:val="111111"/>
          <w:sz w:val="28"/>
          <w:sz w:val="28"/>
          <w:szCs w:val="28"/>
          <w:rtl w:val="true"/>
          <w:lang w:bidi="fa-IR"/>
        </w:rPr>
        <w:t xml:space="preserve">رسيدند چون کنار دره‌اى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گرديده به سيلى پر تب و تاب</w:t>
      </w:r>
    </w:p>
    <w:p>
      <w:pPr>
        <w:pStyle w:val="BookText"/>
        <w:rPr/>
      </w:pPr>
      <w:r>
        <w:rPr>
          <w:rFonts w:ascii="IRNazanin" w:hAnsi="IRNazanin" w:eastAsia="IRNazanin"/>
          <w:color w:val="111111"/>
          <w:sz w:val="28"/>
          <w:sz w:val="28"/>
          <w:szCs w:val="28"/>
          <w:rtl w:val="true"/>
          <w:lang w:bidi="fa-IR"/>
        </w:rPr>
        <w:t xml:space="preserve">به پايش بست پشمى آن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بر روى آب بى هر قيودى</w:t>
      </w:r>
    </w:p>
    <w:p>
      <w:pPr>
        <w:pStyle w:val="BookText"/>
        <w:rPr/>
      </w:pPr>
      <w:r>
        <w:rPr>
          <w:rFonts w:ascii="IRNazanin" w:hAnsi="IRNazanin" w:eastAsia="IRNazanin"/>
          <w:color w:val="111111"/>
          <w:sz w:val="28"/>
          <w:sz w:val="28"/>
          <w:szCs w:val="28"/>
          <w:rtl w:val="true"/>
          <w:lang w:bidi="fa-IR"/>
        </w:rPr>
        <w:t xml:space="preserve">چو مى‌رفت راه بر آن آبِ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با علىّ با حالِ خنده</w:t>
      </w:r>
    </w:p>
    <w:p>
      <w:pPr>
        <w:pStyle w:val="BookText"/>
        <w:rPr/>
      </w:pPr>
      <w:r>
        <w:rPr>
          <w:rFonts w:ascii="IRNazanin" w:hAnsi="IRNazanin" w:eastAsia="IRNazanin"/>
          <w:color w:val="111111"/>
          <w:sz w:val="28"/>
          <w:sz w:val="28"/>
          <w:szCs w:val="28"/>
          <w:rtl w:val="true"/>
          <w:lang w:bidi="fa-IR"/>
        </w:rPr>
        <w:t xml:space="preserve">توانى راه رفتن بر روى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در روز روشن يا به مهتاب</w:t>
      </w:r>
    </w:p>
    <w:p>
      <w:pPr>
        <w:pStyle w:val="BookText"/>
        <w:rPr/>
      </w:pPr>
      <w:r>
        <w:rPr>
          <w:rFonts w:ascii="IRNazanin" w:hAnsi="IRNazanin" w:eastAsia="IRNazanin"/>
          <w:color w:val="111111"/>
          <w:sz w:val="28"/>
          <w:sz w:val="28"/>
          <w:szCs w:val="28"/>
          <w:rtl w:val="true"/>
          <w:lang w:bidi="fa-IR"/>
        </w:rPr>
        <w:t xml:space="preserve">اگر آن‌چه كه مى‌دانستمى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مى‌دانستى اندر روز روشن</w:t>
      </w:r>
    </w:p>
    <w:p>
      <w:pPr>
        <w:pStyle w:val="BookText"/>
        <w:rPr/>
      </w:pPr>
      <w:r>
        <w:rPr>
          <w:rFonts w:ascii="IRNazanin" w:hAnsi="IRNazanin" w:eastAsia="IRNazanin"/>
          <w:color w:val="111111"/>
          <w:sz w:val="28"/>
          <w:sz w:val="28"/>
          <w:szCs w:val="28"/>
          <w:rtl w:val="true"/>
          <w:lang w:bidi="fa-IR"/>
        </w:rPr>
        <w:t xml:space="preserve">به آب دره چون من مى‌دويدى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كس وصف آن را مى‌شنيدى</w:t>
      </w:r>
    </w:p>
    <w:p>
      <w:pPr>
        <w:pStyle w:val="BookText"/>
        <w:rPr/>
      </w:pPr>
      <w:r>
        <w:rPr>
          <w:rFonts w:ascii="IRNazanin" w:hAnsi="IRNazanin" w:eastAsia="IRNazanin"/>
          <w:color w:val="111111"/>
          <w:sz w:val="28"/>
          <w:sz w:val="28"/>
          <w:szCs w:val="28"/>
          <w:rtl w:val="true"/>
          <w:lang w:bidi="fa-IR"/>
        </w:rPr>
        <w:t xml:space="preserve">چو گفتا اين كلام طعنه‌آميز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شاهى كه به تعظيمش همه چيز</w:t>
      </w:r>
    </w:p>
    <w:p>
      <w:pPr>
        <w:pStyle w:val="BookText"/>
        <w:rPr/>
      </w:pPr>
      <w:r>
        <w:rPr>
          <w:rFonts w:ascii="IRNazanin" w:hAnsi="IRNazanin" w:eastAsia="IRNazanin"/>
          <w:color w:val="111111"/>
          <w:sz w:val="28"/>
          <w:sz w:val="28"/>
          <w:szCs w:val="28"/>
          <w:rtl w:val="true"/>
          <w:lang w:bidi="fa-IR"/>
        </w:rPr>
        <w:t xml:space="preserve">به ناگه آن ولىّ و شاه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نمودش يك نگاه و كرد غوغا</w:t>
      </w:r>
    </w:p>
    <w:p>
      <w:pPr>
        <w:pStyle w:val="BookText"/>
        <w:rPr/>
      </w:pPr>
      <w:r>
        <w:rPr>
          <w:rFonts w:ascii="IRNazanin" w:hAnsi="IRNazanin" w:eastAsia="IRNazanin"/>
          <w:color w:val="111111"/>
          <w:sz w:val="28"/>
          <w:sz w:val="28"/>
          <w:szCs w:val="28"/>
          <w:rtl w:val="true"/>
          <w:lang w:bidi="fa-IR"/>
        </w:rPr>
        <w:t xml:space="preserve">اشارت كرد چو بر آبِ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سنگى شد به عشق شاه مردان</w:t>
      </w:r>
    </w:p>
    <w:p>
      <w:pPr>
        <w:pStyle w:val="BookText"/>
        <w:rPr/>
      </w:pPr>
      <w:r>
        <w:rPr>
          <w:rFonts w:ascii="IRNazanin" w:hAnsi="IRNazanin" w:eastAsia="IRNazanin"/>
          <w:color w:val="111111"/>
          <w:sz w:val="28"/>
          <w:sz w:val="28"/>
          <w:szCs w:val="28"/>
          <w:rtl w:val="true"/>
          <w:lang w:bidi="fa-IR"/>
        </w:rPr>
        <w:t xml:space="preserve">اگر چه بود در ظاهر چو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سنگى شد بدون احتسابى</w:t>
      </w:r>
    </w:p>
    <w:p>
      <w:pPr>
        <w:pStyle w:val="BookText"/>
        <w:rPr/>
      </w:pPr>
      <w:r>
        <w:rPr>
          <w:rFonts w:ascii="IRNazanin" w:hAnsi="IRNazanin" w:eastAsia="IRNazanin"/>
          <w:color w:val="111111"/>
          <w:sz w:val="28"/>
          <w:sz w:val="28"/>
          <w:szCs w:val="28"/>
          <w:rtl w:val="true"/>
          <w:lang w:bidi="fa-IR"/>
        </w:rPr>
        <w:t xml:space="preserve">بشد سنگى مسيرش با اشارت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گشت مبهوتش به ساعت</w:t>
      </w:r>
    </w:p>
    <w:p>
      <w:pPr>
        <w:pStyle w:val="BookText"/>
        <w:rPr/>
      </w:pPr>
      <w:r>
        <w:rPr>
          <w:rFonts w:ascii="IRNazanin" w:hAnsi="IRNazanin" w:eastAsia="IRNazanin"/>
          <w:color w:val="111111"/>
          <w:sz w:val="28"/>
          <w:sz w:val="28"/>
          <w:szCs w:val="28"/>
          <w:rtl w:val="true"/>
          <w:lang w:bidi="fa-IR"/>
        </w:rPr>
        <w:t xml:space="preserve">چو اين اعجاز را او ديد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مولى المؤمنين در بوستانى</w:t>
      </w:r>
    </w:p>
    <w:p>
      <w:pPr>
        <w:pStyle w:val="BookText"/>
        <w:rPr/>
      </w:pPr>
      <w:r>
        <w:rPr>
          <w:rFonts w:ascii="IRNazanin" w:hAnsi="IRNazanin" w:eastAsia="IRNazanin"/>
          <w:color w:val="111111"/>
          <w:sz w:val="28"/>
          <w:sz w:val="28"/>
          <w:szCs w:val="28"/>
          <w:rtl w:val="true"/>
          <w:lang w:bidi="fa-IR"/>
        </w:rPr>
        <w:t xml:space="preserve">بيفكند خويش را بر پاى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 چه كردى اى عزيزا</w:t>
      </w:r>
    </w:p>
    <w:p>
      <w:pPr>
        <w:pStyle w:val="BookText"/>
        <w:rPr/>
      </w:pPr>
      <w:r>
        <w:rPr>
          <w:rFonts w:ascii="IRNazanin" w:hAnsi="IRNazanin" w:eastAsia="IRNazanin"/>
          <w:color w:val="111111"/>
          <w:sz w:val="28"/>
          <w:sz w:val="28"/>
          <w:szCs w:val="28"/>
          <w:rtl w:val="true"/>
          <w:lang w:bidi="fa-IR"/>
        </w:rPr>
        <w:t xml:space="preserve">كه شد آب روان سنگى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چشم من اى شاه و آقا</w:t>
      </w:r>
    </w:p>
    <w:p>
      <w:pPr>
        <w:pStyle w:val="BookText"/>
        <w:rPr/>
      </w:pPr>
      <w:r>
        <w:rPr>
          <w:rFonts w:ascii="IRNazanin" w:hAnsi="IRNazanin" w:eastAsia="IRNazanin"/>
          <w:color w:val="111111"/>
          <w:sz w:val="28"/>
          <w:sz w:val="28"/>
          <w:szCs w:val="28"/>
          <w:rtl w:val="true"/>
          <w:lang w:bidi="fa-IR"/>
        </w:rPr>
        <w:t xml:space="preserve">بگفتا حضرتش با آن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خواندى كه به آبى پا نمودى</w:t>
      </w:r>
    </w:p>
    <w:p>
      <w:pPr>
        <w:pStyle w:val="BookText"/>
        <w:rPr/>
      </w:pPr>
      <w:r>
        <w:rPr>
          <w:rFonts w:ascii="IRNazanin" w:hAnsi="IRNazanin" w:eastAsia="IRNazanin"/>
          <w:color w:val="111111"/>
          <w:sz w:val="28"/>
          <w:sz w:val="28"/>
          <w:szCs w:val="28"/>
          <w:rtl w:val="true"/>
          <w:lang w:bidi="fa-IR"/>
        </w:rPr>
        <w:t xml:space="preserve">بگفتا خواندمى بارى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اعظمش، آن اسم أعلى</w:t>
      </w:r>
    </w:p>
    <w:p>
      <w:pPr>
        <w:pStyle w:val="BookText"/>
        <w:rPr/>
      </w:pPr>
      <w:r>
        <w:rPr>
          <w:rFonts w:ascii="IRNazanin" w:hAnsi="IRNazanin" w:eastAsia="IRNazanin"/>
          <w:color w:val="111111"/>
          <w:sz w:val="28"/>
          <w:sz w:val="28"/>
          <w:szCs w:val="28"/>
          <w:rtl w:val="true"/>
          <w:lang w:bidi="fa-IR"/>
        </w:rPr>
        <w:t xml:space="preserve">همان اسمى كه گر گويم به كوهى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رفعتش با هر شكوهى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صد پاره و خاكى به 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گَردى به بادى يا به جويى </w:t>
      </w:r>
    </w:p>
    <w:p>
      <w:pPr>
        <w:pStyle w:val="BookText"/>
        <w:rPr/>
      </w:pPr>
      <w:r>
        <w:rPr>
          <w:rFonts w:ascii="Amiri" w:hAnsi="Amiri" w:eastAsia="Amiri" w:cs="Amiri"/>
          <w:color w:val="111111"/>
          <w:sz w:val="28"/>
          <w:sz w:val="28"/>
          <w:szCs w:val="28"/>
          <w:rtl w:val="true"/>
          <w:lang w:bidi="ar-SA"/>
        </w:rPr>
        <w:t xml:space="preserve">همان اسمى كه باشد كيميايى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نامِ وصىِّ كبريايى</w:t>
      </w:r>
    </w:p>
    <w:p>
      <w:pPr>
        <w:pStyle w:val="BookText"/>
        <w:rPr/>
      </w:pPr>
      <w:r>
        <w:rPr>
          <w:rFonts w:ascii="IRNazanin" w:hAnsi="IRNazanin" w:eastAsia="IRNazanin"/>
          <w:color w:val="111111"/>
          <w:sz w:val="28"/>
          <w:sz w:val="28"/>
          <w:szCs w:val="28"/>
          <w:rtl w:val="true"/>
          <w:lang w:bidi="fa-IR"/>
        </w:rPr>
        <w:t xml:space="preserve">وزير احمد آن صاحب شكوهى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سرور به هر قوم و گروهى</w:t>
      </w:r>
    </w:p>
    <w:p>
      <w:pPr>
        <w:pStyle w:val="BookText"/>
        <w:rPr/>
      </w:pPr>
      <w:r>
        <w:rPr>
          <w:rFonts w:ascii="IRNazanin" w:hAnsi="IRNazanin" w:eastAsia="IRNazanin"/>
          <w:color w:val="111111"/>
          <w:sz w:val="28"/>
          <w:sz w:val="28"/>
          <w:szCs w:val="28"/>
          <w:rtl w:val="true"/>
          <w:lang w:bidi="fa-IR"/>
        </w:rPr>
        <w:t xml:space="preserve">سپس گفتا علىّ با آن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مصطفى غيرم نبودى</w:t>
      </w:r>
    </w:p>
    <w:p>
      <w:pPr>
        <w:pStyle w:val="BookText"/>
        <w:rPr/>
      </w:pPr>
      <w:r>
        <w:rPr>
          <w:rFonts w:ascii="IRNazanin" w:hAnsi="IRNazanin" w:eastAsia="IRNazanin"/>
          <w:color w:val="111111"/>
          <w:sz w:val="28"/>
          <w:sz w:val="28"/>
          <w:szCs w:val="28"/>
          <w:rtl w:val="true"/>
          <w:lang w:bidi="fa-IR"/>
        </w:rPr>
        <w:t xml:space="preserve">منم حيدر وصىّ آن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آئينهٔ آن حىّ داور</w:t>
      </w:r>
    </w:p>
    <w:p>
      <w:pPr>
        <w:pStyle w:val="BookText"/>
        <w:rPr/>
      </w:pPr>
      <w:r>
        <w:rPr>
          <w:rFonts w:ascii="IRNazanin" w:hAnsi="IRNazanin" w:eastAsia="IRNazanin"/>
          <w:color w:val="111111"/>
          <w:sz w:val="28"/>
          <w:sz w:val="28"/>
          <w:szCs w:val="28"/>
          <w:rtl w:val="true"/>
          <w:lang w:bidi="fa-IR"/>
        </w:rPr>
        <w:t xml:space="preserve">منم گنجينهٔ اسرارِ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نور الهى ايزد پاك</w:t>
      </w:r>
    </w:p>
    <w:p>
      <w:pPr>
        <w:pStyle w:val="BookText"/>
        <w:rPr/>
      </w:pPr>
      <w:r>
        <w:rPr>
          <w:rFonts w:ascii="Amiri" w:hAnsi="Amiri" w:eastAsia="Amiri" w:cs="Amiri"/>
          <w:color w:val="111111"/>
          <w:sz w:val="28"/>
          <w:sz w:val="28"/>
          <w:szCs w:val="28"/>
          <w:rtl w:val="true"/>
          <w:lang w:bidi="ar-SA"/>
        </w:rPr>
        <w:t xml:space="preserve">منم نورى به كوه طور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افضل ز موسى و ز حوا</w:t>
      </w:r>
    </w:p>
    <w:p>
      <w:pPr>
        <w:pStyle w:val="BookText"/>
        <w:rPr/>
      </w:pPr>
      <w:r>
        <w:rPr>
          <w:rFonts w:ascii="IRNazanin" w:hAnsi="IRNazanin" w:eastAsia="IRNazanin"/>
          <w:color w:val="111111"/>
          <w:sz w:val="28"/>
          <w:sz w:val="28"/>
          <w:szCs w:val="28"/>
          <w:rtl w:val="true"/>
          <w:lang w:bidi="fa-IR"/>
        </w:rPr>
        <w:t xml:space="preserve">چو ديد او معدن جود و كرم‌ها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گشت و زد بوسه قدم‌ها</w:t>
      </w:r>
    </w:p>
    <w:p>
      <w:pPr>
        <w:pStyle w:val="BookText"/>
        <w:rPr/>
      </w:pPr>
      <w:r>
        <w:rPr>
          <w:rFonts w:ascii="IRNazanin" w:hAnsi="IRNazanin" w:eastAsia="IRNazanin"/>
          <w:color w:val="111111"/>
          <w:sz w:val="28"/>
          <w:sz w:val="28"/>
          <w:szCs w:val="28"/>
          <w:rtl w:val="true"/>
          <w:lang w:bidi="fa-IR"/>
        </w:rPr>
        <w:t xml:space="preserve">گرفت با شوق بسيار و عيانى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دامان آن شه را به آنى</w:t>
      </w:r>
    </w:p>
    <w:p>
      <w:pPr>
        <w:pStyle w:val="BookText"/>
        <w:rPr/>
      </w:pPr>
      <w:r>
        <w:rPr>
          <w:rFonts w:ascii="IRNazanin" w:hAnsi="IRNazanin" w:eastAsia="IRNazanin"/>
          <w:color w:val="111111"/>
          <w:sz w:val="28"/>
          <w:sz w:val="28"/>
          <w:szCs w:val="28"/>
          <w:rtl w:val="true"/>
          <w:lang w:bidi="fa-IR"/>
        </w:rPr>
        <w:t xml:space="preserve">نمود توبه ز كفرش با صفايى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 آن مُعْجز از نور خدايى</w:t>
      </w:r>
    </w:p>
    <w:p>
      <w:pPr>
        <w:pStyle w:val="BookText"/>
        <w:rPr/>
      </w:pPr>
      <w:r>
        <w:rPr>
          <w:rFonts w:ascii="IRNazanin" w:hAnsi="IRNazanin" w:eastAsia="IRNazanin"/>
          <w:color w:val="111111"/>
          <w:sz w:val="28"/>
          <w:sz w:val="28"/>
          <w:szCs w:val="28"/>
          <w:rtl w:val="true"/>
          <w:lang w:bidi="fa-IR"/>
        </w:rPr>
        <w:t xml:space="preserve">بگفتا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مولايم ادا شد</w:t>
      </w:r>
    </w:p>
    <w:p>
      <w:pPr>
        <w:pStyle w:val="BookText"/>
        <w:rPr/>
      </w:pPr>
      <w:r>
        <w:rPr>
          <w:rFonts w:ascii="Amiri" w:hAnsi="Amiri" w:eastAsia="Amiri" w:cs="Amiri"/>
          <w:color w:val="111111"/>
          <w:sz w:val="28"/>
          <w:sz w:val="28"/>
          <w:szCs w:val="28"/>
          <w:rtl w:val="true"/>
          <w:lang w:bidi="ar-SA"/>
        </w:rPr>
        <w:t xml:space="preserve">كسى كه عالمى باشد به دستش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دست‌بوس و جمله مستش</w:t>
      </w:r>
    </w:p>
    <w:p>
      <w:pPr>
        <w:pStyle w:val="BookText"/>
        <w:rPr/>
      </w:pPr>
      <w:r>
        <w:rPr>
          <w:rFonts w:ascii="Amiri" w:hAnsi="Amiri" w:eastAsia="Amiri" w:cs="Amiri"/>
          <w:color w:val="111111"/>
          <w:sz w:val="28"/>
          <w:sz w:val="28"/>
          <w:szCs w:val="28"/>
          <w:rtl w:val="true"/>
          <w:lang w:bidi="ar-SA"/>
        </w:rPr>
        <w:t xml:space="preserve">به كُنج خانه در حقّش جفا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به عزايش مبتلا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فقرات اين حديث شريف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دعوت اللّه باسمه الأعظم؛ من خدا را به اسم اعظمش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بيان این عبارت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اعظمِ اللّه جلّ جلاله چيست، آن اسمى كه عالمى را شيفته خود كرده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باسم وصىّ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اسم اعظم همان نام وصىّ محمّد صلی الله علیه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علیه السلام به او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وصىّ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توانستى از روى آب عبور كنى و بر آن قرار بگيرى، به خاطر آن است كه خداوند متعال را به واسطه نام من خواندى، و به وسيله نام من خدا را صدا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اين روايت شريف متضمّن اين معناست كه هر كس در اين عالم صاحب كرامتى است و خداوند را به اسم اعظمش مى‌خواند، چه خودش بداند و چه خودش نداند، در واقع دست به دامن مظهر العجائب، اميرالمؤمنين علىّ بن ابى‌طالب علیه السلام شده است</w:t>
      </w:r>
      <w:r>
        <w:rPr>
          <w:rFonts w:eastAsia="IRNazanin" w:cs="IRNazanin"/>
          <w:color w:val="111111"/>
          <w:sz w:val="28"/>
          <w:szCs w:val="28"/>
          <w:rtl w:val="true"/>
          <w:lang w:bidi="fa-IR"/>
        </w:rPr>
        <w:t xml:space="preserve">. </w:t>
      </w:r>
      <w:bookmarkStart w:id="109" w:name="pg8143_62182"/>
    </w:p>
    <w:p>
      <w:pPr>
        <w:pStyle w:val="Heading4"/>
        <w:numPr>
          <w:ilvl w:val="3"/>
          <w:numId w:val="1"/>
        </w:numPr>
        <w:rPr/>
      </w:pPr>
      <w:bookmarkStart w:id="110" w:name="__RefHeading___Toc8299779_1051229030"/>
      <w:bookmarkStart w:id="111" w:name="_Toc40"/>
      <w:bookmarkEnd w:id="109"/>
      <w:bookmarkEnd w:id="110"/>
      <w:r>
        <w:rPr>
          <w:rtl w:val="true"/>
        </w:rPr>
        <w:t>كلامى درباره اسم اعظم اللّه تبارك و تعالى‌</w:t>
      </w:r>
      <w:bookmarkEnd w:id="111"/>
    </w:p>
    <w:p>
      <w:pPr>
        <w:pStyle w:val="Heading5"/>
        <w:numPr>
          <w:ilvl w:val="4"/>
          <w:numId w:val="1"/>
        </w:numPr>
        <w:rPr/>
      </w:pPr>
      <w:bookmarkStart w:id="112" w:name="__RefHeading___Toc8299781_105122903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دربارهٔ اسماء خداوند تبارك و تعالى به طور كلّى، و اسم اعظم الهى به خصوصه، علماء كتاب‌هاى زيادى نگاشته‌اند، از آن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آية اللّه فخّار دامت بركاته كه عين عبارات آن در اينجا آورده شده است، منتها به نحو خلاصه و گزيده شده، امّا عبارات تغييرى نكرده است</w:t>
      </w:r>
      <w:r>
        <w:rPr>
          <w:rFonts w:eastAsia="IRNazanin" w:cs="IRNazanin"/>
          <w:color w:val="111111"/>
          <w:sz w:val="28"/>
          <w:szCs w:val="28"/>
          <w:rtl w:val="true"/>
          <w:lang w:bidi="fa-IR"/>
        </w:rPr>
        <w:t>.</w:t>
      </w:r>
    </w:p>
    <w:p>
      <w:pPr>
        <w:pStyle w:val="Heading5"/>
        <w:numPr>
          <w:ilvl w:val="4"/>
          <w:numId w:val="1"/>
        </w:numPr>
        <w:rPr/>
      </w:pPr>
      <w:bookmarkStart w:id="114" w:name="__RefHeading___Toc8299783_1051229030"/>
      <w:bookmarkStart w:id="115" w:name="_Toc42"/>
      <w:bookmarkEnd w:id="114"/>
      <w:r>
        <w:rPr>
          <w:rtl w:val="true"/>
        </w:rPr>
        <w:t>اسماء ذات مقدّس بارى تعالى جلّ جلاله</w:t>
      </w:r>
      <w:bookmarkEnd w:id="115"/>
    </w:p>
    <w:p>
      <w:pPr>
        <w:pStyle w:val="BookText"/>
        <w:rPr/>
      </w:pPr>
      <w:r>
        <w:rPr>
          <w:rFonts w:ascii="IRNazanin" w:hAnsi="IRNazanin" w:eastAsia="IRNazanin"/>
          <w:color w:val="111111"/>
          <w:sz w:val="28"/>
          <w:sz w:val="28"/>
          <w:szCs w:val="28"/>
          <w:rtl w:val="true"/>
          <w:lang w:bidi="fa-IR"/>
        </w:rPr>
        <w:t>اسم يعنى بيان صفتى از صفات مسمّى، بنابر اين مى‌توان گفت براى خداوند جلّ جلاله دو نوع اسم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اعتبارات متفاوت يا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يا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شكّى نيست كه در بين اسماء لفظى، اسم اعظم وجود دارد، يعنى اسم اعظم لفظى، كه بعضى آن را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اعظم مى‌دانند، و عدّه‌اى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است؛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دانستن و به كارگيرى آن شرايطى دارد كه بايد از اهلش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اسم‌هاى پروردگار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دلالت و نشانه بودن، نيكو نشانه‌اى هستند، همان‌گونه كه انصافاً مؤمنين واقعى، مردانى كه به تمام كلمه مؤمن مى‌باشند، چه زيبا نشانه‌هايى براى خداوند تبارك وتعالى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جناب ابن ابى‌عمير كه مغناطيس قلوب به سوى حضرت امام صادق و امام كاظم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بسيارى از مردم نه برهان و نه استدلال را مى‌فهميدند و نه حوصله شنيدن داشتند بلكه اسم عينى حَسَن يعنى وجود جناب ابن ابى‌عمير كه نشانى نيكو از آل علىّ علیه السلام بود، و جان شيعيان را سيراب مى‌كرد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اسماء نيكوى الهى روح و جان شيعه را در عشق به ولايت پيوند مى‌زدند، و راز اين همه زيبايى در اين است كه اسماء لفظى فقط دلالت دارند، امّا اسماء عينى، نمود و نماد توحيد و نبوّت و امامت هستند، به اين معنى كه آن حقائق به گونه‌اى عملى از اين مردان احساس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كه امروزه براى رساندن يك پيام به مردم آن را به صورت نقاشى، و يا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مى‌نمايند؛ از همين رو بايد گفت اسماء عينى حسن يعنى مردان خدايى نيز مقامات و فضائل آل علىّ علیه السلام را در جلوى ديدگان شيفتگان حضرت حجّة بن الحسن علیهما السلام مجسّم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عينى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حسناى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احسن و نيكوتر كه لفظى نيستند، بلكه عينى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صفاتى كه احسن و نيكوتر از بقيّه اسماء و صفات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اسم‌هاى عينى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 نياز به دامن بى‌نيازانى كه فقط به خداوند تبارك و تعالى نيازمند هستند زد، و صورت بر آستانه حضرت امام صادق علیه السلام بسائيم، كه 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ابى‌عبداللّه علیه السلام در تفسير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فقط ما اسماء حسناى الهى هستيم كه خداوند هيچ عملى را از بندگان قبول نمى‌كند مگر به معرفت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اسم‌هاى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محمّد و آل محمّد صلی الله علیه و آله و سلم مى‌باشند و دانستيم كه اسم در فرهنگ قرآن و احاديث شريفه به معناى نام نيست، بلكه به معناى آن چيزى است كه بيانگر صفتى از اوصاف مُسمّى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ائمّه هدى علیهم السلام ، صفت‌هاى احسن الهى هستند، يعنى اگر كسى بخواهد علم خداوند تبارك و تعالى، قدرت پروردگار، رحمت ايزد 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تجسّم يافته احساس كند، بايد معرفت به امام معصوم علیه السلام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امام معصوم علیه السلام اين‌گونه شناخت يافت، خود به خود به معرفت اللّه جلّ جلاله هدايت مى‌شود</w:t>
      </w:r>
      <w:r>
        <w:rPr>
          <w:rFonts w:eastAsia="IRNazanin" w:cs="IRNazanin"/>
          <w:color w:val="111111"/>
          <w:sz w:val="28"/>
          <w:szCs w:val="28"/>
          <w:rtl w:val="true"/>
          <w:lang w:bidi="fa-IR"/>
        </w:rPr>
        <w:t xml:space="preserve">. </w:t>
      </w:r>
      <w:bookmarkStart w:id="116" w:name="pg8143_62184"/>
    </w:p>
    <w:p>
      <w:pPr>
        <w:pStyle w:val="BookText"/>
        <w:rPr/>
      </w:pPr>
      <w:bookmarkEnd w:id="116"/>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لفظى خداوند متعال بر دو قسم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كه فقط دلالت بر ذات اقدس الهى مى‌كند،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قسم را دو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اوّل، اين اسماء مقدّسه از آن جهت كه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مى‌كنند، آن‌ها را اسم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اسماء مباركه به آن جهت كه بيانگر صفتى از صفات خداوند متعال است، آن‌ها را وصف و صفت مى‌گوييم؛ زيرا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اين‌كه بيانگر صفت رحيميّت و مهربانى خداوند است، صفت مى‌ناميم؛ امّا به اعتبار اين‌كه همين وصف ما را به ايزد منّان راهنما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اين تقسيم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عينى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جريان مى‌يابد، چرا كه حضرت مولا علىّ علیه السلام از اين جهت كه نشان خداى متعال است، و ما را به سوى بارى تعالى هدايت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پيروى كرديم، و سر تسليم بر آستانه‌اش فرود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از آن جهت كه صفات الهى را نمايان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اين مولا امیر المؤمنین علیه السلام ،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بسيار است؛ زيرا نهايت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اسماء اللّه عينى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چهارده معصوم علیه السلام است كه افضل از ديگر اسماء بوده، و بلكه قابل مقايسه نيستند</w:t>
      </w:r>
      <w:r>
        <w:rPr>
          <w:rStyle w:val="FootnoteAnchor"/>
          <w:rtl w:val="true"/>
        </w:rPr>
        <w:footnoteReference w:id="89"/>
      </w:r>
    </w:p>
    <w:p>
      <w:pPr>
        <w:pStyle w:val="Heading3"/>
        <w:numPr>
          <w:ilvl w:val="2"/>
          <w:numId w:val="1"/>
        </w:numPr>
        <w:rPr/>
      </w:pPr>
      <w:bookmarkStart w:id="117" w:name="__RefHeading___Toc8299785_1051229030"/>
      <w:bookmarkStart w:id="118" w:name="_Toc43"/>
      <w:bookmarkEnd w:id="117"/>
      <w:r>
        <w:rPr>
          <w:rtl w:val="true"/>
        </w:rPr>
        <w:t>معجزه پنجم</w:t>
      </w:r>
      <w:r>
        <w:rPr>
          <w:rtl w:val="true"/>
        </w:rPr>
        <w:t xml:space="preserve">: </w:t>
      </w:r>
      <w:r>
        <w:rPr>
          <w:rtl w:val="true"/>
        </w:rPr>
        <w:t>صحبت كردن اميرالمؤمنين علیه السلام با حيوانات</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مستنبط و علامهٔ قدس سرهما از مرحوم سيّد بن طاووس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اهل تسنّن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علیه السلام در مكّه بر صفا قدم مى‌زدند، ناگهان پرنده‌اى را كه شبيه كبك است، ديدند كه روى زمين راه مى‌رود، وقتى در مقابل </w:t>
      </w:r>
    </w:p>
    <w:p>
      <w:pPr>
        <w:pStyle w:val="BookText"/>
        <w:rPr/>
      </w:pPr>
      <w:r>
        <w:rPr>
          <w:rFonts w:ascii="IRNazanin" w:hAnsi="IRNazanin" w:eastAsia="IRNazanin"/>
          <w:color w:val="111111"/>
          <w:sz w:val="28"/>
          <w:sz w:val="28"/>
          <w:szCs w:val="28"/>
          <w:rtl w:val="true"/>
          <w:lang w:bidi="fa-IR"/>
        </w:rPr>
        <w:t>اميرالمؤمنين علیه السلام قرار گرفت، حضرت علىّ علیه السلام به او سلام كردند، پرنده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بركات خداوند بر شما باد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الدُّرَّاجُ مَا تَصْنَعُ فِی هَذَا الْمَکَانِ؟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فِی هَذَا الْمَکَانِ مُذْ أَرْبَعِمِائَة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عَامٍ أُسَبِّحُ اللَّهَ وَ أُقَدِّسُهُ وَ أُمَجِّدُهُ وَ أَعْبُدُهُ حَقَّ عِبَادَتِهِ،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الدُّرَّاجُ إِنَّهُ لَصَفا نَقِیٌّ لَا مَطْعَمَ فِیهِ وَ لَا مَشْرَبَ فَمِنْ أَیْنَ لَکَالْمَطْعَمُ وَ الْمَشْرَبُ؟ فَأَجَابَهُ الدُّرَّاجُ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قَرَابَتِکَ مِنْ رَسُولِ اللَّهِ یَا أَمِیرَ الْمُؤْمِنِینَ؟ إِنِّی کُلَّمَا جُعْتُ دَعَوْتُ اللَّهَ لِشِیعَتِکَ وَ مُحِبِّیکَ فَأَشْبَعُ، وَ إِذَا عَطِشْتُ دَعَوْتُ اللَّهَ عَلَی مُبْغِضِیکَ وَ مُنْتَقِصِیکَ فَأَرْوَی</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پرنده اينجا چه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چهارصد سال است در اين مكان خدا را تسبيح مى‌گويم و به تقديس و تمجيد او مشغول هستم و او را به طور كامل عبادت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سرزمينى است كه بی آب و علف و در آن خوردنى و آشاميدنى نيست، براى تهيه غذا و آب چه مى‌كنى؟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شما با رسول خدا صلی الله علیه و آله و سلم قسم، هر گاه گرسنه مى‌شوم براى شيعيان و دوستان شما دعا مى‌كنم؛ سير مى‌شوم، و هرگاه تشنه مى‌شوم، دشمنان شما و غاصبين حقّ شما را نفرين مى‌كنم؛ سيراب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بديدم يك حديثى از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اهل سنّت و باب غرائب</w:t>
      </w:r>
    </w:p>
    <w:p>
      <w:pPr>
        <w:pStyle w:val="BookText"/>
        <w:rPr/>
      </w:pPr>
      <w:r>
        <w:rPr>
          <w:rFonts w:ascii="Amiri" w:hAnsi="Amiri" w:eastAsia="Amiri" w:cs="Amiri"/>
          <w:color w:val="111111"/>
          <w:sz w:val="28"/>
          <w:sz w:val="28"/>
          <w:szCs w:val="28"/>
          <w:rtl w:val="true"/>
          <w:lang w:bidi="ar-SA"/>
        </w:rPr>
        <w:t xml:space="preserve">اميرالمؤمنين روزى به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كوه صفا سالى به قِصّه</w:t>
      </w:r>
    </w:p>
    <w:p>
      <w:pPr>
        <w:pStyle w:val="BookText"/>
        <w:rPr/>
      </w:pPr>
      <w:r>
        <w:rPr>
          <w:rFonts w:ascii="IRNazanin" w:hAnsi="IRNazanin" w:eastAsia="IRNazanin"/>
          <w:color w:val="111111"/>
          <w:sz w:val="28"/>
          <w:sz w:val="28"/>
          <w:szCs w:val="28"/>
          <w:rtl w:val="true"/>
          <w:lang w:bidi="fa-IR"/>
        </w:rPr>
        <w:t xml:space="preserve">در آنجا ديد دُرّاج قشنگى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نغمه‌اى و آب و رنگى</w:t>
      </w:r>
    </w:p>
    <w:p>
      <w:pPr>
        <w:pStyle w:val="BookText"/>
        <w:rPr/>
      </w:pPr>
      <w:r>
        <w:rPr>
          <w:rFonts w:ascii="IRNazanin" w:hAnsi="IRNazanin" w:eastAsia="IRNazanin"/>
          <w:color w:val="111111"/>
          <w:sz w:val="28"/>
          <w:sz w:val="28"/>
          <w:szCs w:val="28"/>
          <w:rtl w:val="true"/>
          <w:lang w:bidi="fa-IR"/>
        </w:rPr>
        <w:t xml:space="preserve">پرنده را نمود مولا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حضرتش گفتا به آنى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درود حقّ بُوَد بر شاه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مولى المؤمنين رحمت دمادم </w:t>
      </w:r>
    </w:p>
    <w:p>
      <w:pPr>
        <w:pStyle w:val="BookText"/>
        <w:rPr/>
      </w:pPr>
      <w:r>
        <w:rPr>
          <w:rFonts w:ascii="IRNazanin" w:hAnsi="IRNazanin" w:eastAsia="IRNazanin"/>
          <w:color w:val="111111"/>
          <w:sz w:val="28"/>
          <w:sz w:val="28"/>
          <w:szCs w:val="28"/>
          <w:rtl w:val="true"/>
          <w:lang w:bidi="fa-IR"/>
        </w:rPr>
        <w:t xml:space="preserve">بگفتا حضرتش با آن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كنى هر حال و لحظه</w:t>
      </w:r>
    </w:p>
    <w:p>
      <w:pPr>
        <w:pStyle w:val="BookText"/>
        <w:rPr/>
      </w:pPr>
      <w:r>
        <w:rPr>
          <w:rFonts w:ascii="IRNazanin" w:hAnsi="IRNazanin" w:eastAsia="IRNazanin"/>
          <w:color w:val="111111"/>
          <w:sz w:val="28"/>
          <w:sz w:val="28"/>
          <w:szCs w:val="28"/>
          <w:rtl w:val="true"/>
          <w:lang w:bidi="fa-IR"/>
        </w:rPr>
        <w:t xml:space="preserve">بگفتا با اميرالمؤمنين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سال‌ها با اين زمين خو</w:t>
      </w:r>
    </w:p>
    <w:p>
      <w:pPr>
        <w:pStyle w:val="BookText"/>
        <w:rPr/>
      </w:pPr>
      <w:r>
        <w:rPr>
          <w:rFonts w:ascii="IRNazanin" w:hAnsi="IRNazanin" w:eastAsia="IRNazanin"/>
          <w:color w:val="111111"/>
          <w:sz w:val="28"/>
          <w:sz w:val="28"/>
          <w:szCs w:val="28"/>
          <w:rtl w:val="true"/>
          <w:lang w:bidi="fa-IR"/>
        </w:rPr>
        <w:t xml:space="preserve">چهار صد سال اينجا بوده‌ام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تسبيح الهى زنده‌ام من</w:t>
      </w:r>
    </w:p>
    <w:p>
      <w:pPr>
        <w:pStyle w:val="BookText"/>
        <w:rPr/>
      </w:pPr>
      <w:r>
        <w:rPr>
          <w:rFonts w:ascii="IRNazanin" w:hAnsi="IRNazanin" w:eastAsia="IRNazanin"/>
          <w:color w:val="111111"/>
          <w:sz w:val="28"/>
          <w:sz w:val="28"/>
          <w:szCs w:val="28"/>
          <w:rtl w:val="true"/>
          <w:lang w:bidi="fa-IR"/>
        </w:rPr>
        <w:t xml:space="preserve">نمودم سال‌ها تقديس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تمجيدش ذشته روزگارى</w:t>
      </w:r>
    </w:p>
    <w:p>
      <w:pPr>
        <w:pStyle w:val="BookText"/>
        <w:rPr/>
      </w:pPr>
      <w:r>
        <w:rPr>
          <w:rFonts w:ascii="Amiri" w:hAnsi="Amiri" w:eastAsia="Amiri" w:cs="Amiri"/>
          <w:color w:val="111111"/>
          <w:sz w:val="28"/>
          <w:sz w:val="28"/>
          <w:szCs w:val="28"/>
          <w:rtl w:val="true"/>
          <w:lang w:bidi="ar-SA"/>
        </w:rPr>
        <w:t xml:space="preserve">اميرالمؤمنين فرمود با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اينجا زمينى سخت عريان</w:t>
      </w:r>
    </w:p>
    <w:p>
      <w:pPr>
        <w:pStyle w:val="BookText"/>
        <w:rPr/>
      </w:pPr>
      <w:r>
        <w:rPr>
          <w:rFonts w:ascii="Amiri" w:hAnsi="Amiri" w:eastAsia="Amiri" w:cs="Amiri"/>
          <w:color w:val="111111"/>
          <w:sz w:val="28"/>
          <w:sz w:val="28"/>
          <w:szCs w:val="28"/>
          <w:rtl w:val="true"/>
          <w:lang w:bidi="ar-SA"/>
        </w:rPr>
        <w:t xml:space="preserve">صفا باشد زمينى آفتابى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مَرغزار و دشت و آبى</w:t>
      </w:r>
    </w:p>
    <w:p>
      <w:pPr>
        <w:pStyle w:val="BookText"/>
        <w:rPr/>
      </w:pPr>
      <w:r>
        <w:rPr>
          <w:rFonts w:ascii="IRNazanin" w:hAnsi="IRNazanin" w:eastAsia="IRNazanin"/>
          <w:color w:val="111111"/>
          <w:sz w:val="28"/>
          <w:sz w:val="28"/>
          <w:szCs w:val="28"/>
          <w:rtl w:val="true"/>
          <w:lang w:bidi="fa-IR"/>
        </w:rPr>
        <w:t xml:space="preserve">چگونه تشنگى را دور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سيريت چاره چه دارى</w:t>
      </w:r>
    </w:p>
    <w:p>
      <w:pPr>
        <w:pStyle w:val="BookText"/>
        <w:rPr/>
      </w:pPr>
      <w:r>
        <w:rPr>
          <w:rFonts w:ascii="IRNazanin" w:hAnsi="IRNazanin" w:eastAsia="IRNazanin"/>
          <w:color w:val="111111"/>
          <w:sz w:val="28"/>
          <w:sz w:val="28"/>
          <w:szCs w:val="28"/>
          <w:rtl w:val="true"/>
          <w:lang w:bidi="fa-IR"/>
        </w:rPr>
        <w:t xml:space="preserve">بگفتا مرغ با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نسبتت با نور تابان</w:t>
      </w:r>
    </w:p>
    <w:p>
      <w:pPr>
        <w:pStyle w:val="BookText"/>
        <w:rPr/>
      </w:pPr>
      <w:r>
        <w:rPr>
          <w:rFonts w:ascii="IRNazanin" w:hAnsi="IRNazanin" w:eastAsia="IRNazanin"/>
          <w:color w:val="111111"/>
          <w:sz w:val="28"/>
          <w:sz w:val="28"/>
          <w:szCs w:val="28"/>
          <w:rtl w:val="true"/>
          <w:lang w:bidi="fa-IR"/>
        </w:rPr>
        <w:t xml:space="preserve">گرسنه چون شوم اى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وقتى ز روز و شامگاهان</w:t>
      </w:r>
    </w:p>
    <w:p>
      <w:pPr>
        <w:pStyle w:val="BookText"/>
        <w:rPr/>
      </w:pPr>
      <w:r>
        <w:rPr>
          <w:rFonts w:ascii="IRNazanin" w:hAnsi="IRNazanin" w:eastAsia="IRNazanin"/>
          <w:color w:val="111111"/>
          <w:sz w:val="28"/>
          <w:sz w:val="28"/>
          <w:szCs w:val="28"/>
          <w:rtl w:val="true"/>
          <w:lang w:bidi="fa-IR"/>
        </w:rPr>
        <w:t xml:space="preserve">ز بهر شيعيانت نورِ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گويم و گردم سيرْ يك آن</w:t>
      </w:r>
    </w:p>
    <w:p>
      <w:pPr>
        <w:pStyle w:val="BookText"/>
        <w:rPr/>
      </w:pPr>
      <w:r>
        <w:rPr>
          <w:rFonts w:ascii="IRNazanin" w:hAnsi="IRNazanin" w:eastAsia="IRNazanin"/>
          <w:color w:val="111111"/>
          <w:sz w:val="28"/>
          <w:sz w:val="28"/>
          <w:szCs w:val="28"/>
          <w:rtl w:val="true"/>
          <w:lang w:bidi="fa-IR"/>
        </w:rPr>
        <w:t xml:space="preserve">چو تشنه گردمى در اوج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روز و شبی در بين صحرا</w:t>
      </w:r>
    </w:p>
    <w:p>
      <w:pPr>
        <w:pStyle w:val="BookText"/>
        <w:rPr/>
      </w:pPr>
      <w:r>
        <w:rPr>
          <w:rFonts w:ascii="Amiri" w:hAnsi="Amiri" w:eastAsia="Amiri" w:cs="Amiri"/>
          <w:color w:val="111111"/>
          <w:sz w:val="28"/>
          <w:sz w:val="28"/>
          <w:szCs w:val="28"/>
          <w:rtl w:val="true"/>
          <w:lang w:bidi="ar-SA"/>
        </w:rPr>
        <w:t xml:space="preserve">كنم نفرين به آن قوم ستم‌كار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غاصب و قوم تبه‌كار</w:t>
      </w:r>
    </w:p>
    <w:p>
      <w:pPr>
        <w:pStyle w:val="BookText"/>
        <w:rPr/>
      </w:pPr>
      <w:r>
        <w:rPr>
          <w:rFonts w:ascii="Amiri" w:hAnsi="Amiri" w:eastAsia="Amiri" w:cs="Amiri"/>
          <w:color w:val="111111"/>
          <w:sz w:val="28"/>
          <w:sz w:val="28"/>
          <w:szCs w:val="28"/>
          <w:rtl w:val="true"/>
          <w:lang w:bidi="ar-SA"/>
        </w:rPr>
        <w:t xml:space="preserve">به آن قومى كه دست تو ببستند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رحمت به روى خلق بستند</w:t>
      </w:r>
    </w:p>
    <w:p>
      <w:pPr>
        <w:pStyle w:val="BookText"/>
        <w:rPr/>
      </w:pPr>
      <w:r>
        <w:rPr>
          <w:rFonts w:ascii="IRNazanin" w:hAnsi="IRNazanin" w:eastAsia="IRNazanin"/>
          <w:color w:val="111111"/>
          <w:sz w:val="28"/>
          <w:sz w:val="28"/>
          <w:szCs w:val="28"/>
          <w:rtl w:val="true"/>
          <w:lang w:bidi="fa-IR"/>
        </w:rPr>
        <w:t xml:space="preserve">چو نفرين مى‌كنم بر قوم شيّاد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سيراب اى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دو نكته بيش از هر چيز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حضرت با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تبرّى و تولى كه مختصراً درباره هر دو مطالبى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نظر قرآن مجيد صحبت كردن با حيوانات نه تنها ممكن، بلكه اتّفاق هم افتاده است، چنانچه خداوند تبارك و تعالى در سورهٔ مبارکه نمل مى‌فرمايد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لايَحْطِمَنَّكُمْ سُلَيْمانُ وَجُنُودُهُ وَهُمْ لايَشْعُرُونَ، فَتَبَسَّمَ ضاحِكاً مِنْ قَوْلِها وَقالَ رِبِّ </w:t>
      </w:r>
    </w:p>
    <w:p>
      <w:pPr>
        <w:pStyle w:val="BookText"/>
        <w:rPr/>
      </w:pPr>
      <w:r>
        <w:rPr>
          <w:rFonts w:ascii="Amiri" w:hAnsi="Amiri" w:eastAsia="Amiri" w:cs="Amiri"/>
          <w:color w:val="111111"/>
          <w:sz w:val="28"/>
          <w:sz w:val="28"/>
          <w:szCs w:val="28"/>
          <w:rtl w:val="true"/>
          <w:lang w:bidi="ar-SA"/>
        </w:rPr>
        <w:t>أَوْزِعْنِي أَنْ أَشْكُرَ نِعْمَتَكَ الَّتِي أَنْعَمْتَ عَلَیَّ وَعَلى والِدَيَّ وَأَنْ أَعْمَلَ صالِحاً تَرْضاهُ وَأَدْخِلْنِي بِرَحْمَتِكَ فِي عِبادِكَ الصَّالِحِين</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سرزمين مورچگان رسيد، مورچه‌اى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لانه‌هاى خود برويد تا سليمان و لشكرش شما را پايمال نكنند در حالى‌كه نمى‌فهمند،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تبسّمى كرد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نعمت‌هايى را كه بر من وپدر و مادرم ارزانى داشته‌اى، به من الهام فرما و توفيق مرحمت كن تا عمل صالحى كه موجب رضاى تو گردد انجام دهم و مرا در زمره بندگان صالحت داخل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عُلِّمْنا مَنْطِقَ الطَّيْرِ وَأُوتِينا مِنْ كُلِّ شَیْ‌ءٍ إِنَّ هذا لَهُوَ الْفَضْلُ الْمُبِين</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پرنده‌ها را مى‌دانيم و خداوند آن‌چه را لازمه ارشاد و هدايت در اين نظام است به ما داده است و اين فضلى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قرآن مجيد، نه تنها صحبت كردن با حيوانات امكان دارد، بلكه براى حضرت سليمان علیه السلام اتّفاق هم افتاده است، چنانچه آيات فوق تصريح به اين مطلب مى‌كند، ولى آن‌چه مهمّ است، جواب به اين سؤال مى‌باشد، كه خداوند تبارك و تعالى اين همه قدرت را به چه وسيله‌اى به حضرت سليمان علیه السلام عنايت كرده است؟ براى پاسخ دادن به اين سؤال بايد دست به دامن ائمّه اطهار علیهم السلام شد، و به روايات و بيانات آن حضرات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روايتى است كه در بعضى از كتب نقل شده است، از جمله مرحوم سيّد هاشم بحرانى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سيّد احمد مستنبط قدس سرهما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در بخشى از آن روايت، وجود نازنين سبط اكبر امام حسن مجتبى علیه السلام به پدر بزرگوارشان عرض مى‌كنند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از خدا سلطنتی را خواست که شایسته احدی بعد از او نباشد، و خداوند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قدرت سلیمان چیزی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p>
    <w:p>
      <w:pPr>
        <w:pStyle w:val="BookText"/>
        <w:rPr/>
      </w:pPr>
      <w:r>
        <w:rPr>
          <w:rFonts w:ascii="IRNazanin" w:hAnsi="IRNazanin" w:eastAsia="IRNazanin"/>
          <w:color w:val="111111"/>
          <w:sz w:val="28"/>
          <w:sz w:val="28"/>
          <w:szCs w:val="28"/>
          <w:rtl w:val="true"/>
          <w:lang w:bidi="fa-IR"/>
        </w:rPr>
        <w:t>به آن کسی که دانه را شکافت و انسان را آفرید، سلیمان بن داوود از خداوند متعال درخواست سلطنت کرد و به او عنایت نمود، ولی پدرت قدرتی دارد که احدی پس از جدّت پیامبر صلی الله علیه و آله و سلم ، نه از پیشینیان و نه آن‌هایی که خواهند آمد، دارای چنین قدرتی نبوده و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گفتگوهائی، دو مرتبه حضرت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 خود حضرت امیرالمؤمنین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کَانَ مُطَاعاً بِخَاتَمِهِ وَ أَمِیرُ الْمُؤْمِنِینَ بِمَا ذَا یُطَاعُ؟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 فِی أَرْضِهِ، أَنَا لِسَانُ اللَّهِ النَّاطِقُ فِی خَلْقِهِ، أَنَا نُورُ اللَّهِ الَّذِی لَا یُطْفَأُ، أَنَا بَابُ اللَّهِ الَّذِی یُؤْتَی مِنْهُ وَ حُجَّتُهُ عَلَی عِبَادِهِ،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خَاتَمَ سُلَیْمَانَ بْنِ دَاوُدَ،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إِلَی جَیْبِهِ فَأَخْرَجَ خَاتَماً مِنْ ذَهَبٍ فَصُّهُ مِنْ یَاقُوتَةٍ حَمْرَاءَ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به وسیله انگشتر خود اطاعت می‌شد، امیرالمؤمنین با چه وسیله‌ای اطاعت می‌شوند؟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خداوند در زمین و زبان گویای خداوند در میان مردم هستم، من نور خاموش نشدنی خداوند می‌باشم، و من درب به سوی خداوند متعال و حجّت او 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هستید انگشتر سلیمان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خود را در گریبان بردند و انگشتر زیبای چشم نوازی از یاقوت قرمز بیرون آوردند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همه چيز مطيع حضرت سليمان علیه السلام بود، و حضرت مى‌توانست با حيوانات صحبت كند، به بركت وجود نازنين حضرات محمّد و علىّ علیهما السلام ، آن‌هم نه به خاطر خود آن دو بزرگوار كه شأن آن‌ها بسيار بيشتر از اين است، بلكه به بركت ياقوت سرخى كه نام خاتم الانبياء و اميرالمؤمنين علیه السلام بر روى آن نوشته شده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خود آن بزرگواران در نزد خداوند تبارك و تعالى چه آبرويى دارند، و چه مى‌توانند بكنند؟ و اينجاست كه اگر سال‌ها فقط دربارهٔ بركات نام‌هاى مقدس اهل بيت عصمت و طهارت علیهم السلام </w:t>
      </w:r>
    </w:p>
    <w:p>
      <w:pPr>
        <w:pStyle w:val="BookText"/>
        <w:rPr/>
      </w:pPr>
      <w:r>
        <w:rPr>
          <w:rFonts w:ascii="IRNazanin" w:hAnsi="IRNazanin" w:eastAsia="IRNazanin"/>
          <w:color w:val="111111"/>
          <w:sz w:val="28"/>
          <w:sz w:val="28"/>
          <w:szCs w:val="28"/>
          <w:rtl w:val="true"/>
          <w:lang w:bidi="fa-IR"/>
        </w:rPr>
        <w:t>صحبت كنيم،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خود آن بزرگواران در محضر خداوند جلّ جلاله چه عظمتى دارند، زبان از گفتن و قلم از نوشتن و گوش‌ها از شنيدن آن عاجز است، در جايى كه نام حضرت محمّد و علىّ علیهما السلام عالمى را مطيع همچو سليمانى علیه السلام مى‌كند، چه كسى قادر است درباره مقامات و عظمتِ خود آن دو وجود نازنين حرفى بزند و صحبتى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زمين و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 و فلك، جمله در هر كران</w:t>
      </w:r>
    </w:p>
    <w:p>
      <w:pPr>
        <w:pStyle w:val="BookText"/>
        <w:rPr/>
      </w:pPr>
      <w:r>
        <w:rPr>
          <w:rFonts w:ascii="Amiri" w:hAnsi="Amiri" w:eastAsia="Amiri" w:cs="Amiri"/>
          <w:color w:val="111111"/>
          <w:sz w:val="28"/>
          <w:sz w:val="28"/>
          <w:szCs w:val="28"/>
          <w:rtl w:val="true"/>
          <w:lang w:bidi="ar-SA"/>
        </w:rPr>
        <w:t xml:space="preserve">ز مرغ هوا و همه ماهيان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دشت و به دريا، ز جمله كيان</w:t>
      </w:r>
    </w:p>
    <w:p>
      <w:pPr>
        <w:pStyle w:val="BookText"/>
        <w:rPr/>
      </w:pPr>
      <w:r>
        <w:rPr>
          <w:rFonts w:ascii="IRNazanin" w:hAnsi="IRNazanin" w:eastAsia="IRNazanin"/>
          <w:color w:val="111111"/>
          <w:sz w:val="28"/>
          <w:sz w:val="28"/>
          <w:szCs w:val="28"/>
          <w:rtl w:val="true"/>
          <w:lang w:bidi="fa-IR"/>
        </w:rPr>
        <w:t xml:space="preserve">بُوَد سينه چاك نبىّ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جناب سليمان عيان</w:t>
      </w:r>
    </w:p>
    <w:p>
      <w:pPr>
        <w:pStyle w:val="BookText"/>
        <w:rPr/>
      </w:pPr>
      <w:r>
        <w:rPr>
          <w:rFonts w:ascii="IRNazanin" w:hAnsi="IRNazanin" w:eastAsia="IRNazanin"/>
          <w:color w:val="111111"/>
          <w:sz w:val="28"/>
          <w:sz w:val="28"/>
          <w:szCs w:val="28"/>
          <w:rtl w:val="true"/>
          <w:lang w:bidi="fa-IR"/>
        </w:rPr>
        <w:t xml:space="preserve">چنين لطف بر حضرتش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عنايات صاحب عنان</w:t>
      </w:r>
    </w:p>
    <w:p>
      <w:pPr>
        <w:pStyle w:val="BookText"/>
        <w:rPr/>
      </w:pPr>
      <w:r>
        <w:rPr>
          <w:rFonts w:ascii="Amiri" w:hAnsi="Amiri" w:eastAsia="Amiri" w:cs="Amiri"/>
          <w:color w:val="111111"/>
          <w:sz w:val="28"/>
          <w:sz w:val="28"/>
          <w:szCs w:val="28"/>
          <w:rtl w:val="true"/>
          <w:lang w:bidi="ar-SA"/>
        </w:rPr>
        <w:t xml:space="preserve">رسول و وصيّش به شكلى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عالم نور و آن لامكان</w:t>
      </w:r>
    </w:p>
    <w:p>
      <w:pPr>
        <w:pStyle w:val="BookText"/>
        <w:rPr/>
      </w:pPr>
      <w:r>
        <w:rPr>
          <w:rFonts w:ascii="IRNazanin" w:hAnsi="IRNazanin" w:eastAsia="IRNazanin"/>
          <w:color w:val="111111"/>
          <w:sz w:val="28"/>
          <w:sz w:val="28"/>
          <w:szCs w:val="28"/>
          <w:rtl w:val="true"/>
          <w:lang w:bidi="fa-IR"/>
        </w:rPr>
        <w:t xml:space="preserve">اگر كه نبود لطف بدرالدّجى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الهى و آن مصطفى</w:t>
      </w:r>
    </w:p>
    <w:p>
      <w:pPr>
        <w:pStyle w:val="BookText"/>
        <w:rPr/>
      </w:pPr>
      <w:r>
        <w:rPr>
          <w:rFonts w:ascii="IRNazanin" w:hAnsi="IRNazanin" w:eastAsia="IRNazanin"/>
          <w:color w:val="111111"/>
          <w:sz w:val="28"/>
          <w:sz w:val="28"/>
          <w:szCs w:val="28"/>
          <w:rtl w:val="true"/>
          <w:lang w:bidi="fa-IR"/>
        </w:rPr>
        <w:t xml:space="preserve">اگر كه نمى‌كرد مولا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به او در خفا و جلىّ</w:t>
      </w:r>
    </w:p>
    <w:p>
      <w:pPr>
        <w:pStyle w:val="BookText"/>
        <w:rPr/>
      </w:pPr>
      <w:r>
        <w:rPr>
          <w:rFonts w:ascii="IRNazanin" w:hAnsi="IRNazanin" w:eastAsia="IRNazanin"/>
          <w:color w:val="111111"/>
          <w:sz w:val="28"/>
          <w:sz w:val="28"/>
          <w:szCs w:val="28"/>
          <w:rtl w:val="true"/>
          <w:lang w:bidi="fa-IR"/>
        </w:rPr>
        <w:t xml:space="preserve">نمى‌شد مطيعش زمين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ديگر خلائق ز اِنس و ز جان</w:t>
      </w:r>
    </w:p>
    <w:p>
      <w:pPr>
        <w:pStyle w:val="BookText"/>
        <w:rPr/>
      </w:pPr>
      <w:r>
        <w:rPr>
          <w:rFonts w:ascii="IRNazanin" w:hAnsi="IRNazanin" w:eastAsia="IRNazanin"/>
          <w:color w:val="111111"/>
          <w:sz w:val="28"/>
          <w:sz w:val="28"/>
          <w:szCs w:val="28"/>
          <w:rtl w:val="true"/>
          <w:lang w:bidi="fa-IR"/>
        </w:rPr>
        <w:t xml:space="preserve">همه عالم از انس و جنّ و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سليمان شده منجلى</w:t>
      </w:r>
    </w:p>
    <w:p>
      <w:pPr>
        <w:pStyle w:val="BookText"/>
        <w:rPr/>
      </w:pPr>
      <w:r>
        <w:rPr>
          <w:rFonts w:ascii="Amiri" w:hAnsi="Amiri" w:eastAsia="Amiri" w:cs="Amiri"/>
          <w:color w:val="111111"/>
          <w:sz w:val="28"/>
          <w:sz w:val="28"/>
          <w:szCs w:val="28"/>
          <w:rtl w:val="true"/>
          <w:lang w:bidi="ar-SA"/>
        </w:rPr>
        <w:t xml:space="preserve">به اعجاز يك خاتمِ احمرى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بنوشته بر آن به يك دلبرى</w:t>
      </w:r>
    </w:p>
    <w:p>
      <w:pPr>
        <w:pStyle w:val="BookText"/>
        <w:rPr/>
      </w:pPr>
      <w:r>
        <w:rPr>
          <w:rFonts w:ascii="Amiri" w:hAnsi="Amiri" w:eastAsia="Amiri" w:cs="Amiri"/>
          <w:color w:val="111111"/>
          <w:sz w:val="28"/>
          <w:sz w:val="28"/>
          <w:szCs w:val="28"/>
          <w:rtl w:val="true"/>
          <w:lang w:bidi="ar-SA"/>
        </w:rPr>
        <w:t xml:space="preserve">محمّد رسول است و حيدر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لعنت حقّ به خصم ولىّ</w:t>
      </w:r>
    </w:p>
    <w:p>
      <w:pPr>
        <w:pStyle w:val="BookText"/>
        <w:rPr/>
      </w:pPr>
      <w:r>
        <w:rPr>
          <w:rFonts w:ascii="IRNazanin" w:hAnsi="IRNazanin" w:eastAsia="IRNazanin"/>
          <w:color w:val="111111"/>
          <w:sz w:val="28"/>
          <w:sz w:val="28"/>
          <w:szCs w:val="28"/>
          <w:rtl w:val="true"/>
          <w:lang w:bidi="fa-IR"/>
        </w:rPr>
        <w:t xml:space="preserve">اگر كه كنند انبياء معجزى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بهر هر عاجزى</w:t>
      </w:r>
    </w:p>
    <w:p>
      <w:pPr>
        <w:pStyle w:val="BookText"/>
        <w:rPr/>
      </w:pPr>
      <w:r>
        <w:rPr>
          <w:rFonts w:ascii="Amiri" w:hAnsi="Amiri" w:eastAsia="Amiri" w:cs="Amiri"/>
          <w:color w:val="111111"/>
          <w:sz w:val="28"/>
          <w:sz w:val="28"/>
          <w:szCs w:val="28"/>
          <w:rtl w:val="true"/>
          <w:lang w:bidi="ar-SA"/>
        </w:rPr>
        <w:t xml:space="preserve">بُوَد از براى همه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خداوندِ ملك بقاء</w:t>
      </w:r>
    </w:p>
    <w:p>
      <w:pPr>
        <w:pStyle w:val="BookText"/>
        <w:rPr/>
      </w:pPr>
      <w:r>
        <w:rPr>
          <w:rFonts w:ascii="Amiri" w:hAnsi="Amiri" w:eastAsia="Amiri" w:cs="Amiri"/>
          <w:color w:val="111111"/>
          <w:sz w:val="28"/>
          <w:sz w:val="28"/>
          <w:szCs w:val="28"/>
          <w:rtl w:val="true"/>
          <w:lang w:bidi="ar-SA"/>
        </w:rPr>
        <w:t xml:space="preserve">محمّد و آلش شفيع از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شفيعى كه با نام او هر بلا</w:t>
      </w:r>
    </w:p>
    <w:p>
      <w:pPr>
        <w:pStyle w:val="BookText"/>
        <w:rPr/>
      </w:pPr>
      <w:r>
        <w:rPr>
          <w:rFonts w:ascii="IRNazanin" w:hAnsi="IRNazanin" w:eastAsia="IRNazanin"/>
          <w:color w:val="111111"/>
          <w:sz w:val="28"/>
          <w:sz w:val="28"/>
          <w:szCs w:val="28"/>
          <w:rtl w:val="true"/>
          <w:lang w:bidi="fa-IR"/>
        </w:rPr>
        <w:t xml:space="preserve">به امر الهى رود بر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بُوَد نام او كيميا</w:t>
      </w:r>
    </w:p>
    <w:p>
      <w:pPr>
        <w:pStyle w:val="BookText"/>
        <w:rPr/>
      </w:pPr>
      <w:r>
        <w:rPr>
          <w:rFonts w:ascii="IRNazanin" w:hAnsi="IRNazanin" w:eastAsia="IRNazanin"/>
          <w:color w:val="111111"/>
          <w:sz w:val="28"/>
          <w:sz w:val="28"/>
          <w:szCs w:val="28"/>
          <w:rtl w:val="true"/>
          <w:lang w:bidi="fa-IR"/>
        </w:rPr>
        <w:t xml:space="preserve">ز نام علىّ و محمّد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پيغمبران معجزات گران</w:t>
      </w:r>
    </w:p>
    <w:p>
      <w:pPr>
        <w:pStyle w:val="BookText"/>
        <w:rPr/>
      </w:pPr>
      <w:r>
        <w:rPr>
          <w:rFonts w:ascii="IRNazanin" w:hAnsi="IRNazanin" w:eastAsia="IRNazanin"/>
          <w:color w:val="111111"/>
          <w:sz w:val="28"/>
          <w:sz w:val="28"/>
          <w:szCs w:val="28"/>
          <w:rtl w:val="true"/>
          <w:lang w:bidi="fa-IR"/>
        </w:rPr>
        <w:t xml:space="preserve">نما لطف اى شاه صاحب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رويت چنان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تولّى و تبرّى است، و همان‌گونه كه نماز، روزه، حجّ، زكات، خمس، جهاد، امر به معروف و نهى از منكر واجب است،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از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واجب است به توحيد الهى و نبوّت حضرت خاتم‌الانبياء صلی الله علیه و آله و سلم و قرآن عظيم ايمان داشته باشيم، ايمان به ولايت آن انوار مقدّسه و محبّت به آن‌هاواجب است، كما اين‌كه برائت از دشمنان حضرت محمّد و آل محمّد صلی الله علیه و آله و سلم واجب مى‌باشد؛ لذا خداوند درباره وجوب تولّى و دوست داشتن اولياى الهى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پاداشى از شما بر رسالتم درخواست نمى‌كنم جز دوست داشتن نزديكانم و اهل‌بيتم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وجوب دوست داشتن ائمّه اطهار علیهم السلام را براى ما بيان مى‌كند، و دوست داشتن حضرت علىّ و آل علىّ علیهم السلام را مزد سال‌ها ابلاغ رسالت و زحمت و خون جگر خوردن خاتم‌الانبياء صلی الله علیه و آله و 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آيه و آيات ديگرى كه دلالت بر وجوب اطاعت و احترام گذاشتن و عشق ورزيدن به خاندان نبوّت وجود دارد، مع‌ذلك بعد از شهادت خاتم الانبياء صلی الله علیه و آله و سلم جمعى از مردم حرمت حضرت فاطمه زهرا و حضرت علىّ مرتضى علیهما السلام را حفظ نكردند و به خانه حضرتش هجوم آوردند و اتّفاق افتاد آن‌چه نبايد پيش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وقتى آياتى درباره تولّى نازل گشت، كه امر به محبّت اهل‌بيت نبوّت علیهم السلام مى‌كرد، بايد آيات ديگرى هم در مذمّت و لعن و بيزارى از افرادى كه به آيات تولّى عمل نكردند، و آن‌ها را به دست فراموشى سپردند،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آياتى كه دلالت بر وجوب تبرّى و دشمنى كردن با دشمنان خدا جلّ جلاله كه همان دشمنان ائمّه اطهار علیهم السلام مى‌باشند، نازل شده، آيه‌اى است كه مى‌فرمايد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آباءَكُمْ وَإِخْوانَكُمْ أَوْلِياءَ إِنِ اسْتَحَبُّوا الْكُفْرَ عَلَى الْإِيمانِ وَمَنْ يَتَوَلَّهُمْ مِنْكُمْ فَأُولئِكَ هُمُ الظَّالِمُون</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هر گاه پدران و 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 و كسانى از شما كه آنان را ولىّ خود قرار دهند، ستم‌گر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خداوند تبارك و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يُوْمِنُونَ بِاللّه وَ الْيَوْمِ الْآخِرِ يُوادُّونَ مَنْ حادَّ اللّه وَ رَسُولَهُ وَ لَوْ كانُوا آبائَهُمْ أَوْ أَبْنائَهُمْ أَوْ إِخْوانَهُمْ أَوْ عَشِيرَتَهُم</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را كه ايمان به خدا و روز رستاخيز دارند نمى‌يابى كه با دشمنان خدا و رسولش دوستى كنند، هر چند پدران يا فرزندان يا برادران يا خويشاوندانشان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دو آيه فوق ملاحظه مى‌فرماييد، خداوند تبارك و تعالى مؤمنين را برحذر مى‌دارد از محبّت كردن به دشمنان خداوند تبارك و تعالى و اهل‌بيت عصمت و طهارت علیهم السلام ، البتّه اين به معنى جنگ و خونريزى با هيچ طايفه يا گروهى نمى‌باشد؛ چرا كه فرق بين اين دو واضح است و تولّى و تبرّى احكام خودش را دارد و جهاد هم احكام جداگانه‌اى، كه محقّق شدن آن احتياج به شروطى دارد، به نحوى كه مشهور علماى اماميّه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حضرت ولى‌عصر روحى وارواح العالمين لتراب مقدمه الفداء شروع و ابتداء به جهاد جايز نيست و در صورت حمله به ممالك اسلامى دفاع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آيات بسيارى كه در زمينه وجوب تولّى و دوست داشتن خداوند جلّ جلاله و اهل‌بيت عصمت و طهارت علیهم السلام و تبرّى و اظهار انزجار و دشمنى با دشمنان خداوند جلّ جلاله و اهل‌بيت عصمت و طهارت علیهم السلام وجود دارد، روايات زيادى هم وجود دارد، از جمله وجود نازنين امام رضا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وِلايَتُنا وَ الْبَرائَةُ مِنْ عَدُوِّنا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كامل شدن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ولايت ما اهل‌بيت و برائت از دشمنان ماست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روايت ديگرى يك نفر به وجود نازنين امام جعفر صادق علیه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یُوَالِیكُمْ إِلَّا أَنَّهُ یَضْعُفُ عَنِ الْبَرَاءَةِ مِنْ عَدُوِّكُمْ،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كَذَبَ مَنِ ادَّعَی مَحَبَّتَنَا وَ لَمْ یَتَبَرَّأْ مِنْ عَدُوِّنَا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 درستى‌كه شخصى شما را دوست دارد، امّا او در بيزارى جستن از دشمنان شما ضعيف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ادّعاى محبّت ما اهل‌بيت را دارد ولى از دشمنان ما اظهار بيزارى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آيات و روايات زيادى در زمينه وجوب تولّى و تبرّى وجود دارد، و همان‌گونه كه امام صادق علیه السلام تصريح كرده‌اند، تولّى و تبرّى بايد به همراه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اين مختصر به چند مورد از آن آيات و روايات اشاره كرديم و افراد جوياى معرفت و تحقيق مى‌توانند به كتب مفصّلى كه در اين زمينه نگاشته شده است 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احكام الهى و به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جملهٔ مردم به دوران</w:t>
      </w:r>
    </w:p>
    <w:p>
      <w:pPr>
        <w:pStyle w:val="BookText"/>
        <w:rPr/>
      </w:pPr>
      <w:r>
        <w:rPr>
          <w:rFonts w:ascii="IRNazanin" w:hAnsi="IRNazanin" w:eastAsia="IRNazanin"/>
          <w:color w:val="111111"/>
          <w:sz w:val="28"/>
          <w:sz w:val="28"/>
          <w:szCs w:val="28"/>
          <w:rtl w:val="true"/>
          <w:lang w:bidi="fa-IR"/>
        </w:rPr>
        <w:t xml:space="preserve">بدان واجب، تبرّى و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ديگر واجباتِ ربِّ هستی</w:t>
      </w:r>
    </w:p>
    <w:p>
      <w:pPr>
        <w:pStyle w:val="BookText"/>
        <w:rPr/>
      </w:pPr>
      <w:r>
        <w:rPr>
          <w:rFonts w:ascii="Amiri" w:hAnsi="Amiri" w:eastAsia="Amiri" w:cs="Amiri"/>
          <w:color w:val="111111"/>
          <w:sz w:val="28"/>
          <w:sz w:val="28"/>
          <w:szCs w:val="28"/>
          <w:rtl w:val="true"/>
          <w:lang w:bidi="ar-SA"/>
        </w:rPr>
        <w:t xml:space="preserve">به جاى مزد انجام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اهل و خاندانش كن حمايت</w:t>
      </w:r>
    </w:p>
    <w:p>
      <w:pPr>
        <w:pStyle w:val="BookText"/>
        <w:rPr/>
      </w:pPr>
      <w:r>
        <w:rPr>
          <w:rFonts w:ascii="Amiri" w:hAnsi="Amiri" w:eastAsia="Amiri" w:cs="Amiri"/>
          <w:color w:val="111111"/>
          <w:sz w:val="28"/>
          <w:sz w:val="28"/>
          <w:szCs w:val="28"/>
          <w:rtl w:val="true"/>
          <w:lang w:bidi="ar-SA"/>
        </w:rPr>
        <w:t xml:space="preserve">ز صدق دل مطيع مرتضى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فاطمه و مصطفى باش</w:t>
      </w:r>
    </w:p>
    <w:p>
      <w:pPr>
        <w:pStyle w:val="BookText"/>
        <w:rPr/>
      </w:pPr>
      <w:r>
        <w:rPr>
          <w:rFonts w:ascii="IRNazanin" w:hAnsi="IRNazanin" w:eastAsia="IRNazanin"/>
          <w:color w:val="111111"/>
          <w:sz w:val="28"/>
          <w:sz w:val="28"/>
          <w:szCs w:val="28"/>
          <w:rtl w:val="true"/>
          <w:lang w:bidi="fa-IR"/>
        </w:rPr>
        <w:t xml:space="preserve">محبّ اوّلين تا آخرين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چون خادمى در وادى طور</w:t>
      </w:r>
    </w:p>
    <w:p>
      <w:pPr>
        <w:pStyle w:val="BookText"/>
        <w:rPr/>
      </w:pPr>
      <w:r>
        <w:rPr>
          <w:rFonts w:ascii="Amiri" w:hAnsi="Amiri" w:eastAsia="Amiri" w:cs="Amiri"/>
          <w:color w:val="111111"/>
          <w:sz w:val="28"/>
          <w:sz w:val="28"/>
          <w:szCs w:val="28"/>
          <w:rtl w:val="true"/>
          <w:lang w:bidi="ar-SA"/>
        </w:rPr>
        <w:t xml:space="preserve">بِجو از دشمنان او برائت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تبرّى كن به دستور رسالت</w:t>
      </w:r>
    </w:p>
    <w:p>
      <w:pPr>
        <w:pStyle w:val="BookText"/>
        <w:rPr/>
      </w:pPr>
      <w:r>
        <w:rPr>
          <w:rFonts w:ascii="IRNazanin" w:hAnsi="IRNazanin" w:eastAsia="IRNazanin"/>
          <w:color w:val="111111"/>
          <w:sz w:val="28"/>
          <w:sz w:val="28"/>
          <w:szCs w:val="28"/>
          <w:rtl w:val="true"/>
          <w:lang w:bidi="fa-IR"/>
        </w:rPr>
        <w:t xml:space="preserve">براى هر زمان با شور و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لعنت به خصم و دشمنِ حقّ</w:t>
      </w:r>
    </w:p>
    <w:p>
      <w:pPr>
        <w:pStyle w:val="BookText"/>
        <w:rPr/>
      </w:pPr>
      <w:r>
        <w:rPr>
          <w:rFonts w:ascii="IRNazanin" w:hAnsi="IRNazanin" w:eastAsia="IRNazanin"/>
          <w:color w:val="111111"/>
          <w:sz w:val="28"/>
          <w:sz w:val="28"/>
          <w:szCs w:val="28"/>
          <w:rtl w:val="true"/>
          <w:lang w:bidi="fa-IR"/>
        </w:rPr>
        <w:t xml:space="preserve">كه پر كرده جهان از ظلم بى‌حد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دشمنى با آل احمد</w:t>
      </w:r>
    </w:p>
    <w:p>
      <w:pPr>
        <w:pStyle w:val="BookText"/>
        <w:rPr/>
      </w:pPr>
      <w:r>
        <w:rPr>
          <w:rFonts w:ascii="IRNazanin" w:hAnsi="IRNazanin" w:eastAsia="IRNazanin"/>
          <w:color w:val="111111"/>
          <w:sz w:val="28"/>
          <w:sz w:val="28"/>
          <w:szCs w:val="28"/>
          <w:rtl w:val="true"/>
          <w:lang w:bidi="fa-IR"/>
        </w:rPr>
        <w:t xml:space="preserve">بگفته حضرت صادق به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عاشق نيست بر ما هيچ شيّاد</w:t>
      </w:r>
    </w:p>
    <w:p>
      <w:pPr>
        <w:pStyle w:val="BookText"/>
        <w:rPr/>
      </w:pPr>
      <w:r>
        <w:rPr>
          <w:rFonts w:ascii="IRNazanin" w:hAnsi="IRNazanin" w:eastAsia="IRNazanin"/>
          <w:color w:val="111111"/>
          <w:sz w:val="28"/>
          <w:sz w:val="28"/>
          <w:szCs w:val="28"/>
          <w:rtl w:val="true"/>
          <w:lang w:bidi="fa-IR"/>
        </w:rPr>
        <w:t xml:space="preserve">كه با دشمن كند هر دَم 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فتنه‌هايش آشكارا</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بيزارم ز خصم آتش افروز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صورت آن‌چه مسلّم است اين است كه هر نعمتى به هر كسى در اين عالم مى‌رسد، به بركت و لطف خداوند تبارك و تعالى و اهل‌بيت عصمت و طهارت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روايتى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 أَبَا حَنِیفَةَ أَکَلَ طَعَاماً مَعَ الْإِمَامِ الصَّادِقِ جَعْفَرِ بْنِ مُحَمَّدٍ علیهما السلام ، فَلَمَّا رَفَعَ علیه السلام یَدَهُ مِنْ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اللَّهُمَّ هَذَا مِنْکَ وَ مِنْ رَسُولِکَ صلی الله علیه و آله و سلم ، 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 مَعَ اللَّهِ شَرِیکاً؟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فإِنَّ اللَّهَ تَعَالی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Style w:val="FootnoteAnchor"/>
          <w:rtl w:val="true"/>
        </w:rPr>
        <w:footnoteReference w:id="100"/>
      </w:r>
      <w:r>
        <w:rPr>
          <w:rFonts w:ascii="Amiri" w:hAnsi="Amiri" w:eastAsia="Amiri" w:cs="Amiri"/>
          <w:color w:val="111111"/>
          <w:sz w:val="28"/>
          <w:sz w:val="28"/>
          <w:szCs w:val="28"/>
          <w:rtl w:val="true"/>
          <w:lang w:bidi="ar-SA"/>
        </w:rPr>
        <w:t>وَ یَقُولُ عَزَّ وَ جَلَّ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w:t>
      </w:r>
      <w:r>
        <w:rPr>
          <w:rStyle w:val="FootnoteAnchor"/>
          <w:rtl w:val="true"/>
        </w:rPr>
        <w:footnoteReference w:id="101"/>
      </w:r>
      <w:r>
        <w:rPr>
          <w:rFonts w:ascii="Amiri" w:hAnsi="Amiri" w:eastAsia="Amiri" w:cs="Amiri"/>
          <w:color w:val="111111"/>
          <w:sz w:val="28"/>
          <w:sz w:val="28"/>
          <w:szCs w:val="28"/>
          <w:rtl w:val="true"/>
          <w:lang w:bidi="ar-SA"/>
        </w:rPr>
        <w:t>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لَکَأَنِّی مَا قَرَأْتُهُمَا قَطُّ مِنْ کِتَابِ اللَّهِ وَ لَا سَمِعْتُهُمَا إِلَّا فِی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قَرَأْتَهُمَا وَ سَمِعْتَهُمَا، وَ لَکِنَّ اللَّهَ تَعَالَی أَنْزَلَ فِیکَ وَ فِی أَشْبَاهِکَ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عَلی قُلُوبٍ أَقْفالُه</w:t>
      </w:r>
      <w:r>
        <w:rPr>
          <w:rStyle w:val="FootnoteAnchor"/>
          <w:rtl w:val="true"/>
        </w:rPr>
        <w:footnoteReference w:id="10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ابو حنیفه با امام صادق علیه السلام غذا می‌خورد، پس هنگامى كه غذا خوردن امام صادق علیه السلام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طعام از جانب تو و پيامبر تو براى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اعتراض كرد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براى خدا شريك قائل شدى؟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كتاب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جاى آن‌كه از آن بى‌نيازى كه به فضل خدا و رسول نصيب آن‌ها شد شكر گويند در مقام انتقام </w:t>
      </w:r>
    </w:p>
    <w:p>
      <w:pPr>
        <w:pStyle w:val="BookText"/>
        <w:rPr/>
      </w:pPr>
      <w:r>
        <w:rPr>
          <w:rFonts w:ascii="IRNazanin" w:hAnsi="IRNazanin" w:eastAsia="IRNazanin"/>
          <w:color w:val="111111"/>
          <w:sz w:val="28"/>
          <w:sz w:val="28"/>
          <w:szCs w:val="28"/>
          <w:rtl w:val="true"/>
          <w:lang w:bidi="fa-IR"/>
        </w:rPr>
        <w:t>و دشمنى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مى‌شود اگر آن‌ها به آن‌چه خدا و رسول به آن‌ها عطا كرد راضى بودند و مى‌گفتند كه خدا ما را كافى است او و رسولش از لطف خود به ما همه چيز عطا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گويامن اين دو آيه را از كتاب خدا نخوانده‌ام و نشنيده‌ام جز همين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آن دو آيه را خوانده‌اى ولى خداوند تبارك و تعالى درباره تو و امثال تو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دل‌هايشان قفلى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بلكه ظلمت ظلم و بدكارى‌هايشان بر دل‌هاى تيره آن‌ها غلبه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نعمات بى‌اندازه الهى شامل حال مخلوقات عالم، از انس و جنّ و ملك مى‌شود، از عنايات ذات احديّت جلّ جلاله و حضرت محمّد و آل محمّد صلی الله علیه و آله و سلم است كه شكر اين نعمات، شكرى ديگر مى‌طلبد و ما قادر به سپاس‌گزارى و شكرگزارى نيستيم؛ چرا كه هر چه داريم از اوست و با نعماتى كه از خداوند تبارك و تعالى است چگونه مى‌توانيم شكر نعمت‌هاى ديگرش را به‌جا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وصف، عبد هميشه بايد شاكر و ذاكر ذات احديّت باشد، و اذكار ربّانى موجب قوّت روح، و بلكه غذاى روح هستند، و به طبع آن، قوّت جسم را هم در پى دارد، و آن‌چنان اثر معجزه‌آسايى دارد، كه ملائكه هم هميشه مشغول تسبيح و تقديس ذات احديّت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يُسَبِّحُونَ بِحَمْدِ رَبِّهِمْ وَ يَسْتَغْفِرُونَ لِمَنْ فِي الْأَرْضِ أَلا إِنَّ اللّه هُوَ الْغَفُورُ الرَّحِي</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تسبيح و حمد پروردگار خود را به‌جا مى‌آورند و براى كسانى كه در زمين هستند استغفار مى‌كنند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دائم‌الذّكر بودن ملائكه موجب شده كه ديگر احتياجى به چيزى نداشته باشند، و مطيع غنى بالذّات، وجود نازنين ذات احديّت باشند؛ از همين‌رو نور اللّه كامل، امام بحقّ ناطق، جعفر بن محمّد الصّادق علیهما السلام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لاَ یَأْکُلُونَ وَ لاَ یَشْرَبُونَ وَ لاَ یَنْکِحُونَ وَ إِنَّمَا یَعِیشُونَ بِنَسِیمِ اَلْعَرْشِ</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فرشتگان غذا نمى‌خورند و آب نمى‌نوشند و ازدواج نمى‌كنند، بلكه با نسيم عرش الهى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ملائكه بلكه همه موجودات عالم، از جمادات و نباتات و حيوانات و آن ذرّاتى كه حتّى به چشم ديده نمى‌شوند، مشغول تسبيح و تقديس ذات احديّت جلّ جلاله هستند، چنانچه خداوند تبارك و تعالى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 ذكرى از اذكار ربّانى اثرى دارد و موجب به وجود آمدن خصوصيّتى در ذكر گوينده و يا برطرف شدن دردى و يا ايجاد امورى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كه درمان هر درد بى‌درمانِ روحى، و جسمى، و به وجود آورنده جميع كمالات نفسانيّه انسانى در عالم، و منشأ همه خوبى‌ها، و زوال هر كژى و ناخوشى و بدى است، وجود نازنين حضرات محمّد و آل محمّد صلی الله علیه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يعنى وجود نازنين ائمّه اطهار علیهم السلام مستجمع و دربرگيرنده تمام اذكار ديگر است، و بلكه اگر ذكرى اثر دارد، به بركت وجود اقدس و نازنين حضرات معصومين علیهم السلام مى‌باشد؛ لذا خود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كلمة اللّه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اهل‌بيت، كلمة اللّه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در جای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ذكر اللّه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اهل‌بيت، ذكراللّه هستيم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شیخ اقدم، مرحوم شيخ صدوق قدس سره نیز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روايتى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كلمة اللّه العُلْيا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علىّ علیه السلام كلمه برتر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ديگرى، كاشف علوم الاوّلين والآخرين، حضرت امام محمّد باقر علیه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أَكْبَ</w:t>
      </w:r>
      <w:r>
        <w:rPr>
          <w:rStyle w:val="FootnoteAnchor"/>
          <w:rtl w:val="true"/>
        </w:rPr>
        <w:footnoteReference w:id="111"/>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ذِکْرُ اَللَّهِ وَ نَحْنُ أَکْبَرُ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اهل‌بيت، ذكر خداوند هستيم و ما اكبر می‌باشيم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يعنى حضرت محمّد و آل محمّد صلی الله علیه و آله و سلم ، اكسير اعظمى است كه انسان را چنان شيداى خود مى‌كند كه غير از آن حضرات، ديگر به هيچ چيزى توجّه ندارد، و آن‌چنان محو آن انوار مقدّسه مى‌شود كه چون اصحاب سيّدالشّهداء حضرت ابا عبد اللّه الحسين علیه السلام ديگر حتّى در اثر ضربات پیاپی شمشیر نیز دردى احساس نمى‌كند و همه چيزش را در راه مولا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كاشف العلوم، حضرت امام باقر علیه السلام درباره اصحاب حضرت سيّد الشّهداء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يَجِدُوا ألَمَ مَسِّ الْحَدِيْدِ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 برخورد آن نيزه‌ها و شمشيرهاى آهنين را احساس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آن‌چنان محو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حضرت اباعبداللّه الحسين علیه السلام شده بودند، كه غير از آن حضرت ديگر به چيزى توجّهى نداشتند، و مجذوب آن وجود نازنين گرديده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ذرّات عالم در خروش و بى‌قرار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ملائك مى‌كنند تسبيح ذات كردگار </w:t>
      </w:r>
    </w:p>
    <w:p>
      <w:pPr>
        <w:pStyle w:val="BookText"/>
        <w:rPr/>
      </w:pPr>
      <w:r>
        <w:rPr>
          <w:rFonts w:ascii="IRNazanin" w:hAnsi="IRNazanin" w:eastAsia="IRNazanin"/>
          <w:color w:val="111111"/>
          <w:sz w:val="28"/>
          <w:sz w:val="28"/>
          <w:szCs w:val="28"/>
          <w:rtl w:val="true"/>
          <w:lang w:bidi="fa-IR"/>
        </w:rPr>
        <w:t xml:space="preserve">با زبان خويش هر جسمى كند شكر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خموش با ندائی ما وراء هر صدا</w:t>
      </w:r>
    </w:p>
    <w:p>
      <w:pPr>
        <w:pStyle w:val="BookText"/>
        <w:rPr/>
      </w:pPr>
      <w:r>
        <w:rPr>
          <w:rFonts w:ascii="IRNazanin" w:hAnsi="IRNazanin" w:eastAsia="IRNazanin"/>
          <w:color w:val="111111"/>
          <w:sz w:val="28"/>
          <w:sz w:val="28"/>
          <w:szCs w:val="28"/>
          <w:rtl w:val="true"/>
          <w:lang w:bidi="fa-IR"/>
        </w:rPr>
        <w:t xml:space="preserve">لیک ذکری که همه گویند با هم یک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آن مظهرِ پاک إنّما</w:t>
      </w:r>
    </w:p>
    <w:p>
      <w:pPr>
        <w:pStyle w:val="BookText"/>
        <w:rPr/>
      </w:pPr>
      <w:r>
        <w:rPr>
          <w:rFonts w:ascii="IRNazanin" w:hAnsi="IRNazanin" w:eastAsia="IRNazanin"/>
          <w:color w:val="111111"/>
          <w:sz w:val="28"/>
          <w:sz w:val="28"/>
          <w:szCs w:val="28"/>
          <w:rtl w:val="true"/>
          <w:lang w:bidi="fa-IR"/>
        </w:rPr>
        <w:t xml:space="preserve">آن ولیّ پنجمین و باقرِ علم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بوده همی نام ولیّ کبریا</w:t>
      </w:r>
    </w:p>
    <w:p>
      <w:pPr>
        <w:pStyle w:val="BookText"/>
        <w:rPr/>
      </w:pPr>
      <w:r>
        <w:rPr>
          <w:rFonts w:ascii="IRNazanin" w:hAnsi="IRNazanin" w:eastAsia="IRNazanin"/>
          <w:color w:val="111111"/>
          <w:sz w:val="28"/>
          <w:sz w:val="28"/>
          <w:szCs w:val="28"/>
          <w:rtl w:val="true"/>
          <w:lang w:bidi="fa-IR"/>
        </w:rPr>
        <w:t xml:space="preserve">گفته مولاى جهان ذكر الهى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بگويند جملهٔ ذرّات عالم بى‌امان</w:t>
      </w:r>
    </w:p>
    <w:p>
      <w:pPr>
        <w:pStyle w:val="BookText"/>
        <w:rPr/>
      </w:pPr>
      <w:r>
        <w:rPr>
          <w:rFonts w:ascii="Amiri" w:hAnsi="Amiri" w:eastAsia="Amiri" w:cs="Amiri"/>
          <w:color w:val="111111"/>
          <w:sz w:val="28"/>
          <w:sz w:val="28"/>
          <w:szCs w:val="28"/>
          <w:rtl w:val="true"/>
          <w:lang w:bidi="ar-SA"/>
        </w:rPr>
        <w:t xml:space="preserve">ذكر ما و ياد ما باشد جلىّ اندر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است، نام حيدرِ صفدر عيان</w:t>
      </w:r>
    </w:p>
    <w:p>
      <w:pPr>
        <w:pStyle w:val="BookText"/>
        <w:rPr/>
      </w:pPr>
      <w:r>
        <w:rPr>
          <w:rFonts w:ascii="IRNazanin" w:hAnsi="IRNazanin" w:eastAsia="IRNazanin"/>
          <w:color w:val="111111"/>
          <w:sz w:val="28"/>
          <w:sz w:val="28"/>
          <w:szCs w:val="28"/>
          <w:rtl w:val="true"/>
          <w:lang w:bidi="fa-IR"/>
        </w:rPr>
        <w:t xml:space="preserve">حور و غلمان و ملائك با نداى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حقّ گويند با صوت رسا و منجلى</w:t>
      </w:r>
    </w:p>
    <w:p>
      <w:pPr>
        <w:pStyle w:val="BookText"/>
        <w:rPr/>
      </w:pPr>
      <w:r>
        <w:rPr>
          <w:rFonts w:ascii="Amiri" w:hAnsi="Amiri" w:eastAsia="Amiri" w:cs="Amiri"/>
          <w:color w:val="111111"/>
          <w:sz w:val="28"/>
          <w:sz w:val="28"/>
          <w:szCs w:val="28"/>
          <w:rtl w:val="true"/>
          <w:lang w:bidi="ar-SA"/>
        </w:rPr>
        <w:t xml:space="preserve">از شجر تا هر حجر ذكر الهى سر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نداى يا رسول اللّه و يا حيدر مدد</w:t>
      </w:r>
    </w:p>
    <w:p>
      <w:pPr>
        <w:pStyle w:val="BookText"/>
        <w:rPr/>
      </w:pPr>
      <w:r>
        <w:rPr>
          <w:rFonts w:ascii="Amiri" w:hAnsi="Amiri" w:eastAsia="Amiri" w:cs="Amiri"/>
          <w:color w:val="111111"/>
          <w:sz w:val="28"/>
          <w:sz w:val="28"/>
          <w:szCs w:val="28"/>
          <w:rtl w:val="true"/>
          <w:lang w:bidi="ar-SA"/>
        </w:rPr>
        <w:t xml:space="preserve">ذكر جمله خاكيان و اولياء و فرشيان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علىّ باشد دلا اكنون ز جان</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در ميان خاكيان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سويداى وجودش يا علىّ شاهِ شَهان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درك اين مطالب براى عدّه‌اى سخت باشد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اصحاب سيّدالشّهداء علیه السلام آلام و دردى در اثر ضربات شمشير احساس نكرده باشند؛ امّا جواب اين سؤال را بايد در قرآن جستجو كرد، و گفت همان‌گونه كه زنان مصرى در آن لحظاتى كه متوجّه حضرت يوسف علیه السلام بودند، درد و سوزشى احساس نمى‌كردند؛ اصحاب حضرت سيّد الشّهداء علیه السلام هم </w:t>
      </w:r>
    </w:p>
    <w:p>
      <w:pPr>
        <w:pStyle w:val="BookText"/>
        <w:rPr/>
      </w:pPr>
      <w:r>
        <w:rPr>
          <w:rFonts w:ascii="IRNazanin" w:hAnsi="IRNazanin" w:eastAsia="IRNazanin"/>
          <w:color w:val="111111"/>
          <w:sz w:val="28"/>
          <w:sz w:val="28"/>
          <w:szCs w:val="28"/>
          <w:rtl w:val="true"/>
          <w:lang w:bidi="fa-IR"/>
        </w:rPr>
        <w:t xml:space="preserve">چنان محو جمال بى‌مثال خدانماى يوسف فاطمه علیها السلام شده بودند كه ديگر متوجّه آلام و دردهاى حاصل از ضربات شمشير نمى‌شدند، با اين فرق كه زنان مصرى براى اندك زمانى در آن حالت قرار گرفتند،امّا اصحاب امام حسين علیه السلام تا آخرين نفس از عمر شريفشان محو وجود ملكوتى حضرت ابا عبد اللّه الحسين علیه السلام بودند، و با همان حال،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این دو گروه با هم قابل مقایسه نمی‌باشد، ولی چه می‌توان کرد، وقتی عده‌ای نسبت به هر چیز شبه وارد می‌کنند، و بالاجبار باید شواهدی بر آن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خداوند تبارك و تعالى در قرآن كريم دربارهٔ مجلس زنانِ مصرى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زنان مصرى را درباره خود شنيد، فرستاد و از آنها دعوت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بياراست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هر يك بالش و تكيه‌گاهى بگسترد و به دست هر يك كاردى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زيب و زيور يوسف را بياراست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كه به مجلس اين زنان درآ، چون زنان مصرى يوسف را ديدند، بس بزرگ يافتند و دست‌هاى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كه اين پسر نه آدمى بلكه فرشته بزرگ حسن و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وقتى انسان واقعاً مجذوبِ محبوب باشد، غير از محبوب چيز ديگرى را نمى‌بيند و متوجّه امر ديگرى نمى‌شود، همان‌گونه كه تا لحظاتى كه زنان مصرى متوجّه حضرت يوسف علیه السلام بودند، حتّى از آلام و دردِ بريدن دست خود غافل بودند، و غير از ايشان به چيز ديگرى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يوسف علیه السلام كجا، و يوسف فاطمه علیها السلام كجا، از این رو نگارنده در مقام انشاء از سویدای جان ندا سر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يوسف مصرى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گوشه چشم آن شه و يار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لذا جا دارد اصحاب حضرت ابا عبد اللّه علیه السلام محو وجود حضرت شوند، و به غير جنابش به چيزى توجّه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ياران 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و مات بهترين يكتا ولىّ</w:t>
      </w:r>
    </w:p>
    <w:p>
      <w:pPr>
        <w:pStyle w:val="BookText"/>
        <w:rPr/>
      </w:pPr>
      <w:r>
        <w:rPr>
          <w:rFonts w:ascii="IRNazanin" w:hAnsi="IRNazanin" w:eastAsia="IRNazanin"/>
          <w:color w:val="111111"/>
          <w:sz w:val="28"/>
          <w:sz w:val="28"/>
          <w:szCs w:val="28"/>
          <w:rtl w:val="true"/>
          <w:lang w:bidi="fa-IR"/>
        </w:rPr>
        <w:t xml:space="preserve">آن چنان بودند ای جان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غوغا تماماً بس جلی</w:t>
      </w:r>
    </w:p>
    <w:p>
      <w:pPr>
        <w:pStyle w:val="BookText"/>
        <w:rPr/>
      </w:pPr>
      <w:r>
        <w:rPr>
          <w:rFonts w:ascii="IRNazanin" w:hAnsi="IRNazanin" w:eastAsia="IRNazanin"/>
          <w:color w:val="111111"/>
          <w:sz w:val="28"/>
          <w:sz w:val="28"/>
          <w:szCs w:val="28"/>
          <w:rtl w:val="true"/>
          <w:lang w:bidi="fa-IR"/>
        </w:rPr>
        <w:t xml:space="preserve">بهر تیغ و نیزه و هم تیر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بی‌غم و دردی به غایت منجلی</w:t>
      </w:r>
    </w:p>
    <w:p>
      <w:pPr>
        <w:pStyle w:val="BookText"/>
        <w:rPr/>
      </w:pPr>
      <w:r>
        <w:rPr>
          <w:rFonts w:ascii="IRNazanin" w:hAnsi="IRNazanin" w:eastAsia="IRNazanin"/>
          <w:color w:val="111111"/>
          <w:sz w:val="28"/>
          <w:sz w:val="28"/>
          <w:szCs w:val="28"/>
          <w:rtl w:val="true"/>
          <w:lang w:bidi="fa-IR"/>
        </w:rPr>
        <w:t xml:space="preserve">جمله آغوشی گشودند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یاری امام خود 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بخش، برخى از اشعار نگارنده در مدح و مراثى مولا امير المؤمنين علیه السلام آورده مى‌شود به اميد آن‌كه مفيد فائده بوده، و مورد عنايات حضرتش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 دل من شبى به 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زمرهٔ عاشقان رويت</w:t>
      </w:r>
    </w:p>
    <w:p>
      <w:pPr>
        <w:pStyle w:val="BookText"/>
        <w:rPr/>
      </w:pPr>
      <w:r>
        <w:rPr>
          <w:rFonts w:ascii="Amiri" w:hAnsi="Amiri" w:eastAsia="Amiri" w:cs="Amiri"/>
          <w:color w:val="111111"/>
          <w:sz w:val="28"/>
          <w:sz w:val="28"/>
          <w:szCs w:val="28"/>
          <w:rtl w:val="true"/>
          <w:lang w:bidi="ar-SA"/>
        </w:rPr>
        <w:t xml:space="preserve">مست تو بُوَد جهان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تو جهان مصفّا</w:t>
      </w:r>
    </w:p>
    <w:p>
      <w:pPr>
        <w:pStyle w:val="BookText"/>
        <w:rPr/>
      </w:pPr>
      <w:r>
        <w:rPr>
          <w:rFonts w:ascii="IRNazanin" w:hAnsi="IRNazanin" w:eastAsia="IRNazanin"/>
          <w:color w:val="111111"/>
          <w:sz w:val="28"/>
          <w:sz w:val="28"/>
          <w:szCs w:val="28"/>
          <w:rtl w:val="true"/>
          <w:lang w:bidi="fa-IR"/>
        </w:rPr>
        <w:t xml:space="preserve">ذكر همگى به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نغمهٔ یا علیّ به هر گاه</w:t>
      </w:r>
    </w:p>
    <w:p>
      <w:pPr>
        <w:pStyle w:val="BookText"/>
        <w:rPr/>
      </w:pPr>
      <w:r>
        <w:rPr>
          <w:rFonts w:ascii="Amiri" w:hAnsi="Amiri" w:eastAsia="Amiri" w:cs="Amiri"/>
          <w:color w:val="111111"/>
          <w:sz w:val="28"/>
          <w:sz w:val="28"/>
          <w:szCs w:val="28"/>
          <w:rtl w:val="true"/>
          <w:lang w:bidi="ar-SA"/>
        </w:rPr>
        <w:t xml:space="preserve">اجسام كه در نظر خموشند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به ياد تو خروشند</w:t>
      </w:r>
    </w:p>
    <w:p>
      <w:pPr>
        <w:pStyle w:val="BookText"/>
        <w:rPr/>
      </w:pPr>
      <w:r>
        <w:rPr>
          <w:rFonts w:ascii="IRNazanin" w:hAnsi="IRNazanin" w:eastAsia="IRNazanin"/>
          <w:color w:val="111111"/>
          <w:sz w:val="28"/>
          <w:sz w:val="28"/>
          <w:szCs w:val="28"/>
          <w:rtl w:val="true"/>
          <w:lang w:bidi="fa-IR"/>
        </w:rPr>
        <w:t xml:space="preserve">از شوق جمال بى‌مثالت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خَمُش بهت كمالت</w:t>
      </w:r>
    </w:p>
    <w:p>
      <w:pPr>
        <w:pStyle w:val="BookText"/>
        <w:rPr/>
      </w:pPr>
      <w:r>
        <w:rPr>
          <w:rFonts w:ascii="IRNazanin" w:hAnsi="IRNazanin" w:eastAsia="IRNazanin"/>
          <w:color w:val="111111"/>
          <w:sz w:val="28"/>
          <w:sz w:val="28"/>
          <w:szCs w:val="28"/>
          <w:rtl w:val="true"/>
          <w:lang w:bidi="fa-IR"/>
        </w:rPr>
        <w:t xml:space="preserve">ديدند كه نور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شاه گشته مُنْشَق</w:t>
      </w:r>
    </w:p>
    <w:p>
      <w:pPr>
        <w:pStyle w:val="BookText"/>
        <w:rPr/>
      </w:pPr>
      <w:r>
        <w:rPr>
          <w:rFonts w:ascii="Amiri" w:hAnsi="Amiri" w:eastAsia="Amiri" w:cs="Amiri"/>
          <w:color w:val="111111"/>
          <w:sz w:val="28"/>
          <w:sz w:val="28"/>
          <w:szCs w:val="28"/>
          <w:rtl w:val="true"/>
          <w:lang w:bidi="ar-SA"/>
        </w:rPr>
        <w:t xml:space="preserve">مبهوت به وادى طريقت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هيبت مرتضى و قدرت</w:t>
      </w:r>
    </w:p>
    <w:p>
      <w:pPr>
        <w:pStyle w:val="BookText"/>
        <w:rPr/>
      </w:pPr>
      <w:r>
        <w:rPr>
          <w:rFonts w:ascii="Amiri" w:hAnsi="Amiri" w:eastAsia="Amiri" w:cs="Amiri"/>
          <w:color w:val="111111"/>
          <w:sz w:val="28"/>
          <w:sz w:val="28"/>
          <w:szCs w:val="28"/>
          <w:rtl w:val="true"/>
          <w:lang w:bidi="ar-SA"/>
        </w:rPr>
        <w:t xml:space="preserve">جمعى ز خدا جدا نبينند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كه فقط خداى بينند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معرفت چه حيران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رجب الأَصَبْ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علىّ حرم ندیده </w:t>
      </w:r>
    </w:p>
    <w:p>
      <w:pPr>
        <w:pStyle w:val="BookText"/>
        <w:rPr/>
      </w:pPr>
      <w:r>
        <w:rPr>
          <w:rFonts w:ascii="Amiri" w:hAnsi="Amiri" w:eastAsia="Amiri" w:cs="Amiri"/>
          <w:color w:val="111111"/>
          <w:sz w:val="28"/>
          <w:sz w:val="28"/>
          <w:szCs w:val="28"/>
          <w:rtl w:val="true"/>
          <w:lang w:bidi="ar-SA"/>
        </w:rPr>
        <w:t xml:space="preserve">ماهِ أصَم و علىّ صفدر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دشمن شه لعنِ مكرّر</w:t>
      </w:r>
    </w:p>
    <w:p>
      <w:pPr>
        <w:pStyle w:val="BookText"/>
        <w:rPr/>
      </w:pPr>
      <w:r>
        <w:rPr>
          <w:rFonts w:ascii="Amiri" w:hAnsi="Amiri" w:eastAsia="Amiri" w:cs="Amiri"/>
          <w:color w:val="111111"/>
          <w:sz w:val="28"/>
          <w:sz w:val="28"/>
          <w:szCs w:val="28"/>
          <w:rtl w:val="true"/>
          <w:lang w:bidi="ar-SA"/>
        </w:rPr>
        <w:t xml:space="preserve">در شهر علىّ كرم دمادَم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به علىّ خاتم و آدم</w:t>
      </w:r>
    </w:p>
    <w:p>
      <w:pPr>
        <w:pStyle w:val="BookText"/>
        <w:rPr/>
      </w:pPr>
      <w:r>
        <w:rPr>
          <w:rFonts w:ascii="IRNazanin" w:hAnsi="IRNazanin" w:eastAsia="IRNazanin"/>
          <w:color w:val="111111"/>
          <w:sz w:val="28"/>
          <w:sz w:val="28"/>
          <w:szCs w:val="28"/>
          <w:rtl w:val="true"/>
          <w:lang w:bidi="fa-IR"/>
        </w:rPr>
        <w:t xml:space="preserve">از بهر علىّ حرم مهيّا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چه‌سان به عشق مولا</w:t>
      </w:r>
    </w:p>
    <w:p>
      <w:pPr>
        <w:pStyle w:val="BookText"/>
        <w:rPr/>
      </w:pPr>
      <w:r>
        <w:rPr>
          <w:rFonts w:ascii="IRNazanin" w:hAnsi="IRNazanin" w:eastAsia="IRNazanin"/>
          <w:color w:val="111111"/>
          <w:sz w:val="28"/>
          <w:sz w:val="28"/>
          <w:szCs w:val="28"/>
          <w:rtl w:val="true"/>
          <w:lang w:bidi="fa-IR"/>
        </w:rPr>
        <w:t xml:space="preserve">اندر شعفی چنان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سینهٔ خود به حال شیدا</w:t>
      </w:r>
    </w:p>
    <w:p>
      <w:pPr>
        <w:pStyle w:val="BookText"/>
        <w:rPr/>
      </w:pPr>
      <w:r>
        <w:rPr>
          <w:rFonts w:ascii="IRNazanin" w:hAnsi="IRNazanin" w:eastAsia="IRNazanin"/>
          <w:color w:val="111111"/>
          <w:sz w:val="28"/>
          <w:sz w:val="28"/>
          <w:szCs w:val="28"/>
          <w:rtl w:val="true"/>
          <w:lang w:bidi="fa-IR"/>
        </w:rPr>
        <w:t xml:space="preserve">بنموده ندا و زد همی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قدوم آن شه پاک</w:t>
      </w:r>
    </w:p>
    <w:p>
      <w:pPr>
        <w:pStyle w:val="BookText"/>
        <w:rPr/>
      </w:pPr>
      <w:r>
        <w:rPr>
          <w:rFonts w:ascii="IRNazanin" w:hAnsi="IRNazanin" w:eastAsia="IRNazanin"/>
          <w:color w:val="111111"/>
          <w:sz w:val="28"/>
          <w:sz w:val="28"/>
          <w:szCs w:val="28"/>
          <w:rtl w:val="true"/>
          <w:lang w:bidi="fa-IR"/>
        </w:rPr>
        <w:t xml:space="preserve">كعبه ز شعف ز بهر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بگشوده بس مطهر</w:t>
      </w:r>
    </w:p>
    <w:p>
      <w:pPr>
        <w:pStyle w:val="BookText"/>
        <w:rPr/>
      </w:pPr>
      <w:r>
        <w:rPr>
          <w:rFonts w:ascii="Amiri" w:hAnsi="Amiri" w:eastAsia="Amiri" w:cs="Amiri"/>
          <w:color w:val="111111"/>
          <w:sz w:val="28"/>
          <w:sz w:val="28"/>
          <w:szCs w:val="28"/>
          <w:rtl w:val="true"/>
          <w:lang w:bidi="ar-SA"/>
        </w:rPr>
        <w:t xml:space="preserve">اين خانهٔ آن امامِ جانان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بهر قدومِ شاه شاهان</w:t>
      </w:r>
    </w:p>
    <w:p>
      <w:pPr>
        <w:pStyle w:val="BookText"/>
        <w:rPr/>
      </w:pPr>
      <w:r>
        <w:rPr>
          <w:rFonts w:ascii="IRNazanin" w:hAnsi="IRNazanin" w:eastAsia="IRNazanin"/>
          <w:color w:val="111111"/>
          <w:sz w:val="28"/>
          <w:sz w:val="28"/>
          <w:szCs w:val="28"/>
          <w:rtl w:val="true"/>
          <w:lang w:bidi="fa-IR"/>
        </w:rPr>
        <w:t xml:space="preserve">گردیده مَطافِ ره‌گذاران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به امر یزدان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زادهٔ بیت و نورِ ایمان</w:t>
      </w:r>
    </w:p>
    <w:p>
      <w:pPr>
        <w:pStyle w:val="BookText"/>
        <w:rPr/>
      </w:pPr>
      <w:r>
        <w:rPr>
          <w:rFonts w:ascii="IRNazanin" w:hAnsi="IRNazanin" w:eastAsia="IRNazanin"/>
          <w:color w:val="111111"/>
          <w:sz w:val="28"/>
          <w:sz w:val="28"/>
          <w:szCs w:val="28"/>
          <w:rtl w:val="true"/>
          <w:lang w:bidi="fa-IR"/>
        </w:rPr>
        <w:t xml:space="preserve">بنموده دعا به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کآید به حرم چنان غلامان</w:t>
      </w:r>
    </w:p>
    <w:p>
      <w:pPr>
        <w:pStyle w:val="BookText"/>
        <w:rPr/>
      </w:pPr>
      <w:r>
        <w:rPr>
          <w:rFonts w:ascii="IRNazanin" w:hAnsi="IRNazanin" w:eastAsia="IRNazanin"/>
          <w:color w:val="111111"/>
          <w:sz w:val="28"/>
          <w:sz w:val="28"/>
          <w:szCs w:val="28"/>
          <w:rtl w:val="true"/>
          <w:lang w:bidi="fa-IR"/>
        </w:rPr>
        <w:t xml:space="preserve">بر دیده کند تراب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قدوم شهْ خجسته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حقّ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بدر و خيبر بى‌قرين است</w:t>
      </w:r>
    </w:p>
    <w:p>
      <w:pPr>
        <w:pStyle w:val="BookText"/>
        <w:rPr/>
      </w:pPr>
      <w:r>
        <w:rPr>
          <w:rFonts w:ascii="IRNazanin" w:hAnsi="IRNazanin" w:eastAsia="IRNazanin"/>
          <w:color w:val="111111"/>
          <w:sz w:val="28"/>
          <w:sz w:val="28"/>
          <w:szCs w:val="28"/>
          <w:rtl w:val="true"/>
          <w:lang w:bidi="fa-IR"/>
        </w:rPr>
        <w:t xml:space="preserve">اسد اللّه و سيف اللّه و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شيرى به جنگ كافرين است</w:t>
      </w:r>
    </w:p>
    <w:p>
      <w:pPr>
        <w:pStyle w:val="BookText"/>
        <w:rPr/>
      </w:pPr>
      <w:r>
        <w:rPr>
          <w:rFonts w:ascii="IRNazanin" w:hAnsi="IRNazanin" w:eastAsia="IRNazanin"/>
          <w:color w:val="111111"/>
          <w:sz w:val="28"/>
          <w:sz w:val="28"/>
          <w:szCs w:val="28"/>
          <w:rtl w:val="true"/>
          <w:lang w:bidi="fa-IR"/>
        </w:rPr>
        <w:t xml:space="preserve">براى كافرين او در كمين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نگاهش مشركين است</w:t>
      </w:r>
    </w:p>
    <w:p>
      <w:pPr>
        <w:pStyle w:val="BookText"/>
        <w:rPr/>
      </w:pPr>
      <w:r>
        <w:rPr>
          <w:rFonts w:ascii="Amiri" w:hAnsi="Amiri" w:eastAsia="Amiri" w:cs="Amiri"/>
          <w:color w:val="111111"/>
          <w:sz w:val="28"/>
          <w:sz w:val="28"/>
          <w:szCs w:val="28"/>
          <w:rtl w:val="true"/>
          <w:lang w:bidi="ar-SA"/>
        </w:rPr>
        <w:t xml:space="preserve">نبىّ را ياور و او جانشين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مرتضى خاتم حزين است</w:t>
      </w:r>
    </w:p>
    <w:p>
      <w:pPr>
        <w:pStyle w:val="BookText"/>
        <w:rPr/>
      </w:pPr>
      <w:r>
        <w:rPr>
          <w:rFonts w:ascii="Amiri" w:hAnsi="Amiri" w:eastAsia="Amiri" w:cs="Amiri"/>
          <w:color w:val="111111"/>
          <w:sz w:val="28"/>
          <w:sz w:val="28"/>
          <w:szCs w:val="28"/>
          <w:rtl w:val="true"/>
          <w:lang w:bidi="ar-SA"/>
        </w:rPr>
        <w:t xml:space="preserve">براى فاطمه يكتا قرين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 اين جهان حقّ اليقين است</w:t>
      </w:r>
    </w:p>
    <w:p>
      <w:pPr>
        <w:pStyle w:val="BookText"/>
        <w:rPr/>
      </w:pPr>
      <w:r>
        <w:rPr>
          <w:rFonts w:ascii="Amiri" w:hAnsi="Amiri" w:eastAsia="Amiri" w:cs="Amiri"/>
          <w:color w:val="111111"/>
          <w:sz w:val="28"/>
          <w:sz w:val="28"/>
          <w:szCs w:val="28"/>
          <w:rtl w:val="true"/>
          <w:lang w:bidi="ar-SA"/>
        </w:rPr>
        <w:t xml:space="preserve">ز نور حضرتش عرش برين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عَجين عشقش به قلب مؤمنين است</w:t>
      </w:r>
    </w:p>
    <w:p>
      <w:pPr>
        <w:pStyle w:val="BookText"/>
        <w:rPr/>
      </w:pPr>
      <w:r>
        <w:rPr>
          <w:rFonts w:ascii="IRNazanin" w:hAnsi="IRNazanin" w:eastAsia="IRNazanin"/>
          <w:color w:val="111111"/>
          <w:sz w:val="28"/>
          <w:sz w:val="28"/>
          <w:szCs w:val="28"/>
          <w:rtl w:val="true"/>
          <w:lang w:bidi="fa-IR"/>
        </w:rPr>
        <w:t xml:space="preserve">براى مؤمنين حبل المتين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او پناهِ متّقين است</w:t>
      </w:r>
    </w:p>
    <w:p>
      <w:pPr>
        <w:pStyle w:val="BookText"/>
        <w:rPr/>
      </w:pPr>
      <w:r>
        <w:rPr>
          <w:rFonts w:ascii="Amiri" w:hAnsi="Amiri" w:eastAsia="Amiri" w:cs="Amiri"/>
          <w:color w:val="111111"/>
          <w:sz w:val="28"/>
          <w:sz w:val="28"/>
          <w:szCs w:val="28"/>
          <w:rtl w:val="true"/>
          <w:lang w:bidi="ar-SA"/>
        </w:rPr>
        <w:t xml:space="preserve">غرائب در ظهور شاه دين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با اميرالمؤمنين است</w:t>
      </w:r>
    </w:p>
    <w:p>
      <w:pPr>
        <w:pStyle w:val="BookText"/>
        <w:rPr/>
      </w:pPr>
      <w:r>
        <w:rPr>
          <w:rFonts w:ascii="IRNazanin" w:hAnsi="IRNazanin" w:eastAsia="IRNazanin"/>
          <w:color w:val="111111"/>
          <w:sz w:val="28"/>
          <w:sz w:val="28"/>
          <w:szCs w:val="28"/>
          <w:rtl w:val="true"/>
          <w:lang w:bidi="fa-IR"/>
        </w:rPr>
        <w:t xml:space="preserve">سليمان را اگر قدرت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 ملك عالم بى‌قرين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اعجاز نگینی دل‌نشین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نام مولی المؤمنین است </w:t>
      </w:r>
    </w:p>
    <w:p>
      <w:pPr>
        <w:pStyle w:val="BookText"/>
        <w:rPr/>
      </w:pPr>
      <w:r>
        <w:rPr>
          <w:rFonts w:ascii="IRNazanin" w:hAnsi="IRNazanin" w:eastAsia="IRNazanin"/>
          <w:color w:val="111111"/>
          <w:sz w:val="28"/>
          <w:sz w:val="28"/>
          <w:szCs w:val="28"/>
          <w:rtl w:val="true"/>
          <w:lang w:bidi="fa-IR"/>
        </w:rPr>
        <w:t xml:space="preserve">چو نام حضرتش بر آن 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 چنین مسند نشین است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دلنشين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حيدرِ حبل المتين است</w:t>
      </w:r>
    </w:p>
    <w:p>
      <w:pPr>
        <w:pStyle w:val="BookText"/>
        <w:rPr/>
      </w:pPr>
      <w:r>
        <w:rPr>
          <w:rFonts w:ascii="Amiri" w:hAnsi="Amiri" w:eastAsia="Amiri" w:cs="Amiri"/>
          <w:color w:val="111111"/>
          <w:sz w:val="28"/>
          <w:sz w:val="28"/>
          <w:szCs w:val="28"/>
          <w:rtl w:val="true"/>
          <w:lang w:bidi="ar-SA"/>
        </w:rPr>
        <w:t xml:space="preserve">با ولايت زنده‌ام هو 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 نوش از باده‌ام هو يا اميرالمؤمنين</w:t>
      </w:r>
    </w:p>
    <w:p>
      <w:pPr>
        <w:pStyle w:val="BookText"/>
        <w:rPr/>
      </w:pPr>
      <w:r>
        <w:rPr>
          <w:rFonts w:ascii="IRNazanin" w:hAnsi="IRNazanin" w:eastAsia="IRNazanin"/>
          <w:color w:val="111111"/>
          <w:sz w:val="28"/>
          <w:sz w:val="28"/>
          <w:szCs w:val="28"/>
          <w:rtl w:val="true"/>
          <w:lang w:bidi="fa-IR"/>
        </w:rPr>
        <w:t xml:space="preserve">تا به پيشت بنده‌ام هو 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پاينده‌ام هو يا اميرالمؤمنين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نوزدهم ماه رمضان غوغا به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فرقش دو تا شد</w:t>
      </w:r>
    </w:p>
    <w:p>
      <w:pPr>
        <w:pStyle w:val="BookText"/>
        <w:rPr/>
      </w:pPr>
      <w:r>
        <w:rPr>
          <w:rFonts w:ascii="Amiri" w:hAnsi="Amiri" w:eastAsia="Amiri" w:cs="Amiri"/>
          <w:color w:val="111111"/>
          <w:sz w:val="28"/>
          <w:sz w:val="28"/>
          <w:szCs w:val="28"/>
          <w:rtl w:val="true"/>
          <w:lang w:bidi="ar-SA"/>
        </w:rPr>
        <w:t xml:space="preserve">همايون فرق مولاى دو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ضرب كين دشمن مبتلا شد</w:t>
      </w:r>
    </w:p>
    <w:p>
      <w:pPr>
        <w:pStyle w:val="BookText"/>
        <w:rPr/>
      </w:pPr>
      <w:r>
        <w:rPr>
          <w:rFonts w:ascii="Amiri" w:hAnsi="Amiri" w:eastAsia="Amiri" w:cs="Amiri"/>
          <w:color w:val="111111"/>
          <w:sz w:val="28"/>
          <w:sz w:val="28"/>
          <w:szCs w:val="28"/>
          <w:rtl w:val="true"/>
          <w:lang w:bidi="ar-SA"/>
        </w:rPr>
        <w:t xml:space="preserve">به سجده در نماز آخرينش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فرقش جدا شد</w:t>
      </w:r>
    </w:p>
    <w:p>
      <w:pPr>
        <w:pStyle w:val="BookText"/>
        <w:rPr/>
      </w:pPr>
      <w:r>
        <w:rPr>
          <w:rFonts w:ascii="IRNazanin" w:hAnsi="IRNazanin" w:eastAsia="IRNazanin"/>
          <w:color w:val="111111"/>
          <w:sz w:val="28"/>
          <w:sz w:val="28"/>
          <w:szCs w:val="28"/>
          <w:rtl w:val="true"/>
          <w:lang w:bidi="fa-IR"/>
        </w:rPr>
        <w:t xml:space="preserve">به وقت خوردن ضربت به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يا ربّ و فزت به پا شد</w:t>
      </w:r>
    </w:p>
    <w:p>
      <w:pPr>
        <w:pStyle w:val="BookText"/>
        <w:rPr/>
      </w:pPr>
      <w:r>
        <w:rPr>
          <w:rFonts w:ascii="IRNazanin" w:hAnsi="IRNazanin" w:eastAsia="IRNazanin"/>
          <w:color w:val="111111"/>
          <w:sz w:val="28"/>
          <w:sz w:val="28"/>
          <w:szCs w:val="28"/>
          <w:rtl w:val="true"/>
          <w:lang w:bidi="fa-IR"/>
        </w:rPr>
        <w:t xml:space="preserve">ز ظلم ابن ملجم در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يكباره فنا شد</w:t>
      </w:r>
    </w:p>
    <w:p>
      <w:pPr>
        <w:pStyle w:val="BookText"/>
        <w:rPr/>
      </w:pPr>
      <w:r>
        <w:rPr>
          <w:rFonts w:ascii="IRNazanin" w:hAnsi="IRNazanin" w:eastAsia="IRNazanin"/>
          <w:color w:val="111111"/>
          <w:sz w:val="28"/>
          <w:sz w:val="28"/>
          <w:szCs w:val="28"/>
          <w:rtl w:val="true"/>
          <w:lang w:bidi="fa-IR"/>
        </w:rPr>
        <w:t xml:space="preserve">چو جبريل امين مولا به خون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صدايش در فضا شد</w:t>
      </w:r>
    </w:p>
    <w:p>
      <w:pPr>
        <w:pStyle w:val="BookText"/>
        <w:rPr/>
      </w:pPr>
      <w:r>
        <w:rPr>
          <w:rFonts w:ascii="Amiri" w:hAnsi="Amiri" w:eastAsia="Amiri" w:cs="Amiri"/>
          <w:color w:val="111111"/>
          <w:sz w:val="28"/>
          <w:sz w:val="28"/>
          <w:szCs w:val="28"/>
          <w:rtl w:val="true"/>
          <w:lang w:bidi="ar-SA"/>
        </w:rPr>
        <w:t xml:space="preserve">كه و اللّه علىّ مرتضى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بكُشتند و خدا صاحب عزا شد</w:t>
      </w:r>
    </w:p>
    <w:p>
      <w:pPr>
        <w:pStyle w:val="BookText"/>
        <w:rPr/>
      </w:pPr>
      <w:r>
        <w:rPr>
          <w:rFonts w:ascii="IRNazanin" w:hAnsi="IRNazanin" w:eastAsia="IRNazanin"/>
          <w:color w:val="111111"/>
          <w:sz w:val="28"/>
          <w:sz w:val="28"/>
          <w:szCs w:val="28"/>
          <w:rtl w:val="true"/>
          <w:lang w:bidi="fa-IR"/>
        </w:rPr>
        <w:t xml:space="preserve">بگفتا كِاى همه عالم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را دگر رُكنش جدا شد</w:t>
      </w:r>
    </w:p>
    <w:p>
      <w:pPr>
        <w:pStyle w:val="BookText"/>
        <w:rPr/>
      </w:pPr>
      <w:r>
        <w:rPr>
          <w:rFonts w:ascii="IRNazanin" w:hAnsi="IRNazanin" w:eastAsia="IRNazanin"/>
          <w:color w:val="111111"/>
          <w:sz w:val="28"/>
          <w:sz w:val="28"/>
          <w:szCs w:val="28"/>
          <w:rtl w:val="true"/>
          <w:lang w:bidi="fa-IR"/>
        </w:rPr>
        <w:t xml:space="preserve">نمانده ديگر از تقوا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ظلمى كه در عالم روا شد</w:t>
      </w:r>
    </w:p>
    <w:p>
      <w:pPr>
        <w:pStyle w:val="BookText"/>
        <w:rPr/>
      </w:pPr>
      <w:r>
        <w:rPr>
          <w:rFonts w:ascii="Amiri" w:hAnsi="Amiri" w:eastAsia="Amiri" w:cs="Amiri"/>
          <w:color w:val="111111"/>
          <w:sz w:val="28"/>
          <w:sz w:val="28"/>
          <w:szCs w:val="28"/>
          <w:rtl w:val="true"/>
          <w:lang w:bidi="ar-SA"/>
        </w:rPr>
        <w:t xml:space="preserve">جدا شد عروة الوثقى ز قتلش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خلق جهان هم در بلا شد</w:t>
      </w:r>
    </w:p>
    <w:p>
      <w:pPr>
        <w:pStyle w:val="BookText"/>
        <w:rPr/>
      </w:pPr>
      <w:r>
        <w:rPr>
          <w:rFonts w:ascii="IRNazanin" w:hAnsi="IRNazanin" w:eastAsia="IRNazanin"/>
          <w:color w:val="111111"/>
          <w:sz w:val="28"/>
          <w:sz w:val="28"/>
          <w:szCs w:val="28"/>
          <w:rtl w:val="true"/>
          <w:lang w:bidi="fa-IR"/>
        </w:rPr>
        <w:t xml:space="preserve">زمين لرزان و عالم شد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تاريكِ جور اشقيا شد</w:t>
      </w:r>
    </w:p>
    <w:p>
      <w:pPr>
        <w:pStyle w:val="BookText"/>
        <w:rPr/>
      </w:pPr>
      <w:r>
        <w:rPr>
          <w:rFonts w:ascii="IRNazanin" w:hAnsi="IRNazanin" w:eastAsia="IRNazanin"/>
          <w:color w:val="111111"/>
          <w:sz w:val="28"/>
          <w:sz w:val="28"/>
          <w:szCs w:val="28"/>
          <w:rtl w:val="true"/>
          <w:lang w:bidi="fa-IR"/>
        </w:rPr>
        <w:t xml:space="preserve">دگر مولا رمق در 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سر محاسن هم حنا شد</w:t>
      </w:r>
    </w:p>
    <w:p>
      <w:pPr>
        <w:pStyle w:val="BookText"/>
        <w:rPr/>
      </w:pPr>
      <w:r>
        <w:rPr>
          <w:rFonts w:ascii="Amiri" w:hAnsi="Amiri" w:eastAsia="Amiri" w:cs="Amiri"/>
          <w:color w:val="111111"/>
          <w:sz w:val="28"/>
          <w:sz w:val="28"/>
          <w:szCs w:val="28"/>
          <w:rtl w:val="true"/>
          <w:lang w:bidi="ar-SA"/>
        </w:rPr>
        <w:t xml:space="preserve">قسم بر آيه آيه‌هاى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بر دل اهلِ ولا شد</w:t>
      </w:r>
    </w:p>
    <w:p>
      <w:pPr>
        <w:pStyle w:val="BookText"/>
        <w:rPr/>
      </w:pPr>
      <w:r>
        <w:rPr>
          <w:rFonts w:ascii="IRNazanin" w:hAnsi="IRNazanin" w:eastAsia="IRNazanin"/>
          <w:color w:val="111111"/>
          <w:sz w:val="28"/>
          <w:sz w:val="28"/>
          <w:szCs w:val="28"/>
          <w:rtl w:val="true"/>
          <w:lang w:bidi="fa-IR"/>
        </w:rPr>
        <w:t xml:space="preserve">ز بعد مصطفى زهرا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حيدر هم ادا شد</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مولا علىّ مشگل‌گشا 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عالم امشب از عزاى مرتضى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حضرتش از غم كمر بشكسته است</w:t>
      </w:r>
    </w:p>
    <w:p>
      <w:pPr>
        <w:pStyle w:val="BookText"/>
        <w:rPr/>
      </w:pPr>
      <w:r>
        <w:rPr>
          <w:rFonts w:ascii="Amiri" w:hAnsi="Amiri" w:eastAsia="Amiri" w:cs="Amiri"/>
          <w:color w:val="111111"/>
          <w:sz w:val="28"/>
          <w:sz w:val="28"/>
          <w:szCs w:val="28"/>
          <w:rtl w:val="true"/>
          <w:lang w:bidi="ar-SA"/>
        </w:rPr>
        <w:t xml:space="preserve">زين مصيبت مصطفى اندر جنان در ندبه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از غصّه‌اش مقرون اشك و نوحه است</w:t>
      </w:r>
    </w:p>
    <w:p>
      <w:pPr>
        <w:pStyle w:val="BookText"/>
        <w:rPr/>
      </w:pPr>
      <w:r>
        <w:rPr>
          <w:rFonts w:ascii="IRNazanin" w:hAnsi="IRNazanin" w:eastAsia="IRNazanin"/>
          <w:color w:val="111111"/>
          <w:sz w:val="28"/>
          <w:sz w:val="28"/>
          <w:szCs w:val="28"/>
          <w:rtl w:val="true"/>
          <w:lang w:bidi="fa-IR"/>
        </w:rPr>
        <w:t xml:space="preserve">آن بهشتى كه در آن هر درد و غم بيگانه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شاه امشب غرق اشك و ناله است</w:t>
      </w:r>
    </w:p>
    <w:p>
      <w:pPr>
        <w:pStyle w:val="BookText"/>
        <w:rPr/>
      </w:pPr>
      <w:r>
        <w:rPr>
          <w:rFonts w:ascii="IRNazanin" w:hAnsi="IRNazanin" w:eastAsia="IRNazanin"/>
          <w:color w:val="111111"/>
          <w:sz w:val="28"/>
          <w:sz w:val="28"/>
          <w:szCs w:val="28"/>
          <w:rtl w:val="true"/>
          <w:lang w:bidi="fa-IR"/>
        </w:rPr>
        <w:t xml:space="preserve">جملهٔ حور و ملك محزون از اين غم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غم كرّوبيان بر سر از اين غم كرده است</w:t>
      </w:r>
    </w:p>
    <w:p>
      <w:pPr>
        <w:pStyle w:val="BookText"/>
        <w:rPr/>
      </w:pPr>
      <w:r>
        <w:rPr>
          <w:rFonts w:ascii="IRNazanin" w:hAnsi="IRNazanin" w:eastAsia="IRNazanin"/>
          <w:color w:val="111111"/>
          <w:sz w:val="28"/>
          <w:sz w:val="28"/>
          <w:szCs w:val="28"/>
          <w:rtl w:val="true"/>
          <w:lang w:bidi="fa-IR"/>
        </w:rPr>
        <w:t xml:space="preserve">عرش و كرسى زين مصيبت در عزا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مرتضى گويى به هم پيچيده است</w:t>
      </w:r>
    </w:p>
    <w:p>
      <w:pPr>
        <w:pStyle w:val="BookText"/>
        <w:rPr/>
      </w:pPr>
      <w:r>
        <w:rPr>
          <w:rFonts w:ascii="IRNazanin" w:hAnsi="IRNazanin" w:eastAsia="IRNazanin"/>
          <w:color w:val="111111"/>
          <w:sz w:val="28"/>
          <w:sz w:val="28"/>
          <w:szCs w:val="28"/>
          <w:rtl w:val="true"/>
          <w:lang w:bidi="fa-IR"/>
        </w:rPr>
        <w:t xml:space="preserve">جملهٔ ارض و سما در صد بلا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مصيبت عالم امكان ز پا افتاده است</w:t>
      </w:r>
    </w:p>
    <w:p>
      <w:pPr>
        <w:pStyle w:val="BookText"/>
        <w:rPr/>
      </w:pPr>
      <w:r>
        <w:rPr>
          <w:rFonts w:ascii="IRNazanin" w:hAnsi="IRNazanin" w:eastAsia="IRNazanin"/>
          <w:color w:val="111111"/>
          <w:sz w:val="28"/>
          <w:sz w:val="28"/>
          <w:szCs w:val="28"/>
          <w:rtl w:val="true"/>
          <w:lang w:bidi="fa-IR"/>
        </w:rPr>
        <w:t xml:space="preserve">آسمان تاريك و خون از ديده جارى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پهناى آن از سوگ و آه و گريه است</w:t>
      </w:r>
    </w:p>
    <w:p>
      <w:pPr>
        <w:pStyle w:val="BookText"/>
        <w:rPr/>
      </w:pPr>
      <w:r>
        <w:rPr>
          <w:rFonts w:ascii="IRNazanin" w:hAnsi="IRNazanin" w:eastAsia="IRNazanin"/>
          <w:color w:val="111111"/>
          <w:sz w:val="28"/>
          <w:sz w:val="28"/>
          <w:szCs w:val="28"/>
          <w:rtl w:val="true"/>
          <w:lang w:bidi="fa-IR"/>
        </w:rPr>
        <w:t xml:space="preserve">آن‌چنان قلب زمين در سوگ و غم بنشسته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بلرزيد آن‌چنانى كه ز هم بگسسته است</w:t>
      </w:r>
    </w:p>
    <w:p>
      <w:pPr>
        <w:pStyle w:val="BookText"/>
        <w:rPr/>
      </w:pPr>
      <w:r>
        <w:rPr>
          <w:rFonts w:ascii="Amiri" w:hAnsi="Amiri" w:eastAsia="Amiri" w:cs="Amiri"/>
          <w:color w:val="111111"/>
          <w:sz w:val="28"/>
          <w:sz w:val="28"/>
          <w:szCs w:val="28"/>
          <w:rtl w:val="true"/>
          <w:lang w:bidi="ar-SA"/>
        </w:rPr>
        <w:t xml:space="preserve">بعد قتل مرتضى عالم به درد و غصّه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عمرى زين عزا غم خورده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 به بَرِ همسر خود حضرت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 كه نحيف است تن حضرت زهرا</w:t>
      </w:r>
    </w:p>
    <w:p>
      <w:pPr>
        <w:pStyle w:val="BookText"/>
        <w:rPr/>
      </w:pPr>
      <w:r>
        <w:rPr>
          <w:rFonts w:ascii="IRNazanin" w:hAnsi="IRNazanin" w:eastAsia="IRNazanin"/>
          <w:color w:val="111111"/>
          <w:sz w:val="28"/>
          <w:sz w:val="28"/>
          <w:szCs w:val="28"/>
          <w:rtl w:val="true"/>
          <w:lang w:bidi="fa-IR"/>
        </w:rPr>
        <w:t xml:space="preserve">نامانده از آن حوريه و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پوست بر آن پيكر ناديده پناهى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نبىّ جز اذيت ليل و نهارى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جنابش به سرا يا به گذارى </w:t>
      </w:r>
    </w:p>
    <w:p>
      <w:pPr>
        <w:pStyle w:val="BookText"/>
        <w:rPr/>
      </w:pPr>
      <w:r>
        <w:rPr>
          <w:rFonts w:ascii="IRNazanin" w:hAnsi="IRNazanin" w:eastAsia="IRNazanin"/>
          <w:color w:val="111111"/>
          <w:sz w:val="28"/>
          <w:sz w:val="28"/>
          <w:szCs w:val="28"/>
          <w:rtl w:val="true"/>
          <w:lang w:bidi="fa-IR"/>
        </w:rPr>
        <w:t xml:space="preserve">چون ديد علىّ را به بَرَش با غم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غصّه و غم گشت در آن لحظه ديدار</w:t>
      </w:r>
    </w:p>
    <w:p>
      <w:pPr>
        <w:pStyle w:val="BookText"/>
        <w:rPr/>
      </w:pPr>
      <w:r>
        <w:rPr>
          <w:rFonts w:ascii="IRNazanin" w:hAnsi="IRNazanin" w:eastAsia="IRNazanin"/>
          <w:color w:val="111111"/>
          <w:sz w:val="28"/>
          <w:sz w:val="28"/>
          <w:szCs w:val="28"/>
          <w:rtl w:val="true"/>
          <w:lang w:bidi="fa-IR"/>
        </w:rPr>
        <w:t xml:space="preserve">گفتا كه علىّ جان چه خبر شهر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چه بيداد كنند اهل سقيفه</w:t>
      </w:r>
    </w:p>
    <w:p>
      <w:pPr>
        <w:pStyle w:val="BookText"/>
        <w:rPr/>
      </w:pPr>
      <w:r>
        <w:rPr>
          <w:rFonts w:ascii="Amiri" w:hAnsi="Amiri" w:eastAsia="Amiri" w:cs="Amiri"/>
          <w:color w:val="111111"/>
          <w:sz w:val="28"/>
          <w:sz w:val="28"/>
          <w:szCs w:val="28"/>
          <w:rtl w:val="true"/>
          <w:lang w:bidi="ar-SA"/>
        </w:rPr>
        <w:t xml:space="preserve">بشنيده‌ام اى يار، سلامت ننمايند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خدا حرمت ذاتت نشناسند</w:t>
      </w:r>
    </w:p>
    <w:p>
      <w:pPr>
        <w:pStyle w:val="BookText"/>
        <w:rPr/>
      </w:pPr>
      <w:r>
        <w:rPr>
          <w:rFonts w:ascii="IRNazanin" w:hAnsi="IRNazanin" w:eastAsia="IRNazanin"/>
          <w:color w:val="111111"/>
          <w:sz w:val="28"/>
          <w:sz w:val="28"/>
          <w:szCs w:val="28"/>
          <w:rtl w:val="true"/>
          <w:lang w:bidi="fa-IR"/>
        </w:rPr>
        <w:t xml:space="preserve">گويا كه نبودى به جهان اى دل و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 از تو به جهان ديده نديده</w:t>
      </w:r>
    </w:p>
    <w:p>
      <w:pPr>
        <w:pStyle w:val="BookText"/>
        <w:rPr/>
      </w:pPr>
      <w:r>
        <w:rPr>
          <w:rFonts w:ascii="IRNazanin" w:hAnsi="IRNazanin" w:eastAsia="IRNazanin"/>
          <w:color w:val="111111"/>
          <w:sz w:val="28"/>
          <w:sz w:val="28"/>
          <w:szCs w:val="28"/>
          <w:rtl w:val="true"/>
          <w:lang w:bidi="fa-IR"/>
        </w:rPr>
        <w:t xml:space="preserve">در شهر مدينه كه چنين غُصّه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نبىّ حيدر كرّار غريبه</w:t>
      </w:r>
    </w:p>
    <w:p>
      <w:pPr>
        <w:pStyle w:val="BookText"/>
        <w:rPr/>
      </w:pPr>
      <w:r>
        <w:rPr>
          <w:rFonts w:ascii="IRNazanin" w:hAnsi="IRNazanin" w:eastAsia="IRNazanin"/>
          <w:color w:val="111111"/>
          <w:sz w:val="28"/>
          <w:sz w:val="28"/>
          <w:szCs w:val="28"/>
          <w:rtl w:val="true"/>
          <w:lang w:bidi="fa-IR"/>
        </w:rPr>
        <w:t xml:space="preserve">بشنيد چو از همسر خود جمله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روان اشك ز چشمش به تمامى</w:t>
      </w:r>
    </w:p>
    <w:p>
      <w:pPr>
        <w:pStyle w:val="BookText"/>
        <w:rPr/>
      </w:pPr>
      <w:r>
        <w:rPr>
          <w:rFonts w:ascii="IRNazanin" w:hAnsi="IRNazanin" w:eastAsia="IRNazanin"/>
          <w:color w:val="111111"/>
          <w:sz w:val="28"/>
          <w:sz w:val="28"/>
          <w:szCs w:val="28"/>
          <w:rtl w:val="true"/>
          <w:lang w:bidi="fa-IR"/>
        </w:rPr>
        <w:t xml:space="preserve">كِاى فاطمه جان بعد نبىّ گشتم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تو كنارم به جهان اى مه زيبا</w:t>
      </w:r>
    </w:p>
    <w:p>
      <w:pPr>
        <w:pStyle w:val="BookText"/>
        <w:rPr/>
      </w:pPr>
      <w:r>
        <w:rPr>
          <w:rFonts w:ascii="IRNazanin" w:hAnsi="IRNazanin" w:eastAsia="IRNazanin"/>
          <w:color w:val="111111"/>
          <w:sz w:val="28"/>
          <w:sz w:val="28"/>
          <w:szCs w:val="28"/>
          <w:rtl w:val="true"/>
          <w:lang w:bidi="fa-IR"/>
        </w:rPr>
        <w:t xml:space="preserve">در كوىْ علىّ چون كه سلامى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بگيرند و نگاهى ننمايند</w:t>
      </w:r>
    </w:p>
    <w:p>
      <w:pPr>
        <w:pStyle w:val="BookText"/>
        <w:rPr/>
      </w:pPr>
      <w:r>
        <w:rPr>
          <w:rFonts w:ascii="Amiri" w:hAnsi="Amiri" w:eastAsia="Amiri" w:cs="Amiri"/>
          <w:color w:val="111111"/>
          <w:sz w:val="28"/>
          <w:sz w:val="28"/>
          <w:szCs w:val="28"/>
          <w:rtl w:val="true"/>
          <w:lang w:bidi="ar-SA"/>
        </w:rPr>
        <w:t xml:space="preserve">از بعد نبىّ كس ندهد جمله جوابى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بهر سلامم به كلامى ز ثوابى</w:t>
      </w:r>
    </w:p>
    <w:p>
      <w:pPr>
        <w:pStyle w:val="BookText"/>
        <w:rPr/>
      </w:pPr>
      <w:r>
        <w:rPr>
          <w:rFonts w:ascii="IRNazanin" w:hAnsi="IRNazanin" w:eastAsia="IRNazanin"/>
          <w:color w:val="111111"/>
          <w:sz w:val="28"/>
          <w:sz w:val="28"/>
          <w:szCs w:val="28"/>
          <w:rtl w:val="true"/>
          <w:lang w:bidi="fa-IR"/>
        </w:rPr>
        <w:t xml:space="preserve">چون فاطمه بشنيد چنين غُصّه ز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ز چشمش قطراتى به چه آهى</w:t>
      </w:r>
    </w:p>
    <w:p>
      <w:pPr>
        <w:pStyle w:val="BookText"/>
        <w:rPr/>
      </w:pPr>
      <w:r>
        <w:rPr>
          <w:rFonts w:ascii="IRNazanin" w:hAnsi="IRNazanin" w:eastAsia="IRNazanin"/>
          <w:color w:val="111111"/>
          <w:sz w:val="28"/>
          <w:sz w:val="28"/>
          <w:szCs w:val="28"/>
          <w:rtl w:val="true"/>
          <w:lang w:bidi="fa-IR"/>
        </w:rPr>
        <w:t xml:space="preserve">گفتا كه علىّ جان بشنيدم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تحفه كلامى كه به عالم نتوان جست</w:t>
      </w:r>
    </w:p>
    <w:p>
      <w:pPr>
        <w:pStyle w:val="BookText"/>
        <w:rPr/>
      </w:pPr>
      <w:r>
        <w:rPr>
          <w:rFonts w:ascii="Amiri" w:hAnsi="Amiri" w:eastAsia="Amiri" w:cs="Amiri"/>
          <w:color w:val="111111"/>
          <w:sz w:val="28"/>
          <w:sz w:val="28"/>
          <w:szCs w:val="28"/>
          <w:rtl w:val="true"/>
          <w:lang w:bidi="ar-SA"/>
        </w:rPr>
        <w:t xml:space="preserve">باشد به خدا مرهم هر درد و بلايى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غمِ مظلوم، در آن وقت جدايى</w:t>
      </w:r>
    </w:p>
    <w:p>
      <w:pPr>
        <w:pStyle w:val="BookText"/>
        <w:rPr/>
      </w:pPr>
      <w:r>
        <w:rPr>
          <w:rFonts w:ascii="IRNazanin" w:hAnsi="IRNazanin" w:eastAsia="IRNazanin"/>
          <w:color w:val="111111"/>
          <w:sz w:val="28"/>
          <w:sz w:val="28"/>
          <w:szCs w:val="28"/>
          <w:rtl w:val="true"/>
          <w:lang w:bidi="fa-IR"/>
        </w:rPr>
        <w:t xml:space="preserve">بگرفت يكى چند از آن اشك حبيبش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به بازوى خودش اشك غريبش</w:t>
      </w:r>
    </w:p>
    <w:p>
      <w:pPr>
        <w:pStyle w:val="BookText"/>
        <w:rPr/>
      </w:pPr>
      <w:r>
        <w:rPr>
          <w:rFonts w:ascii="IRNazanin" w:hAnsi="IRNazanin" w:eastAsia="IRNazanin"/>
          <w:color w:val="111111"/>
          <w:sz w:val="28"/>
          <w:sz w:val="28"/>
          <w:szCs w:val="28"/>
          <w:rtl w:val="true"/>
          <w:lang w:bidi="fa-IR"/>
        </w:rPr>
        <w:t xml:space="preserve">چون دست كشيد بر تن رنجور و حزينش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بزد از سينه بشكسته ز كينش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بشنيد چنين تحفه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خَمُش از غم آن سرور نامى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بعد مصطفى بيت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مظلوم آن روح فتوّت</w:t>
      </w:r>
    </w:p>
    <w:p>
      <w:pPr>
        <w:pStyle w:val="BookText"/>
        <w:rPr/>
      </w:pPr>
      <w:r>
        <w:rPr>
          <w:rFonts w:ascii="Amiri" w:hAnsi="Amiri" w:eastAsia="Amiri" w:cs="Amiri"/>
          <w:color w:val="111111"/>
          <w:sz w:val="28"/>
          <w:sz w:val="28"/>
          <w:szCs w:val="28"/>
          <w:rtl w:val="true"/>
          <w:lang w:bidi="ar-SA"/>
        </w:rPr>
        <w:t xml:space="preserve">نمودند عهد تا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خانه نشين حقّ و مروّت</w:t>
      </w:r>
    </w:p>
    <w:p>
      <w:pPr>
        <w:pStyle w:val="BookText"/>
        <w:rPr/>
      </w:pPr>
      <w:r>
        <w:rPr>
          <w:rFonts w:ascii="Amiri" w:hAnsi="Amiri" w:eastAsia="Amiri" w:cs="Amiri"/>
          <w:color w:val="111111"/>
          <w:sz w:val="28"/>
          <w:sz w:val="28"/>
          <w:szCs w:val="28"/>
          <w:rtl w:val="true"/>
          <w:lang w:bidi="ar-SA"/>
        </w:rPr>
        <w:t xml:space="preserve">هجوم و ازدحام خلق بى‌شرم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بى‌حيايى با عداوت</w:t>
      </w:r>
    </w:p>
    <w:p>
      <w:pPr>
        <w:pStyle w:val="BookText"/>
        <w:rPr/>
      </w:pPr>
      <w:r>
        <w:rPr>
          <w:rFonts w:ascii="IRNazanin" w:hAnsi="IRNazanin" w:eastAsia="IRNazanin"/>
          <w:color w:val="111111"/>
          <w:sz w:val="28"/>
          <w:sz w:val="28"/>
          <w:szCs w:val="28"/>
          <w:rtl w:val="true"/>
          <w:lang w:bidi="fa-IR"/>
        </w:rPr>
        <w:t xml:space="preserve">طناب بر گردن و دستان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صبر علىّ را با ذكاوت</w:t>
      </w:r>
    </w:p>
    <w:p>
      <w:pPr>
        <w:pStyle w:val="BookText"/>
        <w:rPr/>
      </w:pPr>
      <w:r>
        <w:rPr>
          <w:rFonts w:ascii="IRNazanin" w:hAnsi="IRNazanin" w:eastAsia="IRNazanin"/>
          <w:color w:val="111111"/>
          <w:sz w:val="28"/>
          <w:sz w:val="28"/>
          <w:szCs w:val="28"/>
          <w:rtl w:val="true"/>
          <w:lang w:bidi="fa-IR"/>
        </w:rPr>
        <w:t xml:space="preserve">ز صبرش عالمى گشته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لطفش منجلى گشته سخاوت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اهل ذمّه زين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گشت و نام حقّ تلاوت </w:t>
      </w:r>
    </w:p>
    <w:p>
      <w:pPr>
        <w:pStyle w:val="BookText"/>
        <w:rPr/>
      </w:pPr>
      <w:r>
        <w:rPr>
          <w:rFonts w:ascii="IRNazanin" w:hAnsi="IRNazanin" w:eastAsia="IRNazanin"/>
          <w:color w:val="111111"/>
          <w:sz w:val="28"/>
          <w:sz w:val="28"/>
          <w:szCs w:val="28"/>
          <w:rtl w:val="true"/>
          <w:lang w:bidi="fa-IR"/>
        </w:rPr>
        <w:t xml:space="preserve">به‌جنگ‌خيبراين‌صاحب‌مروّت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بديده‌كرده‌بيچاره يلان با طراوت</w:t>
      </w:r>
    </w:p>
    <w:p>
      <w:pPr>
        <w:pStyle w:val="BookText"/>
        <w:rPr/>
      </w:pPr>
      <w:r>
        <w:rPr>
          <w:rFonts w:ascii="IRNazanin" w:hAnsi="IRNazanin" w:eastAsia="IRNazanin"/>
          <w:color w:val="111111"/>
          <w:sz w:val="28"/>
          <w:sz w:val="28"/>
          <w:szCs w:val="28"/>
          <w:rtl w:val="true"/>
          <w:lang w:bidi="fa-IR"/>
        </w:rPr>
        <w:t xml:space="preserve">كسى كه قدرتش گشته زبان‌زد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 خدا صبرش حلاوتبُوَد سر</w:t>
      </w:r>
    </w:p>
    <w:p>
      <w:pPr>
        <w:pStyle w:val="BookText"/>
        <w:rPr/>
      </w:pPr>
      <w:r>
        <w:rPr>
          <w:rFonts w:ascii="Amiri" w:hAnsi="Amiri" w:eastAsia="Amiri" w:cs="Amiri"/>
          <w:color w:val="111111"/>
          <w:sz w:val="28"/>
          <w:sz w:val="28"/>
          <w:szCs w:val="28"/>
          <w:rtl w:val="true"/>
          <w:lang w:bidi="ar-SA"/>
        </w:rPr>
        <w:t xml:space="preserve">حلقهٔ خوبان عالم بُوَد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و جاه و كسوت</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كن‌قبول‌شاها‌قصيده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لطفت شاه در وقتِ قضاوت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اميرالمؤمنين علیه السلام به جنگ مى‌رفتند، جبرئيل از يمين او و ميكائيل از يسار او حركت مى‌كرد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ميكائيل ناموس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مواهب مادّى وجود، و واسطه فيض، در آن‌چه از رزق و روزى به تمام كائنات در اين قلمرو هستى مى‌رسد، ميكائيل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 حامل علم است و هم ناموس وحى؛ او كسى است كه تمام مواهب علمى و معنوى كه به اوّلين و آخرين رسيده، و مى‌رسد، از طريق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تمام خزائن معنوى عالم در دست راست علىّ بن ابى‌طالب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خزائن مادّى عالم در دست چپ علىّ بن ابى‌طالب علیه السلام مى‌باشد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فرمود امام دوّم آن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پدر يگانه سرور</w:t>
      </w:r>
    </w:p>
    <w:p>
      <w:pPr>
        <w:pStyle w:val="BookText"/>
        <w:rPr/>
      </w:pPr>
      <w:r>
        <w:rPr>
          <w:rFonts w:ascii="IRNazanin" w:hAnsi="IRNazanin" w:eastAsia="IRNazanin"/>
          <w:color w:val="111111"/>
          <w:sz w:val="28"/>
          <w:sz w:val="28"/>
          <w:szCs w:val="28"/>
          <w:rtl w:val="true"/>
          <w:lang w:bidi="fa-IR"/>
        </w:rPr>
        <w:t xml:space="preserve">هرگاه علیّ ز بهر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به جنگ و حرب كفّار</w:t>
      </w:r>
    </w:p>
    <w:p>
      <w:pPr>
        <w:pStyle w:val="BookText"/>
        <w:rPr/>
      </w:pPr>
      <w:r>
        <w:rPr>
          <w:rFonts w:ascii="IRNazanin" w:hAnsi="IRNazanin" w:eastAsia="IRNazanin"/>
          <w:color w:val="111111"/>
          <w:sz w:val="28"/>
          <w:sz w:val="28"/>
          <w:szCs w:val="28"/>
          <w:rtl w:val="true"/>
          <w:lang w:bidi="fa-IR"/>
        </w:rPr>
        <w:t xml:space="preserve">از جنب يمينِ شه چو نوکر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بُده حامى دلبر</w:t>
      </w:r>
    </w:p>
    <w:p>
      <w:pPr>
        <w:pStyle w:val="BookText"/>
        <w:rPr/>
      </w:pPr>
      <w:r>
        <w:rPr>
          <w:rFonts w:ascii="IRNazanin" w:hAnsi="IRNazanin" w:eastAsia="IRNazanin"/>
          <w:color w:val="111111"/>
          <w:sz w:val="28"/>
          <w:sz w:val="28"/>
          <w:szCs w:val="28"/>
          <w:rtl w:val="true"/>
          <w:lang w:bidi="fa-IR"/>
        </w:rPr>
        <w:t xml:space="preserve">ميكائيل بُده به جنب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شه و ساقی کوثر</w:t>
      </w:r>
    </w:p>
    <w:p>
      <w:pPr>
        <w:pStyle w:val="BookText"/>
        <w:rPr/>
      </w:pPr>
      <w:r>
        <w:rPr>
          <w:rFonts w:ascii="IRNazanin" w:hAnsi="IRNazanin" w:eastAsia="IRNazanin"/>
          <w:color w:val="111111"/>
          <w:sz w:val="28"/>
          <w:sz w:val="28"/>
          <w:szCs w:val="28"/>
          <w:rtl w:val="true"/>
          <w:lang w:bidi="fa-IR"/>
        </w:rPr>
        <w:t xml:space="preserve">جبريلِ ظهورِ علمِ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 گداىِ شاهِ ابرار</w:t>
      </w:r>
    </w:p>
    <w:p>
      <w:pPr>
        <w:pStyle w:val="BookText"/>
        <w:rPr/>
      </w:pPr>
      <w:r>
        <w:rPr>
          <w:rFonts w:ascii="IRNazanin" w:hAnsi="IRNazanin" w:eastAsia="IRNazanin"/>
          <w:color w:val="111111"/>
          <w:sz w:val="28"/>
          <w:sz w:val="28"/>
          <w:szCs w:val="28"/>
          <w:rtl w:val="true"/>
          <w:lang w:bidi="fa-IR"/>
        </w:rPr>
        <w:t xml:space="preserve">آن مظهر رزقِ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همه جا فداى حيدر</w:t>
      </w:r>
    </w:p>
    <w:p>
      <w:pPr>
        <w:pStyle w:val="BookText"/>
        <w:rPr/>
      </w:pPr>
      <w:r>
        <w:rPr>
          <w:rFonts w:ascii="Amiri" w:hAnsi="Amiri" w:eastAsia="Amiri" w:cs="Amiri"/>
          <w:color w:val="111111"/>
          <w:sz w:val="28"/>
          <w:sz w:val="28"/>
          <w:szCs w:val="28"/>
          <w:rtl w:val="true"/>
          <w:lang w:bidi="ar-SA"/>
        </w:rPr>
        <w:t xml:space="preserve">بودند مظاهرِ خداى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آن فاتح خيبر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كه در اين جهانِ 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آن مواهبِ يار </w:t>
      </w:r>
    </w:p>
    <w:p>
      <w:pPr>
        <w:pStyle w:val="BookText"/>
        <w:rPr/>
      </w:pPr>
      <w:r>
        <w:rPr>
          <w:rFonts w:ascii="Amiri" w:hAnsi="Amiri" w:eastAsia="Amiri" w:cs="Amiri"/>
          <w:color w:val="111111"/>
          <w:sz w:val="28"/>
          <w:sz w:val="28"/>
          <w:szCs w:val="28"/>
          <w:rtl w:val="true"/>
          <w:lang w:bidi="ar-SA"/>
        </w:rPr>
        <w:t xml:space="preserve">از مادى و معنوى به يك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يد حيدرِ كرّار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چو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نالد به سراى شاه غم‌خوار</w:t>
      </w:r>
    </w:p>
    <w:p>
      <w:pPr>
        <w:pStyle w:val="BookText"/>
        <w:rPr/>
      </w:pPr>
      <w:r>
        <w:rPr>
          <w:rFonts w:ascii="IRNazanin" w:hAnsi="IRNazanin" w:eastAsia="IRNazanin"/>
          <w:color w:val="111111"/>
          <w:sz w:val="28"/>
          <w:sz w:val="28"/>
          <w:szCs w:val="28"/>
          <w:rtl w:val="true"/>
          <w:lang w:bidi="fa-IR"/>
        </w:rPr>
        <w:t xml:space="preserve">تا با نگهى ز شاه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شود ز حال غم‌بار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شهنشاه عالم ولىِّ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و ملائك، در آن لامكان</w:t>
      </w:r>
    </w:p>
    <w:p>
      <w:pPr>
        <w:pStyle w:val="BookText"/>
        <w:rPr/>
      </w:pPr>
      <w:r>
        <w:rPr>
          <w:rFonts w:ascii="Amiri" w:hAnsi="Amiri" w:eastAsia="Amiri" w:cs="Amiri"/>
          <w:color w:val="111111"/>
          <w:sz w:val="28"/>
          <w:sz w:val="28"/>
          <w:szCs w:val="28"/>
          <w:rtl w:val="true"/>
          <w:lang w:bidi="ar-SA"/>
        </w:rPr>
        <w:t xml:space="preserve">به لوح و قلم دست غيبش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الهى قوام و امان</w:t>
      </w:r>
    </w:p>
    <w:p>
      <w:pPr>
        <w:pStyle w:val="BookText"/>
        <w:rPr/>
      </w:pPr>
      <w:r>
        <w:rPr>
          <w:rFonts w:ascii="IRNazanin" w:hAnsi="IRNazanin" w:eastAsia="IRNazanin"/>
          <w:color w:val="111111"/>
          <w:sz w:val="28"/>
          <w:sz w:val="28"/>
          <w:szCs w:val="28"/>
          <w:rtl w:val="true"/>
          <w:lang w:bidi="fa-IR"/>
        </w:rPr>
        <w:t xml:space="preserve">به هفت آسمان رهبرى كاردان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 و ملائك تماماً چو جان</w:t>
      </w:r>
    </w:p>
    <w:p>
      <w:pPr>
        <w:pStyle w:val="BookText"/>
        <w:rPr/>
      </w:pPr>
      <w:r>
        <w:rPr>
          <w:rFonts w:ascii="IRNazanin" w:hAnsi="IRNazanin" w:eastAsia="IRNazanin"/>
          <w:color w:val="111111"/>
          <w:sz w:val="28"/>
          <w:sz w:val="28"/>
          <w:szCs w:val="28"/>
          <w:rtl w:val="true"/>
          <w:lang w:bidi="fa-IR"/>
        </w:rPr>
        <w:t xml:space="preserve">به پيغمبران سرورى بى‌نشان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همه انبياء هر زمان</w:t>
      </w:r>
    </w:p>
    <w:p>
      <w:pPr>
        <w:pStyle w:val="BookText"/>
        <w:rPr/>
      </w:pPr>
      <w:r>
        <w:rPr>
          <w:rFonts w:ascii="IRNazanin" w:hAnsi="IRNazanin" w:eastAsia="IRNazanin"/>
          <w:color w:val="111111"/>
          <w:sz w:val="28"/>
          <w:sz w:val="28"/>
          <w:szCs w:val="28"/>
          <w:rtl w:val="true"/>
          <w:lang w:bidi="fa-IR"/>
        </w:rPr>
        <w:t xml:space="preserve">به آدم همى ناصر اندر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ديگر رسولان حقّ بى‌گمان</w:t>
      </w:r>
    </w:p>
    <w:p>
      <w:pPr>
        <w:pStyle w:val="BookText"/>
        <w:rPr/>
      </w:pPr>
      <w:r>
        <w:rPr>
          <w:rFonts w:ascii="IRNazanin" w:hAnsi="IRNazanin" w:eastAsia="IRNazanin"/>
          <w:color w:val="111111"/>
          <w:sz w:val="28"/>
          <w:sz w:val="28"/>
          <w:szCs w:val="28"/>
          <w:rtl w:val="true"/>
          <w:lang w:bidi="fa-IR"/>
        </w:rPr>
        <w:t xml:space="preserve">كند يارىِ انبياء از غم و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نوح فتاده به طوفان چنان</w:t>
      </w:r>
    </w:p>
    <w:p>
      <w:pPr>
        <w:pStyle w:val="BookText"/>
        <w:rPr/>
      </w:pPr>
      <w:r>
        <w:rPr>
          <w:rFonts w:ascii="Amiri" w:hAnsi="Amiri" w:eastAsia="Amiri" w:cs="Amiri"/>
          <w:color w:val="111111"/>
          <w:sz w:val="28"/>
          <w:sz w:val="28"/>
          <w:szCs w:val="28"/>
          <w:rtl w:val="true"/>
          <w:lang w:bidi="ar-SA"/>
        </w:rPr>
        <w:t xml:space="preserve">نموده همه انبياء با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در خفاء يارىِ بى‌امان</w:t>
      </w:r>
    </w:p>
    <w:p>
      <w:pPr>
        <w:pStyle w:val="BookText"/>
        <w:rPr/>
      </w:pPr>
      <w:r>
        <w:rPr>
          <w:rFonts w:ascii="IRNazanin" w:hAnsi="IRNazanin" w:eastAsia="IRNazanin"/>
          <w:color w:val="111111"/>
          <w:sz w:val="28"/>
          <w:sz w:val="28"/>
          <w:szCs w:val="28"/>
          <w:rtl w:val="true"/>
          <w:lang w:bidi="fa-IR"/>
        </w:rPr>
        <w:t xml:space="preserve">بُوَد نفس احمد به دوران چو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نفخهٔ كن فكان</w:t>
      </w:r>
    </w:p>
    <w:p>
      <w:pPr>
        <w:pStyle w:val="BookText"/>
        <w:rPr/>
      </w:pPr>
      <w:r>
        <w:rPr>
          <w:rFonts w:ascii="IRNazanin" w:hAnsi="IRNazanin" w:eastAsia="IRNazanin"/>
          <w:color w:val="111111"/>
          <w:sz w:val="28"/>
          <w:sz w:val="28"/>
          <w:szCs w:val="28"/>
          <w:rtl w:val="true"/>
          <w:lang w:bidi="fa-IR"/>
        </w:rPr>
        <w:t xml:space="preserve">همان‌گونه كه هر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مددكار احمد بُده او عيان</w:t>
      </w:r>
    </w:p>
    <w:p>
      <w:pPr>
        <w:pStyle w:val="BookText"/>
        <w:rPr/>
      </w:pPr>
      <w:r>
        <w:rPr>
          <w:rFonts w:ascii="IRNazanin" w:hAnsi="IRNazanin" w:eastAsia="IRNazanin"/>
          <w:color w:val="111111"/>
          <w:sz w:val="28"/>
          <w:sz w:val="28"/>
          <w:szCs w:val="28"/>
          <w:rtl w:val="true"/>
          <w:lang w:bidi="fa-IR"/>
        </w:rPr>
        <w:t xml:space="preserve">ز عرش و ز فرش و زمين و 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امرش بُوَد جمله شير ژيان</w:t>
      </w:r>
    </w:p>
    <w:p>
      <w:pPr>
        <w:pStyle w:val="BookText"/>
        <w:rPr/>
      </w:pPr>
      <w:r>
        <w:rPr>
          <w:rFonts w:ascii="Amiri" w:hAnsi="Amiri" w:eastAsia="Amiri" w:cs="Amiri"/>
          <w:color w:val="111111"/>
          <w:sz w:val="28"/>
          <w:sz w:val="28"/>
          <w:szCs w:val="28"/>
          <w:rtl w:val="true"/>
          <w:lang w:bidi="ar-SA"/>
        </w:rPr>
        <w:t xml:space="preserve">به بودش تمام جهان بوده و كهكشان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انس و ز جان و ز مرغِ در اين آسمان</w:t>
      </w:r>
    </w:p>
    <w:p>
      <w:pPr>
        <w:pStyle w:val="BookText"/>
        <w:rPr/>
      </w:pPr>
      <w:r>
        <w:rPr>
          <w:rFonts w:ascii="IRNazanin" w:hAnsi="IRNazanin" w:eastAsia="IRNazanin"/>
          <w:color w:val="111111"/>
          <w:sz w:val="28"/>
          <w:sz w:val="28"/>
          <w:szCs w:val="28"/>
          <w:rtl w:val="true"/>
          <w:lang w:bidi="fa-IR"/>
        </w:rPr>
        <w:t xml:space="preserve">بُوَد او علىّ، كفو زهرا به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حسن و حسين و به خاكش يلان</w:t>
      </w:r>
    </w:p>
    <w:p>
      <w:pPr>
        <w:pStyle w:val="BookText"/>
        <w:rPr/>
      </w:pPr>
      <w:r>
        <w:rPr>
          <w:rFonts w:ascii="IRNazanin" w:hAnsi="IRNazanin" w:eastAsia="IRNazanin"/>
          <w:color w:val="111111"/>
          <w:sz w:val="28"/>
          <w:sz w:val="28"/>
          <w:szCs w:val="28"/>
          <w:rtl w:val="true"/>
          <w:lang w:bidi="fa-IR"/>
        </w:rPr>
        <w:t xml:space="preserve">ز برق نگاهش جهانى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عالم از هر كران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كوفه اين ايّام افغان و همی غوغا به‌پاست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نداى اِرجعى از سوی حقّ و كبرياست</w:t>
      </w:r>
    </w:p>
    <w:p>
      <w:pPr>
        <w:pStyle w:val="BookText"/>
        <w:rPr/>
      </w:pPr>
      <w:r>
        <w:rPr>
          <w:rFonts w:ascii="IRNazanin" w:hAnsi="IRNazanin" w:eastAsia="IRNazanin"/>
          <w:color w:val="111111"/>
          <w:sz w:val="28"/>
          <w:sz w:val="28"/>
          <w:szCs w:val="28"/>
          <w:rtl w:val="true"/>
          <w:lang w:bidi="fa-IR"/>
        </w:rPr>
        <w:t xml:space="preserve">كه رسد هر لحظه با بانگ رسا و بی‌امان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كه وصف آن با رهنماست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گويد خدا با آن شهِ خيبرگشا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ديدار علىّ با ربّ به بانگ اقرباست </w:t>
      </w:r>
    </w:p>
    <w:p>
      <w:pPr>
        <w:pStyle w:val="BookText"/>
        <w:rPr/>
      </w:pPr>
      <w:r>
        <w:rPr>
          <w:rFonts w:ascii="IRNazanin" w:hAnsi="IRNazanin" w:eastAsia="IRNazanin"/>
          <w:color w:val="111111"/>
          <w:sz w:val="28"/>
          <w:sz w:val="28"/>
          <w:szCs w:val="28"/>
          <w:rtl w:val="true"/>
          <w:lang w:bidi="fa-IR"/>
        </w:rPr>
        <w:t xml:space="preserve">مى‌رسد هر دَم ندا از جانب ربّ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وصل آن يگانه آيهٔ ايزدنماست</w:t>
      </w:r>
    </w:p>
    <w:p>
      <w:pPr>
        <w:pStyle w:val="BookText"/>
        <w:rPr/>
      </w:pPr>
      <w:r>
        <w:rPr>
          <w:rFonts w:ascii="IRNazanin" w:hAnsi="IRNazanin" w:eastAsia="IRNazanin"/>
          <w:color w:val="111111"/>
          <w:sz w:val="28"/>
          <w:sz w:val="28"/>
          <w:szCs w:val="28"/>
          <w:rtl w:val="true"/>
          <w:lang w:bidi="fa-IR"/>
        </w:rPr>
        <w:t xml:space="preserve">با چه شوقى حضرتش دارد نگاهى در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اين‌شب‌قدر‌وقت‌وصل‌مرتضى بامصطفاست</w:t>
      </w:r>
    </w:p>
    <w:p>
      <w:pPr>
        <w:pStyle w:val="BookText"/>
        <w:rPr/>
      </w:pPr>
      <w:r>
        <w:rPr>
          <w:rFonts w:ascii="Amiri" w:hAnsi="Amiri" w:eastAsia="Amiri" w:cs="Amiri"/>
          <w:color w:val="111111"/>
          <w:sz w:val="28"/>
          <w:sz w:val="28"/>
          <w:szCs w:val="28"/>
          <w:rtl w:val="true"/>
          <w:lang w:bidi="ar-SA"/>
        </w:rPr>
        <w:t xml:space="preserve">آمده وقت رهايى زآن همه زخمِ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آسايش ز دست مردمان بى‌حياست</w:t>
      </w:r>
    </w:p>
    <w:p>
      <w:pPr>
        <w:pStyle w:val="BookText"/>
        <w:rPr/>
      </w:pPr>
      <w:r>
        <w:rPr>
          <w:rFonts w:ascii="IRNazanin" w:hAnsi="IRNazanin" w:eastAsia="IRNazanin"/>
          <w:color w:val="111111"/>
          <w:sz w:val="28"/>
          <w:sz w:val="28"/>
          <w:szCs w:val="28"/>
          <w:rtl w:val="true"/>
          <w:lang w:bidi="fa-IR"/>
        </w:rPr>
        <w:t xml:space="preserve">ديگر آن مولا نبيند قنفذ اندر كوچه‌ها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آسودگى مولا و شهِ مُلك بقاست</w:t>
      </w:r>
    </w:p>
    <w:p>
      <w:pPr>
        <w:pStyle w:val="BookText"/>
        <w:rPr/>
      </w:pPr>
      <w:r>
        <w:rPr>
          <w:rFonts w:ascii="Amiri" w:hAnsi="Amiri" w:eastAsia="Amiri" w:cs="Amiri"/>
          <w:color w:val="111111"/>
          <w:sz w:val="28"/>
          <w:sz w:val="28"/>
          <w:szCs w:val="28"/>
          <w:rtl w:val="true"/>
          <w:lang w:bidi="ar-SA"/>
        </w:rPr>
        <w:t xml:space="preserve">آمده وقت فغانِ عاشقانِ 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بى‌تابىِّ جمله شيعيانِ مقتداست</w:t>
      </w:r>
    </w:p>
    <w:p>
      <w:pPr>
        <w:pStyle w:val="BookText"/>
        <w:rPr/>
      </w:pPr>
      <w:r>
        <w:rPr>
          <w:rFonts w:ascii="Amiri" w:hAnsi="Amiri" w:eastAsia="Amiri" w:cs="Amiri"/>
          <w:color w:val="111111"/>
          <w:sz w:val="28"/>
          <w:sz w:val="28"/>
          <w:szCs w:val="28"/>
          <w:rtl w:val="true"/>
          <w:lang w:bidi="ar-SA"/>
        </w:rPr>
        <w:t xml:space="preserve">آمده وقت جدايى از علىّ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آسايش حيدر از تمام اشقياست</w:t>
      </w:r>
    </w:p>
    <w:p>
      <w:pPr>
        <w:pStyle w:val="BookText"/>
        <w:rPr/>
      </w:pPr>
      <w:r>
        <w:rPr>
          <w:rFonts w:ascii="IRNazanin" w:hAnsi="IRNazanin" w:eastAsia="IRNazanin"/>
          <w:color w:val="111111"/>
          <w:sz w:val="28"/>
          <w:sz w:val="28"/>
          <w:szCs w:val="28"/>
          <w:rtl w:val="true"/>
          <w:lang w:bidi="fa-IR"/>
        </w:rPr>
        <w:t xml:space="preserve">جملهٔ ذرّات عالم در سحر چون ميخ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اشك‌ريزان با هم اندر يك نداست</w:t>
      </w:r>
    </w:p>
    <w:p>
      <w:pPr>
        <w:pStyle w:val="BookText"/>
        <w:rPr/>
      </w:pPr>
      <w:r>
        <w:rPr>
          <w:rFonts w:ascii="Amiri" w:hAnsi="Amiri" w:eastAsia="Amiri" w:cs="Amiri"/>
          <w:color w:val="111111"/>
          <w:sz w:val="28"/>
          <w:sz w:val="28"/>
          <w:szCs w:val="28"/>
          <w:rtl w:val="true"/>
          <w:lang w:bidi="ar-SA"/>
        </w:rPr>
        <w:t xml:space="preserve">كه نرو امشب به مسجد اى اميرِمؤمنان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جهان از بعد تو زندانِ هر نغمه‌سراست</w:t>
      </w:r>
    </w:p>
    <w:p>
      <w:pPr>
        <w:pStyle w:val="BookText"/>
        <w:rPr/>
      </w:pPr>
      <w:r>
        <w:rPr>
          <w:rFonts w:ascii="IRNazanin" w:hAnsi="IRNazanin" w:eastAsia="IRNazanin"/>
          <w:color w:val="111111"/>
          <w:sz w:val="28"/>
          <w:sz w:val="28"/>
          <w:szCs w:val="28"/>
          <w:rtl w:val="true"/>
          <w:lang w:bidi="fa-IR"/>
        </w:rPr>
        <w:t xml:space="preserve">چون که وارد شد به مسجد آن امام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كه بهترين وقت مناجات خداست</w:t>
      </w:r>
    </w:p>
    <w:p>
      <w:pPr>
        <w:pStyle w:val="BookText"/>
        <w:rPr/>
      </w:pPr>
      <w:r>
        <w:rPr>
          <w:rFonts w:ascii="IRNazanin" w:hAnsi="IRNazanin" w:eastAsia="IRNazanin"/>
          <w:color w:val="111111"/>
          <w:sz w:val="28"/>
          <w:sz w:val="28"/>
          <w:szCs w:val="28"/>
          <w:rtl w:val="true"/>
          <w:lang w:bidi="fa-IR"/>
        </w:rPr>
        <w:t xml:space="preserve">در ميان آن صلاة از بعد سجده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ويران عالمى آن‌كه يقيناً از زناست</w:t>
      </w:r>
    </w:p>
    <w:p>
      <w:pPr>
        <w:pStyle w:val="BookText"/>
        <w:rPr/>
      </w:pPr>
      <w:r>
        <w:rPr>
          <w:rFonts w:ascii="IRNazanin" w:hAnsi="IRNazanin" w:eastAsia="IRNazanin"/>
          <w:color w:val="111111"/>
          <w:sz w:val="28"/>
          <w:sz w:val="28"/>
          <w:szCs w:val="28"/>
          <w:rtl w:val="true"/>
          <w:lang w:bidi="fa-IR"/>
        </w:rPr>
        <w:t xml:space="preserve">گشت در خون آن امام و آن ولىّ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حالى حضرتش اندر مناجات و دعاست</w:t>
      </w:r>
    </w:p>
    <w:p>
      <w:pPr>
        <w:pStyle w:val="BookText"/>
        <w:rPr/>
      </w:pPr>
      <w:r>
        <w:rPr>
          <w:rFonts w:ascii="IRNazanin" w:hAnsi="IRNazanin" w:eastAsia="IRNazanin"/>
          <w:color w:val="111111"/>
          <w:sz w:val="28"/>
          <w:sz w:val="28"/>
          <w:szCs w:val="28"/>
          <w:rtl w:val="true"/>
          <w:lang w:bidi="fa-IR"/>
        </w:rPr>
        <w:t xml:space="preserve">كه به ربّ كعبه در مُلك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نداى فزت ديگر مرتضى حاجت‌رواست</w:t>
      </w:r>
    </w:p>
    <w:p>
      <w:pPr>
        <w:pStyle w:val="BookText"/>
        <w:rPr/>
      </w:pPr>
      <w:r>
        <w:rPr>
          <w:rFonts w:ascii="IRNazanin" w:hAnsi="IRNazanin" w:eastAsia="IRNazanin"/>
          <w:color w:val="111111"/>
          <w:sz w:val="28"/>
          <w:sz w:val="28"/>
          <w:szCs w:val="28"/>
          <w:rtl w:val="true"/>
          <w:lang w:bidi="fa-IR"/>
        </w:rPr>
        <w:t xml:space="preserve">خاك غم ريزد به سر جبريل با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نداى ديگر اركان هدايت برفناست</w:t>
      </w:r>
    </w:p>
    <w:p>
      <w:pPr>
        <w:pStyle w:val="BookText"/>
        <w:rPr/>
      </w:pPr>
      <w:r>
        <w:rPr>
          <w:rFonts w:ascii="IRNazanin" w:hAnsi="IRNazanin" w:eastAsia="IRNazanin"/>
          <w:color w:val="111111"/>
          <w:sz w:val="28"/>
          <w:sz w:val="28"/>
          <w:szCs w:val="28"/>
          <w:rtl w:val="true"/>
          <w:lang w:bidi="fa-IR"/>
        </w:rPr>
        <w:t xml:space="preserve">بانگ ماتم و عزا اندر جنان گشته به‌پا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اين مصيبت ذات حقّ صاحب‌عزاست</w:t>
      </w:r>
    </w:p>
    <w:p>
      <w:pPr>
        <w:pStyle w:val="BookText"/>
        <w:rPr/>
      </w:pPr>
      <w:r>
        <w:rPr>
          <w:rFonts w:ascii="IRNazanin" w:hAnsi="IRNazanin" w:eastAsia="IRNazanin"/>
          <w:color w:val="111111"/>
          <w:sz w:val="28"/>
          <w:sz w:val="28"/>
          <w:szCs w:val="28"/>
          <w:rtl w:val="true"/>
          <w:lang w:bidi="fa-IR"/>
        </w:rPr>
        <w:t xml:space="preserve">فاطمه همچو نبىّ خون از بصر كرده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اين فاجعه عالم دگر ماتم‌سراست</w:t>
      </w:r>
    </w:p>
    <w:p>
      <w:pPr>
        <w:pStyle w:val="BookText"/>
        <w:rPr/>
      </w:pPr>
      <w:r>
        <w:rPr>
          <w:rFonts w:ascii="IRNazanin" w:hAnsi="IRNazanin" w:eastAsia="IRNazanin"/>
          <w:color w:val="111111"/>
          <w:sz w:val="28"/>
          <w:sz w:val="28"/>
          <w:szCs w:val="28"/>
          <w:rtl w:val="true"/>
          <w:lang w:bidi="fa-IR"/>
        </w:rPr>
        <w:t xml:space="preserve">طير و وحش و جنّ و انس در هر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افتاده زپا و مانده اندر صد بلاست</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جبريل افتاده 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گشته دگرگون و دگر واويلتاست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خدا عزا به‌پا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غصّه زآن عزا شد</w:t>
      </w:r>
    </w:p>
    <w:p>
      <w:pPr>
        <w:pStyle w:val="BookText"/>
        <w:rPr/>
      </w:pPr>
      <w:r>
        <w:rPr>
          <w:rFonts w:ascii="IRNazanin" w:hAnsi="IRNazanin" w:eastAsia="IRNazanin"/>
          <w:color w:val="111111"/>
          <w:sz w:val="28"/>
          <w:sz w:val="28"/>
          <w:szCs w:val="28"/>
          <w:rtl w:val="true"/>
          <w:lang w:bidi="fa-IR"/>
        </w:rPr>
        <w:t xml:space="preserve">در آن سحر و وقتِ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ز تيغ بى‌حيا شد</w:t>
      </w:r>
    </w:p>
    <w:p>
      <w:pPr>
        <w:pStyle w:val="BookText"/>
        <w:rPr/>
      </w:pPr>
      <w:r>
        <w:rPr>
          <w:rFonts w:ascii="IRNazanin" w:hAnsi="IRNazanin" w:eastAsia="IRNazanin"/>
          <w:color w:val="111111"/>
          <w:sz w:val="28"/>
          <w:sz w:val="28"/>
          <w:szCs w:val="28"/>
          <w:rtl w:val="true"/>
          <w:lang w:bidi="fa-IR"/>
        </w:rPr>
        <w:t xml:space="preserve">در سجدهٔ آخرين چو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رسيدن دعا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ضربت تيغِ بدترين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خدا رنگ حنا شد </w:t>
      </w:r>
    </w:p>
    <w:p>
      <w:pPr>
        <w:pStyle w:val="BookText"/>
        <w:rPr/>
      </w:pPr>
      <w:r>
        <w:rPr>
          <w:rFonts w:ascii="Amiri" w:hAnsi="Amiri" w:eastAsia="Amiri" w:cs="Amiri"/>
          <w:color w:val="111111"/>
          <w:sz w:val="28"/>
          <w:sz w:val="28"/>
          <w:szCs w:val="28"/>
          <w:rtl w:val="true"/>
          <w:lang w:bidi="ar-SA"/>
        </w:rPr>
        <w:t xml:space="preserve">از ضربت و جورِ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همايون فرق مولايم جدا شد</w:t>
      </w:r>
    </w:p>
    <w:p>
      <w:pPr>
        <w:pStyle w:val="BookText"/>
        <w:rPr/>
      </w:pPr>
      <w:r>
        <w:rPr>
          <w:rFonts w:ascii="IRNazanin" w:hAnsi="IRNazanin" w:eastAsia="IRNazanin"/>
          <w:color w:val="111111"/>
          <w:sz w:val="28"/>
          <w:sz w:val="28"/>
          <w:szCs w:val="28"/>
          <w:rtl w:val="true"/>
          <w:lang w:bidi="fa-IR"/>
        </w:rPr>
        <w:t xml:space="preserve">صدا زد حضرتش اندر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حقّ علىّ حاجت‌روا شد</w:t>
      </w:r>
    </w:p>
    <w:p>
      <w:pPr>
        <w:pStyle w:val="BookText"/>
        <w:rPr/>
      </w:pPr>
      <w:r>
        <w:rPr>
          <w:rFonts w:ascii="Amiri" w:hAnsi="Amiri" w:eastAsia="Amiri" w:cs="Amiri"/>
          <w:color w:val="111111"/>
          <w:sz w:val="28"/>
          <w:sz w:val="28"/>
          <w:szCs w:val="28"/>
          <w:rtl w:val="true"/>
          <w:lang w:bidi="ar-SA"/>
        </w:rPr>
        <w:t xml:space="preserve">به حقّ صاحب آن بيت و 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 من با مرحبا شد</w:t>
      </w:r>
    </w:p>
    <w:p>
      <w:pPr>
        <w:pStyle w:val="BookText"/>
        <w:rPr/>
      </w:pPr>
      <w:r>
        <w:rPr>
          <w:rFonts w:ascii="IRNazanin" w:hAnsi="IRNazanin" w:eastAsia="IRNazanin"/>
          <w:color w:val="111111"/>
          <w:sz w:val="28"/>
          <w:sz w:val="28"/>
          <w:szCs w:val="28"/>
          <w:rtl w:val="true"/>
          <w:lang w:bidi="fa-IR"/>
        </w:rPr>
        <w:t xml:space="preserve">به كلّ عالم و در بين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جبرئیل اندر فضا شد</w:t>
      </w:r>
    </w:p>
    <w:p>
      <w:pPr>
        <w:pStyle w:val="BookText"/>
        <w:rPr/>
      </w:pPr>
      <w:r>
        <w:rPr>
          <w:rFonts w:ascii="IRNazanin" w:hAnsi="IRNazanin" w:eastAsia="IRNazanin"/>
          <w:color w:val="111111"/>
          <w:sz w:val="28"/>
          <w:sz w:val="28"/>
          <w:szCs w:val="28"/>
          <w:rtl w:val="true"/>
          <w:lang w:bidi="fa-IR"/>
        </w:rPr>
        <w:t xml:space="preserve">که اركان هدايت از قساوت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ويران چُنان عرشِ خدا شد</w:t>
      </w:r>
    </w:p>
    <w:p>
      <w:pPr>
        <w:pStyle w:val="BookText"/>
        <w:rPr/>
      </w:pPr>
      <w:r>
        <w:rPr>
          <w:rFonts w:ascii="IRNazanin" w:hAnsi="IRNazanin" w:eastAsia="IRNazanin"/>
          <w:color w:val="111111"/>
          <w:sz w:val="28"/>
          <w:sz w:val="28"/>
          <w:szCs w:val="28"/>
          <w:rtl w:val="true"/>
          <w:lang w:bidi="fa-IR"/>
        </w:rPr>
        <w:t xml:space="preserve">به هر جائی در این عالمِ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شخصى چنین بانگ رسا شد</w:t>
      </w:r>
    </w:p>
    <w:p>
      <w:pPr>
        <w:pStyle w:val="BookText"/>
        <w:rPr/>
      </w:pPr>
      <w:r>
        <w:rPr>
          <w:rFonts w:ascii="IRNazanin" w:hAnsi="IRNazanin" w:eastAsia="IRNazanin"/>
          <w:color w:val="111111"/>
          <w:sz w:val="28"/>
          <w:sz w:val="28"/>
          <w:szCs w:val="28"/>
          <w:rtl w:val="true"/>
          <w:lang w:bidi="fa-IR"/>
        </w:rPr>
        <w:t xml:space="preserve">كنيد بر تن لباسِ درد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اين پس كه دگر وقت بلا شد</w:t>
      </w:r>
    </w:p>
    <w:p>
      <w:pPr>
        <w:pStyle w:val="BookText"/>
        <w:rPr/>
      </w:pPr>
      <w:r>
        <w:rPr>
          <w:rFonts w:ascii="IRNazanin" w:hAnsi="IRNazanin" w:eastAsia="IRNazanin"/>
          <w:color w:val="111111"/>
          <w:sz w:val="28"/>
          <w:sz w:val="28"/>
          <w:szCs w:val="28"/>
          <w:rtl w:val="true"/>
          <w:lang w:bidi="fa-IR"/>
        </w:rPr>
        <w:t xml:space="preserve">ز این مصیبت مولای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جهان دیگر فنا شد</w:t>
      </w:r>
    </w:p>
    <w:p>
      <w:pPr>
        <w:pStyle w:val="BookText"/>
        <w:rPr/>
      </w:pPr>
      <w:r>
        <w:rPr>
          <w:rFonts w:ascii="IRNazanin" w:hAnsi="IRNazanin" w:eastAsia="IRNazanin"/>
          <w:color w:val="111111"/>
          <w:sz w:val="28"/>
          <w:sz w:val="28"/>
          <w:szCs w:val="28"/>
          <w:rtl w:val="true"/>
          <w:lang w:bidi="fa-IR"/>
        </w:rPr>
        <w:t xml:space="preserve">ز قائمه همی عرش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اندر زمانی‌که ندا شد</w:t>
      </w:r>
    </w:p>
    <w:p>
      <w:pPr>
        <w:pStyle w:val="BookText"/>
        <w:rPr/>
      </w:pPr>
      <w:r>
        <w:rPr>
          <w:rFonts w:ascii="Amiri" w:hAnsi="Amiri" w:eastAsia="Amiri" w:cs="Amiri"/>
          <w:color w:val="111111"/>
          <w:sz w:val="28"/>
          <w:sz w:val="28"/>
          <w:szCs w:val="28"/>
          <w:rtl w:val="true"/>
          <w:lang w:bidi="ar-SA"/>
        </w:rPr>
        <w:t xml:space="preserve">به لوح و هم قلم رسيده اين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اندر عزا وقت صبا شد</w:t>
      </w:r>
    </w:p>
    <w:p>
      <w:pPr>
        <w:pStyle w:val="BookText"/>
        <w:rPr/>
      </w:pPr>
      <w:r>
        <w:rPr>
          <w:rFonts w:ascii="IRNazanin" w:hAnsi="IRNazanin" w:eastAsia="IRNazanin"/>
          <w:color w:val="111111"/>
          <w:sz w:val="28"/>
          <w:sz w:val="28"/>
          <w:szCs w:val="28"/>
          <w:rtl w:val="true"/>
          <w:lang w:bidi="fa-IR"/>
        </w:rPr>
        <w:t xml:space="preserve">به جنّت حضرت زهراى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ختم انبيا نوحه‌سرا شد</w:t>
      </w:r>
    </w:p>
    <w:p>
      <w:pPr>
        <w:pStyle w:val="BookText"/>
        <w:rPr/>
      </w:pPr>
      <w:r>
        <w:rPr>
          <w:rFonts w:ascii="IRNazanin" w:hAnsi="IRNazanin" w:eastAsia="IRNazanin"/>
          <w:color w:val="111111"/>
          <w:sz w:val="28"/>
          <w:sz w:val="28"/>
          <w:szCs w:val="28"/>
          <w:rtl w:val="true"/>
          <w:lang w:bidi="fa-IR"/>
        </w:rPr>
        <w:t xml:space="preserve">همه پيغمبران در غم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خونين فرق مولا از قضا شد</w:t>
      </w:r>
    </w:p>
    <w:p>
      <w:pPr>
        <w:pStyle w:val="BookText"/>
        <w:rPr/>
      </w:pPr>
      <w:r>
        <w:rPr>
          <w:rFonts w:ascii="IRNazanin" w:hAnsi="IRNazanin" w:eastAsia="IRNazanin"/>
          <w:color w:val="111111"/>
          <w:sz w:val="28"/>
          <w:sz w:val="28"/>
          <w:szCs w:val="28"/>
          <w:rtl w:val="true"/>
          <w:lang w:bidi="fa-IR"/>
        </w:rPr>
        <w:t xml:space="preserve">از آن غصّه به جنّت و به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حور در غمى بس غم‌فزا شد</w:t>
      </w:r>
    </w:p>
    <w:p>
      <w:pPr>
        <w:pStyle w:val="BookText"/>
        <w:rPr/>
      </w:pPr>
      <w:r>
        <w:rPr>
          <w:rFonts w:ascii="IRNazanin" w:hAnsi="IRNazanin" w:eastAsia="IRNazanin"/>
          <w:color w:val="111111"/>
          <w:sz w:val="28"/>
          <w:sz w:val="28"/>
          <w:szCs w:val="28"/>
          <w:rtl w:val="true"/>
          <w:lang w:bidi="fa-IR"/>
        </w:rPr>
        <w:t xml:space="preserve">ز اوّلْ آسمان تا ارض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اهلش ناله‌ها هم يك‌صدا شد</w:t>
      </w:r>
    </w:p>
    <w:p>
      <w:pPr>
        <w:pStyle w:val="BookText"/>
        <w:rPr/>
      </w:pPr>
      <w:r>
        <w:rPr>
          <w:rFonts w:ascii="IRNazanin" w:hAnsi="IRNazanin" w:eastAsia="IRNazanin"/>
          <w:color w:val="111111"/>
          <w:sz w:val="28"/>
          <w:sz w:val="28"/>
          <w:szCs w:val="28"/>
          <w:rtl w:val="true"/>
          <w:lang w:bidi="fa-IR"/>
        </w:rPr>
        <w:t xml:space="preserve">بگريَد آسمان چون كلّ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خون به هر جايى رها شد</w:t>
      </w:r>
    </w:p>
    <w:p>
      <w:pPr>
        <w:pStyle w:val="BookText"/>
        <w:rPr/>
      </w:pPr>
      <w:r>
        <w:rPr>
          <w:rFonts w:ascii="IRNazanin" w:hAnsi="IRNazanin" w:eastAsia="IRNazanin"/>
          <w:color w:val="111111"/>
          <w:sz w:val="28"/>
          <w:sz w:val="28"/>
          <w:szCs w:val="28"/>
          <w:rtl w:val="true"/>
          <w:lang w:bidi="fa-IR"/>
        </w:rPr>
        <w:t xml:space="preserve">چو بردند حضرت از مسجد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حضرتش در ربّنا شد</w:t>
      </w:r>
    </w:p>
    <w:p>
      <w:pPr>
        <w:pStyle w:val="BookText"/>
        <w:rPr/>
      </w:pPr>
      <w:r>
        <w:rPr>
          <w:rFonts w:ascii="Amiri" w:hAnsi="Amiri" w:eastAsia="Amiri" w:cs="Amiri"/>
          <w:color w:val="111111"/>
          <w:sz w:val="28"/>
          <w:sz w:val="28"/>
          <w:szCs w:val="28"/>
          <w:rtl w:val="true"/>
          <w:lang w:bidi="ar-SA"/>
        </w:rPr>
        <w:t xml:space="preserve">ز بهر دخترش زينب 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جلوه صبر او با اعتلا شد</w:t>
      </w:r>
    </w:p>
    <w:p>
      <w:pPr>
        <w:pStyle w:val="BookText"/>
        <w:rPr/>
      </w:pPr>
      <w:r>
        <w:rPr>
          <w:rFonts w:ascii="IRNazanin" w:hAnsi="IRNazanin" w:eastAsia="IRNazanin"/>
          <w:color w:val="111111"/>
          <w:sz w:val="28"/>
          <w:sz w:val="28"/>
          <w:szCs w:val="28"/>
          <w:rtl w:val="true"/>
          <w:lang w:bidi="fa-IR"/>
        </w:rPr>
        <w:t xml:space="preserve">چو آوردند طبيب از بهر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كه شير بهر شه دوا شد</w:t>
      </w:r>
    </w:p>
    <w:p>
      <w:pPr>
        <w:pStyle w:val="BookText"/>
        <w:rPr/>
      </w:pPr>
      <w:r>
        <w:rPr>
          <w:rFonts w:ascii="IRNazanin" w:hAnsi="IRNazanin" w:eastAsia="IRNazanin"/>
          <w:color w:val="111111"/>
          <w:sz w:val="28"/>
          <w:sz w:val="28"/>
          <w:szCs w:val="28"/>
          <w:rtl w:val="true"/>
          <w:lang w:bidi="fa-IR"/>
        </w:rPr>
        <w:t xml:space="preserve">به لحظه كوچه با صد شور و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اطفالِ با غم آشنا شد</w:t>
      </w:r>
    </w:p>
    <w:p>
      <w:pPr>
        <w:pStyle w:val="BookText"/>
        <w:rPr/>
      </w:pPr>
      <w:r>
        <w:rPr>
          <w:rFonts w:ascii="IRNazanin" w:hAnsi="IRNazanin" w:eastAsia="IRNazanin"/>
          <w:color w:val="111111"/>
          <w:sz w:val="28"/>
          <w:sz w:val="28"/>
          <w:szCs w:val="28"/>
          <w:rtl w:val="true"/>
          <w:lang w:bidi="fa-IR"/>
        </w:rPr>
        <w:t xml:space="preserve">دوان با ظرف شير جمله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آن بى‌كسانِ بى‌نوا شد</w:t>
      </w:r>
    </w:p>
    <w:p>
      <w:pPr>
        <w:pStyle w:val="BookText"/>
        <w:rPr/>
      </w:pPr>
      <w:r>
        <w:rPr>
          <w:rFonts w:ascii="IRNazanin" w:hAnsi="IRNazanin" w:eastAsia="IRNazanin"/>
          <w:color w:val="111111"/>
          <w:sz w:val="28"/>
          <w:sz w:val="28"/>
          <w:szCs w:val="28"/>
          <w:rtl w:val="true"/>
          <w:lang w:bidi="fa-IR"/>
        </w:rPr>
        <w:t xml:space="preserve">كه اندر كوچه‌ها با حالِ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شیون‌زنانِ آن جفا شد</w:t>
      </w:r>
    </w:p>
    <w:p>
      <w:pPr>
        <w:pStyle w:val="BookText"/>
        <w:rPr/>
      </w:pPr>
      <w:r>
        <w:rPr>
          <w:rFonts w:ascii="IRNazanin" w:hAnsi="IRNazanin" w:eastAsia="IRNazanin"/>
          <w:color w:val="111111"/>
          <w:sz w:val="28"/>
          <w:sz w:val="28"/>
          <w:szCs w:val="28"/>
          <w:rtl w:val="true"/>
          <w:lang w:bidi="fa-IR"/>
        </w:rPr>
        <w:t xml:space="preserve">يقيناً بهر آن اطفال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بى‌علىّ معنا به ما 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بسوزد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ظلمى كه بر آن رهنما شد </w:t>
      </w:r>
      <w:bookmarkStart w:id="119" w:name="pg8143_62208"/>
    </w:p>
    <w:p>
      <w:pPr>
        <w:pStyle w:val="Heading2"/>
        <w:numPr>
          <w:ilvl w:val="1"/>
          <w:numId w:val="1"/>
        </w:numPr>
        <w:rPr/>
      </w:pPr>
      <w:bookmarkStart w:id="120" w:name="__RefHeading___Toc8299787_1051229030"/>
      <w:bookmarkStart w:id="121" w:name="_Toc44"/>
      <w:bookmarkEnd w:id="119"/>
      <w:bookmarkEnd w:id="120"/>
      <w:r>
        <w:rPr>
          <w:rtl w:val="true"/>
        </w:rPr>
        <w:t>معجزات صدّيقه طاهره، أمّ الأئمّة النّجباء النّقباء، حضرت فاطمه زهرا علیها السلام</w:t>
      </w:r>
      <w:bookmarkEnd w:id="121"/>
    </w:p>
    <w:p>
      <w:pPr>
        <w:pStyle w:val="Heading3"/>
        <w:numPr>
          <w:ilvl w:val="2"/>
          <w:numId w:val="1"/>
        </w:numPr>
        <w:rPr/>
      </w:pPr>
      <w:bookmarkStart w:id="122" w:name="__RefHeading___Toc8299789_1051229030"/>
      <w:bookmarkStart w:id="123" w:name="_Toc45"/>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 كردن ملائكه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دادن از غيب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شدن هشتاد يهودى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غذاى بهشتى براى حضرت زهرا علیها السلام </w:t>
      </w:r>
      <w:bookmarkStart w:id="124" w:name="pg8143_62209"/>
    </w:p>
    <w:p>
      <w:pPr>
        <w:pStyle w:val="Heading3"/>
        <w:numPr>
          <w:ilvl w:val="2"/>
          <w:numId w:val="1"/>
        </w:numPr>
        <w:rPr/>
      </w:pPr>
      <w:bookmarkStart w:id="125" w:name="__RefHeading___Toc8299791_1051229030"/>
      <w:bookmarkStart w:id="126" w:name="_Toc46"/>
      <w:bookmarkEnd w:id="124"/>
      <w:bookmarkEnd w:id="125"/>
      <w:r>
        <w:rPr>
          <w:rtl w:val="true"/>
        </w:rPr>
        <w:t>معجزه اوّل</w:t>
      </w:r>
      <w:r>
        <w:rPr>
          <w:rtl w:val="true"/>
        </w:rPr>
        <w:t xml:space="preserve">: </w:t>
      </w:r>
      <w:r>
        <w:rPr>
          <w:rtl w:val="true"/>
        </w:rPr>
        <w:t>خدمت كردن ملائكه</w:t>
      </w:r>
      <w:bookmarkEnd w:id="126"/>
    </w:p>
    <w:p>
      <w:pPr>
        <w:pStyle w:val="Heading4"/>
        <w:numPr>
          <w:ilvl w:val="3"/>
          <w:numId w:val="1"/>
        </w:numPr>
        <w:rPr/>
      </w:pPr>
      <w:bookmarkStart w:id="127" w:name="__RefHeading___Toc8299793_105122903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زاذان از سلمان فارسی نقل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ذَاتَ يَوْمٍ مَنْزِلَ فَاطِمَةَ علیها السلام فَوَجَدْتُهَا نَائِمَة</w:t>
      </w:r>
      <w:r>
        <w:rPr>
          <w:rStyle w:val="FootnoteAnchor"/>
          <w:rtl w:val="true"/>
        </w:rPr>
        <w:footnoteReference w:id="117"/>
      </w:r>
      <w:r>
        <w:rPr>
          <w:rFonts w:ascii="Amiri" w:hAnsi="Amiri" w:eastAsia="Amiri" w:cs="Amiri"/>
          <w:color w:val="111111"/>
          <w:sz w:val="28"/>
          <w:sz w:val="28"/>
          <w:szCs w:val="28"/>
          <w:rtl w:val="true"/>
          <w:lang w:bidi="ar-SA"/>
        </w:rPr>
        <w:t>قَدْ تَغَطَّت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بِالْعَبَاءَةِ، وَ نَظَرْتُ إِلَى قِدْرٍ مَنْصُوبَةٍ بَيْنَ يَدَيْهَا تَغْلِي بِغَيْرِ نَارٍ، فَانْصَرَفْتُ مُبَادِراً إِلَى رَسُولِ اللَّهِ صلی الله علیه و آله و سلم ، فَلَمَّا بَصُرَ بِي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مَا رَأَيْتَ مِنْ حَالِ ابْنَتِي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 مِنْ أَمْرِ اللَّهِ؟ إِنَّ اللَّهَ تَبَارَكَ وَ تَعَالَى عَلِمَ ضَعْفَ ابْنَتِي فَاطِمَةَ، فَأَيَّدَهَا بِمَنْ يُعِينُهَا عَلَى دَهْرِهَا مِنْ كِرَامِ مَلاَئِكَتِهِ</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خانه حضرت زهرا علیها السلام رفتم، ديدم آن حضرت خواب هستند، در حالی‌که خود را با چادر به طور كامل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کردم به ديگى که در مقابل ایشان بدون آتش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بلافاصله نزد رسول خدا صلی الله علیه و آله و سلم برگشتم، همين كه </w:t>
      </w:r>
    </w:p>
    <w:p>
      <w:pPr>
        <w:pStyle w:val="BookText"/>
        <w:rPr/>
      </w:pPr>
      <w:r>
        <w:rPr>
          <w:rFonts w:ascii="IRNazanin" w:hAnsi="IRNazanin" w:eastAsia="IRNazanin"/>
          <w:color w:val="111111"/>
          <w:sz w:val="28"/>
          <w:sz w:val="28"/>
          <w:szCs w:val="28"/>
          <w:rtl w:val="true"/>
          <w:lang w:bidi="fa-IR"/>
        </w:rPr>
        <w:t>چشم مبارك حضرت به من افتاد، تبسّمى كردند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از حال دخترم فاطمه علیها السلام ديدى، تحجب نموده‌ای؟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امر خداوند تعجّب كرده‌ای؟ به درستی کهخداوند تبارك و تعالى چون از ضعف دخترم فاطمه علیها السلام آگاه بوده، پس ایشان را در سختى‌هاى روزگار به سبب فرشتگان بزرگوار خود يارى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روزگارى يك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سلمان، عاشقِ فرخنده نامى</w:t>
      </w:r>
    </w:p>
    <w:p>
      <w:pPr>
        <w:pStyle w:val="BookText"/>
        <w:rPr/>
      </w:pPr>
      <w:r>
        <w:rPr>
          <w:rFonts w:ascii="Amiri" w:hAnsi="Amiri" w:eastAsia="Amiri" w:cs="Amiri"/>
          <w:color w:val="111111"/>
          <w:sz w:val="28"/>
          <w:sz w:val="28"/>
          <w:szCs w:val="28"/>
          <w:rtl w:val="true"/>
          <w:lang w:bidi="ar-SA"/>
        </w:rPr>
        <w:t xml:space="preserve">برفتم خانه زهرا به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بديدم مظهر حقّ در فروزى</w:t>
      </w:r>
    </w:p>
    <w:p>
      <w:pPr>
        <w:pStyle w:val="BookText"/>
        <w:rPr/>
      </w:pPr>
      <w:r>
        <w:rPr>
          <w:rFonts w:ascii="IRNazanin" w:hAnsi="IRNazanin" w:eastAsia="IRNazanin"/>
          <w:color w:val="111111"/>
          <w:sz w:val="28"/>
          <w:sz w:val="28"/>
          <w:szCs w:val="28"/>
          <w:rtl w:val="true"/>
          <w:lang w:bidi="fa-IR"/>
        </w:rPr>
        <w:t xml:space="preserve">بخوابيده كنارى بنتِ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ديدگان خلقِ عالم</w:t>
      </w:r>
    </w:p>
    <w:p>
      <w:pPr>
        <w:pStyle w:val="BookText"/>
        <w:rPr/>
      </w:pPr>
      <w:r>
        <w:rPr>
          <w:rFonts w:ascii="IRNazanin" w:hAnsi="IRNazanin" w:eastAsia="IRNazanin"/>
          <w:color w:val="111111"/>
          <w:sz w:val="28"/>
          <w:sz w:val="28"/>
          <w:szCs w:val="28"/>
          <w:rtl w:val="true"/>
          <w:lang w:bidi="fa-IR"/>
        </w:rPr>
        <w:t xml:space="preserve">به خوابى كه بُوَد افضل ز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بياسوده و عالم گشته محتاج</w:t>
      </w:r>
    </w:p>
    <w:p>
      <w:pPr>
        <w:pStyle w:val="BookText"/>
        <w:rPr/>
      </w:pPr>
      <w:r>
        <w:rPr>
          <w:rFonts w:ascii="IRNazanin" w:hAnsi="IRNazanin" w:eastAsia="IRNazanin"/>
          <w:color w:val="111111"/>
          <w:sz w:val="28"/>
          <w:sz w:val="28"/>
          <w:szCs w:val="28"/>
          <w:rtl w:val="true"/>
          <w:lang w:bidi="fa-IR"/>
        </w:rPr>
        <w:t xml:space="preserve">به يك گوشه چشم آن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هر كوى و زمانه</w:t>
      </w:r>
    </w:p>
    <w:p>
      <w:pPr>
        <w:pStyle w:val="BookText"/>
        <w:rPr/>
      </w:pPr>
      <w:r>
        <w:rPr>
          <w:rFonts w:ascii="IRNazanin" w:hAnsi="IRNazanin" w:eastAsia="IRNazanin"/>
          <w:color w:val="111111"/>
          <w:sz w:val="28"/>
          <w:sz w:val="28"/>
          <w:szCs w:val="28"/>
          <w:rtl w:val="true"/>
          <w:lang w:bidi="fa-IR"/>
        </w:rPr>
        <w:t xml:space="preserve">بديدم كرده مستور از برونى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برترينِ هر قرونى</w:t>
      </w:r>
    </w:p>
    <w:p>
      <w:pPr>
        <w:pStyle w:val="BookText"/>
        <w:rPr/>
      </w:pPr>
      <w:r>
        <w:rPr>
          <w:rFonts w:ascii="IRNazanin" w:hAnsi="IRNazanin" w:eastAsia="IRNazanin"/>
          <w:color w:val="111111"/>
          <w:sz w:val="28"/>
          <w:sz w:val="28"/>
          <w:szCs w:val="28"/>
          <w:rtl w:val="true"/>
          <w:lang w:bidi="fa-IR"/>
        </w:rPr>
        <w:t xml:space="preserve">چنان پوشانده خود در بين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پنهان گشته از عالم به هر طور</w:t>
      </w:r>
    </w:p>
    <w:p>
      <w:pPr>
        <w:pStyle w:val="BookText"/>
        <w:rPr/>
      </w:pPr>
      <w:r>
        <w:rPr>
          <w:rFonts w:ascii="IRNazanin" w:hAnsi="IRNazanin" w:eastAsia="IRNazanin"/>
          <w:color w:val="111111"/>
          <w:sz w:val="28"/>
          <w:sz w:val="28"/>
          <w:szCs w:val="28"/>
          <w:rtl w:val="true"/>
          <w:lang w:bidi="fa-IR"/>
        </w:rPr>
        <w:t xml:space="preserve">وجودى را كه بود در جسم حورى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بپوشانيده از غير با سرورى</w:t>
      </w:r>
    </w:p>
    <w:p>
      <w:pPr>
        <w:pStyle w:val="BookText"/>
        <w:rPr/>
      </w:pPr>
      <w:r>
        <w:rPr>
          <w:rFonts w:ascii="IRNazanin" w:hAnsi="IRNazanin" w:eastAsia="IRNazanin"/>
          <w:color w:val="111111"/>
          <w:sz w:val="28"/>
          <w:sz w:val="28"/>
          <w:szCs w:val="28"/>
          <w:rtl w:val="true"/>
          <w:lang w:bidi="fa-IR"/>
        </w:rPr>
        <w:t xml:space="preserve">بديدم ديگى اندر صحن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آتشى جوشد به سايه</w:t>
      </w:r>
    </w:p>
    <w:p>
      <w:pPr>
        <w:pStyle w:val="BookText"/>
        <w:rPr/>
      </w:pPr>
      <w:r>
        <w:rPr>
          <w:rFonts w:ascii="Amiri" w:hAnsi="Amiri" w:eastAsia="Amiri" w:cs="Amiri"/>
          <w:color w:val="111111"/>
          <w:sz w:val="28"/>
          <w:sz w:val="28"/>
          <w:szCs w:val="28"/>
          <w:rtl w:val="true"/>
          <w:lang w:bidi="ar-SA"/>
        </w:rPr>
        <w:t xml:space="preserve">شدم حيران از اين اعجاز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نزد آن بانوى والا</w:t>
      </w:r>
    </w:p>
    <w:p>
      <w:pPr>
        <w:pStyle w:val="BookText"/>
        <w:rPr/>
      </w:pPr>
      <w:r>
        <w:rPr>
          <w:rFonts w:ascii="Amiri" w:hAnsi="Amiri" w:eastAsia="Amiri" w:cs="Amiri"/>
          <w:color w:val="111111"/>
          <w:sz w:val="28"/>
          <w:sz w:val="28"/>
          <w:szCs w:val="28"/>
          <w:rtl w:val="true"/>
          <w:lang w:bidi="ar-SA"/>
        </w:rPr>
        <w:t xml:space="preserve">برفتم محضر ختم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 در تحيّر زان اُبُهّت</w:t>
      </w:r>
    </w:p>
    <w:p>
      <w:pPr>
        <w:pStyle w:val="BookText"/>
        <w:rPr/>
      </w:pPr>
      <w:r>
        <w:rPr>
          <w:rFonts w:ascii="IRNazanin" w:hAnsi="IRNazanin" w:eastAsia="IRNazanin"/>
          <w:color w:val="111111"/>
          <w:sz w:val="28"/>
          <w:sz w:val="28"/>
          <w:szCs w:val="28"/>
          <w:rtl w:val="true"/>
          <w:lang w:bidi="fa-IR"/>
        </w:rPr>
        <w:t xml:space="preserve">تبسّم كرده چون ديدند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با من اين سخن را</w:t>
      </w:r>
    </w:p>
    <w:p>
      <w:pPr>
        <w:pStyle w:val="BookText"/>
        <w:rPr/>
      </w:pPr>
      <w:r>
        <w:rPr>
          <w:rFonts w:ascii="IRNazanin" w:hAnsi="IRNazanin" w:eastAsia="IRNazanin"/>
          <w:color w:val="111111"/>
          <w:sz w:val="28"/>
          <w:sz w:val="28"/>
          <w:szCs w:val="28"/>
          <w:rtl w:val="true"/>
          <w:lang w:bidi="fa-IR"/>
        </w:rPr>
        <w:t xml:space="preserve">شدى اندر شگفتى و 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ديدى فاطمه را در تبلور</w:t>
      </w:r>
    </w:p>
    <w:p>
      <w:pPr>
        <w:pStyle w:val="BookText"/>
        <w:rPr/>
      </w:pPr>
      <w:r>
        <w:rPr>
          <w:rFonts w:ascii="Amiri" w:hAnsi="Amiri" w:eastAsia="Amiri" w:cs="Amiri"/>
          <w:color w:val="111111"/>
          <w:sz w:val="28"/>
          <w:sz w:val="28"/>
          <w:szCs w:val="28"/>
          <w:rtl w:val="true"/>
          <w:lang w:bidi="ar-SA"/>
        </w:rPr>
        <w:t xml:space="preserve">خدا داده به فرزندم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هر سختى و كارِ مدامى</w:t>
      </w:r>
    </w:p>
    <w:p>
      <w:pPr>
        <w:pStyle w:val="BookText"/>
        <w:rPr/>
      </w:pPr>
      <w:r>
        <w:rPr>
          <w:rFonts w:ascii="Amiri" w:hAnsi="Amiri" w:eastAsia="Amiri" w:cs="Amiri"/>
          <w:color w:val="111111"/>
          <w:sz w:val="28"/>
          <w:sz w:val="28"/>
          <w:szCs w:val="28"/>
          <w:rtl w:val="true"/>
          <w:lang w:bidi="ar-SA"/>
        </w:rPr>
        <w:t xml:space="preserve">كنند يارى ملائك دخترم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وقت ضعفِ از جان بهترم را</w:t>
      </w:r>
    </w:p>
    <w:p>
      <w:pPr>
        <w:pStyle w:val="BookText"/>
        <w:rPr/>
      </w:pPr>
      <w:r>
        <w:rPr>
          <w:rFonts w:ascii="Amiri" w:hAnsi="Amiri" w:eastAsia="Amiri" w:cs="Amiri"/>
          <w:color w:val="111111"/>
          <w:sz w:val="28"/>
          <w:sz w:val="28"/>
          <w:szCs w:val="28"/>
          <w:rtl w:val="true"/>
          <w:lang w:bidi="ar-SA"/>
        </w:rPr>
        <w:t xml:space="preserve">بُوَد جبريل را اين افتخارش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خادم باشد او روزى كنارش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آرزويش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گردد خادم و خاكى به كويش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روايات مراجعه كنيم درمى‌يابيم كه بدون شكّ وجود نازنين حضرات معصومين علیهم السلام ، افضل از همه ملائكه مى‌باشند، و نه تنها ائمّه اطهار علیهم السلام افضل از ملائكة اللّه هستند بلكه آرزو و تمنّاى ملائكه از وجود ذات احديّت تبارك وتعالى، خادمىِ آستان مقدّس حضرت علىّ و آل علىّ علیهم السلام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مرحوم علامه مجلسی قدس سره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ابوذر از وجود نازنین حضرت خاتم الأنبیاء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اسرافيل بر جبرئیل مفاخره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تو هستم،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برتر از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مصاحب هشت حملهٔ عرش، و صاحب نفخهٔ صور، و نزدیکترین ملائکه به خداوند متعال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برتر از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امین وحی خداوند متعال، و رسول او به سوی انبیاء و مرسلین، و صاحب خورشید و ماه گرفتگی، و قذف‌ها می‌باشم، به نحوی‌که خداوند متعال هیچ قومی را هلاک نکرده، مگر به سبب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آن دو با یکدیگر مفاخره می‌نمودند، به ناگاه خداوند متعال به آن دو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اسْکُتَا فَوَ عِزَّتِی وَ جَلَالِی لَقَدْ خَلَقْتُ مَنْ هُوَ خَیْرٌ مِنْکُمَا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باشيد، به عزّت و جلالم قسم، به تحقیق كسى را آفريده‌ام كه از هر دوى شما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بر ساق عرش اشاره‌اى فرمود، كه پرده آن كنار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كردند، ديدند بر طرف راست عرش الهى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وَ عَلِیٌّ وَ فَاطِمَهُ وَ الْحَسَنُ وَ الْحُسَیْنُ خَیْرُ خَلْقِ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جز خداوند یگانه نیست، محمّد و علیّ و فاطمه و حسن و حسین بهترین خلق خداوند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به خداوند متعال عرض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 بِحَقِّهِمْ عَلَیْکَ، إِلَّا جَعَلْتَنِی 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فَجَبْرَائِیلُ مِنْ أَهْلِ الْبَیْتِ، وَ إِنَّهُ لَخَادِمُنَا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درخواست مى‌کنم به حقّى كه ايشان بر تو دارند، که مرا خادم آن‌ها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خادم آن‌ها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از اهل‌بيت است، و به درستی‌که او خادم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فخرالدّين طريحى قدس سره نيز اين روايت را به نحو كامل‌ترى نقل فرموده است، و در ادامه همين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جبرئيل از خداوند جلّ جلاله درخواست كرد كه او را خادم اهل‌بيت علیهم السلام قرار دهد، و خداوند تبارك و تعالى دعاى او را قبول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جبرائيل على الملائكة أجمع لمّا صار خادماً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أنا خادم آل محمّد، فانكسرت الملائكة أن يفاخروه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جبرئيل خادم اهل‌بيت گردید، بر همهٔ ملائكه فخر نمود،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من مى‌باشد، و حال آن‌كه من خادم آل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هيچ‌یک ملائکه نتوانستند بر جبرئيل فخر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نوكرى و خادمى آستان مقدّس حضرت محمّد و آل محمّد صلی الله علیه و آله و سلم آن قدر عظمت دارد كه وقتى ملكى مثل جبرئيل مى‌خواهد براى ملائكه مفاخره كند، نمى‌گويد من حامل علم خداوند، و امين وحى الهى مى‌باشم، بلكه بالاترين مقام خود كه نوكرى خاندان وحى است را به عنوان بهترين مدال به رُخ ملائكه مى‌كشد، و به آن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مدال، آن‌چنان ارزش و اهميّتى دارد، كه ديگر ملائكه نمى‌توانند به او فخر بورزند، و با او مفاخره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ابوذر حديثى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ختم نبوّت خدا را حبيب</w:t>
      </w:r>
    </w:p>
    <w:p>
      <w:pPr>
        <w:pStyle w:val="BookText"/>
        <w:rPr/>
      </w:pPr>
      <w:r>
        <w:rPr>
          <w:rFonts w:ascii="Amiri" w:hAnsi="Amiri" w:eastAsia="Amiri" w:cs="Amiri"/>
          <w:color w:val="111111"/>
          <w:sz w:val="28"/>
          <w:sz w:val="28"/>
          <w:szCs w:val="28"/>
          <w:rtl w:val="true"/>
          <w:lang w:bidi="ar-SA"/>
        </w:rPr>
        <w:t xml:space="preserve">كه روزى نمود صاحب نفخ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جبريل يكتا به حال سرور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مباهاتِ بسيار و بس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افضلم در همه روزگار </w:t>
      </w:r>
    </w:p>
    <w:p>
      <w:pPr>
        <w:pStyle w:val="BookText"/>
        <w:rPr/>
      </w:pPr>
      <w:r>
        <w:rPr>
          <w:rFonts w:ascii="Amiri" w:hAnsi="Amiri" w:eastAsia="Amiri" w:cs="Amiri"/>
          <w:color w:val="111111"/>
          <w:sz w:val="28"/>
          <w:sz w:val="28"/>
          <w:szCs w:val="28"/>
          <w:rtl w:val="true"/>
          <w:lang w:bidi="ar-SA"/>
        </w:rPr>
        <w:t xml:space="preserve">مقامم بُوَد برتر از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 بهترين خلق ربّ جليل</w:t>
      </w:r>
    </w:p>
    <w:p>
      <w:pPr>
        <w:pStyle w:val="BookText"/>
        <w:rPr/>
      </w:pPr>
      <w:r>
        <w:rPr>
          <w:rFonts w:ascii="Amiri" w:hAnsi="Amiri" w:eastAsia="Amiri" w:cs="Amiri"/>
          <w:color w:val="111111"/>
          <w:sz w:val="28"/>
          <w:sz w:val="28"/>
          <w:szCs w:val="28"/>
          <w:rtl w:val="true"/>
          <w:lang w:bidi="ar-SA"/>
        </w:rPr>
        <w:t xml:space="preserve">منم حاملِ عرشِ حقّ، بى‌بديل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صاحب نفخِ صورِ جميل</w:t>
      </w:r>
    </w:p>
    <w:p>
      <w:pPr>
        <w:pStyle w:val="BookText"/>
        <w:rPr/>
      </w:pPr>
      <w:r>
        <w:rPr>
          <w:rFonts w:ascii="IRNazanin" w:hAnsi="IRNazanin" w:eastAsia="IRNazanin"/>
          <w:color w:val="111111"/>
          <w:sz w:val="28"/>
          <w:sz w:val="28"/>
          <w:szCs w:val="28"/>
          <w:rtl w:val="true"/>
          <w:lang w:bidi="fa-IR"/>
        </w:rPr>
        <w:t xml:space="preserve">سپس گفت جبريل با او،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برترين خلقِ ملك و زمين</w:t>
      </w:r>
    </w:p>
    <w:p>
      <w:pPr>
        <w:pStyle w:val="BookText"/>
        <w:rPr/>
      </w:pPr>
      <w:r>
        <w:rPr>
          <w:rFonts w:ascii="Amiri" w:hAnsi="Amiri" w:eastAsia="Amiri" w:cs="Amiri"/>
          <w:color w:val="111111"/>
          <w:sz w:val="28"/>
          <w:sz w:val="28"/>
          <w:szCs w:val="28"/>
          <w:rtl w:val="true"/>
          <w:lang w:bidi="ar-SA"/>
        </w:rPr>
        <w:t xml:space="preserve">منم حامل وحىُ ربّ و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آن امينِ الهى به ملك و سرا</w:t>
      </w:r>
    </w:p>
    <w:p>
      <w:pPr>
        <w:pStyle w:val="BookText"/>
        <w:rPr/>
      </w:pPr>
      <w:r>
        <w:rPr>
          <w:rFonts w:ascii="Amiri" w:hAnsi="Amiri" w:eastAsia="Amiri" w:cs="Amiri"/>
          <w:color w:val="111111"/>
          <w:sz w:val="28"/>
          <w:sz w:val="28"/>
          <w:szCs w:val="28"/>
          <w:rtl w:val="true"/>
          <w:lang w:bidi="ar-SA"/>
        </w:rPr>
        <w:t xml:space="preserve">كسوف و خسوف جهان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تدبير من مى‌شود اى كريم</w:t>
      </w:r>
    </w:p>
    <w:p>
      <w:pPr>
        <w:pStyle w:val="BookText"/>
        <w:rPr/>
      </w:pPr>
      <w:r>
        <w:rPr>
          <w:rFonts w:ascii="IRNazanin" w:hAnsi="IRNazanin" w:eastAsia="IRNazanin"/>
          <w:color w:val="111111"/>
          <w:sz w:val="28"/>
          <w:sz w:val="28"/>
          <w:szCs w:val="28"/>
          <w:rtl w:val="true"/>
          <w:lang w:bidi="fa-IR"/>
        </w:rPr>
        <w:t xml:space="preserve">چو خواهد بلايى براى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الهى به آنى كنم</w:t>
      </w:r>
    </w:p>
    <w:p>
      <w:pPr>
        <w:pStyle w:val="BookText"/>
        <w:rPr/>
      </w:pPr>
      <w:r>
        <w:rPr>
          <w:rFonts w:ascii="IRNazanin" w:hAnsi="IRNazanin" w:eastAsia="IRNazanin"/>
          <w:color w:val="111111"/>
          <w:sz w:val="28"/>
          <w:sz w:val="28"/>
          <w:szCs w:val="28"/>
          <w:rtl w:val="true"/>
          <w:lang w:bidi="fa-IR"/>
        </w:rPr>
        <w:t xml:space="preserve">چو بالا گرفت اين جدال و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خدا أسكتا و تمام</w:t>
      </w:r>
    </w:p>
    <w:p>
      <w:pPr>
        <w:pStyle w:val="BookText"/>
        <w:rPr/>
      </w:pPr>
      <w:r>
        <w:rPr>
          <w:rFonts w:ascii="IRNazanin" w:hAnsi="IRNazanin" w:eastAsia="IRNazanin"/>
          <w:color w:val="111111"/>
          <w:sz w:val="28"/>
          <w:sz w:val="28"/>
          <w:szCs w:val="28"/>
          <w:rtl w:val="true"/>
          <w:lang w:bidi="fa-IR"/>
        </w:rPr>
        <w:t xml:space="preserve">نمودم به عالم تنى چند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باشند برى از همه ظلم و دلق</w:t>
      </w:r>
    </w:p>
    <w:p>
      <w:pPr>
        <w:pStyle w:val="BookText"/>
        <w:rPr/>
      </w:pPr>
      <w:r>
        <w:rPr>
          <w:rFonts w:ascii="Amiri" w:hAnsi="Amiri" w:eastAsia="Amiri" w:cs="Amiri"/>
          <w:color w:val="111111"/>
          <w:sz w:val="28"/>
          <w:sz w:val="28"/>
          <w:szCs w:val="28"/>
          <w:rtl w:val="true"/>
          <w:lang w:bidi="ar-SA"/>
        </w:rPr>
        <w:t xml:space="preserve">بُوَند اشرف از جمله خلقِ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انس و ملائك همه جمله جان</w:t>
      </w:r>
    </w:p>
    <w:p>
      <w:pPr>
        <w:pStyle w:val="BookText"/>
        <w:rPr/>
      </w:pPr>
      <w:r>
        <w:rPr>
          <w:rFonts w:ascii="IRNazanin" w:hAnsi="IRNazanin" w:eastAsia="IRNazanin"/>
          <w:color w:val="111111"/>
          <w:sz w:val="28"/>
          <w:sz w:val="28"/>
          <w:szCs w:val="28"/>
          <w:rtl w:val="true"/>
          <w:lang w:bidi="fa-IR"/>
        </w:rPr>
        <w:t xml:space="preserve">بگفتند آنان به ربّ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تو گشتيم خلق و جداى</w:t>
      </w:r>
    </w:p>
    <w:p>
      <w:pPr>
        <w:pStyle w:val="BookText"/>
        <w:rPr/>
      </w:pPr>
      <w:r>
        <w:rPr>
          <w:rFonts w:ascii="IRNazanin" w:hAnsi="IRNazanin" w:eastAsia="IRNazanin"/>
          <w:color w:val="111111"/>
          <w:sz w:val="28"/>
          <w:sz w:val="28"/>
          <w:szCs w:val="28"/>
          <w:rtl w:val="true"/>
          <w:lang w:bidi="fa-IR"/>
        </w:rPr>
        <w:t xml:space="preserve">چگونه كسى افضل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خلق، آقا بُوَد</w:t>
      </w:r>
    </w:p>
    <w:p>
      <w:pPr>
        <w:pStyle w:val="BookText"/>
        <w:rPr/>
      </w:pPr>
      <w:r>
        <w:rPr>
          <w:rFonts w:ascii="IRNazanin" w:hAnsi="IRNazanin" w:eastAsia="IRNazanin"/>
          <w:color w:val="111111"/>
          <w:sz w:val="28"/>
          <w:sz w:val="28"/>
          <w:szCs w:val="28"/>
          <w:rtl w:val="true"/>
          <w:lang w:bidi="fa-IR"/>
        </w:rPr>
        <w:t xml:space="preserve">اشارت نمود حقّ به عرش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بشد جمله‌اى چون نگين</w:t>
      </w:r>
    </w:p>
    <w:p>
      <w:pPr>
        <w:pStyle w:val="BookText"/>
        <w:rPr/>
      </w:pPr>
      <w:r>
        <w:rPr>
          <w:rFonts w:ascii="Amiri" w:hAnsi="Amiri" w:eastAsia="Amiri" w:cs="Amiri"/>
          <w:color w:val="111111"/>
          <w:sz w:val="28"/>
          <w:sz w:val="28"/>
          <w:szCs w:val="28"/>
          <w:rtl w:val="true"/>
          <w:lang w:bidi="ar-SA"/>
        </w:rPr>
        <w:t xml:space="preserve">نوشته به عرشش خداى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مالِكِ ملك و هستى عيان</w:t>
      </w:r>
    </w:p>
    <w:p>
      <w:pPr>
        <w:pStyle w:val="BookText"/>
        <w:rPr/>
      </w:pPr>
      <w:r>
        <w:rPr>
          <w:rFonts w:ascii="Amiri" w:hAnsi="Amiri" w:eastAsia="Amiri" w:cs="Amiri"/>
          <w:color w:val="111111"/>
          <w:sz w:val="28"/>
          <w:sz w:val="28"/>
          <w:szCs w:val="28"/>
          <w:rtl w:val="true"/>
          <w:lang w:bidi="ar-SA"/>
        </w:rPr>
        <w:t xml:space="preserve">فرستادهٔ من محمّد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همه خلق احمد بُوَد</w:t>
      </w:r>
    </w:p>
    <w:p>
      <w:pPr>
        <w:pStyle w:val="BookText"/>
        <w:rPr/>
      </w:pPr>
      <w:r>
        <w:rPr>
          <w:rFonts w:ascii="IRNazanin" w:hAnsi="IRNazanin" w:eastAsia="IRNazanin"/>
          <w:color w:val="111111"/>
          <w:sz w:val="28"/>
          <w:sz w:val="28"/>
          <w:szCs w:val="28"/>
          <w:rtl w:val="true"/>
          <w:lang w:bidi="fa-IR"/>
        </w:rPr>
        <w:t xml:space="preserve">علىّ و حسين، فاطمه 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منند همچو جانى به تن</w:t>
      </w:r>
    </w:p>
    <w:p>
      <w:pPr>
        <w:pStyle w:val="BookText"/>
        <w:rPr/>
      </w:pPr>
      <w:r>
        <w:rPr>
          <w:rFonts w:ascii="IRNazanin" w:hAnsi="IRNazanin" w:eastAsia="IRNazanin"/>
          <w:color w:val="111111"/>
          <w:sz w:val="28"/>
          <w:sz w:val="28"/>
          <w:szCs w:val="28"/>
          <w:rtl w:val="true"/>
          <w:lang w:bidi="fa-IR"/>
        </w:rPr>
        <w:t xml:space="preserve">چو جبريل شأن آنان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آنان به جانش خريد</w:t>
      </w:r>
    </w:p>
    <w:p>
      <w:pPr>
        <w:pStyle w:val="BookText"/>
        <w:rPr/>
      </w:pPr>
      <w:r>
        <w:rPr>
          <w:rFonts w:ascii="IRNazanin" w:hAnsi="IRNazanin" w:eastAsia="IRNazanin"/>
          <w:color w:val="111111"/>
          <w:sz w:val="28"/>
          <w:sz w:val="28"/>
          <w:szCs w:val="28"/>
          <w:rtl w:val="true"/>
          <w:lang w:bidi="fa-IR"/>
        </w:rPr>
        <w:t xml:space="preserve">بگفتا به ذات الهى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نما خصم احمد به زجر</w:t>
      </w:r>
    </w:p>
    <w:p>
      <w:pPr>
        <w:pStyle w:val="BookText"/>
        <w:rPr/>
      </w:pPr>
      <w:r>
        <w:rPr>
          <w:rFonts w:ascii="IRNazanin" w:hAnsi="IRNazanin" w:eastAsia="IRNazanin"/>
          <w:color w:val="111111"/>
          <w:sz w:val="28"/>
          <w:sz w:val="28"/>
          <w:szCs w:val="28"/>
          <w:rtl w:val="true"/>
          <w:lang w:bidi="fa-IR"/>
        </w:rPr>
        <w:t xml:space="preserve">الهى به لطفت عطا كن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درگاهشان در زِمن</w:t>
      </w:r>
    </w:p>
    <w:p>
      <w:pPr>
        <w:pStyle w:val="BookText"/>
        <w:rPr/>
      </w:pPr>
      <w:r>
        <w:rPr>
          <w:rFonts w:ascii="Amiri" w:hAnsi="Amiri" w:eastAsia="Amiri" w:cs="Amiri"/>
          <w:color w:val="111111"/>
          <w:sz w:val="28"/>
          <w:sz w:val="28"/>
          <w:szCs w:val="28"/>
          <w:rtl w:val="true"/>
          <w:lang w:bidi="ar-SA"/>
        </w:rPr>
        <w:t xml:space="preserve">شده آرزويم كنون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غلامى آنان به هر جا و آن</w:t>
      </w:r>
    </w:p>
    <w:p>
      <w:pPr>
        <w:pStyle w:val="BookText"/>
        <w:rPr/>
      </w:pPr>
      <w:r>
        <w:rPr>
          <w:rFonts w:ascii="IRNazanin" w:hAnsi="IRNazanin" w:eastAsia="IRNazanin"/>
          <w:color w:val="111111"/>
          <w:sz w:val="28"/>
          <w:sz w:val="28"/>
          <w:szCs w:val="28"/>
          <w:rtl w:val="true"/>
          <w:lang w:bidi="fa-IR"/>
        </w:rPr>
        <w:t xml:space="preserve">چو جبريل تمنّا نمود از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خادم بگردد در آن پيشگاه</w:t>
      </w:r>
    </w:p>
    <w:p>
      <w:pPr>
        <w:pStyle w:val="BookText"/>
        <w:rPr/>
      </w:pPr>
      <w:r>
        <w:rPr>
          <w:rFonts w:ascii="IRNazanin" w:hAnsi="IRNazanin" w:eastAsia="IRNazanin"/>
          <w:color w:val="111111"/>
          <w:sz w:val="28"/>
          <w:sz w:val="28"/>
          <w:szCs w:val="28"/>
          <w:rtl w:val="true"/>
          <w:lang w:bidi="fa-IR"/>
        </w:rPr>
        <w:t xml:space="preserve">به لطف و كرم خالقِ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دعايش در آن انجمن</w:t>
      </w:r>
    </w:p>
    <w:p>
      <w:pPr>
        <w:pStyle w:val="BookText"/>
        <w:rPr/>
      </w:pPr>
      <w:r>
        <w:rPr>
          <w:rFonts w:ascii="Amiri" w:hAnsi="Amiri" w:eastAsia="Amiri" w:cs="Amiri"/>
          <w:color w:val="111111"/>
          <w:sz w:val="28"/>
          <w:sz w:val="28"/>
          <w:szCs w:val="28"/>
          <w:rtl w:val="true"/>
          <w:lang w:bidi="ar-SA"/>
        </w:rPr>
        <w:t xml:space="preserve">بشد از همانجا غلام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بى‌قرين و امام و ولىّ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سرورِ جمله انس و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غلامى او سرورى </w:t>
      </w:r>
      <w:bookmarkStart w:id="129" w:name="pg8143_62214"/>
    </w:p>
    <w:p>
      <w:pPr>
        <w:pStyle w:val="BookText"/>
        <w:rPr/>
      </w:pPr>
      <w:bookmarkEnd w:id="129"/>
      <w:r>
        <w:rPr>
          <w:rFonts w:ascii="IRNazanin" w:hAnsi="IRNazanin" w:eastAsia="IRNazanin"/>
          <w:color w:val="111111"/>
          <w:sz w:val="28"/>
          <w:sz w:val="28"/>
          <w:szCs w:val="28"/>
          <w:rtl w:val="true"/>
          <w:lang w:bidi="fa-IR"/>
        </w:rPr>
        <w:t xml:space="preserve">چنانچه بگفتا به جمع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برتر از خَلق و عرش و فَلك</w:t>
      </w:r>
    </w:p>
    <w:p>
      <w:pPr>
        <w:pStyle w:val="BookText"/>
        <w:rPr/>
      </w:pPr>
      <w:r>
        <w:rPr>
          <w:rFonts w:ascii="Amiri" w:hAnsi="Amiri" w:eastAsia="Amiri" w:cs="Amiri"/>
          <w:color w:val="111111"/>
          <w:sz w:val="28"/>
          <w:sz w:val="28"/>
          <w:szCs w:val="28"/>
          <w:rtl w:val="true"/>
          <w:lang w:bidi="ar-SA"/>
        </w:rPr>
        <w:t xml:space="preserve">منم خادم آستان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مدالم همين منجلى</w:t>
      </w:r>
    </w:p>
    <w:p>
      <w:pPr>
        <w:pStyle w:val="BookText"/>
        <w:rPr/>
      </w:pPr>
      <w:r>
        <w:rPr>
          <w:rFonts w:ascii="IRNazanin" w:hAnsi="IRNazanin" w:eastAsia="IRNazanin"/>
          <w:color w:val="111111"/>
          <w:sz w:val="28"/>
          <w:sz w:val="28"/>
          <w:szCs w:val="28"/>
          <w:rtl w:val="true"/>
          <w:lang w:bidi="fa-IR"/>
        </w:rPr>
        <w:t xml:space="preserve">شنيدند ملائك همه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واله اين مقام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8299795_1051229030"/>
      <w:bookmarkStart w:id="131" w:name="_Toc48"/>
      <w:bookmarkEnd w:id="130"/>
      <w:r>
        <w:rPr>
          <w:rtl w:val="true"/>
        </w:rPr>
        <w:t>فضائل جناب سلمان و ابوذر علیهما السلام</w:t>
      </w:r>
      <w:bookmarkEnd w:id="131"/>
    </w:p>
    <w:p>
      <w:pPr>
        <w:pStyle w:val="BookText"/>
        <w:rPr/>
      </w:pPr>
      <w:r>
        <w:rPr>
          <w:rFonts w:ascii="IRNazanin" w:hAnsi="IRNazanin" w:eastAsia="IRNazanin"/>
          <w:color w:val="111111"/>
          <w:sz w:val="28"/>
          <w:sz w:val="28"/>
          <w:szCs w:val="28"/>
          <w:rtl w:val="true"/>
          <w:lang w:bidi="fa-IR"/>
        </w:rPr>
        <w:t>جناب سلمان و ابوذر علیهما السلام از اصحاب رسول اللّه صلی الله علیه و آله و سلم و اميرالمؤمنين علیه السلام بودند كه عاشقانه محضر حضرات معصومين علیهم السلام را درك كرده، و بهرمند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علیه السلام كه از طرف رسول اللّه صلی الله علیه و آله و سلم ،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Style w:val="FootnoteAnchor"/>
          <w:rtl w:val="true"/>
        </w:rPr>
        <w:footnoteReference w:id="122"/>
      </w:r>
      <w:r>
        <w:rPr>
          <w:rFonts w:ascii="IRNazanin" w:hAnsi="IRNazanin" w:eastAsia="IRNazanin"/>
          <w:color w:val="111111"/>
          <w:sz w:val="28"/>
          <w:sz w:val="28"/>
          <w:szCs w:val="28"/>
          <w:rtl w:val="true"/>
          <w:lang w:bidi="fa-IR"/>
        </w:rPr>
        <w:t>واقع شده بود، با آن سنّ زياد هميشه در خدمت اميرالمؤمنين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مرحوم شيخ طوسى قدس سره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أصحاب الأخبار أن سلمان الفارسي رضي اللّه عنه لقي عيسى ابن مريم علیه السلام و بقي إلى زمان نبينا صلی الله علیه و آله و سلم و خبره مشهور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روایت کرده‌اند سلمان فارسی رضی اللّه عنه عیسی بن مریم علیه السلام را ملاقات نموده بود، و تا زمان پیامبر صلی الله علیه و آله و سلم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نیز مشهور 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صورت بيش از پانصد سال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طبق روايتى جناب سلمان علیه السلام چهار صد و پنجاه سال عمر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 الهدی مرحوم سيّد مرتضى و شيخ طريحى مى‌نويسند از آثار و اخبار استفاده مى‌شود كه سلمان علیه السلام سيصد و پنجاه سال زندگى كرده است</w:t>
      </w:r>
      <w:r>
        <w:rPr>
          <w:rStyle w:val="FootnoteAnchor"/>
          <w:rtl w:val="true"/>
        </w:rPr>
        <w:footnoteReference w:id="124"/>
      </w:r>
      <w:r>
        <w:rPr>
          <w:rFonts w:ascii="IRNazanin" w:hAnsi="IRNazanin" w:eastAsia="IRNazanin"/>
          <w:color w:val="111111"/>
          <w:sz w:val="28"/>
          <w:sz w:val="28"/>
          <w:szCs w:val="28"/>
          <w:rtl w:val="true"/>
          <w:lang w:bidi="fa-IR"/>
        </w:rPr>
        <w:t>امّا مرحوم محدّث نورى قدس سره و مورّخان بسيارى مدّت حيات سلمان علیه السلام را دويست و پنجاه سال دانسته‌اند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هر صورت بين مورّخين اختلاف است كه زادگاه سلمان فارسى علیه السلام كجا مى‌باشد، امّا ظاهراً ايشان اصالتاً اهل اصفهان است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كه وقتى شنيد رسول اللّه صلی الله علیه و آله و سلم مبعوث شده‌اند، با هر زحمت و سختى بود، بعد از گذراندن مصائبى، مشتاقانه خدمت حضرت شرفياب شد، و آن‌چنان منزلتى پيدا كرد كه رسول اللّه صلی الله علیه و آله و سلم در شأن او و همچنین جناب ابوذر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أَنْ أُحِبَّ أَرْبَعَةً، عَلِیّاً وَ أَبَا ذَرٍّ وَ سَلْمَانَ وَ الْمِقْدَادَ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درستى‌كه خداوند به من وحى فرمود كه چهار نفر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اباذر و سلمان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مرحوم علامه مجلسی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حدیثی که برای آن چهار نفر آمده است،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الَّتِی اشْتَاقَتْ إِلَیْهِمُ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سَلْمَانُ وَ أَبُو ذَرٍّ وَ الْمِقْدَادُ وَ عَمَّارٌ،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ثُمَّ 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سَلْمَانُ عِلْماً لَوْ عَلِمَهُ أَبُو ذَرٍّ کَفَرَ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نفر که بهشت مشتاق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چهار نفر سلمان، و ابوذر، و مقداد، و 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علمی داشت که اگر ابوذر از آن آگاهی پیدا می‌کرد، کافر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تعجّب ندارد اگر وجود نازنين امام صادق علیه السلام در شأن كسى كه سال‌ها محضر اميرالمؤمنين علیه السلام را درك كرده و دانش آموخته آن مكتب است، بفرمايند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عَلِمَ الِاسْمَ الْأَعْظَمَ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درستى‌كه سلمان اسم اعظم را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بعد از رسول اللّه صلی الله علیه و آله و سلم حقّ اميرالمؤمنين علیه السلام غصب شد، يكى از افرادى كه با حضرت ماند و مدافع اميرالمؤمنين علیه السلام بود، جناب سلمان و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زمانى‌كه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صادق است و مرا خليفه و جانشين رسول اللّه صلی الله علیه و آله و سلم مى‌داند، فردا موهاى سرش را بتراشد و به مسجد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بين جمع كثيرى از مسلمانان فقط چند نفر با موهاى تراشيده به مسجد آمدند،و كس ديگرى جرأت نكرد موهايش را كوتاه كند، و آن‌ها فقط سلمان، مقداد و ابوذر با موهاى تراشيده به مسجد آمدند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جناب سلمان علیه السلام هميشه مطيع اميرالمؤمنين علیه السلام بود، و عاشقانه محضر حضرت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اين اطاعت و ارتباطى كه با حضرت داشت، به مقامى رسيده بود كه وقتى حضرت اميرالمؤمنين علیه السلام بعد از درگذشت حضرت سلمان علیه السلام براى غسل و كفن و دفنش با طىّ الارض به مدائن رفتند، و پارچه‌اى كه روى صورت او بود را كنار زدند؛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هَمَّ أَنْ یَقْعُدَ، فَقَالَ لَهُ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 مَوْتِکَ، فَعَادَ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تبسّمى كرد و خواست بنشيند، 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مرگ برگرد؛ و او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مرتضى يك دم، نديده نوكرى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حضرت سلمان، ز اولاد بنى‌آدم</w:t>
      </w:r>
    </w:p>
    <w:p>
      <w:pPr>
        <w:pStyle w:val="BookText"/>
        <w:rPr/>
      </w:pPr>
      <w:r>
        <w:rPr>
          <w:rFonts w:ascii="IRNazanin" w:hAnsi="IRNazanin" w:eastAsia="IRNazanin"/>
          <w:color w:val="111111"/>
          <w:sz w:val="28"/>
          <w:sz w:val="28"/>
          <w:szCs w:val="28"/>
          <w:rtl w:val="true"/>
          <w:lang w:bidi="fa-IR"/>
        </w:rPr>
        <w:t xml:space="preserve">مطيع ذات پيغمبر، فدايى بهر آن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بين عاشقان حقّ، بُوَد عشقش فزون از حد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در جهان چون او، همى يك عاشق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اعظمش آگه، به محبوبش دگر واصل </w:t>
      </w:r>
    </w:p>
    <w:p>
      <w:pPr>
        <w:pStyle w:val="BookText"/>
        <w:rPr/>
      </w:pPr>
      <w:r>
        <w:rPr>
          <w:rFonts w:ascii="IRNazanin" w:hAnsi="IRNazanin" w:eastAsia="IRNazanin"/>
          <w:color w:val="111111"/>
          <w:sz w:val="28"/>
          <w:sz w:val="28"/>
          <w:szCs w:val="28"/>
          <w:rtl w:val="true"/>
          <w:lang w:bidi="fa-IR"/>
        </w:rPr>
        <w:t xml:space="preserve">چو آرد وحىِ ربّ جبرئيل، براى حضرت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از بَرِ بارى، سلامش را در آن مَقْدَم</w:t>
      </w:r>
    </w:p>
    <w:p>
      <w:pPr>
        <w:pStyle w:val="BookText"/>
        <w:rPr/>
      </w:pPr>
      <w:r>
        <w:rPr>
          <w:rFonts w:ascii="IRNazanin" w:hAnsi="IRNazanin" w:eastAsia="IRNazanin"/>
          <w:color w:val="111111"/>
          <w:sz w:val="28"/>
          <w:sz w:val="28"/>
          <w:szCs w:val="28"/>
          <w:rtl w:val="true"/>
          <w:lang w:bidi="fa-IR"/>
        </w:rPr>
        <w:t xml:space="preserve">به وقت غربت حيدر، ز بعد قتل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با مرتضى هر دم، تراشيده سر از خنجر</w:t>
      </w:r>
    </w:p>
    <w:p>
      <w:pPr>
        <w:pStyle w:val="BookText"/>
        <w:rPr/>
      </w:pPr>
      <w:r>
        <w:rPr>
          <w:rFonts w:ascii="Amiri" w:hAnsi="Amiri" w:eastAsia="Amiri" w:cs="Amiri"/>
          <w:color w:val="111111"/>
          <w:sz w:val="28"/>
          <w:sz w:val="28"/>
          <w:szCs w:val="28"/>
          <w:rtl w:val="true"/>
          <w:lang w:bidi="ar-SA"/>
        </w:rPr>
        <w:t xml:space="preserve">بفرموده به وصف او، خدا بر نازنين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بدارش دوست سلمان را، كه باشد عاشق حيدر</w:t>
      </w:r>
    </w:p>
    <w:p>
      <w:pPr>
        <w:pStyle w:val="BookText"/>
        <w:rPr/>
      </w:pPr>
      <w:r>
        <w:rPr>
          <w:rFonts w:ascii="Amiri" w:hAnsi="Amiri" w:eastAsia="Amiri" w:cs="Amiri"/>
          <w:color w:val="111111"/>
          <w:sz w:val="28"/>
          <w:sz w:val="28"/>
          <w:szCs w:val="28"/>
          <w:rtl w:val="true"/>
          <w:lang w:bidi="ar-SA"/>
        </w:rPr>
        <w:t xml:space="preserve">بهشتى كه همه عالم، بُوَند مشتاق حورانش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مشتاق سلمان و، مطيعِ امر و فرمانش</w:t>
      </w:r>
    </w:p>
    <w:p>
      <w:pPr>
        <w:pStyle w:val="BookText"/>
        <w:rPr/>
      </w:pPr>
      <w:r>
        <w:rPr>
          <w:rFonts w:ascii="IRNazanin" w:hAnsi="IRNazanin" w:eastAsia="IRNazanin"/>
          <w:color w:val="111111"/>
          <w:sz w:val="28"/>
          <w:sz w:val="28"/>
          <w:szCs w:val="28"/>
          <w:rtl w:val="true"/>
          <w:lang w:bidi="fa-IR"/>
        </w:rPr>
        <w:t xml:space="preserve">چو آمد در مدائن او، به حكم حضرت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مى‌نمود امّا، چو حيدر عدل او غوغا</w:t>
      </w:r>
    </w:p>
    <w:p>
      <w:pPr>
        <w:pStyle w:val="BookText"/>
        <w:rPr/>
      </w:pPr>
      <w:r>
        <w:rPr>
          <w:rFonts w:ascii="IRNazanin" w:hAnsi="IRNazanin" w:eastAsia="IRNazanin"/>
          <w:color w:val="111111"/>
          <w:sz w:val="28"/>
          <w:sz w:val="28"/>
          <w:szCs w:val="28"/>
          <w:rtl w:val="true"/>
          <w:lang w:bidi="fa-IR"/>
        </w:rPr>
        <w:t xml:space="preserve">چو آمد وقت مرگ او، به دور از حيدر 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حضرت مولا، كنار بسترش غم‌خوار</w:t>
      </w:r>
    </w:p>
    <w:p>
      <w:pPr>
        <w:pStyle w:val="BookText"/>
        <w:rPr/>
      </w:pPr>
      <w:r>
        <w:rPr>
          <w:rFonts w:ascii="IRNazanin" w:hAnsi="IRNazanin" w:eastAsia="IRNazanin"/>
          <w:color w:val="111111"/>
          <w:sz w:val="28"/>
          <w:sz w:val="28"/>
          <w:szCs w:val="28"/>
          <w:rtl w:val="true"/>
          <w:lang w:bidi="fa-IR"/>
        </w:rPr>
        <w:t xml:space="preserve">چو آمد در بر سلمان، ز بعد مرگ او 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تعظيمش به پا خيزد، تبسّم كرده او در جا</w:t>
      </w:r>
    </w:p>
    <w:p>
      <w:pPr>
        <w:pStyle w:val="BookText"/>
        <w:rPr/>
      </w:pPr>
      <w:r>
        <w:rPr>
          <w:rFonts w:ascii="IRNazanin" w:hAnsi="IRNazanin" w:eastAsia="IRNazanin"/>
          <w:color w:val="111111"/>
          <w:sz w:val="28"/>
          <w:sz w:val="28"/>
          <w:szCs w:val="28"/>
          <w:rtl w:val="true"/>
          <w:lang w:bidi="fa-IR"/>
        </w:rPr>
        <w:t xml:space="preserve">ز بعد مرگ چون آمد، علىّ نزدش به سردارى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شوقش خواست برخيزد، بخواند نغمه شادى</w:t>
      </w:r>
    </w:p>
    <w:p>
      <w:pPr>
        <w:pStyle w:val="BookText"/>
        <w:rPr/>
      </w:pPr>
      <w:r>
        <w:rPr>
          <w:rFonts w:ascii="IRNazanin" w:hAnsi="IRNazanin" w:eastAsia="IRNazanin"/>
          <w:color w:val="111111"/>
          <w:sz w:val="28"/>
          <w:sz w:val="28"/>
          <w:szCs w:val="28"/>
          <w:rtl w:val="true"/>
          <w:lang w:bidi="fa-IR"/>
        </w:rPr>
        <w:t xml:space="preserve">بگفت مولا به مرگت رو، بمان در حال آرامى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در حالت سابق، به امر آن شه نامى</w:t>
      </w:r>
    </w:p>
    <w:p>
      <w:pPr>
        <w:pStyle w:val="BookText"/>
        <w:rPr/>
      </w:pP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شيدايى، ز سلمان خراباتى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 لحظه بى‌تابش، بگفت وصفش به ابياتى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2" w:name="pg8143_62218"/>
    </w:p>
    <w:p>
      <w:pPr>
        <w:pStyle w:val="Heading3"/>
        <w:numPr>
          <w:ilvl w:val="2"/>
          <w:numId w:val="1"/>
        </w:numPr>
        <w:rPr/>
      </w:pPr>
      <w:bookmarkStart w:id="133" w:name="__RefHeading___Toc8299797_1051229030"/>
      <w:bookmarkStart w:id="134" w:name="_Toc49"/>
      <w:bookmarkEnd w:id="132"/>
      <w:bookmarkEnd w:id="133"/>
      <w:r>
        <w:rPr>
          <w:rtl w:val="true"/>
        </w:rPr>
        <w:t>معجزه دوّم</w:t>
      </w:r>
      <w:r>
        <w:rPr>
          <w:rtl w:val="true"/>
        </w:rPr>
        <w:t xml:space="preserve">: </w:t>
      </w:r>
      <w:r>
        <w:rPr>
          <w:rtl w:val="true"/>
        </w:rPr>
        <w:t>خبر دادن از غيب</w:t>
      </w:r>
      <w:bookmarkEnd w:id="13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علیه السلام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عجیبى را براي تو نقل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شَهِدْتُ عَلِیَّ بْنَ أَبِی‌طَالِبٍ علیه السلام وَ قَدْ وَلَجَ عَلَی فَاطِمَةَ علیها السلام فَلَمَّا أَبْصَرَتْ بِهِ نَادَتْ، ادْنُ لِأُحَدِّثَكَ بِمَا كَانَ وَ بِمَا هُوَ كَائِنٌ وَ بِمَا لَمْ یَكُنْ إِلَی یَوْمِ الْقِیَامَةِ حِینَ تَقُومُالسَّاعَةُ،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أَمِیرَ الْمُؤْمِنِینَ علیه السلام یَرْجِعُ الْقَهْقَرَی فَرَجَعْتُ بِرُجُوعِهِ، إِذْ دَخَلَ عَلَی النَّبِیِّ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تُحَدِّثُنِی أَمْ أُحَدِّثُكَ؟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مِنْكَ أَحْسَنُ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كَأَنِّی بِكَ وَ قَدْ دَخَلْتَ عَلَی فَاطِمَةَ وَ قَالَتْ لَكَ كَیْتَ وَ كَیْتَ فَرَجَعْتَ،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مِنْ نُورِنَا؟ فَقَالَ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تَعْلَمُ، فَسَجَدَ عَلِیٌّ شُكْراً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أَمِیرُ الْمُؤْمِنِینَ علیه السلام وَ خَرَجْتُ بِخُرُوجِهِ فَوَلَجَ عَلَی فَاطِمَةَ علیها السلام وَ 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رَجَعْتَ إِلَی أَبِی صلی الله علیه و آله و سلم فَأَخْبَرْتَهُ بِمَا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نُورِی، وَ كَانَ یُسَبِّحُ اللَّهَ جَلَّ جَلَالُهُ ثُمَّ أَوْدَعَهُ شَجَرَةً مِنْ شَجَرِ الْجَنَّةِ فَأَضَاءَتْ، فَلَمَّا دَخَلَ أَبِی صلی الله علیه و آله و سلم إلی الْجَنَّةَ أَوْحَی اللَّهُ تَعَالَی إِلَیْهِ إِلْهَاماً أَنِ اقْتَطِفِ الثَّمَرَةَ مِنْ تِلْكَ الشَّجَرَةِ وَ أَدِرْهَا فِی لَهَوَاتِكَ، فَفَعَلَ، فَأَوْدَعَنِی اللَّهُ سُبْحَانَهُ صُلْبَ أَبِی صلی الله علیه و آله و سلم ثُمَّ أَوْدَعَنِی خَدِیجَةَ بِنْتَ خُوَیْلِدٍ علیها السلام فَوَضَعَتْنِی وَ أَنَا مِنْ ذَلِكَ النُّورِ، أَعْلَمُ مَا كَانَ وَ مَا یَكُونُ وَ مَا لَمْ یَكُنْ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 تَعَالَی</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علىّ بن ابى‌طالب علیه السلام را مشاهده كردم كه بر حضرت فاطمه علیها السلام وارد شد، همين‌كه فاطمه علیه السلام آن حضرت را 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بيا تا از آن‌چه در گذشته واقع شده و از آن‌چه در آينده واقع خواهد شد و از آن‌چه تا روز قيامت هرگز واقع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نمى‌شود، برايت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را ديدم كه با شنيدن اين سخن، به عقب برگشت، من هم با ایشان به عقب برگشتم و به همراه ایشان رفتم تا اين‌كه به محضر پيغمبر اكرم صلی الله علیه و آله و سلم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نزديك پيامبر صلی الله علیه و آله و سلم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 گرفتند، رسول خدا صلی الله علیه و آله و 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قضيّه را بگويم يا خودت مى‌گويى؟ علىّ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شما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ديدم كه بر فاطمه علیها السلام وارد شدى و او برايت چنين و چنان گفت و تو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بعد از شنيدن فرمایش حضرتعرض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 فاطمه علیها السلام از نور ما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نمى‌دانى؟ علىّ علیه السلام خداوند تبارك و تعالى را براى شكر اين نعمت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از نزد پيامبر اكرم صلی الله علیه و آله و سلم خارج شدند و به طرف خانه فاطمه علیها السلام رفتند، و من به همراه آن حضرت بودم تا به خانه حضرت زهرا علیها السلام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شروع به سخن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خدمت پدرم رسول خدا صلی الله علیه و آله و سلم رفتى و آن‌چه به تو گفته بودم براى ایشان نقل كردى؟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همين‌طور است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نور مرا آفريد و آن همواره تسبيح خدا مى‌كرد، سپس آن را در درختى از درخت‌هاى بهشت وديعه نهاد و آن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پدرم داخل بهشت گرديد، خداوند تبارک و تعالی به ایشان الهام نمود كه از ميوه آن درخت بچيند و آن را در دهان خود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نور مرا به صلب پدرم، و بعد از ایشان، به رحم مادرم حضرت خديجه علیها السلام منتقل كرد؛ تا اين‌كه از ایشان به دنيا آمدم، و من از همان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آن‌چه در گذشته به وقوع پيوسته، و آن‌چه در آينده واقع مى‌شود، و آن‌چه را كه واقع نخواهد شد، آگاهی کامل دارم، و از آن با 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خداوند تبارک و تعالی به حقيقت هر چيز نگاه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بفرموده عمّار كلامى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زهراى عنبر سرشت</w:t>
      </w:r>
    </w:p>
    <w:p>
      <w:pPr>
        <w:pStyle w:val="BookText"/>
        <w:rPr/>
      </w:pPr>
      <w:r>
        <w:rPr>
          <w:rFonts w:ascii="Amiri" w:hAnsi="Amiri" w:eastAsia="Amiri" w:cs="Amiri"/>
          <w:color w:val="111111"/>
          <w:sz w:val="28"/>
          <w:sz w:val="28"/>
          <w:szCs w:val="28"/>
          <w:rtl w:val="true"/>
          <w:lang w:bidi="ar-SA"/>
        </w:rPr>
        <w:t xml:space="preserve">برفت مرتضى در بَرِ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وجودى به حقّ ناطقه</w:t>
      </w:r>
    </w:p>
    <w:p>
      <w:pPr>
        <w:pStyle w:val="BookText"/>
        <w:rPr/>
      </w:pPr>
      <w:r>
        <w:rPr>
          <w:rFonts w:ascii="IRNazanin" w:hAnsi="IRNazanin" w:eastAsia="IRNazanin"/>
          <w:color w:val="111111"/>
          <w:sz w:val="28"/>
          <w:sz w:val="28"/>
          <w:szCs w:val="28"/>
          <w:rtl w:val="true"/>
          <w:lang w:bidi="fa-IR"/>
        </w:rPr>
        <w:t xml:space="preserve">چو ديدا علىّ را بگفتا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در برم بهر يك گفت‌وگو</w:t>
      </w:r>
    </w:p>
    <w:p>
      <w:pPr>
        <w:pStyle w:val="BookText"/>
        <w:rPr/>
      </w:pPr>
      <w:r>
        <w:rPr>
          <w:rFonts w:ascii="IRNazanin" w:hAnsi="IRNazanin" w:eastAsia="IRNazanin"/>
          <w:color w:val="111111"/>
          <w:sz w:val="28"/>
          <w:sz w:val="28"/>
          <w:szCs w:val="28"/>
          <w:rtl w:val="true"/>
          <w:lang w:bidi="fa-IR"/>
        </w:rPr>
        <w:t xml:space="preserve">بگويم برايت ز اخبار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يقينى و بى‌شكّ و ريب</w:t>
      </w:r>
    </w:p>
    <w:p>
      <w:pPr>
        <w:pStyle w:val="BookText"/>
        <w:rPr/>
      </w:pPr>
      <w:r>
        <w:rPr>
          <w:rFonts w:ascii="IRNazanin" w:hAnsi="IRNazanin" w:eastAsia="IRNazanin"/>
          <w:color w:val="111111"/>
          <w:sz w:val="28"/>
          <w:sz w:val="28"/>
          <w:szCs w:val="28"/>
          <w:rtl w:val="true"/>
          <w:lang w:bidi="fa-IR"/>
        </w:rPr>
        <w:t xml:space="preserve">ز اخبار غيبىِ ماضى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واقع شده بى‌ملال</w:t>
      </w:r>
    </w:p>
    <w:p>
      <w:pPr>
        <w:pStyle w:val="BookText"/>
        <w:rPr/>
      </w:pPr>
      <w:r>
        <w:rPr>
          <w:rFonts w:ascii="IRNazanin" w:hAnsi="IRNazanin" w:eastAsia="IRNazanin"/>
          <w:color w:val="111111"/>
          <w:sz w:val="28"/>
          <w:sz w:val="28"/>
          <w:szCs w:val="28"/>
          <w:rtl w:val="true"/>
          <w:lang w:bidi="fa-IR"/>
        </w:rPr>
        <w:t xml:space="preserve">بگويم ز آن‌چه بيايد 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بُوَد تا به‌يوم الشّهود</w:t>
      </w:r>
    </w:p>
    <w:p>
      <w:pPr>
        <w:pStyle w:val="BookText"/>
        <w:rPr/>
      </w:pPr>
      <w:r>
        <w:rPr>
          <w:rFonts w:ascii="IRNazanin" w:hAnsi="IRNazanin" w:eastAsia="IRNazanin"/>
          <w:color w:val="111111"/>
          <w:sz w:val="28"/>
          <w:sz w:val="28"/>
          <w:szCs w:val="28"/>
          <w:rtl w:val="true"/>
          <w:lang w:bidi="fa-IR"/>
        </w:rPr>
        <w:t xml:space="preserve">چو بشنيد از فاطمه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ز غيب و ز روز كهن</w:t>
      </w:r>
    </w:p>
    <w:p>
      <w:pPr>
        <w:pStyle w:val="BookText"/>
        <w:rPr/>
      </w:pPr>
      <w:r>
        <w:rPr>
          <w:rFonts w:ascii="IRNazanin" w:hAnsi="IRNazanin" w:eastAsia="IRNazanin"/>
          <w:color w:val="111111"/>
          <w:sz w:val="28"/>
          <w:sz w:val="28"/>
          <w:szCs w:val="28"/>
          <w:rtl w:val="true"/>
          <w:lang w:bidi="fa-IR"/>
        </w:rPr>
        <w:t xml:space="preserve">عقب آمد و رفت پيش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دمى از كلام بتول</w:t>
      </w:r>
    </w:p>
    <w:p>
      <w:pPr>
        <w:pStyle w:val="BookText"/>
        <w:rPr/>
      </w:pPr>
      <w:r>
        <w:rPr>
          <w:rFonts w:ascii="IRNazanin" w:hAnsi="IRNazanin" w:eastAsia="IRNazanin"/>
          <w:color w:val="111111"/>
          <w:sz w:val="28"/>
          <w:sz w:val="28"/>
          <w:szCs w:val="28"/>
          <w:rtl w:val="true"/>
          <w:lang w:bidi="fa-IR"/>
        </w:rPr>
        <w:t xml:space="preserve">رسول خدا چون بديدش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در كنارم امام نخست</w:t>
      </w:r>
    </w:p>
    <w:p>
      <w:pPr>
        <w:pStyle w:val="BookText"/>
        <w:rPr/>
      </w:pPr>
      <w:r>
        <w:rPr>
          <w:rFonts w:ascii="IRNazanin" w:hAnsi="IRNazanin" w:eastAsia="IRNazanin"/>
          <w:color w:val="111111"/>
          <w:sz w:val="28"/>
          <w:sz w:val="28"/>
          <w:szCs w:val="28"/>
          <w:rtl w:val="true"/>
          <w:lang w:bidi="fa-IR"/>
        </w:rPr>
        <w:t xml:space="preserve">بگفتا سپس حضرتش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بگويم چه گشته همى</w:t>
      </w:r>
    </w:p>
    <w:p>
      <w:pPr>
        <w:pStyle w:val="BookText"/>
        <w:rPr/>
      </w:pPr>
      <w:r>
        <w:rPr>
          <w:rFonts w:ascii="IRNazanin" w:hAnsi="IRNazanin" w:eastAsia="IRNazanin"/>
          <w:color w:val="111111"/>
          <w:sz w:val="28"/>
          <w:sz w:val="28"/>
          <w:szCs w:val="28"/>
          <w:rtl w:val="true"/>
          <w:lang w:bidi="fa-IR"/>
        </w:rPr>
        <w:t xml:space="preserve">ز آن‌چه بگفت فاطمه از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بود و نبودِ همه، ز آن‌چه بود</w:t>
      </w:r>
    </w:p>
    <w:p>
      <w:pPr>
        <w:pStyle w:val="BookText"/>
        <w:rPr/>
      </w:pPr>
      <w:r>
        <w:rPr>
          <w:rFonts w:ascii="IRNazanin" w:hAnsi="IRNazanin" w:eastAsia="IRNazanin"/>
          <w:color w:val="111111"/>
          <w:sz w:val="28"/>
          <w:sz w:val="28"/>
          <w:szCs w:val="28"/>
          <w:rtl w:val="true"/>
          <w:lang w:bidi="fa-IR"/>
        </w:rPr>
        <w:t xml:space="preserve">و يا اين‌كه گويى برايم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جمله فضلش بدانند دُرست</w:t>
      </w:r>
    </w:p>
    <w:p>
      <w:pPr>
        <w:pStyle w:val="BookText"/>
        <w:rPr/>
      </w:pPr>
      <w:r>
        <w:rPr>
          <w:rFonts w:ascii="IRNazanin" w:hAnsi="IRNazanin" w:eastAsia="IRNazanin"/>
          <w:color w:val="111111"/>
          <w:sz w:val="28"/>
          <w:sz w:val="28"/>
          <w:szCs w:val="28"/>
          <w:rtl w:val="true"/>
          <w:lang w:bidi="fa-IR"/>
        </w:rPr>
        <w:t xml:space="preserve">بگفتا كلام از تو نيكوستى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رحمت حقّ و هر دوستى</w:t>
      </w:r>
    </w:p>
    <w:p>
      <w:pPr>
        <w:pStyle w:val="BookText"/>
        <w:rPr/>
      </w:pPr>
      <w:r>
        <w:rPr>
          <w:rFonts w:ascii="IRNazanin" w:hAnsi="IRNazanin" w:eastAsia="IRNazanin"/>
          <w:color w:val="111111"/>
          <w:sz w:val="28"/>
          <w:sz w:val="28"/>
          <w:szCs w:val="28"/>
          <w:rtl w:val="true"/>
          <w:lang w:bidi="fa-IR"/>
        </w:rPr>
        <w:t xml:space="preserve">بفرمود احمد، به مولا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فاطمه چون كه وارد شدى</w:t>
      </w:r>
    </w:p>
    <w:p>
      <w:pPr>
        <w:pStyle w:val="BookText"/>
        <w:rPr/>
      </w:pPr>
      <w:r>
        <w:rPr>
          <w:rFonts w:ascii="IRNazanin" w:hAnsi="IRNazanin" w:eastAsia="IRNazanin"/>
          <w:color w:val="111111"/>
          <w:sz w:val="28"/>
          <w:sz w:val="28"/>
          <w:szCs w:val="28"/>
          <w:rtl w:val="true"/>
          <w:lang w:bidi="fa-IR"/>
        </w:rPr>
        <w:t xml:space="preserve">بگفتا برايت چنين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اخبار غيبىِ مُلكِ جهان</w:t>
      </w:r>
    </w:p>
    <w:p>
      <w:pPr>
        <w:pStyle w:val="BookText"/>
        <w:rPr/>
      </w:pPr>
      <w:r>
        <w:rPr>
          <w:rFonts w:ascii="IRNazanin" w:hAnsi="IRNazanin" w:eastAsia="IRNazanin"/>
          <w:color w:val="111111"/>
          <w:sz w:val="28"/>
          <w:sz w:val="28"/>
          <w:szCs w:val="28"/>
          <w:rtl w:val="true"/>
          <w:lang w:bidi="fa-IR"/>
        </w:rPr>
        <w:t xml:space="preserve">چو بشنيدى اين جمله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برگشتى نزدم بلافاصله</w:t>
      </w:r>
    </w:p>
    <w:p>
      <w:pPr>
        <w:pStyle w:val="BookText"/>
        <w:rPr/>
      </w:pPr>
      <w:r>
        <w:rPr>
          <w:rFonts w:ascii="IRNazanin" w:hAnsi="IRNazanin" w:eastAsia="IRNazanin"/>
          <w:color w:val="111111"/>
          <w:sz w:val="28"/>
          <w:sz w:val="28"/>
          <w:szCs w:val="28"/>
          <w:rtl w:val="true"/>
          <w:lang w:bidi="fa-IR"/>
        </w:rPr>
        <w:t xml:space="preserve">بگفتا سپس با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نور ما هست بنت نبىّ؟</w:t>
      </w:r>
    </w:p>
    <w:p>
      <w:pPr>
        <w:pStyle w:val="BookText"/>
        <w:rPr/>
      </w:pPr>
      <w:r>
        <w:rPr>
          <w:rFonts w:ascii="IRNazanin" w:hAnsi="IRNazanin" w:eastAsia="IRNazanin"/>
          <w:color w:val="111111"/>
          <w:sz w:val="28"/>
          <w:sz w:val="28"/>
          <w:szCs w:val="28"/>
          <w:rtl w:val="true"/>
          <w:lang w:bidi="fa-IR"/>
        </w:rPr>
        <w:t xml:space="preserve">بفرمود احمد به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نمى‌دانى اى پهلوان؟</w:t>
      </w:r>
    </w:p>
    <w:p>
      <w:pPr>
        <w:pStyle w:val="BookText"/>
        <w:rPr/>
      </w:pPr>
      <w:r>
        <w:rPr>
          <w:rFonts w:ascii="IRNazanin" w:hAnsi="IRNazanin" w:eastAsia="IRNazanin"/>
          <w:color w:val="111111"/>
          <w:sz w:val="28"/>
          <w:sz w:val="28"/>
          <w:szCs w:val="28"/>
          <w:rtl w:val="true"/>
          <w:lang w:bidi="fa-IR"/>
        </w:rPr>
        <w:t xml:space="preserve">علىّ سر به سجده نهاد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الهى به عشقش بسُفت</w:t>
      </w:r>
    </w:p>
    <w:p>
      <w:pPr>
        <w:pStyle w:val="BookText"/>
        <w:rPr/>
      </w:pPr>
      <w:r>
        <w:rPr>
          <w:rFonts w:ascii="IRNazanin" w:hAnsi="IRNazanin" w:eastAsia="IRNazanin"/>
          <w:color w:val="111111"/>
          <w:sz w:val="28"/>
          <w:sz w:val="28"/>
          <w:szCs w:val="28"/>
          <w:rtl w:val="true"/>
          <w:lang w:bidi="fa-IR"/>
        </w:rPr>
        <w:t xml:space="preserve">چو آمد ز نزد پيمبر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در بر فاطمه در درون</w:t>
      </w:r>
    </w:p>
    <w:p>
      <w:pPr>
        <w:pStyle w:val="BookText"/>
        <w:rPr/>
      </w:pPr>
      <w:r>
        <w:rPr>
          <w:rFonts w:ascii="IRNazanin" w:hAnsi="IRNazanin" w:eastAsia="IRNazanin"/>
          <w:color w:val="111111"/>
          <w:sz w:val="28"/>
          <w:sz w:val="28"/>
          <w:szCs w:val="28"/>
          <w:rtl w:val="true"/>
          <w:lang w:bidi="fa-IR"/>
        </w:rPr>
        <w:t xml:space="preserve">چو داخل شد اندر سراى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مولا وصىّ رسول</w:t>
      </w:r>
    </w:p>
    <w:p>
      <w:pPr>
        <w:pStyle w:val="BookText"/>
        <w:rPr/>
      </w:pPr>
      <w:r>
        <w:rPr>
          <w:rFonts w:ascii="IRNazanin" w:hAnsi="IRNazanin" w:eastAsia="IRNazanin"/>
          <w:color w:val="111111"/>
          <w:sz w:val="28"/>
          <w:sz w:val="28"/>
          <w:szCs w:val="28"/>
          <w:rtl w:val="true"/>
          <w:lang w:bidi="fa-IR"/>
        </w:rPr>
        <w:t xml:space="preserve">بگفتى براى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كه گفتم به تو دل‌ربا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بگفتى برايش كه گويم ز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اخبار خوب و ز اخبار عيب </w:t>
      </w:r>
    </w:p>
    <w:p>
      <w:pPr>
        <w:pStyle w:val="BookText"/>
        <w:rPr/>
      </w:pPr>
      <w:r>
        <w:rPr>
          <w:rFonts w:ascii="IRNazanin" w:hAnsi="IRNazanin" w:eastAsia="IRNazanin"/>
          <w:color w:val="111111"/>
          <w:sz w:val="28"/>
          <w:sz w:val="28"/>
          <w:szCs w:val="28"/>
          <w:rtl w:val="true"/>
          <w:lang w:bidi="fa-IR"/>
        </w:rPr>
        <w:t xml:space="preserve">بگفتى براى پدر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گويم ز بود و نبودِ تمام</w:t>
      </w:r>
    </w:p>
    <w:p>
      <w:pPr>
        <w:pStyle w:val="BookText"/>
        <w:rPr/>
      </w:pPr>
      <w:r>
        <w:rPr>
          <w:rFonts w:ascii="IRNazanin" w:hAnsi="IRNazanin" w:eastAsia="IRNazanin"/>
          <w:color w:val="111111"/>
          <w:sz w:val="28"/>
          <w:sz w:val="28"/>
          <w:szCs w:val="28"/>
          <w:rtl w:val="true"/>
          <w:lang w:bidi="fa-IR"/>
        </w:rPr>
        <w:t xml:space="preserve">بفرمود مولا كه گفتم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گفتى نه بيش و كمى</w:t>
      </w:r>
    </w:p>
    <w:p>
      <w:pPr>
        <w:pStyle w:val="BookText"/>
        <w:rPr/>
      </w:pPr>
      <w:r>
        <w:rPr>
          <w:rFonts w:ascii="IRNazanin" w:hAnsi="IRNazanin" w:eastAsia="IRNazanin"/>
          <w:color w:val="111111"/>
          <w:sz w:val="28"/>
          <w:sz w:val="28"/>
          <w:szCs w:val="28"/>
          <w:rtl w:val="true"/>
          <w:lang w:bidi="fa-IR"/>
        </w:rPr>
        <w:t xml:space="preserve">سپس گفت زهرا به مولا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خالق انس و جنّ و پرىّ</w:t>
      </w:r>
    </w:p>
    <w:p>
      <w:pPr>
        <w:pStyle w:val="BookText"/>
        <w:rPr/>
      </w:pPr>
      <w:r>
        <w:rPr>
          <w:rFonts w:ascii="IRNazanin" w:hAnsi="IRNazanin" w:eastAsia="IRNazanin"/>
          <w:color w:val="111111"/>
          <w:sz w:val="28"/>
          <w:sz w:val="28"/>
          <w:szCs w:val="28"/>
          <w:rtl w:val="true"/>
          <w:lang w:bidi="fa-IR"/>
        </w:rPr>
        <w:t xml:space="preserve">نمود خلق نورم چو نور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طريق و چنين منجلى</w:t>
      </w:r>
    </w:p>
    <w:p>
      <w:pPr>
        <w:pStyle w:val="BookText"/>
        <w:rPr/>
      </w:pPr>
      <w:r>
        <w:rPr>
          <w:rFonts w:ascii="Amiri" w:hAnsi="Amiri" w:eastAsia="Amiri" w:cs="Amiri"/>
          <w:color w:val="111111"/>
          <w:sz w:val="28"/>
          <w:sz w:val="28"/>
          <w:szCs w:val="28"/>
          <w:rtl w:val="true"/>
          <w:lang w:bidi="ar-SA"/>
        </w:rPr>
        <w:t xml:space="preserve">به تسبيح حقّ بودمى هر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 از خلائق در آن لامكان</w:t>
      </w:r>
    </w:p>
    <w:p>
      <w:pPr>
        <w:pStyle w:val="BookText"/>
        <w:rPr/>
      </w:pPr>
      <w:r>
        <w:rPr>
          <w:rFonts w:ascii="IRNazanin" w:hAnsi="IRNazanin" w:eastAsia="IRNazanin"/>
          <w:color w:val="111111"/>
          <w:sz w:val="28"/>
          <w:sz w:val="28"/>
          <w:szCs w:val="28"/>
          <w:rtl w:val="true"/>
          <w:lang w:bidi="fa-IR"/>
        </w:rPr>
        <w:t xml:space="preserve">سپس نور من را وديعه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درختى به جنّت گذارد</w:t>
      </w:r>
    </w:p>
    <w:p>
      <w:pPr>
        <w:pStyle w:val="BookText"/>
        <w:rPr/>
      </w:pPr>
      <w:r>
        <w:rPr>
          <w:rFonts w:ascii="IRNazanin" w:hAnsi="IRNazanin" w:eastAsia="IRNazanin"/>
          <w:color w:val="111111"/>
          <w:sz w:val="28"/>
          <w:sz w:val="28"/>
          <w:szCs w:val="28"/>
          <w:rtl w:val="true"/>
          <w:lang w:bidi="fa-IR"/>
        </w:rPr>
        <w:t xml:space="preserve">چو آمد پدر در بهشت و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ميوه‌هاى درخت زآن ميان</w:t>
      </w:r>
    </w:p>
    <w:p>
      <w:pPr>
        <w:pStyle w:val="BookText"/>
        <w:rPr/>
      </w:pPr>
      <w:r>
        <w:rPr>
          <w:rFonts w:ascii="Amiri" w:hAnsi="Amiri" w:eastAsia="Amiri" w:cs="Amiri"/>
          <w:color w:val="111111"/>
          <w:sz w:val="28"/>
          <w:sz w:val="28"/>
          <w:szCs w:val="28"/>
          <w:rtl w:val="true"/>
          <w:lang w:bidi="ar-SA"/>
        </w:rPr>
        <w:t xml:space="preserve">به الهام حقّ خورد آن ميوه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نورم در آن بود به اذن خدا</w:t>
      </w:r>
    </w:p>
    <w:p>
      <w:pPr>
        <w:pStyle w:val="BookText"/>
        <w:rPr/>
      </w:pPr>
      <w:r>
        <w:rPr>
          <w:rFonts w:ascii="IRNazanin" w:hAnsi="IRNazanin" w:eastAsia="IRNazanin"/>
          <w:color w:val="111111"/>
          <w:sz w:val="28"/>
          <w:sz w:val="28"/>
          <w:szCs w:val="28"/>
          <w:rtl w:val="true"/>
          <w:lang w:bidi="fa-IR"/>
        </w:rPr>
        <w:t xml:space="preserve">خداوند عالم نهاد 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صلب پدر آن شه ذو المنن</w:t>
      </w:r>
    </w:p>
    <w:p>
      <w:pPr>
        <w:pStyle w:val="BookText"/>
        <w:rPr/>
      </w:pPr>
      <w:r>
        <w:rPr>
          <w:rFonts w:ascii="IRNazanin" w:hAnsi="IRNazanin" w:eastAsia="IRNazanin"/>
          <w:color w:val="111111"/>
          <w:sz w:val="28"/>
          <w:sz w:val="28"/>
          <w:szCs w:val="28"/>
          <w:rtl w:val="true"/>
          <w:lang w:bidi="fa-IR"/>
        </w:rPr>
        <w:t xml:space="preserve">سپس از نبىّ منتقل گشت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خديجه چو نورى به طور</w:t>
      </w:r>
    </w:p>
    <w:p>
      <w:pPr>
        <w:pStyle w:val="BookText"/>
        <w:rPr/>
      </w:pPr>
      <w:r>
        <w:rPr>
          <w:rFonts w:ascii="IRNazanin" w:hAnsi="IRNazanin" w:eastAsia="IRNazanin"/>
          <w:color w:val="111111"/>
          <w:sz w:val="28"/>
          <w:sz w:val="28"/>
          <w:szCs w:val="28"/>
          <w:rtl w:val="true"/>
          <w:lang w:bidi="fa-IR"/>
        </w:rPr>
        <w:t xml:space="preserve">چو از بطن مادر به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وارد اين جهان و سرا</w:t>
      </w:r>
    </w:p>
    <w:p>
      <w:pPr>
        <w:pStyle w:val="BookText"/>
        <w:rPr/>
      </w:pPr>
      <w:r>
        <w:rPr>
          <w:rFonts w:ascii="Amiri" w:hAnsi="Amiri" w:eastAsia="Amiri" w:cs="Amiri"/>
          <w:color w:val="111111"/>
          <w:sz w:val="28"/>
          <w:sz w:val="28"/>
          <w:szCs w:val="28"/>
          <w:rtl w:val="true"/>
          <w:lang w:bidi="ar-SA"/>
        </w:rPr>
        <w:t xml:space="preserve">همان نور بودم ز حقّ منجلى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تسبيح و تقديسِ ربِّ جلىّ</w:t>
      </w:r>
    </w:p>
    <w:p>
      <w:pPr>
        <w:pStyle w:val="BookText"/>
        <w:rPr/>
      </w:pPr>
      <w:r>
        <w:rPr>
          <w:rFonts w:ascii="IRNazanin" w:hAnsi="IRNazanin" w:eastAsia="IRNazanin"/>
          <w:color w:val="111111"/>
          <w:sz w:val="28"/>
          <w:sz w:val="28"/>
          <w:szCs w:val="28"/>
          <w:rtl w:val="true"/>
          <w:lang w:bidi="fa-IR"/>
        </w:rPr>
        <w:t xml:space="preserve">بُوَم آگه از غيب و روز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آگه از بود و هر چه نبود</w:t>
      </w:r>
    </w:p>
    <w:p>
      <w:pPr>
        <w:pStyle w:val="BookText"/>
        <w:rPr/>
      </w:pPr>
      <w:r>
        <w:rPr>
          <w:rFonts w:ascii="IRNazanin" w:hAnsi="IRNazanin" w:eastAsia="IRNazanin"/>
          <w:color w:val="111111"/>
          <w:sz w:val="28"/>
          <w:sz w:val="28"/>
          <w:szCs w:val="28"/>
          <w:rtl w:val="true"/>
          <w:lang w:bidi="fa-IR"/>
        </w:rPr>
        <w:t xml:space="preserve">بُوَم آگه از حالِ مرد و 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آگه از كوى و هر بَرزنش</w:t>
      </w:r>
    </w:p>
    <w:p>
      <w:pPr>
        <w:pStyle w:val="BookText"/>
        <w:rPr/>
      </w:pPr>
      <w:r>
        <w:rPr>
          <w:rFonts w:ascii="Amiri" w:hAnsi="Amiri" w:eastAsia="Amiri" w:cs="Amiri"/>
          <w:color w:val="111111"/>
          <w:sz w:val="28"/>
          <w:sz w:val="28"/>
          <w:szCs w:val="28"/>
          <w:rtl w:val="true"/>
          <w:lang w:bidi="ar-SA"/>
        </w:rPr>
        <w:t xml:space="preserve">بدانم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بى‌تاب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 غصّه‌ها در سحر بى‌قرار</w:t>
      </w:r>
    </w:p>
    <w:p>
      <w:pPr>
        <w:pStyle w:val="BookText"/>
        <w:rPr/>
      </w:pPr>
      <w:r>
        <w:rPr>
          <w:rFonts w:ascii="IRNazanin" w:hAnsi="IRNazanin" w:eastAsia="IRNazanin"/>
          <w:color w:val="111111"/>
          <w:sz w:val="28"/>
          <w:sz w:val="28"/>
          <w:szCs w:val="28"/>
          <w:rtl w:val="true"/>
          <w:lang w:bidi="fa-IR"/>
        </w:rPr>
        <w:t xml:space="preserve">بدان اى عزيزا كسى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مولا نداند مقامش عيان</w:t>
      </w:r>
    </w:p>
    <w:p>
      <w:pPr>
        <w:pStyle w:val="BookText"/>
        <w:rPr/>
      </w:pPr>
      <w:r>
        <w:rPr>
          <w:rFonts w:ascii="IRNazanin" w:hAnsi="IRNazanin" w:eastAsia="IRNazanin"/>
          <w:color w:val="111111"/>
          <w:sz w:val="28"/>
          <w:sz w:val="28"/>
          <w:szCs w:val="28"/>
          <w:rtl w:val="true"/>
          <w:lang w:bidi="fa-IR"/>
        </w:rPr>
        <w:t xml:space="preserve">بداند علىّ شأن زهرا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گفتنش با زبان ولىّ</w:t>
      </w:r>
    </w:p>
    <w:p>
      <w:pPr>
        <w:pStyle w:val="BookText"/>
        <w:rPr/>
      </w:pPr>
      <w:r>
        <w:rPr>
          <w:rFonts w:ascii="IRNazanin" w:hAnsi="IRNazanin" w:eastAsia="IRNazanin"/>
          <w:color w:val="111111"/>
          <w:sz w:val="28"/>
          <w:sz w:val="28"/>
          <w:szCs w:val="28"/>
          <w:rtl w:val="true"/>
          <w:lang w:bidi="fa-IR"/>
        </w:rPr>
        <w:t xml:space="preserve">ببندد دهان‌ها ز هر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مرتضى شأن بنت نبىّ</w:t>
      </w:r>
    </w:p>
    <w:p>
      <w:pPr>
        <w:pStyle w:val="BookText"/>
        <w:rPr/>
      </w:pPr>
      <w:r>
        <w:rPr>
          <w:rFonts w:ascii="IRNazanin" w:hAnsi="IRNazanin" w:eastAsia="IRNazanin"/>
          <w:color w:val="111111"/>
          <w:sz w:val="28"/>
          <w:sz w:val="28"/>
          <w:szCs w:val="28"/>
          <w:rtl w:val="true"/>
          <w:lang w:bidi="fa-IR"/>
        </w:rPr>
        <w:t xml:space="preserve">نگويد خودش تا بگويد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شود علم او منجل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تو خود این بخوان از بیان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تا نمائی قبول</w:t>
      </w:r>
    </w:p>
    <w:p>
      <w:pPr>
        <w:pStyle w:val="BookText"/>
        <w:rPr/>
      </w:pPr>
      <w:r>
        <w:rPr>
          <w:rFonts w:ascii="Amiri" w:hAnsi="Amiri" w:eastAsia="Amiri" w:cs="Amiri"/>
          <w:color w:val="111111"/>
          <w:sz w:val="28"/>
          <w:sz w:val="28"/>
          <w:szCs w:val="28"/>
          <w:rtl w:val="true"/>
          <w:lang w:bidi="ar-SA"/>
        </w:rPr>
        <w:t xml:space="preserve">نشانى بود اين كلام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شأن و ذات بتول</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به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لطف است و يك گفت‌وگو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سزد بر تو اى سرور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عارى شوم از حيات و مما</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محورى اين روايت، مربوط به علم حضرت صدّيقه طاهره علیها السلام مى‌باشد، و تأكيد دارد همان‌گونه كه وجود نازنين خاتم‌الانبياء صلی الله علیه و آله و سلم و اميرالمؤمنين علیه السلام از گذشته و حال و آينده خبر دارند، حضرت زهرا علیها السلام هم آگاهى دارند، و مهم‌تر آن‌كه چونان پدر و شوهر خود حضرت از آن‌چه واقع نشده نيز آگاهند، و براى اين‌كه اين مسأله براى مردم هويدا گردد، اميرالمؤمنين علیه السلام به نحوى سكوت مى‌كنند و خاتم‌الانبياء صلی الله علیه و آله و سلم اين مطلب را براى آنان بيان مى‌كنند، كه ديگر جاى هيچ سؤالى باقى نماند و معاندين انكار نكنند و نگويند اگر حضرت زهرا علیها السلام چنين علمى داشتند، پيغمبر خدا صلی الله علیه و آله و سلم بيانمى‌كرند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براى مسلمانان تمام شود تا بعدها نگويند ما نمى‌دانستيم حضرت زهرا علیها السلام چه مقاماتى دارند و الّا حرمت ايشان را نگاه مى‌داشتيم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اهل‌بيت عصمت و طهارت علیهم السلام به جهت تصدّى مقام بلند و شامخ امامت، از همه چيز آگاهى دارند، همان‌سان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همه چيز آگاهند، و عالِم به لوح محفوظ هستند، امامت و ولايت را لايق شده‌اند؛ به گونه‌اى كه سينه آن‌ها مخزن علوم و اسرار است تا در برابر هيچ پرسشى ناتوان نگشته و به بهترين وجه آن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آن همه در اين نكته است كه آن حضرت همانند ديگر امامان معصوم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مى‌باشند،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و مُظْهِر صفات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صفات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زهرا علیها السلام نیز مظهر علم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جابر از حضرت امام صادق علیه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فَاطِمَةُ الزَّهْراءَ زَهْرَاء؟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فاطمه زهرا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به حقّ ناطق، جعفر بن محمّد الصادق علیها السلام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عَزَّوَجَلَّ خَلَقَهَا مِنْ نُورِ عَظَمَتِهِ فَلَمَّا أَشْرَقَتْ أَضَاءَتِ السَّمَاوَاتِ وَالْأَرْضَ بِنُورِهَا وَغَشِيَتْ أَبْصَارَ الْمَلائِكَةِ وَخَرَّتِ الْمَلائِكَةُ للّه سَاجِدِينَ وَقَالُوا إلَهَنَا وَسَيِّدَنَا مَا هَذَا النُّورُ فَأَوْحَى اللّه إِلَيْهِمْ هَذا نُورٌ مِنْ نُورِي وَأَسْكَنْتُهُ فِي سَمَائِي خَلَقْتُهُ مِنْ عَظَمَتِي أَخْرِجُهُ مِنْ صُلْبِ نَبِيٍّ مِنْ أَنْبِيَائِي أُفَضِّلُهُ عَلى جَمِيعِ الْأَنْبِيَاءِ وَأَخْرِجُ مِنْ </w:t>
      </w:r>
    </w:p>
    <w:p>
      <w:pPr>
        <w:pStyle w:val="BookText"/>
        <w:rPr/>
      </w:pPr>
      <w:r>
        <w:rPr>
          <w:rFonts w:ascii="Amiri" w:hAnsi="Amiri" w:eastAsia="Amiri" w:cs="Amiri"/>
          <w:color w:val="111111"/>
          <w:sz w:val="28"/>
          <w:sz w:val="28"/>
          <w:szCs w:val="28"/>
          <w:rtl w:val="true"/>
          <w:lang w:bidi="ar-SA"/>
        </w:rPr>
        <w:t>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خداوند متعال آن حضرت را از نور عظمت خود آفريد، لذا وقتى آن حضرت درخشيد، آسمان‌ها و زمين را نور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عظمت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ملائكه تار و پوشيده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كه مقامشان كمتر بود، نمى‌توانستند آگاهى از مقام بالاتر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عظمت آن نور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سجده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وحى نمود كه اين نورى است كه از نور من آفريده شده است، او را در آسمان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نمودم، او را از عظمت خود آفريدم، و او را از صلب پيامبرى از پيامبران خارج خواهم نمود، و او را بر همه انبياء برترى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خارج خواهم نمود كه قيام به امر من مى‌كنند و مردم را به سوى حقّ من هدايت مى‌كنند و آن‌ها را بعد از انقضاء وحى جانشينان خود در زمينم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وجود نازنین حضرت اميرالمؤمنين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اهل‌بيت درخت نبوّت و جايگاه رسالت و محلّ رفت و شد فرشتگان و خانه رحمت و معدن علم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حقّ ناطق حضرت جعفر بن محمّد الصادق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وُلاةُ أَمْرِ اللّه وَخَزَنَةُ عِلْمِ اللّه وَعَيْبَةُ وَحْيِ اللّه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ولايت‌داران امر الهى و خازنان علم اللّه و معدن و صندوق وحى پروردگاريم</w:t>
      </w:r>
      <w:r>
        <w:rPr>
          <w:rFonts w:eastAsia="IRNazanin" w:cs="IRNazanin"/>
          <w:color w:val="111111"/>
          <w:sz w:val="28"/>
          <w:szCs w:val="28"/>
          <w:rtl w:val="true"/>
          <w:lang w:bidi="fa-IR"/>
        </w:rPr>
        <w:t xml:space="preserve">.) </w:t>
      </w:r>
      <w:bookmarkStart w:id="135" w:name="pg8143_62224"/>
    </w:p>
    <w:p>
      <w:pPr>
        <w:pStyle w:val="Heading3"/>
        <w:numPr>
          <w:ilvl w:val="2"/>
          <w:numId w:val="1"/>
        </w:numPr>
        <w:rPr/>
      </w:pPr>
      <w:bookmarkStart w:id="136" w:name="__RefHeading___Toc8299799_1051229030"/>
      <w:bookmarkStart w:id="137" w:name="_Toc50"/>
      <w:bookmarkEnd w:id="135"/>
      <w:bookmarkEnd w:id="136"/>
      <w:r>
        <w:rPr>
          <w:rtl w:val="true"/>
        </w:rPr>
        <w:t>معجزه سوّم</w:t>
      </w:r>
      <w:r>
        <w:rPr>
          <w:rtl w:val="true"/>
        </w:rPr>
        <w:t xml:space="preserve">: </w:t>
      </w:r>
      <w:r>
        <w:rPr>
          <w:rtl w:val="true"/>
        </w:rPr>
        <w:t>مسلمان شدن هشتاد يهودى</w:t>
      </w:r>
      <w:bookmarkEnd w:id="137"/>
    </w:p>
    <w:p>
      <w:pPr>
        <w:pStyle w:val="BookText"/>
        <w:rPr/>
      </w:pPr>
      <w:r>
        <w:rPr>
          <w:rFonts w:ascii="IRNazanin" w:hAnsi="IRNazanin" w:eastAsia="IRNazanin"/>
          <w:color w:val="111111"/>
          <w:sz w:val="28"/>
          <w:sz w:val="28"/>
          <w:szCs w:val="28"/>
          <w:rtl w:val="true"/>
          <w:lang w:bidi="fa-IR"/>
        </w:rPr>
        <w:t xml:space="preserve">مرحوم قطب الدّین راوندی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یک نفر یهودی مقداری جو قرض گرفتند، و در عوض چادر حضرت فاطمه علیها السلام را که از پشم بود، رهن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آن را به خانهٔ خود برد، و در خانه‌اش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زن یهود برای کاری به آن اطاقی که چادر حضرت زهرا علیها السلام در آن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نوری را در حال درخشش دید، که از آن نور کل اطاق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نزد شوهرش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اطاق، روشنایی بزرگی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زَوْجُهَا اَلْیَهُودِیُّ مِنْ ذَلِکَ، وَ قَدْ نَسِیَ أَنَّ فِی بَیْتِهِمْ مُلاَءَةَ فَاطِمَةَ، فَنَهَضَ مُسْرِعاً وَ دَخَلَ اَلْبَیْتَ، فَإِذَا ضِیَاءُ اَلْمُلاَءَةِ یَنْتَشِرُ شُعَاعُهَا، کَأَنَّهُ یَشْتَعِلُ مِنْ بَدْرٍ مُنِیرٍ یَلْمَعُ مِنْ قَرِیبٍ، فَتَعَجَّبَ مِنْ ذَلِکَ، فَأَنْعَمَ اَلنَّظَرَ فِی مَوْضِعِ اَلْمُلاَءةِ، فَعَلِمَ أَنَّ ذَلِکَ اَلنُّورَ مِنْ مُلاَءَةِ فَاطِمَةَ، فَخَرَجَ اَلْیَهُودِیُّ یَعْدُو إِلَی أَقْرِبَائِهِ، وَ زَوْجَتُهُ تَعْدُو إِلَی أَقْرِبَائِهَا، وَ اِسْتَحْضَرَهُمْ دَارَهُمَا، فَاسْتَجْمَعَ نَیِّفٌ وَ ثَمَانُونَ نَفَراً مِنَ اَلْیَهُودِ فَرَأَوْا ذَلِکَ وَ أَسْلَمُوا کُلُّهُمْ</w:t>
      </w:r>
      <w:r>
        <w:rPr>
          <w:rFonts w:eastAsia="IRNazanin" w:cs="IRNazanin"/>
          <w:color w:val="111111"/>
          <w:sz w:val="28"/>
          <w:szCs w:val="28"/>
          <w:rtl w:val="true"/>
          <w:lang w:bidi="fa-IR"/>
        </w:rPr>
        <w:t>.</w:t>
      </w:r>
      <w:r>
        <w:rPr>
          <w:rStyle w:val="FootnoteAnchor"/>
          <w:rtl w:val="true"/>
        </w:rPr>
        <w:footnoteReference w:id="1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زن یهودی از این مسئله تعجب کرد، در حالی‌که فراموش کرده بود، که چادر حضرت فاطمه علیها السلام در خانهٔ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سریع برخاست، و وارد آن اطاق شده، دید شعاع نور چادر، پخش شده و مانند نور ماه کامل است، که از نزدیک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مسأله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مکانی که چادر را گذاشته بود، دقّت کرد، متوجه شد که این نور، از چادر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یهودی از خانه خارج شد، و نزد اقوام و خویشاوندان خود رفت، و آن‌ها را فراخواند، و همسرش نیز نزد اقوام و خویشاوندان خود رفت و او هم آن‌ها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بیش از هشتاد نفر از یهودیان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وقتی این معجزه را دیدند، همگی مسلمان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شنيدم كه اميرالمؤمنين در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يك فرد يهودى در گذارى</w:t>
      </w:r>
    </w:p>
    <w:p>
      <w:pPr>
        <w:pStyle w:val="BookText"/>
        <w:rPr/>
      </w:pPr>
      <w:r>
        <w:rPr>
          <w:rFonts w:ascii="IRNazanin" w:hAnsi="IRNazanin" w:eastAsia="IRNazanin"/>
          <w:color w:val="111111"/>
          <w:sz w:val="28"/>
          <w:sz w:val="28"/>
          <w:szCs w:val="28"/>
          <w:rtl w:val="true"/>
          <w:lang w:bidi="fa-IR"/>
        </w:rPr>
        <w:t xml:space="preserve">گرفت قرضى ز جو آن شاه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آگه كند قومى شكيبا</w:t>
      </w:r>
    </w:p>
    <w:p>
      <w:pPr>
        <w:pStyle w:val="BookText"/>
        <w:rPr/>
      </w:pPr>
      <w:r>
        <w:rPr>
          <w:rFonts w:ascii="Amiri" w:hAnsi="Amiri" w:eastAsia="Amiri" w:cs="Amiri"/>
          <w:color w:val="111111"/>
          <w:sz w:val="28"/>
          <w:sz w:val="28"/>
          <w:szCs w:val="28"/>
          <w:rtl w:val="true"/>
          <w:lang w:bidi="ar-SA"/>
        </w:rPr>
        <w:t xml:space="preserve">لذا از بهر قرضش آن 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مولى المؤمنين بى هر شهودى</w:t>
      </w:r>
    </w:p>
    <w:p>
      <w:pPr>
        <w:pStyle w:val="BookText"/>
        <w:rPr/>
      </w:pPr>
      <w:r>
        <w:rPr>
          <w:rFonts w:ascii="Amiri" w:hAnsi="Amiri" w:eastAsia="Amiri" w:cs="Amiri"/>
          <w:color w:val="111111"/>
          <w:sz w:val="28"/>
          <w:sz w:val="28"/>
          <w:szCs w:val="28"/>
          <w:rtl w:val="true"/>
          <w:lang w:bidi="ar-SA"/>
        </w:rPr>
        <w:t xml:space="preserve">طلب بنمود رهنى را در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ايمن از قرضش به فردا</w:t>
      </w:r>
    </w:p>
    <w:p>
      <w:pPr>
        <w:pStyle w:val="BookText"/>
        <w:rPr/>
      </w:pPr>
      <w:r>
        <w:rPr>
          <w:rFonts w:ascii="IRNazanin" w:hAnsi="IRNazanin" w:eastAsia="IRNazanin"/>
          <w:color w:val="111111"/>
          <w:sz w:val="28"/>
          <w:sz w:val="28"/>
          <w:szCs w:val="28"/>
          <w:rtl w:val="true"/>
          <w:lang w:bidi="fa-IR"/>
        </w:rPr>
        <w:t xml:space="preserve">چو بنمود او طلب رهنى ز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دِيْن خود آن شاه و آقا</w:t>
      </w:r>
    </w:p>
    <w:p>
      <w:pPr>
        <w:pStyle w:val="BookText"/>
        <w:rPr/>
      </w:pPr>
      <w:r>
        <w:rPr>
          <w:rFonts w:ascii="IRNazanin" w:hAnsi="IRNazanin" w:eastAsia="IRNazanin"/>
          <w:color w:val="111111"/>
          <w:sz w:val="28"/>
          <w:sz w:val="28"/>
          <w:szCs w:val="28"/>
          <w:rtl w:val="true"/>
          <w:lang w:bidi="fa-IR"/>
        </w:rPr>
        <w:t xml:space="preserve">نهاد چادر زهرا را به 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آسوده شود زآن ترس و وَهنش</w:t>
      </w:r>
    </w:p>
    <w:p>
      <w:pPr>
        <w:pStyle w:val="BookText"/>
        <w:rPr/>
      </w:pPr>
      <w:r>
        <w:rPr>
          <w:rFonts w:ascii="IRNazanin" w:hAnsi="IRNazanin" w:eastAsia="IRNazanin"/>
          <w:color w:val="111111"/>
          <w:sz w:val="28"/>
          <w:sz w:val="28"/>
          <w:szCs w:val="28"/>
          <w:rtl w:val="true"/>
          <w:lang w:bidi="fa-IR"/>
        </w:rPr>
        <w:t xml:space="preserve">چو آن مرد يهودى آخرِ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نزد عيالش مثل هر روز</w:t>
      </w:r>
    </w:p>
    <w:p>
      <w:pPr>
        <w:pStyle w:val="BookText"/>
        <w:rPr/>
      </w:pPr>
      <w:r>
        <w:rPr>
          <w:rFonts w:ascii="IRNazanin" w:hAnsi="IRNazanin" w:eastAsia="IRNazanin"/>
          <w:color w:val="111111"/>
          <w:sz w:val="28"/>
          <w:sz w:val="28"/>
          <w:szCs w:val="28"/>
          <w:rtl w:val="true"/>
          <w:lang w:bidi="fa-IR"/>
        </w:rPr>
        <w:t xml:space="preserve">نهاد آن چادر دردانهٔ رَبّ كنار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موقع شب چو بگذشت</w:t>
      </w:r>
    </w:p>
    <w:p>
      <w:pPr>
        <w:pStyle w:val="BookText"/>
        <w:rPr/>
      </w:pPr>
      <w:r>
        <w:rPr>
          <w:rFonts w:ascii="Amiri" w:hAnsi="Amiri" w:eastAsia="Amiri" w:cs="Amiri"/>
          <w:color w:val="111111"/>
          <w:sz w:val="28"/>
          <w:sz w:val="28"/>
          <w:szCs w:val="28"/>
          <w:rtl w:val="true"/>
          <w:lang w:bidi="ar-SA"/>
        </w:rPr>
        <w:t xml:space="preserve">روز و شد تاريك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كارى همسرش آمد شبانه</w:t>
      </w:r>
    </w:p>
    <w:p>
      <w:pPr>
        <w:pStyle w:val="BookText"/>
        <w:rPr/>
      </w:pPr>
      <w:r>
        <w:rPr>
          <w:rFonts w:ascii="IRNazanin" w:hAnsi="IRNazanin" w:eastAsia="IRNazanin"/>
          <w:color w:val="111111"/>
          <w:sz w:val="28"/>
          <w:sz w:val="28"/>
          <w:szCs w:val="28"/>
          <w:rtl w:val="true"/>
          <w:lang w:bidi="fa-IR"/>
        </w:rPr>
        <w:t xml:space="preserve">درون آن اتاق و گشت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نورى كه بتابد بى‌بهانه</w:t>
      </w:r>
    </w:p>
    <w:p>
      <w:pPr>
        <w:pStyle w:val="BookText"/>
        <w:rPr/>
      </w:pPr>
      <w:r>
        <w:rPr>
          <w:rFonts w:ascii="IRNazanin" w:hAnsi="IRNazanin" w:eastAsia="IRNazanin"/>
          <w:color w:val="111111"/>
          <w:sz w:val="28"/>
          <w:sz w:val="28"/>
          <w:szCs w:val="28"/>
          <w:rtl w:val="true"/>
          <w:lang w:bidi="fa-IR"/>
        </w:rPr>
        <w:t xml:space="preserve">بديد زان نور گرديده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اتاقش تا ثريا</w:t>
      </w:r>
    </w:p>
    <w:p>
      <w:pPr>
        <w:pStyle w:val="BookText"/>
        <w:rPr/>
      </w:pPr>
      <w:r>
        <w:rPr>
          <w:rFonts w:ascii="IRNazanin" w:hAnsi="IRNazanin" w:eastAsia="IRNazanin"/>
          <w:color w:val="111111"/>
          <w:sz w:val="28"/>
          <w:sz w:val="28"/>
          <w:szCs w:val="28"/>
          <w:rtl w:val="true"/>
          <w:lang w:bidi="fa-IR"/>
        </w:rPr>
        <w:t xml:space="preserve">چو ديد آن زن چنين نور عجيبى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نزد شويش با نهيبى</w:t>
      </w:r>
    </w:p>
    <w:p>
      <w:pPr>
        <w:pStyle w:val="BookText"/>
        <w:rPr/>
      </w:pPr>
      <w:r>
        <w:rPr>
          <w:rFonts w:ascii="IRNazanin" w:hAnsi="IRNazanin" w:eastAsia="IRNazanin"/>
          <w:color w:val="111111"/>
          <w:sz w:val="28"/>
          <w:sz w:val="28"/>
          <w:szCs w:val="28"/>
          <w:rtl w:val="true"/>
          <w:lang w:bidi="fa-IR"/>
        </w:rPr>
        <w:t xml:space="preserve">بگفت با همسرش برخيز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از چه چنين برپاست غوغا</w:t>
      </w:r>
    </w:p>
    <w:p>
      <w:pPr>
        <w:pStyle w:val="BookText"/>
        <w:rPr/>
      </w:pPr>
      <w:r>
        <w:rPr>
          <w:rFonts w:ascii="Amiri" w:hAnsi="Amiri" w:eastAsia="Amiri" w:cs="Amiri"/>
          <w:color w:val="111111"/>
          <w:sz w:val="28"/>
          <w:sz w:val="28"/>
          <w:szCs w:val="28"/>
          <w:rtl w:val="true"/>
          <w:lang w:bidi="ar-SA"/>
        </w:rPr>
        <w:t xml:space="preserve">به سرعت شد يهودى در اتاقش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نورِ زيبا و سياقش</w:t>
      </w:r>
    </w:p>
    <w:p>
      <w:pPr>
        <w:pStyle w:val="BookText"/>
        <w:rPr/>
      </w:pPr>
      <w:r>
        <w:rPr>
          <w:rFonts w:ascii="IRNazanin" w:hAnsi="IRNazanin" w:eastAsia="IRNazanin"/>
          <w:color w:val="111111"/>
          <w:sz w:val="28"/>
          <w:sz w:val="28"/>
          <w:szCs w:val="28"/>
          <w:rtl w:val="true"/>
          <w:lang w:bidi="fa-IR"/>
        </w:rPr>
        <w:t xml:space="preserve">بشد اندر تحيّر چون كه او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نورى در آنجا مى‌درخشيد</w:t>
      </w:r>
    </w:p>
    <w:p>
      <w:pPr>
        <w:pStyle w:val="BookText"/>
        <w:rPr/>
      </w:pPr>
      <w:r>
        <w:rPr>
          <w:rFonts w:ascii="IRNazanin" w:hAnsi="IRNazanin" w:eastAsia="IRNazanin"/>
          <w:color w:val="111111"/>
          <w:sz w:val="28"/>
          <w:sz w:val="28"/>
          <w:szCs w:val="28"/>
          <w:rtl w:val="true"/>
          <w:lang w:bidi="fa-IR"/>
        </w:rPr>
        <w:t xml:space="preserve">چو با دقّت نظر بنمود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چادر بتابد نور بر ديد</w:t>
      </w:r>
    </w:p>
    <w:p>
      <w:pPr>
        <w:pStyle w:val="BookText"/>
        <w:rPr/>
      </w:pPr>
      <w:r>
        <w:rPr>
          <w:rFonts w:ascii="IRNazanin" w:hAnsi="IRNazanin" w:eastAsia="IRNazanin"/>
          <w:color w:val="111111"/>
          <w:sz w:val="28"/>
          <w:sz w:val="28"/>
          <w:szCs w:val="28"/>
          <w:rtl w:val="true"/>
          <w:lang w:bidi="fa-IR"/>
        </w:rPr>
        <w:t xml:space="preserve">شده روشن اتاقش با چه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لحظه با فرياد و آواز</w:t>
      </w:r>
    </w:p>
    <w:p>
      <w:pPr>
        <w:pStyle w:val="BookText"/>
        <w:rPr/>
      </w:pPr>
      <w:r>
        <w:rPr>
          <w:rFonts w:ascii="Amiri" w:hAnsi="Amiri" w:eastAsia="Amiri" w:cs="Amiri"/>
          <w:color w:val="111111"/>
          <w:sz w:val="28"/>
          <w:sz w:val="28"/>
          <w:szCs w:val="28"/>
          <w:rtl w:val="true"/>
          <w:lang w:bidi="ar-SA"/>
        </w:rPr>
        <w:t xml:space="preserve">بيامد سوى قوم و خويش خود 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همسايه و اقوامى كه مى‌بود</w:t>
      </w:r>
    </w:p>
    <w:p>
      <w:pPr>
        <w:pStyle w:val="BookText"/>
        <w:rPr/>
      </w:pPr>
      <w:r>
        <w:rPr>
          <w:rFonts w:ascii="IRNazanin" w:hAnsi="IRNazanin" w:eastAsia="IRNazanin"/>
          <w:color w:val="111111"/>
          <w:sz w:val="28"/>
          <w:sz w:val="28"/>
          <w:szCs w:val="28"/>
          <w:rtl w:val="true"/>
          <w:lang w:bidi="fa-IR"/>
        </w:rPr>
        <w:t xml:space="preserve">ز اقوام زنش هم جمع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هشتاد تن با هم نشستند</w:t>
      </w:r>
    </w:p>
    <w:p>
      <w:pPr>
        <w:pStyle w:val="BookText"/>
        <w:rPr/>
      </w:pPr>
      <w:r>
        <w:rPr>
          <w:rFonts w:ascii="IRNazanin" w:hAnsi="IRNazanin" w:eastAsia="IRNazanin"/>
          <w:color w:val="111111"/>
          <w:sz w:val="28"/>
          <w:sz w:val="28"/>
          <w:szCs w:val="28"/>
          <w:rtl w:val="true"/>
          <w:lang w:bidi="fa-IR"/>
        </w:rPr>
        <w:t xml:space="preserve">همه ديدند كه از چادر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بتابد نور زيبايى چو خضرا</w:t>
      </w:r>
    </w:p>
    <w:p>
      <w:pPr>
        <w:pStyle w:val="BookText"/>
        <w:rPr/>
      </w:pPr>
      <w:r>
        <w:rPr>
          <w:rFonts w:ascii="Amiri" w:hAnsi="Amiri" w:eastAsia="Amiri" w:cs="Amiri"/>
          <w:color w:val="111111"/>
          <w:sz w:val="28"/>
          <w:sz w:val="28"/>
          <w:szCs w:val="28"/>
          <w:rtl w:val="true"/>
          <w:lang w:bidi="ar-SA"/>
        </w:rPr>
        <w:t xml:space="preserve">فروزان بوده و غوغا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نورى بر اين عالم بتابد</w:t>
      </w:r>
    </w:p>
    <w:p>
      <w:pPr>
        <w:pStyle w:val="BookText"/>
        <w:rPr/>
      </w:pPr>
      <w:r>
        <w:rPr>
          <w:rFonts w:ascii="IRNazanin" w:hAnsi="IRNazanin" w:eastAsia="IRNazanin"/>
          <w:color w:val="111111"/>
          <w:sz w:val="28"/>
          <w:sz w:val="28"/>
          <w:szCs w:val="28"/>
          <w:rtl w:val="true"/>
          <w:lang w:bidi="fa-IR"/>
        </w:rPr>
        <w:t xml:space="preserve">چو ديدند اين چنين اعجاز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به اشك و صوت اعلا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يكباره همه توبه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گشته و شرمنده بودند </w:t>
      </w:r>
      <w:bookmarkStart w:id="138" w:name="pg8143_62226"/>
    </w:p>
    <w:p>
      <w:pPr>
        <w:pStyle w:val="BookText"/>
        <w:rPr/>
      </w:pPr>
      <w:bookmarkEnd w:id="138"/>
      <w:r>
        <w:rPr>
          <w:rFonts w:ascii="IRNazanin" w:hAnsi="IRNazanin" w:eastAsia="IRNazanin"/>
          <w:color w:val="111111"/>
          <w:sz w:val="28"/>
          <w:sz w:val="28"/>
          <w:szCs w:val="28"/>
          <w:rtl w:val="true"/>
          <w:lang w:bidi="fa-IR"/>
        </w:rPr>
        <w:t xml:space="preserve">به يُمن چادر زهراى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عالم پر از نور و معطّر</w:t>
      </w:r>
    </w:p>
    <w:p>
      <w:pPr>
        <w:pStyle w:val="BookText"/>
        <w:rPr/>
      </w:pPr>
      <w:r>
        <w:rPr>
          <w:rFonts w:ascii="IRNazanin" w:hAnsi="IRNazanin" w:eastAsia="IRNazanin"/>
          <w:color w:val="111111"/>
          <w:sz w:val="28"/>
          <w:sz w:val="28"/>
          <w:szCs w:val="28"/>
          <w:rtl w:val="true"/>
          <w:lang w:bidi="fa-IR"/>
        </w:rPr>
        <w:t xml:space="preserve">همان چادر كه در اطراف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خون گشت و خاكى و نمونه</w:t>
      </w:r>
    </w:p>
    <w:p>
      <w:pPr>
        <w:pStyle w:val="BookText"/>
        <w:rPr/>
      </w:pPr>
      <w:r>
        <w:rPr>
          <w:rFonts w:ascii="IRNazanin" w:hAnsi="IRNazanin" w:eastAsia="IRNazanin"/>
          <w:color w:val="111111"/>
          <w:sz w:val="28"/>
          <w:sz w:val="28"/>
          <w:szCs w:val="28"/>
          <w:rtl w:val="true"/>
          <w:lang w:bidi="fa-IR"/>
        </w:rPr>
        <w:t xml:space="preserve">به حقّ چادر خاكى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كن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افعال و اوامر و نواهى خداوند تبارك و تعالى و اهل‌بيت عصمت و طهارت علیهم السلام چه علّتى دارد، عقول ما از درك آن عاجز است؛ امّا از اين‌كه عدّه زيادى از يهوديان مسلمان شدند،حكمت قرض گرفتن حضرت اميرالمؤمنين علیه السلام براى ما تا حدودى معلوم مى‌شود؛ از همين رو مسلمان بايد همچو عبدى مطيع مولايش باشد؛ چرا كه مولا حكيم است و حكيم كارى كه منافات با حكمت باشد انجام نمى‌دهد</w:t>
      </w:r>
      <w:r>
        <w:rPr>
          <w:rFonts w:eastAsia="IRNazanin" w:cs="IRNazanin"/>
          <w:color w:val="111111"/>
          <w:sz w:val="28"/>
          <w:szCs w:val="28"/>
          <w:rtl w:val="true"/>
          <w:lang w:bidi="fa-IR"/>
        </w:rPr>
        <w:t>.</w:t>
      </w:r>
    </w:p>
    <w:p>
      <w:pPr>
        <w:pStyle w:val="Heading3"/>
        <w:numPr>
          <w:ilvl w:val="2"/>
          <w:numId w:val="1"/>
        </w:numPr>
        <w:rPr/>
      </w:pPr>
      <w:bookmarkStart w:id="139" w:name="__RefHeading___Toc8299801_1051229030"/>
      <w:bookmarkStart w:id="140" w:name="_Toc51"/>
      <w:bookmarkEnd w:id="139"/>
      <w:r>
        <w:rPr>
          <w:rtl w:val="true"/>
        </w:rPr>
        <w:t>معجزه چهارم</w:t>
      </w:r>
      <w:r>
        <w:rPr>
          <w:rtl w:val="true"/>
        </w:rPr>
        <w:t xml:space="preserve">: </w:t>
      </w:r>
      <w:r>
        <w:rPr>
          <w:rtl w:val="true"/>
        </w:rPr>
        <w:t>استجابت دعا به بركت حضرت زهرا علیها السلام</w:t>
      </w:r>
      <w:bookmarkEnd w:id="140"/>
    </w:p>
    <w:p>
      <w:pPr>
        <w:pStyle w:val="BookText"/>
        <w:rPr/>
      </w:pPr>
      <w:r>
        <w:rPr>
          <w:rFonts w:ascii="IRNazanin" w:hAnsi="IRNazanin" w:eastAsia="IRNazanin"/>
          <w:color w:val="111111"/>
          <w:sz w:val="28"/>
          <w:sz w:val="28"/>
          <w:szCs w:val="28"/>
          <w:rtl w:val="true"/>
          <w:lang w:bidi="fa-IR"/>
        </w:rPr>
        <w:t xml:space="preserve">مرحوم ابن شهرآشوب قدس سره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معمر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هنگامی‌که حضرت فاطمه علیها السلام به شهادت رسیدند، به طرف مكّه راه افتاد، و از آنجائی‌که فقدان حضرت زهرا علیها السلام برای او دشوار بود، و طاقت دیدن جای خالی حضرت را نداشت، با خود گفت دیگر بعد از حضرت، به مدینه بازنمی‌گردم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فَأَصَابَهَا عَطَشٌ شَدِیدٌ فِی الْجُحْفَةِ حَتَّی خَافَتْ عَلَی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عَیْنَیْهَا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تُعْطِشُنِی وَ أَنَا خَادِمَةُ بِنْتِ نَبِیِّكَ؟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إِلَیْهَا دَلْوٌ مِنْ مَاءِ الْجَنَّةِ فَشَرِبَتْ وَ لَمْ تَجُعْ وَ لَمْ تَطْعَمْ سِنِینَ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به جحفه رسید تشنگى زيادى به او دست داد، تا آنجا که ترسيد هلاك شود؛ از این رو دیدگانش را به طرف آسمان نمود،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تشنگى مبتلا مى‌كنى در حالى‌كه من خدمت‌گزار دختر پيغمبرت هستم؟ پس </w:t>
      </w:r>
    </w:p>
    <w:p>
      <w:pPr>
        <w:pStyle w:val="BookText"/>
        <w:rPr/>
      </w:pPr>
      <w:r>
        <w:rPr>
          <w:rFonts w:ascii="IRNazanin" w:hAnsi="IRNazanin" w:eastAsia="IRNazanin"/>
          <w:color w:val="111111"/>
          <w:sz w:val="28"/>
          <w:sz w:val="28"/>
          <w:szCs w:val="28"/>
          <w:rtl w:val="true"/>
          <w:lang w:bidi="fa-IR"/>
        </w:rPr>
        <w:t>ناگهان سطلى كه در آن از آب‌هاى بهشتى بود نزد او فرود آمد، و امّ ایمن از آن آشاميد، و دیگر سال‌ها هرگز گرسنه و تشنه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امّ ايمن كه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فاطمه زین ملک فانی</w:t>
      </w:r>
    </w:p>
    <w:p>
      <w:pPr>
        <w:pStyle w:val="BookText"/>
        <w:rPr/>
      </w:pPr>
      <w:r>
        <w:rPr>
          <w:rFonts w:ascii="IRNazanin" w:hAnsi="IRNazanin" w:eastAsia="IRNazanin"/>
          <w:color w:val="111111"/>
          <w:sz w:val="28"/>
          <w:sz w:val="28"/>
          <w:szCs w:val="28"/>
          <w:rtl w:val="true"/>
          <w:lang w:bidi="fa-IR"/>
        </w:rPr>
        <w:t xml:space="preserve">نبودم طاقتی دیگر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مانم در مدینه زآن مصیبت</w:t>
      </w:r>
    </w:p>
    <w:p>
      <w:pPr>
        <w:pStyle w:val="BookText"/>
        <w:rPr/>
      </w:pPr>
      <w:r>
        <w:rPr>
          <w:rFonts w:ascii="IRNazanin" w:hAnsi="IRNazanin" w:eastAsia="IRNazanin"/>
          <w:color w:val="111111"/>
          <w:sz w:val="28"/>
          <w:sz w:val="28"/>
          <w:szCs w:val="28"/>
          <w:rtl w:val="true"/>
          <w:lang w:bidi="fa-IR"/>
        </w:rPr>
        <w:t xml:space="preserve">از این رو با غم و افسرده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گرمی و اندر مجالی</w:t>
      </w:r>
    </w:p>
    <w:p>
      <w:pPr>
        <w:pStyle w:val="BookText"/>
        <w:rPr/>
      </w:pPr>
      <w:r>
        <w:rPr>
          <w:rFonts w:ascii="Amiri" w:hAnsi="Amiri" w:eastAsia="Amiri" w:cs="Amiri"/>
          <w:color w:val="111111"/>
          <w:sz w:val="28"/>
          <w:sz w:val="28"/>
          <w:szCs w:val="28"/>
          <w:rtl w:val="true"/>
          <w:lang w:bidi="ar-SA"/>
        </w:rPr>
        <w:t xml:space="preserve">برفتم سوى مكّه از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 تشنه و بى‌آب جُحْفهز بى‌آبى</w:t>
      </w:r>
    </w:p>
    <w:p>
      <w:pPr>
        <w:pStyle w:val="BookText"/>
        <w:rPr/>
      </w:pPr>
      <w:r>
        <w:rPr>
          <w:rFonts w:ascii="IRNazanin" w:hAnsi="IRNazanin" w:eastAsia="IRNazanin"/>
          <w:color w:val="111111"/>
          <w:sz w:val="28"/>
          <w:sz w:val="28"/>
          <w:szCs w:val="28"/>
          <w:rtl w:val="true"/>
          <w:lang w:bidi="fa-IR"/>
        </w:rPr>
        <w:t xml:space="preserve">بترسيدم در آن روز كه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با حالى جگرسوز</w:t>
      </w:r>
    </w:p>
    <w:p>
      <w:pPr>
        <w:pStyle w:val="BookText"/>
        <w:rPr/>
      </w:pPr>
      <w:r>
        <w:rPr>
          <w:rFonts w:ascii="IRNazanin" w:hAnsi="IRNazanin" w:eastAsia="IRNazanin"/>
          <w:color w:val="111111"/>
          <w:sz w:val="28"/>
          <w:sz w:val="28"/>
          <w:szCs w:val="28"/>
          <w:rtl w:val="true"/>
          <w:lang w:bidi="fa-IR"/>
        </w:rPr>
        <w:t xml:space="preserve">چو گشتم نااميد از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به درگاهش نهانى</w:t>
      </w:r>
    </w:p>
    <w:p>
      <w:pPr>
        <w:pStyle w:val="BookText"/>
        <w:rPr/>
      </w:pPr>
      <w:r>
        <w:rPr>
          <w:rFonts w:ascii="IRNazanin" w:hAnsi="IRNazanin" w:eastAsia="IRNazanin"/>
          <w:color w:val="111111"/>
          <w:sz w:val="28"/>
          <w:sz w:val="28"/>
          <w:szCs w:val="28"/>
          <w:rtl w:val="true"/>
          <w:lang w:bidi="fa-IR"/>
        </w:rPr>
        <w:t xml:space="preserve">كه اى مالك به جمله عرش و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تشنه تنهايم نمودى</w:t>
      </w:r>
    </w:p>
    <w:p>
      <w:pPr>
        <w:pStyle w:val="BookText"/>
        <w:rPr/>
      </w:pPr>
      <w:r>
        <w:rPr>
          <w:rFonts w:ascii="Amiri" w:hAnsi="Amiri" w:eastAsia="Amiri" w:cs="Amiri"/>
          <w:color w:val="111111"/>
          <w:sz w:val="28"/>
          <w:sz w:val="28"/>
          <w:szCs w:val="28"/>
          <w:rtl w:val="true"/>
          <w:lang w:bidi="ar-SA"/>
        </w:rPr>
        <w:t xml:space="preserve">منى كه بوده‌ام كنيز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حضرتش غم‌خوار و شيدا</w:t>
      </w:r>
    </w:p>
    <w:p>
      <w:pPr>
        <w:pStyle w:val="BookText"/>
        <w:rPr/>
      </w:pPr>
      <w:r>
        <w:rPr>
          <w:rFonts w:ascii="Amiri" w:hAnsi="Amiri" w:eastAsia="Amiri" w:cs="Amiri"/>
          <w:color w:val="111111"/>
          <w:sz w:val="28"/>
          <w:sz w:val="28"/>
          <w:szCs w:val="28"/>
          <w:rtl w:val="true"/>
          <w:lang w:bidi="ar-SA"/>
        </w:rPr>
        <w:t xml:space="preserve">نجاتم ده به حقّ آن كنيزى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فاطمه و آن عزيزى</w:t>
      </w:r>
    </w:p>
    <w:p>
      <w:pPr>
        <w:pStyle w:val="BookText"/>
        <w:rPr/>
      </w:pPr>
      <w:r>
        <w:rPr>
          <w:rFonts w:ascii="IRNazanin" w:hAnsi="IRNazanin" w:eastAsia="IRNazanin"/>
          <w:color w:val="111111"/>
          <w:sz w:val="28"/>
          <w:sz w:val="28"/>
          <w:szCs w:val="28"/>
          <w:rtl w:val="true"/>
          <w:lang w:bidi="fa-IR"/>
        </w:rPr>
        <w:t xml:space="preserve">چو خواندم حضرت حقّ به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و همه جاه و جلالش</w:t>
      </w:r>
    </w:p>
    <w:p>
      <w:pPr>
        <w:pStyle w:val="BookText"/>
        <w:rPr/>
      </w:pPr>
      <w:r>
        <w:rPr>
          <w:rFonts w:ascii="Amiri" w:hAnsi="Amiri" w:eastAsia="Amiri" w:cs="Amiri"/>
          <w:color w:val="111111"/>
          <w:sz w:val="28"/>
          <w:sz w:val="28"/>
          <w:szCs w:val="28"/>
          <w:rtl w:val="true"/>
          <w:lang w:bidi="ar-SA"/>
        </w:rPr>
        <w:t xml:space="preserve">بيامد دلوى از آبِ بهشتى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از وراى خاكِ هستى</w:t>
      </w:r>
    </w:p>
    <w:p>
      <w:pPr>
        <w:pStyle w:val="BookText"/>
        <w:rPr/>
      </w:pPr>
      <w:r>
        <w:rPr>
          <w:rFonts w:ascii="IRNazanin" w:hAnsi="IRNazanin" w:eastAsia="IRNazanin"/>
          <w:color w:val="111111"/>
          <w:sz w:val="28"/>
          <w:sz w:val="28"/>
          <w:szCs w:val="28"/>
          <w:rtl w:val="true"/>
          <w:lang w:bidi="fa-IR"/>
        </w:rPr>
        <w:t xml:space="preserve">چو نوشيدم از آن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نگشتم تشنه حتّى اوج گرما</w:t>
      </w:r>
    </w:p>
    <w:p>
      <w:pPr>
        <w:pStyle w:val="BookText"/>
        <w:rPr/>
      </w:pPr>
      <w:r>
        <w:rPr>
          <w:rFonts w:ascii="IRNazanin" w:hAnsi="IRNazanin" w:eastAsia="IRNazanin"/>
          <w:color w:val="111111"/>
          <w:sz w:val="28"/>
          <w:sz w:val="28"/>
          <w:szCs w:val="28"/>
          <w:rtl w:val="true"/>
          <w:lang w:bidi="fa-IR"/>
        </w:rPr>
        <w:t xml:space="preserve">ز بعد سالیان از خوردن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نگرديدم ديگر عطشان و جوعان</w:t>
      </w:r>
    </w:p>
    <w:p>
      <w:pPr>
        <w:pStyle w:val="BookText"/>
        <w:rPr/>
      </w:pPr>
      <w:r>
        <w:rPr>
          <w:rFonts w:ascii="IRNazanin" w:hAnsi="IRNazanin" w:eastAsia="IRNazanin"/>
          <w:color w:val="111111"/>
          <w:sz w:val="28"/>
          <w:sz w:val="28"/>
          <w:szCs w:val="28"/>
          <w:rtl w:val="true"/>
          <w:lang w:bidi="fa-IR"/>
        </w:rPr>
        <w:t xml:space="preserve">كسى كه عاشق زهرا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روزى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عنايات ذات احديّت جلّ جلاله به بندگانش، استجابت دعاى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يكى از راه‌هاى ارتباط با خداوند تبارك و تعالى است، بلكه مى‌توان گفت دعا بهترين عبادت‌ها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استجابت دعا آداب و شرايطى ذكر شده است، از جمله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دعايتان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كنيد و قبل از آن حمد الهى و شكر نعمات الهى را به‌جا آوريد، و </w:t>
      </w:r>
    </w:p>
    <w:p>
      <w:pPr>
        <w:pStyle w:val="BookText"/>
        <w:rPr/>
      </w:pPr>
      <w:r>
        <w:rPr>
          <w:rFonts w:ascii="IRNazanin" w:hAnsi="IRNazanin" w:eastAsia="IRNazanin"/>
          <w:color w:val="111111"/>
          <w:sz w:val="28"/>
          <w:sz w:val="28"/>
          <w:szCs w:val="28"/>
          <w:rtl w:val="true"/>
          <w:lang w:bidi="fa-IR"/>
        </w:rPr>
        <w:t>قبل و بعد از دعا كردن صلوات بفرستيد؛ چرا كه ذكر شريف صلوات دعاى مستجاب است، و كرم ذات احديّت اقتضا نمى‌كند، كه دعاى اوّل و آخر بنده‌اى را مستجاب كند، امّا دعاى بين آن‌ها را مستجاب نكند، و قبل از دعا نمودن به اندازه اسطاعت خود و لو اندک باشد صدقه‌ای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گاه دعاى انسان‌ها، به دلائلى از قبيل لقمه حرام، ترك صله رحم، و به طور كلّى ترك واجبات، و انجام محرّمات، در اين دنيا اجابت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جمله آداب و شرايط استجابت دعا، خواندن خداوند تبارك و تعالى با اسماء حُسناى الهى مى‌باشد، كه برخى روايات، ائمّه اطهار علیهم السلام را مصداقِ اسماء حسناى خداوند تبارك و تعالىمعرّفى كرده‌اند، كه به واسطه آن بزرگواران دعاها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جلّ جلاله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نام‌ها همگى اختصاص به خداوند دارد، خدا را به اين نام‌ها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احاديث اهل‌بيت علیهم السلام ، اسماء حسناى خداوند تبارك و تعالى، حقيقت وجودى محمّد و آل محمّد صلی الله علیه و آله و سلم مى‌باشند، چنانچه رسول اللّه صلی الله علیه و آله و سلم و اميرالمؤمنين علیه السلام مكرّر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أَسْمَاءُ اللّه الْحُسْنى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نيكوترين نام‌هايى هستم كه به خدا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توجّه به آيه شريفه، يكى از شرايط استجابت دعا اين است كه متوسّل به حضرات معصومين علیهم السلام شويم، چنانچه وجود نازنين امام جعفر صادق علیه السلام نيز مى‌فرمايند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الْحُسْنَي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141"/>
      </w:r>
      <w:bookmarkStart w:id="141" w:name="pg8143_62229"/>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نيكوترين نام‌ها همگى اختصاص به خدا دارد، پس خداى را به آن‌ها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اهل بیت نيكوترين نام‌هايى هستيم كه به خدا اختصاص دارد، نام‌هايى كه از بندگان هيچ عملى پذيرفته نمى‌شود مگر با شناخت ما اهل‌بيت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كلام امام صادق علیه السلام نه تنها دعا بلكه هيچ عملى از افرادى كه منكر حضرات معصومين علیهم السلام هستند قبول نمى‌گردد، پس ما براى استجابت دعا بايد متوسّل به اهل‌بيت عصمت و طهارت علیهم السلام شويم، و آن بزرگواران را شفيع قرار دهيم؛ همان‌طور كه جناب امّ‌ايمن علیها السلام وجود نازنين حضرت زهراى اطهر علیها السلام را شفيع قرار دادند، و خداوند تبارك و تعالى دعايش را قبول و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تبارك و تعالى دعاى كفّار يا منافقين را مستجاب مى‌كند، بهخاطر اين است كه نمى‌خواهد صداى نجواى آن‌ها را بشنود، نه از اين جهت كه رحمت خدا شامل حال آن‌ها شود، چنانچه امام رضا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يُؤَخِّرُ إِجَابَةَ الْمُؤْمِنِ شَوْقاً إِلَي دُعَائِهِ وَ يَقُولُ صَوْتٌ أُحِبُّ أَنْ أَسْمَعَهُ وَ يُعَجِّلُ إِجَابَةَ دُعَاءِ الْمُنَافِقِ وَ يَقُولُ صَوْتٌ أَكْرَهُ سَمَاعَهُ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اجابت دعاى مؤمن را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به تأخير مى‌اندازد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است كه دوست دارم آن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اجابت دعاى منافق عجله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است كه از شنيدنش خوشم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علّت‌هاى ديگرى هم بيان كرده‌اند، كه علماء در كتب مفصّل ذكر كرده‌اند، و ما در اينجا به همين روايت اكتفا كرديم</w:t>
      </w:r>
      <w:r>
        <w:rPr>
          <w:rFonts w:eastAsia="IRNazanin" w:cs="IRNazanin"/>
          <w:color w:val="111111"/>
          <w:sz w:val="28"/>
          <w:szCs w:val="28"/>
          <w:rtl w:val="true"/>
          <w:lang w:bidi="fa-IR"/>
        </w:rPr>
        <w:t>.</w:t>
      </w:r>
    </w:p>
    <w:p>
      <w:pPr>
        <w:pStyle w:val="Heading3"/>
        <w:numPr>
          <w:ilvl w:val="2"/>
          <w:numId w:val="1"/>
        </w:numPr>
        <w:rPr/>
      </w:pPr>
      <w:bookmarkStart w:id="142" w:name="__RefHeading___Toc8299803_1051229030"/>
      <w:bookmarkStart w:id="143" w:name="_Toc52"/>
      <w:bookmarkEnd w:id="142"/>
      <w:r>
        <w:rPr>
          <w:rtl w:val="true"/>
        </w:rPr>
        <w:t>معجزه پنجم</w:t>
      </w:r>
      <w:r>
        <w:rPr>
          <w:rtl w:val="true"/>
        </w:rPr>
        <w:t xml:space="preserve">: </w:t>
      </w:r>
      <w:r>
        <w:rPr>
          <w:rtl w:val="true"/>
        </w:rPr>
        <w:t>آوردن غذاى بهشتى براى حضرت زهرا علیها السلام</w:t>
      </w:r>
      <w:bookmarkEnd w:id="1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مجلسى قدس سرهم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الدّین راوندی قدس سرهم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حضرت علىّ علیه السلام به حضرت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نزد شما </w:t>
      </w:r>
    </w:p>
    <w:p>
      <w:pPr>
        <w:pStyle w:val="BookText"/>
        <w:rPr/>
      </w:pPr>
      <w:r>
        <w:rPr>
          <w:rFonts w:ascii="IRNazanin" w:hAnsi="IRNazanin" w:eastAsia="IRNazanin"/>
          <w:color w:val="111111"/>
          <w:sz w:val="28"/>
          <w:sz w:val="28"/>
          <w:szCs w:val="28"/>
          <w:rtl w:val="true"/>
          <w:lang w:bidi="fa-IR"/>
        </w:rPr>
        <w:t>هست كه بخوريم؟ حضرت فاطمه زهرا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علیه السلام از خانه بیرون رفتند، و دينارى قرض نمودند تا با آن غذائی خريدارى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الْمِقْدَادُ فِی جَهْدٍ وَ عِیَالُهُ جِیَاعٌ، فَأَعْطَاهُ الدِّینَارَ وَ دَخَلَ الْمَسْجِدَ وَ صَلَّی الظُّهْرَ وَ الْعَصْرَ مَعَ رَسُولِ اللَّهِ صلی الله علیه و آله و سلم ثُمَّ أَخَذَ النَّبِیُّ صلی الله علیه و آله و سلم بِیَدِ عَلِیٍّ علیه السلام وَ انْطَلَقَا إِلَی فَاطِمَةَ، وَ هِیَ فِی مُصَلَّاهَا وَ خَلْفَهَا جَفْنَةٌ تَفُورُ، فَلَمَّا سَمِعَتْ کَلَامَ رَسُولِ اللَّهِ صلی الله علیه و آله و سلم خَرَجَتْ فَسَلَّمَتْ عَلَیْهِ، وَ کَانَتْ أَعَزَّ النَّاسِ عَلَیْهِ، فَرَدَّ السَّلَامَ، وَ مَسَحَ بِیَدِهِ عَلَی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عَشِّینَا غَفَرَ اللَّهُ لَکِ وَ قَدْ فَعَلَ فَأَخَذَتِ الْجَفْنَةَ فَوَضَعَتْهَا بَیْنَ یَدَیْ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الطَّعَامُ الَّذِی لَمْ أَنْظُرْ إِلَی مِثْلِ لَوْنِهِ قَطُّ وَ لَمْ أَشَمَّ مِثْلَ رَائِحَتِهِقَطُّ وَ لَمْ آکُلْ أَطْیَبَ مِنْهُ وَ وَضَعَ کَفَّهُ بَیْنَ کَتِفَیَّ،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بَدَلٌ عَنْ دِینَارِکَ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بين راه به مقداد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و عیالش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آن دینار را به مقداد داده، و خود به مسجد رفتند، و نماز ظهر و عصر را با رسول خدا صلی الله علیه و آله و سلم به‌جاى آوردند، سپس بعدر از نماز رسول خدا صلی الله علیه و آله و سلم دست حضرت را گرفتند و با هم به طرف خانهٔ حضرت فاطمه علیها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بر سر سجاده عبادت خود بودند، و کاسه‌ای پشت سر ایشان قرار داشت، که از آن بخار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 فاطمه علیها السلام صداى رسول خدا صلی الله علیه و آله و سلم را شنيدند، از مصلّاى خود خارج شدند و به حضرت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عزيزترين مردم نزد رسول خدا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جواب سلام ایشان را فرمودند، و دستى بر سر حضرت زهرا علیها السلام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شامى براى ما مهيّا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علیها السلام آن كاسه را آوردند، و در مقابل رسول خدا صلی الله علیه و آله و سلم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را از </w:t>
      </w:r>
    </w:p>
    <w:p>
      <w:pPr>
        <w:pStyle w:val="BookText"/>
        <w:rPr/>
      </w:pPr>
      <w:r>
        <w:rPr>
          <w:rFonts w:ascii="IRNazanin" w:hAnsi="IRNazanin" w:eastAsia="IRNazanin"/>
          <w:color w:val="111111"/>
          <w:sz w:val="28"/>
          <w:sz w:val="28"/>
          <w:szCs w:val="28"/>
          <w:rtl w:val="true"/>
          <w:lang w:bidi="fa-IR"/>
        </w:rPr>
        <w:t>کجا آورده ای؟ من هرگز رنگی نظیر رنگ آن را ندیده ام؛ بویی نظیر بوی آن را نبوییده‌ام و نظیر آن را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خود را میان دو کتف حضرت علیّ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در مقابل آن دينارى كه در راه خدا دادى به دست آمده است، همانا خداوند هر كه را بخواهد رزق و روزى بى‌حساب عطا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مولا علىّ در صبح‌گاهى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مخزنِ نور الهى</w:t>
      </w:r>
    </w:p>
    <w:p>
      <w:pPr>
        <w:pStyle w:val="BookText"/>
        <w:rPr/>
      </w:pPr>
      <w:r>
        <w:rPr>
          <w:rFonts w:ascii="IRNazanin" w:hAnsi="IRNazanin" w:eastAsia="IRNazanin"/>
          <w:color w:val="111111"/>
          <w:sz w:val="28"/>
          <w:sz w:val="28"/>
          <w:szCs w:val="28"/>
          <w:rtl w:val="true"/>
          <w:lang w:bidi="fa-IR"/>
        </w:rPr>
        <w:t xml:space="preserve">بُوَد چيزى به خانه بهر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قحطى، روز روشن</w:t>
      </w:r>
    </w:p>
    <w:p>
      <w:pPr>
        <w:pStyle w:val="BookText"/>
        <w:rPr/>
      </w:pPr>
      <w:r>
        <w:rPr>
          <w:rFonts w:ascii="IRNazanin" w:hAnsi="IRNazanin" w:eastAsia="IRNazanin"/>
          <w:color w:val="111111"/>
          <w:sz w:val="28"/>
          <w:sz w:val="28"/>
          <w:szCs w:val="28"/>
          <w:rtl w:val="true"/>
          <w:lang w:bidi="fa-IR"/>
        </w:rPr>
        <w:t xml:space="preserve">بگفتا حضرت زهرا كه اى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لقمهٔ نانى به درگاه</w:t>
      </w:r>
    </w:p>
    <w:p>
      <w:pPr>
        <w:pStyle w:val="BookText"/>
        <w:rPr/>
      </w:pPr>
      <w:r>
        <w:rPr>
          <w:rFonts w:ascii="IRNazanin" w:hAnsi="IRNazanin" w:eastAsia="IRNazanin"/>
          <w:color w:val="111111"/>
          <w:sz w:val="28"/>
          <w:sz w:val="28"/>
          <w:szCs w:val="28"/>
          <w:rtl w:val="true"/>
          <w:lang w:bidi="fa-IR"/>
        </w:rPr>
        <w:t xml:space="preserve">چو مولا رفت از خانه به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قرضى به دينارى به گردون</w:t>
      </w:r>
    </w:p>
    <w:p>
      <w:pPr>
        <w:pStyle w:val="BookText"/>
        <w:rPr/>
      </w:pPr>
      <w:r>
        <w:rPr>
          <w:rFonts w:ascii="Amiri" w:hAnsi="Amiri" w:eastAsia="Amiri" w:cs="Amiri"/>
          <w:color w:val="111111"/>
          <w:sz w:val="28"/>
          <w:sz w:val="28"/>
          <w:szCs w:val="28"/>
          <w:rtl w:val="true"/>
          <w:lang w:bidi="ar-SA"/>
        </w:rPr>
        <w:t xml:space="preserve">كه تا با آن خَرَد، قدرى طعامى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خانه بهر شامى</w:t>
      </w:r>
    </w:p>
    <w:p>
      <w:pPr>
        <w:pStyle w:val="BookText"/>
        <w:rPr/>
      </w:pPr>
      <w:r>
        <w:rPr>
          <w:rFonts w:ascii="IRNazanin" w:hAnsi="IRNazanin" w:eastAsia="IRNazanin"/>
          <w:color w:val="111111"/>
          <w:sz w:val="28"/>
          <w:sz w:val="28"/>
          <w:szCs w:val="28"/>
          <w:rtl w:val="true"/>
          <w:lang w:bidi="fa-IR"/>
        </w:rPr>
        <w:t xml:space="preserve">و ليكن در طريق و راه و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مقداد را آن نور ديده</w:t>
      </w:r>
    </w:p>
    <w:p>
      <w:pPr>
        <w:pStyle w:val="BookText"/>
        <w:rPr/>
      </w:pPr>
      <w:r>
        <w:rPr>
          <w:rFonts w:ascii="IRNazanin" w:hAnsi="IRNazanin" w:eastAsia="IRNazanin"/>
          <w:color w:val="111111"/>
          <w:sz w:val="28"/>
          <w:sz w:val="28"/>
          <w:szCs w:val="28"/>
          <w:rtl w:val="true"/>
          <w:lang w:bidi="fa-IR"/>
        </w:rPr>
        <w:t xml:space="preserve">كه از گرسنگىِ اهل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از برايش راه چاره</w:t>
      </w:r>
    </w:p>
    <w:p>
      <w:pPr>
        <w:pStyle w:val="BookText"/>
        <w:rPr/>
      </w:pPr>
      <w:r>
        <w:rPr>
          <w:rFonts w:ascii="Amiri" w:hAnsi="Amiri" w:eastAsia="Amiri" w:cs="Amiri"/>
          <w:color w:val="111111"/>
          <w:sz w:val="28"/>
          <w:sz w:val="28"/>
          <w:szCs w:val="28"/>
          <w:rtl w:val="true"/>
          <w:lang w:bidi="ar-SA"/>
        </w:rPr>
        <w:t xml:space="preserve">بداد دينار را مولا به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و حامى مردم ز بي‌داد</w:t>
      </w:r>
    </w:p>
    <w:p>
      <w:pPr>
        <w:pStyle w:val="BookText"/>
        <w:rPr/>
      </w:pPr>
      <w:r>
        <w:rPr>
          <w:rFonts w:ascii="Amiri" w:hAnsi="Amiri" w:eastAsia="Amiri" w:cs="Amiri"/>
          <w:color w:val="111111"/>
          <w:sz w:val="28"/>
          <w:sz w:val="28"/>
          <w:szCs w:val="28"/>
          <w:rtl w:val="true"/>
          <w:lang w:bidi="ar-SA"/>
        </w:rPr>
        <w:t xml:space="preserve">برفت مسجد كه تا خواند نمازش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رسولِ بى‌نيازش</w:t>
      </w:r>
    </w:p>
    <w:p>
      <w:pPr>
        <w:pStyle w:val="BookText"/>
        <w:rPr/>
      </w:pPr>
      <w:r>
        <w:rPr>
          <w:rFonts w:ascii="IRNazanin" w:hAnsi="IRNazanin" w:eastAsia="IRNazanin"/>
          <w:color w:val="111111"/>
          <w:sz w:val="28"/>
          <w:sz w:val="28"/>
          <w:szCs w:val="28"/>
          <w:rtl w:val="true"/>
          <w:lang w:bidi="fa-IR"/>
        </w:rPr>
        <w:t xml:space="preserve">چو خواند مولا نمازش را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 كنارِ نورِ فيروز</w:t>
      </w:r>
    </w:p>
    <w:p>
      <w:pPr>
        <w:pStyle w:val="BookText"/>
        <w:rPr/>
      </w:pPr>
      <w:r>
        <w:rPr>
          <w:rFonts w:ascii="IRNazanin" w:hAnsi="IRNazanin" w:eastAsia="IRNazanin"/>
          <w:color w:val="111111"/>
          <w:sz w:val="28"/>
          <w:sz w:val="28"/>
          <w:szCs w:val="28"/>
          <w:rtl w:val="true"/>
          <w:lang w:bidi="fa-IR"/>
        </w:rPr>
        <w:t xml:space="preserve">نبىّ دست علىّ بگرفت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زهرا نشستند</w:t>
      </w:r>
    </w:p>
    <w:p>
      <w:pPr>
        <w:pStyle w:val="BookText"/>
        <w:rPr/>
      </w:pPr>
      <w:r>
        <w:rPr>
          <w:rFonts w:ascii="Amiri" w:hAnsi="Amiri" w:eastAsia="Amiri" w:cs="Amiri"/>
          <w:color w:val="111111"/>
          <w:sz w:val="28"/>
          <w:sz w:val="28"/>
          <w:szCs w:val="28"/>
          <w:rtl w:val="true"/>
          <w:lang w:bidi="ar-SA"/>
        </w:rPr>
        <w:t xml:space="preserve">و حال آن‌كه بُوَد زهرا به 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مشغول نيايش از همه باب</w:t>
      </w:r>
    </w:p>
    <w:p>
      <w:pPr>
        <w:pStyle w:val="BookText"/>
        <w:rPr/>
      </w:pPr>
      <w:r>
        <w:rPr>
          <w:rFonts w:ascii="Amiri" w:hAnsi="Amiri" w:eastAsia="Amiri" w:cs="Amiri"/>
          <w:color w:val="111111"/>
          <w:sz w:val="28"/>
          <w:sz w:val="28"/>
          <w:szCs w:val="28"/>
          <w:rtl w:val="true"/>
          <w:lang w:bidi="ar-SA"/>
        </w:rPr>
        <w:t xml:space="preserve">كنارش ظرفى از غذاى تازه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از زمين حتّى نشانه</w:t>
      </w:r>
    </w:p>
    <w:p>
      <w:pPr>
        <w:pStyle w:val="BookText"/>
        <w:rPr/>
      </w:pPr>
      <w:r>
        <w:rPr>
          <w:rFonts w:ascii="IRNazanin" w:hAnsi="IRNazanin" w:eastAsia="IRNazanin"/>
          <w:color w:val="111111"/>
          <w:sz w:val="28"/>
          <w:sz w:val="28"/>
          <w:szCs w:val="28"/>
          <w:rtl w:val="true"/>
          <w:lang w:bidi="fa-IR"/>
        </w:rPr>
        <w:t xml:space="preserve">چو در محراب بشنيد او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پيش و از جانش سلامش</w:t>
      </w:r>
    </w:p>
    <w:p>
      <w:pPr>
        <w:pStyle w:val="BookText"/>
        <w:rPr/>
      </w:pPr>
      <w:r>
        <w:rPr>
          <w:rFonts w:ascii="IRNazanin" w:hAnsi="IRNazanin" w:eastAsia="IRNazanin"/>
          <w:color w:val="111111"/>
          <w:sz w:val="28"/>
          <w:sz w:val="28"/>
          <w:szCs w:val="28"/>
          <w:rtl w:val="true"/>
          <w:lang w:bidi="fa-IR"/>
        </w:rPr>
        <w:t xml:space="preserve">جواب حضرتش فرمود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كن غذايى اى عزيزا</w:t>
      </w:r>
    </w:p>
    <w:p>
      <w:pPr>
        <w:pStyle w:val="BookText"/>
        <w:rPr/>
      </w:pPr>
      <w:r>
        <w:rPr>
          <w:rFonts w:ascii="Amiri" w:hAnsi="Amiri" w:eastAsia="Amiri" w:cs="Amiri"/>
          <w:color w:val="111111"/>
          <w:sz w:val="28"/>
          <w:sz w:val="28"/>
          <w:szCs w:val="28"/>
          <w:rtl w:val="true"/>
          <w:lang w:bidi="ar-SA"/>
        </w:rPr>
        <w:t xml:space="preserve">شوى مشمول لطف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نزدم بهترينى از همه خَلق</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بياورد فاطمه ظرف غذايى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بود در نزد او وقت دعايى </w:t>
      </w:r>
    </w:p>
    <w:p>
      <w:pPr>
        <w:pStyle w:val="BookText"/>
        <w:rPr/>
      </w:pPr>
      <w:r>
        <w:rPr>
          <w:rFonts w:ascii="IRNazanin" w:hAnsi="IRNazanin" w:eastAsia="IRNazanin"/>
          <w:color w:val="111111"/>
          <w:sz w:val="28"/>
          <w:sz w:val="28"/>
          <w:szCs w:val="28"/>
          <w:rtl w:val="true"/>
          <w:lang w:bidi="fa-IR"/>
        </w:rPr>
        <w:t xml:space="preserve">بگفت با حضرت زهرا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اين غذا اى نور داور</w:t>
      </w:r>
    </w:p>
    <w:p>
      <w:pPr>
        <w:pStyle w:val="BookText"/>
        <w:rPr/>
      </w:pPr>
      <w:r>
        <w:rPr>
          <w:rFonts w:ascii="IRNazanin" w:hAnsi="IRNazanin" w:eastAsia="IRNazanin"/>
          <w:color w:val="111111"/>
          <w:sz w:val="28"/>
          <w:sz w:val="28"/>
          <w:szCs w:val="28"/>
          <w:rtl w:val="true"/>
          <w:lang w:bidi="fa-IR"/>
        </w:rPr>
        <w:t xml:space="preserve">چنين رنگى و بوئى از غذايى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بودمى در هر كجايى</w:t>
      </w:r>
    </w:p>
    <w:p>
      <w:pPr>
        <w:pStyle w:val="BookText"/>
        <w:rPr/>
      </w:pPr>
      <w:r>
        <w:rPr>
          <w:rFonts w:ascii="Amiri" w:hAnsi="Amiri" w:eastAsia="Amiri" w:cs="Amiri"/>
          <w:color w:val="111111"/>
          <w:sz w:val="28"/>
          <w:sz w:val="28"/>
          <w:szCs w:val="28"/>
          <w:rtl w:val="true"/>
          <w:lang w:bidi="ar-SA"/>
        </w:rPr>
        <w:t xml:space="preserve">نخورده بودم اندر اين جهان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مثل اين در هر مكان من</w:t>
      </w:r>
    </w:p>
    <w:p>
      <w:pPr>
        <w:pStyle w:val="BookText"/>
        <w:rPr/>
      </w:pPr>
      <w:r>
        <w:rPr>
          <w:rFonts w:ascii="IRNazanin" w:hAnsi="IRNazanin" w:eastAsia="IRNazanin"/>
          <w:color w:val="111111"/>
          <w:sz w:val="28"/>
          <w:sz w:val="28"/>
          <w:szCs w:val="28"/>
          <w:rtl w:val="true"/>
          <w:lang w:bidi="fa-IR"/>
        </w:rPr>
        <w:t xml:space="preserve">بگفتا با علىّ اين رزق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آن‌چه دادى شاه پيروز</w:t>
      </w:r>
    </w:p>
    <w:p>
      <w:pPr>
        <w:pStyle w:val="BookText"/>
        <w:rPr/>
      </w:pPr>
      <w:r>
        <w:rPr>
          <w:rFonts w:ascii="IRNazanin" w:hAnsi="IRNazanin" w:eastAsia="IRNazanin"/>
          <w:color w:val="111111"/>
          <w:sz w:val="28"/>
          <w:sz w:val="28"/>
          <w:szCs w:val="28"/>
          <w:rtl w:val="true"/>
          <w:lang w:bidi="fa-IR"/>
        </w:rPr>
        <w:t xml:space="preserve">به جاى آن‌چه دادى تو به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جنّت عدنش به ما داد</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وصف و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عالم گرفتار خصالش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مجلسى قدس سرهم چندين روايت نقل فرموده‌اند كه دلالت مى‌كند همان‌گونه كه خداوند تبارك و تعالى از بهشت در كنار محراب عبادت حضرت مريم علیه السلام براى ايشان غذا و ميوه‌هاى بهشتى قرار مى‌دادند، 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زكريّا به محراب عبادت مريم مى‌آمد، رزق شگفت‌آورى مى‌يافت،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اين روزى از كجا براى تو مى‌رسد، پاسخ مى‌داد كه اين از جانب خدا است، همانا خدا به هر كس خواهد روزى بى‌حساب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حضرت صدّيقه طاهره، زهراى مرضيّه علیها السلام نيز نعمات بهشتى نازل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 در حالى‌كه حضرت مريم علیها السلام ، سيّده زنان اهل و زمان خودش است، امّا حضرت زهرا علیها السلام سيّدة النّساء العالمين، و چونان پدر بزرگوارشان، افضل از همه اولياء و انبياء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قدس سرهم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که یکی از علماء اهل سنت است، در تفسیر کشاف، در ضمن بیان داستان حضرت زکریا و مریم علیهما السلام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جَاعَ فِی زَمَنِ قَحْطٍ، فَأَهْدَتْ لَهُ فَاطِمَةُ رَغِیفَیْنِ وَ بَضْعَهَ لَحْمٍ آثَرَتْهُ بِهَا فَرَجَعَ بِهَا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کَشَفَتْ عَنِ الطَّبَقِ، فَإِذَا هُوَ مَمْلُوءٌ خُبْزاً وَ لَحْماً، فَبُهِتَتْ وَ عَلِمَتْ أَنَّهَا نَزَلَتْ مِنَ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جَعَلَکِ شَبِیهَةَ سَیِّدَةِ نِسَاءِ بَنِی إِسْرَائِیلَ، ثُمَّ جَمَعَ رَسُولُ اللَّهِ صلی الله علیه و آله و سلم عَلِیَّ بْنَ أَبِی طَالِبٍ وَ الْحَسَنَ وَ الْحُسَیْنَ وَ جَمِیعَ أَهْلِ بَیْتِهِ حَتَّی شَبِعُوا وَ بَقِیَ الطَّعَامُ کَمَا هُوَ، وَ أَوْسَعَتْ فَاطِمَةُ عَلَی جِیرَانِهَا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در زمانی‌که قحطی رخ داده بود، حضرت فاطمه علیها السلام ، رسول خدا صلی الله علیه و آله و سلم را بر خود مقدم نمود، و دو قرص نان، و یک تکه گوشت برای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نان و گوشت را نزد حضرت فاطمه علیها السلام آوردند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حضرت فاطمه علیها السلام درپوش ظرف غذا را برداشتند، دید که ظرف پر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متعجب شدند، و دانستند که آن غذا از طرف خداوند متعال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بودی؟ حضرت فاطمه علیها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خداوند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خواهد رزق و روزی بی‌حساب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آن خداوندی را که شما را شبیه سرور بانوان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و همه اهل بیت خود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قدری از آن غذا خوردند که سیر شدند، ولی غذا همچنان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آن غذا را بین همسایگان خود تقسیم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برخى از دل‌نوشته‌هاى نگارنده درباره مصائب حضرت زهرا علیها السلام آورده مى‌شود، اميد آن‌كه مورد قبول حضرت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قتلِ خاتمِ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كردند جمله‌اى از بدتران</w:t>
      </w:r>
    </w:p>
    <w:p>
      <w:pPr>
        <w:pStyle w:val="BookText"/>
        <w:rPr/>
      </w:pPr>
      <w:r>
        <w:rPr>
          <w:rFonts w:ascii="Amiri" w:hAnsi="Amiri" w:eastAsia="Amiri" w:cs="Amiri"/>
          <w:color w:val="111111"/>
          <w:sz w:val="28"/>
          <w:sz w:val="28"/>
          <w:szCs w:val="28"/>
          <w:rtl w:val="true"/>
          <w:lang w:bidi="ar-SA"/>
        </w:rPr>
        <w:t xml:space="preserve">تا كنند غصب خلافت از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ذاتِ اِله و آن ولىّ</w:t>
      </w:r>
    </w:p>
    <w:p>
      <w:pPr>
        <w:pStyle w:val="BookText"/>
        <w:rPr/>
      </w:pPr>
      <w:r>
        <w:rPr>
          <w:rFonts w:ascii="IRNazanin" w:hAnsi="IRNazanin" w:eastAsia="IRNazanin"/>
          <w:color w:val="111111"/>
          <w:sz w:val="28"/>
          <w:sz w:val="28"/>
          <w:szCs w:val="28"/>
          <w:rtl w:val="true"/>
          <w:lang w:bidi="fa-IR"/>
        </w:rPr>
        <w:t xml:space="preserve">زین سبب اندر سقیفه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گشتند با جور و فغان</w:t>
      </w:r>
    </w:p>
    <w:p>
      <w:pPr>
        <w:pStyle w:val="BookText"/>
        <w:rPr/>
      </w:pPr>
      <w:r>
        <w:rPr>
          <w:rFonts w:ascii="IRNazanin" w:hAnsi="IRNazanin" w:eastAsia="IRNazanin"/>
          <w:color w:val="111111"/>
          <w:sz w:val="28"/>
          <w:sz w:val="28"/>
          <w:szCs w:val="28"/>
          <w:rtl w:val="true"/>
          <w:lang w:bidi="fa-IR"/>
        </w:rPr>
        <w:t xml:space="preserve">راه اصلاح و هدايت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بستند بی هر واهمه</w:t>
      </w:r>
    </w:p>
    <w:p>
      <w:pPr>
        <w:pStyle w:val="BookText"/>
        <w:rPr/>
      </w:pPr>
      <w:r>
        <w:rPr>
          <w:rFonts w:ascii="IRNazanin" w:hAnsi="IRNazanin" w:eastAsia="IRNazanin"/>
          <w:color w:val="111111"/>
          <w:sz w:val="28"/>
          <w:sz w:val="28"/>
          <w:szCs w:val="28"/>
          <w:rtl w:val="true"/>
          <w:lang w:bidi="fa-IR"/>
        </w:rPr>
        <w:t xml:space="preserve">هيزم آوردند با هم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سرای حضرت خیر النسا</w:t>
      </w:r>
    </w:p>
    <w:p>
      <w:pPr>
        <w:pStyle w:val="BookText"/>
        <w:rPr/>
      </w:pPr>
      <w:r>
        <w:rPr>
          <w:rFonts w:ascii="IRNazanin" w:hAnsi="IRNazanin" w:eastAsia="IRNazanin"/>
          <w:color w:val="111111"/>
          <w:sz w:val="28"/>
          <w:sz w:val="28"/>
          <w:szCs w:val="28"/>
          <w:rtl w:val="true"/>
          <w:lang w:bidi="fa-IR"/>
        </w:rPr>
        <w:t xml:space="preserve">میخ در با ضربهٔ پا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بر دیوار قلبِ مامِ ما</w:t>
      </w:r>
    </w:p>
    <w:p>
      <w:pPr>
        <w:pStyle w:val="BookText"/>
        <w:rPr/>
      </w:pPr>
      <w:r>
        <w:rPr>
          <w:rFonts w:ascii="IRNazanin" w:hAnsi="IRNazanin" w:eastAsia="IRNazanin"/>
          <w:color w:val="111111"/>
          <w:sz w:val="28"/>
          <w:sz w:val="28"/>
          <w:szCs w:val="28"/>
          <w:rtl w:val="true"/>
          <w:lang w:bidi="fa-IR"/>
        </w:rPr>
        <w:t xml:space="preserve">چون كه آتش شعله‌اش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زهرا به آتش جا گرفت</w:t>
      </w:r>
    </w:p>
    <w:p>
      <w:pPr>
        <w:pStyle w:val="BookText"/>
        <w:rPr/>
      </w:pPr>
      <w:r>
        <w:rPr>
          <w:rFonts w:ascii="IRNazanin" w:hAnsi="IRNazanin" w:eastAsia="IRNazanin"/>
          <w:color w:val="111111"/>
          <w:sz w:val="28"/>
          <w:sz w:val="28"/>
          <w:szCs w:val="28"/>
          <w:rtl w:val="true"/>
          <w:lang w:bidi="fa-IR"/>
        </w:rPr>
        <w:t xml:space="preserve">با فشار در به پهلوى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آتش گرفت قلب رسول</w:t>
      </w:r>
    </w:p>
    <w:p>
      <w:pPr>
        <w:pStyle w:val="BookText"/>
        <w:rPr/>
      </w:pPr>
      <w:r>
        <w:rPr>
          <w:rFonts w:ascii="Amiri" w:hAnsi="Amiri" w:eastAsia="Amiri" w:cs="Amiri"/>
          <w:color w:val="111111"/>
          <w:sz w:val="28"/>
          <w:sz w:val="28"/>
          <w:szCs w:val="28"/>
          <w:rtl w:val="true"/>
          <w:lang w:bidi="ar-SA"/>
        </w:rPr>
        <w:t xml:space="preserve">سينه زهرا ز ضرب در شكست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رحمت را به سوى خلق بست</w:t>
      </w:r>
    </w:p>
    <w:p>
      <w:pPr>
        <w:pStyle w:val="BookText"/>
        <w:rPr/>
      </w:pPr>
      <w:r>
        <w:rPr>
          <w:rFonts w:ascii="Amiri" w:hAnsi="Amiri" w:eastAsia="Amiri" w:cs="Amiri"/>
          <w:color w:val="111111"/>
          <w:sz w:val="28"/>
          <w:sz w:val="28"/>
          <w:szCs w:val="28"/>
          <w:rtl w:val="true"/>
          <w:lang w:bidi="ar-SA"/>
        </w:rPr>
        <w:t xml:space="preserve">بين آن ديوار و در حقّ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شش‌ماه شد سقط جنين</w:t>
      </w:r>
    </w:p>
    <w:p>
      <w:pPr>
        <w:pStyle w:val="BookText"/>
        <w:rPr/>
      </w:pPr>
      <w:r>
        <w:rPr>
          <w:rFonts w:ascii="Amiri" w:hAnsi="Amiri" w:eastAsia="Amiri" w:cs="Amiri"/>
          <w:color w:val="111111"/>
          <w:sz w:val="28"/>
          <w:sz w:val="28"/>
          <w:szCs w:val="28"/>
          <w:rtl w:val="true"/>
          <w:lang w:bidi="ar-SA"/>
        </w:rPr>
        <w:t xml:space="preserve">بر زمين افتاد و شد نقش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غمديدهٔ شيعه حزين</w:t>
      </w:r>
    </w:p>
    <w:p>
      <w:pPr>
        <w:pStyle w:val="BookText"/>
        <w:rPr/>
      </w:pPr>
      <w:r>
        <w:rPr>
          <w:rFonts w:ascii="IRNazanin" w:hAnsi="IRNazanin" w:eastAsia="IRNazanin"/>
          <w:color w:val="111111"/>
          <w:sz w:val="28"/>
          <w:sz w:val="28"/>
          <w:szCs w:val="28"/>
          <w:rtl w:val="true"/>
          <w:lang w:bidi="fa-IR"/>
        </w:rPr>
        <w:t xml:space="preserve">پس صدا زد فضّه را آن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حفظ مرتضى آن اصل دين</w:t>
      </w:r>
    </w:p>
    <w:p>
      <w:pPr>
        <w:pStyle w:val="BookText"/>
        <w:rPr/>
      </w:pPr>
      <w:r>
        <w:rPr>
          <w:rFonts w:ascii="Amiri" w:hAnsi="Amiri" w:eastAsia="Amiri" w:cs="Amiri"/>
          <w:color w:val="111111"/>
          <w:sz w:val="28"/>
          <w:sz w:val="28"/>
          <w:szCs w:val="28"/>
          <w:rtl w:val="true"/>
          <w:lang w:bidi="ar-SA"/>
        </w:rPr>
        <w:t xml:space="preserve">بعد از آن زهرا علىّ را زد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فريادم برس صبرِ خدا</w:t>
      </w:r>
    </w:p>
    <w:p>
      <w:pPr>
        <w:pStyle w:val="BookText"/>
        <w:rPr/>
      </w:pPr>
      <w:r>
        <w:rPr>
          <w:rFonts w:ascii="Amiri" w:hAnsi="Amiri" w:eastAsia="Amiri" w:cs="Amiri"/>
          <w:color w:val="111111"/>
          <w:sz w:val="28"/>
          <w:sz w:val="28"/>
          <w:szCs w:val="28"/>
          <w:rtl w:val="true"/>
          <w:lang w:bidi="ar-SA"/>
        </w:rPr>
        <w:t xml:space="preserve">يا علىّ ادركنى اى فريادرس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محسنم را كُشته‌اند اى دادرس</w:t>
      </w:r>
    </w:p>
    <w:p>
      <w:pPr>
        <w:pStyle w:val="BookText"/>
        <w:rPr/>
      </w:pPr>
      <w:r>
        <w:rPr>
          <w:rFonts w:ascii="IRNazanin" w:hAnsi="IRNazanin" w:eastAsia="IRNazanin"/>
          <w:color w:val="111111"/>
          <w:sz w:val="28"/>
          <w:sz w:val="28"/>
          <w:szCs w:val="28"/>
          <w:rtl w:val="true"/>
          <w:lang w:bidi="fa-IR"/>
        </w:rPr>
        <w:t xml:space="preserve">چون كه مولا ديد زهرا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زد آن خبيث و آن لعين</w:t>
      </w:r>
    </w:p>
    <w:p>
      <w:pPr>
        <w:pStyle w:val="BookText"/>
        <w:rPr/>
      </w:pPr>
      <w:r>
        <w:rPr>
          <w:rFonts w:ascii="IRNazanin" w:hAnsi="IRNazanin" w:eastAsia="IRNazanin"/>
          <w:color w:val="111111"/>
          <w:sz w:val="28"/>
          <w:sz w:val="28"/>
          <w:szCs w:val="28"/>
          <w:rtl w:val="true"/>
          <w:lang w:bidi="fa-IR"/>
        </w:rPr>
        <w:t xml:space="preserve">پس گريبان و گلويش را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نحسش به خاك كوچه بُرد</w:t>
      </w:r>
    </w:p>
    <w:p>
      <w:pPr>
        <w:pStyle w:val="BookText"/>
        <w:rPr/>
      </w:pPr>
      <w:r>
        <w:rPr>
          <w:rFonts w:ascii="IRNazanin" w:hAnsi="IRNazanin" w:eastAsia="IRNazanin"/>
          <w:color w:val="111111"/>
          <w:sz w:val="28"/>
          <w:sz w:val="28"/>
          <w:szCs w:val="28"/>
          <w:rtl w:val="true"/>
          <w:lang w:bidi="fa-IR"/>
        </w:rPr>
        <w:t xml:space="preserve">چون عمر ديد مرتضى را خشمگين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عهدت با نبىّ مانده زمين</w:t>
      </w:r>
    </w:p>
    <w:p>
      <w:pPr>
        <w:pStyle w:val="BookText"/>
        <w:rPr/>
      </w:pPr>
      <w:r>
        <w:rPr>
          <w:rFonts w:ascii="IRNazanin" w:hAnsi="IRNazanin" w:eastAsia="IRNazanin"/>
          <w:color w:val="111111"/>
          <w:sz w:val="28"/>
          <w:sz w:val="28"/>
          <w:szCs w:val="28"/>
          <w:rtl w:val="true"/>
          <w:lang w:bidi="fa-IR"/>
        </w:rPr>
        <w:t xml:space="preserve">خود تو عهدى بسته‌اى، اى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قبضِ روحِ مصطفى</w:t>
      </w:r>
    </w:p>
    <w:p>
      <w:pPr>
        <w:pStyle w:val="BookText"/>
        <w:rPr/>
      </w:pPr>
      <w:r>
        <w:rPr>
          <w:rFonts w:ascii="IRNazanin" w:hAnsi="IRNazanin" w:eastAsia="IRNazanin"/>
          <w:color w:val="111111"/>
          <w:sz w:val="28"/>
          <w:sz w:val="28"/>
          <w:szCs w:val="28"/>
          <w:rtl w:val="true"/>
          <w:lang w:bidi="fa-IR"/>
        </w:rPr>
        <w:t xml:space="preserve">خود نمودى عهد با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لحظه‌اش گشته، به عهدت كن وفا</w:t>
      </w:r>
    </w:p>
    <w:p>
      <w:pPr>
        <w:pStyle w:val="BookText"/>
        <w:rPr/>
      </w:pPr>
      <w:r>
        <w:rPr>
          <w:rFonts w:ascii="IRNazanin" w:hAnsi="IRNazanin" w:eastAsia="IRNazanin"/>
          <w:color w:val="111111"/>
          <w:sz w:val="28"/>
          <w:sz w:val="28"/>
          <w:szCs w:val="28"/>
          <w:rtl w:val="true"/>
          <w:lang w:bidi="fa-IR"/>
        </w:rPr>
        <w:t xml:space="preserve">خود تو گفتى با محمّد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صبرى كنم صبرى جلی</w:t>
      </w:r>
    </w:p>
    <w:p>
      <w:pPr>
        <w:pStyle w:val="BookText"/>
        <w:rPr/>
      </w:pPr>
      <w:r>
        <w:rPr>
          <w:rFonts w:ascii="IRNazanin" w:hAnsi="IRNazanin" w:eastAsia="IRNazanin"/>
          <w:color w:val="111111"/>
          <w:sz w:val="28"/>
          <w:sz w:val="28"/>
          <w:szCs w:val="28"/>
          <w:rtl w:val="true"/>
          <w:lang w:bidi="fa-IR"/>
        </w:rPr>
        <w:t xml:space="preserve">تا ز صبرم نام ذات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منجلی گردد به هر جا و سرا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رها كرد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خبيثِ بدتر از خوك و سگان </w:t>
      </w:r>
    </w:p>
    <w:p>
      <w:pPr>
        <w:pStyle w:val="BookText"/>
        <w:rPr/>
      </w:pPr>
      <w:r>
        <w:rPr>
          <w:rFonts w:ascii="Amiri" w:hAnsi="Amiri" w:eastAsia="Amiri" w:cs="Amiri"/>
          <w:color w:val="111111"/>
          <w:sz w:val="28"/>
          <w:sz w:val="28"/>
          <w:szCs w:val="28"/>
          <w:rtl w:val="true"/>
          <w:lang w:bidi="ar-SA"/>
        </w:rPr>
        <w:t xml:space="preserve">دوره كردند سرور و مولا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جهد و با هم بى‌امان</w:t>
      </w:r>
    </w:p>
    <w:p>
      <w:pPr>
        <w:pStyle w:val="BookText"/>
        <w:rPr/>
      </w:pPr>
      <w:r>
        <w:rPr>
          <w:rFonts w:ascii="IRNazanin" w:hAnsi="IRNazanin" w:eastAsia="IRNazanin"/>
          <w:color w:val="111111"/>
          <w:sz w:val="28"/>
          <w:sz w:val="28"/>
          <w:szCs w:val="28"/>
          <w:rtl w:val="true"/>
          <w:lang w:bidi="fa-IR"/>
        </w:rPr>
        <w:t xml:space="preserve">پس ببستند دست مولی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طنابی گردن حبل المتین</w:t>
      </w:r>
    </w:p>
    <w:p>
      <w:pPr>
        <w:pStyle w:val="BookText"/>
        <w:rPr/>
      </w:pPr>
      <w:r>
        <w:rPr>
          <w:rFonts w:ascii="IRNazanin" w:hAnsi="IRNazanin" w:eastAsia="IRNazanin"/>
          <w:color w:val="111111"/>
          <w:sz w:val="28"/>
          <w:sz w:val="28"/>
          <w:szCs w:val="28"/>
          <w:rtl w:val="true"/>
          <w:lang w:bidi="fa-IR"/>
        </w:rPr>
        <w:t xml:space="preserve">پا و سر عریان و با زخمِ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كوچه با قَدِی کمان</w:t>
      </w:r>
    </w:p>
    <w:p>
      <w:pPr>
        <w:pStyle w:val="BookText"/>
        <w:rPr/>
      </w:pPr>
      <w:r>
        <w:rPr>
          <w:rFonts w:ascii="IRNazanin" w:hAnsi="IRNazanin" w:eastAsia="IRNazanin"/>
          <w:color w:val="111111"/>
          <w:sz w:val="28"/>
          <w:sz w:val="28"/>
          <w:szCs w:val="28"/>
          <w:rtl w:val="true"/>
          <w:lang w:bidi="fa-IR"/>
        </w:rPr>
        <w:t xml:space="preserve">سوی مسجد می‌برند مولا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بغض و هم با جور و کین</w:t>
      </w:r>
    </w:p>
    <w:p>
      <w:pPr>
        <w:pStyle w:val="BookText"/>
        <w:rPr/>
      </w:pPr>
      <w:r>
        <w:rPr>
          <w:rFonts w:ascii="IRNazanin" w:hAnsi="IRNazanin" w:eastAsia="IRNazanin"/>
          <w:color w:val="111111"/>
          <w:sz w:val="28"/>
          <w:sz w:val="28"/>
          <w:szCs w:val="28"/>
          <w:rtl w:val="true"/>
          <w:lang w:bidi="fa-IR"/>
        </w:rPr>
        <w:t xml:space="preserve">ناگه اندر کوچه‌ها و در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دود و آن نار و حریق</w:t>
      </w:r>
    </w:p>
    <w:p>
      <w:pPr>
        <w:pStyle w:val="BookText"/>
        <w:rPr/>
      </w:pPr>
      <w:r>
        <w:rPr>
          <w:rFonts w:ascii="Amiri" w:hAnsi="Amiri" w:eastAsia="Amiri" w:cs="Amiri"/>
          <w:color w:val="111111"/>
          <w:sz w:val="28"/>
          <w:sz w:val="28"/>
          <w:szCs w:val="28"/>
          <w:rtl w:val="true"/>
          <w:lang w:bidi="ar-SA"/>
        </w:rPr>
        <w:t xml:space="preserve">يك نفر از اهل ذمّه زآن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را ديد و شد اشكش روان</w:t>
      </w:r>
    </w:p>
    <w:p>
      <w:pPr>
        <w:pStyle w:val="BookText"/>
        <w:rPr/>
      </w:pPr>
      <w:r>
        <w:rPr>
          <w:rFonts w:ascii="IRNazanin" w:hAnsi="IRNazanin" w:eastAsia="IRNazanin"/>
          <w:color w:val="111111"/>
          <w:sz w:val="28"/>
          <w:sz w:val="28"/>
          <w:szCs w:val="28"/>
          <w:rtl w:val="true"/>
          <w:lang w:bidi="fa-IR"/>
        </w:rPr>
        <w:t xml:space="preserve">چون كه مولا را در آن حالت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در دلش سكنى گزيد</w:t>
      </w:r>
    </w:p>
    <w:p>
      <w:pPr>
        <w:pStyle w:val="BookText"/>
        <w:rPr/>
      </w:pPr>
      <w:r>
        <w:rPr>
          <w:rFonts w:ascii="IRNazanin" w:hAnsi="IRNazanin" w:eastAsia="IRNazanin"/>
          <w:color w:val="111111"/>
          <w:sz w:val="28"/>
          <w:sz w:val="28"/>
          <w:szCs w:val="28"/>
          <w:rtl w:val="true"/>
          <w:lang w:bidi="fa-IR"/>
        </w:rPr>
        <w:t xml:space="preserve">دست توبه زد به دامان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حقّ گشته با صوت جلىّ</w:t>
      </w:r>
    </w:p>
    <w:p>
      <w:pPr>
        <w:pStyle w:val="BookText"/>
        <w:rPr/>
      </w:pPr>
      <w:r>
        <w:rPr>
          <w:rFonts w:ascii="IRNazanin" w:hAnsi="IRNazanin" w:eastAsia="IRNazanin"/>
          <w:color w:val="111111"/>
          <w:sz w:val="28"/>
          <w:sz w:val="28"/>
          <w:szCs w:val="28"/>
          <w:rtl w:val="true"/>
          <w:lang w:bidi="fa-IR"/>
        </w:rPr>
        <w:t xml:space="preserve">پس عمر گفتا به آن نيكو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بودى به جمع ما مُدام</w:t>
      </w:r>
    </w:p>
    <w:p>
      <w:pPr>
        <w:pStyle w:val="BookText"/>
        <w:rPr/>
      </w:pPr>
      <w:r>
        <w:rPr>
          <w:rFonts w:ascii="IRNazanin" w:hAnsi="IRNazanin" w:eastAsia="IRNazanin"/>
          <w:color w:val="111111"/>
          <w:sz w:val="28"/>
          <w:sz w:val="28"/>
          <w:szCs w:val="28"/>
          <w:rtl w:val="true"/>
          <w:lang w:bidi="fa-IR"/>
        </w:rPr>
        <w:t xml:space="preserve">گر چه بودى سال‌ها در بين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نگرديدى مسلمان بى‌حيا</w:t>
      </w:r>
    </w:p>
    <w:p>
      <w:pPr>
        <w:pStyle w:val="BookText"/>
        <w:rPr/>
      </w:pPr>
      <w:r>
        <w:rPr>
          <w:rFonts w:ascii="IRNazanin" w:hAnsi="IRNazanin" w:eastAsia="IRNazanin"/>
          <w:color w:val="111111"/>
          <w:sz w:val="28"/>
          <w:sz w:val="28"/>
          <w:szCs w:val="28"/>
          <w:rtl w:val="true"/>
          <w:lang w:bidi="fa-IR"/>
        </w:rPr>
        <w:t xml:space="preserve">ليك در اين شورش و غوغاى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گشتى مسلمان از ريا</w:t>
      </w:r>
    </w:p>
    <w:p>
      <w:pPr>
        <w:pStyle w:val="BookText"/>
        <w:rPr/>
      </w:pPr>
      <w:r>
        <w:rPr>
          <w:rFonts w:ascii="IRNazanin" w:hAnsi="IRNazanin" w:eastAsia="IRNazanin"/>
          <w:color w:val="111111"/>
          <w:sz w:val="28"/>
          <w:sz w:val="28"/>
          <w:szCs w:val="28"/>
          <w:rtl w:val="true"/>
          <w:lang w:bidi="fa-IR"/>
        </w:rPr>
        <w:t xml:space="preserve">از چه رو در اين زمان مؤمن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باطل كرده جذب دين شدى</w:t>
      </w:r>
    </w:p>
    <w:p>
      <w:pPr>
        <w:pStyle w:val="BookText"/>
        <w:rPr/>
      </w:pPr>
      <w:r>
        <w:rPr>
          <w:rFonts w:ascii="IRNazanin" w:hAnsi="IRNazanin" w:eastAsia="IRNazanin"/>
          <w:color w:val="111111"/>
          <w:sz w:val="28"/>
          <w:sz w:val="28"/>
          <w:szCs w:val="28"/>
          <w:rtl w:val="true"/>
          <w:lang w:bidi="fa-IR"/>
        </w:rPr>
        <w:t xml:space="preserve">از چه رو رويت ز ما برتافتى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قلبت به حيدر باخت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پس بگفتا در جوابش بى‌ملال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ايمان خود بر ذو الجلال</w:t>
      </w:r>
    </w:p>
    <w:p>
      <w:pPr>
        <w:pStyle w:val="BookText"/>
        <w:rPr/>
      </w:pPr>
      <w:r>
        <w:rPr>
          <w:rFonts w:ascii="IRNazanin" w:hAnsi="IRNazanin" w:eastAsia="IRNazanin"/>
          <w:color w:val="111111"/>
          <w:sz w:val="28"/>
          <w:sz w:val="28"/>
          <w:szCs w:val="28"/>
          <w:rtl w:val="true"/>
          <w:lang w:bidi="fa-IR"/>
        </w:rPr>
        <w:t xml:space="preserve">من به روز جنگ خيبر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بازوى علىّ را از قضاخود ديده‌ام</w:t>
      </w:r>
    </w:p>
    <w:p>
      <w:pPr>
        <w:pStyle w:val="BookText"/>
        <w:rPr/>
      </w:pPr>
      <w:r>
        <w:rPr>
          <w:rFonts w:ascii="IRNazanin" w:hAnsi="IRNazanin" w:eastAsia="IRNazanin"/>
          <w:color w:val="111111"/>
          <w:sz w:val="28"/>
          <w:sz w:val="28"/>
          <w:szCs w:val="28"/>
          <w:rtl w:val="true"/>
          <w:lang w:bidi="fa-IR"/>
        </w:rPr>
        <w:t xml:space="preserve">ديده‌ام با مرحب و اهلش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از جا به انگشتى بكند</w:t>
      </w:r>
    </w:p>
    <w:p>
      <w:pPr>
        <w:pStyle w:val="BookText"/>
        <w:rPr/>
      </w:pPr>
      <w:r>
        <w:rPr>
          <w:rFonts w:ascii="IRNazanin" w:hAnsi="IRNazanin" w:eastAsia="IRNazanin"/>
          <w:color w:val="111111"/>
          <w:sz w:val="28"/>
          <w:sz w:val="28"/>
          <w:szCs w:val="28"/>
          <w:rtl w:val="true"/>
          <w:lang w:bidi="fa-IR"/>
        </w:rPr>
        <w:t xml:space="preserve">چون بديم مرتضى را اين‌چنين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آمد از همان فتح مبين</w:t>
      </w:r>
    </w:p>
    <w:p>
      <w:pPr>
        <w:pStyle w:val="BookText"/>
        <w:rPr/>
      </w:pPr>
      <w:r>
        <w:rPr>
          <w:rFonts w:ascii="IRNazanin" w:hAnsi="IRNazanin" w:eastAsia="IRNazanin"/>
          <w:color w:val="111111"/>
          <w:sz w:val="28"/>
          <w:sz w:val="28"/>
          <w:szCs w:val="28"/>
          <w:rtl w:val="true"/>
          <w:lang w:bidi="fa-IR"/>
        </w:rPr>
        <w:t xml:space="preserve">چون كه ديدم صبر او 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ذات ذو المِنن گشتم عيان</w:t>
      </w:r>
    </w:p>
    <w:p>
      <w:pPr>
        <w:pStyle w:val="BookText"/>
        <w:rPr/>
      </w:pPr>
      <w:r>
        <w:rPr>
          <w:rFonts w:ascii="IRNazanin" w:hAnsi="IRNazanin" w:eastAsia="IRNazanin"/>
          <w:color w:val="111111"/>
          <w:sz w:val="28"/>
          <w:sz w:val="28"/>
          <w:szCs w:val="28"/>
          <w:rtl w:val="true"/>
          <w:lang w:bidi="fa-IR"/>
        </w:rPr>
        <w:t xml:space="preserve">آن كه صبرش مظهر صبرِ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كه آن روز بلاست</w:t>
      </w:r>
    </w:p>
    <w:p>
      <w:pPr>
        <w:pStyle w:val="BookText"/>
        <w:rPr/>
      </w:pPr>
      <w:r>
        <w:rPr>
          <w:rFonts w:ascii="IRNazanin" w:hAnsi="IRNazanin" w:eastAsia="IRNazanin"/>
          <w:color w:val="111111"/>
          <w:sz w:val="28"/>
          <w:sz w:val="28"/>
          <w:szCs w:val="28"/>
          <w:rtl w:val="true"/>
          <w:lang w:bidi="fa-IR"/>
        </w:rPr>
        <w:t xml:space="preserve">كى بُوَد از ساحت قدسش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باشد ولايش چون خدا</w:t>
      </w:r>
    </w:p>
    <w:p>
      <w:pPr>
        <w:pStyle w:val="BookText"/>
        <w:rPr/>
      </w:pPr>
      <w:r>
        <w:rPr>
          <w:rFonts w:ascii="IRNazanin" w:hAnsi="IRNazanin" w:eastAsia="IRNazanin"/>
          <w:color w:val="111111"/>
          <w:sz w:val="28"/>
          <w:sz w:val="28"/>
          <w:szCs w:val="28"/>
          <w:rtl w:val="true"/>
          <w:lang w:bidi="fa-IR"/>
        </w:rPr>
        <w:t xml:space="preserve">چون كه ديدم صبر آن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قدرتى تام و تمام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كردم در زمان از كفر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عاشقش گشتم فزون از هر چه بيش </w:t>
      </w:r>
    </w:p>
    <w:p>
      <w:pPr>
        <w:pStyle w:val="BookText"/>
        <w:rPr/>
      </w:pPr>
      <w:r>
        <w:rPr>
          <w:rFonts w:ascii="Amiri" w:hAnsi="Amiri" w:eastAsia="Amiri" w:cs="Amiri"/>
          <w:color w:val="111111"/>
          <w:sz w:val="28"/>
          <w:sz w:val="28"/>
          <w:szCs w:val="28"/>
          <w:rtl w:val="true"/>
          <w:lang w:bidi="ar-SA"/>
        </w:rPr>
        <w:t xml:space="preserve">اى عزيزا صبر مولا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صبر ذات حقّ بر ما بيان</w:t>
      </w:r>
    </w:p>
    <w:p>
      <w:pPr>
        <w:pStyle w:val="BookText"/>
        <w:rPr/>
      </w:pPr>
      <w:r>
        <w:rPr>
          <w:rFonts w:ascii="IRNazanin" w:hAnsi="IRNazanin" w:eastAsia="IRNazanin"/>
          <w:color w:val="111111"/>
          <w:sz w:val="28"/>
          <w:sz w:val="28"/>
          <w:szCs w:val="28"/>
          <w:rtl w:val="true"/>
          <w:lang w:bidi="fa-IR"/>
        </w:rPr>
        <w:t xml:space="preserve">تا بدانند عالم از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ربّى فوق عالم سربه‌سر</w:t>
      </w:r>
    </w:p>
    <w:p>
      <w:pPr>
        <w:pStyle w:val="BookText"/>
        <w:rPr/>
      </w:pP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سوزد بهر آن درد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تازه باشد از پس این سالیان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امكان دگرگون و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زد سيلى سگی بر آن برین</w:t>
      </w:r>
    </w:p>
    <w:p>
      <w:pPr>
        <w:pStyle w:val="BookText"/>
        <w:rPr/>
      </w:pPr>
      <w:r>
        <w:rPr>
          <w:rFonts w:ascii="IRNazanin" w:hAnsi="IRNazanin" w:eastAsia="IRNazanin"/>
          <w:color w:val="111111"/>
          <w:sz w:val="28"/>
          <w:sz w:val="28"/>
          <w:szCs w:val="28"/>
          <w:rtl w:val="true"/>
          <w:lang w:bidi="fa-IR"/>
        </w:rPr>
        <w:t xml:space="preserve">بس دو دستی از یسار و از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عدوىِ كافر و از مفسدين</w:t>
      </w:r>
    </w:p>
    <w:p>
      <w:pPr>
        <w:pStyle w:val="BookText"/>
        <w:rPr/>
      </w:pPr>
      <w:r>
        <w:rPr>
          <w:rFonts w:ascii="Amiri" w:hAnsi="Amiri" w:eastAsia="Amiri" w:cs="Amiri"/>
          <w:color w:val="111111"/>
          <w:sz w:val="28"/>
          <w:sz w:val="28"/>
          <w:szCs w:val="28"/>
          <w:rtl w:val="true"/>
          <w:lang w:bidi="ar-SA"/>
        </w:rPr>
        <w:t xml:space="preserve">بر روى زادهٔ ختمُ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كُفوِ علیّ و آن ولیِّ مؤمنین</w:t>
      </w:r>
    </w:p>
    <w:p>
      <w:pPr>
        <w:pStyle w:val="BookText"/>
        <w:rPr/>
      </w:pPr>
      <w:r>
        <w:rPr>
          <w:rFonts w:ascii="IRNazanin" w:hAnsi="IRNazanin" w:eastAsia="IRNazanin"/>
          <w:color w:val="111111"/>
          <w:sz w:val="28"/>
          <w:sz w:val="28"/>
          <w:szCs w:val="28"/>
          <w:rtl w:val="true"/>
          <w:lang w:bidi="fa-IR"/>
        </w:rPr>
        <w:t xml:space="preserve">صورتى كه گشته از آن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اين عالم چنان روى زمين</w:t>
      </w:r>
    </w:p>
    <w:p>
      <w:pPr>
        <w:pStyle w:val="BookText"/>
        <w:rPr/>
      </w:pPr>
      <w:r>
        <w:rPr>
          <w:rFonts w:ascii="IRNazanin" w:hAnsi="IRNazanin" w:eastAsia="IRNazanin"/>
          <w:color w:val="111111"/>
          <w:sz w:val="28"/>
          <w:sz w:val="28"/>
          <w:szCs w:val="28"/>
          <w:rtl w:val="true"/>
          <w:lang w:bidi="fa-IR"/>
        </w:rPr>
        <w:t xml:space="preserve">ناگهان در گوش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ضرب دو دست آن لعین</w:t>
      </w:r>
    </w:p>
    <w:p>
      <w:pPr>
        <w:pStyle w:val="BookText"/>
        <w:rPr/>
      </w:pPr>
      <w:r>
        <w:rPr>
          <w:rFonts w:ascii="IRNazanin" w:hAnsi="IRNazanin" w:eastAsia="IRNazanin"/>
          <w:color w:val="111111"/>
          <w:sz w:val="28"/>
          <w:sz w:val="28"/>
          <w:szCs w:val="28"/>
          <w:rtl w:val="true"/>
          <w:lang w:bidi="fa-IR"/>
        </w:rPr>
        <w:t xml:space="preserve">گوشواره شد جدا از هم 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کوچه‌های مسلمین</w:t>
      </w:r>
    </w:p>
    <w:p>
      <w:pPr>
        <w:pStyle w:val="BookText"/>
        <w:rPr/>
      </w:pPr>
      <w:r>
        <w:rPr>
          <w:rFonts w:ascii="IRNazanin" w:hAnsi="IRNazanin" w:eastAsia="IRNazanin"/>
          <w:color w:val="111111"/>
          <w:sz w:val="28"/>
          <w:sz w:val="28"/>
          <w:szCs w:val="28"/>
          <w:rtl w:val="true"/>
          <w:lang w:bidi="fa-IR"/>
        </w:rPr>
        <w:t xml:space="preserve">چون‌که زد با ضرب پای 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پهلوی آن برترین</w:t>
      </w:r>
    </w:p>
    <w:p>
      <w:pPr>
        <w:pStyle w:val="BookText"/>
        <w:rPr/>
      </w:pPr>
      <w:r>
        <w:rPr>
          <w:rFonts w:ascii="IRNazanin" w:hAnsi="IRNazanin" w:eastAsia="IRNazanin"/>
          <w:color w:val="111111"/>
          <w:sz w:val="28"/>
          <w:sz w:val="28"/>
          <w:szCs w:val="28"/>
          <w:rtl w:val="true"/>
          <w:lang w:bidi="fa-IR"/>
        </w:rPr>
        <w:t xml:space="preserve">بر زمين افتاد آن حصنِ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خاک کوچه بی‌معین</w:t>
      </w:r>
    </w:p>
    <w:p>
      <w:pPr>
        <w:pStyle w:val="BookText"/>
        <w:rPr/>
      </w:pPr>
      <w:r>
        <w:rPr>
          <w:rFonts w:ascii="IRNazanin" w:hAnsi="IRNazanin" w:eastAsia="IRNazanin"/>
          <w:color w:val="111111"/>
          <w:sz w:val="28"/>
          <w:sz w:val="28"/>
          <w:szCs w:val="28"/>
          <w:rtl w:val="true"/>
          <w:lang w:bidi="fa-IR"/>
        </w:rPr>
        <w:t xml:space="preserve">از زمين خوردن مادر اين‌چنين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كوچه با بانگ و طنين</w:t>
      </w:r>
    </w:p>
    <w:p>
      <w:pPr>
        <w:pStyle w:val="BookText"/>
        <w:rPr/>
      </w:pPr>
      <w:r>
        <w:rPr>
          <w:rFonts w:ascii="IRNazanin" w:hAnsi="IRNazanin" w:eastAsia="IRNazanin"/>
          <w:color w:val="111111"/>
          <w:sz w:val="28"/>
          <w:sz w:val="28"/>
          <w:szCs w:val="28"/>
          <w:rtl w:val="true"/>
          <w:lang w:bidi="fa-IR"/>
        </w:rPr>
        <w:t xml:space="preserve">ناگهان افتاد آن عرشِ وزين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عمود و قائمه با ناقلين</w:t>
      </w:r>
    </w:p>
    <w:p>
      <w:pPr>
        <w:pStyle w:val="BookText"/>
        <w:rPr/>
      </w:pPr>
      <w:r>
        <w:rPr>
          <w:rFonts w:ascii="IRNazanin" w:hAnsi="IRNazanin" w:eastAsia="IRNazanin"/>
          <w:color w:val="111111"/>
          <w:sz w:val="28"/>
          <w:sz w:val="28"/>
          <w:szCs w:val="28"/>
          <w:rtl w:val="true"/>
          <w:lang w:bidi="fa-IR"/>
        </w:rPr>
        <w:t xml:space="preserve">دست در دست امامِ 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شد مادر اندر حال و حین</w:t>
      </w:r>
    </w:p>
    <w:p>
      <w:pPr>
        <w:pStyle w:val="BookText"/>
        <w:rPr/>
      </w:pPr>
      <w:r>
        <w:rPr>
          <w:rFonts w:ascii="IRNazanin" w:hAnsi="IRNazanin" w:eastAsia="IRNazanin"/>
          <w:color w:val="111111"/>
          <w:sz w:val="28"/>
          <w:sz w:val="28"/>
          <w:szCs w:val="28"/>
          <w:rtl w:val="true"/>
          <w:lang w:bidi="fa-IR"/>
        </w:rPr>
        <w:t xml:space="preserve">از برای رفتن خانه ز جمع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باشد بر همه عالم نگين</w:t>
      </w:r>
    </w:p>
    <w:p>
      <w:pPr>
        <w:pStyle w:val="BookText"/>
        <w:rPr/>
      </w:pPr>
      <w:r>
        <w:rPr>
          <w:rFonts w:ascii="IRNazanin" w:hAnsi="IRNazanin" w:eastAsia="IRNazanin"/>
          <w:color w:val="111111"/>
          <w:sz w:val="28"/>
          <w:sz w:val="28"/>
          <w:szCs w:val="28"/>
          <w:rtl w:val="true"/>
          <w:lang w:bidi="fa-IR"/>
        </w:rPr>
        <w:t xml:space="preserve">چون گرفت رُو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ز جورِ اهل كين</w:t>
      </w:r>
    </w:p>
    <w:p>
      <w:pPr>
        <w:pStyle w:val="BookText"/>
        <w:rPr/>
      </w:pPr>
      <w:r>
        <w:rPr>
          <w:rFonts w:ascii="IRNazanin" w:hAnsi="IRNazanin" w:eastAsia="IRNazanin"/>
          <w:color w:val="111111"/>
          <w:sz w:val="28"/>
          <w:sz w:val="28"/>
          <w:szCs w:val="28"/>
          <w:rtl w:val="true"/>
          <w:lang w:bidi="fa-IR"/>
        </w:rPr>
        <w:t xml:space="preserve">گشت ظاهر ظُلمتى اندوهگين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حضرت خانه‌نشين</w:t>
      </w:r>
    </w:p>
    <w:p>
      <w:pPr>
        <w:pStyle w:val="BookText"/>
        <w:rPr/>
      </w:pPr>
      <w:r>
        <w:rPr>
          <w:rFonts w:ascii="IRNazanin" w:hAnsi="IRNazanin" w:eastAsia="IRNazanin"/>
          <w:color w:val="111111"/>
          <w:sz w:val="28"/>
          <w:sz w:val="28"/>
          <w:szCs w:val="28"/>
          <w:rtl w:val="true"/>
          <w:lang w:bidi="fa-IR"/>
        </w:rPr>
        <w:t xml:space="preserve">گشت تاريك آسمانِ 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عرشِ خدا ز آن مَه‌جبين</w:t>
      </w:r>
    </w:p>
    <w:p>
      <w:pPr>
        <w:pStyle w:val="BookText"/>
        <w:rPr/>
      </w:pPr>
      <w:r>
        <w:rPr>
          <w:rFonts w:ascii="IRNazanin" w:hAnsi="IRNazanin" w:eastAsia="IRNazanin"/>
          <w:color w:val="111111"/>
          <w:sz w:val="28"/>
          <w:sz w:val="28"/>
          <w:szCs w:val="28"/>
          <w:rtl w:val="true"/>
          <w:lang w:bidi="fa-IR"/>
        </w:rPr>
        <w:t xml:space="preserve">قلب جمله عاشقانِ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بشكست و گرديده غمين</w:t>
      </w:r>
    </w:p>
    <w:p>
      <w:pPr>
        <w:pStyle w:val="BookText"/>
        <w:rPr/>
      </w:pPr>
      <w:r>
        <w:rPr>
          <w:rFonts w:ascii="IRNazanin" w:hAnsi="IRNazanin" w:eastAsia="IRNazanin"/>
          <w:color w:val="111111"/>
          <w:sz w:val="28"/>
          <w:sz w:val="28"/>
          <w:szCs w:val="28"/>
          <w:rtl w:val="true"/>
          <w:lang w:bidi="fa-IR"/>
        </w:rPr>
        <w:t xml:space="preserve">چون دلِ آلُ لَهُ و آن 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مادرِ الحقّ متین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 ببند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ظلم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طاقت از كف داده به قطع و يقين </w:t>
      </w:r>
    </w:p>
    <w:p>
      <w:pPr>
        <w:pStyle w:val="BookText"/>
        <w:rPr/>
      </w:pPr>
      <w:r>
        <w:rPr>
          <w:rFonts w:ascii="IRNazanin" w:hAnsi="IRNazanin" w:eastAsia="IRNazanin"/>
          <w:color w:val="111111"/>
          <w:sz w:val="28"/>
          <w:sz w:val="28"/>
          <w:szCs w:val="28"/>
          <w:rtl w:val="true"/>
          <w:lang w:bidi="fa-IR"/>
        </w:rPr>
        <w:t xml:space="preserve">حضرت مهدى امام بى‌قرين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جدّش رحمةُ للعالمين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به پيشگاه حضرت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 در قم دگر از تاب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بيچاره معصومه گشته</w:t>
      </w:r>
    </w:p>
    <w:p>
      <w:pPr>
        <w:pStyle w:val="BookText"/>
        <w:rPr/>
      </w:pPr>
      <w:r>
        <w:rPr>
          <w:rFonts w:ascii="IRNazanin" w:hAnsi="IRNazanin" w:eastAsia="IRNazanin"/>
          <w:color w:val="111111"/>
          <w:sz w:val="28"/>
          <w:sz w:val="28"/>
          <w:szCs w:val="28"/>
          <w:rtl w:val="true"/>
          <w:lang w:bidi="fa-IR"/>
        </w:rPr>
        <w:t xml:space="preserve">ز بس بخشش به زوّارش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را دگر طاقت نبوده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4" w:name="pg8143_62238"/>
    </w:p>
    <w:p>
      <w:pPr>
        <w:pStyle w:val="Heading2"/>
        <w:numPr>
          <w:ilvl w:val="1"/>
          <w:numId w:val="1"/>
        </w:numPr>
        <w:rPr/>
      </w:pPr>
      <w:bookmarkStart w:id="145" w:name="__RefHeading___Toc8299805_1051229030"/>
      <w:bookmarkStart w:id="146" w:name="_Toc53"/>
      <w:bookmarkEnd w:id="144"/>
      <w:bookmarkEnd w:id="145"/>
      <w:r>
        <w:rPr>
          <w:rtl w:val="true"/>
        </w:rPr>
        <w:t>معجزات حضرت ابا محمّد امام حسن مجتبى علیه السلام</w:t>
      </w:r>
      <w:bookmarkEnd w:id="146"/>
    </w:p>
    <w:p>
      <w:pPr>
        <w:pStyle w:val="Heading3"/>
        <w:numPr>
          <w:ilvl w:val="2"/>
          <w:numId w:val="1"/>
        </w:numPr>
        <w:rPr/>
      </w:pPr>
      <w:bookmarkStart w:id="147" w:name="__RefHeading___Toc8299807_1051229030"/>
      <w:bookmarkStart w:id="148" w:name="_Toc54"/>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حيوانات و باز شدن درب‌هاى آسمان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تولّد فرزند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زنده كردن مرده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حضرت اميرالمؤمنين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 شدن آب و شير و عسل از ستون مسجد </w:t>
      </w:r>
      <w:bookmarkStart w:id="149" w:name="pg8143_62239"/>
    </w:p>
    <w:p>
      <w:pPr>
        <w:pStyle w:val="Heading3"/>
        <w:numPr>
          <w:ilvl w:val="2"/>
          <w:numId w:val="1"/>
        </w:numPr>
        <w:rPr/>
      </w:pPr>
      <w:bookmarkStart w:id="150" w:name="__RefHeading___Toc8299809_1051229030"/>
      <w:bookmarkStart w:id="151" w:name="_Toc55"/>
      <w:bookmarkEnd w:id="149"/>
      <w:bookmarkEnd w:id="150"/>
      <w:r>
        <w:rPr>
          <w:rtl w:val="true"/>
        </w:rPr>
        <w:t>معجزه اوّل</w:t>
      </w:r>
      <w:r>
        <w:rPr>
          <w:rtl w:val="true"/>
        </w:rPr>
        <w:t xml:space="preserve">: </w:t>
      </w:r>
      <w:r>
        <w:rPr>
          <w:rtl w:val="true"/>
        </w:rPr>
        <w:t>اطاعت حيوانات و باز شدن درب‌هاى آسمان</w:t>
      </w:r>
      <w:bookmarkEnd w:id="151"/>
    </w:p>
    <w:p>
      <w:pPr>
        <w:pStyle w:val="BookText"/>
        <w:rPr/>
      </w:pPr>
      <w:r>
        <w:rPr>
          <w:rFonts w:ascii="IRNazanin" w:hAnsi="IRNazanin" w:eastAsia="IRNazanin"/>
          <w:color w:val="111111"/>
          <w:sz w:val="28"/>
          <w:sz w:val="28"/>
          <w:szCs w:val="28"/>
          <w:rtl w:val="true"/>
          <w:lang w:bidi="fa-IR"/>
        </w:rPr>
        <w:t>مرحوم طبرى آملی امامی قدس سره از سفیان از پدرش از اعمش روایت نموده، که محمّد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امام حسن بن علىّ علیهما السلام را ديدم، در حالى‌كه تعدادى آهو از كنار ايشان عبور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بِهِنَّ، فَأَجَابَتْهُ كُلُّهَا بِالتَّلْبِيَةِ حَتَّى أَتَتْ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وَحْشٌ، فَأَرِنَا آيَةً مِنْ 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نَحْوَ السَّمَاءِ، فَفُتِحَتِ الْأَبْوَابُ، وَ نَزَلَ نُورٌ حَتَّى أَحَاطَ بِدُورِ الْمَدِينَةِ، وَ تَزَلْزَلَتِ الدُّورُ حَتَّى كَادَتْ أَنْ 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الْأَوَّلُونَ وَ الْآخِرُونَ، وَ نَحْنُ الْآمِرُونَ، وَ نَحْنُ النُّورُ، نُنَوِّرُ الرُّوحَانِيِّينَ، نُنَوِّرُ بِنُورِ اللَّهِ، وَ نُرَوِّحُ بِرُوحِهِ، فِينَا مَسْكَنُهُ، وَ إِلَيْنَا مَعْدِنُهُ، الْآخِرُ مِنَّا كَالْأَوَّلِ، وَ الْأَوَّلُ مِنَّا كَالْآخِرِ</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آن‌ها را صدا زدند، پس همگى جواب حضرت را با لبّيك گفتن دادند، تا جائی‌که در مقابل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حيوانات وحشى هستند، معجزه‌اى آسمانى به ما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آسمان اشاره نمودند، ناگهان درب‌هاى آسمان باز شد، و نورى فرود آمد كه تمام خانه‌هاى </w:t>
      </w:r>
    </w:p>
    <w:p>
      <w:pPr>
        <w:pStyle w:val="BookText"/>
        <w:rPr/>
      </w:pPr>
      <w:r>
        <w:rPr>
          <w:rFonts w:ascii="IRNazanin" w:hAnsi="IRNazanin" w:eastAsia="IRNazanin"/>
          <w:color w:val="111111"/>
          <w:sz w:val="28"/>
          <w:sz w:val="28"/>
          <w:szCs w:val="28"/>
          <w:rtl w:val="true"/>
          <w:lang w:bidi="fa-IR"/>
        </w:rPr>
        <w:t>مدينه را احاطه كرد، و خانه‌ها به حركت درآمدند به گونه‌اى كه نزديك بود خرابشوند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اوّل و آخر هستيم ما آمرون و کسانی می‌باشيم كه امر ما را همه موجودات ديگر اطاعت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نورى هستيم كه روحانيّين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روشنى مى‌بخشيم، و به نور خداوند آن‌ها را منوّر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نور خداوندى در ما، و معدن آن به سوى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ما، مانند اوّلين ما، و اوّلين ما مثل آخرين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نقل روزى به دشتى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بديدند به ناگه امام كريم</w:t>
      </w:r>
    </w:p>
    <w:p>
      <w:pPr>
        <w:pStyle w:val="BookText"/>
        <w:rPr/>
      </w:pPr>
      <w:r>
        <w:rPr>
          <w:rFonts w:ascii="Amiri" w:hAnsi="Amiri" w:eastAsia="Amiri" w:cs="Amiri"/>
          <w:color w:val="111111"/>
          <w:sz w:val="28"/>
          <w:sz w:val="28"/>
          <w:szCs w:val="28"/>
          <w:rtl w:val="true"/>
          <w:lang w:bidi="ar-SA"/>
        </w:rPr>
        <w:t xml:space="preserve">همان سبط اكبر ولىّ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مجتبى كه بُوَد مقتدا</w:t>
      </w:r>
    </w:p>
    <w:p>
      <w:pPr>
        <w:pStyle w:val="BookText"/>
        <w:rPr/>
      </w:pPr>
      <w:r>
        <w:rPr>
          <w:rFonts w:ascii="Amiri" w:hAnsi="Amiri" w:eastAsia="Amiri" w:cs="Amiri"/>
          <w:color w:val="111111"/>
          <w:sz w:val="28"/>
          <w:sz w:val="28"/>
          <w:szCs w:val="28"/>
          <w:rtl w:val="true"/>
          <w:lang w:bidi="ar-SA"/>
        </w:rPr>
        <w:t xml:space="preserve">كه خواند همى وحش روى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آهوى مُشكين و زيبا وزين</w:t>
      </w:r>
    </w:p>
    <w:p>
      <w:pPr>
        <w:pStyle w:val="BookText"/>
        <w:rPr/>
      </w:pPr>
      <w:r>
        <w:rPr>
          <w:rFonts w:ascii="IRNazanin" w:hAnsi="IRNazanin" w:eastAsia="IRNazanin"/>
          <w:color w:val="111111"/>
          <w:sz w:val="28"/>
          <w:sz w:val="28"/>
          <w:szCs w:val="28"/>
          <w:rtl w:val="true"/>
          <w:lang w:bidi="fa-IR"/>
        </w:rPr>
        <w:t xml:space="preserve">به لبّيك گفتند جوابش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جنابش همه بى‌گمان</w:t>
      </w:r>
    </w:p>
    <w:p>
      <w:pPr>
        <w:pStyle w:val="BookText"/>
        <w:rPr/>
      </w:pPr>
      <w:r>
        <w:rPr>
          <w:rFonts w:ascii="IRNazanin" w:hAnsi="IRNazanin" w:eastAsia="IRNazanin"/>
          <w:color w:val="111111"/>
          <w:sz w:val="28"/>
          <w:sz w:val="28"/>
          <w:szCs w:val="28"/>
          <w:rtl w:val="true"/>
          <w:lang w:bidi="fa-IR"/>
        </w:rPr>
        <w:t xml:space="preserve">بگفتيم كِاى شاه ارض و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زادهٔ شاه ملك بقاء</w:t>
      </w:r>
    </w:p>
    <w:p>
      <w:pPr>
        <w:pStyle w:val="BookText"/>
        <w:rPr/>
      </w:pPr>
      <w:r>
        <w:rPr>
          <w:rFonts w:ascii="Amiri" w:hAnsi="Amiri" w:eastAsia="Amiri" w:cs="Amiri"/>
          <w:color w:val="111111"/>
          <w:sz w:val="28"/>
          <w:sz w:val="28"/>
          <w:szCs w:val="28"/>
          <w:rtl w:val="true"/>
          <w:lang w:bidi="ar-SA"/>
        </w:rPr>
        <w:t xml:space="preserve">نما معجزى از دل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اين‌ها وحوشند و ارضى مَظا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اشارت نمود مالكِ مُلك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روى زمين بر دل آسمان</w:t>
      </w:r>
    </w:p>
    <w:p>
      <w:pPr>
        <w:pStyle w:val="BookText"/>
        <w:rPr/>
      </w:pPr>
      <w:r>
        <w:rPr>
          <w:rFonts w:ascii="IRNazanin" w:hAnsi="IRNazanin" w:eastAsia="IRNazanin"/>
          <w:color w:val="111111"/>
          <w:sz w:val="28"/>
          <w:sz w:val="28"/>
          <w:szCs w:val="28"/>
          <w:rtl w:val="true"/>
          <w:lang w:bidi="fa-IR"/>
        </w:rPr>
        <w:t xml:space="preserve">بكرد آسمان سينه‌اش چاك‌چاك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نگاه شهِ نازِ پاك</w:t>
      </w:r>
    </w:p>
    <w:p>
      <w:pPr>
        <w:pStyle w:val="BookText"/>
        <w:rPr/>
      </w:pPr>
      <w:r>
        <w:rPr>
          <w:rFonts w:ascii="Amiri" w:hAnsi="Amiri" w:eastAsia="Amiri" w:cs="Amiri"/>
          <w:color w:val="111111"/>
          <w:sz w:val="28"/>
          <w:sz w:val="28"/>
          <w:szCs w:val="28"/>
          <w:rtl w:val="true"/>
          <w:lang w:bidi="ar-SA"/>
        </w:rPr>
        <w:t xml:space="preserve">بشد درب‌هاى سماء بازِ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نورى كه تابد به هر جا به ناز</w:t>
      </w:r>
    </w:p>
    <w:p>
      <w:pPr>
        <w:pStyle w:val="BookText"/>
        <w:rPr/>
      </w:pPr>
      <w:r>
        <w:rPr>
          <w:rFonts w:ascii="Amiri" w:hAnsi="Amiri" w:eastAsia="Amiri" w:cs="Amiri"/>
          <w:color w:val="111111"/>
          <w:sz w:val="28"/>
          <w:sz w:val="28"/>
          <w:szCs w:val="28"/>
          <w:rtl w:val="true"/>
          <w:lang w:bidi="ar-SA"/>
        </w:rPr>
        <w:t xml:space="preserve">فرود آمد آن نور به هر روزنى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 مدينه، به هر بَرزَنى</w:t>
      </w:r>
    </w:p>
    <w:p>
      <w:pPr>
        <w:pStyle w:val="BookText"/>
        <w:rPr/>
      </w:pPr>
      <w:r>
        <w:rPr>
          <w:rFonts w:ascii="Amiri" w:hAnsi="Amiri" w:eastAsia="Amiri" w:cs="Amiri"/>
          <w:color w:val="111111"/>
          <w:sz w:val="28"/>
          <w:sz w:val="28"/>
          <w:szCs w:val="28"/>
          <w:rtl w:val="true"/>
          <w:lang w:bidi="ar-SA"/>
        </w:rPr>
        <w:t xml:space="preserve">نمود نور احاطه همه شهر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بزد طعنه بر كوى و بام و سرا</w:t>
      </w:r>
    </w:p>
    <w:p>
      <w:pPr>
        <w:pStyle w:val="BookText"/>
        <w:rPr/>
      </w:pPr>
      <w:r>
        <w:rPr>
          <w:rFonts w:ascii="IRNazanin" w:hAnsi="IRNazanin" w:eastAsia="IRNazanin"/>
          <w:color w:val="111111"/>
          <w:sz w:val="28"/>
          <w:sz w:val="28"/>
          <w:szCs w:val="28"/>
          <w:rtl w:val="true"/>
          <w:lang w:bidi="fa-IR"/>
        </w:rPr>
        <w:t xml:space="preserve">بلرزاند شهر نبىّ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لرزه بر قلب جمله يلان</w:t>
      </w:r>
    </w:p>
    <w:p>
      <w:pPr>
        <w:pStyle w:val="BookText"/>
        <w:rPr/>
      </w:pPr>
      <w:r>
        <w:rPr>
          <w:rFonts w:ascii="IRNazanin" w:hAnsi="IRNazanin" w:eastAsia="IRNazanin"/>
          <w:color w:val="111111"/>
          <w:sz w:val="28"/>
          <w:sz w:val="28"/>
          <w:szCs w:val="28"/>
          <w:rtl w:val="true"/>
          <w:lang w:bidi="fa-IR"/>
        </w:rPr>
        <w:t xml:space="preserve">بگفتيم كه اى شاه كون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تو نورِ سماء از كيان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شود شهرِ خاتم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کوی و برزن ز هر درب و باب </w:t>
      </w:r>
    </w:p>
    <w:p>
      <w:pPr>
        <w:pStyle w:val="BookText"/>
        <w:rPr/>
      </w:pPr>
      <w:r>
        <w:rPr>
          <w:rFonts w:ascii="IRNazanin" w:hAnsi="IRNazanin" w:eastAsia="IRNazanin"/>
          <w:color w:val="111111"/>
          <w:sz w:val="28"/>
          <w:sz w:val="28"/>
          <w:szCs w:val="28"/>
          <w:rtl w:val="true"/>
          <w:lang w:bidi="fa-IR"/>
        </w:rPr>
        <w:t xml:space="preserve">به گرداند نور و بفرمود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كه بُديم محو او با نگاه</w:t>
      </w:r>
    </w:p>
    <w:p>
      <w:pPr>
        <w:pStyle w:val="BookText"/>
        <w:rPr/>
      </w:pPr>
      <w:r>
        <w:rPr>
          <w:rFonts w:ascii="IRNazanin" w:hAnsi="IRNazanin" w:eastAsia="IRNazanin"/>
          <w:color w:val="111111"/>
          <w:sz w:val="28"/>
          <w:sz w:val="28"/>
          <w:szCs w:val="28"/>
          <w:rtl w:val="true"/>
          <w:lang w:bidi="fa-IR"/>
        </w:rPr>
        <w:t xml:space="preserve">كه مائيم آخرين هستى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گيتى و عالم به حدّ كمال</w:t>
      </w:r>
    </w:p>
    <w:p>
      <w:pPr>
        <w:pStyle w:val="BookText"/>
        <w:rPr/>
      </w:pPr>
      <w:r>
        <w:rPr>
          <w:rFonts w:ascii="IRNazanin" w:hAnsi="IRNazanin" w:eastAsia="IRNazanin"/>
          <w:color w:val="111111"/>
          <w:sz w:val="28"/>
          <w:sz w:val="28"/>
          <w:szCs w:val="28"/>
          <w:rtl w:val="true"/>
          <w:lang w:bidi="fa-IR"/>
        </w:rPr>
        <w:t xml:space="preserve">زمانى‌كه جمله خلائق چو عالم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آفرينش ز ما هر چه بود</w:t>
      </w:r>
    </w:p>
    <w:p>
      <w:pPr>
        <w:pStyle w:val="BookText"/>
        <w:rPr/>
      </w:pPr>
      <w:r>
        <w:rPr>
          <w:rFonts w:ascii="Amiri" w:hAnsi="Amiri" w:eastAsia="Amiri" w:cs="Amiri"/>
          <w:color w:val="111111"/>
          <w:sz w:val="28"/>
          <w:sz w:val="28"/>
          <w:szCs w:val="28"/>
          <w:rtl w:val="true"/>
          <w:lang w:bidi="ar-SA"/>
        </w:rPr>
        <w:t xml:space="preserve">نموده خدا جملهٔ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 ما كه بُديم طيّبات</w:t>
      </w:r>
    </w:p>
    <w:p>
      <w:pPr>
        <w:pStyle w:val="BookText"/>
        <w:rPr/>
      </w:pPr>
      <w:r>
        <w:rPr>
          <w:rFonts w:ascii="Amiri" w:hAnsi="Amiri" w:eastAsia="Amiri" w:cs="Amiri"/>
          <w:color w:val="111111"/>
          <w:sz w:val="28"/>
          <w:sz w:val="28"/>
          <w:szCs w:val="28"/>
          <w:rtl w:val="true"/>
          <w:lang w:bidi="ar-SA"/>
        </w:rPr>
        <w:t xml:space="preserve">به نور خدا، نورِ عالم دهيم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بشارت به هر دَم دهيم</w:t>
      </w:r>
    </w:p>
    <w:p>
      <w:pPr>
        <w:pStyle w:val="BookText"/>
        <w:rPr/>
      </w:pPr>
      <w:r>
        <w:rPr>
          <w:rFonts w:ascii="IRNazanin" w:hAnsi="IRNazanin" w:eastAsia="IRNazanin"/>
          <w:color w:val="111111"/>
          <w:sz w:val="28"/>
          <w:sz w:val="28"/>
          <w:szCs w:val="28"/>
          <w:rtl w:val="true"/>
          <w:lang w:bidi="fa-IR"/>
        </w:rPr>
        <w:t xml:space="preserve">بُوَد نور حقّ جمله در ذات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معدنش سوى ما از خدا</w:t>
      </w:r>
    </w:p>
    <w:p>
      <w:pPr>
        <w:pStyle w:val="BookText"/>
        <w:rPr/>
      </w:pPr>
      <w:r>
        <w:rPr>
          <w:rFonts w:ascii="IRNazanin" w:hAnsi="IRNazanin" w:eastAsia="IRNazanin"/>
          <w:color w:val="111111"/>
          <w:sz w:val="28"/>
          <w:sz w:val="28"/>
          <w:szCs w:val="28"/>
          <w:rtl w:val="true"/>
          <w:lang w:bidi="fa-IR"/>
        </w:rPr>
        <w:t xml:space="preserve">بُوَد آخرين نور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اوّلين نور عنبر سرشت</w:t>
      </w:r>
    </w:p>
    <w:p>
      <w:pPr>
        <w:pStyle w:val="BookText"/>
        <w:rPr/>
      </w:pPr>
      <w:r>
        <w:rPr>
          <w:rFonts w:ascii="Amiri" w:hAnsi="Amiri" w:eastAsia="Amiri" w:cs="Amiri"/>
          <w:color w:val="111111"/>
          <w:sz w:val="28"/>
          <w:sz w:val="28"/>
          <w:szCs w:val="28"/>
          <w:rtl w:val="true"/>
          <w:lang w:bidi="ar-SA"/>
        </w:rPr>
        <w:t xml:space="preserve">همه نور واحد در اين عالميم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جهان رهبريم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معجزات براى وجود نازنين سبط اكبر حضرت ابامحمّد امام حسن بن علىّ علیهما السلام امرى بس آسان است؛ زيرا حضرتش زادهٔ زهراى اطهر علیها السلام و دست‌پرورده شاه ولايت اميرالمؤمنين علیه السلام است؛ آن اميرى كه در مسجد كوفه وقتى خطبه مى‌خواند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سَلُونِی قَبْلَ أَنْ تَفْقِدُونِی فَلَأَنَا بِطُرُقِ اَلسَّمَاءِ أَعْلَمُ مِنِّی بِطُرُقِ اَلْأَرْض</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قبل از اين‌كه مرا از دست بدهيد، به درستى‌كه من به راه‌هاى آسمان از راه‌هاى زمين آگاه‌ترم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علیه السلام اين‌چنين از راه‌هاى آسمان‌ها آگاهى دارد، ديگر تعجّبى ندارد كه فرزند بزرگوارش به آسمان دنيا اشاره‌اى كند، و از آن نورى به زمين مدينه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در همين روايت هم آمده، فرقى بين اوّلين، و آخرين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تكويناً چنان ولايتى به وجود نازنين ائمّه اطهار علیهم السلام عنايت فرموده كه هر آن‌چه را كه اراده نمايند واقع 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يعنى ديگران را به عجز و ناتوانى واداشتن، پس اين دسته از امور خارق‌العاده بيانگر عجز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قيومى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عالم هستى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ايجاد، و چه در بقاء به دست اوست، امرى بس سهل و آسان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در عالم،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اين‌گونهمعجزات، كاشف از ولايت و قدرت امام علیه السلام در عالم هستى است، كه به اذن اللّه و عنايت اللّه به آن انوار مقدّسه،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آن انوار مقدّسه، عالم به علم الكتاب هستند، بلكه در نزد آن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چنانچه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گواه بين من و شما،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حقيقى به كتاب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عطية العوفي از ابى‌سعيد خدرى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صلی الله علیه و آله و سلم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وَزیرُ اَخی سُلَیمان بن داود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اَخی عَلیّ بن أبی‌طالب علیهما السلام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صلی الله علیه و آله و سلم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وصىّ برادرم سليمان بن داود علیهما 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حضرت دربارهٔ فرمایش خداوند عزّ و جلّ که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برادرم علىّ بن ابى‌طالب علیهما السلام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آصف بن برخيا علیه السلام ، وصىّ حضرت سليمان علیه السلام ، در نزدش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عالم بود به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همين‌رو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حركت چشم حضرت سليمان علیه السلام در نزد ايشان حاضر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كسى كه وارث شاه ولايت حضرت </w:t>
      </w:r>
      <w:bookmarkStart w:id="152" w:name="pg8143_62243"/>
    </w:p>
    <w:p>
      <w:pPr>
        <w:pStyle w:val="BookText"/>
        <w:rPr/>
      </w:pPr>
      <w:bookmarkEnd w:id="152"/>
      <w:r>
        <w:rPr>
          <w:rFonts w:ascii="IRNazanin" w:hAnsi="IRNazanin" w:eastAsia="IRNazanin"/>
          <w:color w:val="111111"/>
          <w:sz w:val="28"/>
          <w:sz w:val="28"/>
          <w:szCs w:val="28"/>
          <w:rtl w:val="true"/>
          <w:lang w:bidi="fa-IR"/>
        </w:rPr>
        <w:t>مرتضى علىّ روحى فداه است، و خداوند جلّ جلاله درباره آن بزرگوار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آگه از همه كتاب است؛ به طريق اولى قادر بر اين امور خواهد بود؛ چرا كه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جزئى را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كلّى را بيان مى‌كند، تفاوت ميان حضرت علىّ علیه السلام و حضرت آصف بن برخيا علیه السلام تا حدودى روشن مى‌شود؛ لذا در روايات بسيارىمى‌خوانيم كه اسم اعظم الهى هفتاد و سه حرف است كه يك حرف آن نزد آصف بن برخيا علیه السلام بود، و چنان خارق عادتى را انجام داد؛ و نزد اهل بيت علیهم السلام هفتاد و دو حرف آن است، و يك حرف آن مخصوص به ذات پاك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علامهٔ مجلسی قدس سره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نوفلی از حضرت امام هادی علیه السلام نقل نموده، شنیدم حضرت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ثَلَاثَةٌ وَ سَبْعُونَ حَرْفاً، وَ إِنَّمَا کَانَ عِنْدَ آصَفَ مِنْهُ حَرْفٌ وَاحِدٌ، فَتَکَلَّمَ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فَانْخَرَقَتْ لَهُ الْأَرْضُ فِیمَا بَیْنَهُ وَ بَیْنَ سَبَإٍ، فَتَنَاوَلَ عَرْشَ بِلْقِیسَ حَتَّی صَیَّرَهُ إِلَی سُلَیْمَانَ، ثُمَّ انْبَسَطَتِ الْأَرْضُ فِی أَقَلَّ مِنْ طَرْفَةِ عَیْنٍ، وَ عِنْدَنَا مِنْهُ اثْنَانِ وَ سَبْعُونَ حَرْفاً وَ حَرْفٌ عِنْدَ اللَّهِ، مُسْتَأْثَرٌ بِهِ فِی عِلْمِ الْغَیْبِ</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خداوند هفتاد و سه حرف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آصف یک حرف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همان یک حرف تکلم نمود، و فاصله بین او و سبأ فرو ریخت، پس توانست تخت بلقیس را گرفته و نزد سلیمان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چشم بر هم زدنی، زمین منبسطت و به حال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نزد ما اهل بیت هفتاد و دو حرف از آن‌ها می‌باشد، و یک حرف دیگر آن در نزد خداوند است، که در علم غیب به او مخصوص می‌باشد</w:t>
      </w:r>
      <w:r>
        <w:rPr>
          <w:rFonts w:eastAsia="IRNazanin" w:cs="IRNazanin"/>
          <w:color w:val="111111"/>
          <w:sz w:val="28"/>
          <w:szCs w:val="28"/>
          <w:rtl w:val="true"/>
          <w:lang w:bidi="fa-IR"/>
        </w:rPr>
        <w:t>.)</w:t>
      </w:r>
    </w:p>
    <w:p>
      <w:pPr>
        <w:pStyle w:val="Heading3"/>
        <w:numPr>
          <w:ilvl w:val="2"/>
          <w:numId w:val="1"/>
        </w:numPr>
        <w:rPr/>
      </w:pPr>
      <w:bookmarkStart w:id="153" w:name="__RefHeading___Toc8299811_1051229030"/>
      <w:bookmarkStart w:id="154" w:name="_Toc56"/>
      <w:bookmarkEnd w:id="153"/>
      <w:r>
        <w:rPr>
          <w:rtl w:val="true"/>
        </w:rPr>
        <w:t>معجزه دوّم</w:t>
      </w:r>
      <w:r>
        <w:rPr>
          <w:rtl w:val="true"/>
        </w:rPr>
        <w:t xml:space="preserve">: </w:t>
      </w:r>
      <w:r>
        <w:rPr>
          <w:rtl w:val="true"/>
        </w:rPr>
        <w:t>خبر دادن از تولّد فرزند</w:t>
      </w:r>
      <w:bookmarkEnd w:id="1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كلينى قدس سره در باب مولد الحسن بن علىّ علیه السلام از حضرت امام جعفر صادق علیه السلام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حضرت امام حسن مجتبی علیه السلام پياده به مكّه رفتند، و پاهاي مبارک </w:t>
      </w:r>
    </w:p>
    <w:p>
      <w:pPr>
        <w:pStyle w:val="BookText"/>
        <w:rPr/>
      </w:pPr>
      <w:r>
        <w:rPr>
          <w:rFonts w:ascii="IRNazanin" w:hAnsi="IRNazanin" w:eastAsia="IRNazanin"/>
          <w:color w:val="111111"/>
          <w:sz w:val="28"/>
          <w:sz w:val="28"/>
          <w:szCs w:val="28"/>
          <w:rtl w:val="true"/>
          <w:lang w:bidi="fa-IR"/>
        </w:rPr>
        <w:t>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يكى از غلامان حضرت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شويد، اين ورم فرو می‌نشيند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إِذَا أَتَيْنَا هَذَا الْمَنْزِلَ فَإِنَّهُ يَسْتَقْبِلُكَ أَسْوَدُ وَ مَعَهُ دُهْنٌ فَاشْتَرِ مِنْهُ وَ لَا تُمَاكِسْهُ،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قَدِمْنَا مَنْزِلًا فِيهِ أَحَدٌ يَبِيعُ هَذَا الدَّوَاءَ،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إِنَّهُ أَمَامَكَ دُونَ الْمَنْزِلِ، فَسَارَا مِيلًا، فَإِذَا هُوَ بِالْأَسْوَدِ، فَقَالَ الْحَسَنُ علیه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الرَّجُلَ، فَخُذْ مِنْهُ الدُّهْنَ وَ أَعْطِهِ الثَّمَنَ، 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أَرَدْتَ هَذَا الدُّهْنَ؟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إِلَيْهِ، فَانْطَلَقَ فَأَدْخَلَهُ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لَمْ أَعْلَمْ أَنَّكَ تَحْتَاجُ إِلَي هَذَا، أَ وَ تَرَي ذَلِكَ، وَ لَسْتُ آخُذُ لَهُ ثَمَناً، إِنَّمَا أَنَا مَوْلَاكَ، وَ لَكِنِ ادْعُ اللَّهَ أَنْ يَرْزُقَنِي ذَكَراً سَوِيّاً يُحِبُّكُمْ أَهْلَ الْبَيْتِ، فَإِنِّي خَلَّفْتُ أَهْلِي تَمْخَضُ،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إِلَي مَنْزِلِكَ فَقَدْ وَهَبَ اللَّهُ لَكَ ذَكَراً سَوِيّاً وَ هُوَ مِنْ شِيعَتِنَا</w:t>
      </w:r>
      <w:r>
        <w:rPr>
          <w:rFonts w:eastAsia="IRNazanin" w:cs="IRNazanin"/>
          <w:color w:val="111111"/>
          <w:sz w:val="28"/>
          <w:szCs w:val="28"/>
          <w:rtl w:val="true"/>
          <w:lang w:bidi="fa-IR"/>
        </w:rPr>
        <w:t>.</w:t>
      </w:r>
      <w:r>
        <w:rPr>
          <w:rStyle w:val="FootnoteAnchor"/>
          <w:rtl w:val="true"/>
        </w:rPr>
        <w:footnoteReference w:id="1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زمانی‌که به اين منزل رسيديم، سياه‌پوستى نزد تو می‌آيد، که با او روغنى است، پس تو از او آن روغن را خریداری کن و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 ما به هيچ منزلى وارد نشديم كه شخصى در آن باشد و اين دارو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مرد جلوی تو، نزديك آن منزل می‌باشد، پس يك ميل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رفتند، و ناگاه آن سياه‌پوست را پيدا نمود، پس امام حسن علیه السلام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مرد برو، و آن روغن را از او بگير، و بهاي آن را به او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 او رفت سياه‌پوست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را براى چه كسی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حسن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نزد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و او را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شما گردند، من نمى‌دانستم كه شما به اين روغن احتياج دارى، اجازه بفرماييد بهايش را نگيرم؛ زيرا من غلام شما هستم، ولى </w:t>
      </w:r>
    </w:p>
    <w:p>
      <w:pPr>
        <w:pStyle w:val="BookText"/>
        <w:rPr/>
      </w:pPr>
      <w:r>
        <w:rPr>
          <w:rFonts w:ascii="IRNazanin" w:hAnsi="IRNazanin" w:eastAsia="IRNazanin"/>
          <w:color w:val="111111"/>
          <w:sz w:val="28"/>
          <w:sz w:val="28"/>
          <w:szCs w:val="28"/>
          <w:rtl w:val="true"/>
          <w:lang w:bidi="fa-IR"/>
        </w:rPr>
        <w:t>از خداوند بخواهيد كه به من پسر سالمی كه دوست شما اهل بيت باشد، روزى كند؛ چرا که من هنگامی‌که از همسرم جدا شدم، او او را پشت سر گذاشتم، دردزايمان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برو، بدرستی‌كه خداوند به تو پسر سالمی عنایت فرموده، و او از شيعيان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سالى سبط اكبر رفت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با تمامِ جاه و رتبه</w:t>
      </w:r>
    </w:p>
    <w:p>
      <w:pPr>
        <w:pStyle w:val="BookText"/>
        <w:rPr/>
      </w:pPr>
      <w:r>
        <w:rPr>
          <w:rFonts w:ascii="IRNazanin" w:hAnsi="IRNazanin" w:eastAsia="IRNazanin"/>
          <w:color w:val="111111"/>
          <w:sz w:val="28"/>
          <w:sz w:val="28"/>
          <w:szCs w:val="28"/>
          <w:rtl w:val="true"/>
          <w:lang w:bidi="fa-IR"/>
        </w:rPr>
        <w:t xml:space="preserve">ز بهر حرمت بارى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 به مكّه شاه و مولا</w:t>
      </w:r>
    </w:p>
    <w:p>
      <w:pPr>
        <w:pStyle w:val="BookText"/>
        <w:rPr/>
      </w:pPr>
      <w:r>
        <w:rPr>
          <w:rFonts w:ascii="IRNazanin" w:hAnsi="IRNazanin" w:eastAsia="IRNazanin"/>
          <w:color w:val="111111"/>
          <w:sz w:val="28"/>
          <w:sz w:val="28"/>
          <w:szCs w:val="28"/>
          <w:rtl w:val="true"/>
          <w:lang w:bidi="fa-IR"/>
        </w:rPr>
        <w:t xml:space="preserve">ورم بنمود پاهاى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راه و از بهر ثوابش</w:t>
      </w:r>
    </w:p>
    <w:p>
      <w:pPr>
        <w:pStyle w:val="BookText"/>
        <w:rPr/>
      </w:pPr>
      <w:r>
        <w:rPr>
          <w:rFonts w:ascii="IRNazanin" w:hAnsi="IRNazanin" w:eastAsia="IRNazanin"/>
          <w:color w:val="111111"/>
          <w:sz w:val="28"/>
          <w:sz w:val="28"/>
          <w:szCs w:val="28"/>
          <w:rtl w:val="true"/>
          <w:lang w:bidi="fa-IR"/>
        </w:rPr>
        <w:t xml:space="preserve">بگفتا يك غلامِ خاص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شاه و ولىّ از روى رحمت</w:t>
      </w:r>
    </w:p>
    <w:p>
      <w:pPr>
        <w:pStyle w:val="BookText"/>
        <w:rPr/>
      </w:pPr>
      <w:r>
        <w:rPr>
          <w:rFonts w:ascii="Amiri" w:hAnsi="Amiri" w:eastAsia="Amiri" w:cs="Amiri"/>
          <w:color w:val="111111"/>
          <w:sz w:val="28"/>
          <w:sz w:val="28"/>
          <w:szCs w:val="28"/>
          <w:rtl w:val="true"/>
          <w:lang w:bidi="ar-SA"/>
        </w:rPr>
        <w:t xml:space="preserve">شما كه مركب آوردى به همراه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آن ويد قدرى در اين راه</w:t>
      </w:r>
    </w:p>
    <w:p>
      <w:pPr>
        <w:pStyle w:val="BookText"/>
        <w:rPr/>
      </w:pPr>
      <w:r>
        <w:rPr>
          <w:rFonts w:ascii="IRNazanin" w:hAnsi="IRNazanin" w:eastAsia="IRNazanin"/>
          <w:color w:val="111111"/>
          <w:sz w:val="28"/>
          <w:sz w:val="28"/>
          <w:szCs w:val="28"/>
          <w:rtl w:val="true"/>
          <w:lang w:bidi="fa-IR"/>
        </w:rPr>
        <w:t xml:space="preserve">سوارش گر شويد كم گردد آماس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نگردى خسته اى بهتر ز الياس</w:t>
      </w:r>
    </w:p>
    <w:p>
      <w:pPr>
        <w:pStyle w:val="BookText"/>
        <w:rPr/>
      </w:pPr>
      <w:r>
        <w:rPr>
          <w:rFonts w:ascii="IRNazanin" w:hAnsi="IRNazanin" w:eastAsia="IRNazanin"/>
          <w:color w:val="111111"/>
          <w:sz w:val="28"/>
          <w:sz w:val="28"/>
          <w:szCs w:val="28"/>
          <w:rtl w:val="true"/>
          <w:lang w:bidi="fa-IR"/>
        </w:rPr>
        <w:t xml:space="preserve">بفرمود حضرتش آيم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صاحبِ خانه</w:t>
      </w:r>
    </w:p>
    <w:p>
      <w:pPr>
        <w:pStyle w:val="BookText"/>
        <w:rPr/>
      </w:pPr>
      <w:r>
        <w:rPr>
          <w:rFonts w:ascii="IRNazanin" w:hAnsi="IRNazanin" w:eastAsia="IRNazanin"/>
          <w:color w:val="111111"/>
          <w:sz w:val="28"/>
          <w:sz w:val="28"/>
          <w:szCs w:val="28"/>
          <w:rtl w:val="true"/>
          <w:lang w:bidi="fa-IR"/>
        </w:rPr>
        <w:t xml:space="preserve">ولى در منزل ديگر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روغن فروشِ بردبارى</w:t>
      </w:r>
    </w:p>
    <w:p>
      <w:pPr>
        <w:pStyle w:val="BookText"/>
        <w:rPr/>
      </w:pPr>
      <w:r>
        <w:rPr>
          <w:rFonts w:ascii="IRNazanin" w:hAnsi="IRNazanin" w:eastAsia="IRNazanin"/>
          <w:color w:val="111111"/>
          <w:sz w:val="28"/>
          <w:sz w:val="28"/>
          <w:szCs w:val="28"/>
          <w:rtl w:val="true"/>
          <w:lang w:bidi="fa-IR"/>
        </w:rPr>
        <w:t xml:space="preserve">كه مرهم باشد آن روغن برايم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مى‌كند اين زخم پايم</w:t>
      </w:r>
    </w:p>
    <w:p>
      <w:pPr>
        <w:pStyle w:val="BookText"/>
        <w:rPr/>
      </w:pPr>
      <w:r>
        <w:rPr>
          <w:rFonts w:ascii="IRNazanin" w:hAnsi="IRNazanin" w:eastAsia="IRNazanin"/>
          <w:color w:val="111111"/>
          <w:sz w:val="28"/>
          <w:sz w:val="28"/>
          <w:szCs w:val="28"/>
          <w:rtl w:val="true"/>
          <w:lang w:bidi="fa-IR"/>
        </w:rPr>
        <w:t xml:space="preserve">سيه‌پوستى بُوَد در راه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عدو دارد به دل خون</w:t>
      </w:r>
    </w:p>
    <w:p>
      <w:pPr>
        <w:pStyle w:val="BookText"/>
        <w:rPr/>
      </w:pPr>
      <w:r>
        <w:rPr>
          <w:rFonts w:ascii="IRNazanin" w:hAnsi="IRNazanin" w:eastAsia="IRNazanin"/>
          <w:color w:val="111111"/>
          <w:sz w:val="28"/>
          <w:sz w:val="28"/>
          <w:szCs w:val="28"/>
          <w:rtl w:val="true"/>
          <w:lang w:bidi="fa-IR"/>
        </w:rPr>
        <w:t xml:space="preserve">بگفتا خادم حضرت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اين چنين مردى به صحرا</w:t>
      </w:r>
    </w:p>
    <w:p>
      <w:pPr>
        <w:pStyle w:val="BookText"/>
        <w:rPr/>
      </w:pPr>
      <w:r>
        <w:rPr>
          <w:rFonts w:ascii="IRNazanin" w:hAnsi="IRNazanin" w:eastAsia="IRNazanin"/>
          <w:color w:val="111111"/>
          <w:sz w:val="28"/>
          <w:sz w:val="28"/>
          <w:szCs w:val="28"/>
          <w:rtl w:val="true"/>
          <w:lang w:bidi="fa-IR"/>
        </w:rPr>
        <w:t xml:space="preserve">ز هر جايى‌كه ما رفتيم اى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نديديم اين‌چنين شخصى به اين راه</w:t>
      </w:r>
    </w:p>
    <w:p>
      <w:pPr>
        <w:pStyle w:val="BookText"/>
        <w:rPr/>
      </w:pPr>
      <w:r>
        <w:rPr>
          <w:rFonts w:ascii="IRNazanin" w:hAnsi="IRNazanin" w:eastAsia="IRNazanin"/>
          <w:color w:val="111111"/>
          <w:sz w:val="28"/>
          <w:sz w:val="28"/>
          <w:szCs w:val="28"/>
          <w:rtl w:val="true"/>
          <w:lang w:bidi="fa-IR"/>
        </w:rPr>
        <w:t xml:space="preserve">بفرمود حضرتش باشد جلوتر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رحمش باشد چو اختر</w:t>
      </w:r>
    </w:p>
    <w:p>
      <w:pPr>
        <w:pStyle w:val="BookText"/>
        <w:rPr/>
      </w:pPr>
      <w:r>
        <w:rPr>
          <w:rFonts w:ascii="IRNazanin" w:hAnsi="IRNazanin" w:eastAsia="IRNazanin"/>
          <w:color w:val="111111"/>
          <w:sz w:val="28"/>
          <w:sz w:val="28"/>
          <w:szCs w:val="28"/>
          <w:rtl w:val="true"/>
          <w:lang w:bidi="fa-IR"/>
        </w:rPr>
        <w:t xml:space="preserve">چو بگرفتى از آن دارو و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اُجرتش را ده به هر وزن</w:t>
      </w:r>
    </w:p>
    <w:p>
      <w:pPr>
        <w:pStyle w:val="BookText"/>
        <w:rPr/>
      </w:pPr>
      <w:r>
        <w:rPr>
          <w:rFonts w:ascii="IRNazanin" w:hAnsi="IRNazanin" w:eastAsia="IRNazanin"/>
          <w:color w:val="111111"/>
          <w:sz w:val="28"/>
          <w:sz w:val="28"/>
          <w:szCs w:val="28"/>
          <w:rtl w:val="true"/>
          <w:lang w:bidi="fa-IR"/>
        </w:rPr>
        <w:t xml:space="preserve">برفتند تا رسيدند در طى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كه بديدندش به ناگاه</w:t>
      </w:r>
    </w:p>
    <w:p>
      <w:pPr>
        <w:pStyle w:val="BookText"/>
        <w:rPr/>
      </w:pPr>
      <w:r>
        <w:rPr>
          <w:rFonts w:ascii="IRNazanin" w:hAnsi="IRNazanin" w:eastAsia="IRNazanin"/>
          <w:color w:val="111111"/>
          <w:sz w:val="28"/>
          <w:sz w:val="28"/>
          <w:szCs w:val="28"/>
          <w:rtl w:val="true"/>
          <w:lang w:bidi="fa-IR"/>
        </w:rPr>
        <w:t xml:space="preserve">چو حضرت ديد او را 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با غلامش جان جانان</w:t>
      </w:r>
    </w:p>
    <w:p>
      <w:pPr>
        <w:pStyle w:val="BookText"/>
        <w:rPr/>
      </w:pPr>
      <w:r>
        <w:rPr>
          <w:rFonts w:ascii="IRNazanin" w:hAnsi="IRNazanin" w:eastAsia="IRNazanin"/>
          <w:color w:val="111111"/>
          <w:sz w:val="28"/>
          <w:sz w:val="28"/>
          <w:szCs w:val="28"/>
          <w:rtl w:val="true"/>
          <w:lang w:bidi="fa-IR"/>
        </w:rPr>
        <w:t xml:space="preserve">بخر روغن از اين مرد سيه‌پوست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گفتم با تو اى دوست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خادم ديد او را 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روغن ز او از بهر درمان </w:t>
      </w:r>
    </w:p>
    <w:p>
      <w:pPr>
        <w:pStyle w:val="BookText"/>
        <w:rPr/>
      </w:pPr>
      <w:r>
        <w:rPr>
          <w:rFonts w:ascii="IRNazanin" w:hAnsi="IRNazanin" w:eastAsia="IRNazanin"/>
          <w:color w:val="111111"/>
          <w:sz w:val="28"/>
          <w:sz w:val="28"/>
          <w:szCs w:val="28"/>
          <w:rtl w:val="true"/>
          <w:lang w:bidi="fa-IR"/>
        </w:rPr>
        <w:t xml:space="preserve">بشد اندر تعجّب خادمِ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اخبار غيب شه، به ناگاه</w:t>
      </w:r>
    </w:p>
    <w:p>
      <w:pPr>
        <w:pStyle w:val="BookText"/>
        <w:rPr/>
      </w:pPr>
      <w:r>
        <w:rPr>
          <w:rFonts w:ascii="Amiri" w:hAnsi="Amiri" w:eastAsia="Amiri" w:cs="Amiri"/>
          <w:color w:val="111111"/>
          <w:sz w:val="28"/>
          <w:sz w:val="28"/>
          <w:szCs w:val="28"/>
          <w:rtl w:val="true"/>
          <w:lang w:bidi="ar-SA"/>
        </w:rPr>
        <w:t xml:space="preserve">زمانى‌كه خريد دارو از آن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لحظه سؤالى را از او كرد</w:t>
      </w:r>
    </w:p>
    <w:p>
      <w:pPr>
        <w:pStyle w:val="BookText"/>
        <w:rPr/>
      </w:pPr>
      <w:r>
        <w:rPr>
          <w:rFonts w:ascii="IRNazanin" w:hAnsi="IRNazanin" w:eastAsia="IRNazanin"/>
          <w:color w:val="111111"/>
          <w:sz w:val="28"/>
          <w:sz w:val="28"/>
          <w:szCs w:val="28"/>
          <w:rtl w:val="true"/>
          <w:lang w:bidi="fa-IR"/>
        </w:rPr>
        <w:t xml:space="preserve">بگفت اين روغن از بهر كه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اين مرهم به راهى</w:t>
      </w:r>
    </w:p>
    <w:p>
      <w:pPr>
        <w:pStyle w:val="BookText"/>
        <w:rPr/>
      </w:pPr>
      <w:r>
        <w:rPr>
          <w:rFonts w:ascii="IRNazanin" w:hAnsi="IRNazanin" w:eastAsia="IRNazanin"/>
          <w:color w:val="111111"/>
          <w:sz w:val="28"/>
          <w:sz w:val="28"/>
          <w:szCs w:val="28"/>
          <w:rtl w:val="true"/>
          <w:lang w:bidi="fa-IR"/>
        </w:rPr>
        <w:t xml:space="preserve">بُوَد اينمرهم هر پاىِ زخمى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 مثل آن در بَر و يمى</w:t>
      </w:r>
    </w:p>
    <w:p>
      <w:pPr>
        <w:pStyle w:val="BookText"/>
        <w:rPr/>
      </w:pPr>
      <w:r>
        <w:rPr>
          <w:rFonts w:ascii="IRNazanin" w:hAnsi="IRNazanin" w:eastAsia="IRNazanin"/>
          <w:color w:val="111111"/>
          <w:sz w:val="28"/>
          <w:sz w:val="28"/>
          <w:szCs w:val="28"/>
          <w:rtl w:val="true"/>
          <w:lang w:bidi="fa-IR"/>
        </w:rPr>
        <w:t xml:space="preserve">بگفت خواهم براى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افضل ز آدم</w:t>
      </w:r>
    </w:p>
    <w:p>
      <w:pPr>
        <w:pStyle w:val="BookText"/>
        <w:rPr/>
      </w:pPr>
      <w:r>
        <w:rPr>
          <w:rFonts w:ascii="IRNazanin" w:hAnsi="IRNazanin" w:eastAsia="IRNazanin"/>
          <w:color w:val="111111"/>
          <w:sz w:val="28"/>
          <w:sz w:val="28"/>
          <w:szCs w:val="28"/>
          <w:rtl w:val="true"/>
          <w:lang w:bidi="fa-IR"/>
        </w:rPr>
        <w:t xml:space="preserve">چو بشنيد نام آن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خدمت آن روح و ريحان</w:t>
      </w:r>
    </w:p>
    <w:p>
      <w:pPr>
        <w:pStyle w:val="BookText"/>
        <w:rPr/>
      </w:pPr>
      <w:r>
        <w:rPr>
          <w:rFonts w:ascii="IRNazanin" w:hAnsi="IRNazanin" w:eastAsia="IRNazanin"/>
          <w:color w:val="111111"/>
          <w:sz w:val="28"/>
          <w:sz w:val="28"/>
          <w:szCs w:val="28"/>
          <w:rtl w:val="true"/>
          <w:lang w:bidi="fa-IR"/>
        </w:rPr>
        <w:t xml:space="preserve">بگفتا طوطيايم خاك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فداى يك نگاهت</w:t>
      </w:r>
    </w:p>
    <w:p>
      <w:pPr>
        <w:pStyle w:val="BookText"/>
        <w:rPr/>
      </w:pPr>
      <w:r>
        <w:rPr>
          <w:rFonts w:ascii="IRNazanin" w:hAnsi="IRNazanin" w:eastAsia="IRNazanin"/>
          <w:color w:val="111111"/>
          <w:sz w:val="28"/>
          <w:sz w:val="28"/>
          <w:szCs w:val="28"/>
          <w:rtl w:val="true"/>
          <w:lang w:bidi="fa-IR"/>
        </w:rPr>
        <w:t xml:space="preserve">چگونه پول اين روغن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كه در شمار بندگانم</w:t>
      </w:r>
    </w:p>
    <w:p>
      <w:pPr>
        <w:pStyle w:val="BookText"/>
        <w:rPr/>
      </w:pPr>
      <w:r>
        <w:rPr>
          <w:rFonts w:ascii="IRNazanin" w:hAnsi="IRNazanin" w:eastAsia="IRNazanin"/>
          <w:color w:val="111111"/>
          <w:sz w:val="28"/>
          <w:sz w:val="28"/>
          <w:szCs w:val="28"/>
          <w:rtl w:val="true"/>
          <w:lang w:bidi="fa-IR"/>
        </w:rPr>
        <w:t xml:space="preserve">به جز تو سرور و شاهى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رخصت كه پولش را گذارم</w:t>
      </w:r>
    </w:p>
    <w:p>
      <w:pPr>
        <w:pStyle w:val="BookText"/>
        <w:rPr/>
      </w:pPr>
      <w:r>
        <w:rPr>
          <w:rFonts w:ascii="IRNazanin" w:hAnsi="IRNazanin" w:eastAsia="IRNazanin"/>
          <w:color w:val="111111"/>
          <w:sz w:val="28"/>
          <w:sz w:val="28"/>
          <w:szCs w:val="28"/>
          <w:rtl w:val="true"/>
          <w:lang w:bidi="fa-IR"/>
        </w:rPr>
        <w:t xml:space="preserve">اگر مى‌گفت غلامت اى عزيزا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روغن از بهر تو شاها</w:t>
      </w:r>
    </w:p>
    <w:p>
      <w:pPr>
        <w:pStyle w:val="BookText"/>
        <w:rPr/>
      </w:pPr>
      <w:r>
        <w:rPr>
          <w:rFonts w:ascii="IRNazanin" w:hAnsi="IRNazanin" w:eastAsia="IRNazanin"/>
          <w:color w:val="111111"/>
          <w:sz w:val="28"/>
          <w:sz w:val="28"/>
          <w:szCs w:val="28"/>
          <w:rtl w:val="true"/>
          <w:lang w:bidi="fa-IR"/>
        </w:rPr>
        <w:t xml:space="preserve">نمى‌كردم قبول پولش به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عبدم و دارم نشانى</w:t>
      </w:r>
    </w:p>
    <w:p>
      <w:pPr>
        <w:pStyle w:val="BookText"/>
        <w:rPr/>
      </w:pPr>
      <w:r>
        <w:rPr>
          <w:rFonts w:ascii="Amiri" w:hAnsi="Amiri" w:eastAsia="Amiri" w:cs="Amiri"/>
          <w:color w:val="111111"/>
          <w:sz w:val="28"/>
          <w:sz w:val="28"/>
          <w:szCs w:val="28"/>
          <w:rtl w:val="true"/>
          <w:lang w:bidi="ar-SA"/>
        </w:rPr>
        <w:t xml:space="preserve">منم عاشق شها بر دودمانت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روسياه آستانت</w:t>
      </w:r>
    </w:p>
    <w:p>
      <w:pPr>
        <w:pStyle w:val="BookText"/>
        <w:rPr/>
      </w:pPr>
      <w:r>
        <w:rPr>
          <w:rFonts w:ascii="IRNazanin" w:hAnsi="IRNazanin" w:eastAsia="IRNazanin"/>
          <w:color w:val="111111"/>
          <w:sz w:val="28"/>
          <w:sz w:val="28"/>
          <w:szCs w:val="28"/>
          <w:rtl w:val="true"/>
          <w:lang w:bidi="fa-IR"/>
        </w:rPr>
        <w:t xml:space="preserve">برايم كن دعايى اى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روزيم فرزندِ دانا</w:t>
      </w:r>
    </w:p>
    <w:p>
      <w:pPr>
        <w:pStyle w:val="BookText"/>
        <w:rPr/>
      </w:pPr>
      <w:r>
        <w:rPr>
          <w:rFonts w:ascii="Amiri" w:hAnsi="Amiri" w:eastAsia="Amiri" w:cs="Amiri"/>
          <w:color w:val="111111"/>
          <w:sz w:val="28"/>
          <w:sz w:val="28"/>
          <w:szCs w:val="28"/>
          <w:rtl w:val="true"/>
          <w:lang w:bidi="ar-SA"/>
        </w:rPr>
        <w:t xml:space="preserve">كه باشد در رديف شيعيانت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فدايى تو و راه و كيانت</w:t>
      </w:r>
    </w:p>
    <w:p>
      <w:pPr>
        <w:pStyle w:val="BookText"/>
        <w:rPr/>
      </w:pPr>
      <w:r>
        <w:rPr>
          <w:rFonts w:ascii="IRNazanin" w:hAnsi="IRNazanin" w:eastAsia="IRNazanin"/>
          <w:color w:val="111111"/>
          <w:sz w:val="28"/>
          <w:sz w:val="28"/>
          <w:szCs w:val="28"/>
          <w:rtl w:val="true"/>
          <w:lang w:bidi="fa-IR"/>
        </w:rPr>
        <w:t xml:space="preserve">چو امروز آمدم اينجا به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زايمان بود همسرم، شاه</w:t>
      </w:r>
    </w:p>
    <w:p>
      <w:pPr>
        <w:pStyle w:val="BookText"/>
        <w:rPr/>
      </w:pPr>
      <w:r>
        <w:rPr>
          <w:rFonts w:ascii="IRNazanin" w:hAnsi="IRNazanin" w:eastAsia="IRNazanin"/>
          <w:color w:val="111111"/>
          <w:sz w:val="28"/>
          <w:sz w:val="28"/>
          <w:szCs w:val="28"/>
          <w:rtl w:val="true"/>
          <w:lang w:bidi="fa-IR"/>
        </w:rPr>
        <w:t xml:space="preserve">بفرمود حضرتش با او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گفت‌وگوها و سلامى</w:t>
      </w:r>
    </w:p>
    <w:p>
      <w:pPr>
        <w:pStyle w:val="BookText"/>
        <w:rPr/>
      </w:pPr>
      <w:r>
        <w:rPr>
          <w:rFonts w:ascii="IRNazanin" w:hAnsi="IRNazanin" w:eastAsia="IRNazanin"/>
          <w:color w:val="111111"/>
          <w:sz w:val="28"/>
          <w:sz w:val="28"/>
          <w:szCs w:val="28"/>
          <w:rtl w:val="true"/>
          <w:lang w:bidi="fa-IR"/>
        </w:rPr>
        <w:t xml:space="preserve">چو برگردى به خانه شام‌گاهى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گوشه و در خواب‌گاهى</w:t>
      </w:r>
    </w:p>
    <w:p>
      <w:pPr>
        <w:pStyle w:val="BookText"/>
        <w:rPr/>
      </w:pPr>
      <w:r>
        <w:rPr>
          <w:rFonts w:ascii="IRNazanin" w:hAnsi="IRNazanin" w:eastAsia="IRNazanin"/>
          <w:color w:val="111111"/>
          <w:sz w:val="28"/>
          <w:sz w:val="28"/>
          <w:szCs w:val="28"/>
          <w:rtl w:val="true"/>
          <w:lang w:bidi="fa-IR"/>
        </w:rPr>
        <w:t xml:space="preserve">عطا كرده خدا ز لطف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نيكو پسر، دانا و خوش‌رو</w:t>
      </w:r>
    </w:p>
    <w:p>
      <w:pPr>
        <w:pStyle w:val="BookText"/>
        <w:rPr/>
      </w:pPr>
      <w:r>
        <w:rPr>
          <w:rFonts w:ascii="Amiri" w:hAnsi="Amiri" w:eastAsia="Amiri" w:cs="Amiri"/>
          <w:color w:val="111111"/>
          <w:sz w:val="28"/>
          <w:sz w:val="28"/>
          <w:szCs w:val="28"/>
          <w:rtl w:val="true"/>
          <w:lang w:bidi="ar-SA"/>
        </w:rPr>
        <w:t xml:space="preserve">كه باشد شيعه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فدايى سراى آل احمد</w:t>
      </w:r>
    </w:p>
    <w:p>
      <w:pPr>
        <w:pStyle w:val="BookText"/>
        <w:rPr/>
      </w:pPr>
      <w:r>
        <w:rPr>
          <w:rFonts w:ascii="IRNazanin" w:hAnsi="IRNazanin" w:eastAsia="IRNazanin"/>
          <w:color w:val="111111"/>
          <w:sz w:val="28"/>
          <w:sz w:val="28"/>
          <w:szCs w:val="28"/>
          <w:rtl w:val="true"/>
          <w:lang w:bidi="fa-IR"/>
        </w:rPr>
        <w:t xml:space="preserve">بُوَد بيزارِ از اين قوم شيّاد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جانش به راهم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معجزات حضرت امام حسن مجتبى علیه السلام مراجعه مى‌كنيم، از اين قبيل معجزات زياد یافت می‌شود، و موارد متعدّدى وجود دارد، كه حضرت به وجود حمل در رحم خبر داده‌اند و حتّى مشخّصات آن را هم بيان كرده‌اند، كما اين‌كه در روايتی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حضرت، ماده گاوى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گاو، به گوسالهٔ مادّه‌اى كه يك سفيدى در پيشانى دارد، و سر دُمش نيز سفيد است، حامله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قصّاب آن گاو را ذبح كرد، همگان ديدند كه به گوساله‌اى با همان صفات كه امام فرموده بودند، حامله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عزّوجلّ در قرآن نمى‌فرمايد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فِي الْأَرْحَام</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رحم‌هاى آبستن است،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از علوم نهان و پنهان شده و در خزانه نهاده شده‌اى كه مكتوم و پنهان است، اطّلاع و آگاهى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علمى كه هيچ ملك مقرّب و نبىّ مرسلى آن را نمى‌داند، مگر محمّد و آل محمّد صلی الله علیه و آله و سلم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آرى اگر تا چند دهه قبل گفته مى‌شد كه امام معصوم علیه السلام جنسيّت نوزاد در رحم مادر را مى‌داند، شايد افرادى در اين اعجاز، مثل برخى معجزه‌هاى ديگر، تشكيك مى‌كردند؛ امّا با تجهيزات پزشكى اين دوران، امكان آن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اللّه تبارك و تعالى، اهل بيت عصمت و طهارت علیهم السلام بدون اين تجهيزات نه تنها از جنسيّت اطفال، كه از خصوصيّات اخلاقى و روحى آن‌ها آگاهى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اساتيد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يك معناى ظاهرى دارد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معناى باطنى نیز دارد، و آن این‌كه هر عالم بالايى، نسبت به عالم پايين‌تر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 پس علم به ارحام يعنى علم به همهٔ عوالم بالا و پايين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شده نقل روزى به عهد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بديد سبط اكبر، امامِ كريم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ماده گاوى به كوى و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تنى چند يار و رفيق </w:t>
      </w:r>
    </w:p>
    <w:p>
      <w:pPr>
        <w:pStyle w:val="BookText"/>
        <w:rPr/>
      </w:pPr>
      <w:r>
        <w:rPr>
          <w:rFonts w:ascii="IRNazanin" w:hAnsi="IRNazanin" w:eastAsia="IRNazanin"/>
          <w:color w:val="111111"/>
          <w:sz w:val="28"/>
          <w:sz w:val="28"/>
          <w:szCs w:val="28"/>
          <w:rtl w:val="true"/>
          <w:lang w:bidi="fa-IR"/>
        </w:rPr>
        <w:t xml:space="preserve">بفرمود ناگه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حملش در آن حال و حين</w:t>
      </w:r>
    </w:p>
    <w:p>
      <w:pPr>
        <w:pStyle w:val="BookText"/>
        <w:rPr/>
      </w:pPr>
      <w:r>
        <w:rPr>
          <w:rFonts w:ascii="Amiri" w:hAnsi="Amiri" w:eastAsia="Amiri" w:cs="Amiri"/>
          <w:color w:val="111111"/>
          <w:sz w:val="28"/>
          <w:sz w:val="28"/>
          <w:szCs w:val="28"/>
          <w:rtl w:val="true"/>
          <w:lang w:bidi="ar-SA"/>
        </w:rPr>
        <w:t xml:space="preserve">كه دارد همى حمل او از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نشان‌هاى زيبا به امر خدا</w:t>
      </w:r>
    </w:p>
    <w:p>
      <w:pPr>
        <w:pStyle w:val="BookText"/>
        <w:rPr/>
      </w:pPr>
      <w:r>
        <w:rPr>
          <w:rFonts w:ascii="IRNazanin" w:hAnsi="IRNazanin" w:eastAsia="IRNazanin"/>
          <w:color w:val="111111"/>
          <w:sz w:val="28"/>
          <w:sz w:val="28"/>
          <w:szCs w:val="28"/>
          <w:rtl w:val="true"/>
          <w:lang w:bidi="fa-IR"/>
        </w:rPr>
        <w:t xml:space="preserve">هر آن كس كه باشد همى كنجكاو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در آن پيكرِ حملِ گاوسفيدى دو</w:t>
      </w:r>
    </w:p>
    <w:p>
      <w:pPr>
        <w:pStyle w:val="BookText"/>
        <w:rPr/>
      </w:pPr>
      <w:r>
        <w:rPr>
          <w:rFonts w:ascii="IRNazanin" w:hAnsi="IRNazanin" w:eastAsia="IRNazanin"/>
          <w:color w:val="111111"/>
          <w:sz w:val="28"/>
          <w:sz w:val="28"/>
          <w:szCs w:val="28"/>
          <w:rtl w:val="true"/>
          <w:lang w:bidi="fa-IR"/>
        </w:rPr>
        <w:t xml:space="preserve">جایش همی همچو ماه در آن پيكر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جايش سياه به پيشانيش</w:t>
      </w:r>
    </w:p>
    <w:p>
      <w:pPr>
        <w:pStyle w:val="BookText"/>
        <w:rPr/>
      </w:pPr>
      <w:r>
        <w:rPr>
          <w:rFonts w:ascii="IRNazanin" w:hAnsi="IRNazanin" w:eastAsia="IRNazanin"/>
          <w:color w:val="111111"/>
          <w:sz w:val="28"/>
          <w:sz w:val="28"/>
          <w:szCs w:val="28"/>
          <w:rtl w:val="true"/>
          <w:lang w:bidi="fa-IR"/>
        </w:rPr>
        <w:t xml:space="preserve">يك سفيدى چو برف 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دُمَش با چه ژرف</w:t>
      </w:r>
    </w:p>
    <w:p>
      <w:pPr>
        <w:pStyle w:val="BookText"/>
        <w:rPr/>
      </w:pPr>
      <w:r>
        <w:rPr>
          <w:rFonts w:ascii="IRNazanin" w:hAnsi="IRNazanin" w:eastAsia="IRNazanin"/>
          <w:color w:val="111111"/>
          <w:sz w:val="28"/>
          <w:sz w:val="28"/>
          <w:szCs w:val="28"/>
          <w:rtl w:val="true"/>
          <w:lang w:bidi="fa-IR"/>
        </w:rPr>
        <w:t xml:space="preserve">مؤنّث بُوَد حمل آن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كلّ عالم بَرِ من عيان</w:t>
      </w:r>
    </w:p>
    <w:p>
      <w:pPr>
        <w:pStyle w:val="BookText"/>
        <w:rPr/>
      </w:pPr>
      <w:r>
        <w:rPr>
          <w:rFonts w:ascii="IRNazanin" w:hAnsi="IRNazanin" w:eastAsia="IRNazanin"/>
          <w:color w:val="111111"/>
          <w:sz w:val="28"/>
          <w:sz w:val="28"/>
          <w:szCs w:val="28"/>
          <w:rtl w:val="true"/>
          <w:lang w:bidi="fa-IR"/>
        </w:rPr>
        <w:t xml:space="preserve">چو فرمود سبط نبیّ با چه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آن حمل اندر پگاه</w:t>
      </w:r>
    </w:p>
    <w:p>
      <w:pPr>
        <w:pStyle w:val="BookText"/>
        <w:rPr/>
      </w:pPr>
      <w:r>
        <w:rPr>
          <w:rFonts w:ascii="IRNazanin" w:hAnsi="IRNazanin" w:eastAsia="IRNazanin"/>
          <w:color w:val="111111"/>
          <w:sz w:val="28"/>
          <w:sz w:val="28"/>
          <w:szCs w:val="28"/>
          <w:rtl w:val="true"/>
          <w:lang w:bidi="fa-IR"/>
        </w:rPr>
        <w:t xml:space="preserve">ز بعدش بیامد همی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ذابحِ خبرهٔ پُر توان</w:t>
      </w:r>
    </w:p>
    <w:p>
      <w:pPr>
        <w:pStyle w:val="BookText"/>
        <w:rPr/>
      </w:pPr>
      <w:r>
        <w:rPr>
          <w:rFonts w:ascii="IRNazanin" w:hAnsi="IRNazanin" w:eastAsia="IRNazanin"/>
          <w:color w:val="111111"/>
          <w:sz w:val="28"/>
          <w:sz w:val="28"/>
          <w:szCs w:val="28"/>
          <w:rtl w:val="true"/>
          <w:lang w:bidi="fa-IR"/>
        </w:rPr>
        <w:t xml:space="preserve">نمودش به تيغى در آن 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مردمانِ دیار</w:t>
      </w:r>
    </w:p>
    <w:p>
      <w:pPr>
        <w:pStyle w:val="BookText"/>
        <w:rPr/>
      </w:pPr>
      <w:r>
        <w:rPr>
          <w:rFonts w:ascii="IRNazanin" w:hAnsi="IRNazanin" w:eastAsia="IRNazanin"/>
          <w:color w:val="111111"/>
          <w:sz w:val="28"/>
          <w:sz w:val="28"/>
          <w:szCs w:val="28"/>
          <w:rtl w:val="true"/>
          <w:lang w:bidi="fa-IR"/>
        </w:rPr>
        <w:t xml:space="preserve">به یکباره آن را به برق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ذبح با نام ذاتِ إله</w:t>
      </w:r>
    </w:p>
    <w:p>
      <w:pPr>
        <w:pStyle w:val="BookText"/>
        <w:rPr/>
      </w:pPr>
      <w:r>
        <w:rPr>
          <w:rFonts w:ascii="IRNazanin" w:hAnsi="IRNazanin" w:eastAsia="IRNazanin"/>
          <w:color w:val="111111"/>
          <w:sz w:val="28"/>
          <w:sz w:val="28"/>
          <w:szCs w:val="28"/>
          <w:rtl w:val="true"/>
          <w:lang w:bidi="fa-IR"/>
        </w:rPr>
        <w:t xml:space="preserve">ز بعدش بديدند همه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معجزى در زمان و مكان</w:t>
      </w:r>
    </w:p>
    <w:p>
      <w:pPr>
        <w:pStyle w:val="BookText"/>
        <w:rPr/>
      </w:pPr>
      <w:r>
        <w:rPr>
          <w:rFonts w:ascii="IRNazanin" w:hAnsi="IRNazanin" w:eastAsia="IRNazanin"/>
          <w:color w:val="111111"/>
          <w:sz w:val="28"/>
          <w:sz w:val="28"/>
          <w:szCs w:val="28"/>
          <w:rtl w:val="true"/>
          <w:lang w:bidi="fa-IR"/>
        </w:rPr>
        <w:t xml:space="preserve">كه دارد بَقر در دلش يك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مؤنّت چنانچه امامِ برين</w:t>
      </w:r>
    </w:p>
    <w:p>
      <w:pPr>
        <w:pStyle w:val="BookText"/>
        <w:rPr/>
      </w:pPr>
      <w:r>
        <w:rPr>
          <w:rFonts w:ascii="IRNazanin" w:hAnsi="IRNazanin" w:eastAsia="IRNazanin"/>
          <w:color w:val="111111"/>
          <w:sz w:val="28"/>
          <w:sz w:val="28"/>
          <w:szCs w:val="28"/>
          <w:rtl w:val="true"/>
          <w:lang w:bidi="fa-IR"/>
        </w:rPr>
        <w:t xml:space="preserve">خبر داده از آن به خلق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به پيشانيش چون نگين</w:t>
      </w:r>
    </w:p>
    <w:p>
      <w:pPr>
        <w:pStyle w:val="BookText"/>
        <w:rPr/>
      </w:pPr>
      <w:r>
        <w:rPr>
          <w:rFonts w:ascii="Amiri" w:hAnsi="Amiri" w:eastAsia="Amiri" w:cs="Amiri"/>
          <w:color w:val="111111"/>
          <w:sz w:val="28"/>
          <w:sz w:val="28"/>
          <w:szCs w:val="28"/>
          <w:rtl w:val="true"/>
          <w:lang w:bidi="ar-SA"/>
        </w:rPr>
        <w:t xml:space="preserve">همانند سَرِ دُمش بين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سفيدى نمايان شد اندر حواس</w:t>
      </w:r>
    </w:p>
    <w:p>
      <w:pPr>
        <w:pStyle w:val="BookText"/>
        <w:rPr/>
      </w:pPr>
      <w:r>
        <w:rPr>
          <w:rFonts w:ascii="IRNazanin" w:hAnsi="IRNazanin" w:eastAsia="IRNazanin"/>
          <w:color w:val="111111"/>
          <w:sz w:val="28"/>
          <w:sz w:val="28"/>
          <w:szCs w:val="28"/>
          <w:rtl w:val="true"/>
          <w:lang w:bidi="fa-IR"/>
        </w:rPr>
        <w:t xml:space="preserve">لذا عدّه‌اى زآن گروه و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به آن سرورِ انس و جان</w:t>
      </w:r>
    </w:p>
    <w:p>
      <w:pPr>
        <w:pStyle w:val="BookText"/>
        <w:rPr/>
      </w:pPr>
      <w:r>
        <w:rPr>
          <w:rFonts w:ascii="IRNazanin" w:hAnsi="IRNazanin" w:eastAsia="IRNazanin"/>
          <w:color w:val="111111"/>
          <w:sz w:val="28"/>
          <w:sz w:val="28"/>
          <w:szCs w:val="28"/>
          <w:rtl w:val="true"/>
          <w:lang w:bidi="fa-IR"/>
        </w:rPr>
        <w:t xml:space="preserve">چگونه شود معنى قولِ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بهر همه روز و شب</w:t>
      </w:r>
    </w:p>
    <w:p>
      <w:pPr>
        <w:pStyle w:val="BookText"/>
        <w:rPr/>
      </w:pPr>
      <w:r>
        <w:rPr>
          <w:rFonts w:ascii="IRNazanin" w:hAnsi="IRNazanin" w:eastAsia="IRNazanin"/>
          <w:color w:val="111111"/>
          <w:sz w:val="28"/>
          <w:sz w:val="28"/>
          <w:szCs w:val="28"/>
          <w:rtl w:val="true"/>
          <w:lang w:bidi="fa-IR"/>
        </w:rPr>
        <w:t xml:space="preserve">بداند خدا جمله اوصاف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 و ز جن و همه گاو و بَغْل</w:t>
      </w:r>
    </w:p>
    <w:p>
      <w:pPr>
        <w:pStyle w:val="BookText"/>
        <w:rPr/>
      </w:pPr>
      <w:r>
        <w:rPr>
          <w:rFonts w:ascii="Amiri" w:hAnsi="Amiri" w:eastAsia="Amiri" w:cs="Amiri"/>
          <w:color w:val="111111"/>
          <w:sz w:val="28"/>
          <w:sz w:val="28"/>
          <w:szCs w:val="28"/>
          <w:rtl w:val="true"/>
          <w:lang w:bidi="ar-SA"/>
        </w:rPr>
        <w:t xml:space="preserve">بفرمود به آنان ولىِّ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سرور و آيهٔ حقّ‌نما</w:t>
      </w:r>
    </w:p>
    <w:p>
      <w:pPr>
        <w:pStyle w:val="BookText"/>
        <w:rPr/>
      </w:pPr>
      <w:r>
        <w:rPr>
          <w:rFonts w:ascii="IRNazanin" w:hAnsi="IRNazanin" w:eastAsia="IRNazanin"/>
          <w:color w:val="111111"/>
          <w:sz w:val="28"/>
          <w:sz w:val="28"/>
          <w:szCs w:val="28"/>
          <w:rtl w:val="true"/>
          <w:lang w:bidi="fa-IR"/>
        </w:rPr>
        <w:t xml:space="preserve">بُوَد نزد ما علم بود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بيايد به چرخ كبود</w:t>
      </w:r>
    </w:p>
    <w:p>
      <w:pPr>
        <w:pStyle w:val="BookText"/>
        <w:rPr/>
      </w:pPr>
      <w:r>
        <w:rPr>
          <w:rFonts w:ascii="IRNazanin" w:hAnsi="IRNazanin" w:eastAsia="IRNazanin"/>
          <w:color w:val="111111"/>
          <w:sz w:val="28"/>
          <w:sz w:val="28"/>
          <w:szCs w:val="28"/>
          <w:rtl w:val="true"/>
          <w:lang w:bidi="fa-IR"/>
        </w:rPr>
        <w:t xml:space="preserve">همان علم پنهان ز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مكنون به كون و به كان</w:t>
      </w:r>
    </w:p>
    <w:p>
      <w:pPr>
        <w:pStyle w:val="BookText"/>
        <w:rPr/>
      </w:pPr>
      <w:r>
        <w:rPr>
          <w:rFonts w:ascii="IRNazanin" w:hAnsi="IRNazanin" w:eastAsia="IRNazanin"/>
          <w:color w:val="111111"/>
          <w:sz w:val="28"/>
          <w:sz w:val="28"/>
          <w:szCs w:val="28"/>
          <w:rtl w:val="true"/>
          <w:lang w:bidi="fa-IR"/>
        </w:rPr>
        <w:t xml:space="preserve">همان علم مکنون به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نباشد زوال و عدم</w:t>
      </w:r>
    </w:p>
    <w:p>
      <w:pPr>
        <w:pStyle w:val="BookText"/>
        <w:rPr/>
      </w:pPr>
      <w:r>
        <w:rPr>
          <w:rFonts w:ascii="IRNazanin" w:hAnsi="IRNazanin" w:eastAsia="IRNazanin"/>
          <w:color w:val="111111"/>
          <w:sz w:val="28"/>
          <w:sz w:val="28"/>
          <w:szCs w:val="28"/>
          <w:rtl w:val="true"/>
          <w:lang w:bidi="fa-IR"/>
        </w:rPr>
        <w:t xml:space="preserve">همان علم که از آن شوم باخبر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جهان سربه‌سر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مجالى ديگر، روايت فوق با اين عبارات به نظم آمده كه ان شاء اللّه مورد قبول ائمّه اطهار علیهم السلام ، خاصّه وجود نازنين حضرت سبط اكبر امام حسن مجتبى علیه السلام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سبط اكبر صاحب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مى‌گذشت در بين خلقِ باوفا</w:t>
      </w:r>
    </w:p>
    <w:p>
      <w:pPr>
        <w:pStyle w:val="BookText"/>
        <w:rPr/>
      </w:pPr>
      <w:r>
        <w:rPr>
          <w:rFonts w:ascii="IRNazanin" w:hAnsi="IRNazanin" w:eastAsia="IRNazanin"/>
          <w:color w:val="111111"/>
          <w:sz w:val="28"/>
          <w:sz w:val="28"/>
          <w:szCs w:val="28"/>
          <w:rtl w:val="true"/>
          <w:lang w:bidi="fa-IR"/>
        </w:rPr>
        <w:t xml:space="preserve">چون كه حضرت ديد آن گاو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آنان ز حمل گاو با اذن خدا</w:t>
      </w:r>
    </w:p>
    <w:p>
      <w:pPr>
        <w:pStyle w:val="BookText"/>
        <w:rPr/>
      </w:pPr>
      <w:r>
        <w:rPr>
          <w:rFonts w:ascii="IRNazanin" w:hAnsi="IRNazanin" w:eastAsia="IRNazanin"/>
          <w:color w:val="111111"/>
          <w:sz w:val="28"/>
          <w:sz w:val="28"/>
          <w:szCs w:val="28"/>
          <w:rtl w:val="true"/>
          <w:lang w:bidi="fa-IR"/>
        </w:rPr>
        <w:t xml:space="preserve">كه بُوَد حملش مؤنّث پيش چشم من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سفيدى در دُم و پيشانى آن بى‌گمان</w:t>
      </w:r>
    </w:p>
    <w:p>
      <w:pPr>
        <w:pStyle w:val="BookText"/>
        <w:rPr/>
      </w:pPr>
      <w:r>
        <w:rPr>
          <w:rFonts w:ascii="IRNazanin" w:hAnsi="IRNazanin" w:eastAsia="IRNazanin"/>
          <w:color w:val="111111"/>
          <w:sz w:val="28"/>
          <w:sz w:val="28"/>
          <w:szCs w:val="28"/>
          <w:rtl w:val="true"/>
          <w:lang w:bidi="fa-IR"/>
        </w:rPr>
        <w:t xml:space="preserve">مى‌درخشد اندر آن تاريكى و آن بطن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زيبايى‌كه نَبْود مثل آن در شكل و فُرم</w:t>
      </w:r>
    </w:p>
    <w:p>
      <w:pPr>
        <w:pStyle w:val="BookText"/>
        <w:rPr/>
      </w:pPr>
      <w:r>
        <w:rPr>
          <w:rFonts w:ascii="IRNazanin" w:hAnsi="IRNazanin" w:eastAsia="IRNazanin"/>
          <w:color w:val="111111"/>
          <w:sz w:val="28"/>
          <w:sz w:val="28"/>
          <w:szCs w:val="28"/>
          <w:rtl w:val="true"/>
          <w:lang w:bidi="fa-IR"/>
        </w:rPr>
        <w:t xml:space="preserve">چون كه كُشتند گاو را در پيش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اوصافش مطابق بود بى هر شك و دَلق</w:t>
      </w:r>
    </w:p>
    <w:p>
      <w:pPr>
        <w:pStyle w:val="BookText"/>
        <w:rPr/>
      </w:pPr>
      <w:r>
        <w:rPr>
          <w:rFonts w:ascii="IRNazanin" w:hAnsi="IRNazanin" w:eastAsia="IRNazanin"/>
          <w:color w:val="111111"/>
          <w:sz w:val="28"/>
          <w:sz w:val="28"/>
          <w:szCs w:val="28"/>
          <w:rtl w:val="true"/>
          <w:lang w:bidi="fa-IR"/>
        </w:rPr>
        <w:t xml:space="preserve">پس بگفتند عدّه‌اى با مجتبى در آن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تفسير قول حضرت بارى عيان</w:t>
      </w:r>
    </w:p>
    <w:p>
      <w:pPr>
        <w:pStyle w:val="BookText"/>
        <w:rPr/>
      </w:pPr>
      <w:r>
        <w:rPr>
          <w:rFonts w:ascii="IRNazanin" w:hAnsi="IRNazanin" w:eastAsia="IRNazanin"/>
          <w:color w:val="111111"/>
          <w:sz w:val="28"/>
          <w:sz w:val="28"/>
          <w:szCs w:val="28"/>
          <w:rtl w:val="true"/>
          <w:lang w:bidi="fa-IR"/>
        </w:rPr>
        <w:t xml:space="preserve">كه خدا فرموده من دانم همه اوصاف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موجودات عالم، انس و جن و گاو و بَغْل</w:t>
      </w:r>
    </w:p>
    <w:p>
      <w:pPr>
        <w:pStyle w:val="BookText"/>
        <w:rPr/>
      </w:pPr>
      <w:r>
        <w:rPr>
          <w:rFonts w:ascii="IRNazanin" w:hAnsi="IRNazanin" w:eastAsia="IRNazanin"/>
          <w:color w:val="111111"/>
          <w:sz w:val="28"/>
          <w:sz w:val="28"/>
          <w:szCs w:val="28"/>
          <w:rtl w:val="true"/>
          <w:lang w:bidi="fa-IR"/>
        </w:rPr>
        <w:t xml:space="preserve">پس بفرمود آن امام و مظهر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امامى كه بود آئينهٔ ايزدنما</w:t>
      </w:r>
    </w:p>
    <w:p>
      <w:pPr>
        <w:pStyle w:val="BookText"/>
        <w:rPr/>
      </w:pPr>
      <w:r>
        <w:rPr>
          <w:rFonts w:ascii="IRNazanin" w:hAnsi="IRNazanin" w:eastAsia="IRNazanin"/>
          <w:color w:val="111111"/>
          <w:sz w:val="28"/>
          <w:sz w:val="28"/>
          <w:szCs w:val="28"/>
          <w:rtl w:val="true"/>
          <w:lang w:bidi="fa-IR"/>
        </w:rPr>
        <w:t xml:space="preserve">علم ذات كبريايى كه بُوَد مكنون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خاندان نبوّت هست چون روحى به خون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علمى كه در عالم نمى‌داند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باشد از ملائك يا نبىّ و يا وصىّ </w:t>
      </w:r>
      <w:bookmarkStart w:id="155" w:name="pg8143_62250"/>
    </w:p>
    <w:p>
      <w:pPr>
        <w:pStyle w:val="BookText"/>
        <w:rPr/>
      </w:pPr>
      <w:bookmarkEnd w:id="155"/>
      <w:r>
        <w:rPr>
          <w:rFonts w:ascii="IRNazanin" w:hAnsi="IRNazanin" w:eastAsia="IRNazanin"/>
          <w:color w:val="111111"/>
          <w:sz w:val="28"/>
          <w:sz w:val="28"/>
          <w:szCs w:val="28"/>
          <w:rtl w:val="true"/>
          <w:lang w:bidi="fa-IR"/>
        </w:rPr>
        <w:t xml:space="preserve">نزد مولا باشد آن سرّ الهى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گدايان سرايش بى‌گمان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8299813_1051229030"/>
      <w:bookmarkStart w:id="157" w:name="_Toc57"/>
      <w:bookmarkEnd w:id="156"/>
      <w:r>
        <w:rPr>
          <w:rtl w:val="true"/>
        </w:rPr>
        <w:t>معجزه سوّم</w:t>
      </w:r>
      <w:r>
        <w:rPr>
          <w:rtl w:val="true"/>
        </w:rPr>
        <w:t xml:space="preserve">: </w:t>
      </w:r>
      <w:r>
        <w:rPr>
          <w:rtl w:val="true"/>
        </w:rPr>
        <w:t>زنده كردن مرده</w:t>
      </w:r>
      <w:bookmarkEnd w:id="157"/>
    </w:p>
    <w:p>
      <w:pPr>
        <w:pStyle w:val="BookText"/>
        <w:rPr/>
      </w:pPr>
      <w:r>
        <w:rPr>
          <w:rFonts w:ascii="IRNazanin" w:hAnsi="IRNazanin" w:eastAsia="IRNazanin"/>
          <w:color w:val="111111"/>
          <w:sz w:val="28"/>
          <w:sz w:val="28"/>
          <w:szCs w:val="28"/>
          <w:rtl w:val="true"/>
          <w:lang w:bidi="fa-IR"/>
        </w:rPr>
        <w:t>مرحوم محمّد بن جریر طبری امامی قدس سره از وجود نازنين حضرت امام محمّد باقر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أُنَاسٌ إِلَى الْحَسَنِ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مَا عِنْدَكَ مِنْ عَجَائِبِ أَبِيكَ الَّتِي كَانَ يُرِينَاهَا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بِذَلِكَ؟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لَهُمْ مَيِّتاً بِإِذْنِ اللَّهِ تَعَالَى،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ابْنُ أَمِيرِ الْمُؤْمِنِينَ حَقّاً، وَ أَنَّهُ كَانَ يُرِينَا مِثْلَ هَذَا كَثِيراً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مردم خدمت امام حسن مجتبى علیه السلام آمدند و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امور شگفت‌انگیزی که همیشه پدرت به ما نشان می‌داد، و نزد شما است،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آن‌ها ايمان داريد؟ 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به آن‌ها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مجتبى علیه السلام به اذن خداوند تبارك و تعالى براى آن‌ها مرده‌اى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شما حقيقتاً فرزند اميرالمؤمنين علیه السلام هستيد، و اين‌كه اميرالمؤمنين علیه السلام هميشه معجزات زيادى از اين قبيل به ما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پنجمين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حديثى چنين بر ورق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روزى گروهى ز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محضر شاهِ كون و مكان </w:t>
      </w:r>
    </w:p>
    <w:p>
      <w:pPr>
        <w:pStyle w:val="BookText"/>
        <w:rPr/>
      </w:pPr>
      <w:r>
        <w:rPr>
          <w:rFonts w:ascii="IRNazanin" w:hAnsi="IRNazanin" w:eastAsia="IRNazanin"/>
          <w:color w:val="111111"/>
          <w:sz w:val="28"/>
          <w:sz w:val="28"/>
          <w:szCs w:val="28"/>
          <w:rtl w:val="true"/>
          <w:lang w:bidi="fa-IR"/>
        </w:rPr>
        <w:t xml:space="preserve">بگفتند به دوّمين نور عالم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معجزى را در اين نيم‌روز</w:t>
      </w:r>
    </w:p>
    <w:p>
      <w:pPr>
        <w:pStyle w:val="BookText"/>
        <w:rPr/>
      </w:pPr>
      <w:r>
        <w:rPr>
          <w:rFonts w:ascii="Amiri" w:hAnsi="Amiri" w:eastAsia="Amiri" w:cs="Amiri"/>
          <w:color w:val="111111"/>
          <w:sz w:val="28"/>
          <w:sz w:val="28"/>
          <w:szCs w:val="28"/>
          <w:rtl w:val="true"/>
          <w:lang w:bidi="ar-SA"/>
        </w:rPr>
        <w:t xml:space="preserve">نما بر محبّين كويت 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معجزى را به اذن خدا</w:t>
      </w:r>
    </w:p>
    <w:p>
      <w:pPr>
        <w:pStyle w:val="BookText"/>
        <w:rPr/>
      </w:pPr>
      <w:r>
        <w:rPr>
          <w:rFonts w:ascii="Amiri" w:hAnsi="Amiri" w:eastAsia="Amiri" w:cs="Amiri"/>
          <w:color w:val="111111"/>
          <w:sz w:val="28"/>
          <w:sz w:val="28"/>
          <w:szCs w:val="28"/>
          <w:rtl w:val="true"/>
          <w:lang w:bidi="ar-SA"/>
        </w:rPr>
        <w:t xml:space="preserve">از آن‌ها كه نزدت بُوَد از 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كه نَبْود برايش بدل</w:t>
      </w:r>
    </w:p>
    <w:p>
      <w:pPr>
        <w:pStyle w:val="BookText"/>
        <w:rPr/>
      </w:pPr>
      <w:r>
        <w:rPr>
          <w:rFonts w:ascii="IRNazanin" w:hAnsi="IRNazanin" w:eastAsia="IRNazanin"/>
          <w:color w:val="111111"/>
          <w:sz w:val="28"/>
          <w:sz w:val="28"/>
          <w:szCs w:val="28"/>
          <w:rtl w:val="true"/>
          <w:lang w:bidi="fa-IR"/>
        </w:rPr>
        <w:t xml:space="preserve">همان‌ها كه حيران كند 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اعجازهاى بابت امامِ علىّ</w:t>
      </w:r>
    </w:p>
    <w:p>
      <w:pPr>
        <w:pStyle w:val="BookText"/>
        <w:rPr/>
      </w:pPr>
      <w:r>
        <w:rPr>
          <w:rFonts w:ascii="Amiri" w:hAnsi="Amiri" w:eastAsia="Amiri" w:cs="Amiri"/>
          <w:color w:val="111111"/>
          <w:sz w:val="28"/>
          <w:sz w:val="28"/>
          <w:szCs w:val="28"/>
          <w:rtl w:val="true"/>
          <w:lang w:bidi="ar-SA"/>
        </w:rPr>
        <w:t xml:space="preserve">كه در آن زمان از جنابش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ديده بوديم در هر دمى</w:t>
      </w:r>
    </w:p>
    <w:p>
      <w:pPr>
        <w:pStyle w:val="BookText"/>
        <w:rPr/>
      </w:pPr>
      <w:r>
        <w:rPr>
          <w:rFonts w:ascii="IRNazanin" w:hAnsi="IRNazanin" w:eastAsia="IRNazanin"/>
          <w:color w:val="111111"/>
          <w:sz w:val="28"/>
          <w:sz w:val="28"/>
          <w:szCs w:val="28"/>
          <w:rtl w:val="true"/>
          <w:lang w:bidi="fa-IR"/>
        </w:rPr>
        <w:t xml:space="preserve">بگفتا به آنان ولىّ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اعجازهاى شهِ اين جهان</w:t>
      </w:r>
    </w:p>
    <w:p>
      <w:pPr>
        <w:pStyle w:val="BookText"/>
        <w:rPr/>
      </w:pPr>
      <w:r>
        <w:rPr>
          <w:rFonts w:ascii="IRNazanin" w:hAnsi="IRNazanin" w:eastAsia="IRNazanin"/>
          <w:color w:val="111111"/>
          <w:sz w:val="28"/>
          <w:sz w:val="28"/>
          <w:szCs w:val="28"/>
          <w:rtl w:val="true"/>
          <w:lang w:bidi="fa-IR"/>
        </w:rPr>
        <w:t xml:space="preserve">امیر و ولیّ نعمتِ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حیدر بوده صاحب عنان</w:t>
      </w:r>
    </w:p>
    <w:p>
      <w:pPr>
        <w:pStyle w:val="BookText"/>
        <w:rPr/>
      </w:pPr>
      <w:r>
        <w:rPr>
          <w:rFonts w:ascii="IRNazanin" w:hAnsi="IRNazanin" w:eastAsia="IRNazanin"/>
          <w:color w:val="111111"/>
          <w:sz w:val="28"/>
          <w:sz w:val="28"/>
          <w:szCs w:val="28"/>
          <w:rtl w:val="true"/>
          <w:lang w:bidi="fa-IR"/>
        </w:rPr>
        <w:t xml:space="preserve">همه واقفید با کمالِ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شمس تابان به روزی برین</w:t>
      </w:r>
    </w:p>
    <w:p>
      <w:pPr>
        <w:pStyle w:val="BookText"/>
        <w:rPr/>
      </w:pPr>
      <w:r>
        <w:rPr>
          <w:rFonts w:ascii="IRNazanin" w:hAnsi="IRNazanin" w:eastAsia="IRNazanin"/>
          <w:color w:val="111111"/>
          <w:sz w:val="28"/>
          <w:sz w:val="28"/>
          <w:szCs w:val="28"/>
          <w:rtl w:val="true"/>
          <w:lang w:bidi="fa-IR"/>
        </w:rPr>
        <w:t xml:space="preserve">بگفتند آنان به آن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هر جا و كوى و سرا</w:t>
      </w:r>
    </w:p>
    <w:p>
      <w:pPr>
        <w:pStyle w:val="BookText"/>
        <w:rPr/>
      </w:pPr>
      <w:r>
        <w:rPr>
          <w:rFonts w:ascii="IRNazanin" w:hAnsi="IRNazanin" w:eastAsia="IRNazanin"/>
          <w:color w:val="111111"/>
          <w:sz w:val="28"/>
          <w:sz w:val="28"/>
          <w:szCs w:val="28"/>
          <w:rtl w:val="true"/>
          <w:lang w:bidi="fa-IR"/>
        </w:rPr>
        <w:t xml:space="preserve">بدون درنگ و همى شكّ و 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ساعت از روز و هر وقت شب</w:t>
      </w:r>
    </w:p>
    <w:p>
      <w:pPr>
        <w:pStyle w:val="BookText"/>
        <w:rPr/>
      </w:pPr>
      <w:r>
        <w:rPr>
          <w:rFonts w:ascii="Amiri" w:hAnsi="Amiri" w:eastAsia="Amiri" w:cs="Amiri"/>
          <w:color w:val="111111"/>
          <w:sz w:val="28"/>
          <w:sz w:val="28"/>
          <w:szCs w:val="28"/>
          <w:rtl w:val="true"/>
          <w:lang w:bidi="ar-SA"/>
        </w:rPr>
        <w:t xml:space="preserve">به آن معجزات وصىِّ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مؤمنيم با بيانى جلىّ</w:t>
      </w:r>
    </w:p>
    <w:p>
      <w:pPr>
        <w:pStyle w:val="BookText"/>
        <w:rPr/>
      </w:pPr>
      <w:r>
        <w:rPr>
          <w:rFonts w:ascii="IRNazanin" w:hAnsi="IRNazanin" w:eastAsia="IRNazanin"/>
          <w:color w:val="111111"/>
          <w:sz w:val="28"/>
          <w:sz w:val="28"/>
          <w:szCs w:val="28"/>
          <w:rtl w:val="true"/>
          <w:lang w:bidi="fa-IR"/>
        </w:rPr>
        <w:t xml:space="preserve">چو آنان بگفتند چنين جمله‌اى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افضل از بيت و هر قبله‌اى</w:t>
      </w:r>
    </w:p>
    <w:p>
      <w:pPr>
        <w:pStyle w:val="BookText"/>
        <w:rPr/>
      </w:pPr>
      <w:r>
        <w:rPr>
          <w:rFonts w:ascii="IRNazanin" w:hAnsi="IRNazanin" w:eastAsia="IRNazanin"/>
          <w:color w:val="111111"/>
          <w:sz w:val="28"/>
          <w:sz w:val="28"/>
          <w:szCs w:val="28"/>
          <w:rtl w:val="true"/>
          <w:lang w:bidi="fa-IR"/>
        </w:rPr>
        <w:t xml:space="preserve">به ناگه به اذن خدا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مرده‌اى زنده با يك دعا</w:t>
      </w:r>
    </w:p>
    <w:p>
      <w:pPr>
        <w:pStyle w:val="BookText"/>
        <w:rPr/>
      </w:pPr>
      <w:r>
        <w:rPr>
          <w:rFonts w:ascii="IRNazanin" w:hAnsi="IRNazanin" w:eastAsia="IRNazanin"/>
          <w:color w:val="111111"/>
          <w:sz w:val="28"/>
          <w:sz w:val="28"/>
          <w:szCs w:val="28"/>
          <w:rtl w:val="true"/>
          <w:lang w:bidi="fa-IR"/>
        </w:rPr>
        <w:t xml:space="preserve">چو ديدند آنان به اذن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سبط نبىّ و علىّ را وصىّ</w:t>
      </w:r>
    </w:p>
    <w:p>
      <w:pPr>
        <w:pStyle w:val="BookText"/>
        <w:rPr/>
      </w:pPr>
      <w:r>
        <w:rPr>
          <w:rFonts w:ascii="IRNazanin" w:hAnsi="IRNazanin" w:eastAsia="IRNazanin"/>
          <w:color w:val="111111"/>
          <w:sz w:val="28"/>
          <w:sz w:val="28"/>
          <w:szCs w:val="28"/>
          <w:rtl w:val="true"/>
          <w:lang w:bidi="fa-IR"/>
        </w:rPr>
        <w:t xml:space="preserve">چنين معجزِ واقعاً بى‌قرين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عظيم در تمام زمين</w:t>
      </w:r>
    </w:p>
    <w:p>
      <w:pPr>
        <w:pStyle w:val="BookText"/>
        <w:rPr/>
      </w:pPr>
      <w:r>
        <w:rPr>
          <w:rFonts w:ascii="IRNazanin" w:hAnsi="IRNazanin" w:eastAsia="IRNazanin"/>
          <w:color w:val="111111"/>
          <w:sz w:val="28"/>
          <w:sz w:val="28"/>
          <w:szCs w:val="28"/>
          <w:rtl w:val="true"/>
          <w:lang w:bidi="fa-IR"/>
        </w:rPr>
        <w:t xml:space="preserve">بگفتند با هم، همه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مائيم جمله برايت غلام</w:t>
      </w:r>
    </w:p>
    <w:p>
      <w:pPr>
        <w:pStyle w:val="BookText"/>
        <w:rPr/>
      </w:pPr>
      <w:r>
        <w:rPr>
          <w:rFonts w:ascii="IRNazanin" w:hAnsi="IRNazanin" w:eastAsia="IRNazanin"/>
          <w:color w:val="111111"/>
          <w:sz w:val="28"/>
          <w:sz w:val="28"/>
          <w:szCs w:val="28"/>
          <w:rtl w:val="true"/>
          <w:lang w:bidi="fa-IR"/>
        </w:rPr>
        <w:t xml:space="preserve">شهادت دهيم زادهٔ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دل شاهِ بدر الدُّجى</w:t>
      </w:r>
    </w:p>
    <w:p>
      <w:pPr>
        <w:pStyle w:val="BookText"/>
        <w:rPr/>
      </w:pPr>
      <w:r>
        <w:rPr>
          <w:rFonts w:ascii="IRNazanin" w:hAnsi="IRNazanin" w:eastAsia="IRNazanin"/>
          <w:color w:val="111111"/>
          <w:sz w:val="28"/>
          <w:sz w:val="28"/>
          <w:szCs w:val="28"/>
          <w:rtl w:val="true"/>
          <w:lang w:bidi="fa-IR"/>
        </w:rPr>
        <w:t xml:space="preserve">كه جمله به هر جا و كرّات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بديديم چنين معجزاتى ز شير خدا</w:t>
      </w:r>
    </w:p>
    <w:p>
      <w:pPr>
        <w:pStyle w:val="BookText"/>
        <w:rPr/>
      </w:pPr>
      <w:r>
        <w:rPr>
          <w:rFonts w:ascii="IRNazanin" w:hAnsi="IRNazanin" w:eastAsia="IRNazanin"/>
          <w:color w:val="111111"/>
          <w:sz w:val="28"/>
          <w:sz w:val="28"/>
          <w:szCs w:val="28"/>
          <w:rtl w:val="true"/>
          <w:lang w:bidi="fa-IR"/>
        </w:rPr>
        <w:t xml:space="preserve">همان سرور و شاهِ خیبر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همی ره‌نما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باب معجزات اميرالمؤمنين علیه السلام نيز بيان شد، يكى از معجزاتى كه از حضرت علىّ علیه السلام محقّق شده است، همان‌گونه كه از وجود نازنين حضرت امام حسن مجتبى علیه السلام نيز واقع شده است، زنده شدن مردگان مى‌باشد، و با دقّت در اين فقره روايت كه </w:t>
      </w:r>
      <w:bookmarkStart w:id="158" w:name="pg8143_62252"/>
    </w:p>
    <w:p>
      <w:pPr>
        <w:pStyle w:val="BookText"/>
        <w:rPr/>
      </w:pPr>
      <w:bookmarkEnd w:id="158"/>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يُرِينَا مِثْلَ هَذَا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مى‌شويم كه معجزات بزرگى از قبيل احياء اموات مكرّراً به دست مبارك اميرالمؤمنين علیه السلام به وقوع پيوسته است، و عدّه زيادى از مردم، آن‌ها را ديده‌اند، به گونه‌اى كه جاى هيچ شكّى براى مردم باقى نمى‌مانده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كه معجزات انبياء الهى از قبيل زنده كردن اموات توسّط حضرت عيسى علیه السلام دليل واضحى بر نبوّت آن‌ها بوده است، معجزات ائمّه اطهار علیهم السلام نيز نشان از امامت اهل بيت عصمت و طهارت علیهم السلام دارد، بلكه بايد گفت اگر از انبياء عظام علیهم السلام معجزه‌اى واقع شده است، به بركت حضرات محمّد و آل محمّد صلی الله علیه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بسيارى وارد شده است، كه پيامبران براى نشان دادن معجزات، خدا را با نام چهارده معصوم علیهم السلام مى‌خوانده‌اند</w:t>
      </w:r>
      <w:r>
        <w:rPr>
          <w:rFonts w:eastAsia="IRNazanin" w:cs="IRNazanin"/>
          <w:color w:val="111111"/>
          <w:sz w:val="28"/>
          <w:szCs w:val="28"/>
          <w:rtl w:val="true"/>
          <w:lang w:bidi="fa-IR"/>
        </w:rPr>
        <w:t>.</w:t>
      </w:r>
    </w:p>
    <w:p>
      <w:pPr>
        <w:pStyle w:val="Heading3"/>
        <w:numPr>
          <w:ilvl w:val="2"/>
          <w:numId w:val="1"/>
        </w:numPr>
        <w:rPr/>
      </w:pPr>
      <w:bookmarkStart w:id="159" w:name="__RefHeading___Toc8299815_1051229030"/>
      <w:bookmarkStart w:id="160" w:name="_Toc58"/>
      <w:bookmarkEnd w:id="159"/>
      <w:r>
        <w:rPr>
          <w:rtl w:val="true"/>
        </w:rPr>
        <w:t>معجزه چهارم</w:t>
      </w:r>
      <w:r>
        <w:rPr>
          <w:rtl w:val="true"/>
        </w:rPr>
        <w:t xml:space="preserve">: </w:t>
      </w:r>
      <w:r>
        <w:rPr>
          <w:rtl w:val="true"/>
        </w:rPr>
        <w:t>نشان دادن حضرت اميرالمؤمنين علیه السلام</w:t>
      </w:r>
      <w:bookmarkEnd w:id="160"/>
    </w:p>
    <w:p>
      <w:pPr>
        <w:pStyle w:val="BookText"/>
        <w:rPr/>
      </w:pPr>
      <w:r>
        <w:rPr>
          <w:rFonts w:ascii="IRNazanin" w:hAnsi="IRNazanin" w:eastAsia="IRNazanin"/>
          <w:color w:val="111111"/>
          <w:sz w:val="28"/>
          <w:sz w:val="28"/>
          <w:szCs w:val="28"/>
          <w:rtl w:val="true"/>
          <w:lang w:bidi="fa-IR"/>
        </w:rPr>
        <w:t xml:space="preserve">مرحوم علامهٔ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مرحوم شیخ مفید قدس سره می‌باشد، روایت نموده، وجود نازنين شكافندهٔ علوم، أباجعفر،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محضر حضرت امام حسن مجتبی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معجزاتی که پدر بزرگوارتان حضرت امیر المؤمنین به ما نشان می‌دادند، شما نیز به ما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ایمان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به آن‌ها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تَعْرِفُونَ أَبِی؟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لَهُمْ جَانِبَ السِّتْرِ، فَإِذَا أَمِیرُ الْمُؤْمِنِینَ علیه السلام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علیه السلام وَ نَشْهَدُ أَنَّكَ أَنْتَ وَلِیُّ اللَّهِ حَقّاً، وَ الْإِمَامُ مِنْ بَعْدِهِ، وَ لَقَدْ أَرَیْتَنَا أَمِیرَ الْمُؤْمِنِینَ علیه السلام بَعْدَ مَوْتِهِ، كَمَا أَرَی أَبُوكَ أَبَا بَكْرٍ، رَسُولَ اللَّهِ صلی الله علیه و آله و سلم فِی مَسْجِدِ قُبَا بَعْدَ مَوْتِهِ،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وَیْحَكُمْ أَ مَا سَمِعْتُمْ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یُقْتَلُ فِی سَبِیلِ اللَّهِ أَمْواتٌ </w:t>
      </w:r>
    </w:p>
    <w:p>
      <w:pPr>
        <w:pStyle w:val="BookText"/>
        <w:rPr/>
      </w:pPr>
      <w:r>
        <w:rPr>
          <w:rFonts w:ascii="Amiri" w:hAnsi="Amiri" w:eastAsia="Amiri" w:cs="Amiri"/>
          <w:color w:val="111111"/>
          <w:sz w:val="28"/>
          <w:sz w:val="28"/>
          <w:szCs w:val="28"/>
          <w:rtl w:val="true"/>
          <w:lang w:bidi="ar-SA"/>
        </w:rPr>
        <w:t>بَلْ أَحْیاءٌ وَ لكِنْ لا تَشْعُرُون</w:t>
      </w:r>
      <w:r>
        <w:rPr>
          <w:rStyle w:val="FootnoteAnchor"/>
          <w:rtl w:val="true"/>
        </w:rPr>
        <w:footnoteReference w:id="160"/>
      </w:r>
      <w:r>
        <w:rPr>
          <w:rFonts w:ascii="Amiri" w:hAnsi="Amiri" w:eastAsia="Amiri" w:cs="Amiri"/>
          <w:color w:val="111111"/>
          <w:sz w:val="28"/>
          <w:sz w:val="28"/>
          <w:szCs w:val="28"/>
          <w:rtl w:val="true"/>
          <w:lang w:bidi="ar-SA"/>
        </w:rPr>
        <w:t>فَإِذَا كَانَ هَذَا نَزَلَ فِیمَنْ قُتِلَ فِی سَبِیلِ اللَّهِ، مَا تَقُولُونَ فِینَا،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صَدَّقْنَا، یَا ابْنَ رَسُولِ اللَّهِ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پدرم را می شناسید؟ 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گوشهٔ پرده را از مقابل آن‌ها کنار زدند، پس همگی دیدند که حضرت امیر المؤمنین علیه السلام در آنجا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می‌شناسید؟ 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امیرالمؤمنین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می‌دهیم که شما حقیقتاً ولیّ خداوند، و امام بعد از آن حضرت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 المؤمنین علیه السلام را بعد از آن‌که از دنیا رفته بودند، به ما نشان دادید، همان‌گونه که پدر بزرگوارتان رسول خدا صلی الله علیه و آله و سلم را بعد از رحلتشان در مسجد قبا به ابوبکر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شما، مگر نشنیده‌اید فرمایش خداوند عزّ و 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کسانی که در راه خدا کشته شده‌اند، مرده‌اند، بلکه آن‌ها زنده‌اند، ولی شما این حقیقت را درنخواهید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کسانی که در راه خداوند کشته شده‌اند، چنین آیه‌ای نازل شده، پس دربارهٔ ما اهل بیت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تصدیق نمودیم یا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آمدند نزد سرورِ عالم امامِ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ياوران و شيعيان مرتضى</w:t>
      </w:r>
    </w:p>
    <w:p>
      <w:pPr>
        <w:pStyle w:val="BookText"/>
        <w:rPr/>
      </w:pPr>
      <w:r>
        <w:rPr>
          <w:rFonts w:ascii="IRNazanin" w:hAnsi="IRNazanin" w:eastAsia="IRNazanin"/>
          <w:color w:val="111111"/>
          <w:sz w:val="28"/>
          <w:sz w:val="28"/>
          <w:szCs w:val="28"/>
          <w:rtl w:val="true"/>
          <w:lang w:bidi="fa-IR"/>
        </w:rPr>
        <w:t xml:space="preserve">پس بگفتند معجزى بنما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اعجازهاى دل‌ربا</w:t>
      </w:r>
    </w:p>
    <w:p>
      <w:pPr>
        <w:pStyle w:val="BookText"/>
        <w:rPr/>
      </w:pPr>
      <w:r>
        <w:rPr>
          <w:rFonts w:ascii="IRNazanin" w:hAnsi="IRNazanin" w:eastAsia="IRNazanin"/>
          <w:color w:val="111111"/>
          <w:sz w:val="28"/>
          <w:sz w:val="28"/>
          <w:szCs w:val="28"/>
          <w:rtl w:val="true"/>
          <w:lang w:bidi="fa-IR"/>
        </w:rPr>
        <w:t xml:space="preserve">همچو پدرت امامِ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عمر خود به هر جا و مكان</w:t>
      </w:r>
    </w:p>
    <w:p>
      <w:pPr>
        <w:pStyle w:val="BookText"/>
        <w:rPr/>
      </w:pPr>
      <w:r>
        <w:rPr>
          <w:rFonts w:ascii="Amiri" w:hAnsi="Amiri" w:eastAsia="Amiri" w:cs="Amiri"/>
          <w:color w:val="111111"/>
          <w:sz w:val="28"/>
          <w:sz w:val="28"/>
          <w:szCs w:val="28"/>
          <w:rtl w:val="true"/>
          <w:lang w:bidi="ar-SA"/>
        </w:rPr>
        <w:t xml:space="preserve">بهر ما با اذن ربِّ 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مى‌نمود هر جاى در حدّ كمال</w:t>
      </w:r>
    </w:p>
    <w:p>
      <w:pPr>
        <w:pStyle w:val="BookText"/>
        <w:rPr/>
      </w:pPr>
      <w:r>
        <w:rPr>
          <w:rFonts w:ascii="IRNazanin" w:hAnsi="IRNazanin" w:eastAsia="IRNazanin"/>
          <w:color w:val="111111"/>
          <w:sz w:val="28"/>
          <w:sz w:val="28"/>
          <w:szCs w:val="28"/>
          <w:rtl w:val="true"/>
          <w:lang w:bidi="fa-IR"/>
        </w:rPr>
        <w:t xml:space="preserve">زآن همه اعجازهاى بى‌بديل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نزد شما طايفهٔ پاك و اصيل</w:t>
      </w:r>
    </w:p>
    <w:p>
      <w:pPr>
        <w:pStyle w:val="BookText"/>
        <w:rPr/>
      </w:pPr>
      <w:r>
        <w:rPr>
          <w:rFonts w:ascii="IRNazanin" w:hAnsi="IRNazanin" w:eastAsia="IRNazanin"/>
          <w:color w:val="111111"/>
          <w:sz w:val="28"/>
          <w:sz w:val="28"/>
          <w:szCs w:val="28"/>
          <w:rtl w:val="true"/>
          <w:lang w:bidi="fa-IR"/>
        </w:rPr>
        <w:t xml:space="preserve">پس بفرمود سبط اكبر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ايمان آوريد بر آن مدام؟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ببينيد معجزى 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باشيد و بى‌شكّ و گمان؟ </w:t>
      </w:r>
    </w:p>
    <w:p>
      <w:pPr>
        <w:pStyle w:val="BookText"/>
        <w:rPr/>
      </w:pPr>
      <w:r>
        <w:rPr>
          <w:rFonts w:ascii="IRNazanin" w:hAnsi="IRNazanin" w:eastAsia="IRNazanin"/>
          <w:color w:val="111111"/>
          <w:sz w:val="28"/>
          <w:sz w:val="28"/>
          <w:szCs w:val="28"/>
          <w:rtl w:val="true"/>
          <w:lang w:bidi="fa-IR"/>
        </w:rPr>
        <w:t xml:space="preserve">جملگى گفتند به آن‌ها مؤمنيم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يقين باشيم و از شكّ ايمنيم</w:t>
      </w:r>
    </w:p>
    <w:p>
      <w:pPr>
        <w:pStyle w:val="BookText"/>
        <w:rPr/>
      </w:pPr>
      <w:r>
        <w:rPr>
          <w:rFonts w:ascii="IRNazanin" w:hAnsi="IRNazanin" w:eastAsia="IRNazanin"/>
          <w:color w:val="111111"/>
          <w:sz w:val="28"/>
          <w:sz w:val="28"/>
          <w:szCs w:val="28"/>
          <w:rtl w:val="true"/>
          <w:lang w:bidi="fa-IR"/>
        </w:rPr>
        <w:t xml:space="preserve">پس بفرمود گر كه بينيد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بشناسيد نور مصطفى؟</w:t>
      </w:r>
    </w:p>
    <w:p>
      <w:pPr>
        <w:pStyle w:val="BookText"/>
        <w:rPr/>
      </w:pPr>
      <w:r>
        <w:rPr>
          <w:rFonts w:ascii="IRNazanin" w:hAnsi="IRNazanin" w:eastAsia="IRNazanin"/>
          <w:color w:val="111111"/>
          <w:sz w:val="28"/>
          <w:sz w:val="28"/>
          <w:szCs w:val="28"/>
          <w:rtl w:val="true"/>
          <w:lang w:bidi="fa-IR"/>
        </w:rPr>
        <w:t xml:space="preserve">جمله گفتند سال‌هايى بس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 در محضر آن سرفراز</w:t>
      </w:r>
    </w:p>
    <w:p>
      <w:pPr>
        <w:pStyle w:val="BookText"/>
        <w:rPr/>
      </w:pPr>
      <w:r>
        <w:rPr>
          <w:rFonts w:ascii="Amiri" w:hAnsi="Amiri" w:eastAsia="Amiri" w:cs="Amiri"/>
          <w:color w:val="111111"/>
          <w:sz w:val="28"/>
          <w:sz w:val="28"/>
          <w:szCs w:val="28"/>
          <w:rtl w:val="true"/>
          <w:lang w:bidi="ar-SA"/>
        </w:rPr>
        <w:t xml:space="preserve">بارها ما ديده‌ايم در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امير مطلق و صاحب عنان</w:t>
      </w:r>
    </w:p>
    <w:p>
      <w:pPr>
        <w:pStyle w:val="BookText"/>
        <w:rPr/>
      </w:pPr>
      <w:r>
        <w:rPr>
          <w:rFonts w:ascii="IRNazanin" w:hAnsi="IRNazanin" w:eastAsia="IRNazanin"/>
          <w:color w:val="111111"/>
          <w:sz w:val="28"/>
          <w:sz w:val="28"/>
          <w:szCs w:val="28"/>
          <w:rtl w:val="true"/>
          <w:lang w:bidi="fa-IR"/>
        </w:rPr>
        <w:t xml:space="preserve">گر كه بينيم آن جمال بى‌مثال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بشناسيم او را در وصال</w:t>
      </w:r>
    </w:p>
    <w:p>
      <w:pPr>
        <w:pStyle w:val="BookText"/>
        <w:rPr/>
      </w:pPr>
      <w:r>
        <w:rPr>
          <w:rFonts w:ascii="IRNazanin" w:hAnsi="IRNazanin" w:eastAsia="IRNazanin"/>
          <w:color w:val="111111"/>
          <w:sz w:val="28"/>
          <w:sz w:val="28"/>
          <w:szCs w:val="28"/>
          <w:rtl w:val="true"/>
          <w:lang w:bidi="fa-IR"/>
        </w:rPr>
        <w:t xml:space="preserve">پس بزد زآنجا حجابى را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غوغا بين جمع بى‌شمار</w:t>
      </w:r>
    </w:p>
    <w:p>
      <w:pPr>
        <w:pStyle w:val="BookText"/>
        <w:rPr/>
      </w:pPr>
      <w:r>
        <w:rPr>
          <w:rFonts w:ascii="IRNazanin" w:hAnsi="IRNazanin" w:eastAsia="IRNazanin"/>
          <w:color w:val="111111"/>
          <w:sz w:val="28"/>
          <w:sz w:val="28"/>
          <w:szCs w:val="28"/>
          <w:rtl w:val="true"/>
          <w:lang w:bidi="fa-IR"/>
        </w:rPr>
        <w:t xml:space="preserve">چو نمود اعجاز شاهِ متّقى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 در زمان مولا علىّ</w:t>
      </w:r>
    </w:p>
    <w:p>
      <w:pPr>
        <w:pStyle w:val="BookText"/>
        <w:rPr/>
      </w:pPr>
      <w:r>
        <w:rPr>
          <w:rFonts w:ascii="Amiri" w:hAnsi="Amiri" w:eastAsia="Amiri" w:cs="Amiri"/>
          <w:color w:val="111111"/>
          <w:sz w:val="28"/>
          <w:sz w:val="28"/>
          <w:szCs w:val="28"/>
          <w:rtl w:val="true"/>
          <w:lang w:bidi="ar-SA"/>
        </w:rPr>
        <w:t xml:space="preserve">با يكى اعجازِ آن جان‌آفرين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ديدند حضرت حبل المتين</w:t>
      </w:r>
    </w:p>
    <w:p>
      <w:pPr>
        <w:pStyle w:val="BookText"/>
        <w:rPr/>
      </w:pPr>
      <w:r>
        <w:rPr>
          <w:rFonts w:ascii="IRNazanin" w:hAnsi="IRNazanin" w:eastAsia="IRNazanin"/>
          <w:color w:val="111111"/>
          <w:sz w:val="28"/>
          <w:sz w:val="28"/>
          <w:szCs w:val="28"/>
          <w:rtl w:val="true"/>
          <w:lang w:bidi="fa-IR"/>
        </w:rPr>
        <w:t xml:space="preserve">چو همه ديدند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گفتند جمله دل‌ستان</w:t>
      </w:r>
    </w:p>
    <w:p>
      <w:pPr>
        <w:pStyle w:val="BookText"/>
        <w:rPr/>
      </w:pPr>
      <w:r>
        <w:rPr>
          <w:rFonts w:ascii="IRNazanin" w:hAnsi="IRNazanin" w:eastAsia="IRNazanin"/>
          <w:color w:val="111111"/>
          <w:sz w:val="28"/>
          <w:sz w:val="28"/>
          <w:szCs w:val="28"/>
          <w:rtl w:val="true"/>
          <w:lang w:bidi="fa-IR"/>
        </w:rPr>
        <w:t xml:space="preserve">گشته مولا بعد ايّامى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اعجاز از نورِ كيان</w:t>
      </w:r>
    </w:p>
    <w:p>
      <w:pPr>
        <w:pStyle w:val="BookText"/>
        <w:rPr/>
      </w:pPr>
      <w:r>
        <w:rPr>
          <w:rFonts w:ascii="Amiri" w:hAnsi="Amiri" w:eastAsia="Amiri" w:cs="Amiri"/>
          <w:color w:val="111111"/>
          <w:sz w:val="28"/>
          <w:sz w:val="28"/>
          <w:szCs w:val="28"/>
          <w:rtl w:val="true"/>
          <w:lang w:bidi="ar-SA"/>
        </w:rPr>
        <w:t xml:space="preserve">ما شهادت مى‌دهيم اى دُر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تويى فرزند و عشق بوتراب</w:t>
      </w:r>
    </w:p>
    <w:p>
      <w:pPr>
        <w:pStyle w:val="BookText"/>
        <w:rPr/>
      </w:pPr>
      <w:r>
        <w:rPr>
          <w:rFonts w:ascii="Amiri" w:hAnsi="Amiri" w:eastAsia="Amiri" w:cs="Amiri"/>
          <w:color w:val="111111"/>
          <w:sz w:val="28"/>
          <w:sz w:val="28"/>
          <w:szCs w:val="28"/>
          <w:rtl w:val="true"/>
          <w:lang w:bidi="ar-SA"/>
        </w:rPr>
        <w:t xml:space="preserve">ما شهادت مى‌دهيم كه 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ديده‌ايم اعجازها از مظهرِ ذات خدا</w:t>
      </w:r>
    </w:p>
    <w:p>
      <w:pPr>
        <w:pStyle w:val="BookText"/>
        <w:rPr/>
      </w:pPr>
      <w:r>
        <w:rPr>
          <w:rFonts w:ascii="IRNazanin" w:hAnsi="IRNazanin" w:eastAsia="IRNazanin"/>
          <w:color w:val="111111"/>
          <w:sz w:val="28"/>
          <w:sz w:val="28"/>
          <w:szCs w:val="28"/>
          <w:rtl w:val="true"/>
          <w:lang w:bidi="fa-IR"/>
        </w:rPr>
        <w:t xml:space="preserve">آن چنان که پدرت حقِّ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ظاهر شاه و ختمُ المرسلین</w:t>
      </w:r>
    </w:p>
    <w:p>
      <w:pPr>
        <w:pStyle w:val="BookText"/>
        <w:rPr/>
      </w:pPr>
      <w:r>
        <w:rPr>
          <w:rFonts w:ascii="IRNazanin" w:hAnsi="IRNazanin" w:eastAsia="IRNazanin"/>
          <w:color w:val="111111"/>
          <w:sz w:val="28"/>
          <w:sz w:val="28"/>
          <w:szCs w:val="28"/>
          <w:rtl w:val="true"/>
          <w:lang w:bidi="fa-IR"/>
        </w:rPr>
        <w:t xml:space="preserve">از برای آن ابوبکر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از بعد مرگ روحِ دین</w:t>
      </w:r>
    </w:p>
    <w:p>
      <w:pPr>
        <w:pStyle w:val="BookText"/>
        <w:rPr/>
      </w:pPr>
      <w:r>
        <w:rPr>
          <w:rFonts w:ascii="IRNazanin" w:hAnsi="IRNazanin" w:eastAsia="IRNazanin"/>
          <w:color w:val="111111"/>
          <w:sz w:val="28"/>
          <w:sz w:val="28"/>
          <w:szCs w:val="28"/>
          <w:rtl w:val="true"/>
          <w:lang w:bidi="fa-IR"/>
        </w:rPr>
        <w:t xml:space="preserve">در زمان از بهر جمله ما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 پدر زین ملک دون</w:t>
      </w:r>
    </w:p>
    <w:p>
      <w:pPr>
        <w:pStyle w:val="BookText"/>
        <w:rPr/>
      </w:pPr>
      <w:r>
        <w:rPr>
          <w:rFonts w:ascii="IRNazanin" w:hAnsi="IRNazanin" w:eastAsia="IRNazanin"/>
          <w:color w:val="111111"/>
          <w:sz w:val="28"/>
          <w:sz w:val="28"/>
          <w:szCs w:val="28"/>
          <w:rtl w:val="true"/>
          <w:lang w:bidi="fa-IR"/>
        </w:rPr>
        <w:t xml:space="preserve">با یکی اعجاز همچون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ظاهر نمودی اشک‌ریز</w:t>
      </w:r>
    </w:p>
    <w:p>
      <w:pPr>
        <w:pStyle w:val="BookText"/>
        <w:rPr/>
      </w:pPr>
      <w:r>
        <w:rPr>
          <w:rFonts w:ascii="IRNazanin" w:hAnsi="IRNazanin" w:eastAsia="IRNazanin"/>
          <w:color w:val="111111"/>
          <w:sz w:val="28"/>
          <w:sz w:val="28"/>
          <w:szCs w:val="28"/>
          <w:rtl w:val="true"/>
          <w:lang w:bidi="fa-IR"/>
        </w:rPr>
        <w:t xml:space="preserve">حضرتش را از پس این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بی‌کلام و هر بیان با یک دعا</w:t>
      </w:r>
    </w:p>
    <w:p>
      <w:pPr>
        <w:pStyle w:val="BookText"/>
        <w:rPr/>
      </w:pPr>
      <w:r>
        <w:rPr>
          <w:rFonts w:ascii="IRNazanin" w:hAnsi="IRNazanin" w:eastAsia="IRNazanin"/>
          <w:color w:val="111111"/>
          <w:sz w:val="28"/>
          <w:sz w:val="28"/>
          <w:szCs w:val="28"/>
          <w:rtl w:val="true"/>
          <w:lang w:bidi="fa-IR"/>
        </w:rPr>
        <w:t xml:space="preserve">چون چنین گفتند با سبط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فرمود آن یکتا وصیّ</w:t>
      </w:r>
    </w:p>
    <w:p>
      <w:pPr>
        <w:pStyle w:val="BookText"/>
        <w:rPr/>
      </w:pPr>
      <w:r>
        <w:rPr>
          <w:rFonts w:ascii="IRNazanin" w:hAnsi="IRNazanin" w:eastAsia="IRNazanin"/>
          <w:color w:val="111111"/>
          <w:sz w:val="28"/>
          <w:sz w:val="28"/>
          <w:szCs w:val="28"/>
          <w:rtl w:val="true"/>
          <w:lang w:bidi="fa-IR"/>
        </w:rPr>
        <w:t xml:space="preserve">ویحکم ای مردم کم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فرمایش حقّ را به هست</w:t>
      </w:r>
    </w:p>
    <w:p>
      <w:pPr>
        <w:pStyle w:val="BookText"/>
        <w:rPr/>
      </w:pPr>
      <w:r>
        <w:rPr>
          <w:rFonts w:ascii="IRNazanin" w:hAnsi="IRNazanin" w:eastAsia="IRNazanin"/>
          <w:color w:val="111111"/>
          <w:sz w:val="28"/>
          <w:sz w:val="28"/>
          <w:szCs w:val="28"/>
          <w:rtl w:val="true"/>
          <w:lang w:bidi="fa-IR"/>
        </w:rPr>
        <w:t xml:space="preserve">که بفرموده کسی که طول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رَهم کشته شود با ضرب و زجر</w:t>
      </w:r>
    </w:p>
    <w:p>
      <w:pPr>
        <w:pStyle w:val="BookText"/>
        <w:rPr/>
      </w:pPr>
      <w:r>
        <w:rPr>
          <w:rFonts w:ascii="IRNazanin" w:hAnsi="IRNazanin" w:eastAsia="IRNazanin"/>
          <w:color w:val="111111"/>
          <w:sz w:val="28"/>
          <w:sz w:val="28"/>
          <w:szCs w:val="28"/>
          <w:rtl w:val="true"/>
          <w:lang w:bidi="fa-IR"/>
        </w:rPr>
        <w:t xml:space="preserve">زنده باشد لیک جمله غافلید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بی‌نصیب از سرِ حقّ و جاهلید</w:t>
      </w:r>
    </w:p>
    <w:p>
      <w:pPr>
        <w:pStyle w:val="BookText"/>
        <w:rPr/>
      </w:pPr>
      <w:r>
        <w:rPr>
          <w:rFonts w:ascii="IRNazanin" w:hAnsi="IRNazanin" w:eastAsia="IRNazanin"/>
          <w:color w:val="111111"/>
          <w:sz w:val="28"/>
          <w:sz w:val="28"/>
          <w:szCs w:val="28"/>
          <w:rtl w:val="true"/>
          <w:lang w:bidi="fa-IR"/>
        </w:rPr>
        <w:t xml:space="preserve">جمله نشنیدید در این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لحظه و هر گون و طور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یک نفر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گردد هر زمانی بین خلق </w:t>
      </w:r>
    </w:p>
    <w:p>
      <w:pPr>
        <w:pStyle w:val="BookText"/>
        <w:rPr/>
      </w:pPr>
      <w:r>
        <w:rPr>
          <w:rFonts w:ascii="IRNazanin" w:hAnsi="IRNazanin" w:eastAsia="IRNazanin"/>
          <w:color w:val="111111"/>
          <w:sz w:val="28"/>
          <w:sz w:val="28"/>
          <w:szCs w:val="28"/>
          <w:rtl w:val="true"/>
          <w:lang w:bidi="fa-IR"/>
        </w:rPr>
        <w:t xml:space="preserve">این‌چنین باشد مقامش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از هر کران</w:t>
      </w:r>
    </w:p>
    <w:p>
      <w:pPr>
        <w:pStyle w:val="BookText"/>
        <w:rPr/>
      </w:pPr>
      <w:r>
        <w:rPr>
          <w:rFonts w:ascii="IRNazanin" w:hAnsi="IRNazanin" w:eastAsia="IRNazanin"/>
          <w:color w:val="111111"/>
          <w:sz w:val="28"/>
          <w:sz w:val="28"/>
          <w:szCs w:val="28"/>
          <w:rtl w:val="true"/>
          <w:lang w:bidi="fa-IR"/>
        </w:rPr>
        <w:t xml:space="preserve">پس چگونه باشد اندر آن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اهل بیتِ بوتراب</w:t>
      </w:r>
    </w:p>
    <w:p>
      <w:pPr>
        <w:pStyle w:val="BookText"/>
        <w:rPr/>
      </w:pPr>
      <w:r>
        <w:rPr>
          <w:rFonts w:ascii="IRNazanin" w:hAnsi="IRNazanin" w:eastAsia="IRNazanin"/>
          <w:color w:val="111111"/>
          <w:sz w:val="28"/>
          <w:sz w:val="28"/>
          <w:szCs w:val="28"/>
          <w:rtl w:val="true"/>
          <w:lang w:bidi="fa-IR"/>
        </w:rPr>
        <w:t xml:space="preserve">که از آن گردیده اندر هر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مبهوتی میان آن بحار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اين روايت تصریح شد، وجود نازنين امام حسن مجتبى علیه السلام ، حضرت علىّ علیه السلام را به عدّه‌اى از شيعيان نشان دادند، و بعد از شهادت خاتم‌الانبياء صلی الله علیه و آله و سلم هم، وجود نازنين اسد اللّه الغالب حضرت اميرالمؤمنين علیه السلام ، وجود نازنين ختمى‌مرتبت صلی الله علیه و آله و سلم را به ابوبكر نشاندادند؛ چنانچه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كرده‌اند و ما در اينجا به نحو اختصار قضیهٔ آن را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از حضرت امام جعفر صادق علیه السلام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رسول اللّه صلی الله علیه و آله و سلم ، اميرالمؤمنين علیه السلام به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صلی الله علیه و آله و سلم زنده شوند و به ولايت من گواهى دهد، قبول مى‌كنى؟ ابوبكر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پيامبر صلی الله علیه و آله و سلم را پس از درگذشت، زنده ببينم و اين مطلب را به من بگويند، آن را قبول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پيامبرش صلی الله علیه و آله و سلم را شاهد مى‌گيرى كه به عهدت وفا كنى و خلافت را واگذار كنى؟</w:t>
      </w:r>
    </w:p>
    <w:p>
      <w:pPr>
        <w:pStyle w:val="BookText"/>
        <w:rPr/>
      </w:pPr>
      <w:r>
        <w:rPr>
          <w:rFonts w:ascii="IRNazanin" w:hAnsi="IRNazanin" w:eastAsia="IRNazanin"/>
          <w:color w:val="111111"/>
          <w:sz w:val="28"/>
          <w:sz w:val="28"/>
          <w:szCs w:val="28"/>
          <w:rtl w:val="true"/>
          <w:lang w:bidi="fa-IR"/>
        </w:rPr>
        <w:t>ابوبكر پذيرفت، از این رو همراه حضرت به طرف مسجد قبا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به درب مسجد قبا رسيدند، حضرت زودتر از او وارد مسجد شدند، ابوبکر هم پس از حضرت علیّ علیه السلام وارد مسجد گشت، در آن حال وقتی ابوبکر داخل مسجد شد، ناگهان چشمش به پيامبر صلی الله علیه و آله و سلم افتاد، كه در محراب رو به قبله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اين صحنه را مشاهده كرد، غش كرد، و روى زمين افتاد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و سلم او را صدا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اى گمراه و فريب‌خورده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سرش را بلند كرد،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مرگ هم زنده هستىد؟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را به‌وجود آورده، به هر چيز قادر است، و او را باز هم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ساكت شد و چشم‌هایش را به طرف پيامبر صلی الله علیه و آله و سلم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عهدى كه با خداوند و پيامبرش صلی الله علیه و آله و سلم در مورد علیّ نمودی، و </w:t>
      </w:r>
    </w:p>
    <w:p>
      <w:pPr>
        <w:pStyle w:val="BookText"/>
        <w:rPr/>
      </w:pPr>
      <w:r>
        <w:rPr>
          <w:rFonts w:ascii="IRNazanin" w:hAnsi="IRNazanin" w:eastAsia="IRNazanin"/>
          <w:color w:val="111111"/>
          <w:sz w:val="28"/>
          <w:sz w:val="28"/>
          <w:szCs w:val="28"/>
          <w:rtl w:val="true"/>
          <w:lang w:bidi="fa-IR"/>
        </w:rPr>
        <w:t>در چهار مکان با علىّ علیه السلام به عنوان خلیفه بیعت کردی، و عهد بستى را فراموش كرده‌اى</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ابوبكر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نكردم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امروز در اين‌باره با علىّ علیه السلام سخن مى‌گويى، و ایشان مطلب را به تو گوش‌زد مى‌كنند، ولى تو اظهار فراموشى مى‌كنى؟ سپس رسول خدا صلی الله علیه و آله و سلم ، ماجراى ميان او، و حضرت امیر المؤمنین علیه السلام را تا آخر برايش بازگفتند و كلمه‌اى كم و زياد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رسول اللّه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توبه برايم باز است؟ و اگر امر خلافت را به علىّ علیه السلام واگذار کنم، خدا مرامى‌بخشد؟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خلافت را به علیّ علیه السلام واگذار کنی من براي تو نزد خداوند ضامن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دو مرتبه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به حضرت امیر المؤمنین علیه السلام متوسّل شد، و حضرت را سوگند داد كه همراه من بيا، تا به مسجد رسول اللّه صلی الله علیه و آله و سلم برويم، و از منبر بالا روم و آن‌چه ديدم را براى مردم تعريف كنم، و خود را از حكومت خلع، و آن را به تو تسليم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تو هستم، اگر شيطان را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رها نكند، من او را رها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از او اطاعت مى‌كنى، و از فرمانش سرپیچی نمى‌کنى، و آن‌چه بر تو نمايان شد، به منظور اتمام حجّت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قبا خارج و راهى مسجد پيامبر صلی الله علیه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نفس ابوبكر مى‌گرفت، و رنگش دگرگون مى‌شد و مردمى‌كه حال و روز او را مى‌ديدند، نمى‌دانستند علّتش چيست؟ تا اين‌كه در بین راه با عمر ملاقات كرد، عمر از ابوبکر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خليفهٔ پيامبر صلی الله علیه و آله و سلم را ناراحت كرده؟</w:t>
      </w:r>
    </w:p>
    <w:p>
      <w:pPr>
        <w:pStyle w:val="BookText"/>
        <w:rPr/>
      </w:pP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به خدا سوگند پس از اين دیگر به سخنان تو توجّه نمى‌كنم؟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نماز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كه نيازى به كلام تو ندارم؟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ورود به مسجد، به خانه بروى و وضويى تازه كنى؟ ابوبكر پذيرفت و به 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مسجد، و كنار منبر منتظر آمدن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شما بيايم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لبخندى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كه تو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امام علیه السلام خود به تنهائی به مسجد رفتند و در كنار منبر به انتظار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به </w:t>
      </w:r>
    </w:p>
    <w:p>
      <w:pPr>
        <w:pStyle w:val="BookText"/>
        <w:rPr/>
      </w:pPr>
      <w:r>
        <w:rPr>
          <w:rFonts w:ascii="IRNazanin" w:hAnsi="IRNazanin" w:eastAsia="IRNazanin"/>
          <w:color w:val="111111"/>
          <w:sz w:val="28"/>
          <w:sz w:val="28"/>
          <w:szCs w:val="28"/>
          <w:rtl w:val="true"/>
          <w:lang w:bidi="fa-IR"/>
        </w:rPr>
        <w:t>همراه عمر وارد خانه شد، و 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خليفه مرا از حقيقت امر آگاه نمى‌كند؟ و خبرى را كه علىّ علیه السلام داده، برايم روشن نمى‌سازد؟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ارتحالش زنده شده، و مرا در مورد ستمى كه به علىّ علیه السلام كرده‌ام مؤاخذه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علیّ علیه السلام بازگردانم و خود را از اين امر خلافت كنار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اصرار داشت ماجرا را بداند ، ولى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علىّ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نمى‌گذارى از زير بار اين مظلمه بيرون بيايم، و تو شيطان من هستى،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اصرار کرد، و از ابوبکر خواست، تا جریان را برای او بیان نماید، وقتی ابوبکر جريان را براي عمر نقل كرد، در نهايت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دو نفر ساحر و کذاب بوده، و با گفتار وصحبت‌هایش، و یاد آوری قبول ایمانشان بالإجبار، و مرتکب معاصی شدنشان در زمان حضرت خاتم الأنبیاء صلی الله علیه و آله و سلم ، نگذاشت ابوبكر خلافت را به حضرت علیّ علیه السلام واگذار نمايد</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زمانى‌كه علىّ خانه نشين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غصب و خاتم هم حزين شد</w:t>
      </w:r>
    </w:p>
    <w:p>
      <w:pPr>
        <w:pStyle w:val="BookText"/>
        <w:rPr/>
      </w:pPr>
      <w:r>
        <w:rPr>
          <w:rFonts w:ascii="Amiri" w:hAnsi="Amiri" w:eastAsia="Amiri" w:cs="Amiri"/>
          <w:color w:val="111111"/>
          <w:sz w:val="28"/>
          <w:sz w:val="28"/>
          <w:szCs w:val="28"/>
          <w:rtl w:val="true"/>
          <w:lang w:bidi="ar-SA"/>
        </w:rPr>
        <w:t xml:space="preserve">بكرد يادآورى آن شاهِ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نبىّ از بهر بُوبكر</w:t>
      </w:r>
    </w:p>
    <w:p>
      <w:pPr>
        <w:pStyle w:val="BookText"/>
        <w:rPr/>
      </w:pPr>
      <w:r>
        <w:rPr>
          <w:rFonts w:ascii="IRNazanin" w:hAnsi="IRNazanin" w:eastAsia="IRNazanin"/>
          <w:color w:val="111111"/>
          <w:sz w:val="28"/>
          <w:sz w:val="28"/>
          <w:szCs w:val="28"/>
          <w:rtl w:val="true"/>
          <w:lang w:bidi="fa-IR"/>
        </w:rPr>
        <w:t xml:space="preserve">بگفت با او از آن ايّام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كتمان كرده‌اى حقّم دمادم</w:t>
      </w:r>
    </w:p>
    <w:p>
      <w:pPr>
        <w:pStyle w:val="BookText"/>
        <w:rPr/>
      </w:pPr>
      <w:r>
        <w:rPr>
          <w:rFonts w:ascii="Amiri" w:hAnsi="Amiri" w:eastAsia="Amiri" w:cs="Amiri"/>
          <w:color w:val="111111"/>
          <w:sz w:val="28"/>
          <w:sz w:val="28"/>
          <w:szCs w:val="28"/>
          <w:rtl w:val="true"/>
          <w:lang w:bidi="ar-SA"/>
        </w:rPr>
        <w:t xml:space="preserve">بفرمود از غدير و انتسابش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حقّ و ابلاغ صوابش</w:t>
      </w:r>
    </w:p>
    <w:p>
      <w:pPr>
        <w:pStyle w:val="BookText"/>
        <w:rPr/>
      </w:pPr>
      <w:r>
        <w:rPr>
          <w:rFonts w:ascii="IRNazanin" w:hAnsi="IRNazanin" w:eastAsia="IRNazanin"/>
          <w:color w:val="111111"/>
          <w:sz w:val="28"/>
          <w:sz w:val="28"/>
          <w:szCs w:val="28"/>
          <w:rtl w:val="true"/>
          <w:lang w:bidi="fa-IR"/>
        </w:rPr>
        <w:t xml:space="preserve">سپس گفتا به مولا آن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من بشنوم اين رأى اين فكر</w:t>
      </w:r>
    </w:p>
    <w:p>
      <w:pPr>
        <w:pStyle w:val="BookText"/>
        <w:rPr/>
      </w:pPr>
      <w:r>
        <w:rPr>
          <w:rFonts w:ascii="IRNazanin" w:hAnsi="IRNazanin" w:eastAsia="IRNazanin"/>
          <w:color w:val="111111"/>
          <w:sz w:val="28"/>
          <w:sz w:val="28"/>
          <w:szCs w:val="28"/>
          <w:rtl w:val="true"/>
          <w:lang w:bidi="fa-IR"/>
        </w:rPr>
        <w:t xml:space="preserve">ز ختم الانبياء، نور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سرورِ جمله چو آدم</w:t>
      </w:r>
    </w:p>
    <w:p>
      <w:pPr>
        <w:pStyle w:val="BookText"/>
        <w:rPr/>
      </w:pPr>
      <w:r>
        <w:rPr>
          <w:rFonts w:ascii="IRNazanin" w:hAnsi="IRNazanin" w:eastAsia="IRNazanin"/>
          <w:color w:val="111111"/>
          <w:sz w:val="28"/>
          <w:sz w:val="28"/>
          <w:szCs w:val="28"/>
          <w:rtl w:val="true"/>
          <w:lang w:bidi="fa-IR"/>
        </w:rPr>
        <w:t xml:space="preserve">گذارم من خلافت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خاتم اندر روز وصلش</w:t>
      </w:r>
    </w:p>
    <w:p>
      <w:pPr>
        <w:pStyle w:val="BookText"/>
        <w:rPr/>
      </w:pPr>
      <w:r>
        <w:rPr>
          <w:rFonts w:ascii="IRNazanin" w:hAnsi="IRNazanin" w:eastAsia="IRNazanin"/>
          <w:color w:val="111111"/>
          <w:sz w:val="28"/>
          <w:sz w:val="28"/>
          <w:szCs w:val="28"/>
          <w:rtl w:val="true"/>
          <w:lang w:bidi="fa-IR"/>
        </w:rPr>
        <w:t xml:space="preserve">بگويم با زن و مردِ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باشد امامِ خلقِ دوران</w:t>
      </w:r>
    </w:p>
    <w:p>
      <w:pPr>
        <w:pStyle w:val="BookText"/>
        <w:rPr/>
      </w:pPr>
      <w:r>
        <w:rPr>
          <w:rFonts w:ascii="IRNazanin" w:hAnsi="IRNazanin" w:eastAsia="IRNazanin"/>
          <w:color w:val="111111"/>
          <w:sz w:val="28"/>
          <w:sz w:val="28"/>
          <w:szCs w:val="28"/>
          <w:rtl w:val="true"/>
          <w:lang w:bidi="fa-IR"/>
        </w:rPr>
        <w:t xml:space="preserve">چو گفت بوبكر اين جمله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حضرتش با او هويدا</w:t>
      </w:r>
    </w:p>
    <w:p>
      <w:pPr>
        <w:pStyle w:val="BookText"/>
        <w:rPr/>
      </w:pPr>
      <w:r>
        <w:rPr>
          <w:rFonts w:ascii="IRNazanin" w:hAnsi="IRNazanin" w:eastAsia="IRNazanin"/>
          <w:color w:val="111111"/>
          <w:sz w:val="28"/>
          <w:sz w:val="28"/>
          <w:szCs w:val="28"/>
          <w:rtl w:val="true"/>
          <w:lang w:bidi="fa-IR"/>
        </w:rPr>
        <w:t xml:space="preserve">اگر بينى نبىّ و مقتدا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او به تو حقّ و وفا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بگويد خود به تو آن شاه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مرتضى امامِ اكبر </w:t>
      </w:r>
    </w:p>
    <w:p>
      <w:pPr>
        <w:pStyle w:val="BookText"/>
        <w:rPr/>
      </w:pPr>
      <w:r>
        <w:rPr>
          <w:rFonts w:ascii="IRNazanin" w:hAnsi="IRNazanin" w:eastAsia="IRNazanin"/>
          <w:color w:val="111111"/>
          <w:sz w:val="28"/>
          <w:sz w:val="28"/>
          <w:szCs w:val="28"/>
          <w:rtl w:val="true"/>
          <w:lang w:bidi="fa-IR"/>
        </w:rPr>
        <w:t xml:space="preserve">گذارى تو خلافت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حيدر و مظهر عدلش</w:t>
      </w:r>
    </w:p>
    <w:p>
      <w:pPr>
        <w:pStyle w:val="BookText"/>
        <w:rPr/>
      </w:pPr>
      <w:r>
        <w:rPr>
          <w:rFonts w:ascii="IRNazanin" w:hAnsi="IRNazanin" w:eastAsia="IRNazanin"/>
          <w:color w:val="111111"/>
          <w:sz w:val="28"/>
          <w:sz w:val="28"/>
          <w:szCs w:val="28"/>
          <w:rtl w:val="true"/>
          <w:lang w:bidi="fa-IR"/>
        </w:rPr>
        <w:t xml:space="preserve">بگفتا گر ببينم مصطفى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سرور و بدر الدّجى را</w:t>
      </w:r>
    </w:p>
    <w:p>
      <w:pPr>
        <w:pStyle w:val="BookText"/>
        <w:rPr/>
      </w:pPr>
      <w:r>
        <w:rPr>
          <w:rFonts w:ascii="IRNazanin" w:hAnsi="IRNazanin" w:eastAsia="IRNazanin"/>
          <w:color w:val="111111"/>
          <w:sz w:val="28"/>
          <w:sz w:val="28"/>
          <w:szCs w:val="28"/>
          <w:rtl w:val="true"/>
          <w:lang w:bidi="fa-IR"/>
        </w:rPr>
        <w:t xml:space="preserve">كه گويد با من از جاه و مقامت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باشى رهبر و حجّت كلامت</w:t>
      </w:r>
    </w:p>
    <w:p>
      <w:pPr>
        <w:pStyle w:val="BookText"/>
        <w:rPr/>
      </w:pPr>
      <w:r>
        <w:rPr>
          <w:rFonts w:ascii="IRNazanin" w:hAnsi="IRNazanin" w:eastAsia="IRNazanin"/>
          <w:color w:val="111111"/>
          <w:sz w:val="28"/>
          <w:sz w:val="28"/>
          <w:szCs w:val="28"/>
          <w:rtl w:val="true"/>
          <w:lang w:bidi="fa-IR"/>
        </w:rPr>
        <w:t xml:space="preserve">امام خلق باشى و تو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ربّ و ابلاغى ز مهتر</w:t>
      </w:r>
    </w:p>
    <w:p>
      <w:pPr>
        <w:pStyle w:val="BookText"/>
        <w:rPr/>
      </w:pPr>
      <w:r>
        <w:rPr>
          <w:rFonts w:ascii="IRNazanin" w:hAnsi="IRNazanin" w:eastAsia="IRNazanin"/>
          <w:color w:val="111111"/>
          <w:sz w:val="28"/>
          <w:sz w:val="28"/>
          <w:szCs w:val="28"/>
          <w:rtl w:val="true"/>
          <w:lang w:bidi="fa-IR"/>
        </w:rPr>
        <w:t xml:space="preserve">بگويم من به اين خلق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باشد امام هستى و شاه يگانه</w:t>
      </w:r>
    </w:p>
    <w:p>
      <w:pPr>
        <w:pStyle w:val="BookText"/>
        <w:rPr/>
      </w:pPr>
      <w:r>
        <w:rPr>
          <w:rFonts w:ascii="IRNazanin" w:hAnsi="IRNazanin" w:eastAsia="IRNazanin"/>
          <w:color w:val="111111"/>
          <w:sz w:val="28"/>
          <w:sz w:val="28"/>
          <w:szCs w:val="28"/>
          <w:rtl w:val="true"/>
          <w:lang w:bidi="fa-IR"/>
        </w:rPr>
        <w:t xml:space="preserve">چو بشنيد مرتضى از او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گر ببينى حضرتش را در مقامى</w:t>
      </w:r>
    </w:p>
    <w:p>
      <w:pPr>
        <w:pStyle w:val="BookText"/>
        <w:rPr/>
      </w:pPr>
      <w:r>
        <w:rPr>
          <w:rFonts w:ascii="Amiri" w:hAnsi="Amiri" w:eastAsia="Amiri" w:cs="Amiri"/>
          <w:color w:val="111111"/>
          <w:sz w:val="28"/>
          <w:sz w:val="28"/>
          <w:szCs w:val="28"/>
          <w:rtl w:val="true"/>
          <w:lang w:bidi="ar-SA"/>
        </w:rPr>
        <w:t xml:space="preserve">كنى توبه از اين فعلت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آسوده شوى در آن زمانى</w:t>
      </w:r>
    </w:p>
    <w:p>
      <w:pPr>
        <w:pStyle w:val="BookText"/>
        <w:rPr/>
      </w:pPr>
      <w:r>
        <w:rPr>
          <w:rFonts w:ascii="Amiri" w:hAnsi="Amiri" w:eastAsia="Amiri" w:cs="Amiri"/>
          <w:color w:val="111111"/>
          <w:sz w:val="28"/>
          <w:sz w:val="28"/>
          <w:szCs w:val="28"/>
          <w:rtl w:val="true"/>
          <w:lang w:bidi="ar-SA"/>
        </w:rPr>
        <w:t xml:space="preserve">كه نَبْوَد آن زمان راه نجاتى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ظالمان از هر جهاتى</w:t>
      </w:r>
    </w:p>
    <w:p>
      <w:pPr>
        <w:pStyle w:val="BookText"/>
        <w:rPr/>
      </w:pPr>
      <w:r>
        <w:rPr>
          <w:rFonts w:ascii="IRNazanin" w:hAnsi="IRNazanin" w:eastAsia="IRNazanin"/>
          <w:color w:val="111111"/>
          <w:sz w:val="28"/>
          <w:sz w:val="28"/>
          <w:szCs w:val="28"/>
          <w:rtl w:val="true"/>
          <w:lang w:bidi="fa-IR"/>
        </w:rPr>
        <w:t xml:space="preserve">بگفت آرى اگر بينم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توبه بَرِ ختمى مآبش</w:t>
      </w:r>
    </w:p>
    <w:p>
      <w:pPr>
        <w:pStyle w:val="BookText"/>
        <w:rPr/>
      </w:pPr>
      <w:r>
        <w:rPr>
          <w:rFonts w:ascii="Amiri" w:hAnsi="Amiri" w:eastAsia="Amiri" w:cs="Amiri"/>
          <w:color w:val="111111"/>
          <w:sz w:val="28"/>
          <w:sz w:val="28"/>
          <w:szCs w:val="28"/>
          <w:rtl w:val="true"/>
          <w:lang w:bidi="ar-SA"/>
        </w:rPr>
        <w:t xml:space="preserve">لذا مولا ببرد آن كافر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 قبا با قلب محزون</w:t>
      </w:r>
    </w:p>
    <w:p>
      <w:pPr>
        <w:pStyle w:val="BookText"/>
        <w:rPr/>
      </w:pPr>
      <w:r>
        <w:rPr>
          <w:rFonts w:ascii="Amiri" w:hAnsi="Amiri" w:eastAsia="Amiri" w:cs="Amiri"/>
          <w:color w:val="111111"/>
          <w:sz w:val="28"/>
          <w:sz w:val="28"/>
          <w:szCs w:val="28"/>
          <w:rtl w:val="true"/>
          <w:lang w:bidi="ar-SA"/>
        </w:rPr>
        <w:t xml:space="preserve">كه تا با معجزه بيند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قتل خاتم، نور سرمد</w:t>
      </w:r>
    </w:p>
    <w:p>
      <w:pPr>
        <w:pStyle w:val="BookText"/>
        <w:rPr/>
      </w:pPr>
      <w:r>
        <w:rPr>
          <w:rFonts w:ascii="IRNazanin" w:hAnsi="IRNazanin" w:eastAsia="IRNazanin"/>
          <w:color w:val="111111"/>
          <w:sz w:val="28"/>
          <w:sz w:val="28"/>
          <w:szCs w:val="28"/>
          <w:rtl w:val="true"/>
          <w:lang w:bidi="fa-IR"/>
        </w:rPr>
        <w:t xml:space="preserve">چو بُرد او را درون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در لحظه آن آئينهٔ حقّ</w:t>
      </w:r>
    </w:p>
    <w:p>
      <w:pPr>
        <w:pStyle w:val="BookText"/>
        <w:rPr/>
      </w:pPr>
      <w:r>
        <w:rPr>
          <w:rFonts w:ascii="IRNazanin" w:hAnsi="IRNazanin" w:eastAsia="IRNazanin"/>
          <w:color w:val="111111"/>
          <w:sz w:val="28"/>
          <w:sz w:val="28"/>
          <w:szCs w:val="28"/>
          <w:rtl w:val="true"/>
          <w:lang w:bidi="fa-IR"/>
        </w:rPr>
        <w:t xml:space="preserve">نشسته سوى قبله با چه شوكت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خشم و اُبهّت</w:t>
      </w:r>
    </w:p>
    <w:p>
      <w:pPr>
        <w:pStyle w:val="BookText"/>
        <w:rPr/>
      </w:pPr>
      <w:r>
        <w:rPr>
          <w:rFonts w:ascii="IRNazanin" w:hAnsi="IRNazanin" w:eastAsia="IRNazanin"/>
          <w:color w:val="111111"/>
          <w:sz w:val="28"/>
          <w:sz w:val="28"/>
          <w:szCs w:val="28"/>
          <w:rtl w:val="true"/>
          <w:lang w:bidi="fa-IR"/>
        </w:rPr>
        <w:t xml:space="preserve">به محراب عبادت بود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با چشم خود زنده محمّد</w:t>
      </w:r>
    </w:p>
    <w:p>
      <w:pPr>
        <w:pStyle w:val="BookText"/>
        <w:rPr/>
      </w:pPr>
      <w:r>
        <w:rPr>
          <w:rFonts w:ascii="IRNazanin" w:hAnsi="IRNazanin" w:eastAsia="IRNazanin"/>
          <w:color w:val="111111"/>
          <w:sz w:val="28"/>
          <w:sz w:val="28"/>
          <w:szCs w:val="28"/>
          <w:rtl w:val="true"/>
          <w:lang w:bidi="fa-IR"/>
        </w:rPr>
        <w:t xml:space="preserve">بكرد آن سرور و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عتابى و ز بعد آن نگاهى</w:t>
      </w:r>
    </w:p>
    <w:p>
      <w:pPr>
        <w:pStyle w:val="BookText"/>
        <w:rPr/>
      </w:pPr>
      <w:r>
        <w:rPr>
          <w:rFonts w:ascii="IRNazanin" w:hAnsi="IRNazanin" w:eastAsia="IRNazanin"/>
          <w:color w:val="111111"/>
          <w:sz w:val="28"/>
          <w:sz w:val="28"/>
          <w:szCs w:val="28"/>
          <w:rtl w:val="true"/>
          <w:lang w:bidi="fa-IR"/>
        </w:rPr>
        <w:t xml:space="preserve">سپس گفتا به او آن نور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كردى به زهرا ظلمِ بى‌حد</w:t>
      </w:r>
    </w:p>
    <w:p>
      <w:pPr>
        <w:pStyle w:val="BookText"/>
        <w:rPr/>
      </w:pPr>
      <w:r>
        <w:rPr>
          <w:rFonts w:ascii="IRNazanin" w:hAnsi="IRNazanin" w:eastAsia="IRNazanin"/>
          <w:color w:val="111111"/>
          <w:sz w:val="28"/>
          <w:sz w:val="28"/>
          <w:szCs w:val="28"/>
          <w:rtl w:val="true"/>
          <w:lang w:bidi="fa-IR"/>
        </w:rPr>
        <w:t xml:space="preserve">چرا بنموده‌اى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كرده‌اى عهد امامت</w:t>
      </w:r>
    </w:p>
    <w:p>
      <w:pPr>
        <w:pStyle w:val="BookText"/>
        <w:rPr/>
      </w:pPr>
      <w:r>
        <w:rPr>
          <w:rFonts w:ascii="IRNazanin" w:hAnsi="IRNazanin" w:eastAsia="IRNazanin"/>
          <w:color w:val="111111"/>
          <w:sz w:val="28"/>
          <w:sz w:val="28"/>
          <w:szCs w:val="28"/>
          <w:rtl w:val="true"/>
          <w:lang w:bidi="fa-IR"/>
        </w:rPr>
        <w:t xml:space="preserve">همان عهدى كه بستى با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باشى تحت امر شاه و صفدر</w:t>
      </w:r>
    </w:p>
    <w:p>
      <w:pPr>
        <w:pStyle w:val="BookText"/>
        <w:rPr/>
      </w:pPr>
      <w:r>
        <w:rPr>
          <w:rFonts w:ascii="IRNazanin" w:hAnsi="IRNazanin" w:eastAsia="IRNazanin"/>
          <w:color w:val="111111"/>
          <w:sz w:val="28"/>
          <w:sz w:val="28"/>
          <w:szCs w:val="28"/>
          <w:rtl w:val="true"/>
          <w:lang w:bidi="fa-IR"/>
        </w:rPr>
        <w:t xml:space="preserve">بگفتا كه نمودم اشتباهى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برگردم كنم توبه به آهى</w:t>
      </w:r>
    </w:p>
    <w:p>
      <w:pPr>
        <w:pStyle w:val="BookText"/>
        <w:rPr/>
      </w:pPr>
      <w:r>
        <w:rPr>
          <w:rFonts w:ascii="IRNazanin" w:hAnsi="IRNazanin" w:eastAsia="IRNazanin"/>
          <w:color w:val="111111"/>
          <w:sz w:val="28"/>
          <w:sz w:val="28"/>
          <w:szCs w:val="28"/>
          <w:rtl w:val="true"/>
          <w:lang w:bidi="fa-IR"/>
        </w:rPr>
        <w:t xml:space="preserve">بُوَد راه نجاتى از برايم؟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كنم بخشد خدايم؟</w:t>
      </w:r>
    </w:p>
    <w:p>
      <w:pPr>
        <w:pStyle w:val="BookText"/>
        <w:rPr/>
      </w:pPr>
      <w:r>
        <w:rPr>
          <w:rFonts w:ascii="IRNazanin" w:hAnsi="IRNazanin" w:eastAsia="IRNazanin"/>
          <w:color w:val="111111"/>
          <w:sz w:val="28"/>
          <w:sz w:val="28"/>
          <w:szCs w:val="28"/>
          <w:rtl w:val="true"/>
          <w:lang w:bidi="fa-IR"/>
        </w:rPr>
        <w:t xml:space="preserve">چو بر حيدر خلافت واگذارم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ببخشايد خدا اين روزگارم؟</w:t>
      </w:r>
    </w:p>
    <w:p>
      <w:pPr>
        <w:pStyle w:val="BookText"/>
        <w:rPr/>
      </w:pPr>
      <w:r>
        <w:rPr>
          <w:rFonts w:ascii="IRNazanin" w:hAnsi="IRNazanin" w:eastAsia="IRNazanin"/>
          <w:color w:val="111111"/>
          <w:sz w:val="28"/>
          <w:sz w:val="28"/>
          <w:szCs w:val="28"/>
          <w:rtl w:val="true"/>
          <w:lang w:bidi="fa-IR"/>
        </w:rPr>
        <w:t xml:space="preserve">بگفتا آن امينِ وحى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كنى در ارض و خاور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برايت نزد حقّ ضامن شوم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بوده ظلمت بى‌حد از وزن </w:t>
      </w:r>
    </w:p>
    <w:p>
      <w:pPr>
        <w:pStyle w:val="BookText"/>
        <w:rPr/>
      </w:pPr>
      <w:r>
        <w:rPr>
          <w:rFonts w:ascii="IRNazanin" w:hAnsi="IRNazanin" w:eastAsia="IRNazanin"/>
          <w:color w:val="111111"/>
          <w:sz w:val="28"/>
          <w:sz w:val="28"/>
          <w:szCs w:val="28"/>
          <w:rtl w:val="true"/>
          <w:lang w:bidi="fa-IR"/>
        </w:rPr>
        <w:t xml:space="preserve">چنين گفت و بشد پنهان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مطلق و رحمتِ بى‌حد</w:t>
      </w:r>
    </w:p>
    <w:p>
      <w:pPr>
        <w:pStyle w:val="BookText"/>
        <w:rPr/>
      </w:pPr>
      <w:r>
        <w:rPr>
          <w:rFonts w:ascii="IRNazanin" w:hAnsi="IRNazanin" w:eastAsia="IRNazanin"/>
          <w:color w:val="111111"/>
          <w:sz w:val="28"/>
          <w:sz w:val="28"/>
          <w:szCs w:val="28"/>
          <w:rtl w:val="true"/>
          <w:lang w:bidi="fa-IR"/>
        </w:rPr>
        <w:t xml:space="preserve">بشد گريان ابوبكر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و كسى مثلت نمى‌جُست</w:t>
      </w:r>
    </w:p>
    <w:p>
      <w:pPr>
        <w:pStyle w:val="BookText"/>
        <w:rPr/>
      </w:pPr>
      <w:r>
        <w:rPr>
          <w:rFonts w:ascii="IRNazanin" w:hAnsi="IRNazanin" w:eastAsia="IRNazanin"/>
          <w:color w:val="111111"/>
          <w:sz w:val="28"/>
          <w:sz w:val="28"/>
          <w:szCs w:val="28"/>
          <w:rtl w:val="true"/>
          <w:lang w:bidi="fa-IR"/>
        </w:rPr>
        <w:t xml:space="preserve">روم به مسجد و گويم به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اعجاز گرديدم چه سرمست</w:t>
      </w:r>
    </w:p>
    <w:p>
      <w:pPr>
        <w:pStyle w:val="BookText"/>
        <w:rPr/>
      </w:pPr>
      <w:r>
        <w:rPr>
          <w:rFonts w:ascii="IRNazanin" w:hAnsi="IRNazanin" w:eastAsia="IRNazanin"/>
          <w:color w:val="111111"/>
          <w:sz w:val="28"/>
          <w:sz w:val="28"/>
          <w:szCs w:val="28"/>
          <w:rtl w:val="true"/>
          <w:lang w:bidi="fa-IR"/>
        </w:rPr>
        <w:t xml:space="preserve">گذارم من خلافت را به جايش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داده به حيدر خدايش</w:t>
      </w:r>
    </w:p>
    <w:p>
      <w:pPr>
        <w:pStyle w:val="BookText"/>
        <w:rPr/>
      </w:pPr>
      <w:r>
        <w:rPr>
          <w:rFonts w:ascii="IRNazanin" w:hAnsi="IRNazanin" w:eastAsia="IRNazanin"/>
          <w:color w:val="111111"/>
          <w:sz w:val="28"/>
          <w:sz w:val="28"/>
          <w:szCs w:val="28"/>
          <w:rtl w:val="true"/>
          <w:lang w:bidi="fa-IR"/>
        </w:rPr>
        <w:t xml:space="preserve">چو بشنيد حيدر از او اين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شيطان كجا سازد رهايت</w:t>
      </w:r>
    </w:p>
    <w:p>
      <w:pPr>
        <w:pStyle w:val="BookText"/>
        <w:rPr/>
      </w:pPr>
      <w:r>
        <w:rPr>
          <w:rFonts w:ascii="IRNazanin" w:hAnsi="IRNazanin" w:eastAsia="IRNazanin"/>
          <w:color w:val="111111"/>
          <w:sz w:val="28"/>
          <w:sz w:val="28"/>
          <w:szCs w:val="28"/>
          <w:rtl w:val="true"/>
          <w:lang w:bidi="fa-IR"/>
        </w:rPr>
        <w:t xml:space="preserve">سپس آمد كه گويد بين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كردم اشتباه و ره شده گم</w:t>
      </w:r>
    </w:p>
    <w:p>
      <w:pPr>
        <w:pStyle w:val="BookText"/>
        <w:rPr/>
      </w:pPr>
      <w:r>
        <w:rPr>
          <w:rFonts w:ascii="IRNazanin" w:hAnsi="IRNazanin" w:eastAsia="IRNazanin"/>
          <w:color w:val="111111"/>
          <w:sz w:val="28"/>
          <w:sz w:val="28"/>
          <w:szCs w:val="28"/>
          <w:rtl w:val="true"/>
          <w:lang w:bidi="fa-IR"/>
        </w:rPr>
        <w:t xml:space="preserve">ولى در بين راه آمد به پيشش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همدم و آن يارِ كيشش</w:t>
      </w:r>
    </w:p>
    <w:p>
      <w:pPr>
        <w:pStyle w:val="BookText"/>
        <w:rPr/>
      </w:pPr>
      <w:r>
        <w:rPr>
          <w:rFonts w:ascii="IRNazanin" w:hAnsi="IRNazanin" w:eastAsia="IRNazanin"/>
          <w:color w:val="111111"/>
          <w:sz w:val="28"/>
          <w:sz w:val="28"/>
          <w:szCs w:val="28"/>
          <w:rtl w:val="true"/>
          <w:lang w:bidi="fa-IR"/>
        </w:rPr>
        <w:t xml:space="preserve">بگفتا كه چرا اكنون حزينى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آشفته در جمعى وزينى</w:t>
      </w:r>
    </w:p>
    <w:p>
      <w:pPr>
        <w:pStyle w:val="BookText"/>
        <w:rPr/>
      </w:pPr>
      <w:r>
        <w:rPr>
          <w:rFonts w:ascii="IRNazanin" w:hAnsi="IRNazanin" w:eastAsia="IRNazanin"/>
          <w:color w:val="111111"/>
          <w:sz w:val="28"/>
          <w:sz w:val="28"/>
          <w:szCs w:val="28"/>
          <w:rtl w:val="true"/>
          <w:lang w:bidi="fa-IR"/>
        </w:rPr>
        <w:t xml:space="preserve">بگفتا كه رها بنماى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آتش نمودى جان و تن را</w:t>
      </w:r>
    </w:p>
    <w:p>
      <w:pPr>
        <w:pStyle w:val="BookText"/>
        <w:rPr/>
      </w:pPr>
      <w:r>
        <w:rPr>
          <w:rFonts w:ascii="IRNazanin" w:hAnsi="IRNazanin" w:eastAsia="IRNazanin"/>
          <w:color w:val="111111"/>
          <w:sz w:val="28"/>
          <w:sz w:val="28"/>
          <w:szCs w:val="28"/>
          <w:rtl w:val="true"/>
          <w:lang w:bidi="fa-IR"/>
        </w:rPr>
        <w:t xml:space="preserve">بگفت با او عُمر برگوى 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گشته كه چنين افسرده حالى</w:t>
      </w:r>
    </w:p>
    <w:p>
      <w:pPr>
        <w:pStyle w:val="BookText"/>
        <w:rPr/>
      </w:pPr>
      <w:r>
        <w:rPr>
          <w:rFonts w:ascii="Amiri" w:hAnsi="Amiri" w:eastAsia="Amiri" w:cs="Amiri"/>
          <w:color w:val="111111"/>
          <w:sz w:val="28"/>
          <w:sz w:val="28"/>
          <w:szCs w:val="28"/>
          <w:rtl w:val="true"/>
          <w:lang w:bidi="ar-SA"/>
        </w:rPr>
        <w:t xml:space="preserve">نمى‌خواهد كنى اكنون تو 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خانه نشين قدرى كنارى</w:t>
      </w:r>
    </w:p>
    <w:p>
      <w:pPr>
        <w:pStyle w:val="BookText"/>
        <w:rPr/>
      </w:pPr>
      <w:r>
        <w:rPr>
          <w:rFonts w:ascii="IRNazanin" w:hAnsi="IRNazanin" w:eastAsia="IRNazanin"/>
          <w:color w:val="111111"/>
          <w:sz w:val="28"/>
          <w:sz w:val="28"/>
          <w:szCs w:val="28"/>
          <w:rtl w:val="true"/>
          <w:lang w:bidi="fa-IR"/>
        </w:rPr>
        <w:t xml:space="preserve">بكن تازه وضو بهر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آرامش بيابى زين گدازى</w:t>
      </w:r>
    </w:p>
    <w:p>
      <w:pPr>
        <w:pStyle w:val="BookText"/>
        <w:rPr/>
      </w:pPr>
      <w:r>
        <w:rPr>
          <w:rFonts w:ascii="IRNazanin" w:hAnsi="IRNazanin" w:eastAsia="IRNazanin"/>
          <w:color w:val="111111"/>
          <w:sz w:val="28"/>
          <w:sz w:val="28"/>
          <w:szCs w:val="28"/>
          <w:rtl w:val="true"/>
          <w:lang w:bidi="fa-IR"/>
        </w:rPr>
        <w:t xml:space="preserve">چو بشنيد اين سخن از يار ديرش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گفت با حال حقيرش</w:t>
      </w:r>
    </w:p>
    <w:p>
      <w:pPr>
        <w:pStyle w:val="BookText"/>
        <w:rPr/>
      </w:pPr>
      <w:r>
        <w:rPr>
          <w:rFonts w:ascii="Amiri" w:hAnsi="Amiri" w:eastAsia="Amiri" w:cs="Amiri"/>
          <w:color w:val="111111"/>
          <w:sz w:val="28"/>
          <w:sz w:val="28"/>
          <w:szCs w:val="28"/>
          <w:rtl w:val="true"/>
          <w:lang w:bidi="ar-SA"/>
        </w:rPr>
        <w:t xml:space="preserve">شما اكنون برو بعد از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آيم به نزدت بعد آنى</w:t>
      </w:r>
    </w:p>
    <w:p>
      <w:pPr>
        <w:pStyle w:val="BookText"/>
        <w:rPr/>
      </w:pPr>
      <w:r>
        <w:rPr>
          <w:rFonts w:ascii="IRNazanin" w:hAnsi="IRNazanin" w:eastAsia="IRNazanin"/>
          <w:color w:val="111111"/>
          <w:sz w:val="28"/>
          <w:sz w:val="28"/>
          <w:szCs w:val="28"/>
          <w:rtl w:val="true"/>
          <w:lang w:bidi="fa-IR"/>
        </w:rPr>
        <w:t xml:space="preserve">چو بشنيد اين سخن مولا ز 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مى‌رود همراهِ منكر</w:t>
      </w:r>
    </w:p>
    <w:p>
      <w:pPr>
        <w:pStyle w:val="BookText"/>
        <w:rPr/>
      </w:pPr>
      <w:r>
        <w:rPr>
          <w:rFonts w:ascii="Amiri" w:hAnsi="Amiri" w:eastAsia="Amiri" w:cs="Amiri"/>
          <w:color w:val="111111"/>
          <w:sz w:val="28"/>
          <w:sz w:val="28"/>
          <w:szCs w:val="28"/>
          <w:rtl w:val="true"/>
          <w:lang w:bidi="ar-SA"/>
        </w:rPr>
        <w:t xml:space="preserve">بخنديد حضرت و فرمود 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كتمان مى‌كنى حقّ از همه رو</w:t>
      </w:r>
    </w:p>
    <w:p>
      <w:pPr>
        <w:pStyle w:val="BookText"/>
        <w:rPr/>
      </w:pPr>
      <w:r>
        <w:rPr>
          <w:rFonts w:ascii="IRNazanin" w:hAnsi="IRNazanin" w:eastAsia="IRNazanin"/>
          <w:color w:val="111111"/>
          <w:sz w:val="28"/>
          <w:sz w:val="28"/>
          <w:szCs w:val="28"/>
          <w:rtl w:val="true"/>
          <w:lang w:bidi="fa-IR"/>
        </w:rPr>
        <w:t xml:space="preserve">بگفتم كه نيابى تو نجاتى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مكر آن رفيقت از جهاتى</w:t>
      </w:r>
    </w:p>
    <w:p>
      <w:pPr>
        <w:pStyle w:val="BookText"/>
        <w:rPr/>
      </w:pPr>
      <w:r>
        <w:rPr>
          <w:rFonts w:ascii="IRNazanin" w:hAnsi="IRNazanin" w:eastAsia="IRNazanin"/>
          <w:color w:val="111111"/>
          <w:sz w:val="28"/>
          <w:sz w:val="28"/>
          <w:szCs w:val="28"/>
          <w:rtl w:val="true"/>
          <w:lang w:bidi="fa-IR"/>
        </w:rPr>
        <w:t xml:space="preserve">سپس مولا برفت تنها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همرهِ عُمر به صد جِد</w:t>
      </w:r>
    </w:p>
    <w:p>
      <w:pPr>
        <w:pStyle w:val="BookText"/>
        <w:rPr/>
      </w:pPr>
      <w:r>
        <w:rPr>
          <w:rFonts w:ascii="IRNazanin" w:hAnsi="IRNazanin" w:eastAsia="IRNazanin"/>
          <w:color w:val="111111"/>
          <w:sz w:val="28"/>
          <w:sz w:val="28"/>
          <w:szCs w:val="28"/>
          <w:rtl w:val="true"/>
          <w:lang w:bidi="fa-IR"/>
        </w:rPr>
        <w:t xml:space="preserve">چو پرسيد از ابوبكر ما وقع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او با عمر از خود جزع را</w:t>
      </w:r>
    </w:p>
    <w:p>
      <w:pPr>
        <w:pStyle w:val="BookText"/>
        <w:rPr/>
      </w:pPr>
      <w:r>
        <w:rPr>
          <w:rFonts w:ascii="IRNazanin" w:hAnsi="IRNazanin" w:eastAsia="IRNazanin"/>
          <w:color w:val="111111"/>
          <w:sz w:val="28"/>
          <w:sz w:val="28"/>
          <w:szCs w:val="28"/>
          <w:rtl w:val="true"/>
          <w:lang w:bidi="fa-IR"/>
        </w:rPr>
        <w:t xml:space="preserve">كه زنده گشته خاتم بعد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جنابش روز روشن</w:t>
      </w:r>
    </w:p>
    <w:p>
      <w:pPr>
        <w:pStyle w:val="BookText"/>
        <w:rPr/>
      </w:pPr>
      <w:r>
        <w:rPr>
          <w:rFonts w:ascii="IRNazanin" w:hAnsi="IRNazanin" w:eastAsia="IRNazanin"/>
          <w:color w:val="111111"/>
          <w:sz w:val="28"/>
          <w:sz w:val="28"/>
          <w:szCs w:val="28"/>
          <w:rtl w:val="true"/>
          <w:lang w:bidi="fa-IR"/>
        </w:rPr>
        <w:t xml:space="preserve">شماتت‌ها نمود من را ز ظلمى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كردم بر علىّ بى‌هيچ جرمى</w:t>
      </w:r>
    </w:p>
    <w:p>
      <w:pPr>
        <w:pStyle w:val="BookText"/>
        <w:rPr/>
      </w:pPr>
      <w:r>
        <w:rPr>
          <w:rFonts w:ascii="IRNazanin" w:hAnsi="IRNazanin" w:eastAsia="IRNazanin"/>
          <w:color w:val="111111"/>
          <w:sz w:val="28"/>
          <w:sz w:val="28"/>
          <w:szCs w:val="28"/>
          <w:rtl w:val="true"/>
          <w:lang w:bidi="fa-IR"/>
        </w:rPr>
        <w:t xml:space="preserve">مؤاخذه نمود از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غصب حقّ نور سرمد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حضرتش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گذارم بر يَدِ شاه ولايت </w:t>
      </w:r>
    </w:p>
    <w:p>
      <w:pPr>
        <w:pStyle w:val="BookText"/>
        <w:rPr/>
      </w:pPr>
      <w:r>
        <w:rPr>
          <w:rFonts w:ascii="IRNazanin" w:hAnsi="IRNazanin" w:eastAsia="IRNazanin"/>
          <w:color w:val="111111"/>
          <w:sz w:val="28"/>
          <w:sz w:val="28"/>
          <w:szCs w:val="28"/>
          <w:rtl w:val="true"/>
          <w:lang w:bidi="fa-IR"/>
        </w:rPr>
        <w:t xml:space="preserve">چو بشنيد از ابوبكر ماجرا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كرد فتنه و برپا بلا را</w:t>
      </w:r>
    </w:p>
    <w:p>
      <w:pPr>
        <w:pStyle w:val="BookText"/>
        <w:rPr/>
      </w:pPr>
      <w:r>
        <w:rPr>
          <w:rFonts w:ascii="IRNazanin" w:hAnsi="IRNazanin" w:eastAsia="IRNazanin"/>
          <w:color w:val="111111"/>
          <w:sz w:val="28"/>
          <w:sz w:val="28"/>
          <w:szCs w:val="28"/>
          <w:rtl w:val="true"/>
          <w:lang w:bidi="fa-IR"/>
        </w:rPr>
        <w:t xml:space="preserve">بگفت با او كه آن‌ها با مهارت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ساحرند و با كياست</w:t>
      </w:r>
    </w:p>
    <w:p>
      <w:pPr>
        <w:pStyle w:val="BookText"/>
        <w:rPr/>
      </w:pPr>
      <w:r>
        <w:rPr>
          <w:rFonts w:ascii="IRNazanin" w:hAnsi="IRNazanin" w:eastAsia="IRNazanin"/>
          <w:color w:val="111111"/>
          <w:sz w:val="28"/>
          <w:sz w:val="28"/>
          <w:szCs w:val="28"/>
          <w:rtl w:val="true"/>
          <w:lang w:bidi="fa-IR"/>
        </w:rPr>
        <w:t xml:space="preserve">ز سحرش چشم و قلبت كور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 با كياست بر تو بسته</w:t>
      </w:r>
    </w:p>
    <w:p>
      <w:pPr>
        <w:pStyle w:val="BookText"/>
        <w:rPr/>
      </w:pPr>
      <w:r>
        <w:rPr>
          <w:rFonts w:ascii="IRNazanin" w:hAnsi="IRNazanin" w:eastAsia="IRNazanin"/>
          <w:color w:val="111111"/>
          <w:sz w:val="28"/>
          <w:sz w:val="28"/>
          <w:szCs w:val="28"/>
          <w:rtl w:val="true"/>
          <w:lang w:bidi="fa-IR"/>
        </w:rPr>
        <w:t xml:space="preserve">بگفت او به عُمر به ذات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گفته به من كه تو هويدا</w:t>
      </w:r>
    </w:p>
    <w:p>
      <w:pPr>
        <w:pStyle w:val="BookText"/>
        <w:rPr/>
      </w:pPr>
      <w:r>
        <w:rPr>
          <w:rFonts w:ascii="IRNazanin" w:hAnsi="IRNazanin" w:eastAsia="IRNazanin"/>
          <w:color w:val="111111"/>
          <w:sz w:val="28"/>
          <w:sz w:val="28"/>
          <w:szCs w:val="28"/>
          <w:rtl w:val="true"/>
          <w:lang w:bidi="fa-IR"/>
        </w:rPr>
        <w:t xml:space="preserve">ز شيطان بدترى در عالم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بيچاره‌ام تا حدّ امكان</w:t>
      </w:r>
    </w:p>
    <w:p>
      <w:pPr>
        <w:pStyle w:val="BookText"/>
        <w:rPr/>
      </w:pPr>
      <w:r>
        <w:rPr>
          <w:rFonts w:ascii="IRNazanin" w:hAnsi="IRNazanin" w:eastAsia="IRNazanin"/>
          <w:color w:val="111111"/>
          <w:sz w:val="28"/>
          <w:sz w:val="28"/>
          <w:szCs w:val="28"/>
          <w:rtl w:val="true"/>
          <w:lang w:bidi="fa-IR"/>
        </w:rPr>
        <w:t xml:space="preserve">عُمر چون كه شنيد از او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حيلت‌ها نمود او را ملامت</w:t>
      </w:r>
    </w:p>
    <w:p>
      <w:pPr>
        <w:pStyle w:val="BookText"/>
        <w:rPr/>
      </w:pPr>
      <w:r>
        <w:rPr>
          <w:rFonts w:ascii="IRNazanin" w:hAnsi="IRNazanin" w:eastAsia="IRNazanin"/>
          <w:color w:val="111111"/>
          <w:sz w:val="28"/>
          <w:sz w:val="28"/>
          <w:szCs w:val="28"/>
          <w:rtl w:val="true"/>
          <w:lang w:bidi="fa-IR"/>
        </w:rPr>
        <w:t xml:space="preserve">چو در خانه تمام ما وقع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خُلف وعده قصّه‌اى جُست</w:t>
      </w:r>
    </w:p>
    <w:p>
      <w:pPr>
        <w:pStyle w:val="BookText"/>
        <w:rPr/>
      </w:pPr>
      <w:r>
        <w:rPr>
          <w:rFonts w:ascii="IRNazanin" w:hAnsi="IRNazanin" w:eastAsia="IRNazanin"/>
          <w:color w:val="111111"/>
          <w:sz w:val="28"/>
          <w:sz w:val="28"/>
          <w:szCs w:val="28"/>
          <w:rtl w:val="true"/>
          <w:lang w:bidi="fa-IR"/>
        </w:rPr>
        <w:t xml:space="preserve">بگفت عُمر به او در كُنج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مفتون حيدر در زمانه</w:t>
      </w:r>
    </w:p>
    <w:p>
      <w:pPr>
        <w:pStyle w:val="BookText"/>
        <w:rPr/>
      </w:pPr>
      <w:r>
        <w:rPr>
          <w:rFonts w:ascii="IRNazanin" w:hAnsi="IRNazanin" w:eastAsia="IRNazanin"/>
          <w:color w:val="111111"/>
          <w:sz w:val="28"/>
          <w:sz w:val="28"/>
          <w:szCs w:val="28"/>
          <w:rtl w:val="true"/>
          <w:lang w:bidi="fa-IR"/>
        </w:rPr>
        <w:t xml:space="preserve">فراموش كرده‌اى، آن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ماه صيام با بى‌قرارى</w:t>
      </w:r>
    </w:p>
    <w:p>
      <w:pPr>
        <w:pStyle w:val="BookText"/>
        <w:rPr/>
      </w:pPr>
      <w:r>
        <w:rPr>
          <w:rFonts w:ascii="Amiri" w:hAnsi="Amiri" w:eastAsia="Amiri" w:cs="Amiri"/>
          <w:color w:val="111111"/>
          <w:sz w:val="28"/>
          <w:sz w:val="28"/>
          <w:szCs w:val="28"/>
          <w:rtl w:val="true"/>
          <w:lang w:bidi="ar-SA"/>
        </w:rPr>
        <w:t xml:space="preserve">بخوردى روزه‌ات را در كنارى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شرابِ نابِ يارى</w:t>
      </w:r>
    </w:p>
    <w:p>
      <w:pPr>
        <w:pStyle w:val="BookText"/>
        <w:rPr/>
      </w:pPr>
      <w:r>
        <w:rPr>
          <w:rFonts w:ascii="Amiri" w:hAnsi="Amiri" w:eastAsia="Amiri" w:cs="Amiri"/>
          <w:color w:val="111111"/>
          <w:sz w:val="28"/>
          <w:sz w:val="28"/>
          <w:szCs w:val="28"/>
          <w:rtl w:val="true"/>
          <w:lang w:bidi="ar-SA"/>
        </w:rPr>
        <w:t xml:space="preserve">تو بي‌زارى از اين ختم رسولان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اهل بيت او در كُلّ دوران</w:t>
      </w:r>
    </w:p>
    <w:p>
      <w:pPr>
        <w:pStyle w:val="BookText"/>
        <w:rPr/>
      </w:pPr>
      <w:r>
        <w:rPr>
          <w:rFonts w:ascii="IRNazanin" w:hAnsi="IRNazanin" w:eastAsia="IRNazanin"/>
          <w:color w:val="111111"/>
          <w:sz w:val="28"/>
          <w:sz w:val="28"/>
          <w:szCs w:val="28"/>
          <w:rtl w:val="true"/>
          <w:lang w:bidi="fa-IR"/>
        </w:rPr>
        <w:t xml:space="preserve">ز ترس و وحشت آن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گشتى آن هم بين ياران</w:t>
      </w:r>
    </w:p>
    <w:p>
      <w:pPr>
        <w:pStyle w:val="BookText"/>
        <w:rPr/>
      </w:pPr>
      <w:r>
        <w:rPr>
          <w:rFonts w:ascii="IRNazanin" w:hAnsi="IRNazanin" w:eastAsia="IRNazanin"/>
          <w:color w:val="111111"/>
          <w:sz w:val="28"/>
          <w:sz w:val="28"/>
          <w:szCs w:val="28"/>
          <w:rtl w:val="true"/>
          <w:lang w:bidi="fa-IR"/>
        </w:rPr>
        <w:t xml:space="preserve">بگفت با او كه آن‌ها ساحر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سحرى كه دست تو ببستند</w:t>
      </w:r>
    </w:p>
    <w:p>
      <w:pPr>
        <w:pStyle w:val="BookText"/>
        <w:rPr/>
      </w:pPr>
      <w:r>
        <w:rPr>
          <w:rFonts w:ascii="IRNazanin" w:hAnsi="IRNazanin" w:eastAsia="IRNazanin"/>
          <w:color w:val="111111"/>
          <w:sz w:val="28"/>
          <w:sz w:val="28"/>
          <w:szCs w:val="28"/>
          <w:rtl w:val="true"/>
          <w:lang w:bidi="fa-IR"/>
        </w:rPr>
        <w:t xml:space="preserve">چو بشنيد ازعمر بوبكر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چنددور از خلق و ناظر</w:t>
      </w:r>
    </w:p>
    <w:p>
      <w:pPr>
        <w:pStyle w:val="BookText"/>
        <w:rPr/>
      </w:pPr>
      <w:r>
        <w:rPr>
          <w:rFonts w:ascii="IRNazanin" w:hAnsi="IRNazanin" w:eastAsia="IRNazanin"/>
          <w:color w:val="111111"/>
          <w:sz w:val="28"/>
          <w:sz w:val="28"/>
          <w:szCs w:val="28"/>
          <w:rtl w:val="true"/>
          <w:lang w:bidi="fa-IR"/>
        </w:rPr>
        <w:t xml:space="preserve">نمود بار دگر كتمان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آگه خلائق از دقايق</w:t>
      </w:r>
    </w:p>
    <w:p>
      <w:pPr>
        <w:pStyle w:val="BookText"/>
        <w:rPr/>
      </w:pPr>
      <w:r>
        <w:rPr>
          <w:rFonts w:ascii="Amiri" w:hAnsi="Amiri" w:eastAsia="Amiri" w:cs="Amiri"/>
          <w:color w:val="111111"/>
          <w:sz w:val="28"/>
          <w:sz w:val="28"/>
          <w:szCs w:val="28"/>
          <w:rtl w:val="true"/>
          <w:lang w:bidi="ar-SA"/>
        </w:rPr>
        <w:t xml:space="preserve">نمود غصب خلافت از اميرى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نَبْوَد در جهان بهرش نظيرى</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مهدى برسان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گذشت، در موارد زيادى اهل بيت عصمت و طهارت علیهم السلام امام و حجّت قبل از خود را بعد از شهادت آن بزرگواران به مردم زمان خود به نحو اعجاز نشان داده‌اند، تا حقّانيّت آن امام براى همگان ثابت و معلوم گشته، و جاى هيچ‌گونه شكّ و ترديدى باقى نماند، و حجّت براى همگان تمام شود، كما اين‌كه وقتى امام حسن مجتبى علیه السلام با معاويه صلح كردند، عدّه زيادى از مسلمانان شكّ كردند، و در اطراف و اكناف بلاد مسلمين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همان‌هايى كه تا </w:t>
      </w:r>
    </w:p>
    <w:p>
      <w:pPr>
        <w:pStyle w:val="BookText"/>
        <w:rPr/>
      </w:pPr>
      <w:r>
        <w:rPr>
          <w:rFonts w:ascii="IRNazanin" w:hAnsi="IRNazanin" w:eastAsia="IRNazanin"/>
          <w:color w:val="111111"/>
          <w:sz w:val="28"/>
          <w:sz w:val="28"/>
          <w:szCs w:val="28"/>
          <w:rtl w:val="true"/>
          <w:lang w:bidi="fa-IR"/>
        </w:rPr>
        <w:t>مدّتى قبل براى جهاد مهيّا نمى‌شدند، از موقعيّت استفاده كرده، و شروع به تبليغ بر عليه امام حسن مجتبى علیه السلام كردند، و در اين بين، عدّه‌اى مردم ساده‌دل و متديّن را نيز فريب دادند تا جايى‌كه بعضى از خواصّ هم شروع به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افرادى كه خدمت امام حسن مجتبى علیه السلام آمد، و به حضرت اعتراض نمود، جناب جابر؛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حمزه طوسى قدس سره روایت نموده، که جابر بن عبد 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خداوند و رسول اللّه صلی الله علیه و آله و سلم كه من معجزاتى افضل و عجيب‌تر از معجزات انبياء بنى‌اسرائيل، از حضرت امام حسن و امام حسين علیهما السلام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كه از امام حسن علیه السلام ديدم اين می‌باشد كه چون رسيد به امام حسن علیه السلام آن چيزهايى كه از اصحاب حضرت بر او واقع شد، و امام حسن علیه السلام مجبور به صلح با معاويه شدند، پس من يكى از کسانی بودم كه نزد امام علیه السلام آمدم و ايشان را به جهت صلحی که کرده بودند، نكوهش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نكن و قول رسول اللّه صلی الله علیه و آله و سلم را تصديق كن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إِنَّ اللَّهَ تَعَالَى يُصْلِحُ بِهِ بَيْنَ فِئَتَيْنِ عَظِيمَتَيْنِ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درستى‌كه اين فرزندم بزرگوار می‌باشد، و خداوند به سبب ایشان بين دو دسته عظيم مسلمان‌ها صلح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اين كلام رسول اللّه صلی الله علیه و آله و سلم را از امام علیه السلام شنيديم امّا آن صحبت حضرت قلب مرا آرام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فرمایش حضرت براى آينده باشد، و مقصود رسول اللّه صلی الله علیه و آله و سلم در این روایت صلح با معاويه نباشد چرا که با اين صلح، مؤمنين هلاك و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همین‌که به علم امامت دانستند هنوز در قلب من تردید وجود دارد، دست مبارکشان را بر سينهٔ من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شك دارى، در حالى‌كه براي تو این‌چنين گفتم؟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رسول اللّه صلی الله علیه و آله و سلم الآن گواهى دهند و خودت از ايشان بشنوى؟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قَوْلِهِ، إِذْ سَمِعْتُ هَدَّةً، وَ إِذَا بِالْأَرْضِ مِنْ تَحْتِ أَرْجُلِنَا انْشَقَّتْ، وَ إِذَا رَسُولُ اللَّهِ صلی الله علیه و آله و سلم ، وَ عَلِیٌّ وَ جَعْفَرٌ وَ حَمْزَةُ علیهم السلام قَدْ خَرَجُوا مِنْهَا، فَوَثَبْتُ فَزِعاً مَذْعُوراً،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جَابِرٌ، وَ قَدْ عَذَلَنِي بِمَا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 سلم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تَكُونُ مُؤْمِناً حَتَّى تَكُونَ لِأَئِمَّتِكَ مُسَلِّماً، وَ لاَ </w:t>
      </w:r>
    </w:p>
    <w:p>
      <w:pPr>
        <w:pStyle w:val="BookText"/>
        <w:rPr/>
      </w:pPr>
      <w:r>
        <w:rPr>
          <w:rFonts w:ascii="Amiri" w:hAnsi="Amiri" w:eastAsia="Amiri" w:cs="Amiri"/>
          <w:color w:val="111111"/>
          <w:sz w:val="28"/>
          <w:sz w:val="28"/>
          <w:szCs w:val="28"/>
          <w:rtl w:val="true"/>
          <w:lang w:bidi="ar-SA"/>
        </w:rPr>
        <w:t>تَكُونُ عَلَيْهِمْ بِرَأْيِكَ مُعْتَرِضاً، سَلِّمْ لاِبْنِیَ الْحَسَنِ مَا فَعَلَ، فَإِنَّ الْحَقَّ فِيهِ، إِنَّهُ دَفَعَ عَنْ حَيَاةِ الْمُسْلِمِينَ الاِصْطِلاَمَ بِمَا فَعَلَ، وَ مَا كَانَ مَا فَعَلَهُ إِلاَّ عَنْ أَمْرِ اللَّهِ، وَ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فِي الْهَوَاءِ هُوَ وَ عَلِیٌّ وَ حَمْزَةُ وَ جَعْفَرٌ، فَمَا زِلْتُ أَنْظُرُ إِلَيْهِمْ حَتَّى انْفَتَحَ لَهُمْ بَابٌ مِنَ السَّمَاءِ وَ دَخَلُوهَا، ثُمَّ بَابُ السَّمَاءِ الثَّانِيَةِ، إِلَى سَبْعِ سَمَاوَاتٍ يَقْدُمُهُمْ سَيِّدُنَا وَ مَوْلاَنَا مُحَمَّدٌ صلی الله علیه و آله و سلم </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پس از كلام امام حسن علیه السلام تعجّب نمودم، زمانى‌كه كلام حقّ را شنيدم، و هنگامى‌كه زمين از زير پاهاى ما شكافته شد، و به ناگاه رسول اللّه صلی الله علیه و آله و سلم و علىّ و جعفر و حمزه علیهم السلام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نالان و وحشت‌زده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جابر مرا درباره آن‌چه مى‌دانيد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مؤمن نخواهى بود، تا اين‌كه به امامان خود يقين داشته باشى، و به جهت نظر خودت به آن‌ها اعتراض نكنى، تسليم فرزندم حسن علیه السلام در کارهائی که انجام می‌دهد،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حقّ در آن چيزى می‌باشد، كه ایشان انجام داده‌اند، ایشان با آن کار خود زندگى مسلمانان را از هم پاشيدگى نجات داده، و صلح نكرده است مگر به امر خداوند و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هستم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و حمزه و جعفر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آسمان بالا رفتند و من دائماً به آن‌ها نگاه مى‌كردم تا اين‌كه دربى در آسمان براى آن‌ها باز گشت، و آن‌ها داخل آن شدند، سپس درب آسمان دوّم باز شد، همين‌طور تا درب آسمان هفتم و مقدم بر آن‌ها سيّد و مولاى ما حضرت محمّد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جابر حديثى از 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اعجازى كه باشد از عجائب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بديدم معجزى از سبط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نور الهى و ز سرور </w:t>
      </w:r>
    </w:p>
    <w:p>
      <w:pPr>
        <w:pStyle w:val="BookText"/>
        <w:rPr/>
      </w:pPr>
      <w:r>
        <w:rPr>
          <w:rFonts w:ascii="Amiri" w:hAnsi="Amiri" w:eastAsia="Amiri" w:cs="Amiri"/>
          <w:color w:val="111111"/>
          <w:sz w:val="28"/>
          <w:sz w:val="28"/>
          <w:szCs w:val="28"/>
          <w:rtl w:val="true"/>
          <w:lang w:bidi="ar-SA"/>
        </w:rPr>
        <w:t xml:space="preserve">ز اعجاز همه جمع رسولان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افضل‌ترين آن به دوران</w:t>
      </w:r>
    </w:p>
    <w:p>
      <w:pPr>
        <w:pStyle w:val="BookText"/>
        <w:rPr/>
      </w:pPr>
      <w:r>
        <w:rPr>
          <w:rFonts w:ascii="IRNazanin" w:hAnsi="IRNazanin" w:eastAsia="IRNazanin"/>
          <w:color w:val="111111"/>
          <w:sz w:val="28"/>
          <w:sz w:val="28"/>
          <w:szCs w:val="28"/>
          <w:rtl w:val="true"/>
          <w:lang w:bidi="fa-IR"/>
        </w:rPr>
        <w:t xml:space="preserve">چو اصحابش به هر گاه و به بى‌گاه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بى‌وفايى‌ها به آن شاه</w:t>
      </w:r>
    </w:p>
    <w:p>
      <w:pPr>
        <w:pStyle w:val="BookText"/>
        <w:rPr/>
      </w:pPr>
      <w:r>
        <w:rPr>
          <w:rFonts w:ascii="Amiri" w:hAnsi="Amiri" w:eastAsia="Amiri" w:cs="Amiri"/>
          <w:color w:val="111111"/>
          <w:sz w:val="28"/>
          <w:sz w:val="28"/>
          <w:szCs w:val="28"/>
          <w:rtl w:val="true"/>
          <w:lang w:bidi="ar-SA"/>
        </w:rPr>
        <w:t xml:space="preserve">نمودند عهد و بعد از آن شكستند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دينارى و جاهى دل ببستند</w:t>
      </w:r>
    </w:p>
    <w:p>
      <w:pPr>
        <w:pStyle w:val="BookText"/>
        <w:rPr/>
      </w:pPr>
      <w:r>
        <w:rPr>
          <w:rFonts w:ascii="Amiri" w:hAnsi="Amiri" w:eastAsia="Amiri" w:cs="Amiri"/>
          <w:color w:val="111111"/>
          <w:sz w:val="28"/>
          <w:sz w:val="28"/>
          <w:szCs w:val="28"/>
          <w:rtl w:val="true"/>
          <w:lang w:bidi="ar-SA"/>
        </w:rPr>
        <w:t xml:space="preserve">ز جور جمله ياران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يمن وعده‌هاى ظالمانه</w:t>
      </w:r>
    </w:p>
    <w:p>
      <w:pPr>
        <w:pStyle w:val="BookText"/>
        <w:rPr/>
      </w:pPr>
      <w:r>
        <w:rPr>
          <w:rFonts w:ascii="IRNazanin" w:hAnsi="IRNazanin" w:eastAsia="IRNazanin"/>
          <w:color w:val="111111"/>
          <w:sz w:val="28"/>
          <w:sz w:val="28"/>
          <w:szCs w:val="28"/>
          <w:rtl w:val="true"/>
          <w:lang w:bidi="fa-IR"/>
        </w:rPr>
        <w:t xml:space="preserve">بشد مجبور آن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صلحى كند بى‌يار و ياور</w:t>
      </w:r>
    </w:p>
    <w:p>
      <w:pPr>
        <w:pStyle w:val="BookText"/>
        <w:rPr/>
      </w:pPr>
      <w:r>
        <w:rPr>
          <w:rFonts w:ascii="IRNazanin" w:hAnsi="IRNazanin" w:eastAsia="IRNazanin"/>
          <w:color w:val="111111"/>
          <w:sz w:val="28"/>
          <w:sz w:val="28"/>
          <w:szCs w:val="28"/>
          <w:rtl w:val="true"/>
          <w:lang w:bidi="fa-IR"/>
        </w:rPr>
        <w:t xml:space="preserve">ز بعد صلح، برخى از خواصش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ظاهر بُدند چو يار خاصش</w:t>
      </w:r>
    </w:p>
    <w:p>
      <w:pPr>
        <w:pStyle w:val="BookText"/>
        <w:rPr/>
      </w:pPr>
      <w:r>
        <w:rPr>
          <w:rFonts w:ascii="IRNazanin" w:hAnsi="IRNazanin" w:eastAsia="IRNazanin"/>
          <w:color w:val="111111"/>
          <w:sz w:val="28"/>
          <w:sz w:val="28"/>
          <w:szCs w:val="28"/>
          <w:rtl w:val="true"/>
          <w:lang w:bidi="fa-IR"/>
        </w:rPr>
        <w:t xml:space="preserve">زدند آتش دلِ از غُصّه چاكش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اذيّت‌ها نمودند جان پاكش</w:t>
      </w:r>
    </w:p>
    <w:p>
      <w:pPr>
        <w:pStyle w:val="BookText"/>
        <w:rPr/>
      </w:pPr>
      <w:r>
        <w:rPr>
          <w:rFonts w:ascii="IRNazanin" w:hAnsi="IRNazanin" w:eastAsia="IRNazanin"/>
          <w:color w:val="111111"/>
          <w:sz w:val="28"/>
          <w:sz w:val="28"/>
          <w:szCs w:val="28"/>
          <w:rtl w:val="true"/>
          <w:lang w:bidi="fa-IR"/>
        </w:rPr>
        <w:t xml:space="preserve">از آن جمله مَنَم رفتم به پيشش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شكوه از آن صلح، بيشش</w:t>
      </w:r>
    </w:p>
    <w:p>
      <w:pPr>
        <w:pStyle w:val="BookText"/>
        <w:rPr/>
      </w:pPr>
      <w:r>
        <w:rPr>
          <w:rFonts w:ascii="IRNazanin" w:hAnsi="IRNazanin" w:eastAsia="IRNazanin"/>
          <w:color w:val="111111"/>
          <w:sz w:val="28"/>
          <w:sz w:val="28"/>
          <w:szCs w:val="28"/>
          <w:rtl w:val="true"/>
          <w:lang w:bidi="fa-IR"/>
        </w:rPr>
        <w:t xml:space="preserve">ز پيروزى خلقِ دين‌ستيزش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كردمى جان عزيزش</w:t>
      </w:r>
    </w:p>
    <w:p>
      <w:pPr>
        <w:pStyle w:val="BookText"/>
        <w:rPr/>
      </w:pPr>
      <w:r>
        <w:rPr>
          <w:rFonts w:ascii="IRNazanin" w:hAnsi="IRNazanin" w:eastAsia="IRNazanin"/>
          <w:color w:val="111111"/>
          <w:sz w:val="28"/>
          <w:sz w:val="28"/>
          <w:szCs w:val="28"/>
          <w:rtl w:val="true"/>
          <w:lang w:bidi="fa-IR"/>
        </w:rPr>
        <w:t xml:space="preserve">بگفت جابر مگر آن لحظه خفتى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حضرتش بر جان نسُفتى</w:t>
      </w:r>
    </w:p>
    <w:p>
      <w:pPr>
        <w:pStyle w:val="BookText"/>
        <w:rPr/>
      </w:pPr>
      <w:r>
        <w:rPr>
          <w:rFonts w:ascii="IRNazanin" w:hAnsi="IRNazanin" w:eastAsia="IRNazanin"/>
          <w:color w:val="111111"/>
          <w:sz w:val="28"/>
          <w:sz w:val="28"/>
          <w:szCs w:val="28"/>
          <w:rtl w:val="true"/>
          <w:lang w:bidi="fa-IR"/>
        </w:rPr>
        <w:t xml:space="preserve">كه گفت ختم نبوّت نيم‌روزى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من كلام دل‌فروزى</w:t>
      </w:r>
    </w:p>
    <w:p>
      <w:pPr>
        <w:pStyle w:val="BookText"/>
        <w:rPr/>
      </w:pPr>
      <w:r>
        <w:rPr>
          <w:rFonts w:ascii="Amiri" w:hAnsi="Amiri" w:eastAsia="Amiri" w:cs="Amiri"/>
          <w:color w:val="111111"/>
          <w:sz w:val="28"/>
          <w:sz w:val="28"/>
          <w:szCs w:val="28"/>
          <w:rtl w:val="true"/>
          <w:lang w:bidi="ar-SA"/>
        </w:rPr>
        <w:t xml:space="preserve">بُوَد فرزند من آقاى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صلحش نجات خلق از غم</w:t>
      </w:r>
    </w:p>
    <w:p>
      <w:pPr>
        <w:pStyle w:val="BookText"/>
        <w:rPr/>
      </w:pPr>
      <w:r>
        <w:rPr>
          <w:rFonts w:ascii="IRNazanin" w:hAnsi="IRNazanin" w:eastAsia="IRNazanin"/>
          <w:color w:val="111111"/>
          <w:sz w:val="28"/>
          <w:sz w:val="28"/>
          <w:szCs w:val="28"/>
          <w:rtl w:val="true"/>
          <w:lang w:bidi="fa-IR"/>
        </w:rPr>
        <w:t xml:space="preserve">کند صلحى كه بين عدّه‌اى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نريزد قطره‌اى خون به ناحقّ</w:t>
      </w:r>
    </w:p>
    <w:p>
      <w:pPr>
        <w:pStyle w:val="BookText"/>
        <w:rPr/>
      </w:pPr>
      <w:r>
        <w:rPr>
          <w:rFonts w:ascii="IRNazanin" w:hAnsi="IRNazanin" w:eastAsia="IRNazanin"/>
          <w:color w:val="111111"/>
          <w:sz w:val="28"/>
          <w:sz w:val="28"/>
          <w:szCs w:val="28"/>
          <w:rtl w:val="true"/>
          <w:lang w:bidi="fa-IR"/>
        </w:rPr>
        <w:t xml:space="preserve">بگفت جابر چو بشنيدم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دردى ز سينه كم پيامش</w:t>
      </w:r>
    </w:p>
    <w:p>
      <w:pPr>
        <w:pStyle w:val="BookText"/>
        <w:rPr/>
      </w:pPr>
      <w:r>
        <w:rPr>
          <w:rFonts w:ascii="IRNazanin" w:hAnsi="IRNazanin" w:eastAsia="IRNazanin"/>
          <w:color w:val="111111"/>
          <w:sz w:val="28"/>
          <w:sz w:val="28"/>
          <w:szCs w:val="28"/>
          <w:rtl w:val="true"/>
          <w:lang w:bidi="fa-IR"/>
        </w:rPr>
        <w:t xml:space="preserve">لذا گفتم به خود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سرورِ جمله رسولان</w:t>
      </w:r>
    </w:p>
    <w:p>
      <w:pPr>
        <w:pStyle w:val="BookText"/>
        <w:rPr/>
      </w:pPr>
      <w:r>
        <w:rPr>
          <w:rFonts w:ascii="Amiri" w:hAnsi="Amiri" w:eastAsia="Amiri" w:cs="Amiri"/>
          <w:color w:val="111111"/>
          <w:sz w:val="28"/>
          <w:sz w:val="28"/>
          <w:szCs w:val="28"/>
          <w:rtl w:val="true"/>
          <w:lang w:bidi="ar-SA"/>
        </w:rPr>
        <w:t xml:space="preserve">نباشد از براى صلحت اى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شأن فردايى به دوران</w:t>
      </w:r>
    </w:p>
    <w:p>
      <w:pPr>
        <w:pStyle w:val="BookText"/>
        <w:rPr/>
      </w:pPr>
      <w:r>
        <w:rPr>
          <w:rFonts w:ascii="IRNazanin" w:hAnsi="IRNazanin" w:eastAsia="IRNazanin"/>
          <w:color w:val="111111"/>
          <w:sz w:val="28"/>
          <w:sz w:val="28"/>
          <w:szCs w:val="28"/>
          <w:rtl w:val="true"/>
          <w:lang w:bidi="fa-IR"/>
        </w:rPr>
        <w:t xml:space="preserve">چرا كه خوار گشتند جمله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موردِ شتمِ رقيبان</w:t>
      </w:r>
    </w:p>
    <w:p>
      <w:pPr>
        <w:pStyle w:val="BookText"/>
        <w:rPr/>
      </w:pPr>
      <w:r>
        <w:rPr>
          <w:rFonts w:ascii="IRNazanin" w:hAnsi="IRNazanin" w:eastAsia="IRNazanin"/>
          <w:color w:val="111111"/>
          <w:sz w:val="28"/>
          <w:sz w:val="28"/>
          <w:szCs w:val="28"/>
          <w:rtl w:val="true"/>
          <w:lang w:bidi="fa-IR"/>
        </w:rPr>
        <w:t xml:space="preserve">چو گفتم اين كلام با خود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بر سينه‌ام دستش چه جان‌سوز</w:t>
      </w:r>
    </w:p>
    <w:p>
      <w:pPr>
        <w:pStyle w:val="BookText"/>
        <w:rPr/>
      </w:pPr>
      <w:r>
        <w:rPr>
          <w:rFonts w:ascii="Amiri" w:hAnsi="Amiri" w:eastAsia="Amiri" w:cs="Amiri"/>
          <w:color w:val="111111"/>
          <w:sz w:val="28"/>
          <w:sz w:val="28"/>
          <w:szCs w:val="28"/>
          <w:rtl w:val="true"/>
          <w:lang w:bidi="ar-SA"/>
        </w:rPr>
        <w:t xml:space="preserve">بفرمود آن امام و شاهِ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جابر كه بُوَد محبوب و مرحوم</w:t>
      </w:r>
    </w:p>
    <w:p>
      <w:pPr>
        <w:pStyle w:val="BookText"/>
        <w:rPr/>
      </w:pPr>
      <w:r>
        <w:rPr>
          <w:rFonts w:ascii="IRNazanin" w:hAnsi="IRNazanin" w:eastAsia="IRNazanin"/>
          <w:color w:val="111111"/>
          <w:sz w:val="28"/>
          <w:sz w:val="28"/>
          <w:szCs w:val="28"/>
          <w:rtl w:val="true"/>
          <w:lang w:bidi="fa-IR"/>
        </w:rPr>
        <w:t xml:space="preserve">دلت خواهد ببينى مصطفى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حُسن صلح مجتبى را</w:t>
      </w:r>
    </w:p>
    <w:p>
      <w:pPr>
        <w:pStyle w:val="BookText"/>
        <w:rPr/>
      </w:pPr>
      <w:r>
        <w:rPr>
          <w:rFonts w:ascii="IRNazanin" w:hAnsi="IRNazanin" w:eastAsia="IRNazanin"/>
          <w:color w:val="111111"/>
          <w:sz w:val="28"/>
          <w:sz w:val="28"/>
          <w:szCs w:val="28"/>
          <w:rtl w:val="true"/>
          <w:lang w:bidi="fa-IR"/>
        </w:rPr>
        <w:t xml:space="preserve">تعجّب كرد جابر از 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بيند او ختمى‌مآبش</w:t>
      </w:r>
    </w:p>
    <w:p>
      <w:pPr>
        <w:pStyle w:val="BookText"/>
        <w:rPr/>
      </w:pPr>
      <w:r>
        <w:rPr>
          <w:rFonts w:ascii="Amiri" w:hAnsi="Amiri" w:eastAsia="Amiri" w:cs="Amiri"/>
          <w:color w:val="111111"/>
          <w:sz w:val="28"/>
          <w:sz w:val="28"/>
          <w:szCs w:val="28"/>
          <w:rtl w:val="true"/>
          <w:lang w:bidi="ar-SA"/>
        </w:rPr>
        <w:t xml:space="preserve">شكافى بر زمين افتاد،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هويدا شد به لحظه جان جانان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و حمزه، عمّ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به‌همراه علىّ و جعفر از باب مروّت </w:t>
      </w:r>
    </w:p>
    <w:p>
      <w:pPr>
        <w:pStyle w:val="BookText"/>
        <w:rPr/>
      </w:pPr>
      <w:r>
        <w:rPr>
          <w:rFonts w:ascii="Amiri" w:hAnsi="Amiri" w:eastAsia="Amiri" w:cs="Amiri"/>
          <w:color w:val="111111"/>
          <w:sz w:val="28"/>
          <w:sz w:val="28"/>
          <w:szCs w:val="28"/>
          <w:rtl w:val="true"/>
          <w:lang w:bidi="ar-SA"/>
        </w:rPr>
        <w:t xml:space="preserve">نمودند رُخ عيان از ارضِ خاور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امام و نورِ داور</w:t>
      </w:r>
    </w:p>
    <w:p>
      <w:pPr>
        <w:pStyle w:val="BookText"/>
        <w:rPr/>
      </w:pPr>
      <w:r>
        <w:rPr>
          <w:rFonts w:ascii="IRNazanin" w:hAnsi="IRNazanin" w:eastAsia="IRNazanin"/>
          <w:color w:val="111111"/>
          <w:sz w:val="28"/>
          <w:sz w:val="28"/>
          <w:szCs w:val="28"/>
          <w:rtl w:val="true"/>
          <w:lang w:bidi="fa-IR"/>
        </w:rPr>
        <w:t xml:space="preserve">چو ديد جابر به عالم شه دِگر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بوسه قدومش را به تکرار</w:t>
      </w:r>
    </w:p>
    <w:p>
      <w:pPr>
        <w:pStyle w:val="BookText"/>
        <w:rPr/>
      </w:pPr>
      <w:r>
        <w:rPr>
          <w:rFonts w:ascii="IRNazanin" w:hAnsi="IRNazanin" w:eastAsia="IRNazanin"/>
          <w:color w:val="111111"/>
          <w:sz w:val="28"/>
          <w:sz w:val="28"/>
          <w:szCs w:val="28"/>
          <w:rtl w:val="true"/>
          <w:lang w:bidi="fa-IR"/>
        </w:rPr>
        <w:t xml:space="preserve">سپس فرمود رسول اللّه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نگردى مؤمنى كامل به هر رو</w:t>
      </w:r>
    </w:p>
    <w:p>
      <w:pPr>
        <w:pStyle w:val="BookText"/>
        <w:rPr/>
      </w:pPr>
      <w:r>
        <w:rPr>
          <w:rFonts w:ascii="IRNazanin" w:hAnsi="IRNazanin" w:eastAsia="IRNazanin"/>
          <w:color w:val="111111"/>
          <w:sz w:val="28"/>
          <w:sz w:val="28"/>
          <w:szCs w:val="28"/>
          <w:rtl w:val="true"/>
          <w:lang w:bidi="fa-IR"/>
        </w:rPr>
        <w:t xml:space="preserve">مگر اين‌كه به جان در هر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مجتبى دائم بمانى</w:t>
      </w:r>
    </w:p>
    <w:p>
      <w:pPr>
        <w:pStyle w:val="BookText"/>
        <w:rPr/>
      </w:pPr>
      <w:r>
        <w:rPr>
          <w:rFonts w:ascii="IRNazanin" w:hAnsi="IRNazanin" w:eastAsia="IRNazanin"/>
          <w:color w:val="111111"/>
          <w:sz w:val="28"/>
          <w:sz w:val="28"/>
          <w:szCs w:val="28"/>
          <w:rtl w:val="true"/>
          <w:lang w:bidi="fa-IR"/>
        </w:rPr>
        <w:t xml:space="preserve">چرا كه او امام و بى‌بديل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عالمى يكتا دليل است</w:t>
      </w:r>
    </w:p>
    <w:p>
      <w:pPr>
        <w:pStyle w:val="BookText"/>
        <w:rPr/>
      </w:pPr>
      <w:r>
        <w:rPr>
          <w:rFonts w:ascii="Amiri" w:hAnsi="Amiri" w:eastAsia="Amiri" w:cs="Amiri"/>
          <w:color w:val="111111"/>
          <w:sz w:val="28"/>
          <w:sz w:val="28"/>
          <w:szCs w:val="28"/>
          <w:rtl w:val="true"/>
          <w:lang w:bidi="ar-SA"/>
        </w:rPr>
        <w:t xml:space="preserve">اطاعت كن تو فرزندم حسن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حقّ و به نيكويى سخن را</w:t>
      </w:r>
    </w:p>
    <w:p>
      <w:pPr>
        <w:pStyle w:val="BookText"/>
        <w:rPr/>
      </w:pPr>
      <w:r>
        <w:rPr>
          <w:rFonts w:ascii="IRNazanin" w:hAnsi="IRNazanin" w:eastAsia="IRNazanin"/>
          <w:color w:val="111111"/>
          <w:sz w:val="28"/>
          <w:sz w:val="28"/>
          <w:szCs w:val="28"/>
          <w:rtl w:val="true"/>
          <w:lang w:bidi="fa-IR"/>
        </w:rPr>
        <w:t xml:space="preserve">نموده دفع با صلحش عزيزا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از بزرگان رفع هر جا</w:t>
      </w:r>
    </w:p>
    <w:p>
      <w:pPr>
        <w:pStyle w:val="BookText"/>
        <w:rPr/>
      </w:pPr>
      <w:r>
        <w:rPr>
          <w:rFonts w:ascii="IRNazanin" w:hAnsi="IRNazanin" w:eastAsia="IRNazanin"/>
          <w:color w:val="111111"/>
          <w:sz w:val="28"/>
          <w:sz w:val="28"/>
          <w:szCs w:val="28"/>
          <w:rtl w:val="true"/>
          <w:lang w:bidi="fa-IR"/>
        </w:rPr>
        <w:t xml:space="preserve">بُوَد صلحش در اينجا با خبيثان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خداى پاك و يزدان</w:t>
      </w:r>
    </w:p>
    <w:p>
      <w:pPr>
        <w:pStyle w:val="BookText"/>
        <w:rPr/>
      </w:pPr>
      <w:r>
        <w:rPr>
          <w:rFonts w:ascii="IRNazanin" w:hAnsi="IRNazanin" w:eastAsia="IRNazanin"/>
          <w:color w:val="111111"/>
          <w:sz w:val="28"/>
          <w:sz w:val="28"/>
          <w:szCs w:val="28"/>
          <w:rtl w:val="true"/>
          <w:lang w:bidi="fa-IR"/>
        </w:rPr>
        <w:t xml:space="preserve">چو بشنيد اين كلام جابر ز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تسليم مولايم به هر جا</w:t>
      </w:r>
    </w:p>
    <w:p>
      <w:pPr>
        <w:pStyle w:val="BookText"/>
        <w:rPr/>
      </w:pPr>
      <w:r>
        <w:rPr>
          <w:rFonts w:ascii="IRNazanin" w:hAnsi="IRNazanin" w:eastAsia="IRNazanin"/>
          <w:color w:val="111111"/>
          <w:sz w:val="28"/>
          <w:sz w:val="28"/>
          <w:szCs w:val="28"/>
          <w:rtl w:val="true"/>
          <w:lang w:bidi="fa-IR"/>
        </w:rPr>
        <w:t xml:space="preserve">هر آن‌چه گويد اين مولاى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تسليم در هر جا و هر دَم</w:t>
      </w:r>
    </w:p>
    <w:p>
      <w:pPr>
        <w:pStyle w:val="BookText"/>
        <w:rPr/>
      </w:pPr>
      <w:r>
        <w:rPr>
          <w:rFonts w:ascii="IRNazanin" w:hAnsi="IRNazanin" w:eastAsia="IRNazanin"/>
          <w:color w:val="111111"/>
          <w:sz w:val="28"/>
          <w:sz w:val="28"/>
          <w:szCs w:val="28"/>
          <w:rtl w:val="true"/>
          <w:lang w:bidi="fa-IR"/>
        </w:rPr>
        <w:t xml:space="preserve">چو گفت اين جمله را ختم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در آسمان نور فتوّت</w:t>
      </w:r>
    </w:p>
    <w:p>
      <w:pPr>
        <w:pStyle w:val="BookText"/>
        <w:rPr/>
      </w:pPr>
      <w:r>
        <w:rPr>
          <w:rFonts w:ascii="IRNazanin" w:hAnsi="IRNazanin" w:eastAsia="IRNazanin"/>
          <w:color w:val="111111"/>
          <w:sz w:val="28"/>
          <w:sz w:val="28"/>
          <w:szCs w:val="28"/>
          <w:rtl w:val="true"/>
          <w:lang w:bidi="fa-IR"/>
        </w:rPr>
        <w:t xml:space="preserve">به دنبالش علىّ آن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حمزه رفت با جعفر شتابان</w:t>
      </w:r>
    </w:p>
    <w:p>
      <w:pPr>
        <w:pStyle w:val="BookText"/>
        <w:rPr/>
      </w:pPr>
      <w:r>
        <w:rPr>
          <w:rFonts w:ascii="IRNazanin" w:hAnsi="IRNazanin" w:eastAsia="IRNazanin"/>
          <w:color w:val="111111"/>
          <w:sz w:val="28"/>
          <w:sz w:val="28"/>
          <w:szCs w:val="28"/>
          <w:rtl w:val="true"/>
          <w:lang w:bidi="fa-IR"/>
        </w:rPr>
        <w:t xml:space="preserve">برفتند در افق همراه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ز بعد شاه و مهتر</w:t>
      </w:r>
    </w:p>
    <w:p>
      <w:pPr>
        <w:pStyle w:val="BookText"/>
        <w:rPr/>
      </w:pPr>
      <w:r>
        <w:rPr>
          <w:rFonts w:ascii="Amiri" w:hAnsi="Amiri" w:eastAsia="Amiri" w:cs="Amiri"/>
          <w:color w:val="111111"/>
          <w:sz w:val="28"/>
          <w:sz w:val="28"/>
          <w:szCs w:val="28"/>
          <w:rtl w:val="true"/>
          <w:lang w:bidi="ar-SA"/>
        </w:rPr>
        <w:t xml:space="preserve">عبور كردند از هر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 درب هفتم جمله آنى</w:t>
      </w:r>
    </w:p>
    <w:p>
      <w:pPr>
        <w:pStyle w:val="BookText"/>
        <w:rPr/>
      </w:pPr>
      <w:r>
        <w:rPr>
          <w:rFonts w:ascii="IRNazanin" w:hAnsi="IRNazanin" w:eastAsia="IRNazanin"/>
          <w:color w:val="111111"/>
          <w:sz w:val="28"/>
          <w:sz w:val="28"/>
          <w:szCs w:val="28"/>
          <w:rtl w:val="true"/>
          <w:lang w:bidi="fa-IR"/>
        </w:rPr>
        <w:t xml:space="preserve">چو درب هفتمى را من بديدم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از آن دگر چيزى نديدم</w:t>
      </w:r>
    </w:p>
    <w:p>
      <w:pPr>
        <w:pStyle w:val="BookText"/>
        <w:rPr/>
      </w:pPr>
      <w:r>
        <w:rPr>
          <w:rFonts w:ascii="IRNazanin" w:hAnsi="IRNazanin" w:eastAsia="IRNazanin"/>
          <w:color w:val="111111"/>
          <w:sz w:val="28"/>
          <w:sz w:val="28"/>
          <w:szCs w:val="28"/>
          <w:rtl w:val="true"/>
          <w:lang w:bidi="fa-IR"/>
        </w:rPr>
        <w:t xml:space="preserve">ز پيش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دين من بنمود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شده است، كه مؤيّد روايات قبل مى‌باشد 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اين است كه اهل‌بيت عصمت و طهارت علیهم السلام قادر به انجام معجزات زيادى هستند، تا آن‌جايى كه مى‌توانند امام‌هاى قبل از خودشان را به شيعيان و مواليانشان نشان دهند؛ چرا كه اساساً امام، مرده و زنده ندارد، و اين ما هستيم كه قادر به ديدن آن بزرگواران نمى‌باشيم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است كه وجود نازنين سبط اكبر حضرت امام حسن مجتبى علیه السلام بعد از شهادت حضرت اميرالمؤمنين علیه السلام ، وقتى شيعيان سؤالاتى پرسيدند و به نحوى درخواست </w:t>
      </w:r>
    </w:p>
    <w:p>
      <w:pPr>
        <w:pStyle w:val="BookText"/>
        <w:rPr/>
      </w:pPr>
      <w:r>
        <w:rPr>
          <w:rFonts w:ascii="IRNazanin" w:hAnsi="IRNazanin" w:eastAsia="IRNazanin"/>
          <w:color w:val="111111"/>
          <w:sz w:val="28"/>
          <w:sz w:val="28"/>
          <w:szCs w:val="28"/>
          <w:rtl w:val="true"/>
          <w:lang w:bidi="fa-IR"/>
        </w:rPr>
        <w:t>معجزه از حضرتش نمودند، به آن‌ها اميرالمؤمنين علیه السلام را نشان داده‌اند كه روايت آن در چند صفحه قبل به طور كامل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محضر امام صادق علیه السلام رسیدم، در حالی‌که با خودم حرف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علیه السلام مرا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با خودت حرف مى‌زنى؟ مى‌خواهى امام باقر علیه السلام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وارد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وارد اتاق شدم، ناگاه امام باقر علیه السلام را ديدم،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قَوْمٌ مِنَ اَلشِّیعَةِ اَلْحَسَنَ بْنَ عَلِیٍّ علیه السلام بَعْدَ قَتْلِ أَمِیرِ اَلْمُؤْمِنِینَ علیه السلام فَسَأَلُوهُ،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أَمِیرَ اَلْمُؤْمِنِینَ علیه السلام إِذَا رَأَیْتُمُوهُ؟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فَارْفَعُوا اَلسِّتْرَ، فَرَفَعُوهُ فَإِذَا هُمْ بِأَمِیرِ اَلْمُؤْمِنِینَ علیه السلام لاَ یُنْکِرُونَهُ، وَ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مَنْ مَاتَ مِنَّا وَ لَیْسَ بِمَیِّتٍ وَ یَبْقَی مَنْ بَقِیَ مِنَّا حُجَّهً عَلَیْکُمْ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امير المؤمنين علیه السلام گروهى از شيعيان خدمت امام حسن علیه السلام رسيدند و از آن حضرت پرسش‌هايى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علیه السلام را ببينيد، مى‌شناسيد؟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بالا بزنيد؛ آنان پرده را بالا زدند، ناگاه امير المؤمنين علیه السلام را ديده و 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 مى‌ميرد، در واقع نمرده است و كسى كه از ما باقى مى‌ماند، حجّت براى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رفت ديدن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حال و در فكرِ دقائق</w:t>
      </w:r>
    </w:p>
    <w:p>
      <w:pPr>
        <w:pStyle w:val="BookText"/>
        <w:rPr/>
      </w:pPr>
      <w:r>
        <w:rPr>
          <w:rFonts w:ascii="IRNazanin" w:hAnsi="IRNazanin" w:eastAsia="IRNazanin"/>
          <w:color w:val="111111"/>
          <w:sz w:val="28"/>
          <w:sz w:val="28"/>
          <w:szCs w:val="28"/>
          <w:rtl w:val="true"/>
          <w:lang w:bidi="fa-IR"/>
        </w:rPr>
        <w:t xml:space="preserve">بفرمود حضرتش كه در چه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پى اعمال خيرى</w:t>
      </w:r>
    </w:p>
    <w:p>
      <w:pPr>
        <w:pStyle w:val="BookText"/>
        <w:rPr/>
      </w:pPr>
      <w:r>
        <w:rPr>
          <w:rFonts w:ascii="IRNazanin" w:hAnsi="IRNazanin" w:eastAsia="IRNazanin"/>
          <w:color w:val="111111"/>
          <w:sz w:val="28"/>
          <w:sz w:val="28"/>
          <w:szCs w:val="28"/>
          <w:rtl w:val="true"/>
          <w:lang w:bidi="fa-IR"/>
        </w:rPr>
        <w:t xml:space="preserve">چرا در حالِ صحبت با سرشتى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شكّ فتادى و تو سستى</w:t>
      </w:r>
    </w:p>
    <w:p>
      <w:pPr>
        <w:pStyle w:val="BookText"/>
        <w:rPr/>
      </w:pPr>
      <w:r>
        <w:rPr>
          <w:rFonts w:ascii="IRNazanin" w:hAnsi="IRNazanin" w:eastAsia="IRNazanin"/>
          <w:color w:val="111111"/>
          <w:sz w:val="28"/>
          <w:sz w:val="28"/>
          <w:szCs w:val="28"/>
          <w:rtl w:val="true"/>
          <w:lang w:bidi="fa-IR"/>
        </w:rPr>
        <w:t xml:space="preserve">بخواهى تا ببينى نور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آن مسموم بى‌جرم</w:t>
      </w:r>
    </w:p>
    <w:p>
      <w:pPr>
        <w:pStyle w:val="BookText"/>
        <w:rPr/>
      </w:pPr>
      <w:r>
        <w:rPr>
          <w:rFonts w:ascii="IRNazanin" w:hAnsi="IRNazanin" w:eastAsia="IRNazanin"/>
          <w:color w:val="111111"/>
          <w:sz w:val="28"/>
          <w:sz w:val="28"/>
          <w:szCs w:val="28"/>
          <w:rtl w:val="true"/>
          <w:lang w:bidi="fa-IR"/>
        </w:rPr>
        <w:t xml:space="preserve">بگفت آرى به آن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امامم در نگاهى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 حضرتش برخيز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 اندر اتاق آن شاه دوران </w:t>
      </w:r>
    </w:p>
    <w:p>
      <w:pPr>
        <w:pStyle w:val="BookText"/>
        <w:rPr/>
      </w:pPr>
      <w:r>
        <w:rPr>
          <w:rFonts w:ascii="IRNazanin" w:hAnsi="IRNazanin" w:eastAsia="IRNazanin"/>
          <w:color w:val="111111"/>
          <w:sz w:val="28"/>
          <w:sz w:val="28"/>
          <w:szCs w:val="28"/>
          <w:rtl w:val="true"/>
          <w:lang w:bidi="fa-IR"/>
        </w:rPr>
        <w:t xml:space="preserve">چو آمد در اتاق به امر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مولای خود را بس هویدا</w:t>
      </w:r>
    </w:p>
    <w:p>
      <w:pPr>
        <w:pStyle w:val="BookText"/>
        <w:rPr/>
      </w:pPr>
      <w:r>
        <w:rPr>
          <w:rFonts w:ascii="IRNazanin" w:hAnsi="IRNazanin" w:eastAsia="IRNazanin"/>
          <w:color w:val="111111"/>
          <w:sz w:val="28"/>
          <w:sz w:val="28"/>
          <w:szCs w:val="28"/>
          <w:rtl w:val="true"/>
          <w:lang w:bidi="fa-IR"/>
        </w:rPr>
        <w:t>بفرمود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حيدر آن شاه يگانه</w:t>
      </w:r>
    </w:p>
    <w:p>
      <w:pPr>
        <w:pStyle w:val="BookText"/>
        <w:rPr/>
      </w:pPr>
      <w:r>
        <w:rPr>
          <w:rFonts w:ascii="Amiri" w:hAnsi="Amiri" w:eastAsia="Amiri" w:cs="Amiri"/>
          <w:color w:val="111111"/>
          <w:sz w:val="28"/>
          <w:sz w:val="28"/>
          <w:szCs w:val="28"/>
          <w:rtl w:val="true"/>
          <w:lang w:bidi="ar-SA"/>
        </w:rPr>
        <w:t xml:space="preserve">ز سختى‌ها و آن جور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شيعيان ما جمعى دوباره</w:t>
      </w:r>
    </w:p>
    <w:p>
      <w:pPr>
        <w:pStyle w:val="BookText"/>
        <w:rPr/>
      </w:pPr>
      <w:r>
        <w:rPr>
          <w:rFonts w:ascii="Amiri" w:hAnsi="Amiri" w:eastAsia="Amiri" w:cs="Amiri"/>
          <w:color w:val="111111"/>
          <w:sz w:val="28"/>
          <w:sz w:val="28"/>
          <w:szCs w:val="28"/>
          <w:rtl w:val="true"/>
          <w:lang w:bidi="ar-SA"/>
        </w:rPr>
        <w:t xml:space="preserve">شدند در شكّ و در دل‌ها بهانه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يك زمانى عالمانه</w:t>
      </w:r>
    </w:p>
    <w:p>
      <w:pPr>
        <w:pStyle w:val="BookText"/>
        <w:rPr/>
      </w:pPr>
      <w:r>
        <w:rPr>
          <w:rFonts w:ascii="Amiri" w:hAnsi="Amiri" w:eastAsia="Amiri" w:cs="Amiri"/>
          <w:color w:val="111111"/>
          <w:sz w:val="28"/>
          <w:sz w:val="28"/>
          <w:szCs w:val="28"/>
          <w:rtl w:val="true"/>
          <w:lang w:bidi="ar-SA"/>
        </w:rPr>
        <w:t xml:space="preserve">رسيدند محضر نور دو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مجتبى زادهٔ خاتم</w:t>
      </w:r>
    </w:p>
    <w:p>
      <w:pPr>
        <w:pStyle w:val="BookText"/>
        <w:rPr/>
      </w:pPr>
      <w:r>
        <w:rPr>
          <w:rFonts w:ascii="IRNazanin" w:hAnsi="IRNazanin" w:eastAsia="IRNazanin"/>
          <w:color w:val="111111"/>
          <w:sz w:val="28"/>
          <w:sz w:val="28"/>
          <w:szCs w:val="28"/>
          <w:rtl w:val="true"/>
          <w:lang w:bidi="fa-IR"/>
        </w:rPr>
        <w:t xml:space="preserve">چو كردند از جنابش چند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حضرتش با لطف و نرمش</w:t>
      </w:r>
    </w:p>
    <w:p>
      <w:pPr>
        <w:pStyle w:val="BookText"/>
        <w:rPr/>
      </w:pPr>
      <w:r>
        <w:rPr>
          <w:rFonts w:ascii="IRNazanin" w:hAnsi="IRNazanin" w:eastAsia="IRNazanin"/>
          <w:color w:val="111111"/>
          <w:sz w:val="28"/>
          <w:sz w:val="28"/>
          <w:szCs w:val="28"/>
          <w:rtl w:val="true"/>
          <w:lang w:bidi="fa-IR"/>
        </w:rPr>
        <w:t xml:space="preserve">اگر بينيد امير المؤمنين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شناسيد آن ولىّ متّقين را</w:t>
      </w:r>
    </w:p>
    <w:p>
      <w:pPr>
        <w:pStyle w:val="BookText"/>
        <w:rPr/>
      </w:pPr>
      <w:r>
        <w:rPr>
          <w:rFonts w:ascii="IRNazanin" w:hAnsi="IRNazanin" w:eastAsia="IRNazanin"/>
          <w:color w:val="111111"/>
          <w:sz w:val="28"/>
          <w:sz w:val="28"/>
          <w:szCs w:val="28"/>
          <w:rtl w:val="true"/>
          <w:lang w:bidi="fa-IR"/>
        </w:rPr>
        <w:t xml:space="preserve">بگفتند جمله با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شناسيم آن ولیّ و شاه و سرور</w:t>
      </w:r>
    </w:p>
    <w:p>
      <w:pPr>
        <w:pStyle w:val="BookText"/>
        <w:rPr/>
      </w:pPr>
      <w:r>
        <w:rPr>
          <w:rFonts w:ascii="IRNazanin" w:hAnsi="IRNazanin" w:eastAsia="IRNazanin"/>
          <w:color w:val="111111"/>
          <w:sz w:val="28"/>
          <w:sz w:val="28"/>
          <w:szCs w:val="28"/>
          <w:rtl w:val="true"/>
          <w:lang w:bidi="fa-IR"/>
        </w:rPr>
        <w:t xml:space="preserve">بفرمود پس زنيد پرده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بينيد مظهر پروردگارى</w:t>
      </w:r>
    </w:p>
    <w:p>
      <w:pPr>
        <w:pStyle w:val="BookText"/>
        <w:rPr/>
      </w:pPr>
      <w:r>
        <w:rPr>
          <w:rFonts w:ascii="IRNazanin" w:hAnsi="IRNazanin" w:eastAsia="IRNazanin"/>
          <w:color w:val="111111"/>
          <w:sz w:val="28"/>
          <w:sz w:val="28"/>
          <w:szCs w:val="28"/>
          <w:rtl w:val="true"/>
          <w:lang w:bidi="fa-IR"/>
        </w:rPr>
        <w:t xml:space="preserve">چو پرده را زدند آنان 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بديدند ناگهان آن شاه و آقا</w:t>
      </w:r>
    </w:p>
    <w:p>
      <w:pPr>
        <w:pStyle w:val="BookText"/>
        <w:rPr/>
      </w:pPr>
      <w:r>
        <w:rPr>
          <w:rFonts w:ascii="Amiri" w:hAnsi="Amiri" w:eastAsia="Amiri" w:cs="Amiri"/>
          <w:color w:val="111111"/>
          <w:sz w:val="28"/>
          <w:sz w:val="28"/>
          <w:szCs w:val="28"/>
          <w:rtl w:val="true"/>
          <w:lang w:bidi="ar-SA"/>
        </w:rPr>
        <w:t xml:space="preserve">بفرمود حضرت مولا به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آن نورِ والا</w:t>
      </w:r>
    </w:p>
    <w:p>
      <w:pPr>
        <w:pStyle w:val="BookText"/>
        <w:rPr/>
      </w:pPr>
      <w:r>
        <w:rPr>
          <w:rFonts w:ascii="Amiri" w:hAnsi="Amiri" w:eastAsia="Amiri" w:cs="Amiri"/>
          <w:color w:val="111111"/>
          <w:sz w:val="28"/>
          <w:sz w:val="28"/>
          <w:szCs w:val="28"/>
          <w:rtl w:val="true"/>
          <w:lang w:bidi="ar-SA"/>
        </w:rPr>
        <w:t xml:space="preserve">ز ما خاندان هر كس كه بميرد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واقع زنده است و كس نبيند</w:t>
      </w:r>
    </w:p>
    <w:p>
      <w:pPr>
        <w:pStyle w:val="BookText"/>
        <w:rPr/>
      </w:pPr>
      <w:r>
        <w:rPr>
          <w:rFonts w:ascii="Amiri" w:hAnsi="Amiri" w:eastAsia="Amiri" w:cs="Amiri"/>
          <w:color w:val="111111"/>
          <w:sz w:val="28"/>
          <w:sz w:val="28"/>
          <w:szCs w:val="28"/>
          <w:rtl w:val="true"/>
          <w:lang w:bidi="ar-SA"/>
        </w:rPr>
        <w:t xml:space="preserve">ز ما هر كس بُوَد باقى به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حجّت ز سوی ربّ و علیا</w:t>
      </w:r>
    </w:p>
    <w:p>
      <w:pPr>
        <w:pStyle w:val="BookText"/>
        <w:rPr/>
      </w:pPr>
      <w:r>
        <w:rPr>
          <w:rFonts w:ascii="IRNazanin" w:hAnsi="IRNazanin" w:eastAsia="IRNazanin"/>
          <w:color w:val="111111"/>
          <w:sz w:val="28"/>
          <w:sz w:val="28"/>
          <w:szCs w:val="28"/>
          <w:rtl w:val="true"/>
          <w:lang w:bidi="fa-IR"/>
        </w:rPr>
        <w:t xml:space="preserve">بتابد نور آن بر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هستى دمادم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قبلاً هم گفته شد، در موارد متعدّدى ائمّه اطهار علیهم السلام براى اتمام حجّت، امام قبل از خود را بعد از شهادت آن بزرگواران به بعضى از شيعيان نشان داده‌اند، كه برخى از آن موارد در اين نوشتار نقل شده است؛ و وجود اين روايات بيانگر آن است كه ظاهراً در بعضى از اوقات، اين معجزه در عصر حضرات معصومين علیهم السلام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در زمان حيات هر امامى، بعضاً از امام بعدى سؤال مى‌كردند؛ بعد از شهادت هم محضر امام معصوم علیه السلام مى‌رسيدند و درخواست مى‌كردند امام قبلى را دوباره ببينند و زيارت نمايند، و اين ملاقاتى كه به نحو اعجاز حاصل مى‌شده است، خود اثبات‌كننده امامت امام 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در روايت ديگرى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سماعة بن مهران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اَلْحَسَنِ علیه السلام فَأَطَلْتُ اَلْجُلُوسَ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تَرَی أَبَا عَبْدِ اَللَّهِ علیه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اُدْخُلْ ذَلِکَ اَلْبَیْتَ، فَدَخَلْتُ اَلْبَیْتَ، فَإِذَا هُوَ أَبُو عَبْدِ اَللَّهِ صَلَوَاتُ اَللَّهِ عَلَیْهِ قَاعِدٌ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من در محضر امام كاظم علیه السلام بودم، پس جلوس در محضر حضرت به درازا كشيد،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هستی امام صادق علیه السلام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داخل آن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اتاق که شدم، به ناگاه ديدم امام صادق علیه السلام در آنجا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بن مهران با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در زمان و روزگارى</w:t>
      </w:r>
    </w:p>
    <w:p>
      <w:pPr>
        <w:pStyle w:val="BookText"/>
        <w:rPr/>
      </w:pPr>
      <w:r>
        <w:rPr>
          <w:rFonts w:ascii="IRNazanin" w:hAnsi="IRNazanin" w:eastAsia="IRNazanin"/>
          <w:color w:val="111111"/>
          <w:sz w:val="28"/>
          <w:sz w:val="28"/>
          <w:szCs w:val="28"/>
          <w:rtl w:val="true"/>
          <w:lang w:bidi="fa-IR"/>
        </w:rPr>
        <w:t xml:space="preserve">برفتم محضر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آن محبوب باری</w:t>
      </w:r>
    </w:p>
    <w:p>
      <w:pPr>
        <w:pStyle w:val="BookText"/>
        <w:rPr/>
      </w:pPr>
      <w:r>
        <w:rPr>
          <w:rFonts w:ascii="IRNazanin" w:hAnsi="IRNazanin" w:eastAsia="IRNazanin"/>
          <w:color w:val="111111"/>
          <w:sz w:val="28"/>
          <w:sz w:val="28"/>
          <w:szCs w:val="28"/>
          <w:rtl w:val="true"/>
          <w:lang w:bidi="fa-IR"/>
        </w:rPr>
        <w:t xml:space="preserve">جلوسم گشت طولانى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بودم محضر آن شه نهاری</w:t>
      </w:r>
    </w:p>
    <w:p>
      <w:pPr>
        <w:pStyle w:val="BookText"/>
        <w:rPr/>
      </w:pPr>
      <w:r>
        <w:rPr>
          <w:rFonts w:ascii="Amiri" w:hAnsi="Amiri" w:eastAsia="Amiri" w:cs="Amiri"/>
          <w:color w:val="111111"/>
          <w:sz w:val="28"/>
          <w:sz w:val="28"/>
          <w:szCs w:val="28"/>
          <w:rtl w:val="true"/>
          <w:lang w:bidi="ar-SA"/>
        </w:rPr>
        <w:t xml:space="preserve">لذا فرمود آن حضرت بخواهى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بينى حضرت صادق كنارى</w:t>
      </w:r>
    </w:p>
    <w:p>
      <w:pPr>
        <w:pStyle w:val="BookText"/>
        <w:rPr/>
      </w:pPr>
      <w:r>
        <w:rPr>
          <w:rFonts w:ascii="IRNazanin" w:hAnsi="IRNazanin" w:eastAsia="IRNazanin"/>
          <w:color w:val="111111"/>
          <w:sz w:val="28"/>
          <w:sz w:val="28"/>
          <w:szCs w:val="28"/>
          <w:rtl w:val="true"/>
          <w:lang w:bidi="fa-IR"/>
        </w:rPr>
        <w:t xml:space="preserve">بگفتم كه به ذات ذو 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ديدار آن شه در گذارى</w:t>
      </w:r>
    </w:p>
    <w:p>
      <w:pPr>
        <w:pStyle w:val="BookText"/>
        <w:rPr/>
      </w:pPr>
      <w:r>
        <w:rPr>
          <w:rFonts w:ascii="IRNazanin" w:hAnsi="IRNazanin" w:eastAsia="IRNazanin"/>
          <w:color w:val="111111"/>
          <w:sz w:val="28"/>
          <w:sz w:val="28"/>
          <w:szCs w:val="28"/>
          <w:rtl w:val="true"/>
          <w:lang w:bidi="fa-IR"/>
        </w:rPr>
        <w:t xml:space="preserve">همى محبوب من با قلب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آن امام با بردبارى</w:t>
      </w:r>
    </w:p>
    <w:p>
      <w:pPr>
        <w:pStyle w:val="BookText"/>
        <w:rPr/>
      </w:pPr>
      <w:r>
        <w:rPr>
          <w:rFonts w:ascii="IRNazanin" w:hAnsi="IRNazanin" w:eastAsia="IRNazanin"/>
          <w:color w:val="111111"/>
          <w:sz w:val="28"/>
          <w:sz w:val="28"/>
          <w:szCs w:val="28"/>
          <w:rtl w:val="true"/>
          <w:lang w:bidi="fa-IR"/>
        </w:rPr>
        <w:t xml:space="preserve">کنون رو در اتاق و آن 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بينى آن شهِ اعلى تبارى</w:t>
      </w:r>
    </w:p>
    <w:p>
      <w:pPr>
        <w:pStyle w:val="BookText"/>
        <w:rPr/>
      </w:pPr>
      <w:r>
        <w:rPr>
          <w:rFonts w:ascii="Amiri" w:hAnsi="Amiri" w:eastAsia="Amiri" w:cs="Amiri"/>
          <w:color w:val="111111"/>
          <w:sz w:val="28"/>
          <w:sz w:val="28"/>
          <w:szCs w:val="28"/>
          <w:rtl w:val="true"/>
          <w:lang w:bidi="ar-SA"/>
        </w:rPr>
        <w:t xml:space="preserve">كه نَبْوَد در جهان بهرش مثالى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جايى و با هر اقتدارى</w:t>
      </w:r>
    </w:p>
    <w:p>
      <w:pPr>
        <w:pStyle w:val="BookText"/>
        <w:rPr/>
      </w:pPr>
      <w:r>
        <w:rPr>
          <w:rFonts w:ascii="IRNazanin" w:hAnsi="IRNazanin" w:eastAsia="IRNazanin"/>
          <w:color w:val="111111"/>
          <w:sz w:val="28"/>
          <w:sz w:val="28"/>
          <w:szCs w:val="28"/>
          <w:rtl w:val="true"/>
          <w:lang w:bidi="fa-IR"/>
        </w:rPr>
        <w:t xml:space="preserve">چو رفتم در اتاق با عشق و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آن ولىِّ شهريارى</w:t>
      </w:r>
    </w:p>
    <w:p>
      <w:pPr>
        <w:pStyle w:val="BookText"/>
        <w:rPr/>
      </w:pPr>
      <w:r>
        <w:rPr>
          <w:rFonts w:ascii="IRNazanin" w:hAnsi="IRNazanin" w:eastAsia="IRNazanin"/>
          <w:color w:val="111111"/>
          <w:sz w:val="28"/>
          <w:sz w:val="28"/>
          <w:szCs w:val="28"/>
          <w:rtl w:val="true"/>
          <w:lang w:bidi="fa-IR"/>
        </w:rPr>
        <w:t xml:space="preserve">كه بنشسته در آنجا با 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 و نيكو نگارى</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خلق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خادم به او با افتخارى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1" w:name="pg8143_62268"/>
    </w:p>
    <w:p>
      <w:pPr>
        <w:pStyle w:val="Heading3"/>
        <w:numPr>
          <w:ilvl w:val="2"/>
          <w:numId w:val="1"/>
        </w:numPr>
        <w:rPr/>
      </w:pPr>
      <w:bookmarkStart w:id="162" w:name="__RefHeading___Toc8299817_1051229030"/>
      <w:bookmarkStart w:id="163" w:name="_Toc59"/>
      <w:bookmarkEnd w:id="161"/>
      <w:bookmarkEnd w:id="162"/>
      <w:r>
        <w:rPr>
          <w:rtl w:val="true"/>
        </w:rPr>
        <w:t>معجزه پنجم</w:t>
      </w:r>
      <w:r>
        <w:rPr>
          <w:rtl w:val="true"/>
        </w:rPr>
        <w:t xml:space="preserve">: </w:t>
      </w:r>
      <w:r>
        <w:rPr>
          <w:rtl w:val="true"/>
        </w:rPr>
        <w:t>خارج شدن آب و شير و عسل از ستون</w:t>
      </w:r>
      <w:bookmarkEnd w:id="163"/>
    </w:p>
    <w:p>
      <w:pPr>
        <w:pStyle w:val="Heading4"/>
        <w:numPr>
          <w:ilvl w:val="3"/>
          <w:numId w:val="1"/>
        </w:numPr>
        <w:rPr/>
      </w:pPr>
      <w:bookmarkStart w:id="164" w:name="__RefHeading___Toc8299819_1051229030"/>
      <w:bookmarkStart w:id="165" w:name="_Toc60"/>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مرحوم مرحوم محمّد بن جریر طبرى امامی قدس سره از أبو محمّد عبد اللّه بن محمّد و لیث بن محمّد بن موسی شیبانی 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عَلِیٍّ علیه السلام وَ قَدِ اسْتَسْقَى مَاءِ، فَأَبْطَأَ عَلَيْهِ الرَّسُولُ، فَاسْتَخْرَجَ مِنْ سَارِيَةٍ الْمَسْجِدِ مَاءً فَشَرِبَ وَ سَقَى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لَسَقْيُتُكُمْ لَبَناً 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فَسَقَانَا لَبَناً وَ عَسَلاً مِنْ سَارِيَةِ الْمَسْجِدِ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امام حسن مجتبی علیه السلام طلب آب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فرستاده‌ای که می‌خواست براى حضرت آب بیاورد تأخير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علیه السلام از ستون مسجد آب خارج نمودند، و هم خودشان ميل كردند، و هم به اصحاب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می‌توانم شما را با شير و عسل سيراب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شير و عسل سيراب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عسل و شيرى كه از ستون مسجد خارج نمودند، ما را سيراب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شد تشنه سبط نبىّ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آبى امامِ كريم</w:t>
      </w:r>
    </w:p>
    <w:p>
      <w:pPr>
        <w:pStyle w:val="BookText"/>
        <w:rPr/>
      </w:pPr>
      <w:r>
        <w:rPr>
          <w:rFonts w:ascii="Amiri" w:hAnsi="Amiri" w:eastAsia="Amiri" w:cs="Amiri"/>
          <w:color w:val="111111"/>
          <w:sz w:val="28"/>
          <w:sz w:val="28"/>
          <w:szCs w:val="28"/>
          <w:rtl w:val="true"/>
          <w:lang w:bidi="ar-SA"/>
        </w:rPr>
        <w:t xml:space="preserve">ولى ياورانِ شه و آن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 نمودند با هم مدام</w:t>
      </w:r>
    </w:p>
    <w:p>
      <w:pPr>
        <w:pStyle w:val="BookText"/>
        <w:rPr/>
      </w:pPr>
      <w:r>
        <w:rPr>
          <w:rFonts w:ascii="IRNazanin" w:hAnsi="IRNazanin" w:eastAsia="IRNazanin"/>
          <w:color w:val="111111"/>
          <w:sz w:val="28"/>
          <w:sz w:val="28"/>
          <w:szCs w:val="28"/>
          <w:rtl w:val="true"/>
          <w:lang w:bidi="fa-IR"/>
        </w:rPr>
        <w:t xml:space="preserve">از این رو شهِ کرده رُخ 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تأخير نمودند در سقى آب</w:t>
      </w:r>
    </w:p>
    <w:p>
      <w:pPr>
        <w:pStyle w:val="BookText"/>
        <w:rPr/>
      </w:pPr>
      <w:r>
        <w:rPr>
          <w:rFonts w:ascii="IRNazanin" w:hAnsi="IRNazanin" w:eastAsia="IRNazanin"/>
          <w:color w:val="111111"/>
          <w:sz w:val="28"/>
          <w:sz w:val="28"/>
          <w:szCs w:val="28"/>
          <w:rtl w:val="true"/>
          <w:lang w:bidi="fa-IR"/>
        </w:rPr>
        <w:t xml:space="preserve">بكرد معجزى شاه و آن دُر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 آن گرمی آفتاب</w:t>
      </w:r>
    </w:p>
    <w:p>
      <w:pPr>
        <w:pStyle w:val="BookText"/>
        <w:rPr/>
      </w:pPr>
      <w:r>
        <w:rPr>
          <w:rFonts w:ascii="Amiri" w:hAnsi="Amiri" w:eastAsia="Amiri" w:cs="Amiri"/>
          <w:color w:val="111111"/>
          <w:sz w:val="28"/>
          <w:sz w:val="28"/>
          <w:szCs w:val="28"/>
          <w:rtl w:val="true"/>
          <w:lang w:bidi="ar-SA"/>
        </w:rPr>
        <w:t xml:space="preserve">اشارت نمود بر ستونى به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آبْ جارى به حدّ كمال</w:t>
      </w:r>
    </w:p>
    <w:p>
      <w:pPr>
        <w:pStyle w:val="BookText"/>
        <w:rPr/>
      </w:pPr>
      <w:r>
        <w:rPr>
          <w:rFonts w:ascii="IRNazanin" w:hAnsi="IRNazanin" w:eastAsia="IRNazanin"/>
          <w:color w:val="111111"/>
          <w:sz w:val="28"/>
          <w:sz w:val="28"/>
          <w:szCs w:val="28"/>
          <w:rtl w:val="true"/>
          <w:lang w:bidi="fa-IR"/>
        </w:rPr>
        <w:t xml:space="preserve">بخورد حضرت از آب و ياران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شيرينِ پرفايده</w:t>
      </w:r>
    </w:p>
    <w:p>
      <w:pPr>
        <w:pStyle w:val="BookText"/>
        <w:rPr/>
      </w:pPr>
      <w:r>
        <w:rPr>
          <w:rFonts w:ascii="IRNazanin" w:hAnsi="IRNazanin" w:eastAsia="IRNazanin"/>
          <w:color w:val="111111"/>
          <w:sz w:val="28"/>
          <w:sz w:val="28"/>
          <w:szCs w:val="28"/>
          <w:rtl w:val="true"/>
          <w:lang w:bidi="fa-IR"/>
        </w:rPr>
        <w:t xml:space="preserve">سپس گفت آن سرورِ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بخواهم به یک إلتفات</w:t>
      </w:r>
    </w:p>
    <w:p>
      <w:pPr>
        <w:pStyle w:val="BookText"/>
        <w:rPr/>
      </w:pPr>
      <w:r>
        <w:rPr>
          <w:rFonts w:ascii="IRNazanin" w:hAnsi="IRNazanin" w:eastAsia="IRNazanin"/>
          <w:color w:val="111111"/>
          <w:sz w:val="28"/>
          <w:sz w:val="28"/>
          <w:szCs w:val="28"/>
          <w:rtl w:val="true"/>
          <w:lang w:bidi="fa-IR"/>
        </w:rPr>
        <w:t xml:space="preserve">ز شير و عسل در زمان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جمله سيراب بدین ره‌گذار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 اصحابِ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شير و عسل جمله ياران عيان </w:t>
      </w:r>
      <w:bookmarkStart w:id="166" w:name="pg8143_62269"/>
    </w:p>
    <w:p>
      <w:pPr>
        <w:pStyle w:val="BookText"/>
        <w:rPr/>
      </w:pPr>
      <w:bookmarkEnd w:id="166"/>
      <w:r>
        <w:rPr>
          <w:rFonts w:ascii="Amiri" w:hAnsi="Amiri" w:eastAsia="Amiri" w:cs="Amiri"/>
          <w:color w:val="111111"/>
          <w:sz w:val="28"/>
          <w:sz w:val="28"/>
          <w:szCs w:val="28"/>
          <w:rtl w:val="true"/>
          <w:lang w:bidi="ar-SA"/>
        </w:rPr>
        <w:t xml:space="preserve">بنوشان و سيراب كن اى 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و لطف و ز جويى رها</w:t>
      </w:r>
    </w:p>
    <w:p>
      <w:pPr>
        <w:pStyle w:val="BookText"/>
        <w:rPr/>
      </w:pPr>
      <w:r>
        <w:rPr>
          <w:rFonts w:ascii="IRNazanin" w:hAnsi="IRNazanin" w:eastAsia="IRNazanin"/>
          <w:color w:val="111111"/>
          <w:sz w:val="28"/>
          <w:sz w:val="28"/>
          <w:szCs w:val="28"/>
          <w:rtl w:val="true"/>
          <w:lang w:bidi="fa-IR"/>
        </w:rPr>
        <w:t xml:space="preserve">اشارت نمود شاه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ستون با نگاه و نظر</w:t>
      </w:r>
    </w:p>
    <w:p>
      <w:pPr>
        <w:pStyle w:val="BookText"/>
        <w:rPr/>
      </w:pPr>
      <w:r>
        <w:rPr>
          <w:rFonts w:ascii="IRNazanin" w:hAnsi="IRNazanin" w:eastAsia="IRNazanin"/>
          <w:color w:val="111111"/>
          <w:sz w:val="28"/>
          <w:sz w:val="28"/>
          <w:szCs w:val="28"/>
          <w:rtl w:val="true"/>
          <w:lang w:bidi="fa-IR"/>
        </w:rPr>
        <w:t xml:space="preserve">از آنجا بشد لحظه‌اى بى‌امان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شير و عسل دگر ناگهان</w:t>
      </w:r>
    </w:p>
    <w:p>
      <w:pPr>
        <w:pStyle w:val="BookText"/>
        <w:rPr/>
      </w:pPr>
      <w:r>
        <w:rPr>
          <w:rFonts w:ascii="Amiri" w:hAnsi="Amiri" w:eastAsia="Amiri" w:cs="Amiri"/>
          <w:color w:val="111111"/>
          <w:sz w:val="28"/>
          <w:sz w:val="28"/>
          <w:szCs w:val="28"/>
          <w:rtl w:val="true"/>
          <w:lang w:bidi="ar-SA"/>
        </w:rPr>
        <w:t xml:space="preserve">بخوردند جمله عزيزان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آن سرورِ انس و جان</w:t>
      </w:r>
    </w:p>
    <w:p>
      <w:pPr>
        <w:pStyle w:val="BookText"/>
        <w:rPr/>
      </w:pP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صوت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جمله هستى به دست 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ممكن است عدّه‌اى گمان كنند اين معجزه شاهد قرآنى ندارد و مانند آن قبلاً براى انبياى عظام علیهم السلام اتّفاق نيفتاده است؛ لذا براى اطمينان قلوب، شاهدى از قرآن مجيد ذكر مى‌شود</w:t>
      </w:r>
      <w:r>
        <w:rPr>
          <w:rFonts w:eastAsia="IRNazanin" w:cs="IRNazanin"/>
          <w:color w:val="111111"/>
          <w:sz w:val="28"/>
          <w:szCs w:val="28"/>
          <w:rtl w:val="true"/>
          <w:lang w:bidi="fa-IR"/>
        </w:rPr>
        <w:t>.</w:t>
      </w:r>
    </w:p>
    <w:p>
      <w:pPr>
        <w:pStyle w:val="Heading4"/>
        <w:numPr>
          <w:ilvl w:val="3"/>
          <w:numId w:val="1"/>
        </w:numPr>
        <w:rPr/>
      </w:pPr>
      <w:bookmarkStart w:id="167" w:name="__RefHeading___Toc8299821_1051229030"/>
      <w:bookmarkStart w:id="168" w:name="_Toc61"/>
      <w:bookmarkEnd w:id="167"/>
      <w:r>
        <w:rPr>
          <w:rtl w:val="true"/>
        </w:rPr>
        <w:t>خارج شدن آب از سنگ در قرآن</w:t>
      </w:r>
      <w:bookmarkEnd w:id="168"/>
    </w:p>
    <w:p>
      <w:pPr>
        <w:pStyle w:val="BookText"/>
        <w:rPr/>
      </w:pPr>
      <w:r>
        <w:rPr>
          <w:rFonts w:ascii="IRNazanin" w:hAnsi="IRNazanin" w:eastAsia="IRNazanin"/>
          <w:color w:val="111111"/>
          <w:sz w:val="28"/>
          <w:sz w:val="28"/>
          <w:szCs w:val="28"/>
          <w:rtl w:val="true"/>
          <w:lang w:bidi="fa-IR"/>
        </w:rPr>
        <w:t>خداوند تبارك و تعالى در سوره بقره در این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قَدْعَلِمَ كُلُّ أُناسٍ مَشْرَبَهُمْ كُلُوا وَ اشْرَبُوا مِنْ رِزْقِ اللّه وَ لا تَعْثَوْا فِي الْأَرْضِ مُفْسِدين</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 وقتى را كه موسى براى قوم خود طلب آب نمود،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 سنگ بزن، پس دوازده چشمه آب از آن سنگ بيرون آمد، و هر سبطى را معلوم گرديد آبشخورى، و گفتيم از آنچه خدا روزى شما ساخته بخوريد و بياشاميد و به فتنه‌انگيزى و فساد در زمين نپردازيد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موسى مى‌خواستند به جنگ فرعون بروند، به وادى تيه كه رسيدند، لشگر موسى علیه السلام گرسنه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مَنّ و سَلْوى براى آن‌ها نازل گردانيد، و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موسى علیه السلام آمدند و اظهار تشنگى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علیه السلام از خداى متعال طلب آب كرد</w:t>
      </w:r>
      <w:r>
        <w:rPr>
          <w:rStyle w:val="FootnoteAnchor"/>
          <w:rtl w:val="true"/>
        </w:rPr>
        <w:footnoteReference w:id="169"/>
      </w:r>
      <w:r>
        <w:rPr>
          <w:rFonts w:ascii="IRNazanin" w:hAnsi="IRNazanin" w:eastAsia="IRNazanin"/>
          <w:color w:val="111111"/>
          <w:sz w:val="28"/>
          <w:sz w:val="28"/>
          <w:szCs w:val="28"/>
          <w:rtl w:val="true"/>
          <w:lang w:bidi="fa-IR"/>
        </w:rPr>
        <w:t>ز این رو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عصاى خود را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موسى علیه السلام عصای خود را بر سنگ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شكافته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چشمه به عدد اقوام اسباط بنى اسرائيل از آن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كُلُّ أُناسٍ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مى‌دانستند هر يك از آدميان يعنى سبطى از اسباط آبشخور خود را مى‌دانستند، يعنى هر يك از آن دوازده سبط و قبيله چشمه معيّن و مقرّر خود را كه از آن آب مى‌خوردند و به آن‌ها تعلّق داشت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است كه آن سنگى بود كه از دوازده شكاف، آب عذب و گوارا بيرون مى‌آمد، و چون از آب بى‌نياز مى‌شدند، حضرت موسى علیه السلام دوباره عصا را بر آن مى‌زد، و آب قطع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ششصد هزار نفر به غير از حيوانات از آن آب مى‌خوردند و سيراب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آن سنگ مربّع شكل بود و چهار طرف داشت، و از هر طرفى سه چشمه روان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و بياشاميد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بدون رنج روزى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بخوريد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بياشاميد از آب آن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حدّى كه خدا در زمين تعيين كرده عبور نكنيد و نگذريد،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شما تباه‌كار باشيد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منقول است كه حضرت موسى علیه السلام آن سنگ را از طور برداشته بود، و زمانى‌كه حضرت در بعضى از راه‌ها عبور مى‌كرد، به سنگى برخورد كرد، و آن سنگ به یکباره با حضرت موسى علیه السلام شروع به گفت‌وگو كردن نمود،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اینجا بردار، و همراه خود ببر، كه به تو و اصحابت بسيار فايده خواهم رساند</w:t>
      </w:r>
      <w:r>
        <w:rPr>
          <w:rStyle w:val="FootnoteAnchor"/>
          <w:rtl w:val="true"/>
        </w:rPr>
        <w:footnoteReference w:id="1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bookmarkStart w:id="169" w:name="pg8143_62271"/>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ثَلَثَةُ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إِبْرَاهِیمَ وَ حَجَرُ بَنَی إِسْرَائِیلَ، وَ اَلْحَجَرُ اَلْأَسْوَدُ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 از بهشت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مقام ابراهيم، سنگ بنى اسرائيل و حجر الأسود</w:t>
      </w:r>
      <w:r>
        <w:rPr>
          <w:rFonts w:eastAsia="IRNazanin" w:cs="IRNazanin"/>
          <w:color w:val="111111"/>
          <w:sz w:val="28"/>
          <w:szCs w:val="28"/>
          <w:rtl w:val="true"/>
          <w:lang w:bidi="fa-IR"/>
        </w:rPr>
        <w:t>.)</w:t>
      </w:r>
    </w:p>
    <w:p>
      <w:pPr>
        <w:pStyle w:val="Heading4"/>
        <w:numPr>
          <w:ilvl w:val="3"/>
          <w:numId w:val="1"/>
        </w:numPr>
        <w:rPr/>
      </w:pPr>
      <w:bookmarkStart w:id="170" w:name="__RefHeading___Toc8299823_1051229030"/>
      <w:bookmarkStart w:id="171" w:name="_Toc62"/>
      <w:bookmarkEnd w:id="170"/>
      <w:r>
        <w:rPr>
          <w:rtl w:val="true"/>
        </w:rPr>
        <w:t>معجزات انبياء به بركت حضرت محمّد و آل محمّد صلی الله علیه و آله و سلم</w:t>
      </w:r>
      <w:bookmarkEnd w:id="171"/>
    </w:p>
    <w:p>
      <w:pPr>
        <w:pStyle w:val="BookText"/>
        <w:rPr/>
      </w:pPr>
      <w:r>
        <w:rPr>
          <w:rFonts w:ascii="IRNazanin" w:hAnsi="IRNazanin" w:eastAsia="IRNazanin"/>
          <w:color w:val="111111"/>
          <w:sz w:val="28"/>
          <w:sz w:val="28"/>
          <w:szCs w:val="28"/>
          <w:rtl w:val="true"/>
          <w:lang w:bidi="fa-IR"/>
        </w:rPr>
        <w:t>هرگاه انبياى عظام علیهم السلام مى‌خواستند معجزه‌اى انجام دهند، خداوند تبارك و تعالى را به حقّ چهارده معصوم علیهم السلام قسم مى‌دادند، و آن‌ها را واسطه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مواردى كه حضرت موسى علیه السلام خداوند متعال را به حقّ چهارده معصوم علیهم السلام قسم داد، وقتى بود كه مى‌خواست با عصا بر روى سنگ بزند؛ لذا حضرت موسى علیه السلام عصاى خود را برداشت و آمد بالاى سر آن سنگ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لَمَّا سَقَیْتَ عِبَادَکَ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بِعَصاکَ الْحَجَرَ، فَضَرَبَهُ بِهَا، فَانْفَجَرَتْ مِنْهُ اثْنَتا عَشْرَةَ عَیْناً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محمّد سیّد پیامبران، و به حقّ علیّ سرور جانشینان پیامبران، و به حقّ فاطمه سرور زنان، و به حقّ حسن سیّد اولیاء، و به حقّ حسین سیّد شهیدان، و به حقّ عترت و جانشینان آن بزرگواران که سرور پاکان عالم هستند، این بندگانت را سیراب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 عصا به آن زد به یکباره شکافته شد، و دوازده چشمه از آن جاری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حال حاضر اين سنگ به همراه ديگر وسائل انبياء نزد حضرت ولىّ‌عصر روحى وارواح العالمين لتراب مقدّمه الفداء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شكافنده علوم اوّلين و آخرين وجود نازنين امام محمّد باقر علیه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ولىّ عصر علیه السلام ظهور مى‌كنند و از مكّه بيرون مى‌آيند، منادى آن حضرت ميان مردم ندا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یَحْمِلُ أَحَدٌ مِنْکُمْ طَعَاماً وَ لَا شَرَاباً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هيچ كس نبايد آب و طعام براى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حضرت موسى علیه السلام را به امر آن حضرت، بار يك شتر مى‌كنند و با خود مى‌برند، به هر منزلى كه مى‌رسند، از آن سنگ آبى بيرون مى‌آيد، كه هر گرسنه‌ای از آن بخورد سير، و هر تشنه‌ای از آن بیاشامد سيراب مى‌شود، و چهارپايان آن‌ها هم از آن سير مى‌گردند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هر تقدير همان‌گونه كه حضرت موسى علیه السلام ، حسب فرمايش خداوند جلّ جلاله در قرآن مجيد، به اعجازى با زدن عصا بر سنگى از آن آب خارج مى‌كند، آن هم با توسّل به وجود اقدس و نازنين اهل بيت عصمت و طهارت علیهم السلام ، ديگر جاى ترديدى در مورد معجزه سبط اكبر حضرت امام حسن مجتبى علیه السلام باقى نمى‌ماند؛ چرا كه اگر از حضرت موسى علیه السلام معجزه‌اى واقع شده، به بركت امام حسن مجتبى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همان‌گونه كه قبلاً هم گفته شد، به بركت نام آن بزرگوار و اهل‌بيت عصمت و طهارت علیهم السلام مى‌باشد، و حضرات انبیاء عظام علیهم السلام به برکت نام آن بزرگواران معجزه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جنگ با فرعون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 اصحاب موسى آن قرون</w:t>
      </w:r>
    </w:p>
    <w:p>
      <w:pPr>
        <w:pStyle w:val="BookText"/>
        <w:rPr/>
      </w:pPr>
      <w:r>
        <w:rPr>
          <w:rFonts w:ascii="IRNazanin" w:hAnsi="IRNazanin" w:eastAsia="IRNazanin"/>
          <w:color w:val="111111"/>
          <w:sz w:val="28"/>
          <w:sz w:val="28"/>
          <w:szCs w:val="28"/>
          <w:rtl w:val="true"/>
          <w:lang w:bidi="fa-IR"/>
        </w:rPr>
        <w:t xml:space="preserve">در فرار از دست فرعون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گشتند و همه از غم فزون</w:t>
      </w:r>
    </w:p>
    <w:p>
      <w:pPr>
        <w:pStyle w:val="BookText"/>
        <w:rPr/>
      </w:pPr>
      <w:r>
        <w:rPr>
          <w:rFonts w:ascii="IRNazanin" w:hAnsi="IRNazanin" w:eastAsia="IRNazanin"/>
          <w:color w:val="111111"/>
          <w:sz w:val="28"/>
          <w:sz w:val="28"/>
          <w:szCs w:val="28"/>
          <w:rtl w:val="true"/>
          <w:lang w:bidi="fa-IR"/>
        </w:rPr>
        <w:t xml:space="preserve">شكوه كردند جملگی با هم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موساى كليم و آن ولىّ</w:t>
      </w:r>
    </w:p>
    <w:p>
      <w:pPr>
        <w:pStyle w:val="BookText"/>
        <w:rPr/>
      </w:pPr>
      <w:r>
        <w:rPr>
          <w:rFonts w:ascii="Amiri" w:hAnsi="Amiri" w:eastAsia="Amiri" w:cs="Amiri"/>
          <w:color w:val="111111"/>
          <w:sz w:val="28"/>
          <w:sz w:val="28"/>
          <w:szCs w:val="28"/>
          <w:rtl w:val="true"/>
          <w:lang w:bidi="ar-SA"/>
        </w:rPr>
        <w:t xml:space="preserve">كه ز بى‌آبى براى ما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قوّتى نامانده در اين قافله</w:t>
      </w:r>
    </w:p>
    <w:p>
      <w:pPr>
        <w:pStyle w:val="BookText"/>
        <w:rPr/>
      </w:pPr>
      <w:r>
        <w:rPr>
          <w:rFonts w:ascii="IRNazanin" w:hAnsi="IRNazanin" w:eastAsia="IRNazanin"/>
          <w:color w:val="111111"/>
          <w:sz w:val="28"/>
          <w:sz w:val="28"/>
          <w:szCs w:val="28"/>
          <w:rtl w:val="true"/>
          <w:lang w:bidi="fa-IR"/>
        </w:rPr>
        <w:t xml:space="preserve">پس بفرمود ذات ربّ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جنابش آن نبىّ با كمال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عصايت زن بر اين سنگ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 آبى روان بى‌دردسر </w:t>
      </w:r>
    </w:p>
    <w:p>
      <w:pPr>
        <w:pStyle w:val="BookText"/>
        <w:rPr/>
      </w:pPr>
      <w:r>
        <w:rPr>
          <w:rFonts w:ascii="IRNazanin" w:hAnsi="IRNazanin" w:eastAsia="IRNazanin"/>
          <w:color w:val="111111"/>
          <w:sz w:val="28"/>
          <w:sz w:val="28"/>
          <w:szCs w:val="28"/>
          <w:rtl w:val="true"/>
          <w:lang w:bidi="fa-IR"/>
        </w:rPr>
        <w:t xml:space="preserve">پس‌بخواند موسى خدايش با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اسامى نبىّ و اهل‌بيتش در نصوص</w:t>
      </w:r>
    </w:p>
    <w:p>
      <w:pPr>
        <w:pStyle w:val="BookText"/>
        <w:rPr/>
      </w:pPr>
      <w:r>
        <w:rPr>
          <w:rFonts w:ascii="IRNazanin" w:hAnsi="IRNazanin" w:eastAsia="IRNazanin"/>
          <w:color w:val="111111"/>
          <w:sz w:val="28"/>
          <w:sz w:val="28"/>
          <w:szCs w:val="28"/>
          <w:rtl w:val="true"/>
          <w:lang w:bidi="fa-IR"/>
        </w:rPr>
        <w:t xml:space="preserve">پس ببرد نام علىّ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موسى به عشق و خنده‌رو</w:t>
      </w:r>
    </w:p>
    <w:p>
      <w:pPr>
        <w:pStyle w:val="BookText"/>
        <w:rPr/>
      </w:pPr>
      <w:r>
        <w:rPr>
          <w:rFonts w:ascii="IRNazanin" w:hAnsi="IRNazanin" w:eastAsia="IRNazanin"/>
          <w:color w:val="111111"/>
          <w:sz w:val="28"/>
          <w:sz w:val="28"/>
          <w:szCs w:val="28"/>
          <w:rtl w:val="true"/>
          <w:lang w:bidi="fa-IR"/>
        </w:rPr>
        <w:t xml:space="preserve">بعد از آن زد با عصايش بر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جمع ياوران در رهگذر</w:t>
      </w:r>
    </w:p>
    <w:p>
      <w:pPr>
        <w:pStyle w:val="BookText"/>
        <w:rPr/>
      </w:pPr>
      <w:r>
        <w:rPr>
          <w:rFonts w:ascii="IRNazanin" w:hAnsi="IRNazanin" w:eastAsia="IRNazanin"/>
          <w:color w:val="111111"/>
          <w:sz w:val="28"/>
          <w:sz w:val="28"/>
          <w:szCs w:val="28"/>
          <w:rtl w:val="true"/>
          <w:lang w:bidi="fa-IR"/>
        </w:rPr>
        <w:t xml:space="preserve">كرد غوغا حضرت موسى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جمعِ ياورانش بى‌گمان</w:t>
      </w:r>
    </w:p>
    <w:p>
      <w:pPr>
        <w:pStyle w:val="BookText"/>
        <w:rPr/>
      </w:pPr>
      <w:r>
        <w:rPr>
          <w:rFonts w:ascii="IRNazanin" w:hAnsi="IRNazanin" w:eastAsia="IRNazanin"/>
          <w:color w:val="111111"/>
          <w:sz w:val="28"/>
          <w:sz w:val="28"/>
          <w:szCs w:val="28"/>
          <w:rtl w:val="true"/>
          <w:lang w:bidi="fa-IR"/>
        </w:rPr>
        <w:t xml:space="preserve">شد روان آبى گوارا بى‌امان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سنگى كه بوده زآن ميان</w:t>
      </w:r>
    </w:p>
    <w:p>
      <w:pPr>
        <w:pStyle w:val="BookText"/>
        <w:rPr/>
      </w:pPr>
      <w:r>
        <w:rPr>
          <w:rFonts w:ascii="IRNazanin" w:hAnsi="IRNazanin" w:eastAsia="IRNazanin"/>
          <w:color w:val="111111"/>
          <w:sz w:val="28"/>
          <w:sz w:val="28"/>
          <w:szCs w:val="28"/>
          <w:rtl w:val="true"/>
          <w:lang w:bidi="fa-IR"/>
        </w:rPr>
        <w:t xml:space="preserve">شد دوازده چشمهٔ جوشان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ناگهان با يك مقال</w:t>
      </w:r>
    </w:p>
    <w:p>
      <w:pPr>
        <w:pStyle w:val="BookText"/>
        <w:rPr/>
      </w:pPr>
      <w:r>
        <w:rPr>
          <w:rFonts w:ascii="IRNazanin" w:hAnsi="IRNazanin" w:eastAsia="IRNazanin"/>
          <w:color w:val="111111"/>
          <w:sz w:val="28"/>
          <w:sz w:val="28"/>
          <w:szCs w:val="28"/>
          <w:rtl w:val="true"/>
          <w:lang w:bidi="fa-IR"/>
        </w:rPr>
        <w:t xml:space="preserve">از همان سنگى كه باشد بس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اعجاز موسى در كران</w:t>
      </w:r>
    </w:p>
    <w:p>
      <w:pPr>
        <w:pStyle w:val="BookText"/>
        <w:rPr/>
      </w:pPr>
      <w:r>
        <w:rPr>
          <w:rFonts w:ascii="IRNazanin" w:hAnsi="IRNazanin" w:eastAsia="IRNazanin"/>
          <w:color w:val="111111"/>
          <w:sz w:val="28"/>
          <w:sz w:val="28"/>
          <w:szCs w:val="28"/>
          <w:rtl w:val="true"/>
          <w:lang w:bidi="fa-IR"/>
        </w:rPr>
        <w:t xml:space="preserve">كه بُوَد آن سنگ اكنون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مولاى تمامِ انس و جان</w:t>
      </w:r>
    </w:p>
    <w:p>
      <w:pPr>
        <w:pStyle w:val="BookText"/>
        <w:rPr/>
      </w:pPr>
      <w:r>
        <w:rPr>
          <w:rFonts w:ascii="Amiri" w:hAnsi="Amiri" w:eastAsia="Amiri" w:cs="Amiri"/>
          <w:color w:val="111111"/>
          <w:sz w:val="28"/>
          <w:sz w:val="28"/>
          <w:szCs w:val="28"/>
          <w:rtl w:val="true"/>
          <w:lang w:bidi="ar-SA"/>
        </w:rPr>
        <w:t xml:space="preserve">آن امام و برترينِ اوصياء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صاحِبْ زمان، روحى فداء</w:t>
      </w:r>
    </w:p>
    <w:p>
      <w:pPr>
        <w:pStyle w:val="BookText"/>
        <w:rPr/>
      </w:pPr>
      <w:r>
        <w:rPr>
          <w:rFonts w:ascii="IRNazanin" w:hAnsi="IRNazanin" w:eastAsia="IRNazanin"/>
          <w:color w:val="111111"/>
          <w:sz w:val="28"/>
          <w:sz w:val="28"/>
          <w:szCs w:val="28"/>
          <w:rtl w:val="true"/>
          <w:lang w:bidi="fa-IR"/>
        </w:rPr>
        <w:t xml:space="preserve">تا رسد بانگ ظهورِ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گيتى اندر هر مقام</w:t>
      </w:r>
    </w:p>
    <w:p>
      <w:pPr>
        <w:pStyle w:val="BookText"/>
        <w:rPr/>
      </w:pPr>
      <w:r>
        <w:rPr>
          <w:rFonts w:ascii="IRNazanin" w:hAnsi="IRNazanin" w:eastAsia="IRNazanin"/>
          <w:color w:val="111111"/>
          <w:sz w:val="28"/>
          <w:sz w:val="28"/>
          <w:szCs w:val="28"/>
          <w:rtl w:val="true"/>
          <w:lang w:bidi="fa-IR"/>
        </w:rPr>
        <w:t xml:space="preserve">چون كه خواهد آن زمان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بيرون رود آن مقتدا</w:t>
      </w:r>
    </w:p>
    <w:p>
      <w:pPr>
        <w:pStyle w:val="BookText"/>
        <w:rPr/>
      </w:pPr>
      <w:r>
        <w:rPr>
          <w:rFonts w:ascii="IRNazanin" w:hAnsi="IRNazanin" w:eastAsia="IRNazanin"/>
          <w:color w:val="111111"/>
          <w:sz w:val="28"/>
          <w:sz w:val="28"/>
          <w:szCs w:val="28"/>
          <w:rtl w:val="true"/>
          <w:lang w:bidi="fa-IR"/>
        </w:rPr>
        <w:t xml:space="preserve">از براى حَربِ با آن ناكسان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همراه خود سنگ گران</w:t>
      </w:r>
    </w:p>
    <w:p>
      <w:pPr>
        <w:pStyle w:val="BookText"/>
        <w:rPr/>
      </w:pPr>
      <w:r>
        <w:rPr>
          <w:rFonts w:ascii="Amiri" w:hAnsi="Amiri" w:eastAsia="Amiri" w:cs="Amiri"/>
          <w:color w:val="111111"/>
          <w:sz w:val="28"/>
          <w:sz w:val="28"/>
          <w:szCs w:val="28"/>
          <w:rtl w:val="true"/>
          <w:lang w:bidi="ar-SA"/>
        </w:rPr>
        <w:t xml:space="preserve">تا نباشد احتياجى آن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غذا و آب، هر جا و مكان</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آرزوى لحظه‌اى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ببيند آن زمان را با دل بشكسته‌اى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بخش، روايتى دربارهٔ واقعهٔ عاشورا و آمدن حضرت قاسم علیه السلام خدمت امام حسين علیه السلام آورده مى‌شود كه مشتمل بر معجزه‌اى از امام حسن مجتبى علیه السلام مى‌باشد، و اين‌كه حضرت سال‌ها قبل از واقعه عاشورا، به علم امامت، از آن روز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مرحوم سيّد هاشم بحرانى قدس سره در كتاب شريف و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امام حسين علیه السلام اهل بيتش را امر به جنگ در كربلا نمود، و همهٔ اصحاب حضرت به شهادت رسيدند، و نوبت به بنی هاشم علیهم السلام و فرزندان برادراشان حضرت امام حسن مجتبی علیه السلام که رسيد، حضرت قاسم بن حسن علیهما السلام نزد عموي بزرگوار خود آمدند و محضر ایشان عرض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 تا به سوى اين كفّار روم و با آن‌ها مبارزه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امام حسين علیه السلام به حضرت قاسم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أخِي عَلامَةٌ، وَ أُرِيدُ أَنْ تَبْقِى لِي لأَتسَلَّى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برادرم، تو نشانه و علامتى از برادرم هستى و مى‌خواهم تو برايم باقى بمانى تا به وسيله تو آرامش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جناب قاسم علیه السلام اجازه جهاد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قاسم علیه السلام با چشمى گريان، و قلبى محزون با حالت غم و اندوه نشست، و سر مبارک را روى پاهاي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حالت به ياد پدربزرگوار خود امام حسن علیه السلام افتادند، كه در زمان حيات، تعويذى را به بازوى راست ایشان بسته بودند، و به ایشان امر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أصَابَكَ أَلَمٌ وَ هَمٌّ، فَعَلَيكَ بِحَلِّ العوذَةِ وَ قِراءَتِها، فَافْهَم مَعْنَاهَا، و أعْمَل بِكُلِّ ما تَراهُ مَكْتُوباً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درد و غمى مبتلا شدى، پس آن تعويذ را باز كن و آن را بخوان، و به معناى آن دقّت نما، و به همه آن‌چه در آن نوشته شده،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قاسم علیه السلام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من گذشت و مثل اين درد تا به حال به من نرسيده؛ پس تعويذ را از بازوی خود باز كردند و آن را گشودند، و به نوشته آن نگاه كردند، كه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يَا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إنَّكَ إذا رَأَيتَ عَمَّكَ الحُسينَ علیه السلام فِي كَربلاءَ، وَ قَد أحَاطَتْ بِهِ الأَعْدَاءُ، فَلا تَترُكِ البِرازَ وَ الجِهادَ لِأَعدَاءِ اللّهِ وَ أعدَاءِ رَسولِهِ، وَ لا تَبخَل عَلَيهِ بِرِوحِكَ، وَ كُلَمَّا نَهاكَ عَنِ البِرازِ عاوِدْهُ لِيأذَنَ لَكَ فِي البِرازِ، لِتَحظىٰ فِي السَّعادَةِ الأبَدِيَّةِ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مى‌كنم به تو زمانى‌كه عمويت حسين علیه السلام را در كربلا ديدى در حالى‌كه دشمنان اطراف ایشان را گرفته‌اند، مبارزه در كنار ایشان را ترك مكن و با دشمنان خدا و رسولش جهاد نماى و در راه او از جانت دريغ و امساك </w:t>
      </w:r>
    </w:p>
    <w:p>
      <w:pPr>
        <w:pStyle w:val="BookText"/>
        <w:rPr/>
      </w:pPr>
      <w:r>
        <w:rPr>
          <w:rFonts w:ascii="IRNazanin" w:hAnsi="IRNazanin" w:eastAsia="IRNazanin"/>
          <w:color w:val="111111"/>
          <w:sz w:val="28"/>
          <w:sz w:val="28"/>
          <w:szCs w:val="28"/>
          <w:rtl w:val="true"/>
          <w:lang w:bidi="fa-IR"/>
        </w:rPr>
        <w:t>نكن، و هر چه عمویت تو را از جهاد نهى فرمود، باز اصرار كن و رجوع نما تا به تو اذن جهاد دهند، و از سعادت هميشگى بهره‌مند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قاسم علیه السلام فوراً برخاستند، و نزد عموي بزرگوارشان امام حسين علیه السلام آمدند، و آن‌چه پدر بزرگوارشان امام حسن علیه السلام نوشته بودند، را به عموي خود امام حسين علیه السلام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امام حسين علیه السلام تعويذ را خواندند، شروع به گريه شديدى كردند، و با اندوه و غم واويلا گفتند، و از شدّت ناراحتى آه كشيدند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وصيّتى از پدرت براى تو می‌باشد، و پدرت براى تو، به من وصيّت ديگرى فرموده كه چاره‌اى جز اجراى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سیّد الشهداء علیه السلام دست حضرت قاسم علیه السلام را گرفتند، و ایشان را داخل خيمه كرده، و حضرت عون علیه السلام و حضرت عبّاس علیه السلام را طلب نمودند، و به مادر قاسم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قاسم لباس نو نيست؟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علیه السلام به خواهر بزرگوارشان حضرت زينب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علیها السلام آن صندوق را براى حضرت آوردند و در مقابل 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علیه السلام آن را باز كردند، و قباء امام حسن علیه السلام را از آن بيرون آوردند، و آن را به حضرت قاسم علیه السلام پوشاندند، و عمّامه امام حسن علیه السلام را به سر حضرت قاسم پيچيدند، و دست دختر خود را گرفتند، و در دست قاسم علیه السلام قرار دادند و از نزد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اندک زمانی حضرت قاسم علیه السلام برگشتند، و به دخترعموي خویش نگاهی كرده و گريه نمودند؛ تا اين‌كه صداى دشمنان را شنيدند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مبارز و جنگجويى بين شما نيست؟ پس دست همسر خود را رها كرده، و خواستند از خيمه خارج شوند، كه دخترعمويشان دامن ایشان را كشيد، و ایشان را از خارج شدن منع كرد، و به قاسم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 چه مى‌گذرد؟ و اراده دارى چه كارى انجام دهى؟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علیه السلام به دخترعموي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ملاقات دشمنان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مبارز طلب مى‌كنند، و من قصد و اراده ميدان نموده‌ام، و براى دفع دشمنان ترديدى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حالى‌كه زوجهٔ ایشان، حضرتش را نگاه داشته بود، حضرت قاسم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مرا رها كن، به درستى‌كه ازدواج ما به قيامت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 حضرت با صداى بلند شيون نمود، و از </w:t>
      </w:r>
    </w:p>
    <w:p>
      <w:pPr>
        <w:pStyle w:val="BookText"/>
        <w:rPr/>
      </w:pPr>
      <w:r>
        <w:rPr>
          <w:rFonts w:ascii="IRNazanin" w:hAnsi="IRNazanin" w:eastAsia="IRNazanin"/>
          <w:color w:val="111111"/>
          <w:sz w:val="28"/>
          <w:sz w:val="28"/>
          <w:szCs w:val="28"/>
          <w:rtl w:val="true"/>
          <w:lang w:bidi="fa-IR"/>
        </w:rPr>
        <w:t>قلب محزونش ناله زد، و اشك‌هايش بر گونه‌هايش جارى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 ازدواج ما به آخرت افتاد، در قيامت من چگونه تو را بشناسم؟ و در كدام مكان تو را ببينم؟</w:t>
      </w:r>
    </w:p>
    <w:p>
      <w:pPr>
        <w:pStyle w:val="BookText"/>
        <w:rPr/>
      </w:pPr>
      <w:r>
        <w:rPr>
          <w:rFonts w:ascii="IRNazanin" w:hAnsi="IRNazanin" w:eastAsia="IRNazanin"/>
          <w:color w:val="111111"/>
          <w:sz w:val="28"/>
          <w:sz w:val="28"/>
          <w:szCs w:val="28"/>
          <w:rtl w:val="true"/>
          <w:lang w:bidi="fa-IR"/>
        </w:rPr>
        <w:t>پس حضرت قاسم علیه السلام دست خود را بر آستينشان زدند، و آن را جدا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اين آستين جدا شده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اهل‌بيت از كار قاسم علیه السلام اندوهگين شدند و گريه شديدى كردند و با اندوه و غم واويلا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علیه السلام ديدند كه حضرت قاسم علیه السلام اراده جنگ و مبارزه نموده است، به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أتَمْشی بِرِجْلِکَ إلَی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بَیْنَ الأعداء وَحِیدٌ فَرِیدٌ، لَمْ تَجِد مُحامِیاً وَ لا صِدیقاً، رُوحی لِرُوحِکَ الْفَداءُ وَ نَفْسی لِنَفْسِکَ الْوَقاءِ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پاى خودت به سوى مرگ مى‌روى؟ قاسم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نروم اى عمو و حال آنكه شما بين دشمنان يكّه و تنها هستيد، و حامى و دوستى نمى‌يابى؟ روح من فداى روح شما و جان من سپر بلاى جان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علیه السلام لباس‌هاى حضرت قاسم علیه السلام را شكافتند، و عمّامهٔ ایشان را دو نيم كردند، و از بالا بر صورت ایشان قرار دادند، و لباس‌هايشان را به صورت كفن به ایشان پوشاندند، و شمشير حضرت قاسم علیه السلام را به كمرشان محكم بستند، و ایشان را به سوى ميدان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قاسم علیه السلام دليرانه به عمر بن سعد لعنة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نمى‌ترسى، آيا خدا مراقب تو نيست و تو را نمى‌بيند، اى كوردل، آيا رعايت حال و احترام رسول اللّه صلی الله علیه و آله و سلم را نمى‌كنى؟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بن سعد لعنة اللّه عليه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گردن‌كشى و تكبّر شما كافى نيست؟ آيا از يزيد لعنة اللّه عليه اطاعت نمى‌كنيد؟ پس حضرت قاسم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جزاى خير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اسلام مى‌كنى و آل رسول اللّه صلی الله علیه و آله و سلم همه تشنه‌اند، و آن‌چنان تشنگى شدّت يافته كه دنيا در مقابل چشم آن‌ها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اندكى ايستادند، و چون نديدند كسى مقابل ایشان بيايد به سوى خيمه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صداى گريه دخترعمويشان را شنيدند، لذا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دخترعمويشان ايستادند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اى گرامى و شايسته، الحمد للّه كه قبل از مرگ صورتت را 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قاسم علیه السلام به خيمه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صبر كنم، و با تو بنشينم، در حالى‌كه لشكر كفّار مبارز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وداع كرده، و خارج شدند، و سوار بر اسبش گرديدند، و در اطراف ميدان جنگ دورى زدند، و سپس مبارز طلب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نفر كه با هزار نفر برابرى مى‌كرد، به جنگ ایشان آمد، و حضرت قاسم علیه السلام او را كُشت، و براى او چهار پسر بود، كه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علیه السلام با تازيانه‌اش به اسبش زد، و مشغول كشتن سواركاران و جنگ با شجاعان گرديد؛ تا اين‌كه نيرويشان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قاسم علیه السلام اين بود كه به خيمه برگردد، كه در اين هنگام ازرق شامى راه را بر ایشان بست، و به حضرت قاسم علیه السلام حملهكرد، كه قاسم علیه السلام ضربه‌اى به فرق او زد، و او را كُشت و به سوى عموي خود حضرت سیّد الشهداء علیه السلام برگشته، و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اَدْرِکْنی بِشَرْبَةٍ مِنَ الْماءِ، فَصَبَّرَهُ اَلْحُسَيْن علیه السلام ، وَ اَعْطاهُ خاتَمَهُ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فی فَمِکَ فَمَصَّهُ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فِي فَمِي، كَأَنَّهُ عَيْن مَاءٍ، فَارتَوَيْتُ وَ انْقَلَبْتُ إلَى المِيْدَانِ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العطش العطش، مرا با جرعه‌اى آب درياب و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علیه السلام ایشان را آرام كردند، و انگشتر خود را به ایشان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دهانت قرار بده و آن را بمَك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در دهانم قرار دادم، مثل يك چشمه آب بود، پس سيراب شدم و به ميدان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قاسم علیه السلام همّت خود را بر كشتن حامل و پرچم‌دار لشکر عمر سعد گذاشتند، و ارادهٔ قتل او را نمودند، كه اطراف حضرت قاسم علیه السلام را با تيرهاى عربى گرفتند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القاسم على الأرض فضربه شيبة بن سعد الشّامي بالرّمح على ظهره فأخرجه من صدره، فوقع القاسم علیه السلام يخور بدمه،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فجاءه الحسين علیه السلام و قتل قاتله، و حمل القاسم علیه السلام إلى الخيمة فوضعه فيها ففتح القاسم علیه السلام عينه فرأى الحسين علیه السلام قد احتضنه، و هو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قاتليك، يعزّ و اللّه على عمّك أن تدعوه و أنت مقتول،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 الكفّار كأنّهم ما عرفوك و لاعرفوا من جدّك و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الحسين علیه السلام بكى بكاء شديداً </w:t>
      </w:r>
    </w:p>
    <w:p>
      <w:pPr>
        <w:pStyle w:val="BookText"/>
        <w:rPr/>
      </w:pPr>
      <w:r>
        <w:rPr>
          <w:rFonts w:ascii="Amiri" w:hAnsi="Amiri" w:eastAsia="Amiri" w:cs="Amiri"/>
          <w:color w:val="111111"/>
          <w:sz w:val="28"/>
          <w:sz w:val="28"/>
          <w:szCs w:val="28"/>
          <w:rtl w:val="true"/>
          <w:lang w:bidi="ar-SA"/>
        </w:rPr>
        <w:t>و جعلت ابنة عمّه تبكي و جميع من كان منهم، و لطموا الخدود و شقّوا الجيوب، و نادوا بالويل و الثّبور و عظائم الأمور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قاسم علیه السلام بر زمين افتادند، و شيبة بن سعد شامى با نيزه‌اى به كمر حضرت قاسم علیه السلام زد، كه از سينه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قاسم علیه السلام ناتوان در خونخود قرار گرفتند،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علیه السلام نزد حضرت قاسم علیه السلام آمدند، و قاتل ایشان را كشتند و بدن قاسم علیه السلام را به خيمه بردند، و در خيام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علیه السلام چشم خود را باز كردند، و عموي خود امام حسين علیه السلام را ديدند، كه ایشان را به سينه خود قرار داده، و گريه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لعنت كند، به خداوند قسم براى عمويت دشوار است، كه تو او را بخوانى، و تو كشته شده باشى،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تو را كشتند، مثل اين‌كه تو را نشناسند، و ندانند چه كسى جدّ و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علیه السلام گريه زيادى نمودند، و دخترعمويشان و همهٔ آن‌هايى كه با ایشان بودند گريه نمودند، و به صورت‌هايشان لطمه زدند، و گريبان‌هايشان را چاك نمودند، و با اندوه و غم به عظائم و جلايل آن حوادث واويلا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چو عمو بديد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بر عمو چه زيبا</w:t>
      </w:r>
    </w:p>
    <w:p>
      <w:pPr>
        <w:pStyle w:val="BookText"/>
        <w:rPr/>
      </w:pPr>
      <w:r>
        <w:rPr>
          <w:rFonts w:ascii="IRNazanin" w:hAnsi="IRNazanin" w:eastAsia="IRNazanin"/>
          <w:color w:val="111111"/>
          <w:sz w:val="28"/>
          <w:sz w:val="28"/>
          <w:szCs w:val="28"/>
          <w:rtl w:val="true"/>
          <w:lang w:bidi="fa-IR"/>
        </w:rPr>
        <w:t xml:space="preserve">گفتا به عمو كه خسته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تو در التهابم</w:t>
      </w:r>
    </w:p>
    <w:p>
      <w:pPr>
        <w:pStyle w:val="BookText"/>
        <w:rPr/>
      </w:pPr>
      <w:r>
        <w:rPr>
          <w:rFonts w:ascii="IRNazanin" w:hAnsi="IRNazanin" w:eastAsia="IRNazanin"/>
          <w:color w:val="111111"/>
          <w:sz w:val="28"/>
          <w:sz w:val="28"/>
          <w:szCs w:val="28"/>
          <w:rtl w:val="true"/>
          <w:lang w:bidi="fa-IR"/>
        </w:rPr>
        <w:t xml:space="preserve">ديگر نَبُود تاب و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من چه ناتوانم</w:t>
      </w:r>
    </w:p>
    <w:p>
      <w:pPr>
        <w:pStyle w:val="BookText"/>
        <w:rPr/>
      </w:pPr>
      <w:r>
        <w:rPr>
          <w:rFonts w:ascii="IRNazanin" w:hAnsi="IRNazanin" w:eastAsia="IRNazanin"/>
          <w:color w:val="111111"/>
          <w:sz w:val="28"/>
          <w:sz w:val="28"/>
          <w:szCs w:val="28"/>
          <w:rtl w:val="true"/>
          <w:lang w:bidi="fa-IR"/>
        </w:rPr>
        <w:t xml:space="preserve">از شوق وصالِ جدّ و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رهت عمو سر و پا</w:t>
      </w:r>
    </w:p>
    <w:p>
      <w:pPr>
        <w:pStyle w:val="BookText"/>
        <w:rPr/>
      </w:pPr>
      <w:r>
        <w:rPr>
          <w:rFonts w:ascii="IRNazanin" w:hAnsi="IRNazanin" w:eastAsia="IRNazanin"/>
          <w:color w:val="111111"/>
          <w:sz w:val="28"/>
          <w:sz w:val="28"/>
          <w:szCs w:val="28"/>
          <w:rtl w:val="true"/>
          <w:lang w:bidi="fa-IR"/>
        </w:rPr>
        <w:t xml:space="preserve">در راهت عمو بُود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بُوَد به جنگ اعدا</w:t>
      </w:r>
    </w:p>
    <w:p>
      <w:pPr>
        <w:pStyle w:val="BookText"/>
        <w:rPr/>
      </w:pPr>
      <w:r>
        <w:rPr>
          <w:rFonts w:ascii="IRNazanin" w:hAnsi="IRNazanin" w:eastAsia="IRNazanin"/>
          <w:color w:val="111111"/>
          <w:sz w:val="28"/>
          <w:sz w:val="28"/>
          <w:szCs w:val="28"/>
          <w:rtl w:val="true"/>
          <w:lang w:bidi="fa-IR"/>
        </w:rPr>
        <w:t xml:space="preserve">اذنى بده از بهر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سينه و سر، هر آن‌چه دارم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شاه چو اين چنين بديدش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شوقى به دلش از او رسيدش </w:t>
      </w:r>
    </w:p>
    <w:p>
      <w:pPr>
        <w:pStyle w:val="BookText"/>
        <w:rPr/>
      </w:pPr>
      <w:r>
        <w:rPr>
          <w:rFonts w:ascii="IRNazanin" w:hAnsi="IRNazanin" w:eastAsia="IRNazanin"/>
          <w:color w:val="111111"/>
          <w:sz w:val="28"/>
          <w:sz w:val="28"/>
          <w:szCs w:val="28"/>
          <w:rtl w:val="true"/>
          <w:lang w:bidi="fa-IR"/>
        </w:rPr>
        <w:t xml:space="preserve">آتش بزد آن قلب پريشش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حسن بُود به پيشش</w:t>
      </w:r>
    </w:p>
    <w:p>
      <w:pPr>
        <w:pStyle w:val="BookText"/>
        <w:rPr/>
      </w:pPr>
      <w:r>
        <w:rPr>
          <w:rFonts w:ascii="Amiri" w:hAnsi="Amiri" w:eastAsia="Amiri" w:cs="Amiri"/>
          <w:color w:val="111111"/>
          <w:sz w:val="28"/>
          <w:sz w:val="28"/>
          <w:szCs w:val="28"/>
          <w:rtl w:val="true"/>
          <w:lang w:bidi="ar-SA"/>
        </w:rPr>
        <w:t xml:space="preserve">فرمود به او شاه 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زادهٔ نور و عشقِ يزدان</w:t>
      </w:r>
    </w:p>
    <w:p>
      <w:pPr>
        <w:pStyle w:val="BookText"/>
        <w:rPr/>
      </w:pPr>
      <w:r>
        <w:rPr>
          <w:rFonts w:ascii="Amiri" w:hAnsi="Amiri" w:eastAsia="Amiri" w:cs="Amiri"/>
          <w:color w:val="111111"/>
          <w:sz w:val="28"/>
          <w:sz w:val="28"/>
          <w:szCs w:val="28"/>
          <w:rtl w:val="true"/>
          <w:lang w:bidi="ar-SA"/>
        </w:rPr>
        <w:t xml:space="preserve">اى زادهٔ شاه و سبط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قاسم و زادهٔ برادر</w:t>
      </w:r>
    </w:p>
    <w:p>
      <w:pPr>
        <w:pStyle w:val="BookText"/>
        <w:rPr/>
      </w:pPr>
      <w:r>
        <w:rPr>
          <w:rFonts w:ascii="IRNazanin" w:hAnsi="IRNazanin" w:eastAsia="IRNazanin"/>
          <w:color w:val="111111"/>
          <w:sz w:val="28"/>
          <w:sz w:val="28"/>
          <w:szCs w:val="28"/>
          <w:rtl w:val="true"/>
          <w:lang w:bidi="fa-IR"/>
        </w:rPr>
        <w:t xml:space="preserve">هر وقت به تو کنم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پدرت کنم به آهی</w:t>
      </w:r>
    </w:p>
    <w:p>
      <w:pPr>
        <w:pStyle w:val="BookText"/>
        <w:rPr/>
      </w:pPr>
      <w:r>
        <w:rPr>
          <w:rFonts w:ascii="Amiri" w:hAnsi="Amiri" w:eastAsia="Amiri" w:cs="Amiri"/>
          <w:color w:val="111111"/>
          <w:sz w:val="28"/>
          <w:sz w:val="28"/>
          <w:szCs w:val="28"/>
          <w:rtl w:val="true"/>
          <w:lang w:bidi="ar-SA"/>
        </w:rPr>
        <w:t xml:space="preserve">كن جان عمو كنون صبورى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فكن تو با غرورى</w:t>
      </w:r>
    </w:p>
    <w:p>
      <w:pPr>
        <w:pStyle w:val="BookText"/>
        <w:rPr/>
      </w:pPr>
      <w:r>
        <w:rPr>
          <w:rFonts w:ascii="IRNazanin" w:hAnsi="IRNazanin" w:eastAsia="IRNazanin"/>
          <w:color w:val="111111"/>
          <w:sz w:val="28"/>
          <w:sz w:val="28"/>
          <w:szCs w:val="28"/>
          <w:rtl w:val="true"/>
          <w:lang w:bidi="fa-IR"/>
        </w:rPr>
        <w:t xml:space="preserve">آتش به دلم عمو 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 من عمو تو بودى</w:t>
      </w:r>
    </w:p>
    <w:p>
      <w:pPr>
        <w:pStyle w:val="BookText"/>
        <w:rPr/>
      </w:pPr>
      <w:r>
        <w:rPr>
          <w:rFonts w:ascii="IRNazanin" w:hAnsi="IRNazanin" w:eastAsia="IRNazanin"/>
          <w:color w:val="111111"/>
          <w:sz w:val="28"/>
          <w:sz w:val="28"/>
          <w:szCs w:val="28"/>
          <w:rtl w:val="true"/>
          <w:lang w:bidi="fa-IR"/>
        </w:rPr>
        <w:t xml:space="preserve">قاسم چو شنيد جواب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خيمه‌اش چه غوغا</w:t>
      </w:r>
    </w:p>
    <w:p>
      <w:pPr>
        <w:pStyle w:val="BookText"/>
        <w:rPr/>
      </w:pPr>
      <w:r>
        <w:rPr>
          <w:rFonts w:ascii="IRNazanin" w:hAnsi="IRNazanin" w:eastAsia="IRNazanin"/>
          <w:color w:val="111111"/>
          <w:sz w:val="28"/>
          <w:sz w:val="28"/>
          <w:szCs w:val="28"/>
          <w:rtl w:val="true"/>
          <w:lang w:bidi="fa-IR"/>
        </w:rPr>
        <w:t xml:space="preserve">آتش به دلش دگر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شده آن عاشق شيدا</w:t>
      </w:r>
    </w:p>
    <w:p>
      <w:pPr>
        <w:pStyle w:val="BookText"/>
        <w:rPr/>
      </w:pPr>
      <w:r>
        <w:rPr>
          <w:rFonts w:ascii="IRNazanin" w:hAnsi="IRNazanin" w:eastAsia="IRNazanin"/>
          <w:color w:val="111111"/>
          <w:sz w:val="28"/>
          <w:sz w:val="28"/>
          <w:szCs w:val="28"/>
          <w:rtl w:val="true"/>
          <w:lang w:bidi="fa-IR"/>
        </w:rPr>
        <w:t xml:space="preserve">چون رفت ز كف دگر عنانش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شاه و دُرّ نابش</w:t>
      </w:r>
    </w:p>
    <w:p>
      <w:pPr>
        <w:pStyle w:val="BookText"/>
        <w:rPr/>
      </w:pPr>
      <w:r>
        <w:rPr>
          <w:rFonts w:ascii="Amiri" w:hAnsi="Amiri" w:eastAsia="Amiri" w:cs="Amiri"/>
          <w:color w:val="111111"/>
          <w:sz w:val="28"/>
          <w:sz w:val="28"/>
          <w:szCs w:val="28"/>
          <w:rtl w:val="true"/>
          <w:lang w:bidi="ar-SA"/>
        </w:rPr>
        <w:t xml:space="preserve">زد بر سينه او يكى صوابش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به نظر نامه بابش</w:t>
      </w:r>
    </w:p>
    <w:p>
      <w:pPr>
        <w:pStyle w:val="BookText"/>
        <w:rPr/>
      </w:pPr>
      <w:r>
        <w:rPr>
          <w:rFonts w:ascii="IRNazanin" w:hAnsi="IRNazanin" w:eastAsia="IRNazanin"/>
          <w:color w:val="111111"/>
          <w:sz w:val="28"/>
          <w:sz w:val="28"/>
          <w:szCs w:val="28"/>
          <w:rtl w:val="true"/>
          <w:lang w:bidi="fa-IR"/>
        </w:rPr>
        <w:t xml:space="preserve">فرموده به او پدر به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جان به فداى آن يگانه</w:t>
      </w:r>
    </w:p>
    <w:p>
      <w:pPr>
        <w:pStyle w:val="BookText"/>
        <w:rPr/>
      </w:pPr>
      <w:r>
        <w:rPr>
          <w:rFonts w:ascii="IRNazanin" w:hAnsi="IRNazanin" w:eastAsia="IRNazanin"/>
          <w:color w:val="111111"/>
          <w:sz w:val="28"/>
          <w:sz w:val="28"/>
          <w:szCs w:val="28"/>
          <w:rtl w:val="true"/>
          <w:lang w:bidi="fa-IR"/>
        </w:rPr>
        <w:t xml:space="preserve">آمد به سراى جان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دلش به حال عطشان</w:t>
      </w:r>
    </w:p>
    <w:p>
      <w:pPr>
        <w:pStyle w:val="BookText"/>
        <w:rPr/>
      </w:pPr>
      <w:r>
        <w:rPr>
          <w:rFonts w:ascii="IRNazanin" w:hAnsi="IRNazanin" w:eastAsia="IRNazanin"/>
          <w:color w:val="111111"/>
          <w:sz w:val="28"/>
          <w:sz w:val="28"/>
          <w:szCs w:val="28"/>
          <w:rtl w:val="true"/>
          <w:lang w:bidi="fa-IR"/>
        </w:rPr>
        <w:t xml:space="preserve">كإى عمّ عزيز و دل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اوليا به دوران</w:t>
      </w:r>
    </w:p>
    <w:p>
      <w:pPr>
        <w:pStyle w:val="BookText"/>
        <w:rPr/>
      </w:pPr>
      <w:r>
        <w:rPr>
          <w:rFonts w:ascii="IRNazanin" w:hAnsi="IRNazanin" w:eastAsia="IRNazanin"/>
          <w:color w:val="111111"/>
          <w:sz w:val="28"/>
          <w:sz w:val="28"/>
          <w:szCs w:val="28"/>
          <w:rtl w:val="true"/>
          <w:lang w:bidi="fa-IR"/>
        </w:rPr>
        <w:t xml:space="preserve">كرده پدرم به من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بدهم شها به پيشت</w:t>
      </w:r>
    </w:p>
    <w:p>
      <w:pPr>
        <w:pStyle w:val="BookText"/>
        <w:rPr/>
      </w:pPr>
      <w:r>
        <w:rPr>
          <w:rFonts w:ascii="IRNazanin" w:hAnsi="IRNazanin" w:eastAsia="IRNazanin"/>
          <w:color w:val="111111"/>
          <w:sz w:val="28"/>
          <w:sz w:val="28"/>
          <w:szCs w:val="28"/>
          <w:rtl w:val="true"/>
          <w:lang w:bidi="fa-IR"/>
        </w:rPr>
        <w:t xml:space="preserve">چون شه به ورق دمى 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روان شه ز بصر كرد</w:t>
      </w:r>
    </w:p>
    <w:p>
      <w:pPr>
        <w:pStyle w:val="BookText"/>
        <w:rPr/>
      </w:pPr>
      <w:r>
        <w:rPr>
          <w:rFonts w:ascii="IRNazanin" w:hAnsi="IRNazanin" w:eastAsia="IRNazanin"/>
          <w:color w:val="111111"/>
          <w:sz w:val="28"/>
          <w:sz w:val="28"/>
          <w:szCs w:val="28"/>
          <w:rtl w:val="true"/>
          <w:lang w:bidi="fa-IR"/>
        </w:rPr>
        <w:t xml:space="preserve">فرمود كه گر پدر به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به تو چنین اشاره</w:t>
      </w:r>
    </w:p>
    <w:p>
      <w:pPr>
        <w:pStyle w:val="BookText"/>
        <w:rPr/>
      </w:pPr>
      <w:r>
        <w:rPr>
          <w:rFonts w:ascii="IRNazanin" w:hAnsi="IRNazanin" w:eastAsia="IRNazanin"/>
          <w:color w:val="111111"/>
          <w:sz w:val="28"/>
          <w:sz w:val="28"/>
          <w:szCs w:val="28"/>
          <w:rtl w:val="true"/>
          <w:lang w:bidi="fa-IR"/>
        </w:rPr>
        <w:t xml:space="preserve">كه يارى من كنى به اين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وصیّتی به‌دین هست</w:t>
      </w:r>
    </w:p>
    <w:p>
      <w:pPr>
        <w:pStyle w:val="BookText"/>
        <w:rPr/>
      </w:pPr>
      <w:r>
        <w:rPr>
          <w:rFonts w:ascii="IRNazanin" w:hAnsi="IRNazanin" w:eastAsia="IRNazanin"/>
          <w:color w:val="111111"/>
          <w:sz w:val="28"/>
          <w:sz w:val="28"/>
          <w:szCs w:val="28"/>
          <w:rtl w:val="true"/>
          <w:lang w:bidi="fa-IR"/>
        </w:rPr>
        <w:t xml:space="preserve">بنموده وصيّتى به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تو آن لحظهٔ پر غم</w:t>
      </w:r>
    </w:p>
    <w:p>
      <w:pPr>
        <w:pStyle w:val="BookText"/>
        <w:rPr/>
      </w:pPr>
      <w:r>
        <w:rPr>
          <w:rFonts w:ascii="IRNazanin" w:hAnsi="IRNazanin" w:eastAsia="IRNazanin"/>
          <w:color w:val="111111"/>
          <w:sz w:val="28"/>
          <w:sz w:val="28"/>
          <w:szCs w:val="28"/>
          <w:rtl w:val="true"/>
          <w:lang w:bidi="fa-IR"/>
        </w:rPr>
        <w:t xml:space="preserve">تا جامهٔ داماديت اى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پوشم به تنت به عشق جانان</w:t>
      </w:r>
    </w:p>
    <w:p>
      <w:pPr>
        <w:pStyle w:val="BookText"/>
        <w:rPr/>
      </w:pPr>
      <w:r>
        <w:rPr>
          <w:rFonts w:ascii="IRNazanin" w:hAnsi="IRNazanin" w:eastAsia="IRNazanin"/>
          <w:color w:val="111111"/>
          <w:sz w:val="28"/>
          <w:sz w:val="28"/>
          <w:szCs w:val="28"/>
          <w:rtl w:val="true"/>
          <w:lang w:bidi="fa-IR"/>
        </w:rPr>
        <w:t xml:space="preserve">پس گفت به خواهر رشيده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جهان چو او نديده</w:t>
      </w:r>
    </w:p>
    <w:p>
      <w:pPr>
        <w:pStyle w:val="BookText"/>
        <w:rPr/>
      </w:pPr>
      <w:r>
        <w:rPr>
          <w:rFonts w:ascii="Amiri" w:hAnsi="Amiri" w:eastAsia="Amiri" w:cs="Amiri"/>
          <w:color w:val="111111"/>
          <w:sz w:val="28"/>
          <w:sz w:val="28"/>
          <w:szCs w:val="28"/>
          <w:rtl w:val="true"/>
          <w:lang w:bidi="ar-SA"/>
        </w:rPr>
        <w:t xml:space="preserve">دِه جعبهٔ آن وسائل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كه بود كنون به هر باب</w:t>
      </w:r>
    </w:p>
    <w:p>
      <w:pPr>
        <w:pStyle w:val="BookText"/>
        <w:rPr/>
      </w:pPr>
      <w:r>
        <w:rPr>
          <w:rFonts w:ascii="IRNazanin" w:hAnsi="IRNazanin" w:eastAsia="IRNazanin"/>
          <w:color w:val="111111"/>
          <w:sz w:val="28"/>
          <w:sz w:val="28"/>
          <w:szCs w:val="28"/>
          <w:rtl w:val="true"/>
          <w:lang w:bidi="fa-IR"/>
        </w:rPr>
        <w:t xml:space="preserve">آورد چو جعبه را كنارش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آن قباى يارش</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قامت قاسم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قباى جاودانش </w:t>
      </w:r>
    </w:p>
    <w:p>
      <w:pPr>
        <w:pStyle w:val="BookText"/>
        <w:rPr/>
      </w:pPr>
      <w:r>
        <w:rPr>
          <w:rFonts w:ascii="IRNazanin" w:hAnsi="IRNazanin" w:eastAsia="IRNazanin"/>
          <w:color w:val="111111"/>
          <w:sz w:val="28"/>
          <w:sz w:val="28"/>
          <w:szCs w:val="28"/>
          <w:rtl w:val="true"/>
          <w:lang w:bidi="fa-IR"/>
        </w:rPr>
        <w:t xml:space="preserve">عمامه مجتبى سپس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سرش به عشق حقّ مست</w:t>
      </w:r>
    </w:p>
    <w:p>
      <w:pPr>
        <w:pStyle w:val="BookText"/>
        <w:rPr/>
      </w:pPr>
      <w:r>
        <w:rPr>
          <w:rFonts w:ascii="IRNazanin" w:hAnsi="IRNazanin" w:eastAsia="IRNazanin"/>
          <w:color w:val="111111"/>
          <w:sz w:val="28"/>
          <w:sz w:val="28"/>
          <w:szCs w:val="28"/>
          <w:rtl w:val="true"/>
          <w:lang w:bidi="fa-IR"/>
        </w:rPr>
        <w:t xml:space="preserve">پس عقد نمود براى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خود هميشه صائم</w:t>
      </w:r>
    </w:p>
    <w:p>
      <w:pPr>
        <w:pStyle w:val="BookText"/>
        <w:rPr/>
      </w:pPr>
      <w:r>
        <w:rPr>
          <w:rFonts w:ascii="IRNazanin" w:hAnsi="IRNazanin" w:eastAsia="IRNazanin"/>
          <w:color w:val="111111"/>
          <w:sz w:val="28"/>
          <w:sz w:val="28"/>
          <w:szCs w:val="28"/>
          <w:rtl w:val="true"/>
          <w:lang w:bidi="fa-IR"/>
        </w:rPr>
        <w:t xml:space="preserve">بگرفت سپس دست عزيزش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به دست مهر خيزش</w:t>
      </w:r>
    </w:p>
    <w:p>
      <w:pPr>
        <w:pStyle w:val="BookText"/>
        <w:rPr/>
      </w:pPr>
      <w:r>
        <w:rPr>
          <w:rFonts w:ascii="IRNazanin" w:hAnsi="IRNazanin" w:eastAsia="IRNazanin"/>
          <w:color w:val="111111"/>
          <w:sz w:val="28"/>
          <w:sz w:val="28"/>
          <w:szCs w:val="28"/>
          <w:rtl w:val="true"/>
          <w:lang w:bidi="fa-IR"/>
        </w:rPr>
        <w:t xml:space="preserve">پس مظهر ذات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بشد از خيمه به آنى</w:t>
      </w:r>
    </w:p>
    <w:p>
      <w:pPr>
        <w:pStyle w:val="BookText"/>
        <w:rPr/>
      </w:pPr>
      <w:r>
        <w:rPr>
          <w:rFonts w:ascii="IRNazanin" w:hAnsi="IRNazanin" w:eastAsia="IRNazanin"/>
          <w:color w:val="111111"/>
          <w:sz w:val="28"/>
          <w:sz w:val="28"/>
          <w:szCs w:val="28"/>
          <w:rtl w:val="true"/>
          <w:lang w:bidi="fa-IR"/>
        </w:rPr>
        <w:t xml:space="preserve">مانده به درون حجله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عروس مظهر داد</w:t>
      </w:r>
    </w:p>
    <w:p>
      <w:pPr>
        <w:pStyle w:val="BookText"/>
        <w:rPr/>
      </w:pPr>
      <w:r>
        <w:rPr>
          <w:rFonts w:ascii="IRNazanin" w:hAnsi="IRNazanin" w:eastAsia="IRNazanin"/>
          <w:color w:val="111111"/>
          <w:sz w:val="28"/>
          <w:sz w:val="28"/>
          <w:szCs w:val="28"/>
          <w:rtl w:val="true"/>
          <w:lang w:bidi="fa-IR"/>
        </w:rPr>
        <w:t xml:space="preserve">ليكن ز همان لحظه ز بي‌داد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بشنيد ز كافرى چو فرياد</w:t>
      </w:r>
    </w:p>
    <w:p>
      <w:pPr>
        <w:pStyle w:val="BookText"/>
        <w:rPr/>
      </w:pPr>
      <w:r>
        <w:rPr>
          <w:rFonts w:ascii="IRNazanin" w:hAnsi="IRNazanin" w:eastAsia="IRNazanin"/>
          <w:color w:val="111111"/>
          <w:sz w:val="28"/>
          <w:sz w:val="28"/>
          <w:szCs w:val="28"/>
          <w:rtl w:val="true"/>
          <w:lang w:bidi="fa-IR"/>
        </w:rPr>
        <w:t xml:space="preserve">آمد كه رود به سوى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زادهٔ مرتضى چو شيران</w:t>
      </w:r>
    </w:p>
    <w:p>
      <w:pPr>
        <w:pStyle w:val="BookText"/>
        <w:rPr/>
      </w:pPr>
      <w:r>
        <w:rPr>
          <w:rFonts w:ascii="IRNazanin" w:hAnsi="IRNazanin" w:eastAsia="IRNazanin"/>
          <w:color w:val="111111"/>
          <w:sz w:val="28"/>
          <w:sz w:val="28"/>
          <w:szCs w:val="28"/>
          <w:rtl w:val="true"/>
          <w:lang w:bidi="fa-IR"/>
        </w:rPr>
        <w:t xml:space="preserve">گفتا به عروس روزِ بختش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وصال ما به وقتش</w:t>
      </w:r>
    </w:p>
    <w:p>
      <w:pPr>
        <w:pStyle w:val="BookText"/>
        <w:rPr/>
      </w:pPr>
      <w:r>
        <w:rPr>
          <w:rFonts w:ascii="IRNazanin" w:hAnsi="IRNazanin" w:eastAsia="IRNazanin"/>
          <w:color w:val="111111"/>
          <w:sz w:val="28"/>
          <w:sz w:val="28"/>
          <w:szCs w:val="28"/>
          <w:rtl w:val="true"/>
          <w:lang w:bidi="fa-IR"/>
        </w:rPr>
        <w:t xml:space="preserve">افتاده وصال ما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رجز آن عدوى بدبخت</w:t>
      </w:r>
    </w:p>
    <w:p>
      <w:pPr>
        <w:pStyle w:val="BookText"/>
        <w:rPr/>
      </w:pPr>
      <w:r>
        <w:rPr>
          <w:rFonts w:ascii="IRNazanin" w:hAnsi="IRNazanin" w:eastAsia="IRNazanin"/>
          <w:color w:val="111111"/>
          <w:sz w:val="28"/>
          <w:sz w:val="28"/>
          <w:szCs w:val="28"/>
          <w:rtl w:val="true"/>
          <w:lang w:bidi="fa-IR"/>
        </w:rPr>
        <w:t xml:space="preserve">او مى‌طلب همى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كسى به جنگ بارز</w:t>
      </w:r>
    </w:p>
    <w:p>
      <w:pPr>
        <w:pStyle w:val="BookText"/>
        <w:rPr/>
      </w:pPr>
      <w:r>
        <w:rPr>
          <w:rFonts w:ascii="IRNazanin" w:hAnsi="IRNazanin" w:eastAsia="IRNazanin"/>
          <w:color w:val="111111"/>
          <w:sz w:val="28"/>
          <w:sz w:val="28"/>
          <w:szCs w:val="28"/>
          <w:rtl w:val="true"/>
          <w:lang w:bidi="fa-IR"/>
        </w:rPr>
        <w:t xml:space="preserve">پس رفت به ديدن عمويش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پرده بيفكند ز رويش</w:t>
      </w:r>
    </w:p>
    <w:p>
      <w:pPr>
        <w:pStyle w:val="BookText"/>
        <w:rPr/>
      </w:pPr>
      <w:r>
        <w:rPr>
          <w:rFonts w:ascii="IRNazanin" w:hAnsi="IRNazanin" w:eastAsia="IRNazanin"/>
          <w:color w:val="111111"/>
          <w:sz w:val="28"/>
          <w:sz w:val="28"/>
          <w:szCs w:val="28"/>
          <w:rtl w:val="true"/>
          <w:lang w:bidi="fa-IR"/>
        </w:rPr>
        <w:t xml:space="preserve">تا جامه رزم كند به 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بشنود او بانگ سروشش</w:t>
      </w:r>
    </w:p>
    <w:p>
      <w:pPr>
        <w:pStyle w:val="BookText"/>
        <w:rPr/>
      </w:pPr>
      <w:r>
        <w:rPr>
          <w:rFonts w:ascii="IRNazanin" w:hAnsi="IRNazanin" w:eastAsia="IRNazanin"/>
          <w:color w:val="111111"/>
          <w:sz w:val="28"/>
          <w:sz w:val="28"/>
          <w:szCs w:val="28"/>
          <w:rtl w:val="true"/>
          <w:lang w:bidi="fa-IR"/>
        </w:rPr>
        <w:t xml:space="preserve">پوشاند عمو به تن لباسش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عمو همه حواسش</w:t>
      </w:r>
    </w:p>
    <w:p>
      <w:pPr>
        <w:pStyle w:val="BookText"/>
        <w:rPr/>
      </w:pPr>
      <w:r>
        <w:rPr>
          <w:rFonts w:ascii="IRNazanin" w:hAnsi="IRNazanin" w:eastAsia="IRNazanin"/>
          <w:color w:val="111111"/>
          <w:sz w:val="28"/>
          <w:sz w:val="28"/>
          <w:szCs w:val="28"/>
          <w:rtl w:val="true"/>
          <w:lang w:bidi="fa-IR"/>
        </w:rPr>
        <w:t xml:space="preserve">آن جامه چون كفن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زره همو به جايش</w:t>
      </w:r>
    </w:p>
    <w:p>
      <w:pPr>
        <w:pStyle w:val="BookText"/>
        <w:rPr/>
      </w:pPr>
      <w:r>
        <w:rPr>
          <w:rFonts w:ascii="Amiri" w:hAnsi="Amiri" w:eastAsia="Amiri" w:cs="Amiri"/>
          <w:color w:val="111111"/>
          <w:sz w:val="28"/>
          <w:sz w:val="28"/>
          <w:szCs w:val="28"/>
          <w:rtl w:val="true"/>
          <w:lang w:bidi="ar-SA"/>
        </w:rPr>
        <w:t xml:space="preserve">با اذن عمو برفت 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اسب نشست و كرد حيران</w:t>
      </w:r>
    </w:p>
    <w:p>
      <w:pPr>
        <w:pStyle w:val="BookText"/>
        <w:rPr/>
      </w:pPr>
      <w:r>
        <w:rPr>
          <w:rFonts w:ascii="IRNazanin" w:hAnsi="IRNazanin" w:eastAsia="IRNazanin"/>
          <w:color w:val="111111"/>
          <w:sz w:val="28"/>
          <w:sz w:val="28"/>
          <w:szCs w:val="28"/>
          <w:rtl w:val="true"/>
          <w:lang w:bidi="fa-IR"/>
        </w:rPr>
        <w:t xml:space="preserve">بر خاك فكند پهلوانان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يلان به خاك نالان</w:t>
      </w:r>
    </w:p>
    <w:p>
      <w:pPr>
        <w:pStyle w:val="BookText"/>
        <w:rPr/>
      </w:pPr>
      <w:r>
        <w:rPr>
          <w:rFonts w:ascii="IRNazanin" w:hAnsi="IRNazanin" w:eastAsia="IRNazanin"/>
          <w:color w:val="111111"/>
          <w:sz w:val="28"/>
          <w:sz w:val="28"/>
          <w:szCs w:val="28"/>
          <w:rtl w:val="true"/>
          <w:lang w:bidi="fa-IR"/>
        </w:rPr>
        <w:t xml:space="preserve">از ضعف و عطش چو نيك نامان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بر عمو شتابان</w:t>
      </w:r>
    </w:p>
    <w:p>
      <w:pPr>
        <w:pStyle w:val="BookText"/>
        <w:rPr/>
      </w:pPr>
      <w:r>
        <w:rPr>
          <w:rFonts w:ascii="IRNazanin" w:hAnsi="IRNazanin" w:eastAsia="IRNazanin"/>
          <w:color w:val="111111"/>
          <w:sz w:val="28"/>
          <w:sz w:val="28"/>
          <w:szCs w:val="28"/>
          <w:rtl w:val="true"/>
          <w:lang w:bidi="fa-IR"/>
        </w:rPr>
        <w:t xml:space="preserve">گفتا كه دگر هلاك يارم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شدم و تويى قرارم</w:t>
      </w:r>
    </w:p>
    <w:p>
      <w:pPr>
        <w:pStyle w:val="BookText"/>
        <w:rPr/>
      </w:pPr>
      <w:r>
        <w:rPr>
          <w:rFonts w:ascii="IRNazanin" w:hAnsi="IRNazanin" w:eastAsia="IRNazanin"/>
          <w:color w:val="111111"/>
          <w:sz w:val="28"/>
          <w:sz w:val="28"/>
          <w:szCs w:val="28"/>
          <w:rtl w:val="true"/>
          <w:lang w:bidi="fa-IR"/>
        </w:rPr>
        <w:t xml:space="preserve">پس گفت امير تشنه‌كامان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زادهٔ مجتبى به ميدان</w:t>
      </w:r>
    </w:p>
    <w:p>
      <w:pPr>
        <w:pStyle w:val="BookText"/>
        <w:rPr/>
      </w:pPr>
      <w:r>
        <w:rPr>
          <w:rFonts w:ascii="IRNazanin" w:hAnsi="IRNazanin" w:eastAsia="IRNazanin"/>
          <w:color w:val="111111"/>
          <w:sz w:val="28"/>
          <w:sz w:val="28"/>
          <w:szCs w:val="28"/>
          <w:rtl w:val="true"/>
          <w:lang w:bidi="fa-IR"/>
        </w:rPr>
        <w:t xml:space="preserve">اين خاتم من بِنِه به كامت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عالمى به جامت</w:t>
      </w:r>
    </w:p>
    <w:p>
      <w:pPr>
        <w:pStyle w:val="BookText"/>
        <w:rPr/>
      </w:pPr>
      <w:r>
        <w:rPr>
          <w:rFonts w:ascii="IRNazanin" w:hAnsi="IRNazanin" w:eastAsia="IRNazanin"/>
          <w:color w:val="111111"/>
          <w:sz w:val="28"/>
          <w:sz w:val="28"/>
          <w:szCs w:val="28"/>
          <w:rtl w:val="true"/>
          <w:lang w:bidi="fa-IR"/>
        </w:rPr>
        <w:t xml:space="preserve">چو چشمه شود در دهانت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بر سفره و خوانت</w:t>
      </w:r>
    </w:p>
    <w:p>
      <w:pPr>
        <w:pStyle w:val="BookText"/>
        <w:rPr/>
      </w:pPr>
      <w:r>
        <w:rPr>
          <w:rFonts w:ascii="IRNazanin" w:hAnsi="IRNazanin" w:eastAsia="IRNazanin"/>
          <w:color w:val="111111"/>
          <w:sz w:val="28"/>
          <w:sz w:val="28"/>
          <w:szCs w:val="28"/>
          <w:rtl w:val="true"/>
          <w:lang w:bidi="fa-IR"/>
        </w:rPr>
        <w:t xml:space="preserve">پس رفت دوباره او به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شه آن شاه شهيدان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به خدا چو ماه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عيان در آن ميانه </w:t>
      </w:r>
    </w:p>
    <w:p>
      <w:pPr>
        <w:pStyle w:val="BookText"/>
        <w:rPr/>
      </w:pPr>
      <w:r>
        <w:rPr>
          <w:rFonts w:ascii="IRNazanin" w:hAnsi="IRNazanin" w:eastAsia="IRNazanin"/>
          <w:color w:val="111111"/>
          <w:sz w:val="28"/>
          <w:sz w:val="28"/>
          <w:szCs w:val="28"/>
          <w:rtl w:val="true"/>
          <w:lang w:bidi="fa-IR"/>
        </w:rPr>
        <w:t xml:space="preserve">خواند نفسى رجز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شهامت آن يگانه</w:t>
      </w:r>
    </w:p>
    <w:p>
      <w:pPr>
        <w:pStyle w:val="BookText"/>
        <w:rPr/>
      </w:pPr>
      <w:r>
        <w:rPr>
          <w:rFonts w:ascii="IRNazanin" w:hAnsi="IRNazanin" w:eastAsia="IRNazanin"/>
          <w:color w:val="111111"/>
          <w:sz w:val="28"/>
          <w:sz w:val="28"/>
          <w:szCs w:val="28"/>
          <w:rtl w:val="true"/>
          <w:lang w:bidi="fa-IR"/>
        </w:rPr>
        <w:t xml:space="preserve">من زادهٔ سبط اكبر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خدا پرستم</w:t>
      </w:r>
    </w:p>
    <w:p>
      <w:pPr>
        <w:pStyle w:val="BookText"/>
        <w:rPr/>
      </w:pPr>
      <w:r>
        <w:rPr>
          <w:rFonts w:ascii="IRNazanin" w:hAnsi="IRNazanin" w:eastAsia="IRNazanin"/>
          <w:color w:val="111111"/>
          <w:sz w:val="28"/>
          <w:sz w:val="28"/>
          <w:szCs w:val="28"/>
          <w:rtl w:val="true"/>
          <w:lang w:bidi="fa-IR"/>
        </w:rPr>
        <w:t xml:space="preserve">شمشير حسن بُوَد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همان عهد ألستم</w:t>
      </w:r>
    </w:p>
    <w:p>
      <w:pPr>
        <w:pStyle w:val="BookText"/>
        <w:rPr/>
      </w:pPr>
      <w:r>
        <w:rPr>
          <w:rFonts w:ascii="Amiri" w:hAnsi="Amiri" w:eastAsia="Amiri" w:cs="Amiri"/>
          <w:color w:val="111111"/>
          <w:sz w:val="28"/>
          <w:sz w:val="28"/>
          <w:szCs w:val="28"/>
          <w:rtl w:val="true"/>
          <w:lang w:bidi="ar-SA"/>
        </w:rPr>
        <w:t xml:space="preserve">خوانْد اين رجز و برفت 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بزده به جان عُدوان</w:t>
      </w:r>
    </w:p>
    <w:p>
      <w:pPr>
        <w:pStyle w:val="BookText"/>
        <w:rPr/>
      </w:pPr>
      <w:r>
        <w:rPr>
          <w:rFonts w:ascii="IRNazanin" w:hAnsi="IRNazanin" w:eastAsia="IRNazanin"/>
          <w:color w:val="111111"/>
          <w:sz w:val="28"/>
          <w:sz w:val="28"/>
          <w:szCs w:val="28"/>
          <w:rtl w:val="true"/>
          <w:lang w:bidi="fa-IR"/>
        </w:rPr>
        <w:t xml:space="preserve">گرديده جدا سر از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 دست قاسم ما</w:t>
      </w:r>
    </w:p>
    <w:p>
      <w:pPr>
        <w:pStyle w:val="BookText"/>
        <w:rPr/>
      </w:pPr>
      <w:r>
        <w:rPr>
          <w:rFonts w:ascii="Amiri" w:hAnsi="Amiri" w:eastAsia="Amiri" w:cs="Amiri"/>
          <w:color w:val="111111"/>
          <w:sz w:val="28"/>
          <w:sz w:val="28"/>
          <w:szCs w:val="28"/>
          <w:rtl w:val="true"/>
          <w:lang w:bidi="ar-SA"/>
        </w:rPr>
        <w:t xml:space="preserve">افتاده به خاك، جمعِ 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زده و نموده غوغا</w:t>
      </w:r>
    </w:p>
    <w:p>
      <w:pPr>
        <w:pStyle w:val="BookText"/>
        <w:rPr/>
      </w:pPr>
      <w:r>
        <w:rPr>
          <w:rFonts w:ascii="IRNazanin" w:hAnsi="IRNazanin" w:eastAsia="IRNazanin"/>
          <w:color w:val="111111"/>
          <w:sz w:val="28"/>
          <w:sz w:val="28"/>
          <w:szCs w:val="28"/>
          <w:rtl w:val="true"/>
          <w:lang w:bidi="fa-IR"/>
        </w:rPr>
        <w:t xml:space="preserve">از شدّت جنگر در آن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چو بند كفش پاره</w:t>
      </w:r>
    </w:p>
    <w:p>
      <w:pPr>
        <w:pStyle w:val="BookText"/>
        <w:rPr/>
      </w:pPr>
      <w:r>
        <w:rPr>
          <w:rFonts w:ascii="IRNazanin" w:hAnsi="IRNazanin" w:eastAsia="IRNazanin"/>
          <w:color w:val="111111"/>
          <w:sz w:val="28"/>
          <w:sz w:val="28"/>
          <w:szCs w:val="28"/>
          <w:rtl w:val="true"/>
          <w:lang w:bidi="fa-IR"/>
        </w:rPr>
        <w:t xml:space="preserve">عالم به خودش نديده اى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شه به ميدان</w:t>
      </w:r>
    </w:p>
    <w:p>
      <w:pPr>
        <w:pStyle w:val="BookText"/>
        <w:rPr/>
      </w:pPr>
      <w:r>
        <w:rPr>
          <w:rFonts w:ascii="IRNazanin" w:hAnsi="IRNazanin" w:eastAsia="IRNazanin"/>
          <w:color w:val="111111"/>
          <w:sz w:val="28"/>
          <w:sz w:val="28"/>
          <w:szCs w:val="28"/>
          <w:rtl w:val="true"/>
          <w:lang w:bidi="fa-IR"/>
        </w:rPr>
        <w:t xml:space="preserve">زين روى به شأن خود 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با بند بريده</w:t>
      </w:r>
    </w:p>
    <w:p>
      <w:pPr>
        <w:pStyle w:val="BookText"/>
        <w:rPr/>
      </w:pPr>
      <w:r>
        <w:rPr>
          <w:rFonts w:ascii="IRNazanin" w:hAnsi="IRNazanin" w:eastAsia="IRNazanin"/>
          <w:color w:val="111111"/>
          <w:sz w:val="28"/>
          <w:sz w:val="28"/>
          <w:szCs w:val="28"/>
          <w:rtl w:val="true"/>
          <w:lang w:bidi="fa-IR"/>
        </w:rPr>
        <w:t xml:space="preserve">گرديد جدا چو بند نعلش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كه ببندد او چو قبلش</w:t>
      </w:r>
    </w:p>
    <w:p>
      <w:pPr>
        <w:pStyle w:val="BookText"/>
        <w:rPr/>
      </w:pPr>
      <w:r>
        <w:rPr>
          <w:rFonts w:ascii="IRNazanin" w:hAnsi="IRNazanin" w:eastAsia="IRNazanin"/>
          <w:color w:val="111111"/>
          <w:sz w:val="28"/>
          <w:sz w:val="28"/>
          <w:szCs w:val="28"/>
          <w:rtl w:val="true"/>
          <w:lang w:bidi="fa-IR"/>
        </w:rPr>
        <w:t xml:space="preserve">چون ديد عدو خميده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بغض چون بهائم</w:t>
      </w:r>
    </w:p>
    <w:p>
      <w:pPr>
        <w:pStyle w:val="BookText"/>
        <w:rPr/>
      </w:pPr>
      <w:r>
        <w:rPr>
          <w:rFonts w:ascii="IRNazanin" w:hAnsi="IRNazanin" w:eastAsia="IRNazanin"/>
          <w:color w:val="111111"/>
          <w:sz w:val="28"/>
          <w:sz w:val="28"/>
          <w:szCs w:val="28"/>
          <w:rtl w:val="true"/>
          <w:lang w:bidi="fa-IR"/>
        </w:rPr>
        <w:t xml:space="preserve">با تيغ چنان بزد به رأسش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هوش برفت به لحظه نفس</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ناگه دگرى در آن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تمام زآن يگانه</w:t>
      </w:r>
    </w:p>
    <w:p>
      <w:pPr>
        <w:pStyle w:val="BookText"/>
        <w:rPr/>
      </w:pPr>
      <w:r>
        <w:rPr>
          <w:rFonts w:ascii="IRNazanin" w:hAnsi="IRNazanin" w:eastAsia="IRNazanin"/>
          <w:color w:val="111111"/>
          <w:sz w:val="28"/>
          <w:sz w:val="28"/>
          <w:szCs w:val="28"/>
          <w:rtl w:val="true"/>
          <w:lang w:bidi="fa-IR"/>
        </w:rPr>
        <w:t xml:space="preserve">با نيزه بزد ز پشت به 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كآمد به برون نيزه ز سينه</w:t>
      </w:r>
    </w:p>
    <w:p>
      <w:pPr>
        <w:pStyle w:val="BookText"/>
        <w:rPr/>
      </w:pPr>
      <w:r>
        <w:rPr>
          <w:rFonts w:ascii="Amiri" w:hAnsi="Amiri" w:eastAsia="Amiri" w:cs="Amiri"/>
          <w:color w:val="111111"/>
          <w:sz w:val="28"/>
          <w:sz w:val="28"/>
          <w:szCs w:val="28"/>
          <w:rtl w:val="true"/>
          <w:lang w:bidi="ar-SA"/>
        </w:rPr>
        <w:t xml:space="preserve">با صورت خود فتاده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زمين ز دست ظالم</w:t>
      </w:r>
    </w:p>
    <w:p>
      <w:pPr>
        <w:pStyle w:val="BookText"/>
        <w:rPr/>
      </w:pPr>
      <w:r>
        <w:rPr>
          <w:rFonts w:ascii="Amiri" w:hAnsi="Amiri" w:eastAsia="Amiri" w:cs="Amiri"/>
          <w:color w:val="111111"/>
          <w:sz w:val="28"/>
          <w:sz w:val="28"/>
          <w:szCs w:val="28"/>
          <w:rtl w:val="true"/>
          <w:lang w:bidi="ar-SA"/>
        </w:rPr>
        <w:t xml:space="preserve">از جور عدو به شاهزاده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 به تن حسين نمانده</w:t>
      </w:r>
    </w:p>
    <w:p>
      <w:pPr>
        <w:pStyle w:val="BookText"/>
        <w:rPr/>
      </w:pPr>
      <w:r>
        <w:rPr>
          <w:rFonts w:ascii="IRNazanin" w:hAnsi="IRNazanin" w:eastAsia="IRNazanin"/>
          <w:color w:val="111111"/>
          <w:sz w:val="28"/>
          <w:sz w:val="28"/>
          <w:szCs w:val="28"/>
          <w:rtl w:val="true"/>
          <w:lang w:bidi="fa-IR"/>
        </w:rPr>
        <w:t xml:space="preserve">خوانَد چو عموى خود ز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به برش عمو شتابان</w:t>
      </w:r>
    </w:p>
    <w:p>
      <w:pPr>
        <w:pStyle w:val="BookText"/>
        <w:rPr/>
      </w:pPr>
      <w:r>
        <w:rPr>
          <w:rFonts w:ascii="IRNazanin" w:hAnsi="IRNazanin" w:eastAsia="IRNazanin"/>
          <w:color w:val="111111"/>
          <w:sz w:val="28"/>
          <w:sz w:val="28"/>
          <w:szCs w:val="28"/>
          <w:rtl w:val="true"/>
          <w:lang w:bidi="fa-IR"/>
        </w:rPr>
        <w:t xml:space="preserve">از هيبت سيّدِ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چه سان عدو پريشان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 عدو شود فرارى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صولت شاه در گذارى </w:t>
      </w:r>
    </w:p>
    <w:p>
      <w:pPr>
        <w:pStyle w:val="BookText"/>
        <w:rPr/>
      </w:pPr>
      <w:r>
        <w:rPr>
          <w:rFonts w:ascii="IRNazanin" w:hAnsi="IRNazanin" w:eastAsia="IRNazanin"/>
          <w:color w:val="111111"/>
          <w:sz w:val="28"/>
          <w:sz w:val="28"/>
          <w:szCs w:val="28"/>
          <w:rtl w:val="true"/>
          <w:lang w:bidi="fa-IR"/>
        </w:rPr>
        <w:t xml:space="preserve">گرديد به ناگهان غبارى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ز شتاب و اضطرارى</w:t>
      </w:r>
    </w:p>
    <w:p>
      <w:pPr>
        <w:pStyle w:val="BookText"/>
        <w:rPr/>
      </w:pPr>
      <w:r>
        <w:rPr>
          <w:rFonts w:ascii="IRNazanin" w:hAnsi="IRNazanin" w:eastAsia="IRNazanin"/>
          <w:color w:val="111111"/>
          <w:sz w:val="28"/>
          <w:sz w:val="28"/>
          <w:szCs w:val="28"/>
          <w:rtl w:val="true"/>
          <w:lang w:bidi="fa-IR"/>
        </w:rPr>
        <w:t xml:space="preserve">چون گشت غبار و خاك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و شتاب جمله اعدا</w:t>
      </w:r>
    </w:p>
    <w:p>
      <w:pPr>
        <w:pStyle w:val="BookText"/>
        <w:rPr/>
      </w:pPr>
      <w:r>
        <w:rPr>
          <w:rFonts w:ascii="IRNazanin" w:hAnsi="IRNazanin" w:eastAsia="IRNazanin"/>
          <w:color w:val="111111"/>
          <w:sz w:val="28"/>
          <w:sz w:val="28"/>
          <w:szCs w:val="28"/>
          <w:rtl w:val="true"/>
          <w:lang w:bidi="fa-IR"/>
        </w:rPr>
        <w:t xml:space="preserve">رفتند به روى قاسم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پى‌درپى و با شور و چه غوغا</w:t>
      </w:r>
    </w:p>
    <w:p>
      <w:pPr>
        <w:pStyle w:val="BookText"/>
        <w:rPr/>
      </w:pPr>
      <w:r>
        <w:rPr>
          <w:rFonts w:ascii="Amiri" w:hAnsi="Amiri" w:eastAsia="Amiri" w:cs="Amiri"/>
          <w:color w:val="111111"/>
          <w:sz w:val="28"/>
          <w:sz w:val="28"/>
          <w:szCs w:val="28"/>
          <w:rtl w:val="true"/>
          <w:lang w:bidi="ar-SA"/>
        </w:rPr>
        <w:t xml:space="preserve">از تاب برفت قاسمِ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ضربهٔ سم اسب در جا</w:t>
      </w:r>
    </w:p>
    <w:p>
      <w:pPr>
        <w:pStyle w:val="BookText"/>
        <w:rPr/>
      </w:pPr>
      <w:r>
        <w:rPr>
          <w:rFonts w:ascii="Amiri" w:hAnsi="Amiri" w:eastAsia="Amiri" w:cs="Amiri"/>
          <w:color w:val="111111"/>
          <w:sz w:val="28"/>
          <w:sz w:val="28"/>
          <w:szCs w:val="28"/>
          <w:rtl w:val="true"/>
          <w:lang w:bidi="ar-SA"/>
        </w:rPr>
        <w:t xml:space="preserve">با صوت حزين و آه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عمويش به حال غم‌بار</w:t>
      </w:r>
    </w:p>
    <w:p>
      <w:pPr>
        <w:pStyle w:val="BookText"/>
        <w:rPr/>
      </w:pPr>
      <w:r>
        <w:rPr>
          <w:rFonts w:ascii="IRNazanin" w:hAnsi="IRNazanin" w:eastAsia="IRNazanin"/>
          <w:color w:val="111111"/>
          <w:sz w:val="28"/>
          <w:sz w:val="28"/>
          <w:szCs w:val="28"/>
          <w:rtl w:val="true"/>
          <w:lang w:bidi="fa-IR"/>
        </w:rPr>
        <w:t xml:space="preserve">آمد چو عمو با غم و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بر قاسم نهفته</w:t>
      </w:r>
    </w:p>
    <w:p>
      <w:pPr>
        <w:pStyle w:val="BookText"/>
        <w:rPr/>
      </w:pPr>
      <w:r>
        <w:rPr>
          <w:rFonts w:ascii="IRNazanin" w:hAnsi="IRNazanin" w:eastAsia="IRNazanin"/>
          <w:color w:val="111111"/>
          <w:sz w:val="28"/>
          <w:sz w:val="28"/>
          <w:szCs w:val="28"/>
          <w:rtl w:val="true"/>
          <w:lang w:bidi="fa-IR"/>
        </w:rPr>
        <w:t xml:space="preserve">گفتا كه بُوَد چه سخت و غم‌ناك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عمو كه با دلى پاك</w:t>
      </w:r>
    </w:p>
    <w:p>
      <w:pPr>
        <w:pStyle w:val="BookText"/>
        <w:rPr/>
      </w:pPr>
      <w:r>
        <w:rPr>
          <w:rFonts w:ascii="Amiri" w:hAnsi="Amiri" w:eastAsia="Amiri" w:cs="Amiri"/>
          <w:color w:val="111111"/>
          <w:sz w:val="28"/>
          <w:sz w:val="28"/>
          <w:szCs w:val="28"/>
          <w:rtl w:val="true"/>
          <w:lang w:bidi="ar-SA"/>
        </w:rPr>
        <w:t xml:space="preserve">خوانى تو عمو ز بهر 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عدو به بى‌قرارى</w:t>
      </w:r>
    </w:p>
    <w:p>
      <w:pPr>
        <w:pStyle w:val="BookText"/>
        <w:rPr/>
      </w:pPr>
      <w:r>
        <w:rPr>
          <w:rFonts w:ascii="Amiri" w:hAnsi="Amiri" w:eastAsia="Amiri" w:cs="Amiri"/>
          <w:color w:val="111111"/>
          <w:sz w:val="28"/>
          <w:sz w:val="28"/>
          <w:szCs w:val="28"/>
          <w:rtl w:val="true"/>
          <w:lang w:bidi="ar-SA"/>
        </w:rPr>
        <w:t xml:space="preserve">امّا نكند تو را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به بان مهربانى</w:t>
      </w:r>
    </w:p>
    <w:p>
      <w:pPr>
        <w:pStyle w:val="BookText"/>
        <w:rPr/>
      </w:pPr>
      <w:r>
        <w:rPr>
          <w:rFonts w:ascii="IRNazanin" w:hAnsi="IRNazanin" w:eastAsia="IRNazanin"/>
          <w:color w:val="111111"/>
          <w:sz w:val="28"/>
          <w:sz w:val="28"/>
          <w:szCs w:val="28"/>
          <w:rtl w:val="true"/>
          <w:lang w:bidi="fa-IR"/>
        </w:rPr>
        <w:t xml:space="preserve">با آن همه آه و درد و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به دوش خود به گريه</w:t>
      </w:r>
    </w:p>
    <w:p>
      <w:pPr>
        <w:pStyle w:val="BookText"/>
        <w:rPr/>
      </w:pPr>
      <w:r>
        <w:rPr>
          <w:rFonts w:ascii="IRNazanin" w:hAnsi="IRNazanin" w:eastAsia="IRNazanin"/>
          <w:color w:val="111111"/>
          <w:sz w:val="28"/>
          <w:sz w:val="28"/>
          <w:szCs w:val="28"/>
          <w:rtl w:val="true"/>
          <w:lang w:bidi="fa-IR"/>
        </w:rPr>
        <w:t xml:space="preserve">آن پيكر گَشته قطعه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 سطور، با چه رتبه</w:t>
      </w:r>
    </w:p>
    <w:p>
      <w:pPr>
        <w:pStyle w:val="BookText"/>
        <w:rPr/>
      </w:pPr>
      <w:r>
        <w:rPr>
          <w:rFonts w:ascii="IRNazanin" w:hAnsi="IRNazanin" w:eastAsia="IRNazanin"/>
          <w:color w:val="111111"/>
          <w:sz w:val="28"/>
          <w:sz w:val="28"/>
          <w:szCs w:val="28"/>
          <w:rtl w:val="true"/>
          <w:lang w:bidi="fa-IR"/>
        </w:rPr>
        <w:t xml:space="preserve">بنهاده درون خيمه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پيكر پاره‌پاره چون ماه</w:t>
      </w:r>
    </w:p>
    <w:p>
      <w:pPr>
        <w:pStyle w:val="BookText"/>
        <w:rPr/>
      </w:pPr>
      <w:r>
        <w:rPr>
          <w:rFonts w:ascii="IRNazanin" w:hAnsi="IRNazanin" w:eastAsia="IRNazanin"/>
          <w:color w:val="111111"/>
          <w:sz w:val="28"/>
          <w:sz w:val="28"/>
          <w:szCs w:val="28"/>
          <w:rtl w:val="true"/>
          <w:lang w:bidi="fa-IR"/>
        </w:rPr>
        <w:t xml:space="preserve">ديگر به خدا نمانده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شه و روح عبادت</w:t>
      </w:r>
    </w:p>
    <w:p>
      <w:pPr>
        <w:pStyle w:val="BookText"/>
        <w:rPr/>
      </w:pPr>
      <w:r>
        <w:rPr>
          <w:rFonts w:ascii="IRNazanin" w:hAnsi="IRNazanin" w:eastAsia="IRNazanin"/>
          <w:color w:val="111111"/>
          <w:sz w:val="28"/>
          <w:sz w:val="28"/>
          <w:szCs w:val="28"/>
          <w:rtl w:val="true"/>
          <w:lang w:bidi="fa-IR"/>
        </w:rPr>
        <w:t xml:space="preserve">بنشسته حسین دل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به آه و قلب سوزان</w:t>
      </w:r>
    </w:p>
    <w:p>
      <w:pPr>
        <w:pStyle w:val="BookText"/>
        <w:rPr/>
      </w:pPr>
      <w:r>
        <w:rPr>
          <w:rFonts w:ascii="IRNazanin" w:hAnsi="IRNazanin" w:eastAsia="IRNazanin"/>
          <w:color w:val="111111"/>
          <w:sz w:val="28"/>
          <w:sz w:val="28"/>
          <w:szCs w:val="28"/>
          <w:rtl w:val="true"/>
          <w:lang w:bidi="fa-IR"/>
        </w:rPr>
        <w:t xml:space="preserve">بین بدنِ قاسم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گشته شاه مضطر</w:t>
      </w:r>
    </w:p>
    <w:p>
      <w:pPr>
        <w:pStyle w:val="BookText"/>
        <w:rPr/>
      </w:pPr>
      <w:r>
        <w:rPr>
          <w:rFonts w:ascii="IRNazanin" w:hAnsi="IRNazanin" w:eastAsia="IRNazanin"/>
          <w:color w:val="111111"/>
          <w:sz w:val="28"/>
          <w:sz w:val="28"/>
          <w:szCs w:val="28"/>
          <w:rtl w:val="true"/>
          <w:lang w:bidi="fa-IR"/>
        </w:rPr>
        <w:t xml:space="preserve">گاهی نظری کند به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علیّ به طور دائم</w:t>
      </w:r>
    </w:p>
    <w:p>
      <w:pPr>
        <w:pStyle w:val="BookText"/>
        <w:rPr/>
      </w:pPr>
      <w:r>
        <w:rPr>
          <w:rFonts w:ascii="IRNazanin" w:hAnsi="IRNazanin" w:eastAsia="IRNazanin"/>
          <w:color w:val="111111"/>
          <w:sz w:val="28"/>
          <w:sz w:val="28"/>
          <w:szCs w:val="28"/>
          <w:rtl w:val="true"/>
          <w:lang w:bidi="fa-IR"/>
        </w:rPr>
        <w:t xml:space="preserve">گاهى نظرى كند به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علىّ ز قوم شيّاد</w:t>
      </w:r>
    </w:p>
    <w:p>
      <w:pPr>
        <w:pStyle w:val="BookText"/>
        <w:rPr/>
      </w:pPr>
      <w:r>
        <w:rPr>
          <w:rFonts w:ascii="IRNazanin" w:hAnsi="IRNazanin" w:eastAsia="IRNazanin"/>
          <w:color w:val="111111"/>
          <w:sz w:val="28"/>
          <w:sz w:val="28"/>
          <w:szCs w:val="28"/>
          <w:rtl w:val="true"/>
          <w:lang w:bidi="fa-IR"/>
        </w:rPr>
        <w:t xml:space="preserve">گاهى نگهى كند به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قاسم خود به غم‌گسارى</w:t>
      </w:r>
    </w:p>
    <w:p>
      <w:pPr>
        <w:pStyle w:val="BookText"/>
        <w:rPr/>
      </w:pPr>
      <w:r>
        <w:rPr>
          <w:rFonts w:ascii="IRNazanin" w:hAnsi="IRNazanin" w:eastAsia="IRNazanin"/>
          <w:color w:val="111111"/>
          <w:sz w:val="28"/>
          <w:sz w:val="28"/>
          <w:szCs w:val="28"/>
          <w:rtl w:val="true"/>
          <w:lang w:bidi="fa-IR"/>
        </w:rPr>
        <w:t xml:space="preserve">گردیده چه سان به موج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دو شیر گشته خفه</w:t>
      </w:r>
    </w:p>
    <w:p>
      <w:pPr>
        <w:pStyle w:val="BookText"/>
        <w:rPr/>
      </w:pPr>
      <w:r>
        <w:rPr>
          <w:rFonts w:ascii="IRNazanin" w:hAnsi="IRNazanin" w:eastAsia="IRNazanin"/>
          <w:color w:val="111111"/>
          <w:sz w:val="28"/>
          <w:sz w:val="28"/>
          <w:szCs w:val="28"/>
          <w:rtl w:val="true"/>
          <w:lang w:bidi="fa-IR"/>
        </w:rPr>
        <w:t xml:space="preserve">کز حال برفت و کرد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ولیِّ حقّ، چُنان راز</w:t>
      </w:r>
    </w:p>
    <w:p>
      <w:pPr>
        <w:pStyle w:val="BookText"/>
        <w:rPr/>
      </w:pPr>
      <w:r>
        <w:rPr>
          <w:rFonts w:ascii="IRNazanin" w:hAnsi="IRNazanin" w:eastAsia="IRNazanin"/>
          <w:color w:val="111111"/>
          <w:sz w:val="28"/>
          <w:sz w:val="28"/>
          <w:szCs w:val="28"/>
          <w:rtl w:val="true"/>
          <w:lang w:bidi="fa-IR"/>
        </w:rPr>
        <w:t xml:space="preserve">چون خواست شود میان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تن شه جدا چو کُشته</w:t>
      </w:r>
    </w:p>
    <w:p>
      <w:pPr>
        <w:pStyle w:val="BookText"/>
        <w:rPr/>
      </w:pPr>
      <w:r>
        <w:rPr>
          <w:rFonts w:ascii="IRNazanin" w:hAnsi="IRNazanin" w:eastAsia="IRNazanin"/>
          <w:color w:val="111111"/>
          <w:sz w:val="28"/>
          <w:sz w:val="28"/>
          <w:szCs w:val="28"/>
          <w:rtl w:val="true"/>
          <w:lang w:bidi="fa-IR"/>
        </w:rPr>
        <w:t xml:space="preserve">یکباره بزد صدا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زینب دیده جمله بی‌داد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کإی زادهٔ مرتضی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کإی هستی زینب و تو والا </w:t>
      </w:r>
    </w:p>
    <w:p>
      <w:pPr>
        <w:pStyle w:val="BookText"/>
        <w:rPr/>
      </w:pPr>
      <w:r>
        <w:rPr>
          <w:rFonts w:ascii="IRNazanin" w:hAnsi="IRNazanin" w:eastAsia="IRNazanin"/>
          <w:color w:val="111111"/>
          <w:sz w:val="28"/>
          <w:sz w:val="28"/>
          <w:szCs w:val="28"/>
          <w:rtl w:val="true"/>
          <w:lang w:bidi="fa-IR"/>
        </w:rPr>
        <w:t xml:space="preserve">آرام بگیر جان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دو جهان یگانه مهتر</w:t>
      </w:r>
    </w:p>
    <w:p>
      <w:pPr>
        <w:pStyle w:val="BookText"/>
        <w:rPr/>
      </w:pPr>
      <w:r>
        <w:rPr>
          <w:rFonts w:ascii="IRNazanin" w:hAnsi="IRNazanin" w:eastAsia="IRNazanin"/>
          <w:color w:val="111111"/>
          <w:sz w:val="28"/>
          <w:sz w:val="28"/>
          <w:szCs w:val="28"/>
          <w:rtl w:val="true"/>
          <w:lang w:bidi="fa-IR"/>
        </w:rPr>
        <w:t xml:space="preserve">از نالهٔ آن یگانه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شاه و سرور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بگیر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نبود دگر ز آلام</w:t>
      </w:r>
    </w:p>
    <w:p>
      <w:pPr>
        <w:pStyle w:val="BookText"/>
        <w:rPr/>
      </w:pPr>
      <w:r>
        <w:rPr>
          <w:rFonts w:ascii="IRNazanin" w:hAnsi="IRNazanin" w:eastAsia="IRNazanin"/>
          <w:color w:val="111111"/>
          <w:sz w:val="28"/>
          <w:sz w:val="28"/>
          <w:szCs w:val="28"/>
          <w:rtl w:val="true"/>
          <w:lang w:bidi="fa-IR"/>
        </w:rPr>
        <w:t xml:space="preserve">گردیده ز شدّتِ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 توان تمام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بخش، برخى از دل‌نوشته‌هاى نگارنده درباره مصائب سبط اكبر، حضرت امام حسن مجتبى علیه السلام آورده مى‌شود، كه اميد است مورد قبول مولاى بنده‌نواز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 به شهر خود چه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مثل حسن بى‌كس نديده</w:t>
      </w:r>
    </w:p>
    <w:p>
      <w:pPr>
        <w:pStyle w:val="BookText"/>
        <w:rPr/>
      </w:pPr>
      <w:r>
        <w:rPr>
          <w:rFonts w:ascii="IRNazanin" w:hAnsi="IRNazanin" w:eastAsia="IRNazanin"/>
          <w:color w:val="111111"/>
          <w:sz w:val="28"/>
          <w:sz w:val="28"/>
          <w:szCs w:val="28"/>
          <w:rtl w:val="true"/>
          <w:lang w:bidi="fa-IR"/>
        </w:rPr>
        <w:t xml:space="preserve">چو مى‌آيد به مسجد نور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زخمِ‌زبان مروان به حيله</w:t>
      </w:r>
    </w:p>
    <w:p>
      <w:pPr>
        <w:pStyle w:val="BookText"/>
        <w:rPr/>
      </w:pPr>
      <w:r>
        <w:rPr>
          <w:rFonts w:ascii="Amiri" w:hAnsi="Amiri" w:eastAsia="Amiri" w:cs="Amiri"/>
          <w:color w:val="111111"/>
          <w:sz w:val="28"/>
          <w:sz w:val="28"/>
          <w:szCs w:val="28"/>
          <w:rtl w:val="true"/>
          <w:lang w:bidi="ar-SA"/>
        </w:rPr>
        <w:t xml:space="preserve">كند نفرين و لعن مروان به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مولاى جهان و شاه و حيدر</w:t>
      </w:r>
    </w:p>
    <w:p>
      <w:pPr>
        <w:pStyle w:val="BookText"/>
        <w:rPr/>
      </w:pPr>
      <w:r>
        <w:rPr>
          <w:rFonts w:ascii="IRNazanin" w:hAnsi="IRNazanin" w:eastAsia="IRNazanin"/>
          <w:color w:val="111111"/>
          <w:sz w:val="28"/>
          <w:sz w:val="28"/>
          <w:szCs w:val="28"/>
          <w:rtl w:val="true"/>
          <w:lang w:bidi="fa-IR"/>
        </w:rPr>
        <w:t xml:space="preserve">چو ببيند دشمنان را در معابر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صبورى‌ها كند آسوده خاطر</w:t>
      </w:r>
    </w:p>
    <w:p>
      <w:pPr>
        <w:pStyle w:val="BookText"/>
        <w:rPr/>
      </w:pPr>
      <w:r>
        <w:rPr>
          <w:rFonts w:ascii="IRNazanin" w:hAnsi="IRNazanin" w:eastAsia="IRNazanin"/>
          <w:color w:val="111111"/>
          <w:sz w:val="28"/>
          <w:sz w:val="28"/>
          <w:szCs w:val="28"/>
          <w:rtl w:val="true"/>
          <w:lang w:bidi="fa-IR"/>
        </w:rPr>
        <w:t xml:space="preserve">مذلّ المؤمنين گويند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سبط اكبر آن مولاى عالم</w:t>
      </w:r>
    </w:p>
    <w:p>
      <w:pPr>
        <w:pStyle w:val="BookText"/>
        <w:rPr/>
      </w:pPr>
      <w:r>
        <w:rPr>
          <w:rFonts w:ascii="IRNazanin" w:hAnsi="IRNazanin" w:eastAsia="IRNazanin"/>
          <w:color w:val="111111"/>
          <w:sz w:val="28"/>
          <w:sz w:val="28"/>
          <w:szCs w:val="28"/>
          <w:rtl w:val="true"/>
          <w:lang w:bidi="fa-IR"/>
        </w:rPr>
        <w:t xml:space="preserve">چو مى‌آيد به خانه سبط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قاتلش ايستاده بر در</w:t>
      </w:r>
    </w:p>
    <w:p>
      <w:pPr>
        <w:pStyle w:val="BookText"/>
        <w:rPr/>
      </w:pPr>
      <w:r>
        <w:rPr>
          <w:rFonts w:ascii="IRNazanin" w:hAnsi="IRNazanin" w:eastAsia="IRNazanin"/>
          <w:color w:val="111111"/>
          <w:sz w:val="28"/>
          <w:sz w:val="28"/>
          <w:szCs w:val="28"/>
          <w:rtl w:val="true"/>
          <w:lang w:bidi="fa-IR"/>
        </w:rPr>
        <w:t xml:space="preserve">چه گويم از غريبيّت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مظلوم عالم همچو بابا</w:t>
      </w:r>
    </w:p>
    <w:p>
      <w:pPr>
        <w:pStyle w:val="BookText"/>
        <w:rPr/>
      </w:pPr>
      <w:r>
        <w:rPr>
          <w:rFonts w:ascii="IRNazanin" w:hAnsi="IRNazanin" w:eastAsia="IRNazanin"/>
          <w:color w:val="111111"/>
          <w:sz w:val="28"/>
          <w:sz w:val="28"/>
          <w:szCs w:val="28"/>
          <w:rtl w:val="true"/>
          <w:lang w:bidi="fa-IR"/>
        </w:rPr>
        <w:t xml:space="preserve">ز جور همسرت مسموم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حقّت در جهان محروم گشتى</w:t>
      </w:r>
    </w:p>
    <w:p>
      <w:pPr>
        <w:pStyle w:val="BookText"/>
        <w:rPr/>
      </w:pPr>
      <w:r>
        <w:rPr>
          <w:rFonts w:ascii="IRNazanin" w:hAnsi="IRNazanin" w:eastAsia="IRNazanin"/>
          <w:color w:val="111111"/>
          <w:sz w:val="28"/>
          <w:sz w:val="28"/>
          <w:szCs w:val="28"/>
          <w:rtl w:val="true"/>
          <w:lang w:bidi="fa-IR"/>
        </w:rPr>
        <w:t xml:space="preserve">تو بودى روزه و عطشان و جوعان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گرماى هوا در روز تابان</w:t>
      </w:r>
    </w:p>
    <w:p>
      <w:pPr>
        <w:pStyle w:val="BookText"/>
        <w:rPr/>
      </w:pPr>
      <w:r>
        <w:rPr>
          <w:rFonts w:ascii="IRNazanin" w:hAnsi="IRNazanin" w:eastAsia="IRNazanin"/>
          <w:color w:val="111111"/>
          <w:sz w:val="28"/>
          <w:sz w:val="28"/>
          <w:szCs w:val="28"/>
          <w:rtl w:val="true"/>
          <w:lang w:bidi="fa-IR"/>
        </w:rPr>
        <w:t xml:space="preserve">چو خوردى جرعه‌اى از آب كوزه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اذان و بعد روزه</w:t>
      </w:r>
    </w:p>
    <w:p>
      <w:pPr>
        <w:pStyle w:val="BookText"/>
        <w:rPr/>
      </w:pPr>
      <w:r>
        <w:rPr>
          <w:rFonts w:ascii="IRNazanin" w:hAnsi="IRNazanin" w:eastAsia="IRNazanin"/>
          <w:color w:val="111111"/>
          <w:sz w:val="28"/>
          <w:sz w:val="28"/>
          <w:szCs w:val="28"/>
          <w:rtl w:val="true"/>
          <w:lang w:bidi="fa-IR"/>
        </w:rPr>
        <w:t xml:space="preserve">گرفتى آتش از زهر هلاهل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سينه‌ات از دست قاتل</w:t>
      </w:r>
    </w:p>
    <w:p>
      <w:pPr>
        <w:pStyle w:val="BookText"/>
        <w:rPr/>
      </w:pPr>
      <w:r>
        <w:rPr>
          <w:rFonts w:ascii="IRNazanin" w:hAnsi="IRNazanin" w:eastAsia="IRNazanin"/>
          <w:color w:val="111111"/>
          <w:sz w:val="28"/>
          <w:sz w:val="28"/>
          <w:szCs w:val="28"/>
          <w:rtl w:val="true"/>
          <w:lang w:bidi="fa-IR"/>
        </w:rPr>
        <w:t xml:space="preserve">به خود پيچيد آن زيبا گل 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با دلش سُودابه الماس</w:t>
      </w:r>
    </w:p>
    <w:p>
      <w:pPr>
        <w:pStyle w:val="BookText"/>
        <w:rPr/>
      </w:pPr>
      <w:r>
        <w:rPr>
          <w:rFonts w:ascii="IRNazanin" w:hAnsi="IRNazanin" w:eastAsia="IRNazanin"/>
          <w:color w:val="111111"/>
          <w:sz w:val="28"/>
          <w:sz w:val="28"/>
          <w:szCs w:val="28"/>
          <w:rtl w:val="true"/>
          <w:lang w:bidi="fa-IR"/>
        </w:rPr>
        <w:t xml:space="preserve">بگفت با قلب خسته شاه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كين گهى بى‌هوش و هوشيار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زد كو عزيز من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تا بيايد نور عينم </w:t>
      </w:r>
    </w:p>
    <w:p>
      <w:pPr>
        <w:pStyle w:val="BookText"/>
        <w:rPr/>
      </w:pPr>
      <w:r>
        <w:rPr>
          <w:rFonts w:ascii="IRNazanin" w:hAnsi="IRNazanin" w:eastAsia="IRNazanin"/>
          <w:color w:val="111111"/>
          <w:sz w:val="28"/>
          <w:sz w:val="28"/>
          <w:szCs w:val="28"/>
          <w:rtl w:val="true"/>
          <w:lang w:bidi="fa-IR"/>
        </w:rPr>
        <w:t xml:space="preserve">بگوييد خواهرم زينب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آخرش با من نمايد</w:t>
      </w:r>
    </w:p>
    <w:p>
      <w:pPr>
        <w:pStyle w:val="BookText"/>
        <w:rPr/>
      </w:pPr>
      <w:r>
        <w:rPr>
          <w:rFonts w:ascii="IRNazanin" w:hAnsi="IRNazanin" w:eastAsia="IRNazanin"/>
          <w:color w:val="111111"/>
          <w:sz w:val="28"/>
          <w:sz w:val="28"/>
          <w:szCs w:val="28"/>
          <w:rtl w:val="true"/>
          <w:lang w:bidi="fa-IR"/>
        </w:rPr>
        <w:t xml:space="preserve">چو آمد زينب مضطر فغان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برادر ناگهان كرد</w:t>
      </w:r>
    </w:p>
    <w:p>
      <w:pPr>
        <w:pStyle w:val="BookText"/>
        <w:rPr/>
      </w:pPr>
      <w:r>
        <w:rPr>
          <w:rFonts w:ascii="IRNazanin" w:hAnsi="IRNazanin" w:eastAsia="IRNazanin"/>
          <w:color w:val="111111"/>
          <w:sz w:val="28"/>
          <w:sz w:val="28"/>
          <w:szCs w:val="28"/>
          <w:rtl w:val="true"/>
          <w:lang w:bidi="fa-IR"/>
        </w:rPr>
        <w:t xml:space="preserve">بديدا مجتبى با جسم تب‌دار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تب شده بی‌تاب آن یار</w:t>
      </w:r>
    </w:p>
    <w:p>
      <w:pPr>
        <w:pStyle w:val="BookText"/>
        <w:rPr/>
      </w:pPr>
      <w:r>
        <w:rPr>
          <w:rFonts w:ascii="IRNazanin" w:hAnsi="IRNazanin" w:eastAsia="IRNazanin"/>
          <w:color w:val="111111"/>
          <w:sz w:val="28"/>
          <w:sz w:val="28"/>
          <w:szCs w:val="28"/>
          <w:rtl w:val="true"/>
          <w:lang w:bidi="fa-IR"/>
        </w:rPr>
        <w:t xml:space="preserve">بدیدا آن تن گردیده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زهر سوزد از سر و پا</w:t>
      </w:r>
    </w:p>
    <w:p>
      <w:pPr>
        <w:pStyle w:val="BookText"/>
        <w:rPr/>
      </w:pPr>
      <w:r>
        <w:rPr>
          <w:rFonts w:ascii="IRNazanin" w:hAnsi="IRNazanin" w:eastAsia="IRNazanin"/>
          <w:color w:val="111111"/>
          <w:sz w:val="28"/>
          <w:sz w:val="28"/>
          <w:szCs w:val="28"/>
          <w:rtl w:val="true"/>
          <w:lang w:bidi="fa-IR"/>
        </w:rPr>
        <w:t xml:space="preserve">به ناگه زآن میان با یک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 خواهر را به ساعت</w:t>
      </w:r>
    </w:p>
    <w:p>
      <w:pPr>
        <w:pStyle w:val="BookText"/>
        <w:rPr/>
      </w:pPr>
      <w:r>
        <w:rPr>
          <w:rFonts w:ascii="IRNazanin" w:hAnsi="IRNazanin" w:eastAsia="IRNazanin"/>
          <w:color w:val="111111"/>
          <w:sz w:val="28"/>
          <w:sz w:val="28"/>
          <w:szCs w:val="28"/>
          <w:rtl w:val="true"/>
          <w:lang w:bidi="fa-IR"/>
        </w:rPr>
        <w:t xml:space="preserve">مهیا کن برایم طشتی 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ای خواهرِ مظلوم دوران</w:t>
      </w:r>
    </w:p>
    <w:p>
      <w:pPr>
        <w:pStyle w:val="BookText"/>
        <w:rPr/>
      </w:pPr>
      <w:r>
        <w:rPr>
          <w:rFonts w:ascii="IRNazanin" w:hAnsi="IRNazanin" w:eastAsia="IRNazanin"/>
          <w:color w:val="111111"/>
          <w:sz w:val="28"/>
          <w:sz w:val="28"/>
          <w:szCs w:val="28"/>
          <w:rtl w:val="true"/>
          <w:lang w:bidi="fa-IR"/>
        </w:rPr>
        <w:t xml:space="preserve">که شاید قی کنم سودابه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ای تو برتر از همه ناس</w:t>
      </w:r>
    </w:p>
    <w:p>
      <w:pPr>
        <w:pStyle w:val="BookText"/>
        <w:rPr/>
      </w:pPr>
      <w:r>
        <w:rPr>
          <w:rFonts w:ascii="IRNazanin" w:hAnsi="IRNazanin" w:eastAsia="IRNazanin"/>
          <w:color w:val="111111"/>
          <w:sz w:val="28"/>
          <w:sz w:val="28"/>
          <w:szCs w:val="28"/>
          <w:rtl w:val="true"/>
          <w:lang w:bidi="fa-IR"/>
        </w:rPr>
        <w:t xml:space="preserve">چو ديد زينب اشارت از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اميدى كه برگرداند آن زهر</w:t>
      </w:r>
    </w:p>
    <w:p>
      <w:pPr>
        <w:pStyle w:val="BookText"/>
        <w:rPr/>
      </w:pPr>
      <w:r>
        <w:rPr>
          <w:rFonts w:ascii="IRNazanin" w:hAnsi="IRNazanin" w:eastAsia="IRNazanin"/>
          <w:color w:val="111111"/>
          <w:sz w:val="28"/>
          <w:sz w:val="28"/>
          <w:szCs w:val="28"/>
          <w:rtl w:val="true"/>
          <w:lang w:bidi="fa-IR"/>
        </w:rPr>
        <w:t xml:space="preserve">بريزد از دلش آن زهر در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گردد ز خونِ دل به ساعت</w:t>
      </w:r>
    </w:p>
    <w:p>
      <w:pPr>
        <w:pStyle w:val="BookText"/>
        <w:rPr/>
      </w:pPr>
      <w:r>
        <w:rPr>
          <w:rFonts w:ascii="IRNazanin" w:hAnsi="IRNazanin" w:eastAsia="IRNazanin"/>
          <w:color w:val="111111"/>
          <w:sz w:val="28"/>
          <w:sz w:val="28"/>
          <w:szCs w:val="28"/>
          <w:rtl w:val="true"/>
          <w:lang w:bidi="fa-IR"/>
        </w:rPr>
        <w:t xml:space="preserve">به خوشحالى دوان طشتى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را چه سان از پا در آورد</w:t>
      </w:r>
    </w:p>
    <w:p>
      <w:pPr>
        <w:pStyle w:val="BookText"/>
        <w:rPr/>
      </w:pPr>
      <w:r>
        <w:rPr>
          <w:rFonts w:ascii="IRNazanin" w:hAnsi="IRNazanin" w:eastAsia="IRNazanin"/>
          <w:color w:val="111111"/>
          <w:sz w:val="28"/>
          <w:sz w:val="28"/>
          <w:szCs w:val="28"/>
          <w:rtl w:val="true"/>
          <w:lang w:bidi="fa-IR"/>
        </w:rPr>
        <w:t xml:space="preserve">نهاد در نزد آن حیدر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در این دنیای فانی</w:t>
      </w:r>
    </w:p>
    <w:p>
      <w:pPr>
        <w:pStyle w:val="BookText"/>
        <w:rPr/>
      </w:pPr>
      <w:r>
        <w:rPr>
          <w:rFonts w:ascii="IRNazanin" w:hAnsi="IRNazanin" w:eastAsia="IRNazanin"/>
          <w:color w:val="111111"/>
          <w:sz w:val="28"/>
          <w:sz w:val="28"/>
          <w:szCs w:val="28"/>
          <w:rtl w:val="true"/>
          <w:lang w:bidi="fa-IR"/>
        </w:rPr>
        <w:t xml:space="preserve">به ناگه دید آن علّت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پیکری لرزان ز بی‌داد</w:t>
      </w:r>
    </w:p>
    <w:p>
      <w:pPr>
        <w:pStyle w:val="BookText"/>
        <w:rPr/>
      </w:pPr>
      <w:r>
        <w:rPr>
          <w:rFonts w:ascii="IRNazanin" w:hAnsi="IRNazanin" w:eastAsia="IRNazanin"/>
          <w:color w:val="111111"/>
          <w:sz w:val="28"/>
          <w:sz w:val="28"/>
          <w:szCs w:val="28"/>
          <w:rtl w:val="true"/>
          <w:lang w:bidi="fa-IR"/>
        </w:rPr>
        <w:t xml:space="preserve">گرفت چون طشت را با هر توانش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به قی بی هر بیانش</w:t>
      </w:r>
    </w:p>
    <w:p>
      <w:pPr>
        <w:pStyle w:val="BookText"/>
        <w:rPr/>
      </w:pPr>
      <w:r>
        <w:rPr>
          <w:rFonts w:ascii="IRNazanin" w:hAnsi="IRNazanin" w:eastAsia="IRNazanin"/>
          <w:color w:val="111111"/>
          <w:sz w:val="28"/>
          <w:sz w:val="28"/>
          <w:szCs w:val="28"/>
          <w:rtl w:val="true"/>
          <w:lang w:bidi="fa-IR"/>
        </w:rPr>
        <w:t xml:space="preserve">تهی بنمود جسم نیمه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غصه که بود اندر زمانش</w:t>
      </w:r>
    </w:p>
    <w:p>
      <w:pPr>
        <w:pStyle w:val="BookText"/>
        <w:rPr/>
      </w:pPr>
      <w:r>
        <w:rPr>
          <w:rFonts w:ascii="Amiri" w:hAnsi="Amiri" w:eastAsia="Amiri" w:cs="Amiri"/>
          <w:color w:val="111111"/>
          <w:sz w:val="28"/>
          <w:sz w:val="28"/>
          <w:szCs w:val="28"/>
          <w:rtl w:val="true"/>
          <w:lang w:bidi="ar-SA"/>
        </w:rPr>
        <w:t xml:space="preserve">تهى خونِ دل از دوران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مادرش افغان نموده</w:t>
      </w:r>
    </w:p>
    <w:p>
      <w:pPr>
        <w:pStyle w:val="BookText"/>
        <w:rPr/>
      </w:pPr>
      <w:r>
        <w:rPr>
          <w:rFonts w:ascii="IRNazanin" w:hAnsi="IRNazanin" w:eastAsia="IRNazanin"/>
          <w:color w:val="111111"/>
          <w:sz w:val="28"/>
          <w:sz w:val="28"/>
          <w:szCs w:val="28"/>
          <w:rtl w:val="true"/>
          <w:lang w:bidi="fa-IR"/>
        </w:rPr>
        <w:t xml:space="preserve">درون طشت را گلگون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كبد بيرون نموده</w:t>
      </w:r>
    </w:p>
    <w:p>
      <w:pPr>
        <w:pStyle w:val="BookText"/>
        <w:rPr/>
      </w:pPr>
      <w:r>
        <w:rPr>
          <w:rFonts w:ascii="IRNazanin" w:hAnsi="IRNazanin" w:eastAsia="IRNazanin"/>
          <w:color w:val="111111"/>
          <w:sz w:val="28"/>
          <w:sz w:val="28"/>
          <w:szCs w:val="28"/>
          <w:rtl w:val="true"/>
          <w:lang w:bidi="fa-IR"/>
        </w:rPr>
        <w:t xml:space="preserve">دگر اينجا كسى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غصّهٔ زينب نگارد</w:t>
      </w:r>
    </w:p>
    <w:p>
      <w:pPr>
        <w:pStyle w:val="BookText"/>
        <w:rPr/>
      </w:pPr>
      <w:r>
        <w:rPr>
          <w:rFonts w:ascii="IRNazanin" w:hAnsi="IRNazanin" w:eastAsia="IRNazanin"/>
          <w:color w:val="111111"/>
          <w:sz w:val="28"/>
          <w:sz w:val="28"/>
          <w:szCs w:val="28"/>
          <w:rtl w:val="true"/>
          <w:lang w:bidi="fa-IR"/>
        </w:rPr>
        <w:t xml:space="preserve">چو آمد سرور و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بالیدن برادر اشک‌ریزان</w:t>
      </w:r>
    </w:p>
    <w:p>
      <w:pPr>
        <w:pStyle w:val="BookText"/>
        <w:rPr/>
      </w:pPr>
      <w:r>
        <w:rPr>
          <w:rFonts w:ascii="IRNazanin" w:hAnsi="IRNazanin" w:eastAsia="IRNazanin"/>
          <w:color w:val="111111"/>
          <w:sz w:val="28"/>
          <w:sz w:val="28"/>
          <w:szCs w:val="28"/>
          <w:rtl w:val="true"/>
          <w:lang w:bidi="fa-IR"/>
        </w:rPr>
        <w:t xml:space="preserve">بديدا بى‌توان گرديده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مؤمنین، یکتا برادر</w:t>
      </w:r>
    </w:p>
    <w:p>
      <w:pPr>
        <w:pStyle w:val="BookText"/>
        <w:rPr/>
      </w:pPr>
      <w:r>
        <w:rPr>
          <w:rFonts w:ascii="IRNazanin" w:hAnsi="IRNazanin" w:eastAsia="IRNazanin"/>
          <w:color w:val="111111"/>
          <w:sz w:val="28"/>
          <w:sz w:val="28"/>
          <w:szCs w:val="28"/>
          <w:rtl w:val="true"/>
          <w:lang w:bidi="fa-IR"/>
        </w:rPr>
        <w:t xml:space="preserve">بیفتاده ز پا زآن زهر پر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گشته تن آن نور آئین</w:t>
      </w:r>
    </w:p>
    <w:p>
      <w:pPr>
        <w:pStyle w:val="BookText"/>
        <w:rPr/>
      </w:pPr>
      <w:r>
        <w:rPr>
          <w:rFonts w:ascii="IRNazanin" w:hAnsi="IRNazanin" w:eastAsia="IRNazanin"/>
          <w:color w:val="111111"/>
          <w:sz w:val="28"/>
          <w:sz w:val="28"/>
          <w:szCs w:val="28"/>
          <w:rtl w:val="true"/>
          <w:lang w:bidi="fa-IR"/>
        </w:rPr>
        <w:t xml:space="preserve">ز جور اهل كينه رنگ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سبز و زده آتش به خاور</w:t>
      </w:r>
    </w:p>
    <w:p>
      <w:pPr>
        <w:pStyle w:val="BookText"/>
        <w:rPr/>
      </w:pPr>
      <w:r>
        <w:rPr>
          <w:rFonts w:ascii="IRNazanin" w:hAnsi="IRNazanin" w:eastAsia="IRNazanin"/>
          <w:color w:val="111111"/>
          <w:sz w:val="28"/>
          <w:sz w:val="28"/>
          <w:szCs w:val="28"/>
          <w:rtl w:val="true"/>
          <w:lang w:bidi="fa-IR"/>
        </w:rPr>
        <w:t xml:space="preserve">گرفته مجتبى را او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گشته دو نور حىّ ذو المَن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بشد در گريه شاه تشنه‌كامان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ديد نالان چنين نور درخشان </w:t>
      </w:r>
    </w:p>
    <w:p>
      <w:pPr>
        <w:pStyle w:val="BookText"/>
        <w:rPr/>
      </w:pPr>
      <w:r>
        <w:rPr>
          <w:rFonts w:ascii="IRNazanin" w:hAnsi="IRNazanin" w:eastAsia="IRNazanin"/>
          <w:color w:val="111111"/>
          <w:sz w:val="28"/>
          <w:sz w:val="28"/>
          <w:szCs w:val="28"/>
          <w:rtl w:val="true"/>
          <w:lang w:bidi="fa-IR"/>
        </w:rPr>
        <w:t xml:space="preserve">شود بى‌هوش آن دُر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كين و در تب ماه‌پاره</w:t>
      </w:r>
    </w:p>
    <w:p>
      <w:pPr>
        <w:pStyle w:val="BookText"/>
        <w:rPr/>
      </w:pPr>
      <w:r>
        <w:rPr>
          <w:rFonts w:ascii="IRNazanin" w:hAnsi="IRNazanin" w:eastAsia="IRNazanin"/>
          <w:color w:val="111111"/>
          <w:sz w:val="28"/>
          <w:sz w:val="28"/>
          <w:szCs w:val="28"/>
          <w:rtl w:val="true"/>
          <w:lang w:bidi="fa-IR"/>
        </w:rPr>
        <w:t xml:space="preserve">بگفتا مجتبى اى يار و 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گريان شدى اى جان مادر</w:t>
      </w:r>
    </w:p>
    <w:p>
      <w:pPr>
        <w:pStyle w:val="BookText"/>
        <w:rPr/>
      </w:pPr>
      <w:r>
        <w:rPr>
          <w:rFonts w:ascii="IRNazanin" w:hAnsi="IRNazanin" w:eastAsia="IRNazanin"/>
          <w:color w:val="111111"/>
          <w:sz w:val="28"/>
          <w:sz w:val="28"/>
          <w:szCs w:val="28"/>
          <w:rtl w:val="true"/>
          <w:lang w:bidi="fa-IR"/>
        </w:rPr>
        <w:t xml:space="preserve">حسينم من نبينم گريه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طاقتم از غصّه تو</w:t>
      </w:r>
    </w:p>
    <w:p>
      <w:pPr>
        <w:pStyle w:val="BookText"/>
        <w:rPr/>
      </w:pPr>
      <w:r>
        <w:rPr>
          <w:rFonts w:ascii="IRNazanin" w:hAnsi="IRNazanin" w:eastAsia="IRNazanin"/>
          <w:color w:val="111111"/>
          <w:sz w:val="28"/>
          <w:sz w:val="28"/>
          <w:szCs w:val="28"/>
          <w:rtl w:val="true"/>
          <w:lang w:bidi="fa-IR"/>
        </w:rPr>
        <w:t xml:space="preserve">چو اين حالت درونِ تو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اين دلم اى نازنينم</w:t>
      </w:r>
    </w:p>
    <w:p>
      <w:pPr>
        <w:pStyle w:val="BookText"/>
        <w:rPr/>
      </w:pPr>
      <w:r>
        <w:rPr>
          <w:rFonts w:ascii="IRNazanin" w:hAnsi="IRNazanin" w:eastAsia="IRNazanin"/>
          <w:color w:val="111111"/>
          <w:sz w:val="28"/>
          <w:sz w:val="28"/>
          <w:szCs w:val="28"/>
          <w:rtl w:val="true"/>
          <w:lang w:bidi="fa-IR"/>
        </w:rPr>
        <w:t xml:space="preserve">سپس فرمود آن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مثل روز تو به جاهی</w:t>
      </w:r>
    </w:p>
    <w:p>
      <w:pPr>
        <w:pStyle w:val="BookText"/>
        <w:rPr/>
      </w:pPr>
      <w:r>
        <w:rPr>
          <w:rFonts w:ascii="Amiri" w:hAnsi="Amiri" w:eastAsia="Amiri" w:cs="Amiri"/>
          <w:color w:val="111111"/>
          <w:sz w:val="28"/>
          <w:sz w:val="28"/>
          <w:szCs w:val="28"/>
          <w:rtl w:val="true"/>
          <w:lang w:bidi="ar-SA"/>
        </w:rPr>
        <w:t xml:space="preserve">برادر جان كنم بر تو 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روزى كه بُوَد روز عزيمت</w:t>
      </w:r>
    </w:p>
    <w:p>
      <w:pPr>
        <w:pStyle w:val="BookText"/>
        <w:rPr/>
      </w:pPr>
      <w:r>
        <w:rPr>
          <w:rFonts w:ascii="IRNazanin" w:hAnsi="IRNazanin" w:eastAsia="IRNazanin"/>
          <w:color w:val="111111"/>
          <w:sz w:val="28"/>
          <w:sz w:val="28"/>
          <w:szCs w:val="28"/>
          <w:rtl w:val="true"/>
          <w:lang w:bidi="fa-IR"/>
        </w:rPr>
        <w:t xml:space="preserve">نريزد قطره خونى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دفن من در لحظه بی‌جرم</w:t>
      </w:r>
    </w:p>
    <w:p>
      <w:pPr>
        <w:pStyle w:val="BookText"/>
        <w:rPr/>
      </w:pPr>
      <w:r>
        <w:rPr>
          <w:rFonts w:ascii="IRNazanin" w:hAnsi="IRNazanin" w:eastAsia="IRNazanin"/>
          <w:color w:val="111111"/>
          <w:sz w:val="28"/>
          <w:sz w:val="28"/>
          <w:szCs w:val="28"/>
          <w:rtl w:val="true"/>
          <w:lang w:bidi="fa-IR"/>
        </w:rPr>
        <w:t xml:space="preserve">كنار مصطفى آن جدّ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دفن اين تنِ گردیده مسموم</w:t>
      </w:r>
    </w:p>
    <w:p>
      <w:pPr>
        <w:pStyle w:val="BookText"/>
        <w:rPr/>
      </w:pPr>
      <w:r>
        <w:rPr>
          <w:rFonts w:ascii="IRNazanin" w:hAnsi="IRNazanin" w:eastAsia="IRNazanin"/>
          <w:color w:val="111111"/>
          <w:sz w:val="28"/>
          <w:sz w:val="28"/>
          <w:szCs w:val="28"/>
          <w:rtl w:val="true"/>
          <w:lang w:bidi="fa-IR"/>
        </w:rPr>
        <w:t xml:space="preserve">اگر مانع شدند اى نور عينم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نما جانم، حسينم</w:t>
      </w:r>
    </w:p>
    <w:p>
      <w:pPr>
        <w:pStyle w:val="BookText"/>
        <w:rPr/>
      </w:pPr>
      <w:r>
        <w:rPr>
          <w:rFonts w:ascii="IRNazanin" w:hAnsi="IRNazanin" w:eastAsia="IRNazanin"/>
          <w:color w:val="111111"/>
          <w:sz w:val="28"/>
          <w:sz w:val="28"/>
          <w:szCs w:val="28"/>
          <w:rtl w:val="true"/>
          <w:lang w:bidi="fa-IR"/>
        </w:rPr>
        <w:t xml:space="preserve">اگر مانع ز دفنم در 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برپا از آن شرِّ حرم شد</w:t>
      </w:r>
    </w:p>
    <w:p>
      <w:pPr>
        <w:pStyle w:val="BookText"/>
        <w:rPr/>
      </w:pPr>
      <w:r>
        <w:rPr>
          <w:rFonts w:ascii="IRNazanin" w:hAnsi="IRNazanin" w:eastAsia="IRNazanin"/>
          <w:color w:val="111111"/>
          <w:sz w:val="28"/>
          <w:sz w:val="28"/>
          <w:szCs w:val="28"/>
          <w:rtl w:val="true"/>
          <w:lang w:bidi="fa-IR"/>
        </w:rPr>
        <w:t xml:space="preserve">عزيزا كن مدارا دشمنم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زآن جا همی خونین تنم را</w:t>
      </w:r>
    </w:p>
    <w:p>
      <w:pPr>
        <w:pStyle w:val="BookText"/>
        <w:rPr/>
      </w:pPr>
      <w:r>
        <w:rPr>
          <w:rFonts w:ascii="IRNazanin" w:hAnsi="IRNazanin" w:eastAsia="IRNazanin"/>
          <w:color w:val="111111"/>
          <w:sz w:val="28"/>
          <w:sz w:val="28"/>
          <w:szCs w:val="28"/>
          <w:rtl w:val="true"/>
          <w:lang w:bidi="fa-IR"/>
        </w:rPr>
        <w:t xml:space="preserve">بقیع و دور از جدّ و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دفن این تنِ بی‌تاب از زهر</w:t>
      </w:r>
    </w:p>
    <w:p>
      <w:pPr>
        <w:pStyle w:val="BookText"/>
        <w:rPr/>
      </w:pPr>
      <w:r>
        <w:rPr>
          <w:rFonts w:ascii="IRNazanin" w:hAnsi="IRNazanin" w:eastAsia="IRNazanin"/>
          <w:color w:val="111111"/>
          <w:sz w:val="28"/>
          <w:sz w:val="28"/>
          <w:szCs w:val="28"/>
          <w:rtl w:val="true"/>
          <w:lang w:bidi="fa-IR"/>
        </w:rPr>
        <w:t xml:space="preserve">به وقت دفن آن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گريان بود هر چشم و نگاهى</w:t>
      </w:r>
    </w:p>
    <w:p>
      <w:pPr>
        <w:pStyle w:val="BookText"/>
        <w:rPr/>
      </w:pPr>
      <w:r>
        <w:rPr>
          <w:rFonts w:ascii="IRNazanin" w:hAnsi="IRNazanin" w:eastAsia="IRNazanin"/>
          <w:color w:val="111111"/>
          <w:sz w:val="28"/>
          <w:sz w:val="28"/>
          <w:szCs w:val="28"/>
          <w:rtl w:val="true"/>
          <w:lang w:bidi="fa-IR"/>
        </w:rPr>
        <w:t xml:space="preserve">خبر دادند به آن ملعون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خموشى پس چرا ابليس ياور</w:t>
      </w:r>
    </w:p>
    <w:p>
      <w:pPr>
        <w:pStyle w:val="BookText"/>
        <w:rPr/>
      </w:pPr>
      <w:r>
        <w:rPr>
          <w:rFonts w:ascii="IRNazanin" w:hAnsi="IRNazanin" w:eastAsia="IRNazanin"/>
          <w:color w:val="111111"/>
          <w:sz w:val="28"/>
          <w:sz w:val="28"/>
          <w:szCs w:val="28"/>
          <w:rtl w:val="true"/>
          <w:lang w:bidi="fa-IR"/>
        </w:rPr>
        <w:t xml:space="preserve">كنند دفن مجتبى نزد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آتش دل زينبِ مضطر</w:t>
      </w:r>
    </w:p>
    <w:p>
      <w:pPr>
        <w:pStyle w:val="BookText"/>
        <w:rPr/>
      </w:pPr>
      <w:r>
        <w:rPr>
          <w:rFonts w:ascii="IRNazanin" w:hAnsi="IRNazanin" w:eastAsia="IRNazanin"/>
          <w:color w:val="111111"/>
          <w:sz w:val="28"/>
          <w:sz w:val="28"/>
          <w:szCs w:val="28"/>
          <w:rtl w:val="true"/>
          <w:lang w:bidi="fa-IR"/>
        </w:rPr>
        <w:t xml:space="preserve">سوار اسب به ناگه بى‌حيا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عزاى ديگرى آنجا به‌پا شد</w:t>
      </w:r>
    </w:p>
    <w:p>
      <w:pPr>
        <w:pStyle w:val="BookText"/>
        <w:rPr/>
      </w:pPr>
      <w:r>
        <w:rPr>
          <w:rFonts w:ascii="IRNazanin" w:hAnsi="IRNazanin" w:eastAsia="IRNazanin"/>
          <w:color w:val="111111"/>
          <w:sz w:val="28"/>
          <w:sz w:val="28"/>
          <w:szCs w:val="28"/>
          <w:rtl w:val="true"/>
          <w:lang w:bidi="fa-IR"/>
        </w:rPr>
        <w:t xml:space="preserve">بگفت من از حسن دل‌خوش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دفن او اينجا گذارم</w:t>
      </w:r>
    </w:p>
    <w:p>
      <w:pPr>
        <w:pStyle w:val="BookText"/>
        <w:rPr/>
      </w:pPr>
      <w:r>
        <w:rPr>
          <w:rFonts w:ascii="IRNazanin" w:hAnsi="IRNazanin" w:eastAsia="IRNazanin"/>
          <w:color w:val="111111"/>
          <w:sz w:val="28"/>
          <w:sz w:val="28"/>
          <w:szCs w:val="28"/>
          <w:rtl w:val="true"/>
          <w:lang w:bidi="fa-IR"/>
        </w:rPr>
        <w:t xml:space="preserve">ندارد مجتبى در طول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دشمن به سال و روزگاران</w:t>
      </w:r>
    </w:p>
    <w:p>
      <w:pPr>
        <w:pStyle w:val="BookText"/>
        <w:rPr/>
      </w:pPr>
      <w:r>
        <w:rPr>
          <w:rFonts w:ascii="IRNazanin" w:hAnsi="IRNazanin" w:eastAsia="IRNazanin"/>
          <w:color w:val="111111"/>
          <w:sz w:val="28"/>
          <w:sz w:val="28"/>
          <w:szCs w:val="28"/>
          <w:rtl w:val="true"/>
          <w:lang w:bidi="fa-IR"/>
        </w:rPr>
        <w:t xml:space="preserve">بگفتا ابن عبّاس آن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بيچارهٔ دوزخ مآبى</w:t>
      </w:r>
    </w:p>
    <w:p>
      <w:pPr>
        <w:pStyle w:val="BookText"/>
        <w:rPr/>
      </w:pPr>
      <w:r>
        <w:rPr>
          <w:rFonts w:ascii="IRNazanin" w:hAnsi="IRNazanin" w:eastAsia="IRNazanin"/>
          <w:color w:val="111111"/>
          <w:sz w:val="28"/>
          <w:sz w:val="28"/>
          <w:szCs w:val="28"/>
          <w:rtl w:val="true"/>
          <w:lang w:bidi="fa-IR"/>
        </w:rPr>
        <w:t xml:space="preserve">چه گويى هر زمان و لحظه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فتنه به‌پا و خون و افسون</w:t>
      </w:r>
    </w:p>
    <w:p>
      <w:pPr>
        <w:pStyle w:val="BookText"/>
        <w:rPr/>
      </w:pPr>
      <w:r>
        <w:rPr>
          <w:rFonts w:ascii="IRNazanin" w:hAnsi="IRNazanin" w:eastAsia="IRNazanin"/>
          <w:color w:val="111111"/>
          <w:sz w:val="28"/>
          <w:sz w:val="28"/>
          <w:szCs w:val="28"/>
          <w:rtl w:val="true"/>
          <w:lang w:bidi="fa-IR"/>
        </w:rPr>
        <w:t xml:space="preserve">سوارِ بر شتر روزى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جنگ با آن شاهِ مَردان</w:t>
      </w:r>
    </w:p>
    <w:p>
      <w:pPr>
        <w:pStyle w:val="BookText"/>
        <w:rPr/>
      </w:pPr>
      <w:r>
        <w:rPr>
          <w:rFonts w:ascii="IRNazanin" w:hAnsi="IRNazanin" w:eastAsia="IRNazanin"/>
          <w:color w:val="111111"/>
          <w:sz w:val="28"/>
          <w:sz w:val="28"/>
          <w:szCs w:val="28"/>
          <w:rtl w:val="true"/>
          <w:lang w:bidi="fa-IR"/>
        </w:rPr>
        <w:t xml:space="preserve">بلا برپا نمودى و به 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جمل در طول گردون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كنون هستى سوارِ اسب و تازى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مجتبى دشمن بسازى </w:t>
      </w:r>
    </w:p>
    <w:p>
      <w:pPr>
        <w:pStyle w:val="BookText"/>
        <w:rPr/>
      </w:pPr>
      <w:r>
        <w:rPr>
          <w:rFonts w:ascii="IRNazanin" w:hAnsi="IRNazanin" w:eastAsia="IRNazanin"/>
          <w:color w:val="111111"/>
          <w:sz w:val="28"/>
          <w:sz w:val="28"/>
          <w:szCs w:val="28"/>
          <w:rtl w:val="true"/>
          <w:lang w:bidi="fa-IR"/>
        </w:rPr>
        <w:t xml:space="preserve">براى دفن او نزد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مانع به هر كويى و معبر</w:t>
      </w:r>
    </w:p>
    <w:p>
      <w:pPr>
        <w:pStyle w:val="BookText"/>
        <w:rPr/>
      </w:pPr>
      <w:r>
        <w:rPr>
          <w:rFonts w:ascii="IRNazanin" w:hAnsi="IRNazanin" w:eastAsia="IRNazanin"/>
          <w:color w:val="111111"/>
          <w:sz w:val="28"/>
          <w:sz w:val="28"/>
          <w:szCs w:val="28"/>
          <w:rtl w:val="true"/>
          <w:lang w:bidi="fa-IR"/>
        </w:rPr>
        <w:t xml:space="preserve">چو فردا عُمر گيرى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فيل و با اين شرم بى‌حد</w:t>
      </w:r>
    </w:p>
    <w:p>
      <w:pPr>
        <w:pStyle w:val="BookText"/>
        <w:rPr/>
      </w:pPr>
      <w:r>
        <w:rPr>
          <w:rFonts w:ascii="Amiri" w:hAnsi="Amiri" w:eastAsia="Amiri" w:cs="Amiri"/>
          <w:color w:val="111111"/>
          <w:sz w:val="28"/>
          <w:sz w:val="28"/>
          <w:szCs w:val="28"/>
          <w:rtl w:val="true"/>
          <w:lang w:bidi="ar-SA"/>
        </w:rPr>
        <w:t xml:space="preserve">كنى تخريب آن خانهٔ داور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ابرهه در مُلك و خاور</w:t>
      </w:r>
    </w:p>
    <w:p>
      <w:pPr>
        <w:pStyle w:val="BookText"/>
        <w:rPr/>
      </w:pPr>
      <w:r>
        <w:rPr>
          <w:rFonts w:ascii="IRNazanin" w:hAnsi="IRNazanin" w:eastAsia="IRNazanin"/>
          <w:color w:val="111111"/>
          <w:sz w:val="28"/>
          <w:sz w:val="28"/>
          <w:szCs w:val="28"/>
          <w:rtl w:val="true"/>
          <w:lang w:bidi="fa-IR"/>
        </w:rPr>
        <w:t xml:space="preserve">چو بشنيد اين كلام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با فتنه فريادى به آن ناس</w:t>
      </w:r>
    </w:p>
    <w:p>
      <w:pPr>
        <w:pStyle w:val="BookText"/>
        <w:rPr/>
      </w:pPr>
      <w:r>
        <w:rPr>
          <w:rFonts w:ascii="Amiri" w:hAnsi="Amiri" w:eastAsia="Amiri" w:cs="Amiri"/>
          <w:color w:val="111111"/>
          <w:sz w:val="28"/>
          <w:sz w:val="28"/>
          <w:szCs w:val="28"/>
          <w:rtl w:val="true"/>
          <w:lang w:bidi="ar-SA"/>
        </w:rPr>
        <w:t xml:space="preserve">كه اى آل اميّه، آل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ايستاده‌ايد اينجا و مَردان</w:t>
      </w:r>
    </w:p>
    <w:p>
      <w:pPr>
        <w:pStyle w:val="BookText"/>
        <w:rPr/>
      </w:pPr>
      <w:r>
        <w:rPr>
          <w:rFonts w:ascii="IRNazanin" w:hAnsi="IRNazanin" w:eastAsia="IRNazanin"/>
          <w:color w:val="111111"/>
          <w:sz w:val="28"/>
          <w:sz w:val="28"/>
          <w:szCs w:val="28"/>
          <w:rtl w:val="true"/>
          <w:lang w:bidi="fa-IR"/>
        </w:rPr>
        <w:t xml:space="preserve">ز آل هاشم اندر كوچه،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طعنه به من آن هم به تكرار</w:t>
      </w:r>
    </w:p>
    <w:p>
      <w:pPr>
        <w:pStyle w:val="BookText"/>
        <w:rPr/>
      </w:pPr>
      <w:r>
        <w:rPr>
          <w:rFonts w:ascii="IRNazanin" w:hAnsi="IRNazanin" w:eastAsia="IRNazanin"/>
          <w:color w:val="111111"/>
          <w:sz w:val="28"/>
          <w:sz w:val="28"/>
          <w:szCs w:val="28"/>
          <w:rtl w:val="true"/>
          <w:lang w:bidi="fa-IR"/>
        </w:rPr>
        <w:t xml:space="preserve">بگفتند آل مروان و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ملعونهٔ ابليس دايه</w:t>
      </w:r>
    </w:p>
    <w:p>
      <w:pPr>
        <w:pStyle w:val="BookText"/>
        <w:rPr/>
      </w:pPr>
      <w:r>
        <w:rPr>
          <w:rFonts w:ascii="IRNazanin" w:hAnsi="IRNazanin" w:eastAsia="IRNazanin"/>
          <w:color w:val="111111"/>
          <w:sz w:val="28"/>
          <w:sz w:val="28"/>
          <w:szCs w:val="28"/>
          <w:rtl w:val="true"/>
          <w:lang w:bidi="fa-IR"/>
        </w:rPr>
        <w:t xml:space="preserve">بگو تا آن كنيم ما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برپا دوباره جور و كينه</w:t>
      </w:r>
    </w:p>
    <w:p>
      <w:pPr>
        <w:pStyle w:val="BookText"/>
        <w:rPr/>
      </w:pPr>
      <w:r>
        <w:rPr>
          <w:rFonts w:ascii="IRNazanin" w:hAnsi="IRNazanin" w:eastAsia="IRNazanin"/>
          <w:color w:val="111111"/>
          <w:sz w:val="28"/>
          <w:sz w:val="28"/>
          <w:szCs w:val="28"/>
          <w:rtl w:val="true"/>
          <w:lang w:bidi="fa-IR"/>
        </w:rPr>
        <w:t xml:space="preserve">بگفتا آن عجوز جورپيشه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شرمى بين كوچه</w:t>
      </w:r>
    </w:p>
    <w:p>
      <w:pPr>
        <w:pStyle w:val="BookText"/>
        <w:rPr/>
      </w:pPr>
      <w:r>
        <w:rPr>
          <w:rFonts w:ascii="IRNazanin" w:hAnsi="IRNazanin" w:eastAsia="IRNazanin"/>
          <w:color w:val="111111"/>
          <w:sz w:val="28"/>
          <w:sz w:val="28"/>
          <w:szCs w:val="28"/>
          <w:rtl w:val="true"/>
          <w:lang w:bidi="fa-IR"/>
        </w:rPr>
        <w:t xml:space="preserve">كنيد با تيرِ خود سبط نبىّ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صد پاره تن نورِ جلىّ را</w:t>
      </w:r>
    </w:p>
    <w:p>
      <w:pPr>
        <w:pStyle w:val="BookText"/>
        <w:rPr/>
      </w:pPr>
      <w:r>
        <w:rPr>
          <w:rFonts w:ascii="IRNazanin" w:hAnsi="IRNazanin" w:eastAsia="IRNazanin"/>
          <w:color w:val="111111"/>
          <w:sz w:val="28"/>
          <w:sz w:val="28"/>
          <w:szCs w:val="28"/>
          <w:rtl w:val="true"/>
          <w:lang w:bidi="fa-IR"/>
        </w:rPr>
        <w:t xml:space="preserve">زدند تير فراوان بر تن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خون در كفن پيكر به ناگاه</w:t>
      </w:r>
    </w:p>
    <w:p>
      <w:pPr>
        <w:pStyle w:val="BookText"/>
        <w:rPr/>
      </w:pPr>
      <w:r>
        <w:rPr>
          <w:rFonts w:ascii="IRNazanin" w:hAnsi="IRNazanin" w:eastAsia="IRNazanin"/>
          <w:color w:val="111111"/>
          <w:sz w:val="28"/>
          <w:sz w:val="28"/>
          <w:szCs w:val="28"/>
          <w:rtl w:val="true"/>
          <w:lang w:bidi="fa-IR"/>
        </w:rPr>
        <w:t xml:space="preserve">به تابوت پيكر نور مبين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تيرى دوختند آن نازنين را</w:t>
      </w:r>
    </w:p>
    <w:p>
      <w:pPr>
        <w:pStyle w:val="BookText"/>
        <w:rPr/>
      </w:pPr>
      <w:r>
        <w:rPr>
          <w:rFonts w:ascii="IRNazanin" w:hAnsi="IRNazanin" w:eastAsia="IRNazanin"/>
          <w:color w:val="111111"/>
          <w:sz w:val="28"/>
          <w:sz w:val="28"/>
          <w:szCs w:val="28"/>
          <w:rtl w:val="true"/>
          <w:lang w:bidi="fa-IR"/>
        </w:rPr>
        <w:t xml:space="preserve">بگفت شاه شهيدان با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غارت‌زده در ملكِ داور</w:t>
      </w:r>
    </w:p>
    <w:p>
      <w:pPr>
        <w:pStyle w:val="BookText"/>
        <w:rPr/>
      </w:pPr>
      <w:r>
        <w:rPr>
          <w:rFonts w:ascii="IRNazanin" w:hAnsi="IRNazanin" w:eastAsia="IRNazanin"/>
          <w:color w:val="111111"/>
          <w:sz w:val="28"/>
          <w:sz w:val="28"/>
          <w:szCs w:val="28"/>
          <w:rtl w:val="true"/>
          <w:lang w:bidi="fa-IR"/>
        </w:rPr>
        <w:t xml:space="preserve">ندارم در جهان ديگر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تو نخواهم روزگارى</w:t>
      </w:r>
    </w:p>
    <w:p>
      <w:pPr>
        <w:pStyle w:val="BookText"/>
        <w:rPr/>
      </w:pPr>
      <w:r>
        <w:rPr>
          <w:rFonts w:ascii="IRNazanin" w:hAnsi="IRNazanin" w:eastAsia="IRNazanin"/>
          <w:color w:val="111111"/>
          <w:sz w:val="28"/>
          <w:sz w:val="28"/>
          <w:szCs w:val="28"/>
          <w:rtl w:val="true"/>
          <w:lang w:bidi="fa-IR"/>
        </w:rPr>
        <w:t xml:space="preserve">نمى‌سازم دگر با عطر خوش‌بو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اين تنِ غمديده در كو</w:t>
      </w:r>
    </w:p>
    <w:p>
      <w:pPr>
        <w:pStyle w:val="BookText"/>
        <w:rPr/>
      </w:pPr>
      <w:r>
        <w:rPr>
          <w:rFonts w:ascii="IRNazanin" w:hAnsi="IRNazanin" w:eastAsia="IRNazanin"/>
          <w:color w:val="111111"/>
          <w:sz w:val="28"/>
          <w:sz w:val="28"/>
          <w:szCs w:val="28"/>
          <w:rtl w:val="true"/>
          <w:lang w:bidi="fa-IR"/>
        </w:rPr>
        <w:t xml:space="preserve">ز بعد تو عزيز و روحِ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خضابی کی کنم در طول دوران</w:t>
      </w:r>
    </w:p>
    <w:p>
      <w:pPr>
        <w:pStyle w:val="BookText"/>
        <w:rPr/>
      </w:pPr>
      <w:r>
        <w:rPr>
          <w:rFonts w:ascii="IRNazanin" w:hAnsi="IRNazanin" w:eastAsia="IRNazanin"/>
          <w:color w:val="111111"/>
          <w:sz w:val="28"/>
          <w:sz w:val="28"/>
          <w:szCs w:val="28"/>
          <w:rtl w:val="true"/>
          <w:lang w:bidi="fa-IR"/>
        </w:rPr>
        <w:t xml:space="preserve">ز بعد تو بُوَد عالم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قلب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2" w:name="pg8143_62287"/>
    </w:p>
    <w:p>
      <w:pPr>
        <w:pStyle w:val="Heading2"/>
        <w:numPr>
          <w:ilvl w:val="1"/>
          <w:numId w:val="1"/>
        </w:numPr>
        <w:rPr/>
      </w:pPr>
      <w:bookmarkStart w:id="173" w:name="__RefHeading___Toc8299825_1051229030"/>
      <w:bookmarkStart w:id="174" w:name="_Toc63"/>
      <w:bookmarkEnd w:id="172"/>
      <w:bookmarkEnd w:id="173"/>
      <w:r>
        <w:rPr>
          <w:rtl w:val="true"/>
        </w:rPr>
        <w:t>معجزات سيّد الشّهداء حضرت ابا عبد اللّه الحسين علیه السلام</w:t>
      </w:r>
      <w:bookmarkEnd w:id="174"/>
    </w:p>
    <w:p>
      <w:pPr>
        <w:pStyle w:val="Heading3"/>
        <w:numPr>
          <w:ilvl w:val="2"/>
          <w:numId w:val="1"/>
        </w:numPr>
        <w:rPr/>
      </w:pPr>
      <w:bookmarkStart w:id="175" w:name="__RefHeading___Toc8299827_1051229030"/>
      <w:bookmarkStart w:id="176" w:name="_Toc64"/>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كردن با طفل شيرخوار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مكالمه رسول اللّه صلی الله علیه و آله و سلم با ابوبكر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كردن انگور و موز از ستون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همه موجودات از امام حسين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دادن امام حسين علیه السلام از شهادت خود </w:t>
      </w:r>
      <w:bookmarkStart w:id="177" w:name="pg8143_62288"/>
    </w:p>
    <w:p>
      <w:pPr>
        <w:pStyle w:val="Heading3"/>
        <w:numPr>
          <w:ilvl w:val="2"/>
          <w:numId w:val="1"/>
        </w:numPr>
        <w:rPr/>
      </w:pPr>
      <w:bookmarkStart w:id="178" w:name="__RefHeading___Toc8299829_1051229030"/>
      <w:bookmarkStart w:id="179" w:name="_Toc65"/>
      <w:bookmarkEnd w:id="177"/>
      <w:bookmarkEnd w:id="178"/>
      <w:r>
        <w:rPr>
          <w:rtl w:val="true"/>
        </w:rPr>
        <w:t>معجزه اوّل</w:t>
      </w:r>
      <w:r>
        <w:rPr>
          <w:rtl w:val="true"/>
        </w:rPr>
        <w:t xml:space="preserve">: </w:t>
      </w:r>
      <w:r>
        <w:rPr>
          <w:rtl w:val="true"/>
        </w:rPr>
        <w:t>صحبت كردن با طفل شيرخوار</w:t>
      </w:r>
      <w:bookmarkEnd w:id="179"/>
    </w:p>
    <w:p>
      <w:pPr>
        <w:pStyle w:val="BookText"/>
        <w:rPr/>
      </w:pPr>
      <w:r>
        <w:rPr>
          <w:rFonts w:ascii="IRNazanin" w:hAnsi="IRNazanin" w:eastAsia="IRNazanin"/>
          <w:color w:val="111111"/>
          <w:sz w:val="28"/>
          <w:sz w:val="28"/>
          <w:szCs w:val="28"/>
          <w:rtl w:val="true"/>
          <w:lang w:bidi="fa-IR"/>
        </w:rPr>
        <w:t>مرحوم ابن شهرآشوب قدس سره از صفوان بن مهران از وجود نازنين امام صادق علیه السلام كلام اللّه ناطق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دربارهٔ يك زن، و بچّه‌اى نزاع داشتند، و هر كدام از آنان ادّعا مى‌كرد زن و بچّه مال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امام حسين علیه السلام از كنار آن‌ها عبور می‌كردند، متوجّه آنان شدند، و به یکی از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با هم نزاع مى‌كنيد؟ يكى از آن‌ها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من است، ولی کتمان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حسين علیه السلام به مرد 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او نیز نشست، و حال آن‌كه آن بچّه شيرخوار بود، و تازه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حسين علیه السلام به آن زن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اُصْدُقِی مِنْ قَبْلِ أَنْ یَهْتِکَ اَللَّهُ سِتْرَکَ،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زَوْجِی، وَ اَلْوَلَدُ لَهُ، وَ لاَ أَعْرِفُ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هَذِهِ، اِنْطِقْ بِإِذْنِ اَللَّهِ تَعَالَی؟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لِهَذَا وَ لاَ لِهَذَا، وَ مَا أَبِی إِلاَّ رَاعٍ لِآلِ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علیه السلام بِرَجْمِهَا، 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یَسْمَعْ أَحَدٌ نُطْقَ ذَلِکَ اَلْغُلاَمِ بَعْدَهَا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قبل از آن‌كه خداوند تبارك و تعالى حقيقت را آشكار نمايد، و آبرويت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همسر من است، و فرزند مال او می‌باشد، و اين مرد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علیه السلام به آن بچّه شيرخواره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چه مى‌گويد؟ به اذن خداوند متعال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 طفل شيرخوار شروع به صحبت کردن نمود،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فرزند اين مرد هستم، و نه فرزند این مرد، بلكه پدر من چوپان گوسفندان طايفه فلان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حسين علیه السلام امر فرمودند آن زن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واقعه، ديگر كسى نشنيد آن كودك سخنى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پنجمين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 زمانى ز روی دَلق</w:t>
      </w:r>
    </w:p>
    <w:p>
      <w:pPr>
        <w:pStyle w:val="BookText"/>
        <w:rPr/>
      </w:pPr>
      <w:r>
        <w:rPr>
          <w:rFonts w:ascii="IRNazanin" w:hAnsi="IRNazanin" w:eastAsia="IRNazanin"/>
          <w:color w:val="111111"/>
          <w:sz w:val="28"/>
          <w:sz w:val="28"/>
          <w:szCs w:val="28"/>
          <w:rtl w:val="true"/>
          <w:lang w:bidi="fa-IR"/>
        </w:rPr>
        <w:t xml:space="preserve">همی یک نزاعی به حقّ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تنی چند خلقِ خدا</w:t>
      </w:r>
    </w:p>
    <w:p>
      <w:pPr>
        <w:pStyle w:val="BookText"/>
        <w:rPr/>
      </w:pPr>
      <w:r>
        <w:rPr>
          <w:rFonts w:ascii="IRNazanin" w:hAnsi="IRNazanin" w:eastAsia="IRNazanin"/>
          <w:color w:val="111111"/>
          <w:sz w:val="28"/>
          <w:sz w:val="28"/>
          <w:szCs w:val="28"/>
          <w:rtl w:val="true"/>
          <w:lang w:bidi="fa-IR"/>
        </w:rPr>
        <w:t xml:space="preserve">يكى بچّه بود و زنى فتنه‌گر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مردى كه بودند ز حقّ بى‌خبر</w:t>
      </w:r>
    </w:p>
    <w:p>
      <w:pPr>
        <w:pStyle w:val="BookText"/>
        <w:rPr/>
      </w:pPr>
      <w:r>
        <w:rPr>
          <w:rFonts w:ascii="IRNazanin" w:hAnsi="IRNazanin" w:eastAsia="IRNazanin"/>
          <w:color w:val="111111"/>
          <w:sz w:val="28"/>
          <w:sz w:val="28"/>
          <w:szCs w:val="28"/>
          <w:rtl w:val="true"/>
          <w:lang w:bidi="fa-IR"/>
        </w:rPr>
        <w:t xml:space="preserve">يكى گفت كه اين زن بُوَد دلبرم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همسرى كه بُوَد سرورم</w:t>
      </w:r>
    </w:p>
    <w:p>
      <w:pPr>
        <w:pStyle w:val="BookText"/>
        <w:rPr/>
      </w:pPr>
      <w:r>
        <w:rPr>
          <w:rFonts w:ascii="IRNazanin" w:hAnsi="IRNazanin" w:eastAsia="IRNazanin"/>
          <w:color w:val="111111"/>
          <w:sz w:val="28"/>
          <w:sz w:val="28"/>
          <w:szCs w:val="28"/>
          <w:rtl w:val="true"/>
          <w:lang w:bidi="fa-IR"/>
        </w:rPr>
        <w:t xml:space="preserve">و آن ديگرى هم نمود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طفل من است بچّهٔ دل‌ربا</w:t>
      </w:r>
    </w:p>
    <w:p>
      <w:pPr>
        <w:pStyle w:val="BookText"/>
        <w:rPr/>
      </w:pPr>
      <w:r>
        <w:rPr>
          <w:rFonts w:ascii="IRNazanin" w:hAnsi="IRNazanin" w:eastAsia="IRNazanin"/>
          <w:color w:val="111111"/>
          <w:sz w:val="28"/>
          <w:sz w:val="28"/>
          <w:szCs w:val="28"/>
          <w:rtl w:val="true"/>
          <w:lang w:bidi="fa-IR"/>
        </w:rPr>
        <w:t xml:space="preserve">در آن معركه و در آن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غوغا به‌پا شد ز هر بى‌هنر</w:t>
      </w:r>
    </w:p>
    <w:p>
      <w:pPr>
        <w:pStyle w:val="BookText"/>
        <w:rPr/>
      </w:pPr>
      <w:r>
        <w:rPr>
          <w:rFonts w:ascii="IRNazanin" w:hAnsi="IRNazanin" w:eastAsia="IRNazanin"/>
          <w:color w:val="111111"/>
          <w:sz w:val="28"/>
          <w:sz w:val="28"/>
          <w:szCs w:val="28"/>
          <w:rtl w:val="true"/>
          <w:lang w:bidi="fa-IR"/>
        </w:rPr>
        <w:t xml:space="preserve">نمود جلوه ناگه امام و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زادهٔ شير حقّ منجلى</w:t>
      </w:r>
    </w:p>
    <w:p>
      <w:pPr>
        <w:pStyle w:val="BookText"/>
        <w:rPr/>
      </w:pPr>
      <w:r>
        <w:rPr>
          <w:rFonts w:ascii="IRNazanin" w:hAnsi="IRNazanin" w:eastAsia="IRNazanin"/>
          <w:color w:val="111111"/>
          <w:sz w:val="28"/>
          <w:sz w:val="28"/>
          <w:szCs w:val="28"/>
          <w:rtl w:val="true"/>
          <w:lang w:bidi="fa-IR"/>
        </w:rPr>
        <w:t xml:space="preserve">به فرمود شاه و امير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كه بود فتنه‌گر بى‌گمان</w:t>
      </w:r>
    </w:p>
    <w:p>
      <w:pPr>
        <w:pStyle w:val="BookText"/>
        <w:rPr/>
      </w:pPr>
      <w:r>
        <w:rPr>
          <w:rFonts w:ascii="Amiri" w:hAnsi="Amiri" w:eastAsia="Amiri" w:cs="Amiri"/>
          <w:color w:val="111111"/>
          <w:sz w:val="28"/>
          <w:sz w:val="28"/>
          <w:szCs w:val="28"/>
          <w:rtl w:val="true"/>
          <w:lang w:bidi="ar-SA"/>
        </w:rPr>
        <w:t xml:space="preserve">نما منكشف حقّ و اذعان ز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مغتنم وقت و حقّ كن عيان</w:t>
      </w:r>
    </w:p>
    <w:p>
      <w:pPr>
        <w:pStyle w:val="BookText"/>
        <w:rPr/>
      </w:pPr>
      <w:r>
        <w:rPr>
          <w:rFonts w:ascii="IRNazanin" w:hAnsi="IRNazanin" w:eastAsia="IRNazanin"/>
          <w:color w:val="111111"/>
          <w:sz w:val="28"/>
          <w:sz w:val="28"/>
          <w:szCs w:val="28"/>
          <w:rtl w:val="true"/>
          <w:lang w:bidi="fa-IR"/>
        </w:rPr>
        <w:t xml:space="preserve">اگر كه خدا پرده برافكند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رسوا شوی ای زنِ بی‌خرد</w:t>
      </w:r>
    </w:p>
    <w:p>
      <w:pPr>
        <w:pStyle w:val="BookText"/>
        <w:rPr/>
      </w:pPr>
      <w:r>
        <w:rPr>
          <w:rFonts w:ascii="IRNazanin" w:hAnsi="IRNazanin" w:eastAsia="IRNazanin"/>
          <w:color w:val="111111"/>
          <w:sz w:val="28"/>
          <w:sz w:val="28"/>
          <w:szCs w:val="28"/>
          <w:rtl w:val="true"/>
          <w:lang w:bidi="fa-IR"/>
        </w:rPr>
        <w:t xml:space="preserve">بگفت كه بُوَد اين يكى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باشد اين طفل چون عنبرم</w:t>
      </w:r>
    </w:p>
    <w:p>
      <w:pPr>
        <w:pStyle w:val="BookText"/>
        <w:rPr/>
      </w:pPr>
      <w:r>
        <w:rPr>
          <w:rFonts w:ascii="IRNazanin" w:hAnsi="IRNazanin" w:eastAsia="IRNazanin"/>
          <w:color w:val="111111"/>
          <w:sz w:val="28"/>
          <w:sz w:val="28"/>
          <w:szCs w:val="28"/>
          <w:rtl w:val="true"/>
          <w:lang w:bidi="fa-IR"/>
        </w:rPr>
        <w:t xml:space="preserve">ندانم كه آن ديگرى از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كه بر حيله او مبتلاست</w:t>
      </w:r>
    </w:p>
    <w:p>
      <w:pPr>
        <w:pStyle w:val="BookText"/>
        <w:rPr/>
      </w:pPr>
      <w:r>
        <w:rPr>
          <w:rFonts w:ascii="IRNazanin" w:hAnsi="IRNazanin" w:eastAsia="IRNazanin"/>
          <w:color w:val="111111"/>
          <w:sz w:val="28"/>
          <w:sz w:val="28"/>
          <w:szCs w:val="28"/>
          <w:rtl w:val="true"/>
          <w:lang w:bidi="fa-IR"/>
        </w:rPr>
        <w:t xml:space="preserve">چو اين جمله را گفت با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شهى كه جهان بوده از عزّتش</w:t>
      </w:r>
    </w:p>
    <w:p>
      <w:pPr>
        <w:pStyle w:val="BookText"/>
        <w:rPr/>
      </w:pPr>
      <w:r>
        <w:rPr>
          <w:rFonts w:ascii="IRNazanin" w:hAnsi="IRNazanin" w:eastAsia="IRNazanin"/>
          <w:color w:val="111111"/>
          <w:sz w:val="28"/>
          <w:sz w:val="28"/>
          <w:szCs w:val="28"/>
          <w:rtl w:val="true"/>
          <w:lang w:bidi="fa-IR"/>
        </w:rPr>
        <w:t xml:space="preserve">نمود معجزى شاه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در تحيّر هر آن كس كه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جگر گوشهٔ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نعمت و بر جهان قائم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آن طفل شيرخواره بى‌واسطه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كن و گو تو بى‌دغدغه</w:t>
      </w:r>
    </w:p>
    <w:p>
      <w:pPr>
        <w:pStyle w:val="BookText"/>
        <w:rPr/>
      </w:pPr>
      <w:r>
        <w:rPr>
          <w:rFonts w:ascii="Amiri" w:hAnsi="Amiri" w:eastAsia="Amiri" w:cs="Amiri"/>
          <w:color w:val="111111"/>
          <w:sz w:val="28"/>
          <w:sz w:val="28"/>
          <w:szCs w:val="28"/>
          <w:rtl w:val="true"/>
          <w:lang w:bidi="ar-SA"/>
        </w:rPr>
        <w:t xml:space="preserve">كه بابت كه باشد در اين قافله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عالم و كوى و هر دامنه</w:t>
      </w:r>
    </w:p>
    <w:p>
      <w:pPr>
        <w:pStyle w:val="BookText"/>
        <w:rPr/>
      </w:pPr>
      <w:r>
        <w:rPr>
          <w:rFonts w:ascii="IRNazanin" w:hAnsi="IRNazanin" w:eastAsia="IRNazanin"/>
          <w:color w:val="111111"/>
          <w:sz w:val="28"/>
          <w:sz w:val="28"/>
          <w:szCs w:val="28"/>
          <w:rtl w:val="true"/>
          <w:lang w:bidi="fa-IR"/>
        </w:rPr>
        <w:t xml:space="preserve">بگفت شيرخواره به اعجاز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اين جمع بابم به گاه</w:t>
      </w:r>
    </w:p>
    <w:p>
      <w:pPr>
        <w:pStyle w:val="BookText"/>
        <w:rPr/>
      </w:pPr>
      <w:r>
        <w:rPr>
          <w:rFonts w:ascii="IRNazanin" w:hAnsi="IRNazanin" w:eastAsia="IRNazanin"/>
          <w:color w:val="111111"/>
          <w:sz w:val="28"/>
          <w:sz w:val="28"/>
          <w:szCs w:val="28"/>
          <w:rtl w:val="true"/>
          <w:lang w:bidi="fa-IR"/>
        </w:rPr>
        <w:t xml:space="preserve">بُوَد او ز قوم و تبارى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شبانى كند او به صحرا و بَر</w:t>
      </w:r>
    </w:p>
    <w:p>
      <w:pPr>
        <w:pStyle w:val="BookText"/>
        <w:rPr/>
      </w:pPr>
      <w:r>
        <w:rPr>
          <w:rFonts w:ascii="IRNazanin" w:hAnsi="IRNazanin" w:eastAsia="IRNazanin"/>
          <w:color w:val="111111"/>
          <w:sz w:val="28"/>
          <w:sz w:val="28"/>
          <w:szCs w:val="28"/>
          <w:rtl w:val="true"/>
          <w:lang w:bidi="fa-IR"/>
        </w:rPr>
        <w:t xml:space="preserve">به اعجاز حضرت بگفتى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برد طفلك زبانش به كام</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غلامى آن سرورى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چنين معجزِ برترى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طفلى به اعجاز حضرت ابا عبد اللّه الحسين علیه السلام مسأله‌اى عجيب نيست، و براى حضرتش امرى آسان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اگر كسى بگويد امكان ندارد طفلى بتواند صحبت كند، و معقول نيست نوزادى شيرخواره كه مدّت كمى از تولّدش گذشته است، لب بگشايد و شروع به تكلّم نمايد؛ او را به قرآن ارجاع مى‌دهيم، در آنجايى كه خداوند تبارك و تعالى در سوره يوسف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شاهِدٌ مِنْ أَهْلِها إِنْ كانَ قَمِيصُهُ قُدَّ مِنْ قُبُلٍ فَصَدَقَتْ وَ هُوَ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قَمِيصُهُ قُدَّ مِنْ دُبُرٍ فَكَذَبَتْ وَهُوَ مِنَ الصَّادِقِين</w:t>
      </w:r>
      <w:r>
        <w:rPr>
          <w:rStyle w:val="FootnoteAnchor"/>
          <w:rtl w:val="true"/>
        </w:rPr>
        <w:footnoteReference w:id="17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جناب يوسف علیه السلام مورد تهمت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خود با من قصد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حضرتش شاهدی خواستند، به ناگاه شاهدى از بستگان زليخا، که كودكى شیرخواره بود و هنوز مدّت زمان زیادی از ولادت او نگذشته بود، به یکباره در میان حاضرین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پيراهن يوسف از پيش رو دريده شده، زليخا راست‌گو است، و يوسف العياذ باللّه دروغ مى‌گويد، و اگر پيراهن يوسف از پشت سر دريده شده است، زليخا دروغ‌گو و يوسف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پيراهن حضرت را مشاهده كردند، ديدند پیراهن ایشان از پشت سر پاره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المفسرین مرحوم طبرسى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آن شاهدى كه به نفع جناب يوسف علیه السلام شهادت داد، بچّه سه ماهه‌اى بود در گهواره، كه پسر خواهر زليخا بوده است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اين طفل، تنها كودكى نيست كه به اعجاز لب به سخن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حضرت انبیاء عظام علیهم السلام نیز وقتى حضرت مريم علیها السلام مورد تهمت و سرزنش قرار گرفتند، به امر الهى مأمور به سكوت شدند، و به فرزند خود حضرت عيسى علیه السلام اشاره فرمودند، به اين معنا كه حقيقت را از خود طفل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مريم علیها السلام به سوى عيسى علیه السلام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كسى كه در گهواره، و كودك است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آن نااهلان اين حرف را زدند، به اذن اللّه تبارك و تعالى، با اين‌كه حضرت عيسى علیه السلام تازه به دنيا آمده بودند ، ايستادند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آتانِیَ الْكِتابَ وَ جَعَلَنِي نَبِيّا</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هستم، خداوند به من كتاب آسمانى داده و مرا پيامبر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اشكال كند، و بگويد امكان ندارد كودكى شيرخواره بتواند صحبت كند، ما او را به دو آيه فوق ارجاع مى‌دهيم و مى‌گوييم همان‌گونه كه طفلى سه‌ماه به نفع حضرت يوسف علیه السلام شهادت داد، و حضرت عيسى علیه السلام هم در گهواره شروع به سخن گفتن نمود، و تهمت را از دامان مادرش حضرت مريم علیه السلام زدود، به اعجاز حضرت امام حسين علیه السلام نیز كودكى ديگری لب به سخن باز نموده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حضرت عيسى علیه السلام با يك جمله كوتاه، هم تهمت را از مادرش دور كرد، و هم از آينده خود خبر داد، امّا عيسى علیه السلام كجا و شيرخواره كربلا كجا، اگر در اينجا جناب عيسى علیه السلام با يك جمله كوتاه تهمت را از مادرش دور كرد، شيرخواره كربلا با خون گلويش تهمت را از حضرت سيّد الشّهداء علیه السلام زدود، تا كسى گمان نكند امام حسين علیه السلام به قصد جنگ، و كسب جاه و مقام </w:t>
      </w:r>
    </w:p>
    <w:p>
      <w:pPr>
        <w:pStyle w:val="BookText"/>
        <w:rPr/>
      </w:pPr>
      <w:r>
        <w:rPr>
          <w:rFonts w:ascii="IRNazanin" w:hAnsi="IRNazanin" w:eastAsia="IRNazanin"/>
          <w:color w:val="111111"/>
          <w:sz w:val="28"/>
          <w:sz w:val="28"/>
          <w:szCs w:val="28"/>
          <w:rtl w:val="true"/>
          <w:lang w:bidi="fa-IR"/>
        </w:rPr>
        <w:t>دنيا، از مكّه خارج شده‌اند؛ چرا كه اگر كسى به قصد جنگ از وطن خارج شود، ديگر زن و فرزند به همراه خودش نمى‌برد، از این رو حضرت علیّ اصغر علیه السلام چونان سندى در تارك تاريخ ماندگار گرديد، و خون گلويش را سند مظلوميّت پدر بزرگوارش قرار داد، تا عالميان بدانند كه آن نانجيب مردم حتّى به طفل شيرخواره‌اى هم رحم نكردند، و پدرى كه آن همه مصيبت ديده بود را به غم ديگرى زمين‌گير نمودند و قلب حضرتش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واقع چه گذشت بر امام حسين علیه السلام آن لحظه‌اى كه نگاه كردند، و ديدند تير سه‌شعبه گوش تا گوش حضرت علىّ اصغر علیه السلام را از هم جدا كرده، و حضرت با چه حسرتى به آن طفل شيرخوارهٔ خود نظر نمودند، و دست مبارك را زير گلوى علىّ اصغر علیه السلام گرفتند، و خون‌ها را به طرف آسمان پاشيدند، كه يك قطره از آن برنگشت،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فرزندم در نزد تو كمتر از ناقه صالح نيست</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تير چو بر گلوى اصغر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مجدّد به پيمبر رسيد</w:t>
      </w:r>
    </w:p>
    <w:p>
      <w:pPr>
        <w:pStyle w:val="BookText"/>
        <w:rPr/>
      </w:pPr>
      <w:r>
        <w:rPr>
          <w:rFonts w:ascii="IRNazanin" w:hAnsi="IRNazanin" w:eastAsia="IRNazanin"/>
          <w:color w:val="111111"/>
          <w:sz w:val="28"/>
          <w:sz w:val="28"/>
          <w:szCs w:val="28"/>
          <w:rtl w:val="true"/>
          <w:lang w:bidi="fa-IR"/>
        </w:rPr>
        <w:t xml:space="preserve">شاه كه او را چو ذبيحان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ز قنداق عزيزش بُريد</w:t>
      </w:r>
    </w:p>
    <w:p>
      <w:pPr>
        <w:pStyle w:val="BookText"/>
        <w:rPr/>
      </w:pPr>
      <w:r>
        <w:rPr>
          <w:rFonts w:ascii="IRNazanin" w:hAnsi="IRNazanin" w:eastAsia="IRNazanin"/>
          <w:color w:val="111111"/>
          <w:sz w:val="28"/>
          <w:sz w:val="28"/>
          <w:szCs w:val="28"/>
          <w:rtl w:val="true"/>
          <w:lang w:bidi="fa-IR"/>
        </w:rPr>
        <w:t xml:space="preserve">تا كه زند بال و پر آسوده‌تر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نبرد محنت از آن بيشتر</w:t>
      </w:r>
    </w:p>
    <w:p>
      <w:pPr>
        <w:pStyle w:val="BookText"/>
        <w:rPr/>
      </w:pPr>
      <w:r>
        <w:rPr>
          <w:rFonts w:ascii="Amiri" w:hAnsi="Amiri" w:eastAsia="Amiri" w:cs="Amiri"/>
          <w:color w:val="111111"/>
          <w:sz w:val="28"/>
          <w:sz w:val="28"/>
          <w:szCs w:val="28"/>
          <w:rtl w:val="true"/>
          <w:lang w:bidi="ar-SA"/>
        </w:rPr>
        <w:t xml:space="preserve">ليك در آن لحظه و غوغا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به آغوش ولىّ و وصىّ</w:t>
      </w:r>
    </w:p>
    <w:p>
      <w:pPr>
        <w:pStyle w:val="BookText"/>
        <w:rPr/>
      </w:pPr>
      <w:r>
        <w:rPr>
          <w:rFonts w:ascii="IRNazanin" w:hAnsi="IRNazanin" w:eastAsia="IRNazanin"/>
          <w:color w:val="111111"/>
          <w:sz w:val="28"/>
          <w:sz w:val="28"/>
          <w:szCs w:val="28"/>
          <w:rtl w:val="true"/>
          <w:lang w:bidi="fa-IR"/>
        </w:rPr>
        <w:t xml:space="preserve">رفت به آغوش پدر با چه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نشکفته و آن دل‌نواز</w:t>
      </w:r>
    </w:p>
    <w:p>
      <w:pPr>
        <w:pStyle w:val="BookText"/>
        <w:rPr/>
      </w:pPr>
      <w:r>
        <w:rPr>
          <w:rFonts w:ascii="IRNazanin" w:hAnsi="IRNazanin" w:eastAsia="IRNazanin"/>
          <w:color w:val="111111"/>
          <w:sz w:val="28"/>
          <w:sz w:val="28"/>
          <w:szCs w:val="28"/>
          <w:rtl w:val="true"/>
          <w:lang w:bidi="fa-IR"/>
        </w:rPr>
        <w:t xml:space="preserve">دست بيفكند به صد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حضرت او در وصال</w:t>
      </w:r>
    </w:p>
    <w:p>
      <w:pPr>
        <w:pStyle w:val="BookText"/>
        <w:rPr/>
      </w:pPr>
      <w:r>
        <w:rPr>
          <w:rFonts w:ascii="IRNazanin" w:hAnsi="IRNazanin" w:eastAsia="IRNazanin"/>
          <w:color w:val="111111"/>
          <w:sz w:val="28"/>
          <w:sz w:val="28"/>
          <w:szCs w:val="28"/>
          <w:rtl w:val="true"/>
          <w:lang w:bidi="fa-IR"/>
        </w:rPr>
        <w:t xml:space="preserve">به خنده‌اى گردن بابش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چسانْ غنچهٔ نابش گرفت</w:t>
      </w:r>
    </w:p>
    <w:p>
      <w:pPr>
        <w:pStyle w:val="BookText"/>
        <w:rPr/>
      </w:pPr>
      <w:r>
        <w:rPr>
          <w:rFonts w:ascii="IRNazanin" w:hAnsi="IRNazanin" w:eastAsia="IRNazanin"/>
          <w:color w:val="111111"/>
          <w:sz w:val="28"/>
          <w:sz w:val="28"/>
          <w:szCs w:val="28"/>
          <w:rtl w:val="true"/>
          <w:lang w:bidi="fa-IR"/>
        </w:rPr>
        <w:t xml:space="preserve">شاه چو اين حال ز طفلش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جگر سوخته آهى كشيد</w:t>
      </w:r>
    </w:p>
    <w:p>
      <w:pPr>
        <w:pStyle w:val="BookText"/>
        <w:rPr/>
      </w:pPr>
      <w:r>
        <w:rPr>
          <w:rFonts w:ascii="IRNazanin" w:hAnsi="IRNazanin" w:eastAsia="IRNazanin"/>
          <w:color w:val="111111"/>
          <w:sz w:val="28"/>
          <w:sz w:val="28"/>
          <w:szCs w:val="28"/>
          <w:rtl w:val="true"/>
          <w:lang w:bidi="fa-IR"/>
        </w:rPr>
        <w:t xml:space="preserve">آتشِ آهش به ثريّا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ولىّ نعمت عالم پريد</w:t>
      </w:r>
    </w:p>
    <w:p>
      <w:pPr>
        <w:pStyle w:val="BookText"/>
        <w:rPr/>
      </w:pPr>
      <w:r>
        <w:rPr>
          <w:rFonts w:ascii="Amiri" w:hAnsi="Amiri" w:eastAsia="Amiri" w:cs="Amiri"/>
          <w:color w:val="111111"/>
          <w:sz w:val="28"/>
          <w:sz w:val="28"/>
          <w:szCs w:val="28"/>
          <w:rtl w:val="true"/>
          <w:lang w:bidi="ar-SA"/>
        </w:rPr>
        <w:t xml:space="preserve">سوز دل شه فوران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او اشك‌فشان مى‌كند</w:t>
      </w:r>
    </w:p>
    <w:p>
      <w:pPr>
        <w:pStyle w:val="BookText"/>
        <w:rPr/>
      </w:pPr>
      <w:r>
        <w:rPr>
          <w:rFonts w:ascii="IRNazanin" w:hAnsi="IRNazanin" w:eastAsia="IRNazanin"/>
          <w:color w:val="111111"/>
          <w:sz w:val="28"/>
          <w:sz w:val="28"/>
          <w:szCs w:val="28"/>
          <w:rtl w:val="true"/>
          <w:lang w:bidi="fa-IR"/>
        </w:rPr>
        <w:t xml:space="preserve">دست گرفته شهِ 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گلوى گلِ گشته خمود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گلو بر كف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تسلّى به سوى آسمان </w:t>
      </w:r>
    </w:p>
    <w:p>
      <w:pPr>
        <w:pStyle w:val="BookText"/>
        <w:rPr/>
      </w:pPr>
      <w:r>
        <w:rPr>
          <w:rFonts w:ascii="IRNazanin" w:hAnsi="IRNazanin" w:eastAsia="IRNazanin"/>
          <w:color w:val="111111"/>
          <w:sz w:val="28"/>
          <w:sz w:val="28"/>
          <w:szCs w:val="28"/>
          <w:rtl w:val="true"/>
          <w:lang w:bidi="fa-IR"/>
        </w:rPr>
        <w:t xml:space="preserve">روى چه‌سان شاه سوى خيمه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اصغر ز غم آشفته كرد</w:t>
      </w:r>
    </w:p>
    <w:p>
      <w:pPr>
        <w:pStyle w:val="BookText"/>
        <w:rPr/>
      </w:pPr>
      <w:r>
        <w:rPr>
          <w:rFonts w:ascii="Amiri" w:hAnsi="Amiri" w:eastAsia="Amiri" w:cs="Amiri"/>
          <w:color w:val="111111"/>
          <w:sz w:val="28"/>
          <w:sz w:val="28"/>
          <w:szCs w:val="28"/>
          <w:rtl w:val="true"/>
          <w:lang w:bidi="ar-SA"/>
        </w:rPr>
        <w:t xml:space="preserve">حفر نمود با لب خنجر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كند دفن علىّ در زمين</w:t>
      </w:r>
    </w:p>
    <w:p>
      <w:pPr>
        <w:pStyle w:val="BookText"/>
        <w:rPr/>
      </w:pPr>
      <w:r>
        <w:rPr>
          <w:rFonts w:ascii="Amiri" w:hAnsi="Amiri" w:eastAsia="Amiri" w:cs="Amiri"/>
          <w:color w:val="111111"/>
          <w:sz w:val="28"/>
          <w:sz w:val="28"/>
          <w:szCs w:val="28"/>
          <w:rtl w:val="true"/>
          <w:lang w:bidi="ar-SA"/>
        </w:rPr>
        <w:t xml:space="preserve">قلب شهنشه شده بى‌تابِ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رمق از تنِ خونين بدن</w:t>
      </w:r>
    </w:p>
    <w:p>
      <w:pPr>
        <w:pStyle w:val="BookText"/>
        <w:rPr/>
      </w:pPr>
      <w:r>
        <w:rPr>
          <w:rFonts w:ascii="IRNazanin" w:hAnsi="IRNazanin" w:eastAsia="IRNazanin"/>
          <w:color w:val="111111"/>
          <w:sz w:val="28"/>
          <w:sz w:val="28"/>
          <w:szCs w:val="28"/>
          <w:rtl w:val="true"/>
          <w:lang w:bidi="fa-IR"/>
        </w:rPr>
        <w:t xml:space="preserve">ناله بزد مادر اصغر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 اى پدر دل كباب</w:t>
      </w:r>
    </w:p>
    <w:p>
      <w:pPr>
        <w:pStyle w:val="BookText"/>
        <w:rPr/>
      </w:pPr>
      <w:r>
        <w:rPr>
          <w:rFonts w:ascii="Amiri" w:hAnsi="Amiri" w:eastAsia="Amiri" w:cs="Amiri"/>
          <w:color w:val="111111"/>
          <w:sz w:val="28"/>
          <w:sz w:val="28"/>
          <w:szCs w:val="28"/>
          <w:rtl w:val="true"/>
          <w:lang w:bidi="ar-SA"/>
        </w:rPr>
        <w:t xml:space="preserve">صبر نما اى شه ملك 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ببينم رُخ آن مه‌لقا</w:t>
      </w:r>
    </w:p>
    <w:p>
      <w:pPr>
        <w:pStyle w:val="BookText"/>
        <w:rPr/>
      </w:pPr>
      <w:r>
        <w:rPr>
          <w:rFonts w:ascii="IRNazanin" w:hAnsi="IRNazanin" w:eastAsia="IRNazanin"/>
          <w:color w:val="111111"/>
          <w:sz w:val="28"/>
          <w:sz w:val="28"/>
          <w:szCs w:val="28"/>
          <w:rtl w:val="true"/>
          <w:lang w:bidi="fa-IR"/>
        </w:rPr>
        <w:t xml:space="preserve">صبر نما اى شه خونين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كنم ياريت اى خون‌جگر</w:t>
      </w:r>
    </w:p>
    <w:p>
      <w:pPr>
        <w:pStyle w:val="BookText"/>
        <w:rPr/>
      </w:pPr>
      <w:r>
        <w:rPr>
          <w:rFonts w:ascii="Amiri" w:hAnsi="Amiri" w:eastAsia="Amiri" w:cs="Amiri"/>
          <w:color w:val="111111"/>
          <w:sz w:val="28"/>
          <w:sz w:val="28"/>
          <w:szCs w:val="28"/>
          <w:rtl w:val="true"/>
          <w:lang w:bidi="ar-SA"/>
        </w:rPr>
        <w:t xml:space="preserve">شاه الست رفت توانش ز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بشنيدن مهلاً حسين</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اين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اصغر به جنان مى‌شنفت</w:t>
      </w:r>
    </w:p>
    <w:p>
      <w:pPr>
        <w:pStyle w:val="BookText"/>
        <w:rPr/>
      </w:pPr>
      <w:r>
        <w:rPr>
          <w:rFonts w:ascii="IRNazanin" w:hAnsi="IRNazanin" w:eastAsia="IRNazanin"/>
          <w:color w:val="111111"/>
          <w:sz w:val="28"/>
          <w:sz w:val="28"/>
          <w:szCs w:val="28"/>
          <w:rtl w:val="true"/>
          <w:lang w:bidi="fa-IR"/>
        </w:rPr>
        <w:t xml:space="preserve">شافع او مادر اصغر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دمى شاعرِ دلبر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سحرگاهان دلِ بى‌تاب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اشك‌ريزان گوشه‌اى با حال زار</w:t>
      </w:r>
    </w:p>
    <w:p>
      <w:pPr>
        <w:pStyle w:val="BookText"/>
        <w:rPr/>
      </w:pPr>
      <w:r>
        <w:rPr>
          <w:rFonts w:ascii="Amiri" w:hAnsi="Amiri" w:eastAsia="Amiri" w:cs="Amiri"/>
          <w:color w:val="111111"/>
          <w:sz w:val="28"/>
          <w:sz w:val="28"/>
          <w:szCs w:val="28"/>
          <w:rtl w:val="true"/>
          <w:lang w:bidi="ar-SA"/>
        </w:rPr>
        <w:t xml:space="preserve">كرد ياد اصغرِ والا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شيرخوارهٔ شهِ والا تبار</w:t>
      </w:r>
    </w:p>
    <w:p>
      <w:pPr>
        <w:pStyle w:val="BookText"/>
        <w:rPr/>
      </w:pPr>
      <w:r>
        <w:rPr>
          <w:rFonts w:ascii="IRNazanin" w:hAnsi="IRNazanin" w:eastAsia="IRNazanin"/>
          <w:color w:val="111111"/>
          <w:sz w:val="28"/>
          <w:sz w:val="28"/>
          <w:szCs w:val="28"/>
          <w:rtl w:val="true"/>
          <w:lang w:bidi="fa-IR"/>
        </w:rPr>
        <w:t xml:space="preserve">روز عاشورا در آن شور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شنيد بانگ غريبى نگار</w:t>
      </w:r>
    </w:p>
    <w:p>
      <w:pPr>
        <w:pStyle w:val="BookText"/>
        <w:rPr/>
      </w:pPr>
      <w:r>
        <w:rPr>
          <w:rFonts w:ascii="IRNazanin" w:hAnsi="IRNazanin" w:eastAsia="IRNazanin"/>
          <w:color w:val="111111"/>
          <w:sz w:val="28"/>
          <w:sz w:val="28"/>
          <w:szCs w:val="28"/>
          <w:rtl w:val="true"/>
          <w:lang w:bidi="fa-IR"/>
        </w:rPr>
        <w:t xml:space="preserve">از دل گهواره با صد شور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يارى امام و حجّت هر روزگار</w:t>
      </w:r>
    </w:p>
    <w:p>
      <w:pPr>
        <w:pStyle w:val="BookText"/>
        <w:rPr/>
      </w:pPr>
      <w:r>
        <w:rPr>
          <w:rFonts w:ascii="Amiri" w:hAnsi="Amiri" w:eastAsia="Amiri" w:cs="Amiri"/>
          <w:color w:val="111111"/>
          <w:sz w:val="28"/>
          <w:sz w:val="28"/>
          <w:szCs w:val="28"/>
          <w:rtl w:val="true"/>
          <w:lang w:bidi="ar-SA"/>
        </w:rPr>
        <w:t xml:space="preserve">كرد بى‌تابى به شوقى بس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سويداى دلش بس بى‌قرار</w:t>
      </w:r>
    </w:p>
    <w:p>
      <w:pPr>
        <w:pStyle w:val="BookText"/>
        <w:rPr/>
      </w:pPr>
      <w:r>
        <w:rPr>
          <w:rFonts w:ascii="IRNazanin" w:hAnsi="IRNazanin" w:eastAsia="IRNazanin"/>
          <w:color w:val="111111"/>
          <w:sz w:val="28"/>
          <w:sz w:val="28"/>
          <w:szCs w:val="28"/>
          <w:rtl w:val="true"/>
          <w:lang w:bidi="fa-IR"/>
        </w:rPr>
        <w:t xml:space="preserve">آن گل نشكفته اندر لاله‌زار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 اشك روانش با وقار</w:t>
      </w:r>
    </w:p>
    <w:p>
      <w:pPr>
        <w:pStyle w:val="BookText"/>
        <w:rPr/>
      </w:pPr>
      <w:r>
        <w:rPr>
          <w:rFonts w:ascii="Amiri" w:hAnsi="Amiri" w:eastAsia="Amiri" w:cs="Amiri"/>
          <w:color w:val="111111"/>
          <w:sz w:val="28"/>
          <w:sz w:val="28"/>
          <w:szCs w:val="28"/>
          <w:rtl w:val="true"/>
          <w:lang w:bidi="ar-SA"/>
        </w:rPr>
        <w:t xml:space="preserve">در جواب غربت شاه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خلق جهان را هوشيار</w:t>
      </w:r>
    </w:p>
    <w:p>
      <w:pPr>
        <w:pStyle w:val="BookText"/>
        <w:rPr/>
      </w:pPr>
      <w:r>
        <w:rPr>
          <w:rFonts w:ascii="IRNazanin" w:hAnsi="IRNazanin" w:eastAsia="IRNazanin"/>
          <w:color w:val="111111"/>
          <w:sz w:val="28"/>
          <w:sz w:val="28"/>
          <w:szCs w:val="28"/>
          <w:rtl w:val="true"/>
          <w:lang w:bidi="fa-IR"/>
        </w:rPr>
        <w:t xml:space="preserve">يعنى اى باب غريب و بى‌مثال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ندارند مردم گريده خوار</w:t>
      </w:r>
    </w:p>
    <w:p>
      <w:pPr>
        <w:pStyle w:val="BookText"/>
        <w:rPr/>
      </w:pPr>
      <w:r>
        <w:rPr>
          <w:rFonts w:ascii="Amiri" w:hAnsi="Amiri" w:eastAsia="Amiri" w:cs="Amiri"/>
          <w:color w:val="111111"/>
          <w:sz w:val="28"/>
          <w:sz w:val="28"/>
          <w:szCs w:val="28"/>
          <w:rtl w:val="true"/>
          <w:lang w:bidi="ar-SA"/>
        </w:rPr>
        <w:t xml:space="preserve">بهر يارى تو اندر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و رحمى به دل در كارزار</w:t>
      </w:r>
    </w:p>
    <w:p>
      <w:pPr>
        <w:pStyle w:val="BookText"/>
        <w:rPr/>
      </w:pPr>
      <w:r>
        <w:rPr>
          <w:rFonts w:ascii="Amiri" w:hAnsi="Amiri" w:eastAsia="Amiri" w:cs="Amiri"/>
          <w:color w:val="111111"/>
          <w:sz w:val="28"/>
          <w:sz w:val="28"/>
          <w:szCs w:val="28"/>
          <w:rtl w:val="true"/>
          <w:lang w:bidi="ar-SA"/>
        </w:rPr>
        <w:t xml:space="preserve">مى‌كنم من ياريت در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مظلومى تو آشكار</w:t>
      </w:r>
    </w:p>
    <w:p>
      <w:pPr>
        <w:pStyle w:val="BookText"/>
        <w:rPr/>
      </w:pPr>
      <w:r>
        <w:rPr>
          <w:rFonts w:ascii="IRNazanin" w:hAnsi="IRNazanin" w:eastAsia="IRNazanin"/>
          <w:color w:val="111111"/>
          <w:sz w:val="28"/>
          <w:sz w:val="28"/>
          <w:szCs w:val="28"/>
          <w:rtl w:val="true"/>
          <w:lang w:bidi="fa-IR"/>
        </w:rPr>
        <w:t xml:space="preserve">جمله دانند كه در اين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بُدند بس بى‌شمار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رحمی اندر قلب خود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نایافتند اندر گذار </w:t>
      </w:r>
    </w:p>
    <w:p>
      <w:pPr>
        <w:pStyle w:val="BookText"/>
        <w:rPr/>
      </w:pPr>
      <w:r>
        <w:rPr>
          <w:rFonts w:ascii="IRNazanin" w:hAnsi="IRNazanin" w:eastAsia="IRNazanin"/>
          <w:color w:val="111111"/>
          <w:sz w:val="28"/>
          <w:sz w:val="28"/>
          <w:szCs w:val="28"/>
          <w:rtl w:val="true"/>
          <w:lang w:bidi="fa-IR"/>
        </w:rPr>
        <w:t xml:space="preserve">زين سبب چون در دل جنگ و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يگانه و آن شهسوار</w:t>
      </w:r>
    </w:p>
    <w:p>
      <w:pPr>
        <w:pStyle w:val="BookText"/>
        <w:rPr/>
      </w:pPr>
      <w:r>
        <w:rPr>
          <w:rFonts w:ascii="IRNazanin" w:hAnsi="IRNazanin" w:eastAsia="IRNazanin"/>
          <w:color w:val="111111"/>
          <w:sz w:val="28"/>
          <w:sz w:val="28"/>
          <w:szCs w:val="28"/>
          <w:rtl w:val="true"/>
          <w:lang w:bidi="fa-IR"/>
        </w:rPr>
        <w:t xml:space="preserve">لحظه‌اى اندر سراى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 وداع غم‌گسار</w:t>
      </w:r>
    </w:p>
    <w:p>
      <w:pPr>
        <w:pStyle w:val="BookText"/>
        <w:rPr/>
      </w:pPr>
      <w:r>
        <w:rPr>
          <w:rFonts w:ascii="IRNazanin" w:hAnsi="IRNazanin" w:eastAsia="IRNazanin"/>
          <w:color w:val="111111"/>
          <w:sz w:val="28"/>
          <w:sz w:val="28"/>
          <w:szCs w:val="28"/>
          <w:rtl w:val="true"/>
          <w:lang w:bidi="fa-IR"/>
        </w:rPr>
        <w:t xml:space="preserve">بانوان گفتند با اشك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حال و شده در احتضار</w:t>
      </w:r>
    </w:p>
    <w:p>
      <w:pPr>
        <w:pStyle w:val="BookText"/>
        <w:rPr/>
      </w:pPr>
      <w:r>
        <w:rPr>
          <w:rFonts w:ascii="IRNazanin" w:hAnsi="IRNazanin" w:eastAsia="IRNazanin"/>
          <w:color w:val="111111"/>
          <w:sz w:val="28"/>
          <w:sz w:val="28"/>
          <w:szCs w:val="28"/>
          <w:rtl w:val="true"/>
          <w:lang w:bidi="fa-IR"/>
        </w:rPr>
        <w:t xml:space="preserve">اصغر ناديده شيرى همچو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آغوش ربابِ اشك‌بار</w:t>
      </w:r>
    </w:p>
    <w:p>
      <w:pPr>
        <w:pStyle w:val="BookText"/>
        <w:rPr/>
      </w:pPr>
      <w:r>
        <w:rPr>
          <w:rFonts w:ascii="IRNazanin" w:hAnsi="IRNazanin" w:eastAsia="IRNazanin"/>
          <w:color w:val="111111"/>
          <w:sz w:val="28"/>
          <w:sz w:val="28"/>
          <w:szCs w:val="28"/>
          <w:rtl w:val="true"/>
          <w:lang w:bidi="fa-IR"/>
        </w:rPr>
        <w:t xml:space="preserve">بر روى دستان عمّه در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نشكفته و آن گل‌عزار</w:t>
      </w:r>
    </w:p>
    <w:p>
      <w:pPr>
        <w:pStyle w:val="BookText"/>
        <w:rPr/>
      </w:pPr>
      <w:r>
        <w:rPr>
          <w:rFonts w:ascii="IRNazanin" w:hAnsi="IRNazanin" w:eastAsia="IRNazanin"/>
          <w:color w:val="111111"/>
          <w:sz w:val="28"/>
          <w:sz w:val="28"/>
          <w:szCs w:val="28"/>
          <w:rtl w:val="true"/>
          <w:lang w:bidi="fa-IR"/>
        </w:rPr>
        <w:t xml:space="preserve">چو شنيد اين گفتهٔ غم‌پروران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كبريا و آن امام داغ‌دار</w:t>
      </w:r>
    </w:p>
    <w:p>
      <w:pPr>
        <w:pStyle w:val="BookText"/>
        <w:rPr/>
      </w:pPr>
      <w:r>
        <w:rPr>
          <w:rFonts w:ascii="Amiri" w:hAnsi="Amiri" w:eastAsia="Amiri" w:cs="Amiri"/>
          <w:color w:val="111111"/>
          <w:sz w:val="28"/>
          <w:sz w:val="28"/>
          <w:szCs w:val="28"/>
          <w:rtl w:val="true"/>
          <w:lang w:bidi="ar-SA"/>
        </w:rPr>
        <w:t xml:space="preserve">از عزيزان حرم در آن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بيرون از تنش با اضطرار</w:t>
      </w:r>
    </w:p>
    <w:p>
      <w:pPr>
        <w:pStyle w:val="BookText"/>
        <w:rPr/>
      </w:pPr>
      <w:r>
        <w:rPr>
          <w:rFonts w:ascii="Amiri" w:hAnsi="Amiri" w:eastAsia="Amiri" w:cs="Amiri"/>
          <w:color w:val="111111"/>
          <w:sz w:val="28"/>
          <w:sz w:val="28"/>
          <w:szCs w:val="28"/>
          <w:rtl w:val="true"/>
          <w:lang w:bidi="ar-SA"/>
        </w:rPr>
        <w:t xml:space="preserve">آن لباس رزم را با هر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خيمه شاه تاج‌دار</w:t>
      </w:r>
    </w:p>
    <w:p>
      <w:pPr>
        <w:pStyle w:val="BookText"/>
        <w:rPr/>
      </w:pPr>
      <w:r>
        <w:rPr>
          <w:rFonts w:ascii="IRNazanin" w:hAnsi="IRNazanin" w:eastAsia="IRNazanin"/>
          <w:color w:val="111111"/>
          <w:sz w:val="28"/>
          <w:sz w:val="28"/>
          <w:szCs w:val="28"/>
          <w:rtl w:val="true"/>
          <w:lang w:bidi="fa-IR"/>
        </w:rPr>
        <w:t xml:space="preserve">بر سرش بنهاد شاهِ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عمامهٔ رسولِ كردگار</w:t>
      </w:r>
    </w:p>
    <w:p>
      <w:pPr>
        <w:pStyle w:val="BookText"/>
        <w:rPr/>
      </w:pPr>
      <w:r>
        <w:rPr>
          <w:rFonts w:ascii="Amiri" w:hAnsi="Amiri" w:eastAsia="Amiri" w:cs="Amiri"/>
          <w:color w:val="111111"/>
          <w:sz w:val="28"/>
          <w:sz w:val="28"/>
          <w:szCs w:val="28"/>
          <w:rtl w:val="true"/>
          <w:lang w:bidi="ar-SA"/>
        </w:rPr>
        <w:t xml:space="preserve">بعد از آن‌كه كرد بر شانه به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عباى جدّ خود با افتخار</w:t>
      </w:r>
    </w:p>
    <w:p>
      <w:pPr>
        <w:pStyle w:val="BookText"/>
        <w:rPr/>
      </w:pPr>
      <w:r>
        <w:rPr>
          <w:rFonts w:ascii="IRNazanin" w:hAnsi="IRNazanin" w:eastAsia="IRNazanin"/>
          <w:color w:val="111111"/>
          <w:sz w:val="28"/>
          <w:sz w:val="28"/>
          <w:szCs w:val="28"/>
          <w:rtl w:val="true"/>
          <w:lang w:bidi="fa-IR"/>
        </w:rPr>
        <w:t xml:space="preserve">پس بدون خنجر و تيغ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بر ناقهٔ جدّ خود سوار</w:t>
      </w:r>
    </w:p>
    <w:p>
      <w:pPr>
        <w:pStyle w:val="BookText"/>
        <w:rPr/>
      </w:pPr>
      <w:r>
        <w:rPr>
          <w:rFonts w:ascii="IRNazanin" w:hAnsi="IRNazanin" w:eastAsia="IRNazanin"/>
          <w:color w:val="111111"/>
          <w:sz w:val="28"/>
          <w:sz w:val="28"/>
          <w:szCs w:val="28"/>
          <w:rtl w:val="true"/>
          <w:lang w:bidi="fa-IR"/>
        </w:rPr>
        <w:t xml:space="preserve">كرده بر آغوش خود آرام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قرآنى بدون ذوالفقار</w:t>
      </w:r>
    </w:p>
    <w:p>
      <w:pPr>
        <w:pStyle w:val="BookText"/>
        <w:rPr/>
      </w:pPr>
      <w:r>
        <w:rPr>
          <w:rFonts w:ascii="IRNazanin" w:hAnsi="IRNazanin" w:eastAsia="IRNazanin"/>
          <w:color w:val="111111"/>
          <w:sz w:val="28"/>
          <w:sz w:val="28"/>
          <w:szCs w:val="28"/>
          <w:rtl w:val="true"/>
          <w:lang w:bidi="fa-IR"/>
        </w:rPr>
        <w:t xml:space="preserve">گفت شخصى از ميان ناكسان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همرهش آورده قرآن بردبار</w:t>
      </w:r>
    </w:p>
    <w:p>
      <w:pPr>
        <w:pStyle w:val="BookText"/>
        <w:rPr/>
      </w:pPr>
      <w:r>
        <w:rPr>
          <w:rFonts w:ascii="IRNazanin" w:hAnsi="IRNazanin" w:eastAsia="IRNazanin"/>
          <w:color w:val="111111"/>
          <w:sz w:val="28"/>
          <w:sz w:val="28"/>
          <w:szCs w:val="28"/>
          <w:rtl w:val="true"/>
          <w:lang w:bidi="fa-IR"/>
        </w:rPr>
        <w:t xml:space="preserve">تا در اینجا آن شه نيكو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آسوده گردد زآن مضار</w:t>
      </w:r>
    </w:p>
    <w:p>
      <w:pPr>
        <w:pStyle w:val="BookText"/>
        <w:rPr/>
      </w:pPr>
      <w:r>
        <w:rPr>
          <w:rFonts w:ascii="IRNazanin" w:hAnsi="IRNazanin" w:eastAsia="IRNazanin"/>
          <w:color w:val="111111"/>
          <w:sz w:val="28"/>
          <w:sz w:val="28"/>
          <w:szCs w:val="28"/>
          <w:rtl w:val="true"/>
          <w:lang w:bidi="fa-IR"/>
        </w:rPr>
        <w:t xml:space="preserve">ليك آن شاه و ولىّ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حسرت در طى راه و گذار</w:t>
      </w:r>
    </w:p>
    <w:p>
      <w:pPr>
        <w:pStyle w:val="BookText"/>
        <w:rPr/>
      </w:pPr>
      <w:r>
        <w:rPr>
          <w:rFonts w:ascii="Amiri" w:hAnsi="Amiri" w:eastAsia="Amiri" w:cs="Amiri"/>
          <w:color w:val="111111"/>
          <w:sz w:val="28"/>
          <w:sz w:val="28"/>
          <w:szCs w:val="28"/>
          <w:rtl w:val="true"/>
          <w:lang w:bidi="ar-SA"/>
        </w:rPr>
        <w:t xml:space="preserve">بوسد آن قرآنِ ختمُ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دم و هر لحظه اندر آن نهار</w:t>
      </w:r>
    </w:p>
    <w:p>
      <w:pPr>
        <w:pStyle w:val="BookText"/>
        <w:rPr/>
      </w:pPr>
      <w:r>
        <w:rPr>
          <w:rFonts w:ascii="IRNazanin" w:hAnsi="IRNazanin" w:eastAsia="IRNazanin"/>
          <w:color w:val="111111"/>
          <w:sz w:val="28"/>
          <w:sz w:val="28"/>
          <w:szCs w:val="28"/>
          <w:rtl w:val="true"/>
          <w:lang w:bidi="fa-IR"/>
        </w:rPr>
        <w:t xml:space="preserve">چون كه نزديك آمد آن شاهِ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آن قرآن نباشد از قرار</w:t>
      </w:r>
    </w:p>
    <w:p>
      <w:pPr>
        <w:pStyle w:val="BookText"/>
        <w:rPr/>
      </w:pPr>
      <w:r>
        <w:rPr>
          <w:rFonts w:ascii="IRNazanin" w:hAnsi="IRNazanin" w:eastAsia="IRNazanin"/>
          <w:color w:val="111111"/>
          <w:sz w:val="28"/>
          <w:sz w:val="28"/>
          <w:szCs w:val="28"/>
          <w:rtl w:val="true"/>
          <w:lang w:bidi="fa-IR"/>
        </w:rPr>
        <w:t xml:space="preserve">كرده در آغوش شاه سرگران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زاده‌اش را بهر آبى نونوار</w:t>
      </w:r>
    </w:p>
    <w:p>
      <w:pPr>
        <w:pStyle w:val="BookText"/>
        <w:rPr/>
      </w:pPr>
      <w:r>
        <w:rPr>
          <w:rFonts w:ascii="IRNazanin" w:hAnsi="IRNazanin" w:eastAsia="IRNazanin"/>
          <w:color w:val="111111"/>
          <w:sz w:val="28"/>
          <w:sz w:val="28"/>
          <w:szCs w:val="28"/>
          <w:rtl w:val="true"/>
          <w:lang w:bidi="fa-IR"/>
        </w:rPr>
        <w:t xml:space="preserve">از سويداى دل و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پر غصّه آن شب‌زنده‌دار</w:t>
      </w:r>
    </w:p>
    <w:p>
      <w:pPr>
        <w:pStyle w:val="BookText"/>
        <w:rPr/>
      </w:pPr>
      <w:r>
        <w:rPr>
          <w:rFonts w:ascii="IRNazanin" w:hAnsi="IRNazanin" w:eastAsia="IRNazanin"/>
          <w:color w:val="111111"/>
          <w:sz w:val="28"/>
          <w:sz w:val="28"/>
          <w:szCs w:val="28"/>
          <w:rtl w:val="true"/>
          <w:lang w:bidi="fa-IR"/>
        </w:rPr>
        <w:t xml:space="preserve">بر روى دستش گرفت آن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 مردم ناسازگار</w:t>
      </w:r>
    </w:p>
    <w:p>
      <w:pPr>
        <w:pStyle w:val="BookText"/>
        <w:rPr/>
      </w:pPr>
      <w:r>
        <w:rPr>
          <w:rFonts w:ascii="Amiri" w:hAnsi="Amiri" w:eastAsia="Amiri" w:cs="Amiri"/>
          <w:color w:val="111111"/>
          <w:sz w:val="28"/>
          <w:sz w:val="28"/>
          <w:szCs w:val="28"/>
          <w:rtl w:val="true"/>
          <w:lang w:bidi="ar-SA"/>
        </w:rPr>
        <w:t xml:space="preserve">هست در بين شما نامردمان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ياورى بهرم يمين و در يسار؟</w:t>
      </w:r>
    </w:p>
    <w:p>
      <w:pPr>
        <w:pStyle w:val="BookText"/>
        <w:rPr/>
      </w:pPr>
      <w:r>
        <w:rPr>
          <w:rFonts w:ascii="Amiri" w:hAnsi="Amiri" w:eastAsia="Amiri" w:cs="Amiri"/>
          <w:color w:val="111111"/>
          <w:sz w:val="28"/>
          <w:sz w:val="28"/>
          <w:szCs w:val="28"/>
          <w:rtl w:val="true"/>
          <w:lang w:bidi="ar-SA"/>
        </w:rPr>
        <w:t xml:space="preserve">جرعهٔ آبى از اين آب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لب خشكيدهٔ اين شيرخوار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رسانيد كه دگر اين نونهال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به حال تلظّى او دچار </w:t>
      </w:r>
    </w:p>
    <w:p>
      <w:pPr>
        <w:pStyle w:val="BookText"/>
        <w:rPr/>
      </w:pPr>
      <w:r>
        <w:rPr>
          <w:rFonts w:ascii="IRNazanin" w:hAnsi="IRNazanin" w:eastAsia="IRNazanin"/>
          <w:color w:val="111111"/>
          <w:sz w:val="28"/>
          <w:sz w:val="28"/>
          <w:szCs w:val="28"/>
          <w:rtl w:val="true"/>
          <w:lang w:bidi="fa-IR"/>
        </w:rPr>
        <w:t xml:space="preserve">ناگهان فرياد زد آن بى‌مرام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قسوت و با انزجار</w:t>
      </w:r>
    </w:p>
    <w:p>
      <w:pPr>
        <w:pStyle w:val="BookText"/>
        <w:rPr/>
      </w:pPr>
      <w:r>
        <w:rPr>
          <w:rFonts w:ascii="IRNazanin" w:hAnsi="IRNazanin" w:eastAsia="IRNazanin"/>
          <w:color w:val="111111"/>
          <w:sz w:val="28"/>
          <w:sz w:val="28"/>
          <w:szCs w:val="28"/>
          <w:rtl w:val="true"/>
          <w:lang w:bidi="fa-IR"/>
        </w:rPr>
        <w:t xml:space="preserve">ده جواب سرورِ كرّوبيان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پيغمبر و آن مظهر پروردگار</w:t>
      </w:r>
    </w:p>
    <w:p>
      <w:pPr>
        <w:pStyle w:val="BookText"/>
        <w:rPr/>
      </w:pPr>
      <w:r>
        <w:rPr>
          <w:rFonts w:ascii="IRNazanin" w:hAnsi="IRNazanin" w:eastAsia="IRNazanin"/>
          <w:color w:val="111111"/>
          <w:sz w:val="28"/>
          <w:sz w:val="28"/>
          <w:szCs w:val="28"/>
          <w:rtl w:val="true"/>
          <w:lang w:bidi="fa-IR"/>
        </w:rPr>
        <w:t xml:space="preserve">گفت آن بدتر ز جمله ياغيان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گويم پاسخى بس نيش‌دار</w:t>
      </w:r>
    </w:p>
    <w:p>
      <w:pPr>
        <w:pStyle w:val="BookText"/>
        <w:rPr/>
      </w:pPr>
      <w:r>
        <w:rPr>
          <w:rFonts w:ascii="IRNazanin" w:hAnsi="IRNazanin" w:eastAsia="IRNazanin"/>
          <w:color w:val="111111"/>
          <w:sz w:val="28"/>
          <w:sz w:val="28"/>
          <w:szCs w:val="28"/>
          <w:rtl w:val="true"/>
          <w:lang w:bidi="fa-IR"/>
        </w:rPr>
        <w:t xml:space="preserve">به پدر گويم جوابى در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که گویم با پسر بس شاهكار</w:t>
      </w:r>
    </w:p>
    <w:p>
      <w:pPr>
        <w:pStyle w:val="BookText"/>
        <w:rPr/>
      </w:pPr>
      <w:r>
        <w:rPr>
          <w:rFonts w:ascii="IRNazanin" w:hAnsi="IRNazanin" w:eastAsia="IRNazanin"/>
          <w:color w:val="111111"/>
          <w:sz w:val="28"/>
          <w:sz w:val="28"/>
          <w:szCs w:val="28"/>
          <w:rtl w:val="true"/>
          <w:lang w:bidi="fa-IR"/>
        </w:rPr>
        <w:t xml:space="preserve">در جواب حرمله آن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بينى آن گلو، اى نابكار</w:t>
      </w:r>
    </w:p>
    <w:p>
      <w:pPr>
        <w:pStyle w:val="BookText"/>
        <w:rPr/>
      </w:pPr>
      <w:r>
        <w:rPr>
          <w:rFonts w:ascii="IRNazanin" w:hAnsi="IRNazanin" w:eastAsia="IRNazanin"/>
          <w:color w:val="111111"/>
          <w:sz w:val="28"/>
          <w:sz w:val="28"/>
          <w:szCs w:val="28"/>
          <w:rtl w:val="true"/>
          <w:lang w:bidi="fa-IR"/>
        </w:rPr>
        <w:t xml:space="preserve">در زمان آن كافر دور از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تيرِ سه شعبه ناگوار</w:t>
      </w:r>
    </w:p>
    <w:p>
      <w:pPr>
        <w:pStyle w:val="BookText"/>
        <w:rPr/>
      </w:pPr>
      <w:r>
        <w:rPr>
          <w:rFonts w:ascii="IRNazanin" w:hAnsi="IRNazanin" w:eastAsia="IRNazanin"/>
          <w:color w:val="111111"/>
          <w:sz w:val="28"/>
          <w:sz w:val="28"/>
          <w:szCs w:val="28"/>
          <w:rtl w:val="true"/>
          <w:lang w:bidi="fa-IR"/>
        </w:rPr>
        <w:t xml:space="preserve">پس جدا بنموده سر را تا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آغوش امامِ سوگوار</w:t>
      </w:r>
    </w:p>
    <w:p>
      <w:pPr>
        <w:pStyle w:val="BookText"/>
        <w:rPr/>
      </w:pPr>
      <w:r>
        <w:rPr>
          <w:rFonts w:ascii="IRNazanin" w:hAnsi="IRNazanin" w:eastAsia="IRNazanin"/>
          <w:color w:val="111111"/>
          <w:sz w:val="28"/>
          <w:sz w:val="28"/>
          <w:szCs w:val="28"/>
          <w:rtl w:val="true"/>
          <w:lang w:bidi="fa-IR"/>
        </w:rPr>
        <w:t xml:space="preserve">زین سبب آن سرور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بگرفت بی هر انتظار</w:t>
      </w:r>
    </w:p>
    <w:p>
      <w:pPr>
        <w:pStyle w:val="BookText"/>
        <w:rPr/>
      </w:pPr>
      <w:r>
        <w:rPr>
          <w:rFonts w:ascii="IRNazanin" w:hAnsi="IRNazanin" w:eastAsia="IRNazanin"/>
          <w:color w:val="111111"/>
          <w:sz w:val="28"/>
          <w:sz w:val="28"/>
          <w:szCs w:val="28"/>
          <w:rtl w:val="true"/>
          <w:lang w:bidi="fa-IR"/>
        </w:rPr>
        <w:t xml:space="preserve">زیر خون گشته از گردن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معرکه با چشمِ تار</w:t>
      </w:r>
    </w:p>
    <w:p>
      <w:pPr>
        <w:pStyle w:val="BookText"/>
        <w:rPr/>
      </w:pPr>
      <w:r>
        <w:rPr>
          <w:rFonts w:ascii="Amiri" w:hAnsi="Amiri" w:eastAsia="Amiri" w:cs="Amiri"/>
          <w:color w:val="111111"/>
          <w:sz w:val="28"/>
          <w:sz w:val="28"/>
          <w:szCs w:val="28"/>
          <w:rtl w:val="true"/>
          <w:lang w:bidi="ar-SA"/>
        </w:rPr>
        <w:t xml:space="preserve">خون دردانه شه افلاكيان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هزاران غصّه و با انكسار</w:t>
      </w:r>
    </w:p>
    <w:p>
      <w:pPr>
        <w:pStyle w:val="BookText"/>
        <w:rPr/>
      </w:pPr>
      <w:r>
        <w:rPr>
          <w:rFonts w:ascii="IRNazanin" w:hAnsi="IRNazanin" w:eastAsia="IRNazanin"/>
          <w:color w:val="111111"/>
          <w:sz w:val="28"/>
          <w:sz w:val="28"/>
          <w:szCs w:val="28"/>
          <w:rtl w:val="true"/>
          <w:lang w:bidi="fa-IR"/>
        </w:rPr>
        <w:t xml:space="preserve">پاشَد از روى زمين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پر غصه آن با اقتدار</w:t>
      </w:r>
    </w:p>
    <w:p>
      <w:pPr>
        <w:pStyle w:val="BookText"/>
        <w:rPr/>
      </w:pPr>
      <w:r>
        <w:rPr>
          <w:rFonts w:ascii="IRNazanin" w:hAnsi="IRNazanin" w:eastAsia="IRNazanin"/>
          <w:color w:val="111111"/>
          <w:sz w:val="28"/>
          <w:sz w:val="28"/>
          <w:szCs w:val="28"/>
          <w:rtl w:val="true"/>
          <w:lang w:bidi="fa-IR"/>
        </w:rPr>
        <w:t xml:space="preserve">تا شود معلوم که بهر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اصغرش را هم نموده او نثار</w:t>
      </w:r>
    </w:p>
    <w:p>
      <w:pPr>
        <w:pStyle w:val="BookText"/>
        <w:rPr/>
      </w:pPr>
      <w:r>
        <w:rPr>
          <w:rFonts w:ascii="IRNazanin" w:hAnsi="IRNazanin" w:eastAsia="IRNazanin"/>
          <w:color w:val="111111"/>
          <w:sz w:val="28"/>
          <w:sz w:val="28"/>
          <w:szCs w:val="28"/>
          <w:rtl w:val="true"/>
          <w:lang w:bidi="fa-IR"/>
        </w:rPr>
        <w:t xml:space="preserve">گشت در ساعت جهان درياى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افق با خاک و طوفان و غبار</w:t>
      </w:r>
    </w:p>
    <w:p>
      <w:pPr>
        <w:pStyle w:val="BookText"/>
        <w:rPr/>
      </w:pPr>
      <w:r>
        <w:rPr>
          <w:rFonts w:ascii="IRNazanin" w:hAnsi="IRNazanin" w:eastAsia="IRNazanin"/>
          <w:color w:val="111111"/>
          <w:sz w:val="28"/>
          <w:sz w:val="28"/>
          <w:szCs w:val="28"/>
          <w:rtl w:val="true"/>
          <w:lang w:bidi="fa-IR"/>
        </w:rPr>
        <w:t xml:space="preserve">چون شنيد مولاى اقليمِ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مادرِ طفلِ شيرخوار</w:t>
      </w:r>
    </w:p>
    <w:p>
      <w:pPr>
        <w:pStyle w:val="BookText"/>
        <w:rPr/>
      </w:pPr>
      <w:r>
        <w:rPr>
          <w:rFonts w:ascii="IRNazanin" w:hAnsi="IRNazanin" w:eastAsia="IRNazanin"/>
          <w:color w:val="111111"/>
          <w:sz w:val="28"/>
          <w:sz w:val="28"/>
          <w:szCs w:val="28"/>
          <w:rtl w:val="true"/>
          <w:lang w:bidi="fa-IR"/>
        </w:rPr>
        <w:t xml:space="preserve">در عزا شد عالم و ملكِ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بعد قتل شاهِ رادمردان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نورِ درخشان</w:t>
      </w:r>
    </w:p>
    <w:p>
      <w:pPr>
        <w:pStyle w:val="BookText"/>
        <w:rPr/>
      </w:pPr>
      <w:r>
        <w:rPr>
          <w:rFonts w:ascii="Amiri" w:hAnsi="Amiri" w:eastAsia="Amiri" w:cs="Amiri"/>
          <w:color w:val="111111"/>
          <w:sz w:val="28"/>
          <w:sz w:val="28"/>
          <w:szCs w:val="28"/>
          <w:rtl w:val="true"/>
          <w:lang w:bidi="ar-SA"/>
        </w:rPr>
        <w:t xml:space="preserve">نمود مختار با صد شور و غوغا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در كوفه با يارانِ شيدا</w:t>
      </w:r>
    </w:p>
    <w:p>
      <w:pPr>
        <w:pStyle w:val="BookText"/>
        <w:rPr/>
      </w:pPr>
      <w:r>
        <w:rPr>
          <w:rFonts w:ascii="IRNazanin" w:hAnsi="IRNazanin" w:eastAsia="IRNazanin"/>
          <w:color w:val="111111"/>
          <w:sz w:val="28"/>
          <w:sz w:val="28"/>
          <w:szCs w:val="28"/>
          <w:rtl w:val="true"/>
          <w:lang w:bidi="fa-IR"/>
        </w:rPr>
        <w:t xml:space="preserve">گرفت در هر سرا و كو و برزن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قاتلان شه ز روزن</w:t>
      </w:r>
    </w:p>
    <w:p>
      <w:pPr>
        <w:pStyle w:val="BookText"/>
        <w:rPr/>
      </w:pPr>
      <w:r>
        <w:rPr>
          <w:rFonts w:ascii="IRNazanin" w:hAnsi="IRNazanin" w:eastAsia="IRNazanin"/>
          <w:color w:val="111111"/>
          <w:sz w:val="28"/>
          <w:sz w:val="28"/>
          <w:szCs w:val="28"/>
          <w:rtl w:val="true"/>
          <w:lang w:bidi="fa-IR"/>
        </w:rPr>
        <w:t xml:space="preserve">از آن جمله گرفتند ياورانش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حرمله را با پيروانش</w:t>
      </w:r>
    </w:p>
    <w:p>
      <w:pPr>
        <w:pStyle w:val="BookText"/>
        <w:rPr/>
      </w:pPr>
      <w:r>
        <w:rPr>
          <w:rFonts w:ascii="IRNazanin" w:hAnsi="IRNazanin" w:eastAsia="IRNazanin"/>
          <w:color w:val="111111"/>
          <w:sz w:val="28"/>
          <w:sz w:val="28"/>
          <w:szCs w:val="28"/>
          <w:rtl w:val="true"/>
          <w:lang w:bidi="fa-IR"/>
        </w:rPr>
        <w:t xml:space="preserve">به روزى در فرار و 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ناگهان او را شتابان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بگفتش كه در آن روز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كردى ظلم با آن شور و رغبت </w:t>
      </w:r>
    </w:p>
    <w:p>
      <w:pPr>
        <w:pStyle w:val="BookText"/>
        <w:rPr/>
      </w:pPr>
      <w:r>
        <w:rPr>
          <w:rFonts w:ascii="Amiri" w:hAnsi="Amiri" w:eastAsia="Amiri" w:cs="Amiri"/>
          <w:color w:val="111111"/>
          <w:sz w:val="28"/>
          <w:sz w:val="28"/>
          <w:szCs w:val="28"/>
          <w:rtl w:val="true"/>
          <w:lang w:bidi="ar-SA"/>
        </w:rPr>
        <w:t xml:space="preserve">بشد جايى كه با آن بغض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محزون ز بهر شاه و آن يار؟</w:t>
      </w:r>
    </w:p>
    <w:p>
      <w:pPr>
        <w:pStyle w:val="BookText"/>
        <w:rPr/>
      </w:pPr>
      <w:r>
        <w:rPr>
          <w:rFonts w:ascii="IRNazanin" w:hAnsi="IRNazanin" w:eastAsia="IRNazanin"/>
          <w:color w:val="111111"/>
          <w:sz w:val="28"/>
          <w:sz w:val="28"/>
          <w:szCs w:val="28"/>
          <w:rtl w:val="true"/>
          <w:lang w:bidi="fa-IR"/>
        </w:rPr>
        <w:t xml:space="preserve">چو بودى كربلا در جمع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شهِ شب‌زنده‌داران</w:t>
      </w:r>
    </w:p>
    <w:p>
      <w:pPr>
        <w:pStyle w:val="BookText"/>
        <w:rPr/>
      </w:pPr>
      <w:r>
        <w:rPr>
          <w:rFonts w:ascii="IRNazanin" w:hAnsi="IRNazanin" w:eastAsia="IRNazanin"/>
          <w:color w:val="111111"/>
          <w:sz w:val="28"/>
          <w:sz w:val="28"/>
          <w:szCs w:val="28"/>
          <w:rtl w:val="true"/>
          <w:lang w:bidi="fa-IR"/>
        </w:rPr>
        <w:t xml:space="preserve">بگفت با وحشت و ترس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گر كنى بر من تو احسان</w:t>
      </w:r>
    </w:p>
    <w:p>
      <w:pPr>
        <w:pStyle w:val="BookText"/>
        <w:rPr/>
      </w:pPr>
      <w:r>
        <w:rPr>
          <w:rFonts w:ascii="IRNazanin" w:hAnsi="IRNazanin" w:eastAsia="IRNazanin"/>
          <w:color w:val="111111"/>
          <w:sz w:val="28"/>
          <w:sz w:val="28"/>
          <w:szCs w:val="28"/>
          <w:rtl w:val="true"/>
          <w:lang w:bidi="fa-IR"/>
        </w:rPr>
        <w:t xml:space="preserve">امانم گر دهى امروز و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ماجرايم را به گردون</w:t>
      </w:r>
    </w:p>
    <w:p>
      <w:pPr>
        <w:pStyle w:val="BookText"/>
        <w:rPr/>
      </w:pPr>
      <w:r>
        <w:rPr>
          <w:rFonts w:ascii="IRNazanin" w:hAnsi="IRNazanin" w:eastAsia="IRNazanin"/>
          <w:color w:val="111111"/>
          <w:sz w:val="28"/>
          <w:sz w:val="28"/>
          <w:szCs w:val="28"/>
          <w:rtl w:val="true"/>
          <w:lang w:bidi="fa-IR"/>
        </w:rPr>
        <w:t xml:space="preserve">بشد اندر غضب مختار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بشنيد اين كلام شخصِ گمراه</w:t>
      </w:r>
    </w:p>
    <w:p>
      <w:pPr>
        <w:pStyle w:val="BookText"/>
        <w:rPr/>
      </w:pPr>
      <w:r>
        <w:rPr>
          <w:rFonts w:ascii="IRNazanin" w:hAnsi="IRNazanin" w:eastAsia="IRNazanin"/>
          <w:color w:val="111111"/>
          <w:sz w:val="28"/>
          <w:sz w:val="28"/>
          <w:szCs w:val="28"/>
          <w:rtl w:val="true"/>
          <w:lang w:bidi="fa-IR"/>
        </w:rPr>
        <w:t xml:space="preserve">بگفت امروز باشد وقت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ظلمِ بر آن نورِ يزدان</w:t>
      </w:r>
    </w:p>
    <w:p>
      <w:pPr>
        <w:pStyle w:val="BookText"/>
        <w:rPr/>
      </w:pPr>
      <w:r>
        <w:rPr>
          <w:rFonts w:ascii="IRNazanin" w:hAnsi="IRNazanin" w:eastAsia="IRNazanin"/>
          <w:color w:val="111111"/>
          <w:sz w:val="28"/>
          <w:sz w:val="28"/>
          <w:szCs w:val="28"/>
          <w:rtl w:val="true"/>
          <w:lang w:bidi="fa-IR"/>
        </w:rPr>
        <w:t xml:space="preserve">چو پنهان دارى آن را از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بگويى اشك‌ريزان</w:t>
      </w:r>
    </w:p>
    <w:p>
      <w:pPr>
        <w:pStyle w:val="BookText"/>
        <w:rPr/>
      </w:pPr>
      <w:r>
        <w:rPr>
          <w:rFonts w:ascii="IRNazanin" w:hAnsi="IRNazanin" w:eastAsia="IRNazanin"/>
          <w:color w:val="111111"/>
          <w:sz w:val="28"/>
          <w:sz w:val="28"/>
          <w:szCs w:val="28"/>
          <w:rtl w:val="true"/>
          <w:lang w:bidi="fa-IR"/>
        </w:rPr>
        <w:t xml:space="preserve">عذابت مى‌كنم در بين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عبرت خلقى و هر قوم</w:t>
      </w:r>
    </w:p>
    <w:p>
      <w:pPr>
        <w:pStyle w:val="BookText"/>
        <w:rPr/>
      </w:pPr>
      <w:r>
        <w:rPr>
          <w:rFonts w:ascii="IRNazanin" w:hAnsi="IRNazanin" w:eastAsia="IRNazanin"/>
          <w:color w:val="111111"/>
          <w:sz w:val="28"/>
          <w:sz w:val="28"/>
          <w:szCs w:val="28"/>
          <w:rtl w:val="true"/>
          <w:lang w:bidi="fa-IR"/>
        </w:rPr>
        <w:t xml:space="preserve">نباشد عفوى از بهرت ز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و امانى روز پايان</w:t>
      </w:r>
    </w:p>
    <w:p>
      <w:pPr>
        <w:pStyle w:val="BookText"/>
        <w:rPr/>
      </w:pPr>
      <w:r>
        <w:rPr>
          <w:rFonts w:ascii="IRNazanin" w:hAnsi="IRNazanin" w:eastAsia="IRNazanin"/>
          <w:color w:val="111111"/>
          <w:sz w:val="28"/>
          <w:sz w:val="28"/>
          <w:szCs w:val="28"/>
          <w:rtl w:val="true"/>
          <w:lang w:bidi="fa-IR"/>
        </w:rPr>
        <w:t xml:space="preserve">بگفت چون كه زدم با تير 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طفل صغير بى‌هيچ غمّى</w:t>
      </w:r>
    </w:p>
    <w:p>
      <w:pPr>
        <w:pStyle w:val="BookText"/>
        <w:rPr/>
      </w:pPr>
      <w:r>
        <w:rPr>
          <w:rFonts w:ascii="Amiri" w:hAnsi="Amiri" w:eastAsia="Amiri" w:cs="Amiri"/>
          <w:color w:val="111111"/>
          <w:sz w:val="28"/>
          <w:sz w:val="28"/>
          <w:szCs w:val="28"/>
          <w:rtl w:val="true"/>
          <w:lang w:bidi="ar-SA"/>
        </w:rPr>
        <w:t xml:space="preserve">كشيد خنجر امام تشنه‌كامان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آن بند قنداقش شتابان</w:t>
      </w:r>
    </w:p>
    <w:p>
      <w:pPr>
        <w:pStyle w:val="BookText"/>
        <w:rPr/>
      </w:pPr>
      <w:r>
        <w:rPr>
          <w:rFonts w:ascii="IRNazanin" w:hAnsi="IRNazanin" w:eastAsia="IRNazanin"/>
          <w:color w:val="111111"/>
          <w:sz w:val="28"/>
          <w:sz w:val="28"/>
          <w:szCs w:val="28"/>
          <w:rtl w:val="true"/>
          <w:lang w:bidi="fa-IR"/>
        </w:rPr>
        <w:t xml:space="preserve">كه دست و پاى آن دردانه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آزاد در آن وقت جان‌كاه</w:t>
      </w:r>
    </w:p>
    <w:p>
      <w:pPr>
        <w:pStyle w:val="BookText"/>
        <w:rPr/>
      </w:pPr>
      <w:r>
        <w:rPr>
          <w:rFonts w:ascii="IRNazanin" w:hAnsi="IRNazanin" w:eastAsia="IRNazanin"/>
          <w:color w:val="111111"/>
          <w:sz w:val="28"/>
          <w:sz w:val="28"/>
          <w:szCs w:val="28"/>
          <w:rtl w:val="true"/>
          <w:lang w:bidi="fa-IR"/>
        </w:rPr>
        <w:t xml:space="preserve">دهد آسوده‌تر در لحظه او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پدر آن جان جانان</w:t>
      </w:r>
    </w:p>
    <w:p>
      <w:pPr>
        <w:pStyle w:val="BookText"/>
        <w:rPr/>
      </w:pPr>
      <w:r>
        <w:rPr>
          <w:rFonts w:ascii="IRNazanin" w:hAnsi="IRNazanin" w:eastAsia="IRNazanin"/>
          <w:color w:val="111111"/>
          <w:sz w:val="28"/>
          <w:sz w:val="28"/>
          <w:szCs w:val="28"/>
          <w:rtl w:val="true"/>
          <w:lang w:bidi="fa-IR"/>
        </w:rPr>
        <w:t xml:space="preserve">ولى چون آمد از قنداق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اصغر گرديده گلگون</w:t>
      </w:r>
    </w:p>
    <w:p>
      <w:pPr>
        <w:pStyle w:val="BookText"/>
        <w:rPr/>
      </w:pPr>
      <w:r>
        <w:rPr>
          <w:rFonts w:ascii="IRNazanin" w:hAnsi="IRNazanin" w:eastAsia="IRNazanin"/>
          <w:color w:val="111111"/>
          <w:sz w:val="28"/>
          <w:sz w:val="28"/>
          <w:szCs w:val="28"/>
          <w:rtl w:val="true"/>
          <w:lang w:bidi="fa-IR"/>
        </w:rPr>
        <w:t xml:space="preserve">گرفت در لحظه آن طفل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دستى گردن شاه زمانه</w:t>
      </w:r>
    </w:p>
    <w:p>
      <w:pPr>
        <w:pStyle w:val="BookText"/>
        <w:rPr/>
      </w:pPr>
      <w:r>
        <w:rPr>
          <w:rFonts w:ascii="IRNazanin" w:hAnsi="IRNazanin" w:eastAsia="IRNazanin"/>
          <w:color w:val="111111"/>
          <w:sz w:val="28"/>
          <w:sz w:val="28"/>
          <w:szCs w:val="28"/>
          <w:rtl w:val="true"/>
          <w:lang w:bidi="fa-IR"/>
        </w:rPr>
        <w:t xml:space="preserve">گرفت ناگه پدر را او به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آن بشد از تير خاموش</w:t>
      </w:r>
    </w:p>
    <w:p>
      <w:pPr>
        <w:pStyle w:val="BookText"/>
        <w:rPr/>
      </w:pPr>
      <w:r>
        <w:rPr>
          <w:rFonts w:ascii="IRNazanin" w:hAnsi="IRNazanin" w:eastAsia="IRNazanin"/>
          <w:color w:val="111111"/>
          <w:sz w:val="28"/>
          <w:sz w:val="28"/>
          <w:szCs w:val="28"/>
          <w:rtl w:val="true"/>
          <w:lang w:bidi="fa-IR"/>
        </w:rPr>
        <w:t xml:space="preserve">چو در آغوش بگرفت بابِ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آتش دل آن شاهِ مغموم</w:t>
      </w:r>
    </w:p>
    <w:p>
      <w:pPr>
        <w:pStyle w:val="BookText"/>
        <w:rPr/>
      </w:pPr>
      <w:r>
        <w:rPr>
          <w:rFonts w:ascii="IRNazanin" w:hAnsi="IRNazanin" w:eastAsia="IRNazanin"/>
          <w:color w:val="111111"/>
          <w:sz w:val="28"/>
          <w:sz w:val="28"/>
          <w:szCs w:val="28"/>
          <w:rtl w:val="true"/>
          <w:lang w:bidi="fa-IR"/>
        </w:rPr>
        <w:t xml:space="preserve">بيامد سوى خيمه شاه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مادرش بيرون ز درگاه</w:t>
      </w:r>
    </w:p>
    <w:p>
      <w:pPr>
        <w:pStyle w:val="BookText"/>
        <w:rPr/>
      </w:pPr>
      <w:r>
        <w:rPr>
          <w:rFonts w:ascii="IRNazanin" w:hAnsi="IRNazanin" w:eastAsia="IRNazanin"/>
          <w:color w:val="111111"/>
          <w:sz w:val="28"/>
          <w:sz w:val="28"/>
          <w:szCs w:val="28"/>
          <w:rtl w:val="true"/>
          <w:lang w:bidi="fa-IR"/>
        </w:rPr>
        <w:t xml:space="preserve">چو ديد آن شاه و مولا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بازگشت آن شاه خوش‌رو</w:t>
      </w:r>
    </w:p>
    <w:p>
      <w:pPr>
        <w:pStyle w:val="BookText"/>
        <w:rPr/>
      </w:pPr>
      <w:r>
        <w:rPr>
          <w:rFonts w:ascii="IRNazanin" w:hAnsi="IRNazanin" w:eastAsia="IRNazanin"/>
          <w:color w:val="111111"/>
          <w:sz w:val="28"/>
          <w:sz w:val="28"/>
          <w:szCs w:val="28"/>
          <w:rtl w:val="true"/>
          <w:lang w:bidi="fa-IR"/>
        </w:rPr>
        <w:t xml:space="preserve">سپس بعد زمانى او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سوى خيمه با نظاره</w:t>
      </w:r>
    </w:p>
    <w:p>
      <w:pPr>
        <w:pStyle w:val="BookText"/>
        <w:rPr/>
      </w:pPr>
      <w:r>
        <w:rPr>
          <w:rFonts w:ascii="IRNazanin" w:hAnsi="IRNazanin" w:eastAsia="IRNazanin"/>
          <w:color w:val="111111"/>
          <w:sz w:val="28"/>
          <w:sz w:val="28"/>
          <w:szCs w:val="28"/>
          <w:rtl w:val="true"/>
          <w:lang w:bidi="fa-IR"/>
        </w:rPr>
        <w:t xml:space="preserve">چو ديد بار دگر مادر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كرد توقّف شاه و سرور</w:t>
      </w:r>
    </w:p>
    <w:p>
      <w:pPr>
        <w:pStyle w:val="BookText"/>
        <w:rPr/>
      </w:pPr>
      <w:r>
        <w:rPr>
          <w:rFonts w:ascii="Amiri" w:hAnsi="Amiri" w:eastAsia="Amiri" w:cs="Amiri"/>
          <w:color w:val="111111"/>
          <w:sz w:val="28"/>
          <w:sz w:val="28"/>
          <w:szCs w:val="28"/>
          <w:rtl w:val="true"/>
          <w:lang w:bidi="ar-SA"/>
        </w:rPr>
        <w:t xml:space="preserve">ز بعد ساعتى مولاى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بيامد باز آن زاده خاتم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خيمه با قلبى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 بار دگر با قلب خسته </w:t>
      </w:r>
      <w:bookmarkStart w:id="180" w:name="pg8143_62297"/>
    </w:p>
    <w:p>
      <w:pPr>
        <w:pStyle w:val="BookText"/>
        <w:rPr/>
      </w:pPr>
      <w:bookmarkEnd w:id="180"/>
      <w:r>
        <w:rPr>
          <w:rFonts w:ascii="Amiri" w:hAnsi="Amiri" w:eastAsia="Amiri" w:cs="Amiri"/>
          <w:color w:val="111111"/>
          <w:sz w:val="28"/>
          <w:sz w:val="28"/>
          <w:szCs w:val="28"/>
          <w:rtl w:val="true"/>
          <w:lang w:bidi="ar-SA"/>
        </w:rPr>
        <w:t xml:space="preserve">همى مادر اصغر با نقابى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درب خيمه با حجابى</w:t>
      </w:r>
    </w:p>
    <w:p>
      <w:pPr>
        <w:pStyle w:val="BookText"/>
        <w:rPr/>
      </w:pPr>
      <w:r>
        <w:rPr>
          <w:rFonts w:ascii="IRNazanin" w:hAnsi="IRNazanin" w:eastAsia="IRNazanin"/>
          <w:color w:val="111111"/>
          <w:sz w:val="28"/>
          <w:sz w:val="28"/>
          <w:szCs w:val="28"/>
          <w:rtl w:val="true"/>
          <w:lang w:bidi="fa-IR"/>
        </w:rPr>
        <w:t xml:space="preserve">در آن حالت چو ديدم شاه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گشته دل حزين مولاى هستى</w:t>
      </w:r>
    </w:p>
    <w:p>
      <w:pPr>
        <w:pStyle w:val="BookText"/>
        <w:rPr/>
      </w:pPr>
      <w:r>
        <w:rPr>
          <w:rFonts w:ascii="Amiri" w:hAnsi="Amiri" w:eastAsia="Amiri" w:cs="Amiri"/>
          <w:color w:val="111111"/>
          <w:sz w:val="28"/>
          <w:sz w:val="28"/>
          <w:szCs w:val="28"/>
          <w:rtl w:val="true"/>
          <w:lang w:bidi="ar-SA"/>
        </w:rPr>
        <w:t xml:space="preserve">شده مضطر در آن وادى به غايت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شرمنده آن روح عبادت</w:t>
      </w:r>
    </w:p>
    <w:p>
      <w:pPr>
        <w:pStyle w:val="BookText"/>
        <w:rPr/>
      </w:pPr>
      <w:r>
        <w:rPr>
          <w:rFonts w:ascii="IRNazanin" w:hAnsi="IRNazanin" w:eastAsia="IRNazanin"/>
          <w:color w:val="111111"/>
          <w:sz w:val="28"/>
          <w:sz w:val="28"/>
          <w:szCs w:val="28"/>
          <w:rtl w:val="true"/>
          <w:lang w:bidi="fa-IR"/>
        </w:rPr>
        <w:t xml:space="preserve">دلم ناگه در آن ميدان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بهر امامِ با مروّت</w:t>
      </w:r>
    </w:p>
    <w:p>
      <w:pPr>
        <w:pStyle w:val="BookText"/>
        <w:rPr/>
      </w:pPr>
      <w:r>
        <w:rPr>
          <w:rFonts w:ascii="IRNazanin" w:hAnsi="IRNazanin" w:eastAsia="IRNazanin"/>
          <w:color w:val="111111"/>
          <w:sz w:val="28"/>
          <w:sz w:val="28"/>
          <w:szCs w:val="28"/>
          <w:rtl w:val="true"/>
          <w:lang w:bidi="fa-IR"/>
        </w:rPr>
        <w:t xml:space="preserve">كه از آن غُصّه عالم گشته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زمان‌باحالِ‌ِمحزون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اصغر آن دردانه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بشنيد از پدر در لحظه ناگاه</w:t>
      </w:r>
    </w:p>
    <w:p>
      <w:pPr>
        <w:pStyle w:val="BookText"/>
        <w:rPr/>
      </w:pPr>
      <w:r>
        <w:rPr>
          <w:rFonts w:ascii="IRNazanin" w:hAnsi="IRNazanin" w:eastAsia="IRNazanin"/>
          <w:color w:val="111111"/>
          <w:sz w:val="28"/>
          <w:sz w:val="28"/>
          <w:szCs w:val="28"/>
          <w:rtl w:val="true"/>
          <w:lang w:bidi="fa-IR"/>
        </w:rPr>
        <w:t xml:space="preserve">صداى غربتى جان‌سوز گه‌گاه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با سوز خود بر خلقِ گمراه</w:t>
      </w:r>
    </w:p>
    <w:p>
      <w:pPr>
        <w:pStyle w:val="BookText"/>
        <w:rPr/>
      </w:pPr>
      <w:r>
        <w:rPr>
          <w:rFonts w:ascii="IRNazanin" w:hAnsi="IRNazanin" w:eastAsia="IRNazanin"/>
          <w:color w:val="111111"/>
          <w:sz w:val="28"/>
          <w:sz w:val="28"/>
          <w:szCs w:val="28"/>
          <w:rtl w:val="true"/>
          <w:lang w:bidi="fa-IR"/>
        </w:rPr>
        <w:t xml:space="preserve">نهيبى از دل گهواره با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باشم آخرين سرباز درگاه</w:t>
      </w:r>
    </w:p>
    <w:p>
      <w:pPr>
        <w:pStyle w:val="BookText"/>
        <w:rPr/>
      </w:pPr>
      <w:r>
        <w:rPr>
          <w:rFonts w:ascii="IRNazanin" w:hAnsi="IRNazanin" w:eastAsia="IRNazanin"/>
          <w:color w:val="111111"/>
          <w:sz w:val="28"/>
          <w:sz w:val="28"/>
          <w:szCs w:val="28"/>
          <w:rtl w:val="true"/>
          <w:lang w:bidi="fa-IR"/>
        </w:rPr>
        <w:t xml:space="preserve">كنم ويران من اين بنيان بدخواه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گيتى و جهان با عمر كوتاه</w:t>
      </w:r>
    </w:p>
    <w:p>
      <w:pPr>
        <w:pStyle w:val="BookText"/>
        <w:rPr/>
      </w:pPr>
      <w:r>
        <w:rPr>
          <w:rFonts w:ascii="IRNazanin" w:hAnsi="IRNazanin" w:eastAsia="IRNazanin"/>
          <w:color w:val="111111"/>
          <w:sz w:val="28"/>
          <w:sz w:val="28"/>
          <w:szCs w:val="28"/>
          <w:rtl w:val="true"/>
          <w:lang w:bidi="fa-IR"/>
        </w:rPr>
        <w:t xml:space="preserve">ز روى دست آن مولاى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بيندازم همه بر خاك از جاه</w:t>
      </w:r>
    </w:p>
    <w:p>
      <w:pPr>
        <w:pStyle w:val="BookText"/>
        <w:rPr/>
      </w:pPr>
      <w:r>
        <w:rPr>
          <w:rFonts w:ascii="IRNazanin" w:hAnsi="IRNazanin" w:eastAsia="IRNazanin"/>
          <w:color w:val="111111"/>
          <w:sz w:val="28"/>
          <w:sz w:val="28"/>
          <w:szCs w:val="28"/>
          <w:rtl w:val="true"/>
          <w:lang w:bidi="fa-IR"/>
        </w:rPr>
        <w:t xml:space="preserve">چو تيرى آمد اندر آن بزنگاه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سوى كافر اندر آن كمين‌گاه</w:t>
      </w:r>
    </w:p>
    <w:p>
      <w:pPr>
        <w:pStyle w:val="BookText"/>
        <w:rPr/>
      </w:pPr>
      <w:r>
        <w:rPr>
          <w:rFonts w:ascii="IRNazanin" w:hAnsi="IRNazanin" w:eastAsia="IRNazanin"/>
          <w:color w:val="111111"/>
          <w:sz w:val="28"/>
          <w:sz w:val="28"/>
          <w:szCs w:val="28"/>
          <w:rtl w:val="true"/>
          <w:lang w:bidi="fa-IR"/>
        </w:rPr>
        <w:t xml:space="preserve">برفت تاب و توان از زانوى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دست خود زير گلوگاه</w:t>
      </w:r>
    </w:p>
    <w:p>
      <w:pPr>
        <w:pStyle w:val="BookText"/>
        <w:rPr/>
      </w:pPr>
      <w:r>
        <w:rPr>
          <w:rFonts w:ascii="IRNazanin" w:hAnsi="IRNazanin" w:eastAsia="IRNazanin"/>
          <w:color w:val="111111"/>
          <w:sz w:val="28"/>
          <w:sz w:val="28"/>
          <w:szCs w:val="28"/>
          <w:rtl w:val="true"/>
          <w:lang w:bidi="fa-IR"/>
        </w:rPr>
        <w:t xml:space="preserve">به‌دست حضرتش خونش چه جانكاه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آسمان پاشد شهنشاه</w:t>
      </w:r>
    </w:p>
    <w:p>
      <w:pPr>
        <w:pStyle w:val="BookText"/>
        <w:rPr/>
      </w:pPr>
      <w:r>
        <w:rPr>
          <w:rFonts w:ascii="IRNazanin" w:hAnsi="IRNazanin" w:eastAsia="IRNazanin"/>
          <w:color w:val="111111"/>
          <w:sz w:val="28"/>
          <w:sz w:val="28"/>
          <w:szCs w:val="28"/>
          <w:rtl w:val="true"/>
          <w:lang w:bidi="fa-IR"/>
        </w:rPr>
        <w:t xml:space="preserve">دگرگون آسمان و شمس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قلب شه در بين آن راه</w:t>
      </w:r>
    </w:p>
    <w:p>
      <w:pPr>
        <w:pStyle w:val="BookText"/>
        <w:rPr/>
      </w:pPr>
      <w:r>
        <w:rPr>
          <w:rFonts w:ascii="IRNazanin" w:hAnsi="IRNazanin" w:eastAsia="IRNazanin"/>
          <w:color w:val="111111"/>
          <w:sz w:val="28"/>
          <w:sz w:val="28"/>
          <w:szCs w:val="28"/>
          <w:rtl w:val="true"/>
          <w:lang w:bidi="fa-IR"/>
        </w:rPr>
        <w:t xml:space="preserve">زمين لرزان شده هر گاه و بى‌گاه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آن عدوى رفته بيراه</w:t>
      </w:r>
    </w:p>
    <w:p>
      <w:pPr>
        <w:pStyle w:val="BookText"/>
        <w:rPr/>
      </w:pP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بر حرمله لعن ناخداگاه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8299831_1051229030"/>
      <w:bookmarkStart w:id="182" w:name="_Toc66"/>
      <w:bookmarkEnd w:id="181"/>
      <w:r>
        <w:rPr>
          <w:rtl w:val="true"/>
        </w:rPr>
        <w:t>معجزه دوّم</w:t>
      </w:r>
      <w:r>
        <w:rPr>
          <w:rtl w:val="true"/>
        </w:rPr>
        <w:t xml:space="preserve">: </w:t>
      </w:r>
      <w:r>
        <w:rPr>
          <w:rtl w:val="true"/>
        </w:rPr>
        <w:t>نشان دادن مكالمه رسول اللّه صلی الله علیه و آله و سلم با ابوبكر</w:t>
      </w:r>
      <w:bookmarkEnd w:id="1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قدس سره از اصبغ بن نباته يكى از اصحاب حضرت امام حسين علیه السلام روایت نموده است، كه روزى اصبغ بن نباته به وجود نازنین حضرت امام حسين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سرور منقصد دارم از مطلبى سؤال نمایم كه به آن يقين دارم، و آن از اسرار خداوند تبارک و تعالی می‌باشد، و در وجود شما نهفته است، و شما به سبب آن مسرور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تَرَى مُخَاطَبَةَ رَسُولِ اللَّهِ صلی الله علیه و آله و سلم لِأَبِي دُون</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يَوْمِ 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فَإِذَا أَنَا وَ هُوَ بِالْكُوفَةِ، فَنَظَرْتُ فَإِذَا الْمَسْجِدُ مِنْ قَبْلِ أَنْ يَرْتَدَّ إِلَیَّ بَصَرِي فَتَبَسَّمَ فِي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أُعْطِیَ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 رَوٰاحُهٰا شَهْر</w:t>
      </w:r>
      <w:r>
        <w:rPr>
          <w:rStyle w:val="FootnoteAnchor"/>
          <w:rtl w:val="true"/>
        </w:rPr>
        <w:footnoteReference w:id="185"/>
      </w:r>
      <w:r>
        <w:rPr>
          <w:rFonts w:ascii="Amiri" w:hAnsi="Amiri" w:eastAsia="Amiri" w:cs="Amiri"/>
          <w:color w:val="111111"/>
          <w:sz w:val="28"/>
          <w:sz w:val="28"/>
          <w:szCs w:val="28"/>
          <w:rtl w:val="true"/>
          <w:lang w:bidi="ar-SA"/>
        </w:rPr>
        <w:t>وَ أَنَا قَدْ أُعطِيتُ أَكْثَرَ مِمَّا أُعْطِیَ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 بَيَانُ مَا فِيهِ وَ لَيْسَ لِأَحَدٍ مِنْ خَلْقِهِ مَا عِنْدَنَا لِأَنَّا أَهْلُ سِرِّ اللَّهِ،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وَ وَرَثَةُ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أَنَا بِرَسُولِ اللَّهِ صلی الله علیه و آله و سلم مُحْتَبٍ فِي الْمِحْرَابِ بِرِدَائِهِ، فَنَظَرْتُ فَإِذَا أَنَا بِأَمِيرِ الْمُؤْمِنِينَ علیه السلام قَابِضٌ عَلَى تَلاَبِيبِ اَلْأَعْسَرِ، فَرَأَيْتُ رَسُولَ اللَّهِ صلی الله علیه و آله و سلم يَعَضُّ عَلَى الْأَنَامِلِ،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خَلَفْتَنِي أَنْتَ وَ أَصْحَابُكَ عَلَيْكُمْ لَعْنَةُ اللَّهِ وَ لَعْنَتِي</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اصبغ، آيا مى‌خواهى گفتگوی رسول خدا صلی الله علیه و آله و سلم با ابوبكر در روز مسجد قُبا را مشاهده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 قصد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پس ناگهان خود را همراه با حضرت در كوفه مشاهده كردم و بعد از آنجا وقتی نگاه کردم دیدم در كمتر از چشم برهم زدنى نزد مسجد قبا هستم، آن حضرت در صورت من تبسّمى كردند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باد را مسخّر سليمان بن داود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بساطش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يك ماه راه بَرد و عصر يك 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به من بيش از آن‌چه به او عطا شده،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همين‌طور است،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کهعلم كتاب و بيان آن نزد ما می‌باشد، و هيچ يك از بندگان خداوند آن‌چه نزد ما است را ندارند؛ چرا که ما اهل بیت شايسته اسرار الهى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تبسّمى در صورت من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اللّه و وارثين رسول خدا صلی الله علیه و آله و سلم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بدين جهت حمد و سپاس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داخل شدم، به ناگاه رسول خدا صلی الله علیه و آله و سلم را در حالی‌که در محراب عبا به خود پيچيده بودند،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 المؤمنين علیه السلام را مشاهده كردم، که گريبان ابوبكر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را دیدم که انگشتان خود را به دندان گرفته بودند، در حالى‌كه به ابوبكر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بد بازماندگانى بعد از من بوديد، لعنت خدا و لعنت من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روزى اصبغ نيكو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كردم سؤالى در كلام</w:t>
      </w:r>
    </w:p>
    <w:p>
      <w:pPr>
        <w:pStyle w:val="BookText"/>
        <w:rPr/>
      </w:pPr>
      <w:r>
        <w:rPr>
          <w:rFonts w:ascii="IRNazanin" w:hAnsi="IRNazanin" w:eastAsia="IRNazanin"/>
          <w:color w:val="111111"/>
          <w:sz w:val="28"/>
          <w:sz w:val="28"/>
          <w:szCs w:val="28"/>
          <w:rtl w:val="true"/>
          <w:lang w:bidi="fa-IR"/>
        </w:rPr>
        <w:t xml:space="preserve">كه سؤال من بُوَد از جملهٔ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آن يقين اندر وجودم پر رمق</w:t>
      </w:r>
    </w:p>
    <w:p>
      <w:pPr>
        <w:pStyle w:val="BookText"/>
        <w:rPr/>
      </w:pPr>
      <w:r>
        <w:rPr>
          <w:rFonts w:ascii="IRNazanin" w:hAnsi="IRNazanin" w:eastAsia="IRNazanin"/>
          <w:color w:val="111111"/>
          <w:sz w:val="28"/>
          <w:sz w:val="28"/>
          <w:szCs w:val="28"/>
          <w:rtl w:val="true"/>
          <w:lang w:bidi="fa-IR"/>
        </w:rPr>
        <w:t xml:space="preserve">قبل از آن‌كه بازگويم سؤالم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از سؤالم با تبسّم روبه‌رو</w:t>
      </w:r>
    </w:p>
    <w:p>
      <w:pPr>
        <w:pStyle w:val="BookText"/>
        <w:rPr/>
      </w:pPr>
      <w:r>
        <w:rPr>
          <w:rFonts w:ascii="IRNazanin" w:hAnsi="IRNazanin" w:eastAsia="IRNazanin"/>
          <w:color w:val="111111"/>
          <w:sz w:val="28"/>
          <w:sz w:val="28"/>
          <w:szCs w:val="28"/>
          <w:rtl w:val="true"/>
          <w:lang w:bidi="fa-IR"/>
        </w:rPr>
        <w:t xml:space="preserve">گفت خواهى تا ببينى روزگار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تكلّم با ابوبكر آن جناب مصطفى</w:t>
      </w:r>
    </w:p>
    <w:p>
      <w:pPr>
        <w:pStyle w:val="BookText"/>
        <w:rPr/>
      </w:pPr>
      <w:r>
        <w:rPr>
          <w:rFonts w:ascii="IRNazanin" w:hAnsi="IRNazanin" w:eastAsia="IRNazanin"/>
          <w:color w:val="111111"/>
          <w:sz w:val="28"/>
          <w:sz w:val="28"/>
          <w:szCs w:val="28"/>
          <w:rtl w:val="true"/>
          <w:lang w:bidi="fa-IR"/>
        </w:rPr>
        <w:t xml:space="preserve">پس بگفتم اين‌چنين باشد اميدم اى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ببينم آن قضايايى كه بوده در قُبا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بفرمود خيز از جايت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ببينى آن زمان بى‌چند و چون </w:t>
      </w:r>
    </w:p>
    <w:p>
      <w:pPr>
        <w:pStyle w:val="BookText"/>
        <w:rPr/>
      </w:pPr>
      <w:r>
        <w:rPr>
          <w:rFonts w:ascii="IRNazanin" w:hAnsi="IRNazanin" w:eastAsia="IRNazanin"/>
          <w:color w:val="111111"/>
          <w:sz w:val="28"/>
          <w:sz w:val="28"/>
          <w:szCs w:val="28"/>
          <w:rtl w:val="true"/>
          <w:lang w:bidi="fa-IR"/>
        </w:rPr>
        <w:t xml:space="preserve">چون به همراه شه عالم شدم زآنجا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بديدم كوفه با آن رهنمون</w:t>
      </w:r>
    </w:p>
    <w:p>
      <w:pPr>
        <w:pStyle w:val="BookText"/>
        <w:rPr/>
      </w:pPr>
      <w:r>
        <w:rPr>
          <w:rFonts w:ascii="IRNazanin" w:hAnsi="IRNazanin" w:eastAsia="IRNazanin"/>
          <w:color w:val="111111"/>
          <w:sz w:val="28"/>
          <w:sz w:val="28"/>
          <w:szCs w:val="28"/>
          <w:rtl w:val="true"/>
          <w:lang w:bidi="fa-IR"/>
        </w:rPr>
        <w:t xml:space="preserve">بعد از آن در طرفة العينى خودم را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قُبا بديدم زآن ميان</w:t>
      </w:r>
    </w:p>
    <w:p>
      <w:pPr>
        <w:pStyle w:val="BookText"/>
        <w:rPr/>
      </w:pPr>
      <w:r>
        <w:rPr>
          <w:rFonts w:ascii="IRNazanin" w:hAnsi="IRNazanin" w:eastAsia="IRNazanin"/>
          <w:color w:val="111111"/>
          <w:sz w:val="28"/>
          <w:sz w:val="28"/>
          <w:szCs w:val="28"/>
          <w:rtl w:val="true"/>
          <w:lang w:bidi="fa-IR"/>
        </w:rPr>
        <w:t xml:space="preserve">با تبسّم گفت آن خون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تسخير سليمان باد هر جا و زمان</w:t>
      </w:r>
    </w:p>
    <w:p>
      <w:pPr>
        <w:pStyle w:val="BookText"/>
        <w:rPr/>
      </w:pPr>
      <w:r>
        <w:rPr>
          <w:rFonts w:ascii="IRNazanin" w:hAnsi="IRNazanin" w:eastAsia="IRNazanin"/>
          <w:color w:val="111111"/>
          <w:sz w:val="28"/>
          <w:sz w:val="28"/>
          <w:szCs w:val="28"/>
          <w:rtl w:val="true"/>
          <w:lang w:bidi="fa-IR"/>
        </w:rPr>
        <w:t xml:space="preserve">آن‌چنانى كه بفرموده خداى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كند راه دو ماه را به روزى بى‌ملال</w:t>
      </w:r>
    </w:p>
    <w:p>
      <w:pPr>
        <w:pStyle w:val="BookText"/>
        <w:rPr/>
      </w:pPr>
      <w:r>
        <w:rPr>
          <w:rFonts w:ascii="Amiri" w:hAnsi="Amiri" w:eastAsia="Amiri" w:cs="Amiri"/>
          <w:color w:val="111111"/>
          <w:sz w:val="28"/>
          <w:sz w:val="28"/>
          <w:szCs w:val="28"/>
          <w:rtl w:val="true"/>
          <w:lang w:bidi="ar-SA"/>
        </w:rPr>
        <w:t xml:space="preserve">ليك باشد بيش از اين در نزد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اعجازها با اذن حقِّ ذو المنن</w:t>
      </w:r>
    </w:p>
    <w:p>
      <w:pPr>
        <w:pStyle w:val="BookText"/>
        <w:rPr/>
      </w:pPr>
      <w:r>
        <w:rPr>
          <w:rFonts w:ascii="IRNazanin" w:hAnsi="IRNazanin" w:eastAsia="IRNazanin"/>
          <w:color w:val="111111"/>
          <w:sz w:val="28"/>
          <w:sz w:val="28"/>
          <w:szCs w:val="28"/>
          <w:rtl w:val="true"/>
          <w:lang w:bidi="fa-IR"/>
        </w:rPr>
        <w:t xml:space="preserve">آن كتابى كه بُوَد گنجينه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باشد به نزدم جمله‌جمله هر ورق</w:t>
      </w:r>
    </w:p>
    <w:p>
      <w:pPr>
        <w:pStyle w:val="BookText"/>
        <w:rPr/>
      </w:pPr>
      <w:r>
        <w:rPr>
          <w:rFonts w:ascii="IRNazanin" w:hAnsi="IRNazanin" w:eastAsia="IRNazanin"/>
          <w:color w:val="111111"/>
          <w:sz w:val="28"/>
          <w:sz w:val="28"/>
          <w:szCs w:val="28"/>
          <w:rtl w:val="true"/>
          <w:lang w:bidi="fa-IR"/>
        </w:rPr>
        <w:t xml:space="preserve">آن‌چه باشد نزد من از جمله اسرار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نداند نقطه‌اى از آن به هر كوئى و درب</w:t>
      </w:r>
    </w:p>
    <w:p>
      <w:pPr>
        <w:pStyle w:val="BookText"/>
        <w:rPr/>
      </w:pPr>
      <w:r>
        <w:rPr>
          <w:rFonts w:ascii="IRNazanin" w:hAnsi="IRNazanin" w:eastAsia="IRNazanin"/>
          <w:color w:val="111111"/>
          <w:sz w:val="28"/>
          <w:sz w:val="28"/>
          <w:szCs w:val="28"/>
          <w:rtl w:val="true"/>
          <w:lang w:bidi="fa-IR"/>
        </w:rPr>
        <w:t xml:space="preserve">پس برفتم داخل مسجد به همراه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امامى كه بُوَد با بود او اين نشأتين</w:t>
      </w:r>
    </w:p>
    <w:p>
      <w:pPr>
        <w:pStyle w:val="BookText"/>
        <w:rPr/>
      </w:pPr>
      <w:r>
        <w:rPr>
          <w:rFonts w:ascii="IRNazanin" w:hAnsi="IRNazanin" w:eastAsia="IRNazanin"/>
          <w:color w:val="111111"/>
          <w:sz w:val="28"/>
          <w:sz w:val="28"/>
          <w:szCs w:val="28"/>
          <w:rtl w:val="true"/>
          <w:lang w:bidi="fa-IR"/>
        </w:rPr>
        <w:t xml:space="preserve">نيك در محراب ديدم خاتم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بر دوشش عبائى سرور جمله يلان</w:t>
      </w:r>
    </w:p>
    <w:p>
      <w:pPr>
        <w:pStyle w:val="BookText"/>
        <w:rPr/>
      </w:pPr>
      <w:r>
        <w:rPr>
          <w:rFonts w:ascii="IRNazanin" w:hAnsi="IRNazanin" w:eastAsia="IRNazanin"/>
          <w:color w:val="111111"/>
          <w:sz w:val="28"/>
          <w:sz w:val="28"/>
          <w:szCs w:val="28"/>
          <w:rtl w:val="true"/>
          <w:lang w:bidi="fa-IR"/>
        </w:rPr>
        <w:t xml:space="preserve">ناگهان آمد به مسجد سرورِ والا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اين هفت آسمان و همدمش در روزگار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مسجد مرتضى آن حيدر خيبر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آمد ابوبكر دشمن شير خدا </w:t>
      </w:r>
    </w:p>
    <w:p>
      <w:pPr>
        <w:pStyle w:val="BookText"/>
        <w:rPr/>
      </w:pPr>
      <w:r>
        <w:rPr>
          <w:rFonts w:ascii="IRNazanin" w:hAnsi="IRNazanin" w:eastAsia="IRNazanin"/>
          <w:color w:val="111111"/>
          <w:sz w:val="28"/>
          <w:sz w:val="28"/>
          <w:szCs w:val="28"/>
          <w:rtl w:val="true"/>
          <w:lang w:bidi="fa-IR"/>
        </w:rPr>
        <w:t xml:space="preserve">پس بفرمود با اشارت مصطفى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ز بعد من در اين ملك بقا</w:t>
      </w:r>
    </w:p>
    <w:p>
      <w:pPr>
        <w:pStyle w:val="BookText"/>
        <w:rPr/>
      </w:pPr>
      <w:r>
        <w:rPr>
          <w:rFonts w:ascii="IRNazanin" w:hAnsi="IRNazanin" w:eastAsia="IRNazanin"/>
          <w:color w:val="111111"/>
          <w:sz w:val="28"/>
          <w:sz w:val="28"/>
          <w:szCs w:val="28"/>
          <w:rtl w:val="true"/>
          <w:lang w:bidi="fa-IR"/>
        </w:rPr>
        <w:t xml:space="preserve">بدترين افراد هستيد در تمام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دين خدائيد و به جنگ عاليات</w:t>
      </w:r>
    </w:p>
    <w:p>
      <w:pPr>
        <w:pStyle w:val="BookText"/>
        <w:rPr/>
      </w:pPr>
      <w:r>
        <w:rPr>
          <w:rFonts w:ascii="IRNazanin" w:hAnsi="IRNazanin" w:eastAsia="IRNazanin"/>
          <w:color w:val="111111"/>
          <w:sz w:val="28"/>
          <w:sz w:val="28"/>
          <w:szCs w:val="28"/>
          <w:rtl w:val="true"/>
          <w:lang w:bidi="fa-IR"/>
        </w:rPr>
        <w:t xml:space="preserve">دشمنى كرديد با من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در زمانى و گهى اندر نهان</w:t>
      </w:r>
    </w:p>
    <w:p>
      <w:pPr>
        <w:pStyle w:val="BookText"/>
        <w:rPr/>
      </w:pPr>
      <w:r>
        <w:rPr>
          <w:rFonts w:ascii="IRNazanin" w:hAnsi="IRNazanin" w:eastAsia="IRNazanin"/>
          <w:color w:val="111111"/>
          <w:sz w:val="28"/>
          <w:sz w:val="28"/>
          <w:szCs w:val="28"/>
          <w:rtl w:val="true"/>
          <w:lang w:bidi="fa-IR"/>
        </w:rPr>
        <w:t xml:space="preserve">لعنت ربّ و من و جمع ملائك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ظلمى نموديد و جهان را پر بلا</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اعجاز مولا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مظلومى مولاى خود آتش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مجالى ديگر، روايت فوق چنين به نظم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اصبغ اندر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محضر آن نور بارى</w:t>
      </w:r>
    </w:p>
    <w:p>
      <w:pPr>
        <w:pStyle w:val="BookText"/>
        <w:rPr/>
      </w:pPr>
      <w:r>
        <w:rPr>
          <w:rFonts w:ascii="Amiri" w:hAnsi="Amiri" w:eastAsia="Amiri" w:cs="Amiri"/>
          <w:color w:val="111111"/>
          <w:sz w:val="28"/>
          <w:sz w:val="28"/>
          <w:szCs w:val="28"/>
          <w:rtl w:val="true"/>
          <w:lang w:bidi="ar-SA"/>
        </w:rPr>
        <w:t xml:space="preserve">حسين بن علىّ بهر سؤالى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از ته دل در كمالى</w:t>
      </w:r>
    </w:p>
    <w:p>
      <w:pPr>
        <w:pStyle w:val="BookText"/>
        <w:rPr/>
      </w:pPr>
      <w:r>
        <w:rPr>
          <w:rFonts w:ascii="Amiri" w:hAnsi="Amiri" w:eastAsia="Amiri" w:cs="Amiri"/>
          <w:color w:val="111111"/>
          <w:sz w:val="28"/>
          <w:sz w:val="28"/>
          <w:szCs w:val="28"/>
          <w:rtl w:val="true"/>
          <w:lang w:bidi="ar-SA"/>
        </w:rPr>
        <w:t xml:space="preserve">يقينم بوده با يك اعتقادى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و شبهه در نهادى</w:t>
      </w:r>
    </w:p>
    <w:p>
      <w:pPr>
        <w:pStyle w:val="BookText"/>
        <w:rPr/>
      </w:pPr>
      <w:r>
        <w:rPr>
          <w:rFonts w:ascii="Amiri" w:hAnsi="Amiri" w:eastAsia="Amiri" w:cs="Amiri"/>
          <w:color w:val="111111"/>
          <w:sz w:val="28"/>
          <w:sz w:val="28"/>
          <w:szCs w:val="28"/>
          <w:rtl w:val="true"/>
          <w:lang w:bidi="ar-SA"/>
        </w:rPr>
        <w:t xml:space="preserve">لذا با عذر بسيار و 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نمودم عرض به حالِ انقيادى</w:t>
      </w:r>
    </w:p>
    <w:p>
      <w:pPr>
        <w:pStyle w:val="BookText"/>
        <w:rPr/>
      </w:pPr>
      <w:r>
        <w:rPr>
          <w:rFonts w:ascii="Amiri" w:hAnsi="Amiri" w:eastAsia="Amiri" w:cs="Amiri"/>
          <w:color w:val="111111"/>
          <w:sz w:val="28"/>
          <w:sz w:val="28"/>
          <w:szCs w:val="28"/>
          <w:rtl w:val="true"/>
          <w:lang w:bidi="ar-SA"/>
        </w:rPr>
        <w:t xml:space="preserve">سؤالى كه به آن در هر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دارم بدون هر بيانى</w:t>
      </w:r>
    </w:p>
    <w:p>
      <w:pPr>
        <w:pStyle w:val="BookText"/>
        <w:rPr/>
      </w:pPr>
      <w:r>
        <w:rPr>
          <w:rFonts w:ascii="Amiri" w:hAnsi="Amiri" w:eastAsia="Amiri" w:cs="Amiri"/>
          <w:color w:val="111111"/>
          <w:sz w:val="28"/>
          <w:sz w:val="28"/>
          <w:szCs w:val="28"/>
          <w:rtl w:val="true"/>
          <w:lang w:bidi="ar-SA"/>
        </w:rPr>
        <w:t xml:space="preserve">برايم مانده اى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ذاتِ حقِّ لا يزالى</w:t>
      </w:r>
    </w:p>
    <w:p>
      <w:pPr>
        <w:pStyle w:val="BookText"/>
        <w:rPr/>
      </w:pPr>
      <w:r>
        <w:rPr>
          <w:rFonts w:ascii="IRNazanin" w:hAnsi="IRNazanin" w:eastAsia="IRNazanin"/>
          <w:color w:val="111111"/>
          <w:sz w:val="28"/>
          <w:sz w:val="28"/>
          <w:szCs w:val="28"/>
          <w:rtl w:val="true"/>
          <w:lang w:bidi="fa-IR"/>
        </w:rPr>
        <w:t xml:space="preserve">چو گفتم اين كلام و جمله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حضرتش با مهربانى</w:t>
      </w:r>
    </w:p>
    <w:p>
      <w:pPr>
        <w:pStyle w:val="BookText"/>
        <w:rPr/>
      </w:pPr>
      <w:r>
        <w:rPr>
          <w:rFonts w:ascii="IRNazanin" w:hAnsi="IRNazanin" w:eastAsia="IRNazanin"/>
          <w:color w:val="111111"/>
          <w:sz w:val="28"/>
          <w:sz w:val="28"/>
          <w:szCs w:val="28"/>
          <w:rtl w:val="true"/>
          <w:lang w:bidi="fa-IR"/>
        </w:rPr>
        <w:t xml:space="preserve">بفرمود قبل پرسش در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 تا ببينى در مقامى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مسجد قبا اندر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 را هم اینک با جلالی </w:t>
      </w:r>
    </w:p>
    <w:p>
      <w:pPr>
        <w:pStyle w:val="BookText"/>
        <w:rPr/>
      </w:pPr>
      <w:r>
        <w:rPr>
          <w:rFonts w:ascii="IRNazanin" w:hAnsi="IRNazanin" w:eastAsia="IRNazanin"/>
          <w:color w:val="111111"/>
          <w:sz w:val="28"/>
          <w:sz w:val="28"/>
          <w:szCs w:val="28"/>
          <w:rtl w:val="true"/>
          <w:lang w:bidi="fa-IR"/>
        </w:rPr>
        <w:t xml:space="preserve">به حال گفت‌وگو و بس عتابی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آن ابوبكرِ در خطابی</w:t>
      </w:r>
    </w:p>
    <w:p>
      <w:pPr>
        <w:pStyle w:val="BookText"/>
        <w:rPr/>
      </w:pPr>
      <w:r>
        <w:rPr>
          <w:rFonts w:ascii="Amiri" w:hAnsi="Amiri" w:eastAsia="Amiri" w:cs="Amiri"/>
          <w:color w:val="111111"/>
          <w:sz w:val="28"/>
          <w:sz w:val="28"/>
          <w:szCs w:val="28"/>
          <w:rtl w:val="true"/>
          <w:lang w:bidi="ar-SA"/>
        </w:rPr>
        <w:t xml:space="preserve">نمودم عرض به شاه كبريايى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نعمت به ارض و هر سمايى</w:t>
      </w:r>
    </w:p>
    <w:p>
      <w:pPr>
        <w:pStyle w:val="BookText"/>
        <w:rPr/>
      </w:pPr>
      <w:r>
        <w:rPr>
          <w:rFonts w:ascii="Amiri" w:hAnsi="Amiri" w:eastAsia="Amiri" w:cs="Amiri"/>
          <w:color w:val="111111"/>
          <w:sz w:val="28"/>
          <w:sz w:val="28"/>
          <w:szCs w:val="28"/>
          <w:rtl w:val="true"/>
          <w:lang w:bidi="ar-SA"/>
        </w:rPr>
        <w:t xml:space="preserve">از اوّل قصد من اى نور 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بود كه شما با اشتياقى</w:t>
      </w:r>
    </w:p>
    <w:p>
      <w:pPr>
        <w:pStyle w:val="BookText"/>
        <w:rPr/>
      </w:pPr>
      <w:r>
        <w:rPr>
          <w:rFonts w:ascii="IRNazanin" w:hAnsi="IRNazanin" w:eastAsia="IRNazanin"/>
          <w:color w:val="111111"/>
          <w:sz w:val="28"/>
          <w:sz w:val="28"/>
          <w:szCs w:val="28"/>
          <w:rtl w:val="true"/>
          <w:lang w:bidi="fa-IR"/>
        </w:rPr>
        <w:t xml:space="preserve">خبر دادى ز آن اندر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از پرسشم بى هر ملالى</w:t>
      </w:r>
    </w:p>
    <w:p>
      <w:pPr>
        <w:pStyle w:val="BookText"/>
        <w:rPr/>
      </w:pPr>
      <w:r>
        <w:rPr>
          <w:rFonts w:ascii="Amiri" w:hAnsi="Amiri" w:eastAsia="Amiri" w:cs="Amiri"/>
          <w:color w:val="111111"/>
          <w:sz w:val="28"/>
          <w:sz w:val="28"/>
          <w:szCs w:val="28"/>
          <w:rtl w:val="true"/>
          <w:lang w:bidi="ar-SA"/>
        </w:rPr>
        <w:t xml:space="preserve">لذا فرمود به من با احتشامى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همراه من با انتظامى</w:t>
      </w:r>
    </w:p>
    <w:p>
      <w:pPr>
        <w:pStyle w:val="BookText"/>
        <w:rPr/>
      </w:pPr>
      <w:r>
        <w:rPr>
          <w:rFonts w:ascii="IRNazanin" w:hAnsi="IRNazanin" w:eastAsia="IRNazanin"/>
          <w:color w:val="111111"/>
          <w:sz w:val="28"/>
          <w:sz w:val="28"/>
          <w:szCs w:val="28"/>
          <w:rtl w:val="true"/>
          <w:lang w:bidi="fa-IR"/>
        </w:rPr>
        <w:t xml:space="preserve">چو رفتم همره آن ذو 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ناگهان خود را به حالى</w:t>
      </w:r>
    </w:p>
    <w:p>
      <w:pPr>
        <w:pStyle w:val="BookText"/>
        <w:rPr/>
      </w:pPr>
      <w:r>
        <w:rPr>
          <w:rFonts w:ascii="Amiri" w:hAnsi="Amiri" w:eastAsia="Amiri" w:cs="Amiri"/>
          <w:color w:val="111111"/>
          <w:sz w:val="28"/>
          <w:sz w:val="28"/>
          <w:szCs w:val="28"/>
          <w:rtl w:val="true"/>
          <w:lang w:bidi="ar-SA"/>
        </w:rPr>
        <w:t xml:space="preserve">به كوفه و به جمع بى‌شمارى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مردمان با اقتدارى</w:t>
      </w:r>
    </w:p>
    <w:p>
      <w:pPr>
        <w:pStyle w:val="BookText"/>
        <w:rPr/>
      </w:pPr>
      <w:r>
        <w:rPr>
          <w:rFonts w:ascii="IRNazanin" w:hAnsi="IRNazanin" w:eastAsia="IRNazanin"/>
          <w:color w:val="111111"/>
          <w:sz w:val="28"/>
          <w:sz w:val="28"/>
          <w:szCs w:val="28"/>
          <w:rtl w:val="true"/>
          <w:lang w:bidi="fa-IR"/>
        </w:rPr>
        <w:t xml:space="preserve">ز بعد آن دوباره با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برهم زدن با استوارى</w:t>
      </w:r>
    </w:p>
    <w:p>
      <w:pPr>
        <w:pStyle w:val="BookText"/>
        <w:rPr/>
      </w:pPr>
      <w:r>
        <w:rPr>
          <w:rFonts w:ascii="IRNazanin" w:hAnsi="IRNazanin" w:eastAsia="IRNazanin"/>
          <w:color w:val="111111"/>
          <w:sz w:val="28"/>
          <w:sz w:val="28"/>
          <w:szCs w:val="28"/>
          <w:rtl w:val="true"/>
          <w:lang w:bidi="fa-IR"/>
        </w:rPr>
        <w:t xml:space="preserve">به مسجد قبا بودم به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امام، بى هر فغانى</w:t>
      </w:r>
    </w:p>
    <w:p>
      <w:pPr>
        <w:pStyle w:val="BookText"/>
        <w:rPr/>
      </w:pPr>
      <w:r>
        <w:rPr>
          <w:rFonts w:ascii="IRNazanin" w:hAnsi="IRNazanin" w:eastAsia="IRNazanin"/>
          <w:color w:val="111111"/>
          <w:sz w:val="28"/>
          <w:sz w:val="28"/>
          <w:szCs w:val="28"/>
          <w:rtl w:val="true"/>
          <w:lang w:bidi="fa-IR"/>
        </w:rPr>
        <w:t xml:space="preserve">چو حضرت ديد من را در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با تبسّم شهريارى</w:t>
      </w:r>
    </w:p>
    <w:p>
      <w:pPr>
        <w:pStyle w:val="BookText"/>
        <w:rPr/>
      </w:pPr>
      <w:r>
        <w:rPr>
          <w:rFonts w:ascii="IRNazanin" w:hAnsi="IRNazanin" w:eastAsia="IRNazanin"/>
          <w:color w:val="111111"/>
          <w:sz w:val="28"/>
          <w:sz w:val="28"/>
          <w:szCs w:val="28"/>
          <w:rtl w:val="true"/>
          <w:lang w:bidi="fa-IR"/>
        </w:rPr>
        <w:t xml:space="preserve">مسخّر كرد خداوند با 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هست در اين ملك فانى</w:t>
      </w:r>
    </w:p>
    <w:p>
      <w:pPr>
        <w:pStyle w:val="BookText"/>
        <w:rPr/>
      </w:pPr>
      <w:r>
        <w:rPr>
          <w:rFonts w:ascii="IRNazanin" w:hAnsi="IRNazanin" w:eastAsia="IRNazanin"/>
          <w:color w:val="111111"/>
          <w:sz w:val="28"/>
          <w:sz w:val="28"/>
          <w:szCs w:val="28"/>
          <w:rtl w:val="true"/>
          <w:lang w:bidi="fa-IR"/>
        </w:rPr>
        <w:t xml:space="preserve">چو باد بهر سليمان در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روز و شب راه دو ماهى</w:t>
      </w:r>
    </w:p>
    <w:p>
      <w:pPr>
        <w:pStyle w:val="BookText"/>
        <w:rPr/>
      </w:pPr>
      <w:r>
        <w:rPr>
          <w:rFonts w:ascii="Amiri" w:hAnsi="Amiri" w:eastAsia="Amiri" w:cs="Amiri"/>
          <w:color w:val="111111"/>
          <w:sz w:val="28"/>
          <w:sz w:val="28"/>
          <w:szCs w:val="28"/>
          <w:rtl w:val="true"/>
          <w:lang w:bidi="ar-SA"/>
        </w:rPr>
        <w:t xml:space="preserve">كند طىّ در زمين و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محنتى اندر جوانى</w:t>
      </w:r>
    </w:p>
    <w:p>
      <w:pPr>
        <w:pStyle w:val="BookText"/>
        <w:rPr/>
      </w:pPr>
      <w:r>
        <w:rPr>
          <w:rFonts w:ascii="IRNazanin" w:hAnsi="IRNazanin" w:eastAsia="IRNazanin"/>
          <w:color w:val="111111"/>
          <w:sz w:val="28"/>
          <w:sz w:val="28"/>
          <w:szCs w:val="28"/>
          <w:rtl w:val="true"/>
          <w:lang w:bidi="fa-IR"/>
        </w:rPr>
        <w:t xml:space="preserve">ولى آن‌چه خدا در هر كجايى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ما نموده با عطايى</w:t>
      </w:r>
    </w:p>
    <w:p>
      <w:pPr>
        <w:pStyle w:val="BookText"/>
        <w:rPr/>
      </w:pPr>
      <w:r>
        <w:rPr>
          <w:rFonts w:ascii="IRNazanin" w:hAnsi="IRNazanin" w:eastAsia="IRNazanin"/>
          <w:color w:val="111111"/>
          <w:sz w:val="28"/>
          <w:sz w:val="28"/>
          <w:szCs w:val="28"/>
          <w:rtl w:val="true"/>
          <w:lang w:bidi="fa-IR"/>
        </w:rPr>
        <w:t xml:space="preserve">بُوَد افضل ز آن و آنچنانى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آن نگنجد در زبانى</w:t>
      </w:r>
    </w:p>
    <w:p>
      <w:pPr>
        <w:pStyle w:val="BookText"/>
        <w:rPr/>
      </w:pPr>
      <w:r>
        <w:rPr>
          <w:rFonts w:ascii="Amiri" w:hAnsi="Amiri" w:eastAsia="Amiri" w:cs="Amiri"/>
          <w:color w:val="111111"/>
          <w:sz w:val="28"/>
          <w:sz w:val="28"/>
          <w:szCs w:val="28"/>
          <w:rtl w:val="true"/>
          <w:lang w:bidi="ar-SA"/>
        </w:rPr>
        <w:t xml:space="preserve">بُوَد علم كتاب جاودانى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بيانش در زمين و هر كرانى</w:t>
      </w:r>
    </w:p>
    <w:p>
      <w:pPr>
        <w:pStyle w:val="BookText"/>
        <w:rPr/>
      </w:pPr>
      <w:r>
        <w:rPr>
          <w:rFonts w:ascii="IRNazanin" w:hAnsi="IRNazanin" w:eastAsia="IRNazanin"/>
          <w:color w:val="111111"/>
          <w:sz w:val="28"/>
          <w:sz w:val="28"/>
          <w:szCs w:val="28"/>
          <w:rtl w:val="true"/>
          <w:lang w:bidi="fa-IR"/>
        </w:rPr>
        <w:t xml:space="preserve">به نزد ما به امر ماندگارى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ذات حقّ و آن پروردگارى</w:t>
      </w:r>
    </w:p>
    <w:p>
      <w:pPr>
        <w:pStyle w:val="BookText"/>
        <w:rPr/>
      </w:pPr>
      <w:r>
        <w:rPr>
          <w:rFonts w:ascii="IRNazanin" w:hAnsi="IRNazanin" w:eastAsia="IRNazanin"/>
          <w:color w:val="111111"/>
          <w:sz w:val="28"/>
          <w:sz w:val="28"/>
          <w:szCs w:val="28"/>
          <w:rtl w:val="true"/>
          <w:lang w:bidi="fa-IR"/>
        </w:rPr>
        <w:t xml:space="preserve">ندارند بندگانْ جمله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نزد ما هست با قوامى</w:t>
      </w:r>
    </w:p>
    <w:p>
      <w:pPr>
        <w:pStyle w:val="BookText"/>
        <w:rPr/>
      </w:pPr>
      <w:r>
        <w:rPr>
          <w:rFonts w:ascii="IRNazanin" w:hAnsi="IRNazanin" w:eastAsia="IRNazanin"/>
          <w:color w:val="111111"/>
          <w:sz w:val="28"/>
          <w:sz w:val="28"/>
          <w:szCs w:val="28"/>
          <w:rtl w:val="true"/>
          <w:lang w:bidi="fa-IR"/>
        </w:rPr>
        <w:t xml:space="preserve">سپس فرمود كنون با سرفرازى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رو به حال دل‌نوازى</w:t>
      </w:r>
    </w:p>
    <w:p>
      <w:pPr>
        <w:pStyle w:val="BookText"/>
        <w:rPr/>
      </w:pPr>
      <w:r>
        <w:rPr>
          <w:rFonts w:ascii="IRNazanin" w:hAnsi="IRNazanin" w:eastAsia="IRNazanin"/>
          <w:color w:val="111111"/>
          <w:sz w:val="28"/>
          <w:sz w:val="28"/>
          <w:szCs w:val="28"/>
          <w:rtl w:val="true"/>
          <w:lang w:bidi="fa-IR"/>
        </w:rPr>
        <w:t xml:space="preserve">چو رفتم داخل مسجد به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ناگهان با جان‌گدازی</w:t>
      </w:r>
    </w:p>
    <w:p>
      <w:pPr>
        <w:pStyle w:val="BookText"/>
        <w:rPr/>
      </w:pPr>
      <w:r>
        <w:rPr>
          <w:rFonts w:ascii="Amiri" w:hAnsi="Amiri" w:eastAsia="Amiri" w:cs="Amiri"/>
          <w:color w:val="111111"/>
          <w:sz w:val="28"/>
          <w:sz w:val="28"/>
          <w:szCs w:val="28"/>
          <w:rtl w:val="true"/>
          <w:lang w:bidi="ar-SA"/>
        </w:rPr>
        <w:t xml:space="preserve">به محراب عبادت با ردايى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لَه نشسته با صفايى</w:t>
      </w:r>
    </w:p>
    <w:p>
      <w:pPr>
        <w:pStyle w:val="BookText"/>
        <w:rPr/>
      </w:pPr>
      <w:r>
        <w:rPr>
          <w:rFonts w:ascii="IRNazanin" w:hAnsi="IRNazanin" w:eastAsia="IRNazanin"/>
          <w:color w:val="111111"/>
          <w:sz w:val="28"/>
          <w:sz w:val="28"/>
          <w:szCs w:val="28"/>
          <w:rtl w:val="true"/>
          <w:lang w:bidi="fa-IR"/>
        </w:rPr>
        <w:t xml:space="preserve">ز بعد آن بديدم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و آن صاحب عنانى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همراه ابوبكر در خفايى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مسجد آمده بهر جزايى </w:t>
      </w:r>
    </w:p>
    <w:p>
      <w:pPr>
        <w:pStyle w:val="BookText"/>
        <w:rPr/>
      </w:pPr>
      <w:r>
        <w:rPr>
          <w:rFonts w:ascii="IRNazanin" w:hAnsi="IRNazanin" w:eastAsia="IRNazanin"/>
          <w:color w:val="111111"/>
          <w:sz w:val="28"/>
          <w:sz w:val="28"/>
          <w:szCs w:val="28"/>
          <w:rtl w:val="true"/>
          <w:lang w:bidi="fa-IR"/>
        </w:rPr>
        <w:t xml:space="preserve">چو پيغمبر بديد بوبكرِ 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و با عتابِ بى‌امانى</w:t>
      </w:r>
    </w:p>
    <w:p>
      <w:pPr>
        <w:pStyle w:val="BookText"/>
        <w:rPr/>
      </w:pPr>
      <w:r>
        <w:rPr>
          <w:rFonts w:ascii="Amiri" w:hAnsi="Amiri" w:eastAsia="Amiri" w:cs="Amiri"/>
          <w:color w:val="111111"/>
          <w:sz w:val="28"/>
          <w:sz w:val="28"/>
          <w:szCs w:val="28"/>
          <w:rtl w:val="true"/>
          <w:lang w:bidi="ar-SA"/>
        </w:rPr>
        <w:t xml:space="preserve">نمود لعنت به او اندر دعايى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صوت رسايى</w:t>
      </w:r>
    </w:p>
    <w:p>
      <w:pPr>
        <w:pStyle w:val="BookText"/>
        <w:rPr/>
      </w:pPr>
      <w:r>
        <w:rPr>
          <w:rFonts w:ascii="Amiri" w:hAnsi="Amiri" w:eastAsia="Amiri" w:cs="Amiri"/>
          <w:color w:val="111111"/>
          <w:sz w:val="28"/>
          <w:sz w:val="28"/>
          <w:szCs w:val="28"/>
          <w:rtl w:val="true"/>
          <w:lang w:bidi="ar-SA"/>
        </w:rPr>
        <w:t xml:space="preserve">كند لعنت به آن بدتر خصالى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نَبْوَد در جهان بهرش مثالى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معجزات وجود نازنين جناب اسد اللّهى مولانا اميرالمؤمنين علیه السلام ، معجزه‌اى را نقل كرديم كه مولا، وجود نازنين ختمى‌مرتبت، رسول گرامى اسلام، محمّد بن عبداللّه صلی الله علیه و آله و سلم را به ابوبكر نشان دادند، و با توجّه به اين روايتى كه در اينجا آورده‌ايم معلوم مى‌گردد كه آن معجزهٔ اميرالمؤمنين علیه السلام در بين اصحاب و ياران امام حسين علیه السلام معروف و مشهور بوده است و براى هم نقل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همين‌رو جناب اصبغ بن نباته خدمت حضرت سيّدالشّهداء، آقا اباعبد اللّه الحسين علیه السلام مى‌رسد و از آن وجود نازنين درخواست مى‌كند كه امام حسين علیه السلام آن مجلس را به او نشان دهند، و بر اهل دقّت مخفى نيست كه اين معجزه واقعاً از عجائب است، و بايد گفت زاد اللّه شرفك يا ابا عبد اللّه و تأسّف بخوريم و اشك بريزيم و بي‌زارى بجوييم از آن افرادى كه در كربلا ما را به عزاى چنين بزرگى مبتلا كردند، كه اين معجزات و كرامات از كوچك‌ترين نشانه‌هاى مقامات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قدر ندانسته و به خاطر مطامع دنيا و هوا و هوس خودشان حضرت را به شهادت رساندند و در مقابل چشم مبارکش همهٔ اصحاب و ياران، برادرها و برادرزاده‌ها، و فرزندان و عزيزان دل آن حضرت را قطعه‌قطعه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او، در عزاى برادرى مثل ابا لفضل علیه السلام پاى‌كوبى كردند و زخمِ‌زبان زدند كه يا ابا عبد اللّه ديدى با عبّاست چه كرديم، آن عبّاسى كه از برق چشمش پا به فرار مى‌گذاشتند و وقتى پا در ركاب قرار مى‌داد، وحشت‌زده فرار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عبّاسى كه اگر اذن جهاد داشت، احدى از آن‌ها را زنده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كنار نهر علقمه روى زمين قرار گرفت، عدّه‌اى اطراف حضرت جمع شدند و شروع كردند زخمِ‌زبان زدن كه چرا بلند نمى‌شوى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زيباست نغمه‌هاى شعراى قديم و چه نيكو اين مصيبت را به تحرير درآورده‌اند و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ديده بگشا كه طبيبت سر بالين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بگشا كه حسين با دل خونين آمد</w:t>
      </w:r>
    </w:p>
    <w:p>
      <w:pPr>
        <w:pStyle w:val="BookText"/>
        <w:rPr/>
      </w:pPr>
      <w:r>
        <w:rPr>
          <w:rFonts w:ascii="IRNazanin" w:hAnsi="IRNazanin" w:eastAsia="IRNazanin"/>
          <w:color w:val="111111"/>
          <w:sz w:val="28"/>
          <w:sz w:val="28"/>
          <w:szCs w:val="28"/>
          <w:rtl w:val="true"/>
          <w:lang w:bidi="fa-IR"/>
        </w:rPr>
        <w:t xml:space="preserve">ديده بر هم منه اى سروِ به خون غلطيده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نگويند حسين داغ برادر ديده</w:t>
      </w:r>
    </w:p>
    <w:p>
      <w:pPr>
        <w:pStyle w:val="BookText"/>
        <w:rPr/>
      </w:pPr>
      <w:r>
        <w:rPr>
          <w:rFonts w:ascii="IRNazanin" w:hAnsi="IRNazanin" w:eastAsia="IRNazanin"/>
          <w:color w:val="111111"/>
          <w:sz w:val="28"/>
          <w:sz w:val="28"/>
          <w:szCs w:val="28"/>
          <w:rtl w:val="true"/>
          <w:lang w:bidi="fa-IR"/>
        </w:rPr>
        <w:t xml:space="preserve">ديده بگشا كه طفلان همه غوغا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آب روان از تو تمنّا دارند</w:t>
      </w:r>
    </w:p>
    <w:p>
      <w:pPr>
        <w:pStyle w:val="BookText"/>
        <w:rPr/>
      </w:pPr>
      <w:r>
        <w:rPr>
          <w:rFonts w:ascii="IRNazanin" w:hAnsi="IRNazanin" w:eastAsia="IRNazanin"/>
          <w:color w:val="111111"/>
          <w:sz w:val="28"/>
          <w:sz w:val="28"/>
          <w:szCs w:val="28"/>
          <w:rtl w:val="true"/>
          <w:lang w:bidi="fa-IR"/>
        </w:rPr>
        <w:t>و در جاى ديگرى زبان حال حضرت سيّد الشّهداء علیه السلام را اين‌چنين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آن دست بلندى كه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دعويت بود كه من بازوى حيدر دارم</w:t>
      </w:r>
    </w:p>
    <w:p>
      <w:pPr>
        <w:pStyle w:val="BookText"/>
        <w:rPr/>
      </w:pPr>
      <w:r>
        <w:rPr>
          <w:rFonts w:ascii="IRNazanin" w:hAnsi="IRNazanin" w:eastAsia="IRNazanin"/>
          <w:color w:val="111111"/>
          <w:sz w:val="28"/>
          <w:sz w:val="28"/>
          <w:szCs w:val="28"/>
          <w:rtl w:val="true"/>
          <w:lang w:bidi="fa-IR"/>
        </w:rPr>
        <w:t xml:space="preserve">از صداى سم اسب، درب حرم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بخوابيد كه برادر دارم</w:t>
      </w:r>
    </w:p>
    <w:p>
      <w:pPr>
        <w:pStyle w:val="BookText"/>
        <w:rPr/>
      </w:pPr>
      <w:r>
        <w:rPr>
          <w:rFonts w:ascii="IRNazanin" w:hAnsi="IRNazanin" w:eastAsia="IRNazanin"/>
          <w:color w:val="111111"/>
          <w:sz w:val="28"/>
          <w:sz w:val="28"/>
          <w:szCs w:val="28"/>
          <w:rtl w:val="true"/>
          <w:lang w:bidi="fa-IR"/>
        </w:rPr>
        <w:t xml:space="preserve">همه شب حرف من وزينب وكلثوم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عبّاس دليرى و دلاور دارم</w:t>
      </w:r>
    </w:p>
    <w:p>
      <w:pPr>
        <w:pStyle w:val="BookText"/>
        <w:rPr/>
      </w:pPr>
      <w:r>
        <w:rPr>
          <w:rFonts w:ascii="IRNazanin" w:hAnsi="IRNazanin" w:eastAsia="IRNazanin"/>
          <w:color w:val="111111"/>
          <w:sz w:val="28"/>
          <w:sz w:val="28"/>
          <w:szCs w:val="28"/>
          <w:rtl w:val="true"/>
          <w:lang w:bidi="fa-IR"/>
        </w:rPr>
        <w:t>شيخ اقدم، مرحوم شيخ صدوق قدس سره از وجود نازنين حضرت امام زن العابدين و سيّد السّاجدين، علىّ بن الحسين علیهما السلام دربارهٔ مدافع حرم حسينى، قمر العشيره، حضرت ابا الفضل العبّاس علیه السلام نقل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فَلَقَدْ آثَرَ وَ أَبْلى وَ فَدى أَخَاهُ بِنَفْسِهِ حَتّى قُطِعَتْ يَدَاهُ، فَأَبْدَلَهُ اللّه عَزَّوَجَلَّ بِهِمَا جَنَاحَيْنِ يَطيرُ بِهِمَا مَعَ الْمَلائِكَةِ فِي الْجَنَّةِ كَمَا جَعَلَ لِجَعْفَرِ بْنِ أَبِي‌طَالِب، وَ أَنَّ لِلْعَبَّاسِ عِنْدَاللّه تَبَارَكَ وَ تَعَالَى مَنْزِلَةً يَغْبِطُهُ بِهَا جَمِيعُ الشُّهَدَاءِ يَوْمَ الْقِيَامَةِ</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عبّاس علیه السلام ، پس بى‌هيچ ترديدى ايثار كرد و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خود را فداىِ برادرش كرد تا آنكه دستانش قطع شد و خداوند عزّوجلّ به جاى آنها دو بال برايش قرار داد كه با آنها همراه فرشتگان در بهشت پرواز مى‌كند، همان‌گونه كه براى جعفر بن ابى‌طالب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عبّاس علیه السلام ، نزد خداوند تبارك و تعالى منزلتى دارد كه همه شهيدان در روز قيامت به آن غبطه و رشك مى‌برند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وجود نازنين بطل الكربلاء، مدافع حرم و حريم حسينى، سقّاى كربلا، آرامش دل زينب كبرى، قمر بنى‌هاشم، حضرت ابا الفضل العبّاس علیه السلام آن‌چنان مقامى دارند كه همه شهيدان تاريخ، در روز قيامت غبطه ایشان را مى‌خورند، و اين مقام، مقامى است بس عظيم و چرا چنين نباشدوقتى آن‌چنان معرفتى به حضرت ابا عبد اللّه الحسين علیه السلام داشتند كه هيچ‌گاه در محضر برادر نمی‌نشستند، برادر را سيّدى و مولاى خطاب می‌كردند و ايشان را سرور و مولاى خود مى‌دانستند، همچون مادر بزرگوارشان حضرت امّ البنين علیها السلام كه وقتى در شب زفاف وارد خانه حضرت امير المؤمنين علیه السلام شدند، به وجود نازنین حضرت امام حسن و امام حسين، و حضرت زينت و امّ كلثوم علیهم السلام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سادتي أنا هنا خادمة عندكم جئت لخدمتكم فهل تقبلوني بهذا الشّرط و إلّا فإنّي راجعة إلى داري، فرحب بها الحسن و الحسين و زينب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عزيزة كريمة و هذا بيتك</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نزد شما خدمت‌كارى هستم كه آمده‌ام خدمت‌گذارى شما را بكنم، پس آيا مرا به اين شرط مى‌پذيريد؟ و اگر قبول نكنيد من به خانه خود بازمى‌گردم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و امام حسين و حضرت زينب علیهم السلام در مقابل اين سخن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 و بزرگوار هستيد و اين خانه هم متعلّق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 ندارد كه با اين معرفتى كه اين مادر و فرزند، به اهل بيت عصمت و طهارت علیهم السلام دارند، همه عالم جيره‌خوار سفره كرمشان باشند، و هر دردمندى با هر دين و آئين و مذهبى، در سراسر گيتى، متوسّل به آن‌ها شوند و با حاجات رواشده شكرگذار آن‌ها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کَاشِفَ الْكَرْبِ عَنْ وَجْهِ الْحُسَيْنِ علیه السلام إکْشِف کَرْبِی بِحَقِّ أَخِيکَ الْحُسَيْنِ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 بنى‌هاشم و روح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به ميدان نظرى نور عين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نهاد پاى درون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عدو گشت حبابى به آب </w:t>
      </w:r>
    </w:p>
    <w:p>
      <w:pPr>
        <w:pStyle w:val="BookText"/>
        <w:rPr/>
      </w:pPr>
      <w:r>
        <w:rPr>
          <w:rFonts w:ascii="IRNazanin" w:hAnsi="IRNazanin" w:eastAsia="IRNazanin"/>
          <w:color w:val="111111"/>
          <w:sz w:val="28"/>
          <w:sz w:val="28"/>
          <w:szCs w:val="28"/>
          <w:rtl w:val="true"/>
          <w:lang w:bidi="fa-IR"/>
        </w:rPr>
        <w:t xml:space="preserve">با نظر حيدريش روبه‌رو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پريشان دل جمله عدو</w:t>
      </w:r>
    </w:p>
    <w:p>
      <w:pPr>
        <w:pStyle w:val="BookText"/>
        <w:rPr/>
      </w:pPr>
      <w:r>
        <w:rPr>
          <w:rFonts w:ascii="IRNazanin" w:hAnsi="IRNazanin" w:eastAsia="IRNazanin"/>
          <w:color w:val="111111"/>
          <w:sz w:val="28"/>
          <w:sz w:val="28"/>
          <w:szCs w:val="28"/>
          <w:rtl w:val="true"/>
          <w:lang w:bidi="fa-IR"/>
        </w:rPr>
        <w:t xml:space="preserve">گشته چنان لشكر دون بى‌قرار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نهادند همه بر فرار</w:t>
      </w:r>
    </w:p>
    <w:p>
      <w:pPr>
        <w:pStyle w:val="BookText"/>
        <w:rPr/>
      </w:pPr>
      <w:r>
        <w:rPr>
          <w:rFonts w:ascii="IRNazanin" w:hAnsi="IRNazanin" w:eastAsia="IRNazanin"/>
          <w:color w:val="111111"/>
          <w:sz w:val="28"/>
          <w:sz w:val="28"/>
          <w:szCs w:val="28"/>
          <w:rtl w:val="true"/>
          <w:lang w:bidi="fa-IR"/>
        </w:rPr>
        <w:t xml:space="preserve">از غضب حضرت عبّاس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عدو گشت چو روز جزا</w:t>
      </w:r>
    </w:p>
    <w:p>
      <w:pPr>
        <w:pStyle w:val="BookText"/>
        <w:rPr/>
      </w:pPr>
      <w:r>
        <w:rPr>
          <w:rFonts w:ascii="Amiri" w:hAnsi="Amiri" w:eastAsia="Amiri" w:cs="Amiri"/>
          <w:color w:val="111111"/>
          <w:sz w:val="28"/>
          <w:sz w:val="28"/>
          <w:szCs w:val="28"/>
          <w:rtl w:val="true"/>
          <w:lang w:bidi="ar-SA"/>
        </w:rPr>
        <w:t xml:space="preserve">ليك حسين دست عمو بسته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طلب آب روان كرده بود</w:t>
      </w:r>
    </w:p>
    <w:p>
      <w:pPr>
        <w:pStyle w:val="BookText"/>
        <w:rPr/>
      </w:pPr>
      <w:r>
        <w:rPr>
          <w:rFonts w:ascii="IRNazanin" w:hAnsi="IRNazanin" w:eastAsia="IRNazanin"/>
          <w:color w:val="111111"/>
          <w:sz w:val="28"/>
          <w:sz w:val="28"/>
          <w:szCs w:val="28"/>
          <w:rtl w:val="true"/>
          <w:lang w:bidi="fa-IR"/>
        </w:rPr>
        <w:t xml:space="preserve">اذن جهادش ندادست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كشد جمع عدو در نگاه</w:t>
      </w:r>
    </w:p>
    <w:p>
      <w:pPr>
        <w:pStyle w:val="BookText"/>
        <w:rPr/>
      </w:pPr>
      <w:r>
        <w:rPr>
          <w:rFonts w:ascii="IRNazanin" w:hAnsi="IRNazanin" w:eastAsia="IRNazanin"/>
          <w:color w:val="111111"/>
          <w:sz w:val="28"/>
          <w:sz w:val="28"/>
          <w:szCs w:val="28"/>
          <w:rtl w:val="true"/>
          <w:lang w:bidi="fa-IR"/>
        </w:rPr>
        <w:t xml:space="preserve">از عطش جملهٔ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دل حضرت او در اَلم</w:t>
      </w:r>
    </w:p>
    <w:p>
      <w:pPr>
        <w:pStyle w:val="BookText"/>
        <w:rPr/>
      </w:pPr>
      <w:r>
        <w:rPr>
          <w:rFonts w:ascii="IRNazanin" w:hAnsi="IRNazanin" w:eastAsia="IRNazanin"/>
          <w:color w:val="111111"/>
          <w:sz w:val="28"/>
          <w:sz w:val="28"/>
          <w:szCs w:val="28"/>
          <w:rtl w:val="true"/>
          <w:lang w:bidi="fa-IR"/>
        </w:rPr>
        <w:t xml:space="preserve">چون كه به ياد لب آن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 ميدان به فرات باز شد</w:t>
      </w:r>
    </w:p>
    <w:p>
      <w:pPr>
        <w:pStyle w:val="BookText"/>
        <w:rPr/>
      </w:pPr>
      <w:r>
        <w:rPr>
          <w:rFonts w:ascii="IRNazanin" w:hAnsi="IRNazanin" w:eastAsia="IRNazanin"/>
          <w:color w:val="111111"/>
          <w:sz w:val="28"/>
          <w:sz w:val="28"/>
          <w:szCs w:val="28"/>
          <w:rtl w:val="true"/>
          <w:lang w:bidi="fa-IR"/>
        </w:rPr>
        <w:t xml:space="preserve">وارد شط گشت به ياد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برد آب برايش به شين</w:t>
      </w:r>
    </w:p>
    <w:p>
      <w:pPr>
        <w:pStyle w:val="BookText"/>
        <w:rPr/>
      </w:pPr>
      <w:r>
        <w:rPr>
          <w:rFonts w:ascii="IRNazanin" w:hAnsi="IRNazanin" w:eastAsia="IRNazanin"/>
          <w:color w:val="111111"/>
          <w:sz w:val="28"/>
          <w:sz w:val="28"/>
          <w:szCs w:val="28"/>
          <w:rtl w:val="true"/>
          <w:lang w:bidi="fa-IR"/>
        </w:rPr>
        <w:t xml:space="preserve">كرد عمو مشك چو سيراب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رساند به لب ناز ناب</w:t>
      </w:r>
    </w:p>
    <w:p>
      <w:pPr>
        <w:pStyle w:val="BookText"/>
        <w:rPr/>
      </w:pPr>
      <w:r>
        <w:rPr>
          <w:rFonts w:ascii="Amiri" w:hAnsi="Amiri" w:eastAsia="Amiri" w:cs="Amiri"/>
          <w:color w:val="111111"/>
          <w:sz w:val="28"/>
          <w:sz w:val="28"/>
          <w:szCs w:val="28"/>
          <w:rtl w:val="true"/>
          <w:lang w:bidi="ar-SA"/>
        </w:rPr>
        <w:t xml:space="preserve">ديد كه تير است درون 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دَرد مشك شهش بى‌امان</w:t>
      </w:r>
    </w:p>
    <w:p>
      <w:pPr>
        <w:pStyle w:val="BookText"/>
        <w:rPr/>
      </w:pPr>
      <w:r>
        <w:rPr>
          <w:rFonts w:ascii="IRNazanin" w:hAnsi="IRNazanin" w:eastAsia="IRNazanin"/>
          <w:color w:val="111111"/>
          <w:sz w:val="28"/>
          <w:sz w:val="28"/>
          <w:szCs w:val="28"/>
          <w:rtl w:val="true"/>
          <w:lang w:bidi="fa-IR"/>
        </w:rPr>
        <w:t xml:space="preserve">من چه بگويم كه هزاران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نمودند دل مشك زار</w:t>
      </w:r>
    </w:p>
    <w:p>
      <w:pPr>
        <w:pStyle w:val="BookText"/>
        <w:rPr/>
      </w:pPr>
      <w:r>
        <w:rPr>
          <w:rFonts w:ascii="Amiri" w:hAnsi="Amiri" w:eastAsia="Amiri" w:cs="Amiri"/>
          <w:color w:val="111111"/>
          <w:sz w:val="28"/>
          <w:sz w:val="28"/>
          <w:szCs w:val="28"/>
          <w:rtl w:val="true"/>
          <w:lang w:bidi="ar-SA"/>
        </w:rPr>
        <w:t xml:space="preserve">تا كه عمو تيغ نهد بر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زدند تير به مشكش ز كين</w:t>
      </w:r>
    </w:p>
    <w:p>
      <w:pPr>
        <w:pStyle w:val="BookText"/>
        <w:rPr/>
      </w:pPr>
      <w:r>
        <w:rPr>
          <w:rFonts w:ascii="Amiri" w:hAnsi="Amiri" w:eastAsia="Amiri" w:cs="Amiri"/>
          <w:color w:val="111111"/>
          <w:sz w:val="28"/>
          <w:sz w:val="28"/>
          <w:szCs w:val="28"/>
          <w:rtl w:val="true"/>
          <w:lang w:bidi="ar-SA"/>
        </w:rPr>
        <w:t xml:space="preserve">تا كه برد آب درون سراى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تنش را به روى مشك جاى</w:t>
      </w:r>
    </w:p>
    <w:p>
      <w:pPr>
        <w:pStyle w:val="BookText"/>
        <w:rPr/>
      </w:pPr>
      <w:r>
        <w:rPr>
          <w:rFonts w:ascii="IRNazanin" w:hAnsi="IRNazanin" w:eastAsia="IRNazanin"/>
          <w:color w:val="111111"/>
          <w:sz w:val="28"/>
          <w:sz w:val="28"/>
          <w:szCs w:val="28"/>
          <w:rtl w:val="true"/>
          <w:lang w:bidi="fa-IR"/>
        </w:rPr>
        <w:t xml:space="preserve">تير چنان بر تن او شد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تن او جاى نبودى برون</w:t>
      </w:r>
    </w:p>
    <w:p>
      <w:pPr>
        <w:pStyle w:val="BookText"/>
        <w:rPr/>
      </w:pPr>
      <w:r>
        <w:rPr>
          <w:rFonts w:ascii="IRNazanin" w:hAnsi="IRNazanin" w:eastAsia="IRNazanin"/>
          <w:color w:val="111111"/>
          <w:sz w:val="28"/>
          <w:sz w:val="28"/>
          <w:szCs w:val="28"/>
          <w:rtl w:val="true"/>
          <w:lang w:bidi="fa-IR"/>
        </w:rPr>
        <w:t xml:space="preserve">گشت قلم در دل درياى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زين فزون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اباالفضل من، زنده كند مرده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بدهد بر جهان، عالم تابنده را</w:t>
      </w:r>
    </w:p>
    <w:p>
      <w:pPr>
        <w:pStyle w:val="BookText"/>
        <w:rPr/>
      </w:pPr>
      <w:r>
        <w:rPr>
          <w:rFonts w:ascii="Amiri" w:hAnsi="Amiri" w:eastAsia="Amiri" w:cs="Amiri"/>
          <w:color w:val="111111"/>
          <w:sz w:val="28"/>
          <w:sz w:val="28"/>
          <w:szCs w:val="28"/>
          <w:rtl w:val="true"/>
          <w:lang w:bidi="ar-SA"/>
        </w:rPr>
        <w:t xml:space="preserve">نور دهد از كرم، ماه درخشنده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كند از كرم، عاشقِ درمانده را</w:t>
      </w:r>
    </w:p>
    <w:p>
      <w:pPr>
        <w:pStyle w:val="BookText"/>
        <w:rPr/>
      </w:pPr>
      <w:r>
        <w:rPr>
          <w:rFonts w:ascii="Amiri" w:hAnsi="Amiri" w:eastAsia="Amiri" w:cs="Amiri"/>
          <w:color w:val="111111"/>
          <w:sz w:val="28"/>
          <w:sz w:val="28"/>
          <w:szCs w:val="28"/>
          <w:rtl w:val="true"/>
          <w:lang w:bidi="ar-SA"/>
        </w:rPr>
        <w:t xml:space="preserve">دست علمدار بود، بازوى بخشنده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قرار حرم، دخت ستم‌ديده را</w:t>
      </w:r>
    </w:p>
    <w:p>
      <w:pPr>
        <w:pStyle w:val="BookText"/>
        <w:rPr/>
      </w:pPr>
      <w:r>
        <w:rPr>
          <w:rFonts w:ascii="IRNazanin" w:hAnsi="IRNazanin" w:eastAsia="IRNazanin"/>
          <w:color w:val="111111"/>
          <w:sz w:val="28"/>
          <w:sz w:val="28"/>
          <w:szCs w:val="28"/>
          <w:rtl w:val="true"/>
          <w:lang w:bidi="fa-IR"/>
        </w:rPr>
        <w:t xml:space="preserve">وعده آب ارْ دهد، خون جگر خورده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قرارش دهد، دست و سر و ديده را</w:t>
      </w:r>
    </w:p>
    <w:p>
      <w:pPr>
        <w:pStyle w:val="BookText"/>
        <w:rPr/>
      </w:pPr>
      <w:r>
        <w:rPr>
          <w:rFonts w:ascii="Amiri" w:hAnsi="Amiri" w:eastAsia="Amiri" w:cs="Amiri"/>
          <w:color w:val="111111"/>
          <w:sz w:val="28"/>
          <w:sz w:val="28"/>
          <w:szCs w:val="28"/>
          <w:rtl w:val="true"/>
          <w:lang w:bidi="ar-SA"/>
        </w:rPr>
        <w:t xml:space="preserve">دورى رويش زده، آتش غم سينه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دهد دوريش، زينب غم‌ديده را</w:t>
      </w:r>
    </w:p>
    <w:p>
      <w:pPr>
        <w:pStyle w:val="BookText"/>
        <w:rPr/>
      </w:pPr>
      <w:r>
        <w:rPr>
          <w:rFonts w:ascii="IRNazanin" w:hAnsi="IRNazanin" w:eastAsia="IRNazanin"/>
          <w:color w:val="111111"/>
          <w:sz w:val="28"/>
          <w:sz w:val="28"/>
          <w:szCs w:val="28"/>
          <w:rtl w:val="true"/>
          <w:lang w:bidi="fa-IR"/>
        </w:rPr>
        <w:t xml:space="preserve">خم كند آن ناله‌اش، شاه پسنديده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كند فاطمه، داغ پسر ديده 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شهيدان همه، غبطهٔ او خورده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كلّ جهان، شمس فروزنده را </w:t>
      </w:r>
    </w:p>
    <w:p>
      <w:pPr>
        <w:pStyle w:val="BookText"/>
        <w:rPr/>
      </w:pPr>
      <w:r>
        <w:rPr>
          <w:rFonts w:ascii="Amiri" w:hAnsi="Amiri" w:eastAsia="Amiri" w:cs="Amiri"/>
          <w:color w:val="111111"/>
          <w:sz w:val="28"/>
          <w:sz w:val="28"/>
          <w:szCs w:val="28"/>
          <w:rtl w:val="true"/>
          <w:lang w:bidi="ar-SA"/>
        </w:rPr>
        <w:t xml:space="preserve">خاك رهش كيميا، اين دل شوريده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عاشق و هر بنده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رسيد دست عمو بر پهنه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زد از دلش سرچشمهٔ آب فرات</w:t>
      </w:r>
    </w:p>
    <w:p>
      <w:pPr>
        <w:pStyle w:val="BookText"/>
        <w:rPr/>
      </w:pPr>
      <w:r>
        <w:rPr>
          <w:rFonts w:ascii="IRNazanin" w:hAnsi="IRNazanin" w:eastAsia="IRNazanin"/>
          <w:color w:val="111111"/>
          <w:sz w:val="28"/>
          <w:sz w:val="28"/>
          <w:szCs w:val="28"/>
          <w:rtl w:val="true"/>
          <w:lang w:bidi="fa-IR"/>
        </w:rPr>
        <w:t xml:space="preserve">مشك را چون پر نمود عبّاس از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 چشم اميدِ ديدهٔ آب فرات</w:t>
      </w:r>
    </w:p>
    <w:p>
      <w:pPr>
        <w:pStyle w:val="BookText"/>
        <w:rPr/>
      </w:pPr>
      <w:r>
        <w:rPr>
          <w:rFonts w:ascii="IRNazanin" w:hAnsi="IRNazanin" w:eastAsia="IRNazanin"/>
          <w:color w:val="111111"/>
          <w:sz w:val="28"/>
          <w:sz w:val="28"/>
          <w:szCs w:val="28"/>
          <w:rtl w:val="true"/>
          <w:lang w:bidi="fa-IR"/>
        </w:rPr>
        <w:t xml:space="preserve">تيرباران پيكر عبّاس از جور دَدان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گويان زنان در گوشهٔ آب فرات</w:t>
      </w:r>
    </w:p>
    <w:p>
      <w:pPr>
        <w:pStyle w:val="BookText"/>
        <w:rPr/>
      </w:pPr>
      <w:r>
        <w:rPr>
          <w:rFonts w:ascii="IRNazanin" w:hAnsi="IRNazanin" w:eastAsia="IRNazanin"/>
          <w:color w:val="111111"/>
          <w:sz w:val="28"/>
          <w:sz w:val="28"/>
          <w:szCs w:val="28"/>
          <w:rtl w:val="true"/>
          <w:lang w:bidi="fa-IR"/>
        </w:rPr>
        <w:t xml:space="preserve">دست عبّاس از يسار واز يمين گشته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 از جور كين هر نقطهٔ آب فرات</w:t>
      </w:r>
    </w:p>
    <w:p>
      <w:pPr>
        <w:pStyle w:val="BookText"/>
        <w:rPr/>
      </w:pPr>
      <w:r>
        <w:rPr>
          <w:rFonts w:ascii="IRNazanin" w:hAnsi="IRNazanin" w:eastAsia="IRNazanin"/>
          <w:color w:val="111111"/>
          <w:sz w:val="28"/>
          <w:sz w:val="28"/>
          <w:szCs w:val="28"/>
          <w:rtl w:val="true"/>
          <w:lang w:bidi="fa-IR"/>
        </w:rPr>
        <w:t xml:space="preserve">مشك چون گرديد گريان از دَم تير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تيرگون گرديد از غم گريهٔ آب فرات</w:t>
      </w:r>
    </w:p>
    <w:p>
      <w:pPr>
        <w:pStyle w:val="BookText"/>
        <w:rPr/>
      </w:pPr>
      <w:r>
        <w:rPr>
          <w:rFonts w:ascii="IRNazanin" w:hAnsi="IRNazanin" w:eastAsia="IRNazanin"/>
          <w:color w:val="111111"/>
          <w:sz w:val="28"/>
          <w:sz w:val="28"/>
          <w:szCs w:val="28"/>
          <w:rtl w:val="true"/>
          <w:lang w:bidi="fa-IR"/>
        </w:rPr>
        <w:t xml:space="preserve">بر زمين افتاد عبّاس علمدار از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دگرگون عالمى چون سينه آب فرات</w:t>
      </w:r>
    </w:p>
    <w:p>
      <w:pPr>
        <w:pStyle w:val="BookText"/>
        <w:rPr/>
      </w:pPr>
      <w:r>
        <w:rPr>
          <w:rFonts w:ascii="IRNazanin" w:hAnsi="IRNazanin" w:eastAsia="IRNazanin"/>
          <w:color w:val="111111"/>
          <w:sz w:val="28"/>
          <w:sz w:val="28"/>
          <w:szCs w:val="28"/>
          <w:rtl w:val="true"/>
          <w:lang w:bidi="fa-IR"/>
        </w:rPr>
        <w:t xml:space="preserve">پور حيدر چون شنيد فرياد ادرك يا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خم شد كنار پهنهٔ آب فرات</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آرزوى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ببيند گريه و آن ناله آب فرات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عاشورا در آن شور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بدید عبّاس آن مشكل‌گشا</w:t>
      </w:r>
    </w:p>
    <w:p>
      <w:pPr>
        <w:pStyle w:val="BookText"/>
        <w:rPr/>
      </w:pPr>
      <w:r>
        <w:rPr>
          <w:rFonts w:ascii="IRNazanin" w:hAnsi="IRNazanin" w:eastAsia="IRNazanin"/>
          <w:color w:val="111111"/>
          <w:sz w:val="28"/>
          <w:sz w:val="28"/>
          <w:szCs w:val="28"/>
          <w:rtl w:val="true"/>
          <w:lang w:bidi="fa-IR"/>
        </w:rPr>
        <w:t xml:space="preserve">پَرپَر اندر بین دشت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اصحاب شه و آن مقتدا</w:t>
      </w:r>
    </w:p>
    <w:p>
      <w:pPr>
        <w:pStyle w:val="BookText"/>
        <w:rPr/>
      </w:pPr>
      <w:r>
        <w:rPr>
          <w:rFonts w:ascii="IRNazanin" w:hAnsi="IRNazanin" w:eastAsia="IRNazanin"/>
          <w:color w:val="111111"/>
          <w:sz w:val="28"/>
          <w:sz w:val="28"/>
          <w:szCs w:val="28"/>
          <w:rtl w:val="true"/>
          <w:lang w:bidi="fa-IR"/>
        </w:rPr>
        <w:t xml:space="preserve">آمد اندر محضرِ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بگيرد اذن از آن دل‌ربا</w:t>
      </w:r>
    </w:p>
    <w:p>
      <w:pPr>
        <w:pStyle w:val="BookText"/>
        <w:rPr/>
      </w:pPr>
      <w:r>
        <w:rPr>
          <w:rFonts w:ascii="IRNazanin" w:hAnsi="IRNazanin" w:eastAsia="IRNazanin"/>
          <w:color w:val="111111"/>
          <w:sz w:val="28"/>
          <w:sz w:val="28"/>
          <w:szCs w:val="28"/>
          <w:rtl w:val="true"/>
          <w:lang w:bidi="fa-IR"/>
        </w:rPr>
        <w:t xml:space="preserve">بهر جهادى در آن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یاری امام اولیا</w:t>
      </w:r>
    </w:p>
    <w:p>
      <w:pPr>
        <w:pStyle w:val="BookText"/>
        <w:rPr/>
      </w:pPr>
      <w:r>
        <w:rPr>
          <w:rFonts w:ascii="IRNazanin" w:hAnsi="IRNazanin" w:eastAsia="IRNazanin"/>
          <w:color w:val="111111"/>
          <w:sz w:val="28"/>
          <w:sz w:val="28"/>
          <w:szCs w:val="28"/>
          <w:rtl w:val="true"/>
          <w:lang w:bidi="fa-IR"/>
        </w:rPr>
        <w:t xml:space="preserve">ليك مولا چو بديد آرام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غصّه و اشك روان</w:t>
      </w:r>
    </w:p>
    <w:p>
      <w:pPr>
        <w:pStyle w:val="BookText"/>
        <w:rPr/>
      </w:pPr>
      <w:r>
        <w:rPr>
          <w:rFonts w:ascii="IRNazanin" w:hAnsi="IRNazanin" w:eastAsia="IRNazanin"/>
          <w:color w:val="111111"/>
          <w:sz w:val="28"/>
          <w:sz w:val="28"/>
          <w:szCs w:val="28"/>
          <w:rtl w:val="true"/>
          <w:lang w:bidi="fa-IR"/>
        </w:rPr>
        <w:t xml:space="preserve">در بغل بگرفت عبّاس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سيماى او حسرت عيان</w:t>
      </w:r>
    </w:p>
    <w:p>
      <w:pPr>
        <w:pStyle w:val="BookText"/>
        <w:rPr/>
      </w:pPr>
      <w:r>
        <w:rPr>
          <w:rFonts w:ascii="IRNazanin" w:hAnsi="IRNazanin" w:eastAsia="IRNazanin"/>
          <w:color w:val="111111"/>
          <w:sz w:val="28"/>
          <w:sz w:val="28"/>
          <w:szCs w:val="28"/>
          <w:rtl w:val="true"/>
          <w:lang w:bidi="fa-IR"/>
        </w:rPr>
        <w:t xml:space="preserve">پس بفرمود آن ولىّ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زادهٔ امّ البنين</w:t>
      </w:r>
    </w:p>
    <w:p>
      <w:pPr>
        <w:pStyle w:val="BookText"/>
        <w:rPr/>
      </w:pPr>
      <w:r>
        <w:rPr>
          <w:rFonts w:ascii="IRNazanin" w:hAnsi="IRNazanin" w:eastAsia="IRNazanin"/>
          <w:color w:val="111111"/>
          <w:sz w:val="28"/>
          <w:sz w:val="28"/>
          <w:szCs w:val="28"/>
          <w:rtl w:val="true"/>
          <w:lang w:bidi="fa-IR"/>
        </w:rPr>
        <w:t xml:space="preserve">گر روى ميدان به جنگ 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نماند از سپاهم در زمين</w:t>
      </w:r>
    </w:p>
    <w:p>
      <w:pPr>
        <w:pStyle w:val="BookText"/>
        <w:rPr/>
      </w:pPr>
      <w:r>
        <w:rPr>
          <w:rFonts w:ascii="IRNazanin" w:hAnsi="IRNazanin" w:eastAsia="IRNazanin"/>
          <w:color w:val="111111"/>
          <w:sz w:val="28"/>
          <w:sz w:val="28"/>
          <w:szCs w:val="28"/>
          <w:rtl w:val="true"/>
          <w:lang w:bidi="fa-IR"/>
        </w:rPr>
        <w:t xml:space="preserve">مى‌شود لشكر من ديگر پَريش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گشته چون اين قلب ريش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مى‌رسد از خيمه اين صوت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نواى العطش زآن نازنين </w:t>
      </w:r>
    </w:p>
    <w:p>
      <w:pPr>
        <w:pStyle w:val="BookText"/>
        <w:rPr/>
      </w:pPr>
      <w:r>
        <w:rPr>
          <w:rFonts w:ascii="IRNazanin" w:hAnsi="IRNazanin" w:eastAsia="IRNazanin"/>
          <w:color w:val="111111"/>
          <w:sz w:val="28"/>
          <w:sz w:val="28"/>
          <w:szCs w:val="28"/>
          <w:rtl w:val="true"/>
          <w:lang w:bidi="fa-IR"/>
        </w:rPr>
        <w:t xml:space="preserve">كودكانِ تشنه از آن جور و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بى‌توان گرديده چون اركان دين</w:t>
      </w:r>
    </w:p>
    <w:p>
      <w:pPr>
        <w:pStyle w:val="BookText"/>
        <w:rPr/>
      </w:pPr>
      <w:r>
        <w:rPr>
          <w:rFonts w:ascii="Amiri" w:hAnsi="Amiri" w:eastAsia="Amiri" w:cs="Amiri"/>
          <w:color w:val="111111"/>
          <w:sz w:val="28"/>
          <w:sz w:val="28"/>
          <w:szCs w:val="28"/>
          <w:rtl w:val="true"/>
          <w:lang w:bidi="ar-SA"/>
        </w:rPr>
        <w:t xml:space="preserve">بهر طفلانم رسان آبى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بنما حرب با اين خلق دون</w:t>
      </w:r>
    </w:p>
    <w:p>
      <w:pPr>
        <w:pStyle w:val="BookText"/>
        <w:rPr/>
      </w:pPr>
      <w:r>
        <w:rPr>
          <w:rFonts w:ascii="Amiri" w:hAnsi="Amiri" w:eastAsia="Amiri" w:cs="Amiri"/>
          <w:color w:val="111111"/>
          <w:sz w:val="28"/>
          <w:sz w:val="28"/>
          <w:szCs w:val="28"/>
          <w:rtl w:val="true"/>
          <w:lang w:bidi="ar-SA"/>
        </w:rPr>
        <w:t xml:space="preserve">در فغان اطفالِ شاه نينوا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عطش از جور آن قوم دغا</w:t>
      </w:r>
    </w:p>
    <w:p>
      <w:pPr>
        <w:pStyle w:val="BookText"/>
        <w:rPr/>
      </w:pPr>
      <w:r>
        <w:rPr>
          <w:rFonts w:ascii="Amiri" w:hAnsi="Amiri" w:eastAsia="Amiri" w:cs="Amiri"/>
          <w:color w:val="111111"/>
          <w:sz w:val="28"/>
          <w:sz w:val="28"/>
          <w:szCs w:val="28"/>
          <w:rtl w:val="true"/>
          <w:lang w:bidi="ar-SA"/>
        </w:rPr>
        <w:t xml:space="preserve">بعد از آن فرمود نور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سرور به جمله انبيا</w:t>
      </w:r>
    </w:p>
    <w:p>
      <w:pPr>
        <w:pStyle w:val="BookText"/>
        <w:rPr/>
      </w:pPr>
      <w:r>
        <w:rPr>
          <w:rFonts w:ascii="Amiri" w:hAnsi="Amiri" w:eastAsia="Amiri" w:cs="Amiri"/>
          <w:color w:val="111111"/>
          <w:sz w:val="28"/>
          <w:sz w:val="28"/>
          <w:szCs w:val="28"/>
          <w:rtl w:val="true"/>
          <w:lang w:bidi="ar-SA"/>
        </w:rPr>
        <w:t xml:space="preserve">شو سوارِ مركب اى نور و 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برادر،جان من بادت فدا</w:t>
      </w:r>
    </w:p>
    <w:p>
      <w:pPr>
        <w:pStyle w:val="BookText"/>
        <w:rPr/>
      </w:pPr>
      <w:r>
        <w:rPr>
          <w:rFonts w:ascii="IRNazanin" w:hAnsi="IRNazanin" w:eastAsia="IRNazanin"/>
          <w:color w:val="111111"/>
          <w:sz w:val="28"/>
          <w:sz w:val="28"/>
          <w:szCs w:val="28"/>
          <w:rtl w:val="true"/>
          <w:lang w:bidi="fa-IR"/>
        </w:rPr>
        <w:t xml:space="preserve">پس گرفت بر دوش آن زیبا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خود بر شانه بی هر انتظار</w:t>
      </w:r>
    </w:p>
    <w:p>
      <w:pPr>
        <w:pStyle w:val="BookText"/>
        <w:rPr/>
      </w:pPr>
      <w:r>
        <w:rPr>
          <w:rFonts w:ascii="Amiri" w:hAnsi="Amiri" w:eastAsia="Amiri" w:cs="Amiri"/>
          <w:color w:val="111111"/>
          <w:sz w:val="28"/>
          <w:sz w:val="28"/>
          <w:szCs w:val="28"/>
          <w:rtl w:val="true"/>
          <w:lang w:bidi="ar-SA"/>
        </w:rPr>
        <w:t xml:space="preserve">تا رساند آب را با همّتش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 سرورِ با عزّتش</w:t>
      </w:r>
    </w:p>
    <w:p>
      <w:pPr>
        <w:pStyle w:val="BookText"/>
        <w:rPr/>
      </w:pPr>
      <w:r>
        <w:rPr>
          <w:rFonts w:ascii="IRNazanin" w:hAnsi="IRNazanin" w:eastAsia="IRNazanin"/>
          <w:color w:val="111111"/>
          <w:sz w:val="28"/>
          <w:sz w:val="28"/>
          <w:szCs w:val="28"/>
          <w:rtl w:val="true"/>
          <w:lang w:bidi="fa-IR"/>
        </w:rPr>
        <w:t xml:space="preserve">با تمام كوشش و آن غيرتش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با آن شکوه و هیبتش</w:t>
      </w:r>
    </w:p>
    <w:p>
      <w:pPr>
        <w:pStyle w:val="BookText"/>
        <w:rPr/>
      </w:pPr>
      <w:r>
        <w:rPr>
          <w:rFonts w:ascii="IRNazanin" w:hAnsi="IRNazanin" w:eastAsia="IRNazanin"/>
          <w:color w:val="111111"/>
          <w:sz w:val="28"/>
          <w:sz w:val="28"/>
          <w:szCs w:val="28"/>
          <w:rtl w:val="true"/>
          <w:lang w:bidi="fa-IR"/>
        </w:rPr>
        <w:t xml:space="preserve">زد به لشكر سرور ما همچو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 از هيبتش جمعى كثير</w:t>
      </w:r>
    </w:p>
    <w:p>
      <w:pPr>
        <w:pStyle w:val="BookText"/>
        <w:rPr/>
      </w:pPr>
      <w:r>
        <w:rPr>
          <w:rFonts w:ascii="Amiri" w:hAnsi="Amiri" w:eastAsia="Amiri" w:cs="Amiri"/>
          <w:color w:val="111111"/>
          <w:sz w:val="28"/>
          <w:sz w:val="28"/>
          <w:szCs w:val="28"/>
          <w:rtl w:val="true"/>
          <w:lang w:bidi="ar-SA"/>
        </w:rPr>
        <w:t xml:space="preserve">دسته‌دسته دشمنانِ بس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راهى سقر جنّت‌نشين</w:t>
      </w:r>
    </w:p>
    <w:p>
      <w:pPr>
        <w:pStyle w:val="BookText"/>
        <w:rPr/>
      </w:pPr>
      <w:r>
        <w:rPr>
          <w:rFonts w:ascii="IRNazanin" w:hAnsi="IRNazanin" w:eastAsia="IRNazanin"/>
          <w:color w:val="111111"/>
          <w:sz w:val="28"/>
          <w:sz w:val="28"/>
          <w:szCs w:val="28"/>
          <w:rtl w:val="true"/>
          <w:lang w:bidi="fa-IR"/>
        </w:rPr>
        <w:t xml:space="preserve">پس بسان برگ‌ريزان آن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افکنده با یک نیم‌خيز</w:t>
      </w:r>
    </w:p>
    <w:p>
      <w:pPr>
        <w:pStyle w:val="BookText"/>
        <w:rPr/>
      </w:pPr>
      <w:r>
        <w:rPr>
          <w:rFonts w:ascii="Amiri" w:hAnsi="Amiri" w:eastAsia="Amiri" w:cs="Amiri"/>
          <w:color w:val="111111"/>
          <w:sz w:val="28"/>
          <w:sz w:val="28"/>
          <w:szCs w:val="28"/>
          <w:rtl w:val="true"/>
          <w:lang w:bidi="ar-SA"/>
        </w:rPr>
        <w:t xml:space="preserve">ز ضربِ نيزه و شمشير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اندر فرار آن جملهٔ ناس</w:t>
      </w:r>
    </w:p>
    <w:p>
      <w:pPr>
        <w:pStyle w:val="BookText"/>
        <w:rPr/>
      </w:pPr>
      <w:r>
        <w:rPr>
          <w:rFonts w:ascii="IRNazanin" w:hAnsi="IRNazanin" w:eastAsia="IRNazanin"/>
          <w:color w:val="111111"/>
          <w:sz w:val="28"/>
          <w:sz w:val="28"/>
          <w:szCs w:val="28"/>
          <w:rtl w:val="true"/>
          <w:lang w:bidi="fa-IR"/>
        </w:rPr>
        <w:t xml:space="preserve">رسيد عبّاس چو بر آب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دستان خود بر آب زيبا</w:t>
      </w:r>
    </w:p>
    <w:p>
      <w:pPr>
        <w:pStyle w:val="BookText"/>
        <w:rPr/>
      </w:pPr>
      <w:r>
        <w:rPr>
          <w:rFonts w:ascii="IRNazanin" w:hAnsi="IRNazanin" w:eastAsia="IRNazanin"/>
          <w:color w:val="111111"/>
          <w:sz w:val="28"/>
          <w:sz w:val="28"/>
          <w:szCs w:val="28"/>
          <w:rtl w:val="true"/>
          <w:lang w:bidi="fa-IR"/>
        </w:rPr>
        <w:t xml:space="preserve">گرفت آب فرات مولا به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سرور و شاهِ الستش</w:t>
      </w:r>
    </w:p>
    <w:p>
      <w:pPr>
        <w:pStyle w:val="BookText"/>
        <w:rPr/>
      </w:pPr>
      <w:r>
        <w:rPr>
          <w:rFonts w:ascii="IRNazanin" w:hAnsi="IRNazanin" w:eastAsia="IRNazanin"/>
          <w:color w:val="111111"/>
          <w:sz w:val="28"/>
          <w:sz w:val="28"/>
          <w:szCs w:val="28"/>
          <w:rtl w:val="true"/>
          <w:lang w:bidi="fa-IR"/>
        </w:rPr>
        <w:t xml:space="preserve">به ياد تشنگىِ نونهالان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بريخت آب روان بر آب عطشان</w:t>
      </w:r>
    </w:p>
    <w:p>
      <w:pPr>
        <w:pStyle w:val="BookText"/>
        <w:rPr/>
      </w:pPr>
      <w:r>
        <w:rPr>
          <w:rFonts w:ascii="Amiri" w:hAnsi="Amiri" w:eastAsia="Amiri" w:cs="Amiri"/>
          <w:color w:val="111111"/>
          <w:sz w:val="28"/>
          <w:sz w:val="28"/>
          <w:szCs w:val="28"/>
          <w:rtl w:val="true"/>
          <w:lang w:bidi="ar-SA"/>
        </w:rPr>
        <w:t xml:space="preserve">نمود لبريز مشكش را به 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 بردنش با عشق و همّت</w:t>
      </w:r>
    </w:p>
    <w:p>
      <w:pPr>
        <w:pStyle w:val="BookText"/>
        <w:rPr/>
      </w:pPr>
      <w:r>
        <w:rPr>
          <w:rFonts w:ascii="IRNazanin" w:hAnsi="IRNazanin" w:eastAsia="IRNazanin"/>
          <w:color w:val="111111"/>
          <w:sz w:val="28"/>
          <w:sz w:val="28"/>
          <w:szCs w:val="28"/>
          <w:rtl w:val="true"/>
          <w:lang w:bidi="fa-IR"/>
        </w:rPr>
        <w:t xml:space="preserve">براى بچّه‌هاى تشنه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وعده‌اى كه داده ارباب</w:t>
      </w:r>
    </w:p>
    <w:p>
      <w:pPr>
        <w:pStyle w:val="BookText"/>
        <w:rPr/>
      </w:pPr>
      <w:r>
        <w:rPr>
          <w:rFonts w:ascii="Amiri" w:hAnsi="Amiri" w:eastAsia="Amiri" w:cs="Amiri"/>
          <w:color w:val="111111"/>
          <w:sz w:val="28"/>
          <w:sz w:val="28"/>
          <w:szCs w:val="28"/>
          <w:rtl w:val="true"/>
          <w:lang w:bidi="ar-SA"/>
        </w:rPr>
        <w:t xml:space="preserve">لذا او با تمام بود و هستش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همّت كه شايد با دو دستش</w:t>
      </w:r>
    </w:p>
    <w:p>
      <w:pPr>
        <w:pStyle w:val="BookText"/>
        <w:rPr/>
      </w:pPr>
      <w:r>
        <w:rPr>
          <w:rFonts w:ascii="Amiri" w:hAnsi="Amiri" w:eastAsia="Amiri" w:cs="Amiri"/>
          <w:color w:val="111111"/>
          <w:sz w:val="28"/>
          <w:sz w:val="28"/>
          <w:szCs w:val="28"/>
          <w:rtl w:val="true"/>
          <w:lang w:bidi="ar-SA"/>
        </w:rPr>
        <w:t xml:space="preserve">رسانَد آب را به خيمهٔ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سختى كه باشد در طى راه</w:t>
      </w:r>
    </w:p>
    <w:p>
      <w:pPr>
        <w:pStyle w:val="BookText"/>
        <w:rPr/>
      </w:pPr>
      <w:r>
        <w:rPr>
          <w:rFonts w:ascii="IRNazanin" w:hAnsi="IRNazanin" w:eastAsia="IRNazanin"/>
          <w:color w:val="111111"/>
          <w:sz w:val="28"/>
          <w:sz w:val="28"/>
          <w:szCs w:val="28"/>
          <w:rtl w:val="true"/>
          <w:lang w:bidi="fa-IR"/>
        </w:rPr>
        <w:t xml:space="preserve">نگاهى كرد به راهِ بازگشتن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ره بُوَد بهتر به رَستن</w:t>
      </w:r>
    </w:p>
    <w:p>
      <w:pPr>
        <w:pStyle w:val="BookText"/>
        <w:rPr/>
      </w:pPr>
      <w:r>
        <w:rPr>
          <w:rFonts w:ascii="IRNazanin" w:hAnsi="IRNazanin" w:eastAsia="IRNazanin"/>
          <w:color w:val="111111"/>
          <w:sz w:val="28"/>
          <w:sz w:val="28"/>
          <w:szCs w:val="28"/>
          <w:rtl w:val="true"/>
          <w:lang w:bidi="fa-IR"/>
        </w:rPr>
        <w:t xml:space="preserve">چو نخلستان بُوَد راهش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 به سوى خيمه او نيك</w:t>
      </w:r>
    </w:p>
    <w:p>
      <w:pPr>
        <w:pStyle w:val="BookText"/>
        <w:rPr/>
      </w:pPr>
      <w:r>
        <w:rPr>
          <w:rFonts w:ascii="Amiri" w:hAnsi="Amiri" w:eastAsia="Amiri" w:cs="Amiri"/>
          <w:color w:val="111111"/>
          <w:sz w:val="28"/>
          <w:sz w:val="28"/>
          <w:szCs w:val="28"/>
          <w:rtl w:val="true"/>
          <w:lang w:bidi="ar-SA"/>
        </w:rPr>
        <w:t xml:space="preserve">ولى بنهاده‌اند اطراف آن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كمان‌دار زيادى بهر مقصود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كمان‌داران زدند تير از همه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آن يلِ محبوب و خوش‌رو </w:t>
      </w:r>
    </w:p>
    <w:p>
      <w:pPr>
        <w:pStyle w:val="BookText"/>
        <w:rPr/>
      </w:pPr>
      <w:r>
        <w:rPr>
          <w:rFonts w:ascii="Amiri" w:hAnsi="Amiri" w:eastAsia="Amiri" w:cs="Amiri"/>
          <w:color w:val="111111"/>
          <w:sz w:val="28"/>
          <w:sz w:val="28"/>
          <w:szCs w:val="28"/>
          <w:rtl w:val="true"/>
          <w:lang w:bidi="ar-SA"/>
        </w:rPr>
        <w:t xml:space="preserve">ز هر سويى زدند تير فراوان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مشك و آن محبوبِ دوران</w:t>
      </w:r>
    </w:p>
    <w:p>
      <w:pPr>
        <w:pStyle w:val="BookText"/>
        <w:rPr/>
      </w:pPr>
      <w:r>
        <w:rPr>
          <w:rFonts w:ascii="IRNazanin" w:hAnsi="IRNazanin" w:eastAsia="IRNazanin"/>
          <w:color w:val="111111"/>
          <w:sz w:val="28"/>
          <w:sz w:val="28"/>
          <w:szCs w:val="28"/>
          <w:rtl w:val="true"/>
          <w:lang w:bidi="fa-IR"/>
        </w:rPr>
        <w:t xml:space="preserve">لذا كرد پيكرش را بر روى 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ايمن بماند از همه رَشك</w:t>
      </w:r>
    </w:p>
    <w:p>
      <w:pPr>
        <w:pStyle w:val="BookText"/>
        <w:rPr/>
      </w:pPr>
      <w:r>
        <w:rPr>
          <w:rFonts w:ascii="Amiri" w:hAnsi="Amiri" w:eastAsia="Amiri" w:cs="Amiri"/>
          <w:color w:val="111111"/>
          <w:sz w:val="28"/>
          <w:sz w:val="28"/>
          <w:szCs w:val="28"/>
          <w:rtl w:val="true"/>
          <w:lang w:bidi="ar-SA"/>
        </w:rPr>
        <w:t xml:space="preserve">در آن غوغا و شور و تيرباران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كمين بنموده آن ملعونِ نادان</w:t>
      </w:r>
    </w:p>
    <w:p>
      <w:pPr>
        <w:pStyle w:val="BookText"/>
        <w:rPr/>
      </w:pPr>
      <w:r>
        <w:rPr>
          <w:rFonts w:ascii="IRNazanin" w:hAnsi="IRNazanin" w:eastAsia="IRNazanin"/>
          <w:color w:val="111111"/>
          <w:sz w:val="28"/>
          <w:sz w:val="28"/>
          <w:szCs w:val="28"/>
          <w:rtl w:val="true"/>
          <w:lang w:bidi="fa-IR"/>
        </w:rPr>
        <w:t xml:space="preserve">در آن لحظه كه بود هر همّ و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ز مشك در فكر و عزمش</w:t>
      </w:r>
    </w:p>
    <w:p>
      <w:pPr>
        <w:pStyle w:val="BookText"/>
        <w:rPr/>
      </w:pPr>
      <w:r>
        <w:rPr>
          <w:rFonts w:ascii="Amiri" w:hAnsi="Amiri" w:eastAsia="Amiri" w:cs="Amiri"/>
          <w:color w:val="111111"/>
          <w:sz w:val="28"/>
          <w:sz w:val="28"/>
          <w:szCs w:val="28"/>
          <w:rtl w:val="true"/>
          <w:lang w:bidi="ar-SA"/>
        </w:rPr>
        <w:t xml:space="preserve">بزد اندر كمين آن كافر از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دستى كه باشد صاحب قدر</w:t>
      </w:r>
    </w:p>
    <w:p>
      <w:pPr>
        <w:pStyle w:val="BookText"/>
        <w:rPr/>
      </w:pPr>
      <w:r>
        <w:rPr>
          <w:rFonts w:ascii="IRNazanin" w:hAnsi="IRNazanin" w:eastAsia="IRNazanin"/>
          <w:color w:val="111111"/>
          <w:sz w:val="28"/>
          <w:sz w:val="28"/>
          <w:szCs w:val="28"/>
          <w:rtl w:val="true"/>
          <w:lang w:bidi="fa-IR"/>
        </w:rPr>
        <w:t xml:space="preserve">چو دست راست آن مولای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قطع اندر آن بزنگاه</w:t>
      </w:r>
    </w:p>
    <w:p>
      <w:pPr>
        <w:pStyle w:val="BookText"/>
        <w:rPr/>
      </w:pPr>
      <w:r>
        <w:rPr>
          <w:rFonts w:ascii="IRNazanin" w:hAnsi="IRNazanin" w:eastAsia="IRNazanin"/>
          <w:color w:val="111111"/>
          <w:sz w:val="28"/>
          <w:sz w:val="28"/>
          <w:szCs w:val="28"/>
          <w:rtl w:val="true"/>
          <w:lang w:bidi="fa-IR"/>
        </w:rPr>
        <w:t xml:space="preserve">به يكباره جهان در هم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سوی خلق بستند</w:t>
      </w:r>
    </w:p>
    <w:p>
      <w:pPr>
        <w:pStyle w:val="BookText"/>
        <w:rPr/>
      </w:pPr>
      <w:r>
        <w:rPr>
          <w:rFonts w:ascii="IRNazanin" w:hAnsi="IRNazanin" w:eastAsia="IRNazanin"/>
          <w:color w:val="111111"/>
          <w:sz w:val="28"/>
          <w:sz w:val="28"/>
          <w:szCs w:val="28"/>
          <w:rtl w:val="true"/>
          <w:lang w:bidi="fa-IR"/>
        </w:rPr>
        <w:t xml:space="preserve">بفرمود حضرتش با عشق 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كبريايى گر كه شيّاد</w:t>
      </w:r>
    </w:p>
    <w:p>
      <w:pPr>
        <w:pStyle w:val="BookText"/>
        <w:rPr/>
      </w:pPr>
      <w:r>
        <w:rPr>
          <w:rFonts w:ascii="Amiri" w:hAnsi="Amiri" w:eastAsia="Amiri" w:cs="Amiri"/>
          <w:color w:val="111111"/>
          <w:sz w:val="28"/>
          <w:sz w:val="28"/>
          <w:szCs w:val="28"/>
          <w:rtl w:val="true"/>
          <w:lang w:bidi="ar-SA"/>
        </w:rPr>
        <w:t xml:space="preserve">زند دستم در اين ميدانِ بي‌داد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مى‌كنم خوشحال و دل‌شاد</w:t>
      </w:r>
    </w:p>
    <w:p>
      <w:pPr>
        <w:pStyle w:val="BookText"/>
        <w:rPr/>
      </w:pPr>
      <w:r>
        <w:rPr>
          <w:rFonts w:ascii="IRNazanin" w:hAnsi="IRNazanin" w:eastAsia="IRNazanin"/>
          <w:color w:val="111111"/>
          <w:sz w:val="28"/>
          <w:sz w:val="28"/>
          <w:szCs w:val="28"/>
          <w:rtl w:val="true"/>
          <w:lang w:bidi="fa-IR"/>
        </w:rPr>
        <w:t xml:space="preserve">ز فرزند رسولُ لَه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سرورم هر روز و هر سال</w:t>
      </w:r>
    </w:p>
    <w:p>
      <w:pPr>
        <w:pStyle w:val="BookText"/>
        <w:rPr/>
      </w:pPr>
      <w:r>
        <w:rPr>
          <w:rFonts w:ascii="IRNazanin" w:hAnsi="IRNazanin" w:eastAsia="IRNazanin"/>
          <w:color w:val="111111"/>
          <w:sz w:val="28"/>
          <w:sz w:val="28"/>
          <w:szCs w:val="28"/>
          <w:rtl w:val="true"/>
          <w:lang w:bidi="fa-IR"/>
        </w:rPr>
        <w:t xml:space="preserve">سپس بگرفت مشكش را به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چپش بى‌هيچ سستى</w:t>
      </w:r>
    </w:p>
    <w:p>
      <w:pPr>
        <w:pStyle w:val="BookText"/>
        <w:rPr/>
      </w:pPr>
      <w:r>
        <w:rPr>
          <w:rFonts w:ascii="IRNazanin" w:hAnsi="IRNazanin" w:eastAsia="IRNazanin"/>
          <w:color w:val="111111"/>
          <w:sz w:val="28"/>
          <w:sz w:val="28"/>
          <w:szCs w:val="28"/>
          <w:rtl w:val="true"/>
          <w:lang w:bidi="fa-IR"/>
        </w:rPr>
        <w:t xml:space="preserve">در آن غوغا و جنگ و آن هياهو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كمين خصمى در آن كو</w:t>
      </w:r>
    </w:p>
    <w:p>
      <w:pPr>
        <w:pStyle w:val="BookText"/>
        <w:rPr/>
      </w:pPr>
      <w:r>
        <w:rPr>
          <w:rFonts w:ascii="IRNazanin" w:hAnsi="IRNazanin" w:eastAsia="IRNazanin"/>
          <w:color w:val="111111"/>
          <w:sz w:val="28"/>
          <w:sz w:val="28"/>
          <w:szCs w:val="28"/>
          <w:rtl w:val="true"/>
          <w:lang w:bidi="fa-IR"/>
        </w:rPr>
        <w:t xml:space="preserve">به پشت نخلى اندر راه 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عدوى ديگرى گشته نهفته</w:t>
      </w:r>
    </w:p>
    <w:p>
      <w:pPr>
        <w:pStyle w:val="BookText"/>
        <w:rPr/>
      </w:pPr>
      <w:r>
        <w:rPr>
          <w:rFonts w:ascii="IRNazanin" w:hAnsi="IRNazanin" w:eastAsia="IRNazanin"/>
          <w:color w:val="111111"/>
          <w:sz w:val="28"/>
          <w:sz w:val="28"/>
          <w:szCs w:val="28"/>
          <w:rtl w:val="true"/>
          <w:lang w:bidi="fa-IR"/>
        </w:rPr>
        <w:t xml:space="preserve">به نامردى، لعين از روى حيله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دست دگر با بغض و كينه</w:t>
      </w:r>
    </w:p>
    <w:p>
      <w:pPr>
        <w:pStyle w:val="BookText"/>
        <w:rPr/>
      </w:pPr>
      <w:r>
        <w:rPr>
          <w:rFonts w:ascii="IRNazanin" w:hAnsi="IRNazanin" w:eastAsia="IRNazanin"/>
          <w:color w:val="111111"/>
          <w:sz w:val="28"/>
          <w:sz w:val="28"/>
          <w:szCs w:val="28"/>
          <w:rtl w:val="true"/>
          <w:lang w:bidi="fa-IR"/>
        </w:rPr>
        <w:t xml:space="preserve">چو دست ديگر مولا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زهراى اطهر در عزا كرد</w:t>
      </w:r>
    </w:p>
    <w:p>
      <w:pPr>
        <w:pStyle w:val="BookText"/>
        <w:rPr/>
      </w:pPr>
      <w:r>
        <w:rPr>
          <w:rFonts w:ascii="IRNazanin" w:hAnsi="IRNazanin" w:eastAsia="IRNazanin"/>
          <w:color w:val="111111"/>
          <w:sz w:val="28"/>
          <w:sz w:val="28"/>
          <w:szCs w:val="28"/>
          <w:rtl w:val="true"/>
          <w:lang w:bidi="fa-IR"/>
        </w:rPr>
        <w:t xml:space="preserve">به دندانش گرفت اين باره مشكش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و بى‌هيچ شكّش</w:t>
      </w:r>
    </w:p>
    <w:p>
      <w:pPr>
        <w:pStyle w:val="BookText"/>
        <w:rPr/>
      </w:pPr>
      <w:r>
        <w:rPr>
          <w:rFonts w:ascii="IRNazanin" w:hAnsi="IRNazanin" w:eastAsia="IRNazanin"/>
          <w:color w:val="111111"/>
          <w:sz w:val="28"/>
          <w:sz w:val="28"/>
          <w:szCs w:val="28"/>
          <w:rtl w:val="true"/>
          <w:lang w:bidi="fa-IR"/>
        </w:rPr>
        <w:t xml:space="preserve">به سوى خيمه‌گه مى‌تاخت اسبش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تير و تيغ و شتم و ضربش</w:t>
      </w:r>
    </w:p>
    <w:p>
      <w:pPr>
        <w:pStyle w:val="BookText"/>
        <w:rPr/>
      </w:pPr>
      <w:r>
        <w:rPr>
          <w:rFonts w:ascii="IRNazanin" w:hAnsi="IRNazanin" w:eastAsia="IRNazanin"/>
          <w:color w:val="111111"/>
          <w:sz w:val="28"/>
          <w:sz w:val="28"/>
          <w:szCs w:val="28"/>
          <w:rtl w:val="true"/>
          <w:lang w:bidi="fa-IR"/>
        </w:rPr>
        <w:t xml:space="preserve">ز هر سو تيرباران پيكرش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پاره تنِ چون اخترش شد</w:t>
      </w:r>
    </w:p>
    <w:p>
      <w:pPr>
        <w:pStyle w:val="BookText"/>
        <w:rPr/>
      </w:pPr>
      <w:r>
        <w:rPr>
          <w:rFonts w:ascii="IRNazanin" w:hAnsi="IRNazanin" w:eastAsia="IRNazanin"/>
          <w:color w:val="111111"/>
          <w:sz w:val="28"/>
          <w:sz w:val="28"/>
          <w:szCs w:val="28"/>
          <w:rtl w:val="true"/>
          <w:lang w:bidi="fa-IR"/>
        </w:rPr>
        <w:t xml:space="preserve">نمانده جاى سالم در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قنفذ گشته ظَهْرِ شه ز هر رو</w:t>
      </w:r>
    </w:p>
    <w:p>
      <w:pPr>
        <w:pStyle w:val="BookText"/>
        <w:rPr/>
      </w:pPr>
      <w:r>
        <w:rPr>
          <w:rFonts w:ascii="IRNazanin" w:hAnsi="IRNazanin" w:eastAsia="IRNazanin"/>
          <w:color w:val="111111"/>
          <w:sz w:val="28"/>
          <w:sz w:val="28"/>
          <w:szCs w:val="28"/>
          <w:rtl w:val="true"/>
          <w:lang w:bidi="fa-IR"/>
        </w:rPr>
        <w:t xml:space="preserve">بُوَد اميدِ آن ماهِ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حرم از آن ميانه</w:t>
      </w:r>
    </w:p>
    <w:p>
      <w:pPr>
        <w:pStyle w:val="BookText"/>
        <w:rPr/>
      </w:pPr>
      <w:r>
        <w:rPr>
          <w:rFonts w:ascii="IRNazanin" w:hAnsi="IRNazanin" w:eastAsia="IRNazanin"/>
          <w:color w:val="111111"/>
          <w:sz w:val="28"/>
          <w:sz w:val="28"/>
          <w:szCs w:val="28"/>
          <w:rtl w:val="true"/>
          <w:lang w:bidi="fa-IR"/>
        </w:rPr>
        <w:t xml:space="preserve">كه آمد ناگهان تيرى ز يك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مشك حضرتش اندر تکاپو</w:t>
      </w:r>
    </w:p>
    <w:p>
      <w:pPr>
        <w:pStyle w:val="BookText"/>
        <w:rPr/>
      </w:pPr>
      <w:r>
        <w:rPr>
          <w:rFonts w:ascii="IRNazanin" w:hAnsi="IRNazanin" w:eastAsia="IRNazanin"/>
          <w:color w:val="111111"/>
          <w:sz w:val="28"/>
          <w:sz w:val="28"/>
          <w:szCs w:val="28"/>
          <w:rtl w:val="true"/>
          <w:lang w:bidi="fa-IR"/>
        </w:rPr>
        <w:t xml:space="preserve">روان شد آب از مشكِ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در خيمه‌گه محبوبِ يارم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طاقتِ ديدار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جملگى در فكر آمال </w:t>
      </w:r>
    </w:p>
    <w:p>
      <w:pPr>
        <w:pStyle w:val="BookText"/>
        <w:rPr/>
      </w:pPr>
      <w:r>
        <w:rPr>
          <w:rFonts w:ascii="IRNazanin" w:hAnsi="IRNazanin" w:eastAsia="IRNazanin"/>
          <w:color w:val="111111"/>
          <w:sz w:val="28"/>
          <w:sz w:val="28"/>
          <w:szCs w:val="28"/>
          <w:rtl w:val="true"/>
          <w:lang w:bidi="fa-IR"/>
        </w:rPr>
        <w:t xml:space="preserve">همه چشم انتظار آن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وعده‌اى كه داده دل‌دار</w:t>
      </w:r>
    </w:p>
    <w:p>
      <w:pPr>
        <w:pStyle w:val="BookText"/>
        <w:rPr/>
      </w:pPr>
      <w:r>
        <w:rPr>
          <w:rFonts w:ascii="IRNazanin" w:hAnsi="IRNazanin" w:eastAsia="IRNazanin"/>
          <w:color w:val="111111"/>
          <w:sz w:val="28"/>
          <w:sz w:val="28"/>
          <w:szCs w:val="28"/>
          <w:rtl w:val="true"/>
          <w:lang w:bidi="fa-IR"/>
        </w:rPr>
        <w:t xml:space="preserve">كه آرد آب را از بهر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برگردد عمو از بين ميدان</w:t>
      </w:r>
    </w:p>
    <w:p>
      <w:pPr>
        <w:pStyle w:val="BookText"/>
        <w:rPr/>
      </w:pPr>
      <w:r>
        <w:rPr>
          <w:rFonts w:ascii="IRNazanin" w:hAnsi="IRNazanin" w:eastAsia="IRNazanin"/>
          <w:color w:val="111111"/>
          <w:sz w:val="28"/>
          <w:sz w:val="28"/>
          <w:szCs w:val="28"/>
          <w:rtl w:val="true"/>
          <w:lang w:bidi="fa-IR"/>
        </w:rPr>
        <w:t xml:space="preserve">زمانى كه توقّف كرد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حرمله از بين عدوان</w:t>
      </w:r>
    </w:p>
    <w:p>
      <w:pPr>
        <w:pStyle w:val="BookText"/>
        <w:rPr/>
      </w:pPr>
      <w:r>
        <w:rPr>
          <w:rFonts w:ascii="IRNazanin" w:hAnsi="IRNazanin" w:eastAsia="IRNazanin"/>
          <w:color w:val="111111"/>
          <w:sz w:val="28"/>
          <w:sz w:val="28"/>
          <w:szCs w:val="28"/>
          <w:rtl w:val="true"/>
          <w:lang w:bidi="fa-IR"/>
        </w:rPr>
        <w:t xml:space="preserve">بزد تيرى سه‌شعبه زآن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حضرت عبّاس در آن</w:t>
      </w:r>
    </w:p>
    <w:p>
      <w:pPr>
        <w:pStyle w:val="BookText"/>
        <w:rPr/>
      </w:pPr>
      <w:r>
        <w:rPr>
          <w:rFonts w:ascii="IRNazanin" w:hAnsi="IRNazanin" w:eastAsia="IRNazanin"/>
          <w:color w:val="111111"/>
          <w:sz w:val="28"/>
          <w:sz w:val="28"/>
          <w:szCs w:val="28"/>
          <w:rtl w:val="true"/>
          <w:lang w:bidi="fa-IR"/>
        </w:rPr>
        <w:t xml:space="preserve">به يكباره جهان در پيش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تاريك از آن ظلم اغيار</w:t>
      </w:r>
    </w:p>
    <w:p>
      <w:pPr>
        <w:pStyle w:val="BookText"/>
        <w:rPr/>
      </w:pPr>
      <w:r>
        <w:rPr>
          <w:rFonts w:ascii="Amiri" w:hAnsi="Amiri" w:eastAsia="Amiri" w:cs="Amiri"/>
          <w:color w:val="111111"/>
          <w:sz w:val="28"/>
          <w:sz w:val="28"/>
          <w:szCs w:val="28"/>
          <w:rtl w:val="true"/>
          <w:lang w:bidi="ar-SA"/>
        </w:rPr>
        <w:t xml:space="preserve">سرش را خم نمود مولاى خوبان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زانو در آرد تير بُران</w:t>
      </w:r>
    </w:p>
    <w:p>
      <w:pPr>
        <w:pStyle w:val="BookText"/>
        <w:rPr/>
      </w:pPr>
      <w:r>
        <w:rPr>
          <w:rFonts w:ascii="IRNazanin" w:hAnsi="IRNazanin" w:eastAsia="IRNazanin"/>
          <w:color w:val="111111"/>
          <w:sz w:val="28"/>
          <w:sz w:val="28"/>
          <w:szCs w:val="28"/>
          <w:rtl w:val="true"/>
          <w:lang w:bidi="fa-IR"/>
        </w:rPr>
        <w:t xml:space="preserve">ز چشم نازنينش دل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افتاد از سرِ آن نور يزدان</w:t>
      </w:r>
    </w:p>
    <w:p>
      <w:pPr>
        <w:pStyle w:val="BookText"/>
        <w:rPr/>
      </w:pPr>
      <w:r>
        <w:rPr>
          <w:rFonts w:ascii="IRNazanin" w:hAnsi="IRNazanin" w:eastAsia="IRNazanin"/>
          <w:color w:val="111111"/>
          <w:sz w:val="28"/>
          <w:sz w:val="28"/>
          <w:szCs w:val="28"/>
          <w:rtl w:val="true"/>
          <w:lang w:bidi="fa-IR"/>
        </w:rPr>
        <w:t xml:space="preserve">كلاه رزم از رأسش به يكبار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 زد در آن غوغاى بسيار</w:t>
      </w:r>
    </w:p>
    <w:p>
      <w:pPr>
        <w:pStyle w:val="BookText"/>
        <w:rPr/>
      </w:pPr>
      <w:r>
        <w:rPr>
          <w:rFonts w:ascii="Amiri" w:hAnsi="Amiri" w:eastAsia="Amiri" w:cs="Amiri"/>
          <w:color w:val="111111"/>
          <w:sz w:val="28"/>
          <w:sz w:val="28"/>
          <w:szCs w:val="28"/>
          <w:rtl w:val="true"/>
          <w:lang w:bidi="ar-SA"/>
        </w:rPr>
        <w:t xml:space="preserve">عمودى بر همايون فرق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عمودى آهنين از جورِ اعدا</w:t>
      </w:r>
    </w:p>
    <w:p>
      <w:pPr>
        <w:pStyle w:val="BookText"/>
        <w:rPr/>
      </w:pPr>
      <w:r>
        <w:rPr>
          <w:rFonts w:ascii="IRNazanin" w:hAnsi="IRNazanin" w:eastAsia="IRNazanin"/>
          <w:color w:val="111111"/>
          <w:sz w:val="28"/>
          <w:sz w:val="28"/>
          <w:szCs w:val="28"/>
          <w:rtl w:val="true"/>
          <w:lang w:bidi="fa-IR"/>
        </w:rPr>
        <w:t xml:space="preserve">ببرد طاقت حضرت نابهنگام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جملهٔ افلاك و ايّام</w:t>
      </w:r>
    </w:p>
    <w:p>
      <w:pPr>
        <w:pStyle w:val="BookText"/>
        <w:rPr/>
      </w:pPr>
      <w:r>
        <w:rPr>
          <w:rFonts w:ascii="Amiri" w:hAnsi="Amiri" w:eastAsia="Amiri" w:cs="Amiri"/>
          <w:color w:val="111111"/>
          <w:sz w:val="28"/>
          <w:sz w:val="28"/>
          <w:szCs w:val="28"/>
          <w:rtl w:val="true"/>
          <w:lang w:bidi="ar-SA"/>
        </w:rPr>
        <w:t xml:space="preserve">بيفتاد از سر زين آن دلاور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بر زمين در ملكِ خاور</w:t>
      </w:r>
    </w:p>
    <w:p>
      <w:pPr>
        <w:pStyle w:val="BookText"/>
        <w:rPr/>
      </w:pPr>
      <w:r>
        <w:rPr>
          <w:rFonts w:ascii="Amiri" w:hAnsi="Amiri" w:eastAsia="Amiri" w:cs="Amiri"/>
          <w:color w:val="111111"/>
          <w:sz w:val="28"/>
          <w:sz w:val="28"/>
          <w:szCs w:val="28"/>
          <w:rtl w:val="true"/>
          <w:lang w:bidi="ar-SA"/>
        </w:rPr>
        <w:t xml:space="preserve">هر آن كس كه بيفتد از بلندى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 را كند حائل به حدّى</w:t>
      </w:r>
    </w:p>
    <w:p>
      <w:pPr>
        <w:pStyle w:val="BookText"/>
        <w:rPr/>
      </w:pPr>
      <w:r>
        <w:rPr>
          <w:rFonts w:ascii="Amiri" w:hAnsi="Amiri" w:eastAsia="Amiri" w:cs="Amiri"/>
          <w:color w:val="111111"/>
          <w:sz w:val="28"/>
          <w:sz w:val="28"/>
          <w:szCs w:val="28"/>
          <w:rtl w:val="true"/>
          <w:lang w:bidi="ar-SA"/>
        </w:rPr>
        <w:t xml:space="preserve">كه با صورت نيفتد او به سطحى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نبيند صورتش در لحظه جرحى</w:t>
      </w:r>
    </w:p>
    <w:p>
      <w:pPr>
        <w:pStyle w:val="BookText"/>
        <w:rPr/>
      </w:pPr>
      <w:r>
        <w:rPr>
          <w:rFonts w:ascii="IRNazanin" w:hAnsi="IRNazanin" w:eastAsia="IRNazanin"/>
          <w:color w:val="111111"/>
          <w:sz w:val="28"/>
          <w:sz w:val="28"/>
          <w:szCs w:val="28"/>
          <w:rtl w:val="true"/>
          <w:lang w:bidi="fa-IR"/>
        </w:rPr>
        <w:t xml:space="preserve">ولى باب الحوائج آن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شد جدا از ظلم غدّار</w:t>
      </w:r>
    </w:p>
    <w:p>
      <w:pPr>
        <w:pStyle w:val="BookText"/>
        <w:rPr/>
      </w:pPr>
      <w:r>
        <w:rPr>
          <w:rFonts w:ascii="Amiri" w:hAnsi="Amiri" w:eastAsia="Amiri" w:cs="Amiri"/>
          <w:color w:val="111111"/>
          <w:sz w:val="28"/>
          <w:sz w:val="28"/>
          <w:szCs w:val="28"/>
          <w:rtl w:val="true"/>
          <w:lang w:bidi="ar-SA"/>
        </w:rPr>
        <w:t xml:space="preserve">نبود دستى به تن آن لحظه و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حائل كند آن لحظهٔ سخت</w:t>
      </w:r>
    </w:p>
    <w:p>
      <w:pPr>
        <w:pStyle w:val="BookText"/>
        <w:rPr/>
      </w:pPr>
      <w:r>
        <w:rPr>
          <w:rFonts w:ascii="IRNazanin" w:hAnsi="IRNazanin" w:eastAsia="IRNazanin"/>
          <w:color w:val="111111"/>
          <w:sz w:val="28"/>
          <w:sz w:val="28"/>
          <w:szCs w:val="28"/>
          <w:rtl w:val="true"/>
          <w:lang w:bidi="fa-IR"/>
        </w:rPr>
        <w:t xml:space="preserve">لذا از زين به صورت بر زمين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آن چهرهٔ ماه برين شد</w:t>
      </w:r>
    </w:p>
    <w:p>
      <w:pPr>
        <w:pStyle w:val="BookText"/>
        <w:rPr/>
      </w:pPr>
      <w:r>
        <w:rPr>
          <w:rFonts w:ascii="IRNazanin" w:hAnsi="IRNazanin" w:eastAsia="IRNazanin"/>
          <w:color w:val="111111"/>
          <w:sz w:val="28"/>
          <w:sz w:val="28"/>
          <w:szCs w:val="28"/>
          <w:rtl w:val="true"/>
          <w:lang w:bidi="fa-IR"/>
        </w:rPr>
        <w:t xml:space="preserve">چو افتاد بر زمين با سوز و آهى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از فاطمه در يك نگاهى</w:t>
      </w:r>
    </w:p>
    <w:p>
      <w:pPr>
        <w:pStyle w:val="BookText"/>
        <w:rPr/>
      </w:pPr>
      <w:r>
        <w:rPr>
          <w:rFonts w:ascii="IRNazanin" w:hAnsi="IRNazanin" w:eastAsia="IRNazanin"/>
          <w:color w:val="111111"/>
          <w:sz w:val="28"/>
          <w:sz w:val="28"/>
          <w:szCs w:val="28"/>
          <w:rtl w:val="true"/>
          <w:lang w:bidi="fa-IR"/>
        </w:rPr>
        <w:t xml:space="preserve">كه گويد مرحبا عبّاس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 با تو مادر، اى جوانم</w:t>
      </w:r>
    </w:p>
    <w:p>
      <w:pPr>
        <w:pStyle w:val="BookText"/>
        <w:rPr/>
      </w:pPr>
      <w:r>
        <w:rPr>
          <w:rFonts w:ascii="IRNazanin" w:hAnsi="IRNazanin" w:eastAsia="IRNazanin"/>
          <w:color w:val="111111"/>
          <w:sz w:val="28"/>
          <w:sz w:val="28"/>
          <w:szCs w:val="28"/>
          <w:rtl w:val="true"/>
          <w:lang w:bidi="fa-IR"/>
        </w:rPr>
        <w:t xml:space="preserve">چو بشنيد از يگانه دخت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اين‌چنين با سوز بى‌حدّ</w:t>
      </w:r>
    </w:p>
    <w:p>
      <w:pPr>
        <w:pStyle w:val="BookText"/>
        <w:rPr/>
      </w:pPr>
      <w:r>
        <w:rPr>
          <w:rFonts w:ascii="Amiri" w:hAnsi="Amiri" w:eastAsia="Amiri" w:cs="Amiri"/>
          <w:color w:val="111111"/>
          <w:sz w:val="28"/>
          <w:sz w:val="28"/>
          <w:szCs w:val="28"/>
          <w:rtl w:val="true"/>
          <w:lang w:bidi="ar-SA"/>
        </w:rPr>
        <w:t xml:space="preserve">برادر را برادر او صدا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شوقى حضرتش را او ندا كرد</w:t>
      </w:r>
    </w:p>
    <w:p>
      <w:pPr>
        <w:pStyle w:val="BookText"/>
        <w:rPr/>
      </w:pPr>
      <w:r>
        <w:rPr>
          <w:rFonts w:ascii="IRNazanin" w:hAnsi="IRNazanin" w:eastAsia="IRNazanin"/>
          <w:color w:val="111111"/>
          <w:sz w:val="28"/>
          <w:sz w:val="28"/>
          <w:szCs w:val="28"/>
          <w:rtl w:val="true"/>
          <w:lang w:bidi="fa-IR"/>
        </w:rPr>
        <w:t xml:space="preserve">ز بعد ساليان همراهى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لحظهٔ پايان ديدار</w:t>
      </w:r>
    </w:p>
    <w:p>
      <w:pPr>
        <w:pStyle w:val="BookText"/>
        <w:rPr/>
      </w:pPr>
      <w:r>
        <w:rPr>
          <w:rFonts w:ascii="IRNazanin" w:hAnsi="IRNazanin" w:eastAsia="IRNazanin"/>
          <w:color w:val="111111"/>
          <w:sz w:val="28"/>
          <w:sz w:val="28"/>
          <w:szCs w:val="28"/>
          <w:rtl w:val="true"/>
          <w:lang w:bidi="fa-IR"/>
        </w:rPr>
        <w:t xml:space="preserve">چنين نجوا نمود او با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دائماً در هر خطابش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در بر مولى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بود چو عبدى در مجالى </w:t>
      </w:r>
    </w:p>
    <w:p>
      <w:pPr>
        <w:pStyle w:val="BookText"/>
        <w:rPr/>
      </w:pPr>
      <w:r>
        <w:rPr>
          <w:rFonts w:ascii="IRNazanin" w:hAnsi="IRNazanin" w:eastAsia="IRNazanin"/>
          <w:color w:val="111111"/>
          <w:sz w:val="28"/>
          <w:sz w:val="28"/>
          <w:szCs w:val="28"/>
          <w:rtl w:val="true"/>
          <w:lang w:bidi="fa-IR"/>
        </w:rPr>
        <w:t xml:space="preserve">بگفتا در خطابش با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عمر به شه، مولا و مهتر</w:t>
      </w:r>
    </w:p>
    <w:p>
      <w:pPr>
        <w:pStyle w:val="BookText"/>
        <w:rPr/>
      </w:pPr>
      <w:r>
        <w:rPr>
          <w:rFonts w:ascii="IRNazanin" w:hAnsi="IRNazanin" w:eastAsia="IRNazanin"/>
          <w:color w:val="111111"/>
          <w:sz w:val="28"/>
          <w:sz w:val="28"/>
          <w:szCs w:val="28"/>
          <w:rtl w:val="true"/>
          <w:lang w:bidi="fa-IR"/>
        </w:rPr>
        <w:t xml:space="preserve">تويى سيّد و مولايم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چون حسين چشمى نديده</w:t>
      </w:r>
    </w:p>
    <w:p>
      <w:pPr>
        <w:pStyle w:val="BookText"/>
        <w:rPr/>
      </w:pPr>
      <w:r>
        <w:rPr>
          <w:rFonts w:ascii="IRNazanin" w:hAnsi="IRNazanin" w:eastAsia="IRNazanin"/>
          <w:color w:val="111111"/>
          <w:sz w:val="28"/>
          <w:sz w:val="28"/>
          <w:szCs w:val="28"/>
          <w:rtl w:val="true"/>
          <w:lang w:bidi="fa-IR"/>
        </w:rPr>
        <w:t xml:space="preserve">چو بشنيد زادهٔ ختم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آن با مروّت</w:t>
      </w:r>
    </w:p>
    <w:p>
      <w:pPr>
        <w:pStyle w:val="BookText"/>
        <w:rPr/>
      </w:pPr>
      <w:r>
        <w:rPr>
          <w:rFonts w:ascii="IRNazanin" w:hAnsi="IRNazanin" w:eastAsia="IRNazanin"/>
          <w:color w:val="111111"/>
          <w:sz w:val="28"/>
          <w:sz w:val="28"/>
          <w:szCs w:val="28"/>
          <w:rtl w:val="true"/>
          <w:lang w:bidi="fa-IR"/>
        </w:rPr>
        <w:t xml:space="preserve">كنار علقمه افتاده بى‌دست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صد پاره تن محبوب سرمست</w:t>
      </w:r>
    </w:p>
    <w:p>
      <w:pPr>
        <w:pStyle w:val="BookText"/>
        <w:rPr/>
      </w:pPr>
      <w:r>
        <w:rPr>
          <w:rFonts w:ascii="IRNazanin" w:hAnsi="IRNazanin" w:eastAsia="IRNazanin"/>
          <w:color w:val="111111"/>
          <w:sz w:val="28"/>
          <w:sz w:val="28"/>
          <w:szCs w:val="28"/>
          <w:rtl w:val="true"/>
          <w:lang w:bidi="fa-IR"/>
        </w:rPr>
        <w:t xml:space="preserve">بيامد در برش افتان و خيزان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قوّتى پاهاى لرزان</w:t>
      </w:r>
    </w:p>
    <w:p>
      <w:pPr>
        <w:pStyle w:val="BookText"/>
        <w:rPr/>
      </w:pPr>
      <w:r>
        <w:rPr>
          <w:rFonts w:ascii="IRNazanin" w:hAnsi="IRNazanin" w:eastAsia="IRNazanin"/>
          <w:color w:val="111111"/>
          <w:sz w:val="28"/>
          <w:sz w:val="28"/>
          <w:szCs w:val="28"/>
          <w:rtl w:val="true"/>
          <w:lang w:bidi="fa-IR"/>
        </w:rPr>
        <w:t xml:space="preserve">زدند زخمِ‌زبان، جمله پليدان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حضرتش گشته دو چندان</w:t>
      </w:r>
    </w:p>
    <w:p>
      <w:pPr>
        <w:pStyle w:val="BookText"/>
        <w:rPr/>
      </w:pPr>
      <w:r>
        <w:rPr>
          <w:rFonts w:ascii="IRNazanin" w:hAnsi="IRNazanin" w:eastAsia="IRNazanin"/>
          <w:color w:val="111111"/>
          <w:sz w:val="28"/>
          <w:sz w:val="28"/>
          <w:szCs w:val="28"/>
          <w:rtl w:val="true"/>
          <w:lang w:bidi="fa-IR"/>
        </w:rPr>
        <w:t xml:space="preserve">چه شد آن دست و بازوى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افتاده‌اى در ملكِ خاور</w:t>
      </w:r>
    </w:p>
    <w:p>
      <w:pPr>
        <w:pStyle w:val="BookText"/>
        <w:rPr/>
      </w:pPr>
      <w:r>
        <w:rPr>
          <w:rFonts w:ascii="IRNazanin" w:hAnsi="IRNazanin" w:eastAsia="IRNazanin"/>
          <w:color w:val="111111"/>
          <w:sz w:val="28"/>
          <w:sz w:val="28"/>
          <w:szCs w:val="28"/>
          <w:rtl w:val="true"/>
          <w:lang w:bidi="fa-IR"/>
        </w:rPr>
        <w:t xml:space="preserve">زدند به قلب مولا آتش و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زخمِ‌زبان‌ها آتش افروز</w:t>
      </w:r>
    </w:p>
    <w:p>
      <w:pPr>
        <w:pStyle w:val="BookText"/>
        <w:rPr/>
      </w:pPr>
      <w:r>
        <w:rPr>
          <w:rFonts w:ascii="IRNazanin" w:hAnsi="IRNazanin" w:eastAsia="IRNazanin"/>
          <w:color w:val="111111"/>
          <w:sz w:val="28"/>
          <w:sz w:val="28"/>
          <w:szCs w:val="28"/>
          <w:rtl w:val="true"/>
          <w:lang w:bidi="fa-IR"/>
        </w:rPr>
        <w:t xml:space="preserve">نگاهى چو نمود مولا در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زانو و قامت بشد خم</w:t>
      </w:r>
    </w:p>
    <w:p>
      <w:pPr>
        <w:pStyle w:val="BookText"/>
        <w:rPr/>
      </w:pPr>
      <w:r>
        <w:rPr>
          <w:rFonts w:ascii="IRNazanin" w:hAnsi="IRNazanin" w:eastAsia="IRNazanin"/>
          <w:color w:val="111111"/>
          <w:sz w:val="28"/>
          <w:sz w:val="28"/>
          <w:szCs w:val="28"/>
          <w:rtl w:val="true"/>
          <w:lang w:bidi="fa-IR"/>
        </w:rPr>
        <w:t xml:space="preserve">دو دستى بر كمر بگرفت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بفرمود شاه يكتا</w:t>
      </w:r>
    </w:p>
    <w:p>
      <w:pPr>
        <w:pStyle w:val="BookText"/>
        <w:rPr/>
      </w:pPr>
      <w:r>
        <w:rPr>
          <w:rFonts w:ascii="IRNazanin" w:hAnsi="IRNazanin" w:eastAsia="IRNazanin"/>
          <w:color w:val="111111"/>
          <w:sz w:val="28"/>
          <w:sz w:val="28"/>
          <w:szCs w:val="28"/>
          <w:rtl w:val="true"/>
          <w:lang w:bidi="fa-IR"/>
        </w:rPr>
        <w:t xml:space="preserve">كمر بشكسته‌ام ديگر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نااميد شد بين صحرا</w:t>
      </w:r>
    </w:p>
    <w:p>
      <w:pPr>
        <w:pStyle w:val="BookText"/>
        <w:rPr/>
      </w:pPr>
      <w:r>
        <w:rPr>
          <w:rFonts w:ascii="IRNazanin" w:hAnsi="IRNazanin" w:eastAsia="IRNazanin"/>
          <w:color w:val="111111"/>
          <w:sz w:val="28"/>
          <w:sz w:val="28"/>
          <w:szCs w:val="28"/>
          <w:rtl w:val="true"/>
          <w:lang w:bidi="fa-IR"/>
        </w:rPr>
        <w:t xml:space="preserve">چو بنشست در كنار جسم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زانويش گرفت رأسش به احساس</w:t>
      </w:r>
    </w:p>
    <w:p>
      <w:pPr>
        <w:pStyle w:val="BookText"/>
        <w:rPr/>
      </w:pPr>
      <w:r>
        <w:rPr>
          <w:rFonts w:ascii="Amiri" w:hAnsi="Amiri" w:eastAsia="Amiri" w:cs="Amiri"/>
          <w:color w:val="111111"/>
          <w:sz w:val="28"/>
          <w:sz w:val="28"/>
          <w:szCs w:val="28"/>
          <w:rtl w:val="true"/>
          <w:lang w:bidi="ar-SA"/>
        </w:rPr>
        <w:t xml:space="preserve">نمود نزد برادر او 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عبّاس كه باشد با بصيرت</w:t>
      </w:r>
    </w:p>
    <w:p>
      <w:pPr>
        <w:pStyle w:val="BookText"/>
        <w:rPr/>
      </w:pPr>
      <w:r>
        <w:rPr>
          <w:rFonts w:ascii="IRNazanin" w:hAnsi="IRNazanin" w:eastAsia="IRNazanin"/>
          <w:color w:val="111111"/>
          <w:sz w:val="28"/>
          <w:sz w:val="28"/>
          <w:szCs w:val="28"/>
          <w:rtl w:val="true"/>
          <w:lang w:bidi="fa-IR"/>
        </w:rPr>
        <w:t xml:space="preserve">كه برگير خاك و خون اى اصل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چشمم تا ببينم نور رحمان</w:t>
      </w:r>
    </w:p>
    <w:p>
      <w:pPr>
        <w:pStyle w:val="BookText"/>
        <w:rPr/>
      </w:pPr>
      <w:r>
        <w:rPr>
          <w:rFonts w:ascii="Amiri" w:hAnsi="Amiri" w:eastAsia="Amiri" w:cs="Amiri"/>
          <w:color w:val="111111"/>
          <w:sz w:val="28"/>
          <w:sz w:val="28"/>
          <w:szCs w:val="28"/>
          <w:rtl w:val="true"/>
          <w:lang w:bidi="ar-SA"/>
        </w:rPr>
        <w:t xml:space="preserve">دوباره صورتت اى نورِ رخشان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بر تو نمايم اى درخشان</w:t>
      </w:r>
    </w:p>
    <w:p>
      <w:pPr>
        <w:pStyle w:val="BookText"/>
        <w:rPr/>
      </w:pPr>
      <w:r>
        <w:rPr>
          <w:rFonts w:ascii="IRNazanin" w:hAnsi="IRNazanin" w:eastAsia="IRNazanin"/>
          <w:color w:val="111111"/>
          <w:sz w:val="28"/>
          <w:sz w:val="28"/>
          <w:szCs w:val="28"/>
          <w:rtl w:val="true"/>
          <w:lang w:bidi="fa-IR"/>
        </w:rPr>
        <w:t xml:space="preserve">نبر در خيمه‌گه تا زنده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عزيزان عهد بستم</w:t>
      </w:r>
    </w:p>
    <w:p>
      <w:pPr>
        <w:pStyle w:val="BookText"/>
        <w:rPr/>
      </w:pPr>
      <w:r>
        <w:rPr>
          <w:rFonts w:ascii="Amiri" w:hAnsi="Amiri" w:eastAsia="Amiri" w:cs="Amiri"/>
          <w:color w:val="111111"/>
          <w:sz w:val="28"/>
          <w:sz w:val="28"/>
          <w:szCs w:val="28"/>
          <w:rtl w:val="true"/>
          <w:lang w:bidi="ar-SA"/>
        </w:rPr>
        <w:t xml:space="preserve">كه آرم بهر دآن طفلان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آب از همان شطّ خروشان</w:t>
      </w:r>
    </w:p>
    <w:p>
      <w:pPr>
        <w:pStyle w:val="BookText"/>
        <w:rPr/>
      </w:pPr>
      <w:r>
        <w:rPr>
          <w:rFonts w:ascii="IRNazanin" w:hAnsi="IRNazanin" w:eastAsia="IRNazanin"/>
          <w:color w:val="111111"/>
          <w:sz w:val="28"/>
          <w:sz w:val="28"/>
          <w:szCs w:val="28"/>
          <w:rtl w:val="true"/>
          <w:lang w:bidi="fa-IR"/>
        </w:rPr>
        <w:t xml:space="preserve">چو آمد آن شه شب زنده‌داران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خيمه با چشمان گريان</w:t>
      </w:r>
    </w:p>
    <w:p>
      <w:pPr>
        <w:pStyle w:val="BookText"/>
        <w:rPr/>
      </w:pPr>
      <w:r>
        <w:rPr>
          <w:rFonts w:ascii="IRNazanin" w:hAnsi="IRNazanin" w:eastAsia="IRNazanin"/>
          <w:color w:val="111111"/>
          <w:sz w:val="28"/>
          <w:sz w:val="28"/>
          <w:szCs w:val="28"/>
          <w:rtl w:val="true"/>
          <w:lang w:bidi="fa-IR"/>
        </w:rPr>
        <w:t xml:space="preserve">گرفتند دور او خيمه‌نشينان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از ابا الفضل جان جانان</w:t>
      </w:r>
    </w:p>
    <w:p>
      <w:pPr>
        <w:pStyle w:val="BookText"/>
        <w:rPr/>
      </w:pPr>
      <w:r>
        <w:rPr>
          <w:rFonts w:ascii="IRNazanin" w:hAnsi="IRNazanin" w:eastAsia="IRNazanin"/>
          <w:color w:val="111111"/>
          <w:sz w:val="28"/>
          <w:sz w:val="28"/>
          <w:szCs w:val="28"/>
          <w:rtl w:val="true"/>
          <w:lang w:bidi="fa-IR"/>
        </w:rPr>
        <w:t xml:space="preserve">سكينه آن عزيز و نازدانه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چه شد عمو، شاهِ زمانه</w:t>
      </w:r>
    </w:p>
    <w:p>
      <w:pPr>
        <w:pStyle w:val="BookText"/>
        <w:rPr/>
      </w:pPr>
      <w:r>
        <w:rPr>
          <w:rFonts w:ascii="IRNazanin" w:hAnsi="IRNazanin" w:eastAsia="IRNazanin"/>
          <w:color w:val="111111"/>
          <w:sz w:val="28"/>
          <w:sz w:val="28"/>
          <w:szCs w:val="28"/>
          <w:rtl w:val="true"/>
          <w:lang w:bidi="fa-IR"/>
        </w:rPr>
        <w:t xml:space="preserve">برفت حضرت به خيمهٔ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چشم آن طفلان غمبار</w:t>
      </w:r>
    </w:p>
    <w:p>
      <w:pPr>
        <w:pStyle w:val="BookText"/>
        <w:rPr/>
      </w:pPr>
      <w:r>
        <w:rPr>
          <w:rFonts w:ascii="Amiri" w:hAnsi="Amiri" w:eastAsia="Amiri" w:cs="Amiri"/>
          <w:color w:val="111111"/>
          <w:sz w:val="28"/>
          <w:sz w:val="28"/>
          <w:szCs w:val="28"/>
          <w:rtl w:val="true"/>
          <w:lang w:bidi="ar-SA"/>
        </w:rPr>
        <w:t xml:space="preserve">عمود خيمه را با قلبِ سوزان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 با غصّه و با اشكِ ريزان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معنا كه آن سقّاى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ما دگر گرديده كُشته </w:t>
      </w:r>
      <w:bookmarkStart w:id="183" w:name="pg8143_62312"/>
    </w:p>
    <w:p>
      <w:pPr>
        <w:pStyle w:val="BookText"/>
        <w:rPr/>
      </w:pPr>
      <w:bookmarkEnd w:id="183"/>
      <w:r>
        <w:rPr>
          <w:rFonts w:ascii="IRNazanin" w:hAnsi="IRNazanin" w:eastAsia="IRNazanin"/>
          <w:color w:val="111111"/>
          <w:sz w:val="28"/>
          <w:sz w:val="28"/>
          <w:szCs w:val="28"/>
          <w:rtl w:val="true"/>
          <w:lang w:bidi="fa-IR"/>
        </w:rPr>
        <w:t xml:space="preserve">چو آن شاه جهان با حال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از جاى آن عمود خيمه</w:t>
      </w:r>
    </w:p>
    <w:p>
      <w:pPr>
        <w:pStyle w:val="BookText"/>
        <w:rPr/>
      </w:pPr>
      <w:r>
        <w:rPr>
          <w:rFonts w:ascii="IRNazanin" w:hAnsi="IRNazanin" w:eastAsia="IRNazanin"/>
          <w:color w:val="111111"/>
          <w:sz w:val="28"/>
          <w:sz w:val="28"/>
          <w:szCs w:val="28"/>
          <w:rtl w:val="true"/>
          <w:lang w:bidi="fa-IR"/>
        </w:rPr>
        <w:t xml:space="preserve">زدند اطفال با قلب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عمِّ خود بر گونه لطمه</w:t>
      </w:r>
    </w:p>
    <w:p>
      <w:pPr>
        <w:pStyle w:val="BookText"/>
        <w:rPr/>
      </w:pPr>
      <w:r>
        <w:rPr>
          <w:rFonts w:ascii="IRNazanin" w:hAnsi="IRNazanin" w:eastAsia="IRNazanin"/>
          <w:color w:val="111111"/>
          <w:sz w:val="28"/>
          <w:sz w:val="28"/>
          <w:szCs w:val="28"/>
          <w:rtl w:val="true"/>
          <w:lang w:bidi="fa-IR"/>
        </w:rPr>
        <w:t xml:space="preserve">از اين آه و فغان هر جاى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اندر آه و ماتم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8299833_1051229030"/>
      <w:bookmarkStart w:id="185" w:name="_Toc67"/>
      <w:bookmarkEnd w:id="184"/>
      <w:r>
        <w:rPr>
          <w:rtl w:val="true"/>
        </w:rPr>
        <w:t>معجزه سوّم</w:t>
      </w:r>
      <w:r>
        <w:rPr>
          <w:rtl w:val="true"/>
        </w:rPr>
        <w:t xml:space="preserve">: </w:t>
      </w:r>
      <w:r>
        <w:rPr>
          <w:rtl w:val="true"/>
        </w:rPr>
        <w:t>خارج كردن انگور و موز از ستون مسجد</w:t>
      </w:r>
      <w:bookmarkEnd w:id="185"/>
    </w:p>
    <w:p>
      <w:pPr>
        <w:pStyle w:val="BookText"/>
        <w:rPr/>
      </w:pPr>
      <w:r>
        <w:rPr>
          <w:rFonts w:ascii="IRNazanin" w:hAnsi="IRNazanin" w:eastAsia="IRNazanin"/>
          <w:color w:val="111111"/>
          <w:sz w:val="28"/>
          <w:sz w:val="28"/>
          <w:szCs w:val="28"/>
          <w:rtl w:val="true"/>
          <w:lang w:bidi="fa-IR"/>
        </w:rPr>
        <w:t>مرحوم محمّد بن جریر طبرى امامی قدس سره از كثير بن شاذان روایت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الْحُسَيْنَ بْنَ عَلِیٍّ علیهما السلام وَ قَدْ اشْتَهَى عَلَيْهِ ابْنُهُ عَلِیٌّ الْأَكْبَرُ علیه السلام عِنَباً فِي غَيْرِ أَوَانِهِ، فَضَرَبَ يَدَهُ إِلَى سَارِيَةِ الْمَسْجِدِ، فَأَخْرَجَ لَهُ عِنَباً وَ مَوْزاً فَأَطْعَمَهُ،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لِأَوْلِيَائِهِ أَكْثَرُ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حسين علیه السلام بودم، که فرزندشان حضرت علىّ اكبر علیه السلام هوس انگور کردند، و در غیر فصل آن از ایشان درخواست انگور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ناگاه امام حسين علیه السلام دست مبارك خود را به ستون مسجد زدند، و از آن خوشه‌اى انگور و موز بيرون آوردند، و به فرزند بزرگوارشان دادند تا ميل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براى دوستان و اولياى الهی می‌باشد، بيش از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بديدم در زمانى شاه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آن عشق خاتم</w:t>
      </w:r>
    </w:p>
    <w:p>
      <w:pPr>
        <w:pStyle w:val="BookText"/>
        <w:rPr/>
      </w:pPr>
      <w:r>
        <w:rPr>
          <w:rFonts w:ascii="Amiri" w:hAnsi="Amiri" w:eastAsia="Amiri" w:cs="Amiri"/>
          <w:color w:val="111111"/>
          <w:sz w:val="28"/>
          <w:sz w:val="28"/>
          <w:szCs w:val="28"/>
          <w:rtl w:val="true"/>
          <w:lang w:bidi="ar-SA"/>
        </w:rPr>
        <w:t xml:space="preserve">علىِّ اكبر آن دردانه فرزند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نزدش همان بى‌مثل و مانند</w:t>
      </w:r>
    </w:p>
    <w:p>
      <w:pPr>
        <w:pStyle w:val="BookText"/>
        <w:rPr/>
      </w:pPr>
      <w:r>
        <w:rPr>
          <w:rFonts w:ascii="IRNazanin" w:hAnsi="IRNazanin" w:eastAsia="IRNazanin"/>
          <w:color w:val="111111"/>
          <w:sz w:val="28"/>
          <w:sz w:val="28"/>
          <w:szCs w:val="28"/>
          <w:rtl w:val="true"/>
          <w:lang w:bidi="fa-IR"/>
        </w:rPr>
        <w:t xml:space="preserve">بگفتا به پدر شبه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خواهد كنون انگورِ نوبر</w:t>
      </w:r>
    </w:p>
    <w:p>
      <w:pPr>
        <w:pStyle w:val="BookText"/>
        <w:rPr/>
      </w:pPr>
      <w:r>
        <w:rPr>
          <w:rFonts w:ascii="IRNazanin" w:hAnsi="IRNazanin" w:eastAsia="IRNazanin"/>
          <w:color w:val="111111"/>
          <w:sz w:val="28"/>
          <w:sz w:val="28"/>
          <w:szCs w:val="28"/>
          <w:rtl w:val="true"/>
          <w:lang w:bidi="fa-IR"/>
        </w:rPr>
        <w:t xml:space="preserve">به غير فصل انگور آن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كرده ز انگورِ زمانه</w:t>
      </w:r>
    </w:p>
    <w:p>
      <w:pPr>
        <w:pStyle w:val="BookText"/>
        <w:rPr/>
      </w:pPr>
      <w:r>
        <w:rPr>
          <w:rFonts w:ascii="IRNazanin" w:hAnsi="IRNazanin" w:eastAsia="IRNazanin"/>
          <w:color w:val="111111"/>
          <w:sz w:val="28"/>
          <w:sz w:val="28"/>
          <w:szCs w:val="28"/>
          <w:rtl w:val="true"/>
          <w:lang w:bidi="fa-IR"/>
        </w:rPr>
        <w:t xml:space="preserve">چو بنمود از پدر درخواست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معجزى بنمود دلبر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بزد دستى به ستونى ز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سرور به كلّ خلقِ ساجد </w:t>
      </w:r>
      <w:bookmarkStart w:id="186" w:name="pg8143_62313"/>
    </w:p>
    <w:p>
      <w:pPr>
        <w:pStyle w:val="BookText"/>
        <w:rPr/>
      </w:pPr>
      <w:bookmarkEnd w:id="186"/>
      <w:r>
        <w:rPr>
          <w:rFonts w:ascii="IRNazanin" w:hAnsi="IRNazanin" w:eastAsia="IRNazanin"/>
          <w:color w:val="111111"/>
          <w:sz w:val="28"/>
          <w:sz w:val="28"/>
          <w:szCs w:val="28"/>
          <w:rtl w:val="true"/>
          <w:lang w:bidi="fa-IR"/>
        </w:rPr>
        <w:t>سپس خارج نمود شاه 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موز و انگورِ طلائى</w:t>
      </w:r>
    </w:p>
    <w:p>
      <w:pPr>
        <w:pStyle w:val="BookText"/>
        <w:rPr/>
      </w:pPr>
      <w:r>
        <w:rPr>
          <w:rFonts w:ascii="Amiri" w:hAnsi="Amiri" w:eastAsia="Amiri" w:cs="Amiri"/>
          <w:color w:val="111111"/>
          <w:sz w:val="28"/>
          <w:sz w:val="28"/>
          <w:szCs w:val="28"/>
          <w:rtl w:val="true"/>
          <w:lang w:bidi="ar-SA"/>
        </w:rPr>
        <w:t xml:space="preserve">بداد دست علىّ تا ميل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اعجازى همه هم‌دل نمايد</w:t>
      </w:r>
    </w:p>
    <w:p>
      <w:pPr>
        <w:pStyle w:val="BookText"/>
        <w:rPr/>
      </w:pPr>
      <w:r>
        <w:rPr>
          <w:rFonts w:ascii="IRNazanin" w:hAnsi="IRNazanin" w:eastAsia="IRNazanin"/>
          <w:color w:val="111111"/>
          <w:sz w:val="28"/>
          <w:sz w:val="28"/>
          <w:szCs w:val="28"/>
          <w:rtl w:val="true"/>
          <w:lang w:bidi="fa-IR"/>
        </w:rPr>
        <w:t xml:space="preserve">سپس فرمود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سرورِ عالم به دوران</w:t>
      </w:r>
    </w:p>
    <w:p>
      <w:pPr>
        <w:pStyle w:val="BookText"/>
        <w:rPr/>
      </w:pPr>
      <w:r>
        <w:rPr>
          <w:rFonts w:ascii="Amiri" w:hAnsi="Amiri" w:eastAsia="Amiri" w:cs="Amiri"/>
          <w:color w:val="111111"/>
          <w:sz w:val="28"/>
          <w:sz w:val="28"/>
          <w:szCs w:val="28"/>
          <w:rtl w:val="true"/>
          <w:lang w:bidi="ar-SA"/>
        </w:rPr>
        <w:t xml:space="preserve">بُوَد در محضر بارى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اولياءِ ربِّ اَعلى</w:t>
      </w:r>
    </w:p>
    <w:p>
      <w:pPr>
        <w:pStyle w:val="BookText"/>
        <w:rPr/>
      </w:pPr>
      <w:r>
        <w:rPr>
          <w:rFonts w:ascii="Amiri" w:hAnsi="Amiri" w:eastAsia="Amiri" w:cs="Amiri"/>
          <w:color w:val="111111"/>
          <w:sz w:val="28"/>
          <w:sz w:val="28"/>
          <w:szCs w:val="28"/>
          <w:rtl w:val="true"/>
          <w:lang w:bidi="ar-SA"/>
        </w:rPr>
        <w:t xml:space="preserve">مقاماتى كه جمله خلق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حيران به هر جايى دمادم</w:t>
      </w:r>
    </w:p>
    <w:p>
      <w:pPr>
        <w:pStyle w:val="BookText"/>
        <w:rPr/>
      </w:pPr>
      <w:r>
        <w:rPr>
          <w:rFonts w:ascii="IRNazanin" w:hAnsi="IRNazanin" w:eastAsia="IRNazanin"/>
          <w:color w:val="111111"/>
          <w:sz w:val="28"/>
          <w:sz w:val="28"/>
          <w:szCs w:val="28"/>
          <w:rtl w:val="true"/>
          <w:lang w:bidi="fa-IR"/>
        </w:rPr>
        <w:t xml:space="preserve">بُوَد آن‌ها فزون از آن‌چه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به گوشَت مى‌شنيدى</w:t>
      </w:r>
    </w:p>
    <w:p>
      <w:pPr>
        <w:pStyle w:val="BookText"/>
        <w:rPr/>
      </w:pPr>
      <w:r>
        <w:rPr>
          <w:rFonts w:ascii="IRNazanin" w:hAnsi="IRNazanin" w:eastAsia="IRNazanin"/>
          <w:color w:val="111111"/>
          <w:sz w:val="28"/>
          <w:sz w:val="28"/>
          <w:szCs w:val="28"/>
          <w:rtl w:val="true"/>
          <w:lang w:bidi="fa-IR"/>
        </w:rPr>
        <w:t xml:space="preserve">بود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مقاماتى ز بهر شاه دوران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299835_1051229030"/>
      <w:bookmarkStart w:id="188" w:name="_Toc68"/>
      <w:bookmarkEnd w:id="187"/>
      <w:r>
        <w:rPr>
          <w:rtl w:val="true"/>
        </w:rPr>
        <w:t>ولادت حضرت علىّ اكبر علیه السلام</w:t>
      </w:r>
      <w:bookmarkEnd w:id="188"/>
    </w:p>
    <w:p>
      <w:pPr>
        <w:pStyle w:val="Heading4"/>
        <w:numPr>
          <w:ilvl w:val="3"/>
          <w:numId w:val="1"/>
        </w:numPr>
        <w:rPr/>
      </w:pPr>
      <w:bookmarkStart w:id="189" w:name="__RefHeading___Toc8299837_105122903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تولّد حضرت علىّ اكبر علیه السلام روز يازدهم شعبان سال سى و سوّم هجرى يعنى دو سال پيش از قتل عثمان است، به اين ترتيب حضرت علیّ اکبر علیه السلام هنگام شهادت حدود بيست و هفت سال سنّ داشته‌اند</w:t>
      </w:r>
      <w:r>
        <w:rPr>
          <w:rStyle w:val="FootnoteAnchor"/>
          <w:rtl w:val="true"/>
        </w:rPr>
        <w:footnoteReference w:id="190"/>
      </w:r>
      <w:r>
        <w:rPr>
          <w:rFonts w:ascii="IRNazanin" w:hAnsi="IRNazanin" w:eastAsia="IRNazanin"/>
          <w:color w:val="111111"/>
          <w:sz w:val="28"/>
          <w:sz w:val="28"/>
          <w:szCs w:val="28"/>
          <w:rtl w:val="true"/>
          <w:lang w:bidi="fa-IR"/>
        </w:rPr>
        <w:t xml:space="preserve">البتّه طريحى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حضرت علىّ اكبر علیه السلام را در روز عاشورا هفده سال</w:t>
      </w:r>
      <w:r>
        <w:rPr>
          <w:rStyle w:val="FootnoteAnchor"/>
          <w:rtl w:val="true"/>
        </w:rPr>
        <w:footnoteReference w:id="191"/>
      </w:r>
      <w:r>
        <w:rPr>
          <w:rFonts w:ascii="IRNazanin" w:hAnsi="IRNazanin" w:eastAsia="IRNazanin"/>
          <w:color w:val="111111"/>
          <w:sz w:val="28"/>
          <w:sz w:val="28"/>
          <w:szCs w:val="28"/>
          <w:rtl w:val="true"/>
          <w:lang w:bidi="fa-IR"/>
        </w:rPr>
        <w:t>و ابن شهرآشوب نيز سن ایشان را هجده ساله معرّفى مى‌كند، و خاطرنشان مى‌شود، که سنّ حضرت علىّ اكبر علیه السلام را بيست و پنج سال هم ذكر كرده‌اند</w:t>
      </w:r>
      <w:r>
        <w:rPr>
          <w:rStyle w:val="FootnoteAnchor"/>
          <w:rtl w:val="true"/>
        </w:rPr>
        <w:footnoteReference w:id="192"/>
      </w:r>
    </w:p>
    <w:p>
      <w:pPr>
        <w:pStyle w:val="Heading4"/>
        <w:numPr>
          <w:ilvl w:val="3"/>
          <w:numId w:val="1"/>
        </w:numPr>
        <w:rPr/>
      </w:pPr>
      <w:bookmarkStart w:id="191" w:name="__RefHeading___Toc8299839_1051229030"/>
      <w:bookmarkStart w:id="192" w:name="_Toc70"/>
      <w:bookmarkEnd w:id="191"/>
      <w:r>
        <w:rPr>
          <w:rtl w:val="true"/>
        </w:rPr>
        <w:t>نسب و خاندان مادر حضرت علىّ اكبر علیه السلام</w:t>
      </w:r>
      <w:bookmarkEnd w:id="1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قريب به اتّفاق مورّخان نام مادرِ حضرت علىّ اكبر علیه السلام را ليلى فرزند ابى‌مرة بن عروة بن مسعود ثقفى علیها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مادرى حضرت علىّ اكبر علیه السلام عروة بن مسعود، يكى از سران قبيله ثقيف بود، كه وقتى از پيروزى بزرگ ارتش اسلام در سرزمين تبوك آگاه شد، پس از آن‌كه پيامبر صلی الله علیه و آله و سلم به مدينه وارد شدند، خود را به حضور رسول خدا صلی الله علیه و آله و سلم رساند، و در محضر آن حضرت اسلام آورد، و اذن خواست كه به طائف برود، و قبيله خود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bookmarkStart w:id="193" w:name="pg8143_62314"/>
    </w:p>
    <w:p>
      <w:pPr>
        <w:pStyle w:val="BookText"/>
        <w:rPr/>
      </w:pPr>
      <w:bookmarkEnd w:id="193"/>
      <w:r>
        <w:rPr>
          <w:rFonts w:ascii="IRNazanin" w:hAnsi="IRNazanin" w:eastAsia="IRNazanin"/>
          <w:color w:val="111111"/>
          <w:sz w:val="28"/>
          <w:sz w:val="28"/>
          <w:szCs w:val="28"/>
          <w:rtl w:val="true"/>
          <w:lang w:bidi="fa-IR"/>
        </w:rPr>
        <w:t>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در اين راه جان خود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از ديدگان خود بيشتر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او در حالى‌كه مشغول سخن گفتن بود، و آن‌ها را به اسلام دعوت می‌نمود، او را تيرباران كردند و سرانجام 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سپردن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كرامتى است كه پيامبر صلی الله علیه و آله و سلم مرا از آن آگاه ساخته بودند</w:t>
      </w:r>
      <w:r>
        <w:rPr>
          <w:rStyle w:val="FootnoteAnchor"/>
          <w:rtl w:val="true"/>
        </w:rPr>
        <w:footnoteReference w:id="193"/>
      </w:r>
      <w:r>
        <w:rPr>
          <w:rFonts w:ascii="IRNazanin" w:hAnsi="IRNazanin" w:eastAsia="IRNazanin"/>
          <w:color w:val="111111"/>
          <w:sz w:val="28"/>
          <w:sz w:val="28"/>
          <w:szCs w:val="28"/>
          <w:rtl w:val="true"/>
          <w:lang w:bidi="fa-IR"/>
        </w:rPr>
        <w:t>در حضرت ليلى علیها السلام در زمان رسول اللّه صلی الله علیه و آله و سلم ديده به جهان گشود، و از ملازمان خاتم الانبياء صلی الله علیه و آله و سلم مى‌باشد و هنگامى‌كه پدرش عروة بن مسعود به شهادت رسيد، جناب ابو مرة به همراه برادرش خدمت رسول اللّه صلی الله علیه و آله و سلم شرفياب شد، و خبر شهادت پدرش را محضر حضرت عرض كرد، و همان جا مسلمان شد</w:t>
      </w:r>
      <w:r>
        <w:rPr>
          <w:rStyle w:val="FootnoteAnchor"/>
          <w:rtl w:val="true"/>
        </w:rPr>
        <w:footnoteReference w:id="194"/>
      </w:r>
    </w:p>
    <w:p>
      <w:pPr>
        <w:pStyle w:val="Heading4"/>
        <w:numPr>
          <w:ilvl w:val="3"/>
          <w:numId w:val="1"/>
        </w:numPr>
        <w:rPr/>
      </w:pPr>
      <w:bookmarkStart w:id="194" w:name="__RefHeading___Toc8299841_1051229030"/>
      <w:bookmarkStart w:id="195" w:name="_Toc71"/>
      <w:bookmarkEnd w:id="194"/>
      <w:r>
        <w:rPr>
          <w:rtl w:val="true"/>
        </w:rPr>
        <w:t>آيا مادر حضرت علىّ اكبر علیه السلام ، در كربلا بودند؟</w:t>
      </w:r>
      <w:bookmarkEnd w:id="195"/>
    </w:p>
    <w:p>
      <w:pPr>
        <w:pStyle w:val="BookText"/>
        <w:rPr/>
      </w:pPr>
      <w:r>
        <w:rPr>
          <w:rFonts w:ascii="IRNazanin" w:hAnsi="IRNazanin" w:eastAsia="IRNazanin"/>
          <w:color w:val="111111"/>
          <w:sz w:val="28"/>
          <w:sz w:val="28"/>
          <w:szCs w:val="28"/>
          <w:rtl w:val="true"/>
          <w:lang w:bidi="fa-IR"/>
        </w:rPr>
        <w:t>دربارهٔ این‌که آیا مادر حضرت علىّ اكبر علیه السلام ، در كربلا بوده‌اند، یا در کربلا حضور نداشته‌اند،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مقرّم قدس سره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سال وفات و عمر شريف حضرت ليلى علیها السلام و همچنين حضورشان در كربلا چيزى براى ما روشن نيست، و شيخ جليل و محدّث بزرگوار شيخ عبّاس قمّى رحمه الله هم در نفس المهموم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كه دلالت كند حضرت ليلى علیها السلام به كربلا آمده باشد دست پيدا نكردم</w:t>
      </w:r>
      <w:r>
        <w:rPr>
          <w:rFonts w:eastAsia="IRNazanin" w:cs="IRNazanin"/>
          <w:color w:val="111111"/>
          <w:sz w:val="28"/>
          <w:szCs w:val="28"/>
          <w:rtl w:val="true"/>
          <w:lang w:bidi="fa-IR"/>
        </w:rPr>
        <w:t>.</w:t>
      </w:r>
      <w:r>
        <w:rPr>
          <w:rStyle w:val="FootnoteAnchor"/>
          <w:rtl w:val="true"/>
        </w:rPr>
        <w:footnoteReference w:id="19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فاضل دربندى قدس سره نقل كرده است، كه حضرت ليلى علیها السلام در كربلا حضور داشته‌اند</w:t>
      </w:r>
      <w:r>
        <w:rPr>
          <w:rStyle w:val="FootnoteAnchor"/>
          <w:rtl w:val="true"/>
        </w:rPr>
        <w:footnoteReference w:id="196"/>
      </w:r>
      <w:r>
        <w:rPr>
          <w:rFonts w:ascii="IRNazanin" w:hAnsi="IRNazanin" w:eastAsia="IRNazanin"/>
          <w:color w:val="111111"/>
          <w:sz w:val="28"/>
          <w:sz w:val="28"/>
          <w:szCs w:val="28"/>
          <w:rtl w:val="true"/>
          <w:lang w:bidi="fa-IR"/>
        </w:rPr>
        <w:t xml:space="preserve">چنانچه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حضرت ليلى علیها السلام در كربلا را نقل فرموده است</w:t>
      </w:r>
      <w:r>
        <w:rPr>
          <w:rStyle w:val="FootnoteAnchor"/>
          <w:rtl w:val="true"/>
        </w:rPr>
        <w:footnoteReference w:id="197"/>
      </w:r>
      <w:bookmarkStart w:id="196" w:name="pg8143_62315"/>
    </w:p>
    <w:p>
      <w:pPr>
        <w:pStyle w:val="Heading4"/>
        <w:numPr>
          <w:ilvl w:val="3"/>
          <w:numId w:val="1"/>
        </w:numPr>
        <w:rPr/>
      </w:pPr>
      <w:bookmarkStart w:id="197" w:name="__RefHeading___Toc8299843_1051229030"/>
      <w:bookmarkStart w:id="198" w:name="_Toc72"/>
      <w:bookmarkEnd w:id="196"/>
      <w:bookmarkEnd w:id="197"/>
      <w:r>
        <w:rPr>
          <w:rtl w:val="true"/>
        </w:rPr>
        <w:t>ويژگى‌هاى حضرت علىّ اكبر علیه السلام</w:t>
      </w:r>
      <w:bookmarkEnd w:id="198"/>
    </w:p>
    <w:p>
      <w:pPr>
        <w:pStyle w:val="BookText"/>
        <w:rPr/>
      </w:pPr>
      <w:r>
        <w:rPr>
          <w:rFonts w:ascii="IRNazanin" w:hAnsi="IRNazanin" w:eastAsia="IRNazanin"/>
          <w:color w:val="111111"/>
          <w:sz w:val="28"/>
          <w:sz w:val="28"/>
          <w:szCs w:val="28"/>
          <w:rtl w:val="true"/>
          <w:lang w:bidi="fa-IR"/>
        </w:rPr>
        <w:t>بهترين و موجزترين و پربارترين جمله‌اى كه ويژگى‌هاى حضرت علىّ اكبر علیه السلام را بيان مى‌كند، فرمايش حضرت سيّد الشّهداء علیه السلام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لحظه‌اى كه پاره تنش را بدرقه مى‌نمود، و چند قدم پشت سر علىّ اكبر علیه السلام راه آمده، كه گويى با رفتن علىّ اكبر علیه السلام به ميدان، جان از كالبد شریف امام حسين علیه السلام خارج مى‌شد، و سپس با قلبى سوزان محاسن مبارک خود را روى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اَلْحُسَیْنُ سَبَابَتَهُ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 هَؤُلَاءِ الْقَوْمِ فَقَدْ بَرَزَ إِلَیْهِمْ غُلَامٌ أَشْبَهُ النَّاسِ خَلْقاً وَ خُلُقاً وَ مَنْطِقاً بِرَسُولِکَ کُنَّا إِذَا اشْتَقْنَا إِلَی نَبِیِّکَ نَظَرْنَا إِلَی وَجْهِهِ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انگشت سبّابهٔ خود را به طرف آسمان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بر اين قوم، جوانى را به طرف آن‌ها فرستادم كه شبيه‌ترين مردم به فرستادهٔ تو بود، از حيث شكل ظاهر و اخلاق و سخن‌گويى، هرگاه ما مشتاق پیامبر تو می‌شدیم، به صورت ایشان نگاه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حضرت علیّ اکبر علیه السلام به خاتم الانبياء صلی الله علیه و آله و سلم شباهت داشتند، كه آن‌هايى كه حضرت را نديده بودند و يا حضرت را ديده بودند، و مى‌خواستند دوباره به خاتم الانبياء صلی الله علیه و آله و سلم نظر كنند، و حضرتش را ملاقات نمایند، به ديدن حضرت علىّ اكبر علیه السلام مى‌آمدند و به ياد حضرت خاتم الانبياء صلی الله علیه و آله و سلم به ايشان نظر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وجود نازنين خاتم الانبياء صلی الله علیه و آله و سلم ، آن قدر خوش‌اخلاق بود كه خداوند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Style w:val="FootnoteAnchor"/>
          <w:rtl w:val="true"/>
        </w:rPr>
        <w:footnoteReference w:id="199"/>
      </w:r>
      <w:r>
        <w:rPr>
          <w:rFonts w:ascii="IRNazanin" w:hAnsi="IRNazanin" w:eastAsia="IRNazanin"/>
          <w:color w:val="111111"/>
          <w:sz w:val="28"/>
          <w:sz w:val="28"/>
          <w:szCs w:val="28"/>
          <w:rtl w:val="true"/>
          <w:lang w:bidi="fa-IR"/>
        </w:rPr>
        <w:t>توصيف كرده، حضرت علىّ اكبر علیه السلام نیز به همان مهربانى حضرت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این‌كه خداوند متعال نسبت به رسول اللّه صلی الله علیه و آله و سلم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 إِنْ هُوَ إِلّا وَحْیٌ يُوحى</w:t>
      </w:r>
      <w:r>
        <w:rPr>
          <w:rStyle w:val="FootnoteAnchor"/>
          <w:rtl w:val="true"/>
        </w:rPr>
        <w:footnoteReference w:id="200"/>
      </w:r>
      <w:r>
        <w:rPr>
          <w:rFonts w:ascii="IRNazanin" w:hAnsi="IRNazanin" w:eastAsia="IRNazanin"/>
          <w:color w:val="111111"/>
          <w:sz w:val="28"/>
          <w:sz w:val="28"/>
          <w:szCs w:val="28"/>
          <w:rtl w:val="true"/>
          <w:lang w:bidi="fa-IR"/>
        </w:rPr>
        <w:t xml:space="preserve">وقتى حضرت علىّ اكبر علیه السلام هم می‌خواستند سخن بگويد، چونان </w:t>
      </w:r>
    </w:p>
    <w:p>
      <w:pPr>
        <w:pStyle w:val="BookText"/>
        <w:rPr/>
      </w:pPr>
      <w:r>
        <w:rPr>
          <w:rFonts w:ascii="IRNazanin" w:hAnsi="IRNazanin" w:eastAsia="IRNazanin"/>
          <w:color w:val="111111"/>
          <w:sz w:val="28"/>
          <w:sz w:val="28"/>
          <w:szCs w:val="28"/>
          <w:rtl w:val="true"/>
          <w:lang w:bidi="fa-IR"/>
        </w:rPr>
        <w:t>خاتم الانبياء صلی الله علیه و آله و سلم از روى هواى نفس سخن نمى‌گفتند، و اين مشخّصات كه وجود نازنين امام حسين علیه السلام براى فرزندشان بيان مى‌كنند، به نحوى نشان دهنده عصمت حضرت علىّ اكبر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حضرت علیّ اکبر علیه السلام به منزلهٔ آئينهٔ تمام‌نماى پيغمبر خدا صلی الله علیه و آله و سلم هستند از اين‌روست كه حضرت امام حسين علیه السلام در آن نجواى عاشقانه با ذات احديّت، عرضه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اشْتَقْنَا إِلَی نَبِیِّکَ نَظَرْنَا إِلَی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موقع مشتاق ديدن پيغمبرت مى‌شديم به صورت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علىّ‌اكبر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در آن لحظاتى كه امام حسين علیه السلام علىّ اكبر علیه السلام را به ميدان فرستاد چه حالتى داشتند؛ همين قدر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برز تغيّر لون الحسين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حضرت عوض شد و رنگش 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نگارنده در مقام انشاء، و با زبان شعر، و با چشمى گريان زبان حال حضرت امام حسین علیه السلام را این‌گونه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پيمبر ببين، جلوه‌كنان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از پيكرم، آه چه سان مى‌رود</w:t>
      </w:r>
    </w:p>
    <w:p>
      <w:pPr>
        <w:pStyle w:val="BookText"/>
        <w:rPr/>
      </w:pPr>
      <w:r>
        <w:rPr>
          <w:rFonts w:ascii="IRNazanin" w:hAnsi="IRNazanin" w:eastAsia="IRNazanin"/>
          <w:color w:val="111111"/>
          <w:sz w:val="28"/>
          <w:sz w:val="28"/>
          <w:szCs w:val="28"/>
          <w:rtl w:val="true"/>
          <w:lang w:bidi="fa-IR"/>
        </w:rPr>
        <w:t xml:space="preserve">قامت دلجوى او، قامت پيغمبر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شمشير او، از اثر حيدر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عدو غرق خون، بر لب دريا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تشنه‌لبان مى‌رود، از بر من لاله‌گون </w:t>
      </w:r>
    </w:p>
    <w:p>
      <w:pPr>
        <w:pStyle w:val="BookText"/>
        <w:rPr/>
      </w:pPr>
      <w:r>
        <w:rPr>
          <w:rFonts w:ascii="IRNazanin" w:hAnsi="IRNazanin" w:eastAsia="IRNazanin"/>
          <w:color w:val="111111"/>
          <w:sz w:val="28"/>
          <w:sz w:val="28"/>
          <w:szCs w:val="28"/>
          <w:rtl w:val="true"/>
          <w:lang w:bidi="fa-IR"/>
        </w:rPr>
        <w:t>وقتى حضرت علىّ اكبر علیه السلام به ميدان رفت مثل شيرى در بين لشكر عمر سعد لعنة اللّه عليه مى‌خروشيد تا آنجايى كه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يُقاتِل حتّى ضَجَّ الناس من كَثرةِ مَن قَتَلَ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دائماً در حال جهاد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از آن‌ها به درك واصل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كثرت تعدادی که از آن‌ها به درک واصل نمودند، ضجّه و فرياد آن‌ها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محضر پدر بزرگوار خود برگشتند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ألْعَطَشُ قَدْ قَتَلَنی، وَ ثِقْلُ الْحَدیدِ أَجْهَدَنی، فَهَلْ إِلی شَرْبَةِ مِنْ ماء سَبِیلٌ أَتَقَوّی بِها عَلَی الأعْداءِ</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از پای درآورد و سنگینی سلاح ناتوانم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جرعهٔ آبی هست که بتوانم بنوشم و به جنگ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جانسوز با قلب امام حسين علیه السلام 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جگر حضرت را آتش زد، كه جگرگوشه‌اش را به آغوش گرفت و دوباره آرام جانش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تنفقون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ميدان روانه كرد، امّا در اين مرتبه كه حضرت علىّ‌اكبر علیه السلام به ميدان رفت، ديگر امام حسين علیه السلام آرام و قرارى نداشتند و گاهى حضرت سیّد الشهداء علیه السلام وارد خيمه مى‌شدند، و گاهى بيرون مى‌آمدند؛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قتل تمام المائتین ثم ضربه منقذ بن مره العبدی علی مفرق رأسه ضربه صرعته و ضربه النّاس بأسيافهم، ثمّ اعتنق فرسه فاحتمله الفرس إلى عسكر الأعداء، فقطعوه بسيوفهم إرباً إرباً</w:t>
      </w:r>
      <w:r>
        <w:rPr>
          <w:rStyle w:val="FootnoteAnchor"/>
          <w:rtl w:val="true"/>
        </w:rPr>
        <w:footnoteReference w:id="20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دائم در حال جنگ بودند، تا آن‌که دویست نفر را به درک واصل نمودند، سپس منقذ بن مره عبدی ضربتی بر فرق مبارکشان زد، که ایشان را از پای در آورد، و بقیهٔ لشکر نیز آن حضرت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این جریان دست به گردن اسب خود در آوردند و اسب ایشان را به طرف لشکر دشمن برد و دشمنان بدن وی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 بود كه حضرت علىّ اكبر علیه السلام پدر خود را صدا زدند، كه ديگر قلم قدرت ندارد حالت حضرت امام حسين علیه السلام را به رشته تحرير درآورد، كه چگونه حضرت خودشان را به علىّ اكبر علیه السلام رساندند، همين قدر مى‌دانيم كه حتّى حضرت نتوانستند از اسب پياده شوند و از صدر زين روى زمين قرار گرفتند و سر علىّ اكبر علیه السلام را به زانو قرار دادند، امّا دل حضرت آرام نمى‌شد، سر علىّ علیه السلام را به سينه نهادند، ولى محبّت پدرى بيشتر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عَلَى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مَا أَجْرَأَهُمْ عَلَى اللَّهِ وَ عَلَى انْتِهَاكِ حُرْمَةِ الرَّسُولِ عَلَى الدُّنْيَا بَعْدَكَ الْعَفَاءُ</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صورت خود را بر صورت علیّ اکبر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به شهادت رساندند، چه جرأتی نسبت به خداوند و هتک حرمت پیامبر صلی الله علیه و آله و سلم نمودند، بعد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در آن ميدان عشق بى‌نظير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اكبر در دلش غوغا و شورى دل‌پذير</w:t>
      </w:r>
    </w:p>
    <w:p>
      <w:pPr>
        <w:pStyle w:val="BookText"/>
        <w:rPr/>
      </w:pPr>
      <w:r>
        <w:rPr>
          <w:rFonts w:ascii="Amiri" w:hAnsi="Amiri" w:eastAsia="Amiri" w:cs="Amiri"/>
          <w:color w:val="111111"/>
          <w:sz w:val="28"/>
          <w:sz w:val="28"/>
          <w:szCs w:val="28"/>
          <w:rtl w:val="true"/>
          <w:lang w:bidi="ar-SA"/>
        </w:rPr>
        <w:t xml:space="preserve">آمد اندر محضر شاه شهيدان بهر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رود ميدان براى يارى بابش حسين</w:t>
      </w:r>
    </w:p>
    <w:p>
      <w:pPr>
        <w:pStyle w:val="BookText"/>
        <w:rPr/>
      </w:pPr>
      <w:r>
        <w:rPr>
          <w:rFonts w:ascii="IRNazanin" w:hAnsi="IRNazanin" w:eastAsia="IRNazanin"/>
          <w:color w:val="111111"/>
          <w:sz w:val="28"/>
          <w:sz w:val="28"/>
          <w:szCs w:val="28"/>
          <w:rtl w:val="true"/>
          <w:lang w:bidi="fa-IR"/>
        </w:rPr>
        <w:t xml:space="preserve">چون بديدش گوئيا جان از تنش پرواز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مى‌رفت و اين راز و نياز آغاز كرد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كِاى اِله و اى خدا دادم به راهت اين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شبه پيمبر خَلْقاً و خُلْقاً به منطق در كلام </w:t>
      </w:r>
    </w:p>
    <w:p>
      <w:pPr>
        <w:pStyle w:val="BookText"/>
        <w:rPr/>
      </w:pPr>
      <w:r>
        <w:rPr>
          <w:rFonts w:ascii="Amiri" w:hAnsi="Amiri" w:eastAsia="Amiri" w:cs="Amiri"/>
          <w:color w:val="111111"/>
          <w:sz w:val="28"/>
          <w:sz w:val="28"/>
          <w:szCs w:val="28"/>
          <w:rtl w:val="true"/>
          <w:lang w:bidi="ar-SA"/>
        </w:rPr>
        <w:t xml:space="preserve">او برفت و آتشى زد بر دل اهل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ميدان شده آن زادهٔ بحر كرم</w:t>
      </w:r>
    </w:p>
    <w:p>
      <w:pPr>
        <w:pStyle w:val="BookText"/>
        <w:rPr/>
      </w:pPr>
      <w:r>
        <w:rPr>
          <w:rFonts w:ascii="IRNazanin" w:hAnsi="IRNazanin" w:eastAsia="IRNazanin"/>
          <w:color w:val="111111"/>
          <w:sz w:val="28"/>
          <w:sz w:val="28"/>
          <w:szCs w:val="28"/>
          <w:rtl w:val="true"/>
          <w:lang w:bidi="fa-IR"/>
        </w:rPr>
        <w:t xml:space="preserve">سربه‌سر دشمن شده از ضرب شمشيرش به‌خاك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حيدر شده اندر فراقش سينه‌چاك</w:t>
      </w:r>
    </w:p>
    <w:p>
      <w:pPr>
        <w:pStyle w:val="BookText"/>
        <w:rPr/>
      </w:pPr>
      <w:r>
        <w:rPr>
          <w:rFonts w:ascii="IRNazanin" w:hAnsi="IRNazanin" w:eastAsia="IRNazanin"/>
          <w:color w:val="111111"/>
          <w:sz w:val="28"/>
          <w:sz w:val="28"/>
          <w:szCs w:val="28"/>
          <w:rtl w:val="true"/>
          <w:lang w:bidi="fa-IR"/>
        </w:rPr>
        <w:t xml:space="preserve">پس ز ميدان رجعتى بنمود اكبر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بگيرد در بغل آن حيدر ثانى لُباب</w:t>
      </w:r>
    </w:p>
    <w:p>
      <w:pPr>
        <w:pStyle w:val="BookText"/>
        <w:rPr/>
      </w:pPr>
      <w:r>
        <w:rPr>
          <w:rFonts w:ascii="IRNazanin" w:hAnsi="IRNazanin" w:eastAsia="IRNazanin"/>
          <w:color w:val="111111"/>
          <w:sz w:val="28"/>
          <w:sz w:val="28"/>
          <w:szCs w:val="28"/>
          <w:rtl w:val="true"/>
          <w:lang w:bidi="fa-IR"/>
        </w:rPr>
        <w:t xml:space="preserve">با نداى العطش، ثقل الحديد أجحدنىدر 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آن سر إله أزلى</w:t>
      </w:r>
    </w:p>
    <w:p>
      <w:pPr>
        <w:pStyle w:val="BookText"/>
        <w:rPr/>
      </w:pPr>
      <w:r>
        <w:rPr>
          <w:rFonts w:ascii="IRNazanin" w:hAnsi="IRNazanin" w:eastAsia="IRNazanin"/>
          <w:color w:val="111111"/>
          <w:sz w:val="28"/>
          <w:sz w:val="28"/>
          <w:szCs w:val="28"/>
          <w:rtl w:val="true"/>
          <w:lang w:bidi="fa-IR"/>
        </w:rPr>
        <w:t xml:space="preserve">تا كند سيراب از آب ولايت دلبرش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نهاده بر دهان اكبرِ غم‌پرورش</w:t>
      </w:r>
    </w:p>
    <w:p>
      <w:pPr>
        <w:pStyle w:val="BookText"/>
        <w:rPr/>
      </w:pPr>
      <w:r>
        <w:rPr>
          <w:rFonts w:ascii="IRNazanin" w:hAnsi="IRNazanin" w:eastAsia="IRNazanin"/>
          <w:color w:val="111111"/>
          <w:sz w:val="28"/>
          <w:sz w:val="28"/>
          <w:szCs w:val="28"/>
          <w:rtl w:val="true"/>
          <w:lang w:bidi="fa-IR"/>
        </w:rPr>
        <w:t xml:space="preserve">از براى آن‌كه اسرار خدا با قدرتش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کتمان بس نماید اكبر غمديدهٔ با غيرتش</w:t>
      </w:r>
    </w:p>
    <w:p>
      <w:pPr>
        <w:pStyle w:val="BookText"/>
        <w:rPr/>
      </w:pPr>
      <w:r>
        <w:rPr>
          <w:rFonts w:ascii="Amiri" w:hAnsi="Amiri" w:eastAsia="Amiri" w:cs="Amiri"/>
          <w:color w:val="111111"/>
          <w:sz w:val="28"/>
          <w:sz w:val="28"/>
          <w:szCs w:val="28"/>
          <w:rtl w:val="true"/>
          <w:lang w:bidi="ar-SA"/>
        </w:rPr>
        <w:t xml:space="preserve">خاتمش را شه نهادهِ بر دهانِ عنبرش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رو كرد در ميدان علىّ اكبرش</w:t>
      </w:r>
    </w:p>
    <w:p>
      <w:pPr>
        <w:pStyle w:val="BookText"/>
        <w:rPr/>
      </w:pPr>
      <w:r>
        <w:rPr>
          <w:rFonts w:ascii="IRNazanin" w:hAnsi="IRNazanin" w:eastAsia="IRNazanin"/>
          <w:color w:val="111111"/>
          <w:sz w:val="28"/>
          <w:sz w:val="28"/>
          <w:szCs w:val="28"/>
          <w:rtl w:val="true"/>
          <w:lang w:bidi="fa-IR"/>
        </w:rPr>
        <w:t xml:space="preserve">لاله‌گون گرديده از ضرب عدويش پيكرش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نفس نبیّ و همچو باب اطهرش</w:t>
      </w:r>
    </w:p>
    <w:p>
      <w:pPr>
        <w:pStyle w:val="BookText"/>
        <w:rPr/>
      </w:pPr>
      <w:r>
        <w:rPr>
          <w:rFonts w:ascii="IRNazanin" w:hAnsi="IRNazanin" w:eastAsia="IRNazanin"/>
          <w:color w:val="111111"/>
          <w:sz w:val="28"/>
          <w:sz w:val="28"/>
          <w:szCs w:val="28"/>
          <w:rtl w:val="true"/>
          <w:lang w:bidi="fa-IR"/>
        </w:rPr>
        <w:t xml:space="preserve">زآن ميان نامردی اندر آن هیاهوی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فرق آن علیِّ گَشته بی‌تابش کریم</w:t>
      </w:r>
    </w:p>
    <w:p>
      <w:pPr>
        <w:pStyle w:val="BookText"/>
        <w:rPr/>
      </w:pPr>
      <w:r>
        <w:rPr>
          <w:rFonts w:ascii="IRNazanin" w:hAnsi="IRNazanin" w:eastAsia="IRNazanin"/>
          <w:color w:val="111111"/>
          <w:sz w:val="28"/>
          <w:sz w:val="28"/>
          <w:szCs w:val="28"/>
          <w:rtl w:val="true"/>
          <w:lang w:bidi="fa-IR"/>
        </w:rPr>
        <w:t xml:space="preserve">زین سبب شد غشوه‌ای حاصل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اکبر گردیده در خون جسم و جان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روى گردن حيوان فتاده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فرقش بسته چشمان عقابش در زمان </w:t>
      </w:r>
    </w:p>
    <w:p>
      <w:pPr>
        <w:pStyle w:val="BookText"/>
        <w:rPr/>
      </w:pPr>
      <w:r>
        <w:rPr>
          <w:rFonts w:ascii="IRNazanin" w:hAnsi="IRNazanin" w:eastAsia="IRNazanin"/>
          <w:color w:val="111111"/>
          <w:sz w:val="28"/>
          <w:sz w:val="28"/>
          <w:szCs w:val="28"/>
          <w:rtl w:val="true"/>
          <w:lang w:bidi="fa-IR"/>
        </w:rPr>
        <w:t xml:space="preserve">خواست آيد خيمهٔ شاهنشه ملك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اندر آن بیابان به حقّ پُر خون کران</w:t>
      </w:r>
    </w:p>
    <w:p>
      <w:pPr>
        <w:pStyle w:val="BookText"/>
        <w:rPr/>
      </w:pPr>
      <w:r>
        <w:rPr>
          <w:rFonts w:ascii="IRNazanin" w:hAnsi="IRNazanin" w:eastAsia="IRNazanin"/>
          <w:color w:val="111111"/>
          <w:sz w:val="28"/>
          <w:sz w:val="28"/>
          <w:szCs w:val="28"/>
          <w:rtl w:val="true"/>
          <w:lang w:bidi="fa-IR"/>
        </w:rPr>
        <w:t xml:space="preserve">راه گم كرد و برفت در خيمه‌گاه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پلیدان به حقّ همچو دَدان</w:t>
      </w:r>
    </w:p>
    <w:p>
      <w:pPr>
        <w:pStyle w:val="BookText"/>
        <w:rPr/>
      </w:pPr>
      <w:r>
        <w:rPr>
          <w:rFonts w:ascii="IRNazanin" w:hAnsi="IRNazanin" w:eastAsia="IRNazanin"/>
          <w:color w:val="111111"/>
          <w:sz w:val="28"/>
          <w:sz w:val="28"/>
          <w:szCs w:val="28"/>
          <w:rtl w:val="true"/>
          <w:lang w:bidi="fa-IR"/>
        </w:rPr>
        <w:t xml:space="preserve">پس بيفتاد از فرس آن اكبر از خون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اعدای خود فرخ قباب</w:t>
      </w:r>
    </w:p>
    <w:p>
      <w:pPr>
        <w:pStyle w:val="BookText"/>
        <w:rPr/>
      </w:pPr>
      <w:r>
        <w:rPr>
          <w:rFonts w:ascii="IRNazanin" w:hAnsi="IRNazanin" w:eastAsia="IRNazanin"/>
          <w:color w:val="111111"/>
          <w:sz w:val="28"/>
          <w:sz w:val="28"/>
          <w:szCs w:val="28"/>
          <w:rtl w:val="true"/>
          <w:lang w:bidi="fa-IR"/>
        </w:rPr>
        <w:t xml:space="preserve">دوره‌اش كردند آن گرگان و از سگ بدتران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بغضی که نَبْوَد وصف آن اندر بیان</w:t>
      </w:r>
    </w:p>
    <w:p>
      <w:pPr>
        <w:pStyle w:val="BookText"/>
        <w:rPr/>
      </w:pPr>
      <w:r>
        <w:rPr>
          <w:rFonts w:ascii="IRNazanin" w:hAnsi="IRNazanin" w:eastAsia="IRNazanin"/>
          <w:color w:val="111111"/>
          <w:sz w:val="28"/>
          <w:sz w:val="28"/>
          <w:szCs w:val="28"/>
          <w:rtl w:val="true"/>
          <w:lang w:bidi="fa-IR"/>
        </w:rPr>
        <w:t xml:space="preserve">هر کسی می‌زد همی شمشیر و هم تیر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قلب حسين ارباً و اربا در كران</w:t>
      </w:r>
    </w:p>
    <w:p>
      <w:pPr>
        <w:pStyle w:val="BookText"/>
        <w:rPr/>
      </w:pPr>
      <w:r>
        <w:rPr>
          <w:rFonts w:ascii="IRNazanin" w:hAnsi="IRNazanin" w:eastAsia="IRNazanin"/>
          <w:color w:val="111111"/>
          <w:sz w:val="28"/>
          <w:sz w:val="28"/>
          <w:szCs w:val="28"/>
          <w:rtl w:val="true"/>
          <w:lang w:bidi="fa-IR"/>
        </w:rPr>
        <w:t xml:space="preserve">شاه چون بشنيد از خيمه صداى اكبرش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بى‌توان گشت و به اندوهى برفت اندر برش</w:t>
      </w:r>
    </w:p>
    <w:p>
      <w:pPr>
        <w:pStyle w:val="BookText"/>
        <w:rPr/>
      </w:pPr>
      <w:r>
        <w:rPr>
          <w:rFonts w:ascii="IRNazanin" w:hAnsi="IRNazanin" w:eastAsia="IRNazanin"/>
          <w:color w:val="111111"/>
          <w:sz w:val="28"/>
          <w:sz w:val="28"/>
          <w:szCs w:val="28"/>
          <w:rtl w:val="true"/>
          <w:lang w:bidi="fa-IR"/>
        </w:rPr>
        <w:t xml:space="preserve">با چه حالى شه سوار اسب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نداند به حسين بن علىّ چه مى‌گذشت</w:t>
      </w:r>
    </w:p>
    <w:p>
      <w:pPr>
        <w:pStyle w:val="BookText"/>
        <w:rPr/>
      </w:pPr>
      <w:r>
        <w:rPr>
          <w:rFonts w:ascii="IRNazanin" w:hAnsi="IRNazanin" w:eastAsia="IRNazanin"/>
          <w:color w:val="111111"/>
          <w:sz w:val="28"/>
          <w:sz w:val="28"/>
          <w:szCs w:val="28"/>
          <w:rtl w:val="true"/>
          <w:lang w:bidi="fa-IR"/>
        </w:rPr>
        <w:t xml:space="preserve">چند قدم مانده به نزديك علىّ اكبرش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 است و ندارد طاقتى در پيكرش</w:t>
      </w:r>
    </w:p>
    <w:p>
      <w:pPr>
        <w:pStyle w:val="BookText"/>
        <w:rPr/>
      </w:pPr>
      <w:r>
        <w:rPr>
          <w:rFonts w:ascii="Amiri" w:hAnsi="Amiri" w:eastAsia="Amiri" w:cs="Amiri"/>
          <w:color w:val="111111"/>
          <w:sz w:val="28"/>
          <w:sz w:val="28"/>
          <w:szCs w:val="28"/>
          <w:rtl w:val="true"/>
          <w:lang w:bidi="ar-SA"/>
        </w:rPr>
        <w:t xml:space="preserve">بر زمين افتاده شه از صدر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 زانو رود نزد علىّ حقّ مبين</w:t>
      </w:r>
    </w:p>
    <w:p>
      <w:pPr>
        <w:pStyle w:val="BookText"/>
        <w:rPr/>
      </w:pPr>
      <w:r>
        <w:rPr>
          <w:rFonts w:ascii="IRNazanin" w:hAnsi="IRNazanin" w:eastAsia="IRNazanin"/>
          <w:color w:val="111111"/>
          <w:sz w:val="28"/>
          <w:sz w:val="28"/>
          <w:szCs w:val="28"/>
          <w:rtl w:val="true"/>
          <w:lang w:bidi="fa-IR"/>
        </w:rPr>
        <w:t xml:space="preserve">از سويداى دلش شاه جهان فرياد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اكبر اكبرش هر گوشه‌ای ناشاد كرد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 شاهنشه سر اكبر به زانويش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بر مُلک باری همچو هر كويش گرفت </w:t>
      </w:r>
    </w:p>
    <w:p>
      <w:pPr>
        <w:pStyle w:val="BookText"/>
        <w:rPr/>
      </w:pPr>
      <w:r>
        <w:rPr>
          <w:rFonts w:ascii="Amiri" w:hAnsi="Amiri" w:eastAsia="Amiri" w:cs="Amiri"/>
          <w:color w:val="111111"/>
          <w:sz w:val="28"/>
          <w:sz w:val="28"/>
          <w:szCs w:val="28"/>
          <w:rtl w:val="true"/>
          <w:lang w:bidi="ar-SA"/>
        </w:rPr>
        <w:t xml:space="preserve">بعد از آن بر سينه‌اش جايش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اندر جنان تاب و توان از كف بداد</w:t>
      </w:r>
    </w:p>
    <w:p>
      <w:pPr>
        <w:pStyle w:val="BookText"/>
        <w:rPr/>
      </w:pPr>
      <w:r>
        <w:rPr>
          <w:rFonts w:ascii="IRNazanin" w:hAnsi="IRNazanin" w:eastAsia="IRNazanin"/>
          <w:color w:val="111111"/>
          <w:sz w:val="28"/>
          <w:sz w:val="28"/>
          <w:szCs w:val="28"/>
          <w:rtl w:val="true"/>
          <w:lang w:bidi="fa-IR"/>
        </w:rPr>
        <w:t xml:space="preserve">ديگر اينجا جملهٔ افلاك در تاب و تبند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عشق اندر عزا و ماتمند</w:t>
      </w:r>
    </w:p>
    <w:p>
      <w:pPr>
        <w:pStyle w:val="BookText"/>
        <w:rPr/>
      </w:pPr>
      <w:r>
        <w:rPr>
          <w:rFonts w:ascii="IRNazanin" w:hAnsi="IRNazanin" w:eastAsia="IRNazanin"/>
          <w:color w:val="111111"/>
          <w:sz w:val="28"/>
          <w:sz w:val="28"/>
          <w:szCs w:val="28"/>
          <w:rtl w:val="true"/>
          <w:lang w:bidi="fa-IR"/>
        </w:rPr>
        <w:t xml:space="preserve">چون نهاد شه صورتش بر صورت ماه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تاريك و گردون دل حزين</w:t>
      </w:r>
    </w:p>
    <w:p>
      <w:pPr>
        <w:pStyle w:val="BookText"/>
        <w:rPr/>
      </w:pPr>
      <w:r>
        <w:rPr>
          <w:rFonts w:ascii="IRNazanin" w:hAnsi="IRNazanin" w:eastAsia="IRNazanin"/>
          <w:color w:val="111111"/>
          <w:sz w:val="28"/>
          <w:sz w:val="28"/>
          <w:szCs w:val="28"/>
          <w:rtl w:val="true"/>
          <w:lang w:bidi="fa-IR"/>
        </w:rPr>
        <w:t xml:space="preserve">آه و افغان ملائك در جهان گشتى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غم بر سر زنان از غصّه شاه جهان</w:t>
      </w:r>
    </w:p>
    <w:p>
      <w:pPr>
        <w:pStyle w:val="BookText"/>
        <w:rPr/>
      </w:pPr>
      <w:r>
        <w:rPr>
          <w:rFonts w:ascii="IRNazanin" w:hAnsi="IRNazanin" w:eastAsia="IRNazanin"/>
          <w:color w:val="111111"/>
          <w:sz w:val="28"/>
          <w:sz w:val="28"/>
          <w:szCs w:val="28"/>
          <w:rtl w:val="true"/>
          <w:lang w:bidi="fa-IR"/>
        </w:rPr>
        <w:t xml:space="preserve">شاه را ديگر نفس در سينه‌اش باقى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 زينب شد از شاهنشه ملك وجود</w:t>
      </w:r>
    </w:p>
    <w:p>
      <w:pPr>
        <w:pStyle w:val="BookText"/>
        <w:rPr/>
      </w:pPr>
      <w:r>
        <w:rPr>
          <w:rFonts w:ascii="IRNazanin" w:hAnsi="IRNazanin" w:eastAsia="IRNazanin"/>
          <w:color w:val="111111"/>
          <w:sz w:val="28"/>
          <w:sz w:val="28"/>
          <w:szCs w:val="28"/>
          <w:rtl w:val="true"/>
          <w:lang w:bidi="fa-IR"/>
        </w:rPr>
        <w:t xml:space="preserve">نوحه زينب به جان شه نفس را تازه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زآن غصه‌اش بيچاره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 سرازير از ركاب شبه پيمبر بى‌توان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كه آمد ضربه شمشير بر فرقش عيان</w:t>
      </w:r>
    </w:p>
    <w:p>
      <w:pPr>
        <w:pStyle w:val="BookText"/>
        <w:rPr/>
      </w:pPr>
      <w:r>
        <w:rPr>
          <w:rFonts w:ascii="IRNazanin" w:hAnsi="IRNazanin" w:eastAsia="IRNazanin"/>
          <w:color w:val="111111"/>
          <w:sz w:val="28"/>
          <w:sz w:val="28"/>
          <w:szCs w:val="28"/>
          <w:rtl w:val="true"/>
          <w:lang w:bidi="fa-IR"/>
        </w:rPr>
        <w:t xml:space="preserve">بر زمين افتاد از پشت فرس آن لاله‌گون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 بابش سلامى و جهانى واژگون</w:t>
      </w:r>
    </w:p>
    <w:p>
      <w:pPr>
        <w:pStyle w:val="BookText"/>
        <w:rPr/>
      </w:pPr>
      <w:r>
        <w:rPr>
          <w:rFonts w:ascii="IRNazanin" w:hAnsi="IRNazanin" w:eastAsia="IRNazanin"/>
          <w:color w:val="111111"/>
          <w:sz w:val="28"/>
          <w:sz w:val="28"/>
          <w:szCs w:val="28"/>
          <w:rtl w:val="true"/>
          <w:lang w:bidi="fa-IR"/>
        </w:rPr>
        <w:t xml:space="preserve">كس چه مى‌داند چه حالى با دل آن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بشنيدن صوت علىّ بى‌تاب سرّ اللّه بود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دوره جمع گُرگان آن تن پر خون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 اربا پيكر اكبر ببين اكنون شده </w:t>
      </w:r>
    </w:p>
    <w:p>
      <w:pPr>
        <w:pStyle w:val="BookText"/>
        <w:rPr/>
      </w:pPr>
      <w:r>
        <w:rPr>
          <w:rFonts w:ascii="IRNazanin" w:hAnsi="IRNazanin" w:eastAsia="IRNazanin"/>
          <w:color w:val="111111"/>
          <w:sz w:val="28"/>
          <w:sz w:val="28"/>
          <w:szCs w:val="28"/>
          <w:rtl w:val="true"/>
          <w:lang w:bidi="fa-IR"/>
        </w:rPr>
        <w:t xml:space="preserve">با چه حالى گشت سوى پيكر اكبر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زين بر زمين افتاد شاه اين جهان</w:t>
      </w:r>
    </w:p>
    <w:p>
      <w:pPr>
        <w:pStyle w:val="BookText"/>
        <w:rPr/>
      </w:pPr>
      <w:r>
        <w:rPr>
          <w:rFonts w:ascii="IRNazanin" w:hAnsi="IRNazanin" w:eastAsia="IRNazanin"/>
          <w:color w:val="111111"/>
          <w:sz w:val="28"/>
          <w:sz w:val="28"/>
          <w:szCs w:val="28"/>
          <w:rtl w:val="true"/>
          <w:lang w:bidi="fa-IR"/>
        </w:rPr>
        <w:t xml:space="preserve">شاه را ديگر رمق در زانو و پايش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حىّ داور اكبرش را داده بود</w:t>
      </w:r>
    </w:p>
    <w:p>
      <w:pPr>
        <w:pStyle w:val="BookText"/>
        <w:rPr/>
      </w:pPr>
      <w:r>
        <w:rPr>
          <w:rFonts w:ascii="IRNazanin" w:hAnsi="IRNazanin" w:eastAsia="IRNazanin"/>
          <w:color w:val="111111"/>
          <w:sz w:val="28"/>
          <w:sz w:val="28"/>
          <w:szCs w:val="28"/>
          <w:rtl w:val="true"/>
          <w:lang w:bidi="fa-IR"/>
        </w:rPr>
        <w:t xml:space="preserve">با سر زانو به سوى اكبرش مى‌رفت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اكبر اكبرش كرده جهان را غرق آه</w:t>
      </w:r>
    </w:p>
    <w:p>
      <w:pPr>
        <w:pStyle w:val="BookText"/>
        <w:rPr/>
      </w:pPr>
      <w:r>
        <w:rPr>
          <w:rFonts w:ascii="IRNazanin" w:hAnsi="IRNazanin" w:eastAsia="IRNazanin"/>
          <w:color w:val="111111"/>
          <w:sz w:val="28"/>
          <w:sz w:val="28"/>
          <w:szCs w:val="28"/>
          <w:rtl w:val="true"/>
          <w:lang w:bidi="fa-IR"/>
        </w:rPr>
        <w:t xml:space="preserve">چشم شه از غصّه ديگر لحظه‌اى جايى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غصّه بر جسم علىّ اكبر رسيد</w:t>
      </w:r>
    </w:p>
    <w:p>
      <w:pPr>
        <w:pStyle w:val="BookText"/>
        <w:rPr/>
      </w:pPr>
      <w:r>
        <w:rPr>
          <w:rFonts w:ascii="IRNazanin" w:hAnsi="IRNazanin" w:eastAsia="IRNazanin"/>
          <w:color w:val="111111"/>
          <w:sz w:val="28"/>
          <w:sz w:val="28"/>
          <w:szCs w:val="28"/>
          <w:rtl w:val="true"/>
          <w:lang w:bidi="fa-IR"/>
        </w:rPr>
        <w:t xml:space="preserve">كرده بر زانوى خود رأس علىّ اكبرش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با غم نظاره صورت چون اخترش</w:t>
      </w:r>
    </w:p>
    <w:p>
      <w:pPr>
        <w:pStyle w:val="BookText"/>
        <w:rPr/>
      </w:pPr>
      <w:r>
        <w:rPr>
          <w:rFonts w:ascii="IRNazanin" w:hAnsi="IRNazanin" w:eastAsia="IRNazanin"/>
          <w:color w:val="111111"/>
          <w:sz w:val="28"/>
          <w:sz w:val="28"/>
          <w:szCs w:val="28"/>
          <w:rtl w:val="true"/>
          <w:lang w:bidi="fa-IR"/>
        </w:rPr>
        <w:t xml:space="preserve">اشك‌ريزان گشته از بهر تمام حاصلش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نمى‌داند چه كرده داغ اكبر با دلش</w:t>
      </w:r>
    </w:p>
    <w:p>
      <w:pPr>
        <w:pStyle w:val="BookText"/>
        <w:rPr/>
      </w:pPr>
      <w:r>
        <w:rPr>
          <w:rFonts w:ascii="IRNazanin" w:hAnsi="IRNazanin" w:eastAsia="IRNazanin"/>
          <w:color w:val="111111"/>
          <w:sz w:val="28"/>
          <w:sz w:val="28"/>
          <w:szCs w:val="28"/>
          <w:rtl w:val="true"/>
          <w:lang w:bidi="fa-IR"/>
        </w:rPr>
        <w:t xml:space="preserve">پس نهاده صورت اكبر به روى سينه‌اش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دگرگون عالمى از خون نور ديده‌اش</w:t>
      </w:r>
    </w:p>
    <w:p>
      <w:pPr>
        <w:pStyle w:val="BookText"/>
        <w:rPr/>
      </w:pPr>
      <w:r>
        <w:rPr>
          <w:rFonts w:ascii="IRNazanin" w:hAnsi="IRNazanin" w:eastAsia="IRNazanin"/>
          <w:color w:val="111111"/>
          <w:sz w:val="28"/>
          <w:sz w:val="28"/>
          <w:szCs w:val="28"/>
          <w:rtl w:val="true"/>
          <w:lang w:bidi="fa-IR"/>
        </w:rPr>
        <w:t xml:space="preserve">صورت زيباى اكبر گشته چون آئينه‌اش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گرديده داغ اكبر غمديده‌اش</w:t>
      </w:r>
    </w:p>
    <w:p>
      <w:pPr>
        <w:pStyle w:val="BookText"/>
        <w:rPr/>
      </w:pPr>
      <w:r>
        <w:rPr>
          <w:rFonts w:ascii="Amiri" w:hAnsi="Amiri" w:eastAsia="Amiri" w:cs="Amiri"/>
          <w:color w:val="111111"/>
          <w:sz w:val="28"/>
          <w:sz w:val="28"/>
          <w:szCs w:val="28"/>
          <w:rtl w:val="true"/>
          <w:lang w:bidi="ar-SA"/>
        </w:rPr>
        <w:t xml:space="preserve">خم شد و صورت به روى صورت اكبر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سويداى دلش فريادها شه سر بداد</w:t>
      </w:r>
    </w:p>
    <w:p>
      <w:pPr>
        <w:pStyle w:val="BookText"/>
        <w:rPr/>
      </w:pPr>
      <w:r>
        <w:rPr>
          <w:rFonts w:ascii="IRNazanin" w:hAnsi="IRNazanin" w:eastAsia="IRNazanin"/>
          <w:color w:val="111111"/>
          <w:sz w:val="28"/>
          <w:sz w:val="28"/>
          <w:szCs w:val="28"/>
          <w:rtl w:val="true"/>
          <w:lang w:bidi="fa-IR"/>
        </w:rPr>
        <w:t xml:space="preserve">آن‌چنان گشتى ز غم شاهنشه عالم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بگفتندى ز غم روح از تنش گشته برون</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از حدّ خود بيرون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مولاى جهان با شعر خود محزون مكن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آه دلم، آه و فغان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سينه چه سان مى‌كند</w:t>
      </w:r>
    </w:p>
    <w:p>
      <w:pPr>
        <w:pStyle w:val="BookText"/>
        <w:rPr/>
      </w:pPr>
      <w:r>
        <w:rPr>
          <w:rFonts w:ascii="IRNazanin" w:hAnsi="IRNazanin" w:eastAsia="IRNazanin"/>
          <w:color w:val="111111"/>
          <w:sz w:val="28"/>
          <w:sz w:val="28"/>
          <w:szCs w:val="28"/>
          <w:rtl w:val="true"/>
          <w:lang w:bidi="fa-IR"/>
        </w:rPr>
        <w:t xml:space="preserve">كرده‌فزون پاى دل از حدّ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علىّ را به جهان مى‌كند</w:t>
      </w:r>
    </w:p>
    <w:p>
      <w:pPr>
        <w:pStyle w:val="BookText"/>
        <w:rPr/>
      </w:pPr>
      <w:r>
        <w:rPr>
          <w:rFonts w:ascii="Amiri" w:hAnsi="Amiri" w:eastAsia="Amiri" w:cs="Amiri"/>
          <w:color w:val="111111"/>
          <w:sz w:val="28"/>
          <w:sz w:val="28"/>
          <w:szCs w:val="28"/>
          <w:rtl w:val="true"/>
          <w:lang w:bidi="ar-SA"/>
        </w:rPr>
        <w:t xml:space="preserve">ياد علىّ اكبر و جان‌بازيش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 مجنون به امان مى‌كند</w:t>
      </w:r>
    </w:p>
    <w:p>
      <w:pPr>
        <w:pStyle w:val="BookText"/>
        <w:rPr/>
      </w:pPr>
      <w:r>
        <w:rPr>
          <w:rFonts w:ascii="Amiri" w:hAnsi="Amiri" w:eastAsia="Amiri" w:cs="Amiri"/>
          <w:color w:val="111111"/>
          <w:sz w:val="28"/>
          <w:sz w:val="28"/>
          <w:szCs w:val="28"/>
          <w:rtl w:val="true"/>
          <w:lang w:bidi="ar-SA"/>
        </w:rPr>
        <w:t xml:space="preserve">رفته علىّ در بر بابش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طلب از لب جان مى‌كند</w:t>
      </w:r>
    </w:p>
    <w:p>
      <w:pPr>
        <w:pStyle w:val="BookText"/>
        <w:rPr/>
      </w:pPr>
      <w:r>
        <w:rPr>
          <w:rFonts w:ascii="Amiri" w:hAnsi="Amiri" w:eastAsia="Amiri" w:cs="Amiri"/>
          <w:color w:val="111111"/>
          <w:sz w:val="28"/>
          <w:sz w:val="28"/>
          <w:szCs w:val="28"/>
          <w:rtl w:val="true"/>
          <w:lang w:bidi="ar-SA"/>
        </w:rPr>
        <w:t xml:space="preserve">شاه ببين داده به حقّ اكبرش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بخشيدن جان مى‌كند</w:t>
      </w:r>
    </w:p>
    <w:p>
      <w:pPr>
        <w:pStyle w:val="BookText"/>
        <w:rPr/>
      </w:pPr>
      <w:r>
        <w:rPr>
          <w:rFonts w:ascii="Amiri" w:hAnsi="Amiri" w:eastAsia="Amiri" w:cs="Amiri"/>
          <w:color w:val="111111"/>
          <w:sz w:val="28"/>
          <w:sz w:val="28"/>
          <w:szCs w:val="28"/>
          <w:rtl w:val="true"/>
          <w:lang w:bidi="ar-SA"/>
        </w:rPr>
        <w:t xml:space="preserve">كرده به‌ميدان تن و روحش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به رهش شاه روان مى‌كند</w:t>
      </w:r>
    </w:p>
    <w:p>
      <w:pPr>
        <w:pStyle w:val="BookText"/>
        <w:rPr/>
      </w:pPr>
      <w:r>
        <w:rPr>
          <w:rFonts w:ascii="IRNazanin" w:hAnsi="IRNazanin" w:eastAsia="IRNazanin"/>
          <w:color w:val="111111"/>
          <w:sz w:val="28"/>
          <w:sz w:val="28"/>
          <w:szCs w:val="28"/>
          <w:rtl w:val="true"/>
          <w:lang w:bidi="fa-IR"/>
        </w:rPr>
        <w:t xml:space="preserve">رجعت اكبر به سوى خيمه‌گاه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بابش چه عيان مى‌كند</w:t>
      </w:r>
    </w:p>
    <w:p>
      <w:pPr>
        <w:pStyle w:val="BookText"/>
        <w:rPr/>
      </w:pPr>
      <w:r>
        <w:rPr>
          <w:rFonts w:ascii="Amiri" w:hAnsi="Amiri" w:eastAsia="Amiri" w:cs="Amiri"/>
          <w:color w:val="111111"/>
          <w:sz w:val="28"/>
          <w:sz w:val="28"/>
          <w:szCs w:val="28"/>
          <w:rtl w:val="true"/>
          <w:lang w:bidi="ar-SA"/>
        </w:rPr>
        <w:t xml:space="preserve">كرده طلب جمله اسرار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عيان اشك‌فشان مى‌كند</w:t>
      </w:r>
    </w:p>
    <w:p>
      <w:pPr>
        <w:pStyle w:val="BookText"/>
        <w:rPr/>
      </w:pP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 است اين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دعايت به جنان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ياد غربتِ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محبوبِ حقّ و نور سرمد</w:t>
      </w:r>
    </w:p>
    <w:p>
      <w:pPr>
        <w:pStyle w:val="BookText"/>
        <w:rPr/>
      </w:pPr>
      <w:r>
        <w:rPr>
          <w:rFonts w:ascii="IRNazanin" w:hAnsi="IRNazanin" w:eastAsia="IRNazanin"/>
          <w:color w:val="111111"/>
          <w:sz w:val="28"/>
          <w:sz w:val="28"/>
          <w:szCs w:val="28"/>
          <w:rtl w:val="true"/>
          <w:lang w:bidi="fa-IR"/>
        </w:rPr>
        <w:t xml:space="preserve">چو بُردم بر قلم دستى به عشرت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بنگارم كلامى را به غربت</w:t>
      </w:r>
    </w:p>
    <w:p>
      <w:pPr>
        <w:pStyle w:val="BookText"/>
        <w:rPr/>
      </w:pPr>
      <w:r>
        <w:rPr>
          <w:rFonts w:ascii="IRNazanin" w:hAnsi="IRNazanin" w:eastAsia="IRNazanin"/>
          <w:color w:val="111111"/>
          <w:sz w:val="28"/>
          <w:sz w:val="28"/>
          <w:szCs w:val="28"/>
          <w:rtl w:val="true"/>
          <w:lang w:bidi="fa-IR"/>
        </w:rPr>
        <w:t xml:space="preserve">به يكباره شدم بى‌تاب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مظلومى آن شبه پيمبر</w:t>
      </w:r>
    </w:p>
    <w:p>
      <w:pPr>
        <w:pStyle w:val="BookText"/>
        <w:rPr/>
      </w:pPr>
      <w:r>
        <w:rPr>
          <w:rFonts w:ascii="Amiri" w:hAnsi="Amiri" w:eastAsia="Amiri" w:cs="Amiri"/>
          <w:color w:val="111111"/>
          <w:sz w:val="28"/>
          <w:sz w:val="28"/>
          <w:szCs w:val="28"/>
          <w:rtl w:val="true"/>
          <w:lang w:bidi="ar-SA"/>
        </w:rPr>
        <w:t xml:space="preserve">كه آمد نزد بابش با مروّت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رفتن ميدان به رُخصت</w:t>
      </w:r>
    </w:p>
    <w:p>
      <w:pPr>
        <w:pStyle w:val="BookText"/>
        <w:rPr/>
      </w:pPr>
      <w:r>
        <w:rPr>
          <w:rFonts w:ascii="IRNazanin" w:hAnsi="IRNazanin" w:eastAsia="IRNazanin"/>
          <w:color w:val="111111"/>
          <w:sz w:val="28"/>
          <w:sz w:val="28"/>
          <w:szCs w:val="28"/>
          <w:rtl w:val="true"/>
          <w:lang w:bidi="fa-IR"/>
        </w:rPr>
        <w:t xml:space="preserve">براى يارى سلطان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سرور و زادهٔ خاتم</w:t>
      </w:r>
    </w:p>
    <w:p>
      <w:pPr>
        <w:pStyle w:val="BookText"/>
        <w:rPr/>
      </w:pPr>
      <w:r>
        <w:rPr>
          <w:rFonts w:ascii="Amiri" w:hAnsi="Amiri" w:eastAsia="Amiri" w:cs="Amiri"/>
          <w:color w:val="111111"/>
          <w:sz w:val="28"/>
          <w:sz w:val="28"/>
          <w:szCs w:val="28"/>
          <w:rtl w:val="true"/>
          <w:lang w:bidi="ar-SA"/>
        </w:rPr>
        <w:t xml:space="preserve">شفيع محشر اندر ملكِ داور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عاشقان در كلِّ خاور</w:t>
      </w:r>
    </w:p>
    <w:p>
      <w:pPr>
        <w:pStyle w:val="BookText"/>
        <w:rPr/>
      </w:pPr>
      <w:r>
        <w:rPr>
          <w:rFonts w:ascii="IRNazanin" w:hAnsi="IRNazanin" w:eastAsia="IRNazanin"/>
          <w:color w:val="111111"/>
          <w:sz w:val="28"/>
          <w:sz w:val="28"/>
          <w:szCs w:val="28"/>
          <w:rtl w:val="true"/>
          <w:lang w:bidi="fa-IR"/>
        </w:rPr>
        <w:t xml:space="preserve">چو آمد نزد بابش با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گيرد اذن ميدان با ملاحت</w:t>
      </w:r>
    </w:p>
    <w:p>
      <w:pPr>
        <w:pStyle w:val="BookText"/>
        <w:rPr/>
      </w:pPr>
      <w:r>
        <w:rPr>
          <w:rFonts w:ascii="Amiri" w:hAnsi="Amiri" w:eastAsia="Amiri" w:cs="Amiri"/>
          <w:color w:val="111111"/>
          <w:sz w:val="28"/>
          <w:sz w:val="28"/>
          <w:szCs w:val="28"/>
          <w:rtl w:val="true"/>
          <w:lang w:bidi="ar-SA"/>
        </w:rPr>
        <w:t xml:space="preserve">شدند حيران ملائك زآن حكايت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شوقِ اكبر و صبرِ امامت</w:t>
      </w:r>
    </w:p>
    <w:p>
      <w:pPr>
        <w:pStyle w:val="BookText"/>
        <w:rPr/>
      </w:pPr>
      <w:r>
        <w:rPr>
          <w:rFonts w:ascii="IRNazanin" w:hAnsi="IRNazanin" w:eastAsia="IRNazanin"/>
          <w:color w:val="111111"/>
          <w:sz w:val="28"/>
          <w:sz w:val="28"/>
          <w:szCs w:val="28"/>
          <w:rtl w:val="true"/>
          <w:lang w:bidi="fa-IR"/>
        </w:rPr>
        <w:t xml:space="preserve">شده خونين‌جگر اصل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مى‌بيند علىّ را در رشادت</w:t>
      </w:r>
    </w:p>
    <w:p>
      <w:pPr>
        <w:pStyle w:val="BookText"/>
        <w:rPr/>
      </w:pPr>
      <w:r>
        <w:rPr>
          <w:rFonts w:ascii="IRNazanin" w:hAnsi="IRNazanin" w:eastAsia="IRNazanin"/>
          <w:color w:val="111111"/>
          <w:sz w:val="28"/>
          <w:sz w:val="28"/>
          <w:szCs w:val="28"/>
          <w:rtl w:val="true"/>
          <w:lang w:bidi="fa-IR"/>
        </w:rPr>
        <w:t xml:space="preserve">بسانِ احمد آن ختم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خو و منطق در جلالت</w:t>
      </w:r>
    </w:p>
    <w:p>
      <w:pPr>
        <w:pStyle w:val="BookText"/>
        <w:rPr/>
      </w:pPr>
      <w:r>
        <w:rPr>
          <w:rFonts w:ascii="IRNazanin" w:hAnsi="IRNazanin" w:eastAsia="IRNazanin"/>
          <w:color w:val="111111"/>
          <w:sz w:val="28"/>
          <w:sz w:val="28"/>
          <w:szCs w:val="28"/>
          <w:rtl w:val="true"/>
          <w:lang w:bidi="fa-IR"/>
        </w:rPr>
        <w:t xml:space="preserve">لذا شد در مناجاتى ز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گريه با حقّ و درايت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اى ربّ و خداىِ كلّ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 در راه تو هستم دو دستى </w:t>
      </w:r>
    </w:p>
    <w:p>
      <w:pPr>
        <w:pStyle w:val="BookText"/>
        <w:rPr/>
      </w:pPr>
      <w:r>
        <w:rPr>
          <w:rFonts w:ascii="IRNazanin" w:hAnsi="IRNazanin" w:eastAsia="IRNazanin"/>
          <w:color w:val="111111"/>
          <w:sz w:val="28"/>
          <w:sz w:val="28"/>
          <w:szCs w:val="28"/>
          <w:rtl w:val="true"/>
          <w:lang w:bidi="fa-IR"/>
        </w:rPr>
        <w:t xml:space="preserve">جوانى كه بُوَد چون ماه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مصطفى قطعاً يگانه</w:t>
      </w:r>
    </w:p>
    <w:p>
      <w:pPr>
        <w:pStyle w:val="BookText"/>
        <w:rPr/>
      </w:pPr>
      <w:r>
        <w:rPr>
          <w:rFonts w:ascii="IRNazanin" w:hAnsi="IRNazanin" w:eastAsia="IRNazanin"/>
          <w:color w:val="111111"/>
          <w:sz w:val="28"/>
          <w:sz w:val="28"/>
          <w:szCs w:val="28"/>
          <w:rtl w:val="true"/>
          <w:lang w:bidi="fa-IR"/>
        </w:rPr>
        <w:t xml:space="preserve">بُوَد شبه پيمبر هر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خُلق و منطق، دلبرانه</w:t>
      </w:r>
    </w:p>
    <w:p>
      <w:pPr>
        <w:pStyle w:val="BookText"/>
        <w:rPr/>
      </w:pPr>
      <w:r>
        <w:rPr>
          <w:rFonts w:ascii="IRNazanin" w:hAnsi="IRNazanin" w:eastAsia="IRNazanin"/>
          <w:color w:val="111111"/>
          <w:sz w:val="28"/>
          <w:sz w:val="28"/>
          <w:szCs w:val="28"/>
          <w:rtl w:val="true"/>
          <w:lang w:bidi="fa-IR"/>
        </w:rPr>
        <w:t xml:space="preserve">فرستادم جوانى سوى اين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ملک شده عاریِ از حقّ</w:t>
      </w:r>
    </w:p>
    <w:p>
      <w:pPr>
        <w:pStyle w:val="BookText"/>
        <w:rPr/>
      </w:pPr>
      <w:r>
        <w:rPr>
          <w:rFonts w:ascii="IRNazanin" w:hAnsi="IRNazanin" w:eastAsia="IRNazanin"/>
          <w:color w:val="111111"/>
          <w:sz w:val="28"/>
          <w:sz w:val="28"/>
          <w:szCs w:val="28"/>
          <w:rtl w:val="true"/>
          <w:lang w:bidi="fa-IR"/>
        </w:rPr>
        <w:t xml:space="preserve">كه چون ما اهل بیتِ نورِ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می‌شدیم مشتاق احمد</w:t>
      </w:r>
    </w:p>
    <w:p>
      <w:pPr>
        <w:pStyle w:val="BookText"/>
        <w:rPr/>
      </w:pPr>
      <w:r>
        <w:rPr>
          <w:rFonts w:ascii="Amiri" w:hAnsi="Amiri" w:eastAsia="Amiri" w:cs="Amiri"/>
          <w:color w:val="111111"/>
          <w:sz w:val="28"/>
          <w:sz w:val="28"/>
          <w:szCs w:val="28"/>
          <w:rtl w:val="true"/>
          <w:lang w:bidi="ar-SA"/>
        </w:rPr>
        <w:t xml:space="preserve">به ياد ديدن اصل فتوّت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آن ختم نبوّت</w:t>
      </w:r>
    </w:p>
    <w:p>
      <w:pPr>
        <w:pStyle w:val="BookText"/>
        <w:rPr/>
      </w:pPr>
      <w:r>
        <w:rPr>
          <w:rFonts w:ascii="IRNazanin" w:hAnsi="IRNazanin" w:eastAsia="IRNazanin"/>
          <w:color w:val="111111"/>
          <w:sz w:val="28"/>
          <w:sz w:val="28"/>
          <w:szCs w:val="28"/>
          <w:rtl w:val="true"/>
          <w:lang w:bidi="fa-IR"/>
        </w:rPr>
        <w:t xml:space="preserve">نظر به چهرهٔ او مى‌نموديم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ديدارش همه غم مى‌زدوديم</w:t>
      </w:r>
    </w:p>
    <w:p>
      <w:pPr>
        <w:pStyle w:val="BookText"/>
        <w:rPr/>
      </w:pPr>
      <w:r>
        <w:rPr>
          <w:rFonts w:ascii="IRNazanin" w:hAnsi="IRNazanin" w:eastAsia="IRNazanin"/>
          <w:color w:val="111111"/>
          <w:sz w:val="28"/>
          <w:sz w:val="28"/>
          <w:szCs w:val="28"/>
          <w:rtl w:val="true"/>
          <w:lang w:bidi="fa-IR"/>
        </w:rPr>
        <w:t xml:space="preserve">كُنون كه مى‌رود او سوى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عيان گشته به دوران</w:t>
      </w:r>
    </w:p>
    <w:p>
      <w:pPr>
        <w:pStyle w:val="BookText"/>
        <w:rPr/>
      </w:pPr>
      <w:r>
        <w:rPr>
          <w:rFonts w:ascii="IRNazanin" w:hAnsi="IRNazanin" w:eastAsia="IRNazanin"/>
          <w:color w:val="111111"/>
          <w:sz w:val="28"/>
          <w:sz w:val="28"/>
          <w:szCs w:val="28"/>
          <w:rtl w:val="true"/>
          <w:lang w:bidi="fa-IR"/>
        </w:rPr>
        <w:t xml:space="preserve">به ميدان مى‌رود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خون است چون اشك روانم</w:t>
      </w:r>
    </w:p>
    <w:p>
      <w:pPr>
        <w:pStyle w:val="BookText"/>
        <w:rPr/>
      </w:pPr>
      <w:r>
        <w:rPr>
          <w:rFonts w:ascii="IRNazanin" w:hAnsi="IRNazanin" w:eastAsia="IRNazanin"/>
          <w:color w:val="111111"/>
          <w:sz w:val="28"/>
          <w:sz w:val="28"/>
          <w:szCs w:val="28"/>
          <w:rtl w:val="true"/>
          <w:lang w:bidi="fa-IR"/>
        </w:rPr>
        <w:t xml:space="preserve">كند در معركه غوغا چو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از برش جمله هويدا</w:t>
      </w:r>
    </w:p>
    <w:p>
      <w:pPr>
        <w:pStyle w:val="BookText"/>
        <w:rPr/>
      </w:pPr>
      <w:r>
        <w:rPr>
          <w:rFonts w:ascii="IRNazanin" w:hAnsi="IRNazanin" w:eastAsia="IRNazanin"/>
          <w:color w:val="111111"/>
          <w:sz w:val="28"/>
          <w:sz w:val="28"/>
          <w:szCs w:val="28"/>
          <w:rtl w:val="true"/>
          <w:lang w:bidi="fa-IR"/>
        </w:rPr>
        <w:t xml:space="preserve">ز ضرب دست اكبر 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يلان افتان و خيزان</w:t>
      </w:r>
    </w:p>
    <w:p>
      <w:pPr>
        <w:pStyle w:val="BookText"/>
        <w:rPr/>
      </w:pPr>
      <w:r>
        <w:rPr>
          <w:rFonts w:ascii="IRNazanin" w:hAnsi="IRNazanin" w:eastAsia="IRNazanin"/>
          <w:color w:val="111111"/>
          <w:sz w:val="28"/>
          <w:sz w:val="28"/>
          <w:szCs w:val="28"/>
          <w:rtl w:val="true"/>
          <w:lang w:bidi="fa-IR"/>
        </w:rPr>
        <w:t xml:space="preserve">ز وحشت جمله اندر قلب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فرارى گشته از نزدش دليران</w:t>
      </w:r>
    </w:p>
    <w:p>
      <w:pPr>
        <w:pStyle w:val="BookText"/>
        <w:rPr/>
      </w:pPr>
      <w:r>
        <w:rPr>
          <w:rFonts w:ascii="IRNazanin" w:hAnsi="IRNazanin" w:eastAsia="IRNazanin"/>
          <w:color w:val="111111"/>
          <w:sz w:val="28"/>
          <w:sz w:val="28"/>
          <w:szCs w:val="28"/>
          <w:rtl w:val="true"/>
          <w:lang w:bidi="fa-IR"/>
        </w:rPr>
        <w:t xml:space="preserve">نموده رجعت از ميدان چو شيران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كشتن خُرد و اميران</w:t>
      </w:r>
    </w:p>
    <w:p>
      <w:pPr>
        <w:pStyle w:val="BookText"/>
        <w:rPr/>
      </w:pPr>
      <w:r>
        <w:rPr>
          <w:rFonts w:ascii="Amiri" w:hAnsi="Amiri" w:eastAsia="Amiri" w:cs="Amiri"/>
          <w:color w:val="111111"/>
          <w:sz w:val="28"/>
          <w:sz w:val="28"/>
          <w:szCs w:val="28"/>
          <w:rtl w:val="true"/>
          <w:lang w:bidi="ar-SA"/>
        </w:rPr>
        <w:t xml:space="preserve">به قصد ديدن بابش شتابان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آغوش حسين آن ماه تابان</w:t>
      </w:r>
    </w:p>
    <w:p>
      <w:pPr>
        <w:pStyle w:val="BookText"/>
        <w:rPr/>
      </w:pPr>
      <w:r>
        <w:rPr>
          <w:rFonts w:ascii="IRNazanin" w:hAnsi="IRNazanin" w:eastAsia="IRNazanin"/>
          <w:color w:val="111111"/>
          <w:sz w:val="28"/>
          <w:sz w:val="28"/>
          <w:szCs w:val="28"/>
          <w:rtl w:val="true"/>
          <w:lang w:bidi="fa-IR"/>
        </w:rPr>
        <w:t xml:space="preserve">براى آن‌كه بيند شاهِ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از سلاح و گرمى آن</w:t>
      </w:r>
    </w:p>
    <w:p>
      <w:pPr>
        <w:pStyle w:val="BookText"/>
        <w:rPr/>
      </w:pPr>
      <w:r>
        <w:rPr>
          <w:rFonts w:ascii="IRNazanin" w:hAnsi="IRNazanin" w:eastAsia="IRNazanin"/>
          <w:color w:val="111111"/>
          <w:sz w:val="28"/>
          <w:sz w:val="28"/>
          <w:szCs w:val="28"/>
          <w:rtl w:val="true"/>
          <w:lang w:bidi="fa-IR"/>
        </w:rPr>
        <w:t xml:space="preserve">به شوق بوسه‌اى بر روى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كرده تشنگى چه جان‌کاه</w:t>
      </w:r>
    </w:p>
    <w:p>
      <w:pPr>
        <w:pStyle w:val="BookText"/>
        <w:rPr/>
      </w:pPr>
      <w:r>
        <w:rPr>
          <w:rFonts w:ascii="IRNazanin" w:hAnsi="IRNazanin" w:eastAsia="IRNazanin"/>
          <w:color w:val="111111"/>
          <w:sz w:val="28"/>
          <w:sz w:val="28"/>
          <w:szCs w:val="28"/>
          <w:rtl w:val="true"/>
          <w:lang w:bidi="fa-IR"/>
        </w:rPr>
        <w:t xml:space="preserve">ندارد طاقتى شمسِ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چون برفت اكبر به ميدان</w:t>
      </w:r>
    </w:p>
    <w:p>
      <w:pPr>
        <w:pStyle w:val="BookText"/>
        <w:rPr/>
      </w:pPr>
      <w:r>
        <w:rPr>
          <w:rFonts w:ascii="IRNazanin" w:hAnsi="IRNazanin" w:eastAsia="IRNazanin"/>
          <w:color w:val="111111"/>
          <w:sz w:val="28"/>
          <w:sz w:val="28"/>
          <w:szCs w:val="28"/>
          <w:rtl w:val="true"/>
          <w:lang w:bidi="fa-IR"/>
        </w:rPr>
        <w:t xml:space="preserve">چه بشنيد اكبر از بابش به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شوقِ وصلِ ذات آن يار</w:t>
      </w:r>
    </w:p>
    <w:p>
      <w:pPr>
        <w:pStyle w:val="BookText"/>
        <w:rPr/>
      </w:pPr>
      <w:r>
        <w:rPr>
          <w:rFonts w:ascii="IRNazanin" w:hAnsi="IRNazanin" w:eastAsia="IRNazanin"/>
          <w:color w:val="111111"/>
          <w:sz w:val="28"/>
          <w:sz w:val="28"/>
          <w:szCs w:val="28"/>
          <w:rtl w:val="true"/>
          <w:lang w:bidi="fa-IR"/>
        </w:rPr>
        <w:t xml:space="preserve">بگيرد تيرها جمله به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شمشير و چو نيزه دوش بر دوش</w:t>
      </w:r>
    </w:p>
    <w:p>
      <w:pPr>
        <w:pStyle w:val="BookText"/>
        <w:rPr/>
      </w:pPr>
      <w:r>
        <w:rPr>
          <w:rFonts w:ascii="IRNazanin" w:hAnsi="IRNazanin" w:eastAsia="IRNazanin"/>
          <w:color w:val="111111"/>
          <w:sz w:val="28"/>
          <w:sz w:val="28"/>
          <w:szCs w:val="28"/>
          <w:rtl w:val="true"/>
          <w:lang w:bidi="fa-IR"/>
        </w:rPr>
        <w:t xml:space="preserve">به پيش چشم آن شه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دور اكبر وحشيانه</w:t>
      </w:r>
    </w:p>
    <w:p>
      <w:pPr>
        <w:pStyle w:val="BookText"/>
        <w:rPr/>
      </w:pPr>
      <w:r>
        <w:rPr>
          <w:rFonts w:ascii="Amiri" w:hAnsi="Amiri" w:eastAsia="Amiri" w:cs="Amiri"/>
          <w:color w:val="111111"/>
          <w:sz w:val="28"/>
          <w:sz w:val="28"/>
          <w:szCs w:val="28"/>
          <w:rtl w:val="true"/>
          <w:lang w:bidi="ar-SA"/>
        </w:rPr>
        <w:t xml:space="preserve">ز بعد تيرهاى بى‌شماره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بزد تيغى به فرقِ شاهزاده</w:t>
      </w:r>
    </w:p>
    <w:p>
      <w:pPr>
        <w:pStyle w:val="BookText"/>
        <w:rPr/>
      </w:pPr>
      <w:r>
        <w:rPr>
          <w:rFonts w:ascii="IRNazanin" w:hAnsi="IRNazanin" w:eastAsia="IRNazanin"/>
          <w:color w:val="111111"/>
          <w:sz w:val="28"/>
          <w:sz w:val="28"/>
          <w:szCs w:val="28"/>
          <w:rtl w:val="true"/>
          <w:lang w:bidi="fa-IR"/>
        </w:rPr>
        <w:t xml:space="preserve">كه شد مدهوش بر اسبش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گردن اسبش فتاده</w:t>
      </w:r>
    </w:p>
    <w:p>
      <w:pPr>
        <w:pStyle w:val="BookText"/>
        <w:rPr/>
      </w:pPr>
      <w:r>
        <w:rPr>
          <w:rFonts w:ascii="Amiri" w:hAnsi="Amiri" w:eastAsia="Amiri" w:cs="Amiri"/>
          <w:color w:val="111111"/>
          <w:sz w:val="28"/>
          <w:sz w:val="28"/>
          <w:szCs w:val="28"/>
          <w:rtl w:val="true"/>
          <w:lang w:bidi="ar-SA"/>
        </w:rPr>
        <w:t xml:space="preserve">به جاى آن‌كه آيد نزد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مركب ميان جمله اعدا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پيكر آن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نزد بابش پاره‌پاره </w:t>
      </w:r>
    </w:p>
    <w:p>
      <w:pPr>
        <w:pStyle w:val="BookText"/>
        <w:rPr/>
      </w:pPr>
      <w:r>
        <w:rPr>
          <w:rFonts w:ascii="IRNazanin" w:hAnsi="IRNazanin" w:eastAsia="IRNazanin"/>
          <w:color w:val="111111"/>
          <w:sz w:val="28"/>
          <w:sz w:val="28"/>
          <w:szCs w:val="28"/>
          <w:rtl w:val="true"/>
          <w:lang w:bidi="fa-IR"/>
        </w:rPr>
        <w:t xml:space="preserve">كه طاقت داد از كف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 اشك از چشمش دمادم</w:t>
      </w:r>
    </w:p>
    <w:p>
      <w:pPr>
        <w:pStyle w:val="BookText"/>
        <w:rPr/>
      </w:pPr>
      <w:r>
        <w:rPr>
          <w:rFonts w:ascii="IRNazanin" w:hAnsi="IRNazanin" w:eastAsia="IRNazanin"/>
          <w:color w:val="111111"/>
          <w:sz w:val="28"/>
          <w:sz w:val="28"/>
          <w:szCs w:val="28"/>
          <w:rtl w:val="true"/>
          <w:lang w:bidi="fa-IR"/>
        </w:rPr>
        <w:t xml:space="preserve">چنان از غُصّه گرديده دلش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نامانده رمق بهرش به گردون</w:t>
      </w:r>
    </w:p>
    <w:p>
      <w:pPr>
        <w:pStyle w:val="BookText"/>
        <w:rPr/>
      </w:pPr>
      <w:r>
        <w:rPr>
          <w:rFonts w:ascii="IRNazanin" w:hAnsi="IRNazanin" w:eastAsia="IRNazanin"/>
          <w:color w:val="111111"/>
          <w:sz w:val="28"/>
          <w:sz w:val="28"/>
          <w:szCs w:val="28"/>
          <w:rtl w:val="true"/>
          <w:lang w:bidi="fa-IR"/>
        </w:rPr>
        <w:t xml:space="preserve">ندارد قوّتى تا پى كند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كافرانِ مستِ منصب</w:t>
      </w:r>
    </w:p>
    <w:p>
      <w:pPr>
        <w:pStyle w:val="BookText"/>
        <w:rPr/>
      </w:pPr>
      <w:r>
        <w:rPr>
          <w:rFonts w:ascii="IRNazanin" w:hAnsi="IRNazanin" w:eastAsia="IRNazanin"/>
          <w:color w:val="111111"/>
          <w:sz w:val="28"/>
          <w:sz w:val="28"/>
          <w:szCs w:val="28"/>
          <w:rtl w:val="true"/>
          <w:lang w:bidi="fa-IR"/>
        </w:rPr>
        <w:t xml:space="preserve">لذا آهسته آمد نزد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نبيند چشم آن مولا و سرور</w:t>
      </w:r>
    </w:p>
    <w:p>
      <w:pPr>
        <w:pStyle w:val="BookText"/>
        <w:rPr/>
      </w:pPr>
      <w:r>
        <w:rPr>
          <w:rFonts w:ascii="IRNazanin" w:hAnsi="IRNazanin" w:eastAsia="IRNazanin"/>
          <w:color w:val="111111"/>
          <w:sz w:val="28"/>
          <w:sz w:val="28"/>
          <w:szCs w:val="28"/>
          <w:rtl w:val="true"/>
          <w:lang w:bidi="fa-IR"/>
        </w:rPr>
        <w:t xml:space="preserve">به نزديك تنِ مجروح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چو آمد شاه و مهتر</w:t>
      </w:r>
    </w:p>
    <w:p>
      <w:pPr>
        <w:pStyle w:val="BookText"/>
        <w:rPr/>
      </w:pPr>
      <w:r>
        <w:rPr>
          <w:rFonts w:ascii="IRNazanin" w:hAnsi="IRNazanin" w:eastAsia="IRNazanin"/>
          <w:color w:val="111111"/>
          <w:sz w:val="28"/>
          <w:sz w:val="28"/>
          <w:szCs w:val="28"/>
          <w:rtl w:val="true"/>
          <w:lang w:bidi="fa-IR"/>
        </w:rPr>
        <w:t xml:space="preserve">بيفتاد از سر زين مظهرِ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قدرتی دیگر در آن حرب</w:t>
      </w:r>
    </w:p>
    <w:p>
      <w:pPr>
        <w:pStyle w:val="BookText"/>
        <w:rPr/>
      </w:pPr>
      <w:r>
        <w:rPr>
          <w:rFonts w:ascii="IRNazanin" w:hAnsi="IRNazanin" w:eastAsia="IRNazanin"/>
          <w:color w:val="111111"/>
          <w:sz w:val="28"/>
          <w:sz w:val="28"/>
          <w:szCs w:val="28"/>
          <w:rtl w:val="true"/>
          <w:lang w:bidi="fa-IR"/>
        </w:rPr>
        <w:t xml:space="preserve">رود با سرِ زانوها به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جسم اكبر با چه محنت</w:t>
      </w:r>
    </w:p>
    <w:p>
      <w:pPr>
        <w:pStyle w:val="BookText"/>
        <w:rPr/>
      </w:pPr>
      <w:r>
        <w:rPr>
          <w:rFonts w:ascii="IRNazanin" w:hAnsi="IRNazanin" w:eastAsia="IRNazanin"/>
          <w:color w:val="111111"/>
          <w:sz w:val="28"/>
          <w:sz w:val="28"/>
          <w:szCs w:val="28"/>
          <w:rtl w:val="true"/>
          <w:lang w:bidi="fa-IR"/>
        </w:rPr>
        <w:t xml:space="preserve">گرفته رأس اكبر را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آرام نگيرد روز روشن</w:t>
      </w:r>
    </w:p>
    <w:p>
      <w:pPr>
        <w:pStyle w:val="BookText"/>
        <w:rPr/>
      </w:pPr>
      <w:r>
        <w:rPr>
          <w:rFonts w:ascii="IRNazanin" w:hAnsi="IRNazanin" w:eastAsia="IRNazanin"/>
          <w:color w:val="111111"/>
          <w:sz w:val="28"/>
          <w:sz w:val="28"/>
          <w:szCs w:val="28"/>
          <w:rtl w:val="true"/>
          <w:lang w:bidi="fa-IR"/>
        </w:rPr>
        <w:t xml:space="preserve">گذارد گه سر اكبر به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بر گونه با رنگى پريده</w:t>
      </w:r>
    </w:p>
    <w:p>
      <w:pPr>
        <w:pStyle w:val="BookText"/>
        <w:rPr/>
      </w:pPr>
      <w:r>
        <w:rPr>
          <w:rFonts w:ascii="IRNazanin" w:hAnsi="IRNazanin" w:eastAsia="IRNazanin"/>
          <w:color w:val="111111"/>
          <w:sz w:val="28"/>
          <w:sz w:val="28"/>
          <w:szCs w:val="28"/>
          <w:rtl w:val="true"/>
          <w:lang w:bidi="fa-IR"/>
        </w:rPr>
        <w:t xml:space="preserve">نهاده صورتش مولاى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صورت اكبر به سختى</w:t>
      </w:r>
    </w:p>
    <w:p>
      <w:pPr>
        <w:pStyle w:val="BookText"/>
        <w:rPr/>
      </w:pPr>
      <w:r>
        <w:rPr>
          <w:rFonts w:ascii="IRNazanin" w:hAnsi="IRNazanin" w:eastAsia="IRNazanin"/>
          <w:color w:val="111111"/>
          <w:sz w:val="28"/>
          <w:sz w:val="28"/>
          <w:szCs w:val="28"/>
          <w:rtl w:val="true"/>
          <w:lang w:bidi="fa-IR"/>
        </w:rPr>
        <w:t xml:space="preserve">چو برداشت صورتش از روى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بريخت خونش از آن رخسارِ دلبر</w:t>
      </w:r>
    </w:p>
    <w:p>
      <w:pPr>
        <w:pStyle w:val="BookText"/>
        <w:rPr/>
      </w:pPr>
      <w:r>
        <w:rPr>
          <w:rFonts w:ascii="Amiri" w:hAnsi="Amiri" w:eastAsia="Amiri" w:cs="Amiri"/>
          <w:color w:val="111111"/>
          <w:sz w:val="28"/>
          <w:sz w:val="28"/>
          <w:szCs w:val="28"/>
          <w:rtl w:val="true"/>
          <w:lang w:bidi="ar-SA"/>
        </w:rPr>
        <w:t xml:space="preserve">بريزد خون فرقِ شاهزاده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صورتِ شهِ در غُصّه مانده</w:t>
      </w:r>
    </w:p>
    <w:p>
      <w:pPr>
        <w:pStyle w:val="BookText"/>
        <w:rPr/>
      </w:pPr>
      <w:r>
        <w:rPr>
          <w:rFonts w:ascii="IRNazanin" w:hAnsi="IRNazanin" w:eastAsia="IRNazanin"/>
          <w:color w:val="111111"/>
          <w:sz w:val="28"/>
          <w:sz w:val="28"/>
          <w:szCs w:val="28"/>
          <w:rtl w:val="true"/>
          <w:lang w:bidi="fa-IR"/>
        </w:rPr>
        <w:t xml:space="preserve">كنار نعش اكبر شاه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چه‌سان مدهوش گشته نورِ هستى</w:t>
      </w:r>
    </w:p>
    <w:p>
      <w:pPr>
        <w:pStyle w:val="BookText"/>
        <w:rPr/>
      </w:pPr>
      <w:r>
        <w:rPr>
          <w:rFonts w:ascii="IRNazanin" w:hAnsi="IRNazanin" w:eastAsia="IRNazanin"/>
          <w:color w:val="111111"/>
          <w:sz w:val="28"/>
          <w:sz w:val="28"/>
          <w:szCs w:val="28"/>
          <w:rtl w:val="true"/>
          <w:lang w:bidi="fa-IR"/>
        </w:rPr>
        <w:t>شده روح از تنش در حال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اكبرش با بانگ و آواز</w:t>
      </w:r>
    </w:p>
    <w:p>
      <w:pPr>
        <w:pStyle w:val="BookText"/>
        <w:rPr/>
      </w:pPr>
      <w:r>
        <w:rPr>
          <w:rFonts w:ascii="IRNazanin" w:hAnsi="IRNazanin" w:eastAsia="IRNazanin"/>
          <w:color w:val="111111"/>
          <w:sz w:val="28"/>
          <w:sz w:val="28"/>
          <w:szCs w:val="28"/>
          <w:rtl w:val="true"/>
          <w:lang w:bidi="fa-IR"/>
        </w:rPr>
        <w:t xml:space="preserve">شده مضطر چه سان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جسم اكبر شاه و مولا</w:t>
      </w:r>
    </w:p>
    <w:p>
      <w:pPr>
        <w:pStyle w:val="BookText"/>
        <w:rPr/>
      </w:pPr>
      <w:r>
        <w:rPr>
          <w:rFonts w:ascii="IRNazanin" w:hAnsi="IRNazanin" w:eastAsia="IRNazanin"/>
          <w:color w:val="111111"/>
          <w:sz w:val="28"/>
          <w:sz w:val="28"/>
          <w:szCs w:val="28"/>
          <w:rtl w:val="true"/>
          <w:lang w:bidi="fa-IR"/>
        </w:rPr>
        <w:t xml:space="preserve">چگونه پيكرِ صد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خيمه آن از پا فتاده</w:t>
      </w:r>
    </w:p>
    <w:p>
      <w:pPr>
        <w:pStyle w:val="BookText"/>
        <w:rPr/>
      </w:pPr>
      <w:r>
        <w:rPr>
          <w:rFonts w:ascii="IRNazanin" w:hAnsi="IRNazanin" w:eastAsia="IRNazanin"/>
          <w:color w:val="111111"/>
          <w:sz w:val="28"/>
          <w:sz w:val="28"/>
          <w:szCs w:val="28"/>
          <w:rtl w:val="true"/>
          <w:lang w:bidi="fa-IR"/>
        </w:rPr>
        <w:t xml:space="preserve">چو برمى‌دارد آن پيكر 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ماند دگر عضوى هويدا</w:t>
      </w:r>
    </w:p>
    <w:p>
      <w:pPr>
        <w:pStyle w:val="BookText"/>
        <w:rPr/>
      </w:pPr>
      <w:r>
        <w:rPr>
          <w:rFonts w:ascii="IRNazanin" w:hAnsi="IRNazanin" w:eastAsia="IRNazanin"/>
          <w:color w:val="111111"/>
          <w:sz w:val="28"/>
          <w:sz w:val="28"/>
          <w:szCs w:val="28"/>
          <w:rtl w:val="true"/>
          <w:lang w:bidi="fa-IR"/>
        </w:rPr>
        <w:t xml:space="preserve">لذا با غصّه و درد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آن ولىّ‌نعمت جوانان</w:t>
      </w:r>
    </w:p>
    <w:p>
      <w:pPr>
        <w:pStyle w:val="BookText"/>
        <w:rPr/>
      </w:pPr>
      <w:r>
        <w:rPr>
          <w:rFonts w:ascii="Amiri" w:hAnsi="Amiri" w:eastAsia="Amiri" w:cs="Amiri"/>
          <w:color w:val="111111"/>
          <w:sz w:val="28"/>
          <w:sz w:val="28"/>
          <w:szCs w:val="28"/>
          <w:rtl w:val="true"/>
          <w:lang w:bidi="ar-SA"/>
        </w:rPr>
        <w:t xml:space="preserve">بياييد و كنيد يارى عزيزان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غمديده در اين دشت عريان</w:t>
      </w:r>
    </w:p>
    <w:p>
      <w:pPr>
        <w:pStyle w:val="BookText"/>
        <w:rPr/>
      </w:pPr>
      <w:r>
        <w:rPr>
          <w:rFonts w:ascii="Amiri" w:hAnsi="Amiri" w:eastAsia="Amiri" w:cs="Amiri"/>
          <w:color w:val="111111"/>
          <w:sz w:val="28"/>
          <w:sz w:val="28"/>
          <w:szCs w:val="28"/>
          <w:rtl w:val="true"/>
          <w:lang w:bidi="ar-SA"/>
        </w:rPr>
        <w:t xml:space="preserve">بسوزد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سوز قلب آن مولاى دل‌سوز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9" w:name="pg8143_62326"/>
    </w:p>
    <w:p>
      <w:pPr>
        <w:pStyle w:val="Heading3"/>
        <w:numPr>
          <w:ilvl w:val="2"/>
          <w:numId w:val="1"/>
        </w:numPr>
        <w:rPr/>
      </w:pPr>
      <w:bookmarkStart w:id="200" w:name="__RefHeading___Toc8299845_1051229030"/>
      <w:bookmarkStart w:id="201" w:name="_Toc73"/>
      <w:bookmarkEnd w:id="199"/>
      <w:bookmarkEnd w:id="200"/>
      <w:r>
        <w:rPr>
          <w:rtl w:val="true"/>
        </w:rPr>
        <w:t>معجزه چهارم</w:t>
      </w:r>
      <w:r>
        <w:rPr>
          <w:rtl w:val="true"/>
        </w:rPr>
        <w:t xml:space="preserve">: </w:t>
      </w:r>
      <w:r>
        <w:rPr>
          <w:rtl w:val="true"/>
        </w:rPr>
        <w:t>اطاعت همه موجودات از امام علیه السلام</w:t>
      </w:r>
      <w:bookmarkEnd w:id="201"/>
    </w:p>
    <w:p>
      <w:pPr>
        <w:pStyle w:val="Heading4"/>
        <w:numPr>
          <w:ilvl w:val="3"/>
          <w:numId w:val="1"/>
        </w:numPr>
        <w:rPr/>
      </w:pPr>
      <w:bookmarkStart w:id="202" w:name="__RefHeading___Toc8299847_1051229030"/>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مرحوم ابن شهرآشوب قدس سره از زرارة بن اعين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مولايم حضرت امام صادق علیه السلام شنيدم كه از پدران گرامي خود نقل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حسين علیه السلام به عيادت بيمارى رفتند، که از شدّت تب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از درب وارد خانه شدند به یکباره تب آن مرد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بيمار به امام حسين علیه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بِمَا أُوتِیتُمْ بِهِ حَقّاً حَقّاً، وَ الْحُمَّی تَهْرُبُ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شَیْئاً إِلَّا وَ قَدْ أَمَرَهُ بِالطَّاعَةِ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نَسْمَعُ الصَّوْتَ وَ لَا نَرَیالشَّخْصَ،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أَمِیرُ الْمُؤْمِنِینَ أَمَرَكِ أَنْ لَا تَقْرَبِی إِلَّا عَدُوّاً أَوْ مُذْنِباً لِكَیْ تَكُونِی كَفَّارَةً لِذُنُوبِهِ فَمَا بَالُ هَذَا؟ وَ كَانَ الْمَرِیضُ عَبْدَ اللَّهِ بْنَ شَدَّادِ بْنِ الْهَادِ اللَّیْثِی</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من به حقّانيّت آن مقامى كه به شما عطا شده راضى شدم، تب از شما فرار مى‌كند؟ امام حسين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هيچ چيزى خلق نفرموده، جز آن‌كه به او دستور داده تا از ما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راوی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صدايى را شنيديم، ولى شخصى را نمى‌ديديم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امير المؤمنين به تو امر نفرمودند كه جز به دشمن و شخص گنه‌كار به شخص دیگری نزديك نشوى، تا كفّارهٔ گناهان او باشى؟ گناه اين مرد چيست؟ و آن بیمار عبد اللّه فرزند شداد فرزند هاد لیثی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ز قول امامش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مثلش جهانى نجست</w:t>
      </w:r>
    </w:p>
    <w:p>
      <w:pPr>
        <w:pStyle w:val="BookText"/>
        <w:rPr/>
      </w:pPr>
      <w:r>
        <w:rPr>
          <w:rFonts w:ascii="Amiri" w:hAnsi="Amiri" w:eastAsia="Amiri" w:cs="Amiri"/>
          <w:color w:val="111111"/>
          <w:sz w:val="28"/>
          <w:sz w:val="28"/>
          <w:szCs w:val="28"/>
          <w:rtl w:val="true"/>
          <w:lang w:bidi="ar-SA"/>
        </w:rPr>
        <w:t xml:space="preserve">بفرمودهٔ ششمين نور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شيعه‌اى در تب و بى‌رمق</w:t>
      </w:r>
    </w:p>
    <w:p>
      <w:pPr>
        <w:pStyle w:val="BookText"/>
        <w:rPr/>
      </w:pPr>
      <w:r>
        <w:rPr>
          <w:rFonts w:ascii="IRNazanin" w:hAnsi="IRNazanin" w:eastAsia="IRNazanin"/>
          <w:color w:val="111111"/>
          <w:sz w:val="28"/>
          <w:sz w:val="28"/>
          <w:szCs w:val="28"/>
          <w:rtl w:val="true"/>
          <w:lang w:bidi="fa-IR"/>
        </w:rPr>
        <w:t xml:space="preserve">به دوران آن نورِ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شهِ انس و جان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امام و ولىّ زمين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آمد به ديدار او ناگهان </w:t>
      </w:r>
    </w:p>
    <w:p>
      <w:pPr>
        <w:pStyle w:val="BookText"/>
        <w:rPr/>
      </w:pPr>
      <w:r>
        <w:rPr>
          <w:rFonts w:ascii="IRNazanin" w:hAnsi="IRNazanin" w:eastAsia="IRNazanin"/>
          <w:color w:val="111111"/>
          <w:sz w:val="28"/>
          <w:sz w:val="28"/>
          <w:szCs w:val="28"/>
          <w:rtl w:val="true"/>
          <w:lang w:bidi="fa-IR"/>
        </w:rPr>
        <w:t xml:space="preserve">به اعجاز آن سرور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ولىّ‌نعمت و نور ارض و سما</w:t>
      </w:r>
    </w:p>
    <w:p>
      <w:pPr>
        <w:pStyle w:val="BookText"/>
        <w:rPr/>
      </w:pPr>
      <w:r>
        <w:rPr>
          <w:rFonts w:ascii="IRNazanin" w:hAnsi="IRNazanin" w:eastAsia="IRNazanin"/>
          <w:color w:val="111111"/>
          <w:sz w:val="28"/>
          <w:sz w:val="28"/>
          <w:szCs w:val="28"/>
          <w:rtl w:val="true"/>
          <w:lang w:bidi="fa-IR"/>
        </w:rPr>
        <w:t xml:space="preserve">بشد در زمان خوب و در گفت‌وگو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آن حضرتش گفت او</w:t>
      </w:r>
    </w:p>
    <w:p>
      <w:pPr>
        <w:pStyle w:val="BookText"/>
        <w:rPr/>
      </w:pPr>
      <w:r>
        <w:rPr>
          <w:rFonts w:ascii="Amiri" w:hAnsi="Amiri" w:eastAsia="Amiri" w:cs="Amiri"/>
          <w:color w:val="111111"/>
          <w:sz w:val="28"/>
          <w:sz w:val="28"/>
          <w:szCs w:val="28"/>
          <w:rtl w:val="true"/>
          <w:lang w:bidi="ar-SA"/>
        </w:rPr>
        <w:t xml:space="preserve">به راستى خدا به شما از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مقامى بداده عظيم و أهم</w:t>
      </w:r>
    </w:p>
    <w:p>
      <w:pPr>
        <w:pStyle w:val="BookText"/>
        <w:rPr/>
      </w:pPr>
      <w:r>
        <w:rPr>
          <w:rFonts w:ascii="Amiri" w:hAnsi="Amiri" w:eastAsia="Amiri" w:cs="Amiri"/>
          <w:color w:val="111111"/>
          <w:sz w:val="28"/>
          <w:sz w:val="28"/>
          <w:szCs w:val="28"/>
          <w:rtl w:val="true"/>
          <w:lang w:bidi="ar-SA"/>
        </w:rPr>
        <w:t xml:space="preserve">كه خشنودم از اين همه منزلت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الطاف بارى و اين مرحمت</w:t>
      </w:r>
    </w:p>
    <w:p>
      <w:pPr>
        <w:pStyle w:val="BookText"/>
        <w:rPr/>
      </w:pPr>
      <w:r>
        <w:rPr>
          <w:rFonts w:ascii="IRNazanin" w:hAnsi="IRNazanin" w:eastAsia="IRNazanin"/>
          <w:color w:val="111111"/>
          <w:sz w:val="28"/>
          <w:sz w:val="28"/>
          <w:szCs w:val="28"/>
          <w:rtl w:val="true"/>
          <w:lang w:bidi="fa-IR"/>
        </w:rPr>
        <w:t xml:space="preserve">چنانچه تب و درد و غم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بود از شما هر بلا</w:t>
      </w:r>
    </w:p>
    <w:p>
      <w:pPr>
        <w:pStyle w:val="BookText"/>
        <w:rPr/>
      </w:pPr>
      <w:r>
        <w:rPr>
          <w:rFonts w:ascii="IRNazanin" w:hAnsi="IRNazanin" w:eastAsia="IRNazanin"/>
          <w:color w:val="111111"/>
          <w:sz w:val="28"/>
          <w:sz w:val="28"/>
          <w:szCs w:val="28"/>
          <w:rtl w:val="true"/>
          <w:lang w:bidi="fa-IR"/>
        </w:rPr>
        <w:t xml:space="preserve">بگفتا شهنشاه عالم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شيعه ديده نورى به عين</w:t>
      </w:r>
    </w:p>
    <w:p>
      <w:pPr>
        <w:pStyle w:val="BookText"/>
        <w:rPr/>
      </w:pPr>
      <w:r>
        <w:rPr>
          <w:rFonts w:ascii="Amiri" w:hAnsi="Amiri" w:eastAsia="Amiri" w:cs="Amiri"/>
          <w:color w:val="111111"/>
          <w:sz w:val="28"/>
          <w:sz w:val="28"/>
          <w:szCs w:val="28"/>
          <w:rtl w:val="true"/>
          <w:lang w:bidi="ar-SA"/>
        </w:rPr>
        <w:t xml:space="preserve">به ذات الهى نموده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جمله ذرّاتِ ملك و سراى</w:t>
      </w:r>
    </w:p>
    <w:p>
      <w:pPr>
        <w:pStyle w:val="BookText"/>
        <w:rPr/>
      </w:pPr>
      <w:r>
        <w:rPr>
          <w:rFonts w:ascii="IRNazanin" w:hAnsi="IRNazanin" w:eastAsia="IRNazanin"/>
          <w:color w:val="111111"/>
          <w:sz w:val="28"/>
          <w:sz w:val="28"/>
          <w:szCs w:val="28"/>
          <w:rtl w:val="true"/>
          <w:lang w:bidi="fa-IR"/>
        </w:rPr>
        <w:t xml:space="preserve">به فرمان ما روز و شب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گيتى و كلِ زمين و مكان</w:t>
      </w:r>
    </w:p>
    <w:p>
      <w:pPr>
        <w:pStyle w:val="BookText"/>
        <w:rPr/>
      </w:pPr>
      <w:r>
        <w:rPr>
          <w:rFonts w:ascii="IRNazanin" w:hAnsi="IRNazanin" w:eastAsia="IRNazanin"/>
          <w:color w:val="111111"/>
          <w:sz w:val="28"/>
          <w:sz w:val="28"/>
          <w:szCs w:val="28"/>
          <w:rtl w:val="true"/>
          <w:lang w:bidi="fa-IR"/>
        </w:rPr>
        <w:t xml:space="preserve">هر آن‌چه خداوند جان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خلق در اينجا و عرش برين</w:t>
      </w:r>
    </w:p>
    <w:p>
      <w:pPr>
        <w:pStyle w:val="BookText"/>
        <w:rPr/>
      </w:pPr>
      <w:r>
        <w:rPr>
          <w:rFonts w:ascii="IRNazanin" w:hAnsi="IRNazanin" w:eastAsia="IRNazanin"/>
          <w:color w:val="111111"/>
          <w:sz w:val="28"/>
          <w:sz w:val="28"/>
          <w:szCs w:val="28"/>
          <w:rtl w:val="true"/>
          <w:lang w:bidi="fa-IR"/>
        </w:rPr>
        <w:t xml:space="preserve">بُوَد حلقه‌گوش و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الهى به ملك و سرا</w:t>
      </w:r>
    </w:p>
    <w:p>
      <w:pPr>
        <w:pStyle w:val="BookText"/>
        <w:rPr/>
      </w:pPr>
      <w:r>
        <w:rPr>
          <w:rFonts w:ascii="IRNazanin" w:hAnsi="IRNazanin" w:eastAsia="IRNazanin"/>
          <w:color w:val="111111"/>
          <w:sz w:val="28"/>
          <w:sz w:val="28"/>
          <w:szCs w:val="28"/>
          <w:rtl w:val="true"/>
          <w:lang w:bidi="fa-IR"/>
        </w:rPr>
        <w:t xml:space="preserve">در آن حال و حین ناگهان جملگی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ز جان با همه بندگی</w:t>
      </w:r>
    </w:p>
    <w:p>
      <w:pPr>
        <w:pStyle w:val="BookText"/>
        <w:rPr/>
      </w:pPr>
      <w:r>
        <w:rPr>
          <w:rFonts w:ascii="IRNazanin" w:hAnsi="IRNazanin" w:eastAsia="IRNazanin"/>
          <w:color w:val="111111"/>
          <w:sz w:val="28"/>
          <w:sz w:val="28"/>
          <w:szCs w:val="28"/>
          <w:rtl w:val="true"/>
          <w:lang w:bidi="fa-IR"/>
        </w:rPr>
        <w:t xml:space="preserve">صدائی که گوید تماماً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لبیک پاسخی در زمان بى‌امان</w:t>
      </w:r>
    </w:p>
    <w:p>
      <w:pPr>
        <w:pStyle w:val="BookText"/>
        <w:rPr/>
      </w:pPr>
      <w:r>
        <w:rPr>
          <w:rFonts w:ascii="IRNazanin" w:hAnsi="IRNazanin" w:eastAsia="IRNazanin"/>
          <w:color w:val="111111"/>
          <w:sz w:val="28"/>
          <w:sz w:val="28"/>
          <w:szCs w:val="28"/>
          <w:rtl w:val="true"/>
          <w:lang w:bidi="fa-IR"/>
        </w:rPr>
        <w:t xml:space="preserve">اگر چه نديدند چيزى در آنجا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صدايش شنيدند بى‌واهمه</w:t>
      </w:r>
    </w:p>
    <w:p>
      <w:pPr>
        <w:pStyle w:val="BookText"/>
        <w:rPr/>
      </w:pPr>
      <w:r>
        <w:rPr>
          <w:rFonts w:ascii="IRNazanin" w:hAnsi="IRNazanin" w:eastAsia="IRNazanin"/>
          <w:color w:val="111111"/>
          <w:sz w:val="28"/>
          <w:sz w:val="28"/>
          <w:szCs w:val="28"/>
          <w:rtl w:val="true"/>
          <w:lang w:bidi="fa-IR"/>
        </w:rPr>
        <w:t xml:space="preserve">بگفتا سپس شاه 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بگفت لبيك‌ها هر چه بود</w:t>
      </w:r>
    </w:p>
    <w:p>
      <w:pPr>
        <w:pStyle w:val="BookText"/>
        <w:rPr/>
      </w:pPr>
      <w:r>
        <w:rPr>
          <w:rFonts w:ascii="IRNazanin" w:hAnsi="IRNazanin" w:eastAsia="IRNazanin"/>
          <w:color w:val="111111"/>
          <w:sz w:val="28"/>
          <w:sz w:val="28"/>
          <w:szCs w:val="28"/>
          <w:rtl w:val="true"/>
          <w:lang w:bidi="fa-IR"/>
        </w:rPr>
        <w:t xml:space="preserve">مگر که علیّ شاهِ خیبر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باتو به امری رسا</w:t>
      </w:r>
    </w:p>
    <w:p>
      <w:pPr>
        <w:pStyle w:val="BookText"/>
        <w:rPr/>
      </w:pPr>
      <w:r>
        <w:rPr>
          <w:rFonts w:ascii="Amiri" w:hAnsi="Amiri" w:eastAsia="Amiri" w:cs="Amiri"/>
          <w:color w:val="111111"/>
          <w:sz w:val="28"/>
          <w:sz w:val="28"/>
          <w:szCs w:val="28"/>
          <w:rtl w:val="true"/>
          <w:lang w:bidi="ar-SA"/>
        </w:rPr>
        <w:t xml:space="preserve">كه نزديك مؤمن نبايد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براى خلائق عذابى شوي</w:t>
      </w:r>
    </w:p>
    <w:p>
      <w:pPr>
        <w:pStyle w:val="BookText"/>
        <w:rPr/>
      </w:pPr>
      <w:r>
        <w:rPr>
          <w:rFonts w:ascii="IRNazanin" w:hAnsi="IRNazanin" w:eastAsia="IRNazanin"/>
          <w:color w:val="111111"/>
          <w:sz w:val="28"/>
          <w:sz w:val="28"/>
          <w:szCs w:val="28"/>
          <w:rtl w:val="true"/>
          <w:lang w:bidi="fa-IR"/>
        </w:rPr>
        <w:t xml:space="preserve">مگر اين‌كه او دشمن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عاصى به دنیا بُوَد</w:t>
      </w:r>
    </w:p>
    <w:p>
      <w:pPr>
        <w:pStyle w:val="BookText"/>
        <w:rPr/>
      </w:pPr>
      <w:r>
        <w:rPr>
          <w:rFonts w:ascii="IRNazanin" w:hAnsi="IRNazanin" w:eastAsia="IRNazanin"/>
          <w:color w:val="111111"/>
          <w:sz w:val="28"/>
          <w:sz w:val="28"/>
          <w:szCs w:val="28"/>
          <w:rtl w:val="true"/>
          <w:lang w:bidi="fa-IR"/>
        </w:rPr>
        <w:t xml:space="preserve">كه تا آن مريضى امانش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گنه آن فغانش شود</w:t>
      </w:r>
    </w:p>
    <w:p>
      <w:pPr>
        <w:pStyle w:val="BookText"/>
        <w:rPr/>
      </w:pPr>
      <w:r>
        <w:rPr>
          <w:rFonts w:ascii="IRNazanin" w:hAnsi="IRNazanin" w:eastAsia="IRNazanin"/>
          <w:color w:val="111111"/>
          <w:sz w:val="28"/>
          <w:sz w:val="28"/>
          <w:szCs w:val="28"/>
          <w:rtl w:val="true"/>
          <w:lang w:bidi="fa-IR"/>
        </w:rPr>
        <w:t>الهى بگردان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اهلش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مالك و صاحبِ هر قضا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عالم امكان و هر آن چه را كه خلق كرده است، مطيع حضرت محمّد و آل محمّد صلی الله علیه و آله و سلم ، و گوش به فرمان آن انوار مقدّسه علیهم السلام قرار داده است، و </w:t>
      </w:r>
    </w:p>
    <w:p>
      <w:pPr>
        <w:pStyle w:val="BookText"/>
        <w:rPr/>
      </w:pPr>
      <w:r>
        <w:rPr>
          <w:rFonts w:ascii="IRNazanin" w:hAnsi="IRNazanin" w:eastAsia="IRNazanin"/>
          <w:color w:val="111111"/>
          <w:sz w:val="28"/>
          <w:sz w:val="28"/>
          <w:szCs w:val="28"/>
          <w:rtl w:val="true"/>
          <w:lang w:bidi="fa-IR"/>
        </w:rPr>
        <w:t>فرمان‌بردار حضرت علىّ و آل علىّ علیهم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ديگرى از سعد بن ابى‌خالد الباهلى نقل شده است كه روزى خاتم‌الانبياء حضرت محمّد بن عبد اللّه صلی الله علیه و آله و سلم ، تب شديدى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المؤمنين علیه السلام خدمت حضرت رسيدند، حضرت ختمى‌مرتبت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مرا پريشان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ولايت علیه السلام دست راست خود را بر سينهٔ مبارک حضرت رسول اللّه صلی الله علیه و آله و سلم قرار 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فإنّه عبد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به درستى‌كه ایشان عبد و فرستاده خداوند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حضرت رسول اللّه صلی الله علیه و آله و سلم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خصائصى كه خداوند تبارك و تعالى به شما كرامت فرموده، آن است كه همه دردها و بيمارى‌ها را مطيع شما قرار داده است، و هيچ رنج و دردى نيست كه از امر شما مخالفت كند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از آنجا كه خداوند متعال همه موجودات و ذرّات عالم را مطيع ائمه اطهار علیهم السلام قرار داده است، نام و ياد آن بزرگواران همه دردها را برطرف مى‌كند، بلكه همه عالم را به برکت اهل بیت عصمت و طهارت علیهم السلام مطيع انسان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حضرت امام صادق علیه السلام نقل شده است، كه حضرت امير المؤمنين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ما اهل بيت شفابخش تب و همه دردهاى جسمى و روحى است، و دوستى ما باعث خشنودى پروردگار تبارك و تعالى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بزرگوارانى كه نام و يادشان چنين تأثيراتی دارد، و دواى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خودشان در اين عالم چه مقامى دارند، و چه می‌توانند انجام دهند، فقط خداوند متعال مى‌داند؛ و شناخت كامل آن‌ها امرى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نازنين ختمى‌مرتبت حضرت محمّد بن عبد اللّه صلی الله علیه و آله و سلم مى‌فرمايند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اَللّهَ تَعَالَى إلّا أنَا وَ أنْتَ، وَ لَا يَعْرِفُنِى إلّا اللّهُ وَ أنْتَ، وَ لَا يَعرِفُكَ إلّا اللّهُ وَ أنَا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جز من و شما، و مرا نشناخت جز خداوند و شما، و شما را نشناخت مگر خداوند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دوستى با آن‌ها موجب خشنودى خداوند متعال مى‌شود، بدا به حال كسانى كه با اهل‌بيت عصمت و طهارت علیهم السلام دشمنى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آن افرادى كه در كربلا راه بر امام حسين علیه السلام بستند، و عمّهٔ سادات را داغ‌دار برادرها، برادرزاده‌ها، فرزندان، خصوصاً سرور و سالار شهيدان حضرت ابا عبد اللّه الحسين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روزى خاتم پيغمبران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 و نور الهى ناگهان تب‌دار شد</w:t>
      </w:r>
    </w:p>
    <w:p>
      <w:pPr>
        <w:pStyle w:val="BookText"/>
        <w:rPr/>
      </w:pPr>
      <w:r>
        <w:rPr>
          <w:rFonts w:ascii="IRNazanin" w:hAnsi="IRNazanin" w:eastAsia="IRNazanin"/>
          <w:color w:val="111111"/>
          <w:sz w:val="28"/>
          <w:sz w:val="28"/>
          <w:szCs w:val="28"/>
          <w:rtl w:val="true"/>
          <w:lang w:bidi="fa-IR"/>
        </w:rPr>
        <w:t xml:space="preserve">پس بفرمود با علىّ آن دُر يكتاى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پريشانم نموده اى همه بود و نبود</w:t>
      </w:r>
    </w:p>
    <w:p>
      <w:pPr>
        <w:pStyle w:val="BookText"/>
        <w:rPr/>
      </w:pPr>
      <w:r>
        <w:rPr>
          <w:rFonts w:ascii="IRNazanin" w:hAnsi="IRNazanin" w:eastAsia="IRNazanin"/>
          <w:color w:val="111111"/>
          <w:sz w:val="28"/>
          <w:sz w:val="28"/>
          <w:szCs w:val="28"/>
          <w:rtl w:val="true"/>
          <w:lang w:bidi="fa-IR"/>
        </w:rPr>
        <w:t xml:space="preserve">چون‌كه گفت با شاه مردان اين‌چنين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نهاد آن حيدر خيبرگشا</w:t>
      </w:r>
    </w:p>
    <w:p>
      <w:pPr>
        <w:pStyle w:val="BookText"/>
        <w:rPr/>
      </w:pPr>
      <w:r>
        <w:rPr>
          <w:rFonts w:ascii="IRNazanin" w:hAnsi="IRNazanin" w:eastAsia="IRNazanin"/>
          <w:color w:val="111111"/>
          <w:sz w:val="28"/>
          <w:sz w:val="28"/>
          <w:szCs w:val="28"/>
          <w:rtl w:val="true"/>
          <w:lang w:bidi="fa-IR"/>
        </w:rPr>
        <w:t xml:space="preserve">لحظه‌اى بر سينه پيغمبرِ ختمى‌مآب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و نغمه‌اى پرشور آن عالى‌جناب</w:t>
      </w:r>
    </w:p>
    <w:p>
      <w:pPr>
        <w:pStyle w:val="BookText"/>
        <w:rPr/>
      </w:pPr>
      <w:r>
        <w:rPr>
          <w:rFonts w:ascii="IRNazanin" w:hAnsi="IRNazanin" w:eastAsia="IRNazanin"/>
          <w:color w:val="111111"/>
          <w:sz w:val="28"/>
          <w:sz w:val="28"/>
          <w:szCs w:val="28"/>
          <w:rtl w:val="true"/>
          <w:lang w:bidi="fa-IR"/>
        </w:rPr>
        <w:t xml:space="preserve">بعد از آن فرمود آن آيينه ايزدنما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بيمارى در پيكرِ شاهِ سرا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بدن باشد تنِ مولا و ختمِ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تن نازش كُنون بيرون بيا اى بى‌حيا </w:t>
      </w:r>
      <w:bookmarkStart w:id="204" w:name="pg8143_62330"/>
    </w:p>
    <w:p>
      <w:pPr>
        <w:pStyle w:val="BookText"/>
        <w:rPr/>
      </w:pPr>
      <w:bookmarkEnd w:id="204"/>
      <w:r>
        <w:rPr>
          <w:rFonts w:ascii="IRNazanin" w:hAnsi="IRNazanin" w:eastAsia="IRNazanin"/>
          <w:color w:val="111111"/>
          <w:sz w:val="28"/>
          <w:sz w:val="28"/>
          <w:szCs w:val="28"/>
          <w:rtl w:val="true"/>
          <w:lang w:bidi="fa-IR"/>
        </w:rPr>
        <w:t xml:space="preserve">با خطاب حضرتش در لحظه شاه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ولىّ‌نعمت بدون هيچ دردى در حيات</w:t>
      </w:r>
    </w:p>
    <w:p>
      <w:pPr>
        <w:pStyle w:val="BookText"/>
        <w:rPr/>
      </w:pPr>
      <w:r>
        <w:rPr>
          <w:rFonts w:ascii="IRNazanin" w:hAnsi="IRNazanin" w:eastAsia="IRNazanin"/>
          <w:color w:val="111111"/>
          <w:sz w:val="28"/>
          <w:sz w:val="28"/>
          <w:szCs w:val="28"/>
          <w:rtl w:val="true"/>
          <w:lang w:bidi="fa-IR"/>
        </w:rPr>
        <w:t xml:space="preserve">ناگهان برخاست از بستر ولىّ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با مولا به شورى بس عيان</w:t>
      </w:r>
    </w:p>
    <w:p>
      <w:pPr>
        <w:pStyle w:val="BookText"/>
        <w:rPr/>
      </w:pPr>
      <w:r>
        <w:rPr>
          <w:rFonts w:ascii="Amiri" w:hAnsi="Amiri" w:eastAsia="Amiri" w:cs="Amiri"/>
          <w:color w:val="111111"/>
          <w:sz w:val="28"/>
          <w:sz w:val="28"/>
          <w:szCs w:val="28"/>
          <w:rtl w:val="true"/>
          <w:lang w:bidi="ar-SA"/>
        </w:rPr>
        <w:t xml:space="preserve">بين اصحابش به صوتى واضح و در يك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كسى از حضرتش در هر زمانى و مكان</w:t>
      </w:r>
    </w:p>
    <w:p>
      <w:pPr>
        <w:pStyle w:val="BookText"/>
        <w:rPr/>
      </w:pPr>
      <w:r>
        <w:rPr>
          <w:rFonts w:ascii="IRNazanin" w:hAnsi="IRNazanin" w:eastAsia="IRNazanin"/>
          <w:color w:val="111111"/>
          <w:sz w:val="28"/>
          <w:sz w:val="28"/>
          <w:szCs w:val="28"/>
          <w:rtl w:val="true"/>
          <w:lang w:bidi="fa-IR"/>
        </w:rPr>
        <w:t xml:space="preserve">نشنيده بود در وصف كسى از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لحظه‌اى از خاتم پيغمبران</w:t>
      </w:r>
    </w:p>
    <w:p>
      <w:pPr>
        <w:pStyle w:val="BookText"/>
        <w:rPr/>
      </w:pPr>
      <w:r>
        <w:rPr>
          <w:rFonts w:ascii="IRNazanin" w:hAnsi="IRNazanin" w:eastAsia="IRNazanin"/>
          <w:color w:val="111111"/>
          <w:sz w:val="28"/>
          <w:sz w:val="28"/>
          <w:szCs w:val="28"/>
          <w:rtl w:val="true"/>
          <w:lang w:bidi="fa-IR"/>
        </w:rPr>
        <w:t xml:space="preserve">عالمى باشد مطيعت جمله با بانگ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اى شاه مردان يا علىّ</w:t>
      </w:r>
    </w:p>
    <w:p>
      <w:pPr>
        <w:pStyle w:val="BookText"/>
        <w:rPr/>
      </w:pPr>
      <w:r>
        <w:rPr>
          <w:rFonts w:ascii="IRNazanin" w:hAnsi="IRNazanin" w:eastAsia="IRNazanin"/>
          <w:color w:val="111111"/>
          <w:sz w:val="28"/>
          <w:sz w:val="28"/>
          <w:szCs w:val="28"/>
          <w:rtl w:val="true"/>
          <w:lang w:bidi="fa-IR"/>
        </w:rPr>
        <w:t xml:space="preserve">جملهٔ درد و همه بيمارى اندر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فرمان تو با اذن ربّ لا مكان</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عاشق آن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بُوَند جمله مطيعش در همه ارض و سما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8299849_1051229030"/>
      <w:bookmarkStart w:id="206" w:name="_Toc75"/>
      <w:bookmarkEnd w:id="205"/>
      <w:r>
        <w:rPr>
          <w:rtl w:val="true"/>
        </w:rPr>
        <w:t>ويژگى‌هاى حضرت زينب علیها السلام</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اسم هر فردى را پدر و مادرش تعيين مى‌كنند، حتّى بيشتر اولياء و انبياء الهى هم از اين قاعده مستثنى نيستند، امّا يكى از ويژگى‌هاى حضرت زينب علیها السلام اين است كه خداوند جلّ جلاله نام آن حضرت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نام امام حسن علیه السلام و امام حسين علیه السلام به وسيله خداوند تبارك و تعالى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حضرت صدّيقه طاهره علیها السلام به عليا مخدّره زينب علیها السلام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يكى از اسفار رهسپار بود، چون زينب علیها السلام به عرصه وجود خراميد، فاطمه زهرا علیها السلام به حضرت امير المؤمنين علیه السلام عرض كرد كه چون پدرم در سفر است نام اين دختر را چه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پدرت سبقت نجويم، صبورى فرماى كه آن حضرت به زودى مراجعت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مراجعت فرمود، امير المؤمنين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فاطمه علیها السلام را دخترى عنايت فرموده، نامش را معيّن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علیها السلام اولاد من هستند لكن امر ايشان با پروردگار عالم است، منتظر وحى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دختررا زينب نام گذار، چه اين نام را در لوح محفوظ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حضرت زينب علیها السلام را طلب كرد و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حاضرين را و غائبين را كه اين دختر را به حرمت پاس بداريد، همانا وى به خديجه كبرى علیها السلام شبيه است</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زينب علیها السلام آن‌چنان مقام معنوى و رفیعی داردند، كه وجود نازنين سيّد السّاجدين، زين العابدين، حضرت امام سجّاد علیه السلام مى‌فرمايند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عَمَّتی زَیْنَب کانَتْ تُؤَدّی صَلَواتِها مِنْ قِیام الفَرائِضَ وَ النَّوافِلَ، عِنْدَ مَسیرِنا مِنَ الکُوفَةِ الَی الشّامِ، وَ فی بَعْضِ المَنازِل تُصَلّی مِنْ جُلُوسٍ لِشِدَّةِ الجُوعِ وَ الضَّعْفِ مُنْذُ ثَلاثِ لَیالٍ؛ لَانَّها کانَتْ تَقْسِمُ ما یُصیبُها مِنَ الطَّعامِ عَلَی الاطْفالِ، لِانَّ القَوْمَ کانُوا یَدْفَعُونَ لِکُلِّ واحِدٍ مِنّا رَغِیفاً واحِداً مِنَ الخُبْزِ فِی الیَوْمِ وَ اللَّیلَةِ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عمّه‌ام حضرت زينب علیها السلام در راه كوفه تا شام، همه نمازهاى واجب و مستحبّ را مى‌خواندند و در برخى منازل به خاطر شدّت گرسنگى و ضعف، سه شب نشسته نماز مى‌خواندند، چون غذايشان را بين بچّه‌ها تقسيم مى‌كردند، به خاطر اين‌كه آن قوم براى هر روز و شبى يك تكّه نان به هر نفر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حضرت زینب کبری علیها السلام حتّى در سخت‌ترين شب زندگى خود، یعنی شام شهادت حضرت ابا عبد اللّه و فرزندان و برادران و برادرزاده‌ها علیهم السلام ، تهجّد شبانه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بنت الحسين 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عَمَّتي زَيْنَب فَاِنَّها لَمْ تَزَلْ قاٰئِمَةً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عاٰشِرَة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مِحْراٰبِها تَسْتَغيٖثُ اِلىٰ رَبِّها، وَ ماٰ هَدَأَت لَناٰ عَيْنٌ وَ لاٰ سَكَنَتْ لَناٰ زَفْرَة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و امّا عمّه‌ام حضرت زينب علیها السلام ، پس دائماً در آن شب يعنى شام عاشورا در محلّ عبادت خود ايستاده بودند و به درگاه الهى استغاثه مى‌كردند و در آن شب چشم هيچ‌يك از ما به خواب نرفت و صداى ناله ما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حضرت زينب علیها السلام عظمت و مقامى دارد كه حضرت سيّد الشّهداء علیه السلام در روز عاشورا، در آخرين لحظات ديدار، به خواهر بزرگوارشان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تَنْسَيْنِى فِى نافِلَةِ اللَّيْلِ</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خواهرم، مرا در نماز شب فراموش 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خصوصيّات حضرت زينب علیها السلام ، علم لدّنى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از جانب خداوند متعال به دختر فرزانه امير المؤمنين علیه السلام و فاطمه زهرا علیها السلام اعطاء شده است؛ لذا وجود نازنين سيّد السّاجدين، حضرت امام سجّاد علیه السلام در این باره مى‌فرمايند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 فَهِمَةٌ غَيْرُ مُفَهَّمَةٍ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حمد خداوند دانشمندى بدون استاد، فهميده‌اى فهم‌نياموخته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خصوصيّات حضرت زينب علیها السلام ، ولايت تكوينى حضرت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ائمّه اطهار علیهم السلام داراى ولايت تكوينى هستند، خداوند متعال اين ولايت را به حضرت زينب علیها السلام نيز عنايت كرده است؛ لذا وقتى بعد از شهادت وجود نازنین سيّد الشّهداء، حضرت ابا عبد اللّه الحسين علیه السلام ، اهل‌بيت رسول اللّه صلی الله علیه و آله و سلم را وارد كوفه كردند، در آن معركه كه همه مردم هلهله مى‌كردند، و صدا به صدا نمى‌رسيد، و از هر گوشه‌اى صدايى بلند بود، وقتى حضرت زينب علیها السلام مى‌خواستند خطبه بخوانند، در آنجا تصرّف ولائى فرمودند، چنانچه مرحوم سیّد بن طاووس قدس سره 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أَوْمَأَتْ إِلَى النَّاسِ أَنِ اسْكُتُوا فَارْتَدَّتِ الْأَنْفَاسُ وَ سَكَنَتِ اْلْأَجْرَاسُ</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به درستى‌كه حضرت زينب علیها السلام به مردم اشاره‌اى كردند تا ساكت شوند، پس در آن لحظه نفس‌ها در سينه‌ها حبس شد، و صداى زنگوله‌هاى شتران از صدا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يك اشاره حضرت، تمام نفس‌ها در سينه‌ها حبس مى‌شود، و حتّى ديگر زنگوله‌ها هم صدا نمى‌كنند، به خاطر تصرّفى است كه حضرت در آنجا فرمودند كه نشان از ولايت تكوينى عقيله بنى‌هاشم دارد، كه چونان پدر و مادر و برادران، صاحب ولايت كلّيّه الهيّه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از اين نكته غفلت كرد كه ولايت كليّه الهيّه مقول به تشكيك است و داراى مراتبى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كليّه الهيّه ذاتى كه مختصّ به ذات اقدس الهى تبارك و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كليّه الهيّه اعطايى كه مختصّ به چهارده معصوم علیهم السلام مى‌باشد، و وجود نازنين ذات احديّت جلّ جلاله به آن بزرگواران مرحمت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كليّه الهيّه اعطايى كه از طرف چهارده معصوم علیهم السلام به اذن ذات مقدّس ربوبى جلّ جلاله به بندگان مخلص خداوند تبارك و تعالى اعطاء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امام‌زادگانى همچون حضرت زينب علیها السلام و حضرت ابا الفضل العبّاس علیه السلام و حضرت علىّ اكبر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خصوصيّات حضرت زينب علیها السلام صبر آن بزرگوار است، صبرى كه چونان صبر برادران بزرگوارشان حضرت امام حسن مجتبى علیه السلام و حضرت امام حسین علیه السلام و پدر بزرگوارشان</w:t>
      </w:r>
    </w:p>
    <w:p>
      <w:pPr>
        <w:pStyle w:val="BookText"/>
        <w:rPr/>
      </w:pPr>
      <w:r>
        <w:rPr>
          <w:rFonts w:ascii="IRNazanin" w:hAnsi="IRNazanin" w:eastAsia="IRNazanin"/>
          <w:color w:val="111111"/>
          <w:sz w:val="28"/>
          <w:sz w:val="28"/>
          <w:szCs w:val="28"/>
          <w:rtl w:val="true"/>
          <w:lang w:bidi="fa-IR"/>
        </w:rPr>
        <w:t>امير المؤمنين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صبرى كه همه ملائكة اللّه را حيران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زيارت ناحيه دربارهٔ صبر امام حسين علیه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عَجَبَتْ مِنْ صَبْرِكَ مَلاٰئِكَةُ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آسمان از صبر تو تعجّب كردند و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خصوصیات و ويژگى‌هاى حضرت زينب علیها السلام آن‌چنان بسیار و بی‌شمار است، كه در بضاعت قلم بشکسته‌ای چونان نگارنده نمى‌باشد که دربارهٔ آن مطلبى به تحرّر درآورد، منتهى به مقتضاى شعر معروف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دريا را اگر نتوان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تشنگى بايد چشيد</w:t>
      </w:r>
    </w:p>
    <w:p>
      <w:pPr>
        <w:pStyle w:val="BookText"/>
        <w:rPr/>
      </w:pPr>
      <w:r>
        <w:rPr>
          <w:rFonts w:ascii="IRNazanin" w:hAnsi="IRNazanin" w:eastAsia="IRNazanin"/>
          <w:color w:val="111111"/>
          <w:sz w:val="28"/>
          <w:sz w:val="28"/>
          <w:szCs w:val="28"/>
          <w:rtl w:val="true"/>
          <w:lang w:bidi="fa-IR"/>
        </w:rPr>
        <w:t>به هر تقدیر غرض عرض ادبى محضر آن بانوی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برخی از اشعارى را که در مصائب حضرت عقليه بنى‌هاشم حضرت زينب علیها السلام سروده، در این بخش می‌آورد، بدان اميد كه مورد قبول حضرتشان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مضطر دگر تابى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ديگر ياور و يارى نداشت</w:t>
      </w:r>
    </w:p>
    <w:p>
      <w:pPr>
        <w:pStyle w:val="BookText"/>
        <w:rPr/>
      </w:pPr>
      <w:r>
        <w:rPr>
          <w:rFonts w:ascii="IRNazanin" w:hAnsi="IRNazanin" w:eastAsia="IRNazanin"/>
          <w:color w:val="111111"/>
          <w:sz w:val="28"/>
          <w:sz w:val="28"/>
          <w:szCs w:val="28"/>
          <w:rtl w:val="true"/>
          <w:lang w:bidi="fa-IR"/>
        </w:rPr>
        <w:t xml:space="preserve">چون بديد سبط نبىّ در خون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شه از سنان پر خون شده</w:t>
      </w:r>
    </w:p>
    <w:p>
      <w:pPr>
        <w:pStyle w:val="BookText"/>
        <w:rPr/>
      </w:pPr>
      <w:r>
        <w:rPr>
          <w:rFonts w:ascii="IRNazanin" w:hAnsi="IRNazanin" w:eastAsia="IRNazanin"/>
          <w:color w:val="111111"/>
          <w:sz w:val="28"/>
          <w:sz w:val="28"/>
          <w:szCs w:val="28"/>
          <w:rtl w:val="true"/>
          <w:lang w:bidi="fa-IR"/>
        </w:rPr>
        <w:t xml:space="preserve">دست برد و گريبان چاك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حور و ملك بر خاك كرد</w:t>
      </w:r>
    </w:p>
    <w:p>
      <w:pPr>
        <w:pStyle w:val="BookText"/>
        <w:rPr/>
      </w:pPr>
      <w:r>
        <w:rPr>
          <w:rFonts w:ascii="Amiri" w:hAnsi="Amiri" w:eastAsia="Amiri" w:cs="Amiri"/>
          <w:color w:val="111111"/>
          <w:sz w:val="28"/>
          <w:sz w:val="28"/>
          <w:szCs w:val="28"/>
          <w:rtl w:val="true"/>
          <w:lang w:bidi="ar-SA"/>
        </w:rPr>
        <w:t>اَلَهْ اَلَهْ اين زمين و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بى‌قرارى‌ها نمود از بهر آن</w:t>
      </w:r>
    </w:p>
    <w:p>
      <w:pPr>
        <w:pStyle w:val="BookText"/>
        <w:rPr/>
      </w:pPr>
      <w:r>
        <w:rPr>
          <w:rFonts w:ascii="IRNazanin" w:hAnsi="IRNazanin" w:eastAsia="IRNazanin"/>
          <w:color w:val="111111"/>
          <w:sz w:val="28"/>
          <w:sz w:val="28"/>
          <w:szCs w:val="28"/>
          <w:rtl w:val="true"/>
          <w:lang w:bidi="fa-IR"/>
        </w:rPr>
        <w:t>آسمان ناليدو قلبش چاك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گيتى ز خون پاك كرد</w:t>
      </w:r>
    </w:p>
    <w:p>
      <w:pPr>
        <w:pStyle w:val="BookText"/>
        <w:rPr/>
      </w:pPr>
      <w:r>
        <w:rPr>
          <w:rFonts w:ascii="IRNazanin" w:hAnsi="IRNazanin" w:eastAsia="IRNazanin"/>
          <w:color w:val="111111"/>
          <w:sz w:val="28"/>
          <w:sz w:val="28"/>
          <w:szCs w:val="28"/>
          <w:rtl w:val="true"/>
          <w:lang w:bidi="fa-IR"/>
        </w:rPr>
        <w:t xml:space="preserve">چون زمين بشنيد آه و ناله‌اش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لرزيد و خون شد عرصه‌اش</w:t>
      </w:r>
    </w:p>
    <w:p>
      <w:pPr>
        <w:pStyle w:val="BookText"/>
        <w:rPr/>
      </w:pPr>
      <w:r>
        <w:rPr>
          <w:rFonts w:ascii="Amiri" w:hAnsi="Amiri" w:eastAsia="Amiri" w:cs="Amiri"/>
          <w:color w:val="111111"/>
          <w:sz w:val="28"/>
          <w:sz w:val="28"/>
          <w:szCs w:val="28"/>
          <w:rtl w:val="true"/>
          <w:lang w:bidi="ar-SA"/>
        </w:rPr>
        <w:t xml:space="preserve">غصّه زينب جهان را تار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اندر عزاى يار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ذوالجناح آن مركب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تا سلطان به جنگى مبتلا </w:t>
      </w:r>
    </w:p>
    <w:p>
      <w:pPr>
        <w:pStyle w:val="BookText"/>
        <w:rPr/>
      </w:pPr>
      <w:r>
        <w:rPr>
          <w:rFonts w:ascii="IRNazanin" w:hAnsi="IRNazanin" w:eastAsia="IRNazanin"/>
          <w:color w:val="111111"/>
          <w:sz w:val="28"/>
          <w:sz w:val="28"/>
          <w:szCs w:val="28"/>
          <w:rtl w:val="true"/>
          <w:lang w:bidi="fa-IR"/>
        </w:rPr>
        <w:t xml:space="preserve">چون بديد شاهنشه اندر خون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كرد آن تن گلگون شده</w:t>
      </w:r>
    </w:p>
    <w:p>
      <w:pPr>
        <w:pStyle w:val="BookText"/>
        <w:rPr/>
      </w:pPr>
      <w:r>
        <w:rPr>
          <w:rFonts w:ascii="IRNazanin" w:hAnsi="IRNazanin" w:eastAsia="IRNazanin"/>
          <w:color w:val="111111"/>
          <w:sz w:val="28"/>
          <w:sz w:val="28"/>
          <w:szCs w:val="28"/>
          <w:rtl w:val="true"/>
          <w:lang w:bidi="fa-IR"/>
        </w:rPr>
        <w:t xml:space="preserve">يال نازش را بزد در خون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پاى‌كوبان رفت سوى خيمه‌گاه</w:t>
      </w:r>
    </w:p>
    <w:p>
      <w:pPr>
        <w:pStyle w:val="BookText"/>
        <w:rPr/>
      </w:pPr>
      <w:r>
        <w:rPr>
          <w:rFonts w:ascii="Amiri" w:hAnsi="Amiri" w:eastAsia="Amiri" w:cs="Amiri"/>
          <w:color w:val="111111"/>
          <w:sz w:val="28"/>
          <w:sz w:val="28"/>
          <w:szCs w:val="28"/>
          <w:rtl w:val="true"/>
          <w:lang w:bidi="ar-SA"/>
        </w:rPr>
        <w:t xml:space="preserve">شيهه زد اندر سراى بانوان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 نالان و تنها كودكان</w:t>
      </w:r>
    </w:p>
    <w:p>
      <w:pPr>
        <w:pStyle w:val="BookText"/>
        <w:rPr/>
      </w:pPr>
      <w:r>
        <w:rPr>
          <w:rFonts w:ascii="IRNazanin" w:hAnsi="IRNazanin" w:eastAsia="IRNazanin"/>
          <w:color w:val="111111"/>
          <w:sz w:val="28"/>
          <w:sz w:val="28"/>
          <w:szCs w:val="28"/>
          <w:rtl w:val="true"/>
          <w:lang w:bidi="fa-IR"/>
        </w:rPr>
        <w:t xml:space="preserve">چون سكينه اسب را تنها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صورت‌زنان بيرون دويد</w:t>
      </w:r>
    </w:p>
    <w:p>
      <w:pPr>
        <w:pStyle w:val="BookText"/>
        <w:rPr/>
      </w:pPr>
      <w:r>
        <w:rPr>
          <w:rFonts w:ascii="IRNazanin" w:hAnsi="IRNazanin" w:eastAsia="IRNazanin"/>
          <w:color w:val="111111"/>
          <w:sz w:val="28"/>
          <w:sz w:val="28"/>
          <w:szCs w:val="28"/>
          <w:rtl w:val="true"/>
          <w:lang w:bidi="fa-IR"/>
        </w:rPr>
        <w:t xml:space="preserve">گفت آن شه تشنه بود از خيمه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جرعه‌اى نوشيد يا عطشان برفت</w:t>
      </w:r>
    </w:p>
    <w:p>
      <w:pPr>
        <w:pStyle w:val="BookText"/>
        <w:rPr/>
      </w:pPr>
      <w:r>
        <w:rPr>
          <w:rFonts w:ascii="IRNazanin" w:hAnsi="IRNazanin" w:eastAsia="IRNazanin"/>
          <w:color w:val="111111"/>
          <w:sz w:val="28"/>
          <w:sz w:val="28"/>
          <w:szCs w:val="28"/>
          <w:rtl w:val="true"/>
          <w:lang w:bidi="fa-IR"/>
        </w:rPr>
        <w:t xml:space="preserve">ذوالجناح تا اين سخن‌ها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اشارت گفت شه آبى نديد</w:t>
      </w:r>
    </w:p>
    <w:p>
      <w:pPr>
        <w:pStyle w:val="BookText"/>
        <w:rPr/>
      </w:pPr>
      <w:r>
        <w:rPr>
          <w:rFonts w:ascii="Amiri" w:hAnsi="Amiri" w:eastAsia="Amiri" w:cs="Amiri"/>
          <w:color w:val="111111"/>
          <w:sz w:val="28"/>
          <w:sz w:val="28"/>
          <w:szCs w:val="28"/>
          <w:rtl w:val="true"/>
          <w:lang w:bidi="ar-SA"/>
        </w:rPr>
        <w:t xml:space="preserve">اين اشارت عالمى بى‌تاب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زينب را ز غصّه آب كرد</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از غُصّه زينب نخفت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براى آخرين ديدار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اندر خيمه با صد شور و آه</w:t>
      </w:r>
    </w:p>
    <w:p>
      <w:pPr>
        <w:pStyle w:val="BookText"/>
        <w:rPr/>
      </w:pPr>
      <w:r>
        <w:rPr>
          <w:rFonts w:ascii="IRNazanin" w:hAnsi="IRNazanin" w:eastAsia="IRNazanin"/>
          <w:color w:val="111111"/>
          <w:sz w:val="28"/>
          <w:sz w:val="28"/>
          <w:szCs w:val="28"/>
          <w:rtl w:val="true"/>
          <w:lang w:bidi="fa-IR"/>
        </w:rPr>
        <w:t xml:space="preserve">جمله را بگرفت در آغوش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آرام اهل و خويش خود</w:t>
      </w:r>
    </w:p>
    <w:p>
      <w:pPr>
        <w:pStyle w:val="BookText"/>
        <w:rPr/>
      </w:pPr>
      <w:r>
        <w:rPr>
          <w:rFonts w:ascii="Amiri" w:hAnsi="Amiri" w:eastAsia="Amiri" w:cs="Amiri"/>
          <w:color w:val="111111"/>
          <w:sz w:val="28"/>
          <w:sz w:val="28"/>
          <w:szCs w:val="28"/>
          <w:rtl w:val="true"/>
          <w:lang w:bidi="ar-SA"/>
        </w:rPr>
        <w:t xml:space="preserve">جمله خاك غم به سر اهل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اشك‌ها ريزند در راهش به غم</w:t>
      </w:r>
    </w:p>
    <w:p>
      <w:pPr>
        <w:pStyle w:val="BookText"/>
        <w:rPr/>
      </w:pPr>
      <w:r>
        <w:rPr>
          <w:rFonts w:ascii="IRNazanin" w:hAnsi="IRNazanin" w:eastAsia="IRNazanin"/>
          <w:color w:val="111111"/>
          <w:sz w:val="28"/>
          <w:sz w:val="28"/>
          <w:szCs w:val="28"/>
          <w:rtl w:val="true"/>
          <w:lang w:bidi="fa-IR"/>
        </w:rPr>
        <w:t xml:space="preserve">گفت با خواهر كه اى شوريده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من آور يكى پيراهن كهنه به حال</w:t>
      </w:r>
    </w:p>
    <w:p>
      <w:pPr>
        <w:pStyle w:val="BookText"/>
        <w:rPr/>
      </w:pPr>
      <w:r>
        <w:rPr>
          <w:rFonts w:ascii="Amiri" w:hAnsi="Amiri" w:eastAsia="Amiri" w:cs="Amiri"/>
          <w:color w:val="111111"/>
          <w:sz w:val="28"/>
          <w:sz w:val="28"/>
          <w:szCs w:val="28"/>
          <w:rtl w:val="true"/>
          <w:lang w:bidi="ar-SA"/>
        </w:rPr>
        <w:t xml:space="preserve">تا كنم بر تن در اين دشت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قديمى جامه از آل عبا</w:t>
      </w:r>
    </w:p>
    <w:p>
      <w:pPr>
        <w:pStyle w:val="BookText"/>
        <w:rPr/>
      </w:pPr>
      <w:r>
        <w:rPr>
          <w:rFonts w:ascii="IRNazanin" w:hAnsi="IRNazanin" w:eastAsia="IRNazanin"/>
          <w:color w:val="111111"/>
          <w:sz w:val="28"/>
          <w:sz w:val="28"/>
          <w:szCs w:val="28"/>
          <w:rtl w:val="true"/>
          <w:lang w:bidi="fa-IR"/>
        </w:rPr>
        <w:t xml:space="preserve">بعد از آن پوشم به روى آن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پيراهن قيمت گران</w:t>
      </w:r>
    </w:p>
    <w:p>
      <w:pPr>
        <w:pStyle w:val="BookText"/>
        <w:rPr/>
      </w:pPr>
      <w:r>
        <w:rPr>
          <w:rFonts w:ascii="IRNazanin" w:hAnsi="IRNazanin" w:eastAsia="IRNazanin"/>
          <w:color w:val="111111"/>
          <w:sz w:val="28"/>
          <w:sz w:val="28"/>
          <w:szCs w:val="28"/>
          <w:rtl w:val="true"/>
          <w:lang w:bidi="fa-IR"/>
        </w:rPr>
        <w:t xml:space="preserve">چون كه اين قوم لعين و بى‌شمار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جامه‌هايم را در آن وقت و گذار</w:t>
      </w:r>
    </w:p>
    <w:p>
      <w:pPr>
        <w:pStyle w:val="BookText"/>
        <w:rPr/>
      </w:pPr>
      <w:r>
        <w:rPr>
          <w:rFonts w:ascii="IRNazanin" w:hAnsi="IRNazanin" w:eastAsia="IRNazanin"/>
          <w:color w:val="111111"/>
          <w:sz w:val="28"/>
          <w:sz w:val="28"/>
          <w:szCs w:val="28"/>
          <w:rtl w:val="true"/>
          <w:lang w:bidi="fa-IR"/>
        </w:rPr>
        <w:t>از تنم غارت كنند با حال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مردانگى در هر نهاد</w:t>
      </w:r>
    </w:p>
    <w:p>
      <w:pPr>
        <w:pStyle w:val="BookText"/>
        <w:rPr/>
      </w:pPr>
      <w:r>
        <w:rPr>
          <w:rFonts w:ascii="IRNazanin" w:hAnsi="IRNazanin" w:eastAsia="IRNazanin"/>
          <w:color w:val="111111"/>
          <w:sz w:val="28"/>
          <w:sz w:val="28"/>
          <w:szCs w:val="28"/>
          <w:rtl w:val="true"/>
          <w:lang w:bidi="fa-IR"/>
        </w:rPr>
        <w:t xml:space="preserve">تا نماند پيكرم در اين ثراء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عريان به دشت پر بلاء</w:t>
      </w:r>
    </w:p>
    <w:p>
      <w:pPr>
        <w:pStyle w:val="BookText"/>
        <w:rPr/>
      </w:pPr>
      <w:r>
        <w:rPr>
          <w:rFonts w:ascii="IRNazanin" w:hAnsi="IRNazanin" w:eastAsia="IRNazanin"/>
          <w:color w:val="111111"/>
          <w:sz w:val="28"/>
          <w:sz w:val="28"/>
          <w:szCs w:val="28"/>
          <w:rtl w:val="true"/>
          <w:lang w:bidi="fa-IR"/>
        </w:rPr>
        <w:t xml:space="preserve">رغبتى در بردنش اى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نيايد در آن سوز و گداز</w:t>
      </w:r>
    </w:p>
    <w:p>
      <w:pPr>
        <w:pStyle w:val="BookText"/>
        <w:rPr/>
      </w:pPr>
      <w:r>
        <w:rPr>
          <w:rFonts w:ascii="IRNazanin" w:hAnsi="IRNazanin" w:eastAsia="IRNazanin"/>
          <w:color w:val="111111"/>
          <w:sz w:val="28"/>
          <w:sz w:val="28"/>
          <w:szCs w:val="28"/>
          <w:rtl w:val="true"/>
          <w:lang w:bidi="fa-IR"/>
        </w:rPr>
        <w:t xml:space="preserve">اين بگفت و جامه و كهنه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تنش بنمود بى‌هول و هراس</w:t>
      </w:r>
    </w:p>
    <w:p>
      <w:pPr>
        <w:pStyle w:val="BookText"/>
        <w:rPr/>
      </w:pPr>
      <w:r>
        <w:rPr>
          <w:rFonts w:ascii="IRNazanin" w:hAnsi="IRNazanin" w:eastAsia="IRNazanin"/>
          <w:color w:val="111111"/>
          <w:sz w:val="28"/>
          <w:sz w:val="28"/>
          <w:szCs w:val="28"/>
          <w:rtl w:val="true"/>
          <w:lang w:bidi="fa-IR"/>
        </w:rPr>
        <w:t xml:space="preserve">سوى ميدان رفت آن نيكو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بشنيد بانگى بى‌قرار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سر صورت زنان خواهر 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كن اى شاه مردانِ جوان </w:t>
      </w:r>
    </w:p>
    <w:p>
      <w:pPr>
        <w:pStyle w:val="BookText"/>
        <w:rPr/>
      </w:pPr>
      <w:r>
        <w:rPr>
          <w:rFonts w:ascii="IRNazanin" w:hAnsi="IRNazanin" w:eastAsia="IRNazanin"/>
          <w:color w:val="111111"/>
          <w:sz w:val="28"/>
          <w:sz w:val="28"/>
          <w:szCs w:val="28"/>
          <w:rtl w:val="true"/>
          <w:lang w:bidi="fa-IR"/>
        </w:rPr>
        <w:t xml:space="preserve">اشك‌ريزان خواهر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بوسه‌اى زد بر گلويش در كلام</w:t>
      </w:r>
    </w:p>
    <w:p>
      <w:pPr>
        <w:pStyle w:val="BookText"/>
        <w:rPr/>
      </w:pPr>
      <w:r>
        <w:rPr>
          <w:rFonts w:ascii="IRNazanin" w:hAnsi="IRNazanin" w:eastAsia="IRNazanin"/>
          <w:color w:val="111111"/>
          <w:sz w:val="28"/>
          <w:sz w:val="28"/>
          <w:szCs w:val="28"/>
          <w:rtl w:val="true"/>
          <w:lang w:bidi="fa-IR"/>
        </w:rPr>
        <w:t xml:space="preserve">چون كه بنموده وصيّت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غمديده با اشك روان</w:t>
      </w:r>
    </w:p>
    <w:p>
      <w:pPr>
        <w:pStyle w:val="BookText"/>
        <w:rPr/>
      </w:pPr>
      <w:r>
        <w:rPr>
          <w:rFonts w:ascii="IRNazanin" w:hAnsi="IRNazanin" w:eastAsia="IRNazanin"/>
          <w:color w:val="111111"/>
          <w:sz w:val="28"/>
          <w:sz w:val="28"/>
          <w:szCs w:val="28"/>
          <w:rtl w:val="true"/>
          <w:lang w:bidi="fa-IR"/>
        </w:rPr>
        <w:t xml:space="preserve">وقت ميدان رفتنش در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بوسد گلویش غم‌گسار</w:t>
      </w:r>
    </w:p>
    <w:p>
      <w:pPr>
        <w:pStyle w:val="BookText"/>
        <w:rPr/>
      </w:pPr>
      <w:r>
        <w:rPr>
          <w:rFonts w:ascii="Amiri" w:hAnsi="Amiri" w:eastAsia="Amiri" w:cs="Amiri"/>
          <w:color w:val="111111"/>
          <w:sz w:val="28"/>
          <w:sz w:val="28"/>
          <w:szCs w:val="28"/>
          <w:rtl w:val="true"/>
          <w:lang w:bidi="ar-SA"/>
        </w:rPr>
        <w:t xml:space="preserve">كرد حيران جملهٔ حور 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اشك‌ريزان قدسيان اندر فلك</w:t>
      </w:r>
    </w:p>
    <w:p>
      <w:pPr>
        <w:pStyle w:val="BookText"/>
        <w:rPr/>
      </w:pPr>
      <w:r>
        <w:rPr>
          <w:rFonts w:ascii="IRNazanin" w:hAnsi="IRNazanin" w:eastAsia="IRNazanin"/>
          <w:color w:val="111111"/>
          <w:sz w:val="28"/>
          <w:sz w:val="28"/>
          <w:szCs w:val="28"/>
          <w:rtl w:val="true"/>
          <w:lang w:bidi="fa-IR"/>
        </w:rPr>
        <w:t xml:space="preserve">پس برفت ميدان شه والا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غوغا ياورِ پروردگار</w:t>
      </w:r>
    </w:p>
    <w:p>
      <w:pPr>
        <w:pStyle w:val="BookText"/>
        <w:rPr/>
      </w:pPr>
      <w:r>
        <w:rPr>
          <w:rFonts w:ascii="IRNazanin" w:hAnsi="IRNazanin" w:eastAsia="IRNazanin"/>
          <w:color w:val="111111"/>
          <w:sz w:val="28"/>
          <w:sz w:val="28"/>
          <w:szCs w:val="28"/>
          <w:rtl w:val="true"/>
          <w:lang w:bidi="fa-IR"/>
        </w:rPr>
        <w:t xml:space="preserve">سربه‌سر اعداء ز تيغش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بيچاره يلانِ بس زبون</w:t>
      </w:r>
    </w:p>
    <w:p>
      <w:pPr>
        <w:pStyle w:val="BookText"/>
        <w:rPr/>
      </w:pPr>
      <w:r>
        <w:rPr>
          <w:rFonts w:ascii="Amiri" w:hAnsi="Amiri" w:eastAsia="Amiri" w:cs="Amiri"/>
          <w:color w:val="111111"/>
          <w:sz w:val="28"/>
          <w:sz w:val="28"/>
          <w:szCs w:val="28"/>
          <w:rtl w:val="true"/>
          <w:lang w:bidi="ar-SA"/>
        </w:rPr>
        <w:t xml:space="preserve">از يمين لشكر آيد در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زبانش ذكر اللّه است و يار</w:t>
      </w:r>
    </w:p>
    <w:p>
      <w:pPr>
        <w:pStyle w:val="BookText"/>
        <w:rPr/>
      </w:pPr>
      <w:r>
        <w:rPr>
          <w:rFonts w:ascii="IRNazanin" w:hAnsi="IRNazanin" w:eastAsia="IRNazanin"/>
          <w:color w:val="111111"/>
          <w:sz w:val="28"/>
          <w:sz w:val="28"/>
          <w:szCs w:val="28"/>
          <w:rtl w:val="true"/>
          <w:lang w:bidi="fa-IR"/>
        </w:rPr>
        <w:t xml:space="preserve">چون كه از يك جانب آيد در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بُرون آيد ولىّ ذوالجلال</w:t>
      </w:r>
    </w:p>
    <w:p>
      <w:pPr>
        <w:pStyle w:val="BookText"/>
        <w:rPr/>
      </w:pPr>
      <w:r>
        <w:rPr>
          <w:rFonts w:ascii="IRNazanin" w:hAnsi="IRNazanin" w:eastAsia="IRNazanin"/>
          <w:color w:val="111111"/>
          <w:sz w:val="28"/>
          <w:sz w:val="28"/>
          <w:szCs w:val="28"/>
          <w:rtl w:val="true"/>
          <w:lang w:bidi="fa-IR"/>
        </w:rPr>
        <w:t xml:space="preserve">بر زمين افتند از اسب و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خزانِ برگ با اشك و شتاب</w:t>
      </w:r>
    </w:p>
    <w:p>
      <w:pPr>
        <w:pStyle w:val="BookText"/>
        <w:rPr/>
      </w:pPr>
      <w:r>
        <w:rPr>
          <w:rFonts w:ascii="Amiri" w:hAnsi="Amiri" w:eastAsia="Amiri" w:cs="Amiri"/>
          <w:color w:val="111111"/>
          <w:sz w:val="28"/>
          <w:sz w:val="28"/>
          <w:szCs w:val="28"/>
          <w:rtl w:val="true"/>
          <w:lang w:bidi="ar-SA"/>
        </w:rPr>
        <w:t xml:space="preserve">جمله‌اى اندر فرار از هيبتش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معركه محو كمال و قدرتش</w:t>
      </w:r>
    </w:p>
    <w:p>
      <w:pPr>
        <w:pStyle w:val="BookText"/>
        <w:rPr/>
      </w:pPr>
      <w:r>
        <w:rPr>
          <w:rFonts w:ascii="IRNazanin" w:hAnsi="IRNazanin" w:eastAsia="IRNazanin"/>
          <w:color w:val="111111"/>
          <w:sz w:val="28"/>
          <w:sz w:val="28"/>
          <w:szCs w:val="28"/>
          <w:rtl w:val="true"/>
          <w:lang w:bidi="fa-IR"/>
        </w:rPr>
        <w:t xml:space="preserve">از نگاه و برق چشمش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قالب تهى كردند با آه و فغان</w:t>
      </w:r>
    </w:p>
    <w:p>
      <w:pPr>
        <w:pStyle w:val="BookText"/>
        <w:rPr/>
      </w:pPr>
      <w:r>
        <w:rPr>
          <w:rFonts w:ascii="IRNazanin" w:hAnsi="IRNazanin" w:eastAsia="IRNazanin"/>
          <w:color w:val="111111"/>
          <w:sz w:val="28"/>
          <w:sz w:val="28"/>
          <w:szCs w:val="28"/>
          <w:rtl w:val="true"/>
          <w:lang w:bidi="fa-IR"/>
        </w:rPr>
        <w:t xml:space="preserve">بعد ساعت‌ها جهاد بى‌امان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به‌ايستاد لحظه‌اى در آن زمان</w:t>
      </w:r>
    </w:p>
    <w:p>
      <w:pPr>
        <w:pStyle w:val="BookText"/>
        <w:rPr/>
      </w:pPr>
      <w:r>
        <w:rPr>
          <w:rFonts w:ascii="IRNazanin" w:hAnsi="IRNazanin" w:eastAsia="IRNazanin"/>
          <w:color w:val="111111"/>
          <w:sz w:val="28"/>
          <w:sz w:val="28"/>
          <w:szCs w:val="28"/>
          <w:rtl w:val="true"/>
          <w:lang w:bidi="fa-IR"/>
        </w:rPr>
        <w:t xml:space="preserve">تا كند تازه قوايش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سنگى ز سوى اشقيا</w:t>
      </w:r>
    </w:p>
    <w:p>
      <w:pPr>
        <w:pStyle w:val="BookText"/>
        <w:rPr/>
      </w:pPr>
      <w:r>
        <w:rPr>
          <w:rFonts w:ascii="IRNazanin" w:hAnsi="IRNazanin" w:eastAsia="IRNazanin"/>
          <w:color w:val="111111"/>
          <w:sz w:val="28"/>
          <w:sz w:val="28"/>
          <w:szCs w:val="28"/>
          <w:rtl w:val="true"/>
          <w:lang w:bidi="fa-IR"/>
        </w:rPr>
        <w:t xml:space="preserve">نانجيبى زد به آن زيبا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شكست پيشانى شاهِ وقار</w:t>
      </w:r>
    </w:p>
    <w:p>
      <w:pPr>
        <w:pStyle w:val="BookText"/>
        <w:rPr/>
      </w:pPr>
      <w:r>
        <w:rPr>
          <w:rFonts w:ascii="IRNazanin" w:hAnsi="IRNazanin" w:eastAsia="IRNazanin"/>
          <w:color w:val="111111"/>
          <w:sz w:val="28"/>
          <w:sz w:val="28"/>
          <w:szCs w:val="28"/>
          <w:rtl w:val="true"/>
          <w:lang w:bidi="fa-IR"/>
        </w:rPr>
        <w:t xml:space="preserve">خون سر جارى شده بر ديده‌ها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محاسن چو رسيد از گونه‌ها</w:t>
      </w:r>
    </w:p>
    <w:p>
      <w:pPr>
        <w:pStyle w:val="BookText"/>
        <w:rPr/>
      </w:pPr>
      <w:r>
        <w:rPr>
          <w:rFonts w:ascii="IRNazanin" w:hAnsi="IRNazanin" w:eastAsia="IRNazanin"/>
          <w:color w:val="111111"/>
          <w:sz w:val="28"/>
          <w:sz w:val="28"/>
          <w:szCs w:val="28"/>
          <w:rtl w:val="true"/>
          <w:lang w:bidi="fa-IR"/>
        </w:rPr>
        <w:t xml:space="preserve">خواست تا گيرد ز صورت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خون از صورتى بس دل‌گشا</w:t>
      </w:r>
    </w:p>
    <w:p>
      <w:pPr>
        <w:pStyle w:val="BookText"/>
        <w:rPr/>
      </w:pPr>
      <w:r>
        <w:rPr>
          <w:rFonts w:ascii="IRNazanin" w:hAnsi="IRNazanin" w:eastAsia="IRNazanin"/>
          <w:color w:val="111111"/>
          <w:sz w:val="28"/>
          <w:sz w:val="28"/>
          <w:szCs w:val="28"/>
          <w:rtl w:val="true"/>
          <w:lang w:bidi="fa-IR"/>
        </w:rPr>
        <w:t xml:space="preserve">با لباسش آن ولىّ لاله‌گون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از حد فزون</w:t>
      </w:r>
    </w:p>
    <w:p>
      <w:pPr>
        <w:pStyle w:val="BookText"/>
        <w:rPr/>
      </w:pPr>
      <w:r>
        <w:rPr>
          <w:rFonts w:ascii="Amiri" w:hAnsi="Amiri" w:eastAsia="Amiri" w:cs="Amiri"/>
          <w:color w:val="111111"/>
          <w:sz w:val="28"/>
          <w:sz w:val="28"/>
          <w:szCs w:val="28"/>
          <w:rtl w:val="true"/>
          <w:lang w:bidi="ar-SA"/>
        </w:rPr>
        <w:t xml:space="preserve">كه هويدا شد در آن غوغا و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مولاى ما و آن صبور</w:t>
      </w:r>
    </w:p>
    <w:p>
      <w:pPr>
        <w:pStyle w:val="BookText"/>
        <w:rPr/>
      </w:pPr>
      <w:r>
        <w:rPr>
          <w:rFonts w:ascii="IRNazanin" w:hAnsi="IRNazanin" w:eastAsia="IRNazanin"/>
          <w:color w:val="111111"/>
          <w:sz w:val="28"/>
          <w:sz w:val="28"/>
          <w:szCs w:val="28"/>
          <w:rtl w:val="true"/>
          <w:lang w:bidi="fa-IR"/>
        </w:rPr>
        <w:t>ناگهان در آن هياهوى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آتش بزد قلب كريم</w:t>
      </w:r>
    </w:p>
    <w:p>
      <w:pPr>
        <w:pStyle w:val="BookText"/>
        <w:rPr/>
      </w:pPr>
      <w:r>
        <w:rPr>
          <w:rFonts w:ascii="Amiri" w:hAnsi="Amiri" w:eastAsia="Amiri" w:cs="Amiri"/>
          <w:color w:val="111111"/>
          <w:sz w:val="28"/>
          <w:sz w:val="28"/>
          <w:szCs w:val="28"/>
          <w:rtl w:val="true"/>
          <w:lang w:bidi="ar-SA"/>
        </w:rPr>
        <w:t xml:space="preserve">با يكى تير سه‌شعبه آن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به قلب سرورِ كل زمين</w:t>
      </w:r>
    </w:p>
    <w:p>
      <w:pPr>
        <w:pStyle w:val="BookText"/>
        <w:rPr/>
      </w:pPr>
      <w:r>
        <w:rPr>
          <w:rFonts w:ascii="IRNazanin" w:hAnsi="IRNazanin" w:eastAsia="IRNazanin"/>
          <w:color w:val="111111"/>
          <w:sz w:val="28"/>
          <w:sz w:val="28"/>
          <w:szCs w:val="28"/>
          <w:rtl w:val="true"/>
          <w:lang w:bidi="fa-IR"/>
        </w:rPr>
        <w:t xml:space="preserve">زآن جسارت تيرگون شد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گشته ملائك بى‌توان</w:t>
      </w:r>
    </w:p>
    <w:p>
      <w:pPr>
        <w:pStyle w:val="BookText"/>
        <w:rPr/>
      </w:pPr>
      <w:r>
        <w:rPr>
          <w:rFonts w:ascii="IRNazanin" w:hAnsi="IRNazanin" w:eastAsia="IRNazanin"/>
          <w:color w:val="111111"/>
          <w:sz w:val="28"/>
          <w:sz w:val="28"/>
          <w:szCs w:val="28"/>
          <w:rtl w:val="true"/>
          <w:lang w:bidi="fa-IR"/>
        </w:rPr>
        <w:t xml:space="preserve">جملهٔ خاور از آن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لرزد و دارد فغان از آن بلا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افتاد از عمود و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سوزانِ پورِ فاطمه </w:t>
      </w:r>
      <w:bookmarkStart w:id="207" w:name="pg8143_62337"/>
    </w:p>
    <w:p>
      <w:pPr>
        <w:pStyle w:val="BookText"/>
        <w:rPr/>
      </w:pPr>
      <w:bookmarkEnd w:id="207"/>
      <w:r>
        <w:rPr>
          <w:rFonts w:ascii="IRNazanin" w:hAnsi="IRNazanin" w:eastAsia="IRNazanin"/>
          <w:color w:val="111111"/>
          <w:sz w:val="28"/>
          <w:sz w:val="28"/>
          <w:szCs w:val="28"/>
          <w:rtl w:val="true"/>
          <w:lang w:bidi="fa-IR"/>
        </w:rPr>
        <w:t xml:space="preserve">بر زمين افتاد شاهنشه ز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قلب نبىّ گشته حزين</w:t>
      </w:r>
    </w:p>
    <w:p>
      <w:pPr>
        <w:pStyle w:val="BookText"/>
        <w:rPr/>
      </w:pPr>
      <w:r>
        <w:rPr>
          <w:rFonts w:ascii="IRNazanin" w:hAnsi="IRNazanin" w:eastAsia="IRNazanin"/>
          <w:color w:val="111111"/>
          <w:sz w:val="28"/>
          <w:sz w:val="28"/>
          <w:szCs w:val="28"/>
          <w:rtl w:val="true"/>
          <w:lang w:bidi="fa-IR"/>
        </w:rPr>
        <w:t xml:space="preserve">آمده خواهر ز خيمه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صورت زنان هر آن و گاه</w:t>
      </w:r>
    </w:p>
    <w:p>
      <w:pPr>
        <w:pStyle w:val="BookText"/>
        <w:rPr/>
      </w:pPr>
      <w:r>
        <w:rPr>
          <w:rFonts w:ascii="Amiri" w:hAnsi="Amiri" w:eastAsia="Amiri" w:cs="Amiri"/>
          <w:color w:val="111111"/>
          <w:sz w:val="28"/>
          <w:sz w:val="28"/>
          <w:szCs w:val="28"/>
          <w:rtl w:val="true"/>
          <w:lang w:bidi="ar-SA"/>
        </w:rPr>
        <w:t xml:space="preserve">ديد تنها ياورش در خون 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دون آتش زده قلب رباب</w:t>
      </w:r>
    </w:p>
    <w:p>
      <w:pPr>
        <w:pStyle w:val="BookText"/>
        <w:rPr/>
      </w:pPr>
      <w:r>
        <w:rPr>
          <w:rFonts w:ascii="IRNazanin" w:hAnsi="IRNazanin" w:eastAsia="IRNazanin"/>
          <w:color w:val="111111"/>
          <w:sz w:val="28"/>
          <w:sz w:val="28"/>
          <w:szCs w:val="28"/>
          <w:rtl w:val="true"/>
          <w:lang w:bidi="fa-IR"/>
        </w:rPr>
        <w:t xml:space="preserve">گشته بر نيزه سر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 خواهرش از جور و كين</w:t>
      </w:r>
    </w:p>
    <w:p>
      <w:pPr>
        <w:pStyle w:val="BookText"/>
        <w:rPr/>
      </w:pPr>
      <w:r>
        <w:rPr>
          <w:rFonts w:ascii="IRNazanin" w:hAnsi="IRNazanin" w:eastAsia="IRNazanin"/>
          <w:color w:val="111111"/>
          <w:sz w:val="28"/>
          <w:sz w:val="28"/>
          <w:szCs w:val="28"/>
          <w:rtl w:val="true"/>
          <w:lang w:bidi="fa-IR"/>
        </w:rPr>
        <w:t xml:space="preserve">پاى لرزان خواهرش بر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قتلگاه و دشمنان</w:t>
      </w:r>
    </w:p>
    <w:p>
      <w:pPr>
        <w:pStyle w:val="BookText"/>
        <w:rPr/>
      </w:pPr>
      <w:r>
        <w:rPr>
          <w:rFonts w:ascii="IRNazanin" w:hAnsi="IRNazanin" w:eastAsia="IRNazanin"/>
          <w:color w:val="111111"/>
          <w:sz w:val="28"/>
          <w:sz w:val="28"/>
          <w:szCs w:val="28"/>
          <w:rtl w:val="true"/>
          <w:lang w:bidi="fa-IR"/>
        </w:rPr>
        <w:t xml:space="preserve">ديد جسم حضرتش آن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گرديده سر از تن جدا</w:t>
      </w:r>
    </w:p>
    <w:p>
      <w:pPr>
        <w:pStyle w:val="BookText"/>
        <w:rPr/>
      </w:pPr>
      <w:r>
        <w:rPr>
          <w:rFonts w:ascii="IRNazanin" w:hAnsi="IRNazanin" w:eastAsia="IRNazanin"/>
          <w:color w:val="111111"/>
          <w:sz w:val="28"/>
          <w:sz w:val="28"/>
          <w:szCs w:val="28"/>
          <w:rtl w:val="true"/>
          <w:lang w:bidi="fa-IR"/>
        </w:rPr>
        <w:t xml:space="preserve">زير تلّى تير بعد از نيزه‌ها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عريان ز جور و فتنه‌ها</w:t>
      </w:r>
    </w:p>
    <w:p>
      <w:pPr>
        <w:pStyle w:val="BookText"/>
        <w:rPr/>
      </w:pPr>
      <w:r>
        <w:rPr>
          <w:rFonts w:ascii="IRNazanin" w:hAnsi="IRNazanin" w:eastAsia="IRNazanin"/>
          <w:color w:val="111111"/>
          <w:sz w:val="28"/>
          <w:sz w:val="28"/>
          <w:szCs w:val="28"/>
          <w:rtl w:val="true"/>
          <w:lang w:bidi="fa-IR"/>
        </w:rPr>
        <w:t xml:space="preserve">روى كرده در مدينه اشك‌بار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پر گله محبوب يار</w:t>
      </w:r>
    </w:p>
    <w:p>
      <w:pPr>
        <w:pStyle w:val="BookText"/>
        <w:rPr/>
      </w:pPr>
      <w:r>
        <w:rPr>
          <w:rFonts w:ascii="Amiri" w:hAnsi="Amiri" w:eastAsia="Amiri" w:cs="Amiri"/>
          <w:color w:val="111111"/>
          <w:sz w:val="28"/>
          <w:sz w:val="28"/>
          <w:szCs w:val="28"/>
          <w:rtl w:val="true"/>
          <w:lang w:bidi="ar-SA"/>
        </w:rPr>
        <w:t xml:space="preserve">كِاى رسولِ كبريا و اى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نظاره حال اولاد وصىّ</w:t>
      </w:r>
    </w:p>
    <w:p>
      <w:pPr>
        <w:pStyle w:val="BookText"/>
        <w:rPr/>
      </w:pPr>
      <w:r>
        <w:rPr>
          <w:rFonts w:ascii="IRNazanin" w:hAnsi="IRNazanin" w:eastAsia="IRNazanin"/>
          <w:color w:val="111111"/>
          <w:sz w:val="28"/>
          <w:sz w:val="28"/>
          <w:szCs w:val="28"/>
          <w:rtl w:val="true"/>
          <w:lang w:bidi="fa-IR"/>
        </w:rPr>
        <w:t>اين حسين تو چنين پرپر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در خون او بى‌سر شده</w:t>
      </w:r>
    </w:p>
    <w:p>
      <w:pPr>
        <w:pStyle w:val="BookText"/>
        <w:rPr/>
      </w:pPr>
      <w:r>
        <w:rPr>
          <w:rFonts w:ascii="IRNazanin" w:hAnsi="IRNazanin" w:eastAsia="IRNazanin"/>
          <w:color w:val="111111"/>
          <w:sz w:val="28"/>
          <w:sz w:val="28"/>
          <w:szCs w:val="28"/>
          <w:rtl w:val="true"/>
          <w:lang w:bidi="fa-IR"/>
        </w:rPr>
        <w:t xml:space="preserve">قطعه قطعه گشته و عريان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خاك و خون غلطان شده</w:t>
      </w:r>
    </w:p>
    <w:p>
      <w:pPr>
        <w:pStyle w:val="BookText"/>
        <w:rPr/>
      </w:pPr>
      <w:r>
        <w:rPr>
          <w:rFonts w:ascii="IRNazanin" w:hAnsi="IRNazanin" w:eastAsia="IRNazanin"/>
          <w:color w:val="111111"/>
          <w:sz w:val="28"/>
          <w:sz w:val="28"/>
          <w:szCs w:val="28"/>
          <w:rtl w:val="true"/>
          <w:lang w:bidi="fa-IR"/>
        </w:rPr>
        <w:t xml:space="preserve">جسم بى‌جانش به اين صحرا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پاى‌كوب اسب، آن مولا شده</w:t>
      </w:r>
    </w:p>
    <w:p>
      <w:pPr>
        <w:pStyle w:val="BookText"/>
        <w:rPr/>
      </w:pPr>
      <w:r>
        <w:rPr>
          <w:rFonts w:ascii="IRNazanin" w:hAnsi="IRNazanin" w:eastAsia="IRNazanin"/>
          <w:color w:val="111111"/>
          <w:sz w:val="28"/>
          <w:sz w:val="28"/>
          <w:szCs w:val="28"/>
          <w:rtl w:val="true"/>
          <w:lang w:bidi="fa-IR"/>
        </w:rPr>
        <w:t xml:space="preserve">اهل و اولادت دگر تنها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اسير در پهنهٔ دنيا شده</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حيران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چون شب و نالان شده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8299851_1051229030"/>
      <w:bookmarkStart w:id="209" w:name="_Toc76"/>
      <w:bookmarkEnd w:id="208"/>
      <w:r>
        <w:rPr>
          <w:rtl w:val="true"/>
        </w:rPr>
        <w:t>معجزه پنجم</w:t>
      </w:r>
      <w:r>
        <w:rPr>
          <w:rtl w:val="true"/>
        </w:rPr>
        <w:t xml:space="preserve">: </w:t>
      </w:r>
      <w:r>
        <w:rPr>
          <w:rtl w:val="true"/>
        </w:rPr>
        <w:t>خبر دادن امام حسين علیه السلام از شهادت خود</w:t>
      </w:r>
      <w:bookmarkEnd w:id="209"/>
    </w:p>
    <w:p>
      <w:pPr>
        <w:pStyle w:val="BookText"/>
        <w:rPr/>
      </w:pPr>
      <w:r>
        <w:rPr>
          <w:rFonts w:ascii="IRNazanin" w:hAnsi="IRNazanin" w:eastAsia="IRNazanin"/>
          <w:color w:val="111111"/>
          <w:sz w:val="28"/>
          <w:sz w:val="28"/>
          <w:szCs w:val="28"/>
          <w:rtl w:val="true"/>
          <w:lang w:bidi="fa-IR"/>
        </w:rPr>
        <w:t>از ابن مسعود روايت شده است كه روزى با جمعى در خدمت رسول خدا صلی الله علیه و آله و سلم در مسجد نشسته بوديم كه ناگاه جمعى از قريش بر ما وارد شدند و از جمله ايشان عمر بن سعد لعنة اللّه عليه بود، پس به مجرّد اين‌كه نظر آن حضرت به آن بدعاقبت افتاد، رنگ مبارك حضرت تغيير كرد و احوال شريفشان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كه متغيّر شديد؟ آن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بيتى هستيم كه اختيار فرموده است خداوند تبارك و تعالى براى ما آخرت را و الآن به خاطر آوردم آن مصائبى را كه وارد مى‌شود بر اهل بيت من بعد از من، از كشته شدن و ضربت بر ايشان زدن و ناسزا به ايشان گفتن و لعن بر </w:t>
      </w:r>
    </w:p>
    <w:p>
      <w:pPr>
        <w:pStyle w:val="BookText"/>
        <w:rPr/>
      </w:pPr>
      <w:r>
        <w:rPr>
          <w:rFonts w:ascii="IRNazanin" w:hAnsi="IRNazanin" w:eastAsia="IRNazanin"/>
          <w:color w:val="111111"/>
          <w:sz w:val="28"/>
          <w:sz w:val="28"/>
          <w:szCs w:val="28"/>
          <w:rtl w:val="true"/>
          <w:lang w:bidi="fa-IR"/>
        </w:rPr>
        <w:t>ايشان نمودن و ايشان را از حقّ خود منع كردن و از خانه و مأوارى خود دربه‌در كردن و به درستى‌كه اهل بيت من منع كرده خواهند شد و رانده و كشته خواهند گشت، و اوّلين سرى كه در اسلام بر نيزه شود، سر فرزندم حسين علیه السلام خواهد بود، كه جبرئيل از طرف پروردگارم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خاتم الانبياء صلی الله علیه و آله و سلم اين كلمات را مى‌فرمودند، سيّد مظلومان وجود نازنین حضرت ابا عبد اللّه الحسین علیه السلام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يقتلني من أمّتك؟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مرا از امّت تو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بدترين خلق خدا مى‌كشد؛ و با دست اشاره به عمر سعد لعنة اللّه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عادت اصحاب بر اين جارى شده بود كه هرگاه آن ملعون را مى‌ديدند، بى‌اختيار به او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قاتل حسين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روزى عمر بن سعد لعنة اللّه علیه خدمت حضرت امام حسين علیه السلام آمد، و به حضرت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قومنا اناساً سفهاء، یزعمون أنّی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 لیسوا بسفهاء، و لکنّهم اناس حلماء، أما انّه ستقرّ عینی حیث لا تأکل من برّ الری من بعد قتلی إلاّ قلیلاً، ثمّ تقتل من بعدی عاجلاً</w:t>
      </w:r>
      <w:r>
        <w:rPr>
          <w:rFonts w:eastAsia="IRNazanin" w:cs="IRNazanin"/>
          <w:color w:val="111111"/>
          <w:sz w:val="28"/>
          <w:szCs w:val="28"/>
          <w:rtl w:val="true"/>
          <w:lang w:bidi="fa-IR"/>
        </w:rPr>
        <w:t>.</w:t>
      </w:r>
      <w:r>
        <w:rPr>
          <w:rStyle w:val="FootnoteAnchor"/>
          <w:rtl w:val="true"/>
        </w:rPr>
        <w:footnoteReference w:id="21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در بین قوم ما جمعى از مردم نادانان گمان می‌کنند من شما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سفيه نيستند و مردمی حلیم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 باش که بعد از من از گندم عراق سير نخواهى خورد، و بعد از من مگر اندكى زندگانى نخواهى كرد، سپس بعد از من به زودی کشته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همان‌گونه شد كه حضرت خبر داده بودند؛ بعد از مدّت كمى از واقعه عاشورا مختار قيام كرد و هر يك از قاتلان حضرت سيّد الشّهداء علیه السلام ، خصوصاً عمر سعد لعنة اللّه عليه را با عذاب به جهنّم فرستاد، و همان‌گونه كه خداوند انتقام يحيى بن زكريّا علیه السلام را از طايفه بنى‌اسرائيل گرفت، مختار نيز تا اندازه‌اى انتقام امام حسين علیه السلام را گرفت، تا خداوند منتقم حقیقی آل محمّد صلی الله علیه و آله و سلم ، حضرت مهدی عجّل اللّه تعالى فرجه الشّريف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شنيدستم كه در عهد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آن عشق و قرارم</w:t>
      </w:r>
    </w:p>
    <w:p>
      <w:pPr>
        <w:pStyle w:val="BookText"/>
        <w:rPr/>
      </w:pPr>
      <w:r>
        <w:rPr>
          <w:rFonts w:ascii="Amiri" w:hAnsi="Amiri" w:eastAsia="Amiri" w:cs="Amiri"/>
          <w:color w:val="111111"/>
          <w:sz w:val="28"/>
          <w:sz w:val="28"/>
          <w:szCs w:val="28"/>
          <w:rtl w:val="true"/>
          <w:lang w:bidi="ar-SA"/>
        </w:rPr>
        <w:t xml:space="preserve">بيامد مسجدِ ختم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سعد، عدوىِ نابكارم</w:t>
      </w:r>
    </w:p>
    <w:p>
      <w:pPr>
        <w:pStyle w:val="BookText"/>
        <w:rPr/>
      </w:pPr>
      <w:r>
        <w:rPr>
          <w:rFonts w:ascii="IRNazanin" w:hAnsi="IRNazanin" w:eastAsia="IRNazanin"/>
          <w:color w:val="111111"/>
          <w:sz w:val="28"/>
          <w:sz w:val="28"/>
          <w:szCs w:val="28"/>
          <w:rtl w:val="true"/>
          <w:lang w:bidi="fa-IR"/>
        </w:rPr>
        <w:t xml:space="preserve">چو ديد او را ولىّ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 رنگ رسولِ بردبارم</w:t>
      </w:r>
    </w:p>
    <w:p>
      <w:pPr>
        <w:pStyle w:val="BookText"/>
        <w:rPr/>
      </w:pPr>
      <w:r>
        <w:rPr>
          <w:rFonts w:ascii="IRNazanin" w:hAnsi="IRNazanin" w:eastAsia="IRNazanin"/>
          <w:color w:val="111111"/>
          <w:sz w:val="28"/>
          <w:sz w:val="28"/>
          <w:szCs w:val="28"/>
          <w:rtl w:val="true"/>
          <w:lang w:bidi="fa-IR"/>
        </w:rPr>
        <w:t xml:space="preserve">بفرمود بعد من اهلم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امّتِ ناسازگارم</w:t>
      </w:r>
    </w:p>
    <w:p>
      <w:pPr>
        <w:pStyle w:val="BookText"/>
        <w:rPr/>
      </w:pPr>
      <w:r>
        <w:rPr>
          <w:rFonts w:ascii="IRNazanin" w:hAnsi="IRNazanin" w:eastAsia="IRNazanin"/>
          <w:color w:val="111111"/>
          <w:sz w:val="28"/>
          <w:sz w:val="28"/>
          <w:szCs w:val="28"/>
          <w:rtl w:val="true"/>
          <w:lang w:bidi="fa-IR"/>
        </w:rPr>
        <w:t xml:space="preserve">شوند آواره و مسموم 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پاسِ اهلِ غم‌گسارم</w:t>
      </w:r>
    </w:p>
    <w:p>
      <w:pPr>
        <w:pStyle w:val="BookText"/>
        <w:rPr/>
      </w:pPr>
      <w:r>
        <w:rPr>
          <w:rFonts w:ascii="IRNazanin" w:hAnsi="IRNazanin" w:eastAsia="IRNazanin"/>
          <w:color w:val="111111"/>
          <w:sz w:val="28"/>
          <w:sz w:val="28"/>
          <w:szCs w:val="28"/>
          <w:rtl w:val="true"/>
          <w:lang w:bidi="fa-IR"/>
        </w:rPr>
        <w:t xml:space="preserve">بگفته جبرئيل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نى گردد رأسِ يادگارم</w:t>
      </w:r>
    </w:p>
    <w:p>
      <w:pPr>
        <w:pStyle w:val="BookText"/>
        <w:rPr/>
      </w:pPr>
      <w:r>
        <w:rPr>
          <w:rFonts w:ascii="Amiri" w:hAnsi="Amiri" w:eastAsia="Amiri" w:cs="Amiri"/>
          <w:color w:val="111111"/>
          <w:sz w:val="28"/>
          <w:sz w:val="28"/>
          <w:szCs w:val="28"/>
          <w:rtl w:val="true"/>
          <w:lang w:bidi="ar-SA"/>
        </w:rPr>
        <w:t xml:space="preserve">كُشند روزى حسين بن علىّ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هتك آن عزيزِ جان‌نثارم</w:t>
      </w:r>
    </w:p>
    <w:p>
      <w:pPr>
        <w:pStyle w:val="BookText"/>
        <w:rPr/>
      </w:pPr>
      <w:r>
        <w:rPr>
          <w:rFonts w:ascii="IRNazanin" w:hAnsi="IRNazanin" w:eastAsia="IRNazanin"/>
          <w:color w:val="111111"/>
          <w:sz w:val="28"/>
          <w:sz w:val="28"/>
          <w:szCs w:val="28"/>
          <w:rtl w:val="true"/>
          <w:lang w:bidi="fa-IR"/>
        </w:rPr>
        <w:t xml:space="preserve">بگفت زادهٔ آن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قاتلِ گرديده خوارم؟</w:t>
      </w:r>
    </w:p>
    <w:p>
      <w:pPr>
        <w:pStyle w:val="BookText"/>
        <w:rPr/>
      </w:pPr>
      <w:r>
        <w:rPr>
          <w:rFonts w:ascii="Amiri" w:hAnsi="Amiri" w:eastAsia="Amiri" w:cs="Amiri"/>
          <w:color w:val="111111"/>
          <w:sz w:val="28"/>
          <w:sz w:val="28"/>
          <w:szCs w:val="28"/>
          <w:rtl w:val="true"/>
          <w:lang w:bidi="ar-SA"/>
        </w:rPr>
        <w:t xml:space="preserve">اشارت كرد آن مولاى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سعد بد از هر شرارم</w:t>
      </w:r>
    </w:p>
    <w:p>
      <w:pPr>
        <w:pStyle w:val="BookText"/>
        <w:rPr/>
      </w:pPr>
      <w:r>
        <w:rPr>
          <w:rFonts w:ascii="IRNazanin" w:hAnsi="IRNazanin" w:eastAsia="IRNazanin"/>
          <w:color w:val="111111"/>
          <w:sz w:val="28"/>
          <w:sz w:val="28"/>
          <w:szCs w:val="28"/>
          <w:rtl w:val="true"/>
          <w:lang w:bidi="fa-IR"/>
        </w:rPr>
        <w:t xml:space="preserve">كه باشد قاتلت او نور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مى‌كند بس سوگوارم</w:t>
      </w:r>
    </w:p>
    <w:p>
      <w:pPr>
        <w:pStyle w:val="BookText"/>
        <w:rPr/>
      </w:pPr>
      <w:r>
        <w:rPr>
          <w:rFonts w:ascii="IRNazanin" w:hAnsi="IRNazanin" w:eastAsia="IRNazanin"/>
          <w:color w:val="111111"/>
          <w:sz w:val="28"/>
          <w:sz w:val="28"/>
          <w:szCs w:val="28"/>
          <w:rtl w:val="true"/>
          <w:lang w:bidi="fa-IR"/>
        </w:rPr>
        <w:t xml:space="preserve">از آن لحظه مسلمانان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بد، خزان يا در بهارم</w:t>
      </w:r>
    </w:p>
    <w:p>
      <w:pPr>
        <w:pStyle w:val="BookText"/>
        <w:rPr/>
      </w:pPr>
      <w:r>
        <w:rPr>
          <w:rFonts w:ascii="Amiri" w:hAnsi="Amiri" w:eastAsia="Amiri" w:cs="Amiri"/>
          <w:color w:val="111111"/>
          <w:sz w:val="28"/>
          <w:sz w:val="28"/>
          <w:szCs w:val="28"/>
          <w:rtl w:val="true"/>
          <w:lang w:bidi="ar-SA"/>
        </w:rPr>
        <w:t xml:space="preserve">عمر سعد را هر كس كه مى‌ديد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كوى و مسجد از خلق و تبارم</w:t>
      </w:r>
    </w:p>
    <w:p>
      <w:pPr>
        <w:pStyle w:val="BookText"/>
        <w:rPr/>
      </w:pPr>
      <w:r>
        <w:rPr>
          <w:rFonts w:ascii="IRNazanin" w:hAnsi="IRNazanin" w:eastAsia="IRNazanin"/>
          <w:color w:val="111111"/>
          <w:sz w:val="28"/>
          <w:sz w:val="28"/>
          <w:szCs w:val="28"/>
          <w:rtl w:val="true"/>
          <w:lang w:bidi="fa-IR"/>
        </w:rPr>
        <w:t xml:space="preserve">به ناگه با همه اين جمله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قاتل اندر روزگارم</w:t>
      </w:r>
    </w:p>
    <w:p>
      <w:pPr>
        <w:pStyle w:val="BookText"/>
        <w:rPr/>
      </w:pPr>
      <w:r>
        <w:rPr>
          <w:rFonts w:ascii="IRNazanin" w:hAnsi="IRNazanin" w:eastAsia="IRNazanin"/>
          <w:color w:val="111111"/>
          <w:sz w:val="28"/>
          <w:sz w:val="28"/>
          <w:szCs w:val="28"/>
          <w:rtl w:val="true"/>
          <w:lang w:bidi="fa-IR"/>
        </w:rPr>
        <w:t xml:space="preserve">كُشد او عاقبت سوّم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خوف از آن كردگارم</w:t>
      </w:r>
    </w:p>
    <w:p>
      <w:pPr>
        <w:pStyle w:val="BookText"/>
        <w:rPr/>
      </w:pPr>
      <w:r>
        <w:rPr>
          <w:rFonts w:ascii="IRNazanin" w:hAnsi="IRNazanin" w:eastAsia="IRNazanin"/>
          <w:color w:val="111111"/>
          <w:sz w:val="28"/>
          <w:sz w:val="28"/>
          <w:szCs w:val="28"/>
          <w:rtl w:val="true"/>
          <w:lang w:bidi="fa-IR"/>
        </w:rPr>
        <w:t xml:space="preserve">لذا آمد به ديدار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شويد دامنش را پيش يارم</w:t>
      </w:r>
    </w:p>
    <w:p>
      <w:pPr>
        <w:pStyle w:val="BookText"/>
        <w:rPr/>
      </w:pPr>
      <w:r>
        <w:rPr>
          <w:rFonts w:ascii="IRNazanin" w:hAnsi="IRNazanin" w:eastAsia="IRNazanin"/>
          <w:color w:val="111111"/>
          <w:sz w:val="28"/>
          <w:sz w:val="28"/>
          <w:szCs w:val="28"/>
          <w:rtl w:val="true"/>
          <w:lang w:bidi="fa-IR"/>
        </w:rPr>
        <w:t xml:space="preserve">بيامد آن لعينِ كافرِ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حضرتش كه شرمسارم</w:t>
      </w:r>
    </w:p>
    <w:p>
      <w:pPr>
        <w:pStyle w:val="BookText"/>
        <w:rPr/>
      </w:pPr>
      <w:r>
        <w:rPr>
          <w:rFonts w:ascii="IRNazanin" w:hAnsi="IRNazanin" w:eastAsia="IRNazanin"/>
          <w:color w:val="111111"/>
          <w:sz w:val="28"/>
          <w:sz w:val="28"/>
          <w:szCs w:val="28"/>
          <w:rtl w:val="true"/>
          <w:lang w:bidi="fa-IR"/>
        </w:rPr>
        <w:t xml:space="preserve">بگويند اين سفيهان با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باشم قاتل و ذاتى ندارم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كُشم روزى تو را من تشنه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دشت كربلا با حال زارم </w:t>
      </w:r>
    </w:p>
    <w:p>
      <w:pPr>
        <w:pStyle w:val="BookText"/>
        <w:rPr/>
      </w:pPr>
      <w:r>
        <w:rPr>
          <w:rFonts w:ascii="IRNazanin" w:hAnsi="IRNazanin" w:eastAsia="IRNazanin"/>
          <w:color w:val="111111"/>
          <w:sz w:val="28"/>
          <w:sz w:val="28"/>
          <w:szCs w:val="28"/>
          <w:rtl w:val="true"/>
          <w:lang w:bidi="fa-IR"/>
        </w:rPr>
        <w:t xml:space="preserve">بفرمود سيّد و شاه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دور از شه و پروردگارم</w:t>
      </w:r>
    </w:p>
    <w:p>
      <w:pPr>
        <w:pStyle w:val="BookText"/>
        <w:rPr/>
      </w:pPr>
      <w:r>
        <w:rPr>
          <w:rFonts w:ascii="Amiri" w:hAnsi="Amiri" w:eastAsia="Amiri" w:cs="Amiri"/>
          <w:color w:val="111111"/>
          <w:sz w:val="28"/>
          <w:sz w:val="28"/>
          <w:szCs w:val="28"/>
          <w:rtl w:val="true"/>
          <w:lang w:bidi="ar-SA"/>
        </w:rPr>
        <w:t xml:space="preserve">نباشند از سفيهان آن رفيقان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كُشى روزى مرا در كارزارم</w:t>
      </w:r>
    </w:p>
    <w:p>
      <w:pPr>
        <w:pStyle w:val="BookText"/>
        <w:rPr/>
      </w:pPr>
      <w:r>
        <w:rPr>
          <w:rFonts w:ascii="Amiri" w:hAnsi="Amiri" w:eastAsia="Amiri" w:cs="Amiri"/>
          <w:color w:val="111111"/>
          <w:sz w:val="28"/>
          <w:sz w:val="28"/>
          <w:szCs w:val="28"/>
          <w:rtl w:val="true"/>
          <w:lang w:bidi="ar-SA"/>
        </w:rPr>
        <w:t xml:space="preserve">كُشى روزى مرا عطشان و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آواره اهلم از كنارم</w:t>
      </w:r>
    </w:p>
    <w:p>
      <w:pPr>
        <w:pStyle w:val="BookText"/>
        <w:rPr/>
      </w:pPr>
      <w:r>
        <w:rPr>
          <w:rFonts w:ascii="IRNazanin" w:hAnsi="IRNazanin" w:eastAsia="IRNazanin"/>
          <w:color w:val="111111"/>
          <w:sz w:val="28"/>
          <w:sz w:val="28"/>
          <w:szCs w:val="28"/>
          <w:rtl w:val="true"/>
          <w:lang w:bidi="fa-IR"/>
        </w:rPr>
        <w:t xml:space="preserve">و ليكن بعد از آن گردى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نجويى گندمى زين سبزه‌زارم</w:t>
      </w:r>
    </w:p>
    <w:p>
      <w:pPr>
        <w:pStyle w:val="BookText"/>
        <w:rPr/>
      </w:pPr>
      <w:r>
        <w:rPr>
          <w:rFonts w:ascii="IRNazanin" w:hAnsi="IRNazanin" w:eastAsia="IRNazanin"/>
          <w:color w:val="111111"/>
          <w:sz w:val="28"/>
          <w:sz w:val="28"/>
          <w:szCs w:val="28"/>
          <w:rtl w:val="true"/>
          <w:lang w:bidi="fa-IR"/>
        </w:rPr>
        <w:t xml:space="preserve">بگيرد انتقامى از تو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بيچاره زآن كه اشك‌بارم</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لعنت به او ليل و نهارم</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خداوند تبارك و تعالى دو جور بيت اللّه است، يكى بيت اللّه الحرام و کعبه، كه خداوند در مورد مسجد الحرام در قرآن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بِبَكَّةَ مُبارَكاً وَهُدىً لِلْعالَمِين</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خانه‌اى كه در بكّه است و در آن بركت و هدايت خلايق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به تعبير مرحوم شيخ جعفر شوشترى قدس سره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در صدر آن‌ها مسجد الحرام، بيت اللّه ظاهرى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دوّمين بيت اللّه كه مرحوم شيخ جعفر شوشترى قدس سره از آن به بيت اللّه حقيقى تعبير مى‌كند، قلب بندهٔ مؤمن است؛ لذا خداوند متعال به جناب داود علیه السلام وحى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لي بَيْتاً أَسْكُنْ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تَجِلُّ عَنِ الْمُسْكَنِ، فَأَوْحى إِلَيْهِ فَرِّغْ لِي قَلْبَكَ</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كن براى من خانه‌اى كه در او مسكن گيرم، جناب 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بلندى از اين‌كه مسكن بگيرى، پس به او وحى رسيد كه از براى من خانه قلبت را از علايق غير من خالى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قلب مؤمن كامل، يعنى قلب نور اللّه عزّوجلّ، که همان وجود نازنین حضرت محمّد و آل محمّد صلی الله علیه و آله و سلم هستند، بيت اللّه حقيقى می‌باشند؛ چرا كه خالى از تعلّق به غير خداوند</w:t>
      </w:r>
    </w:p>
    <w:p>
      <w:pPr>
        <w:pStyle w:val="BookText"/>
        <w:rPr/>
      </w:pPr>
      <w:r>
        <w:rPr>
          <w:rFonts w:ascii="IRNazanin" w:hAnsi="IRNazanin" w:eastAsia="IRNazanin"/>
          <w:color w:val="111111"/>
          <w:sz w:val="28"/>
          <w:sz w:val="28"/>
          <w:szCs w:val="28"/>
          <w:rtl w:val="true"/>
          <w:lang w:bidi="fa-IR"/>
        </w:rPr>
        <w:t>جلّ جلاله بوده، و در ایشان فكر و ذكر و همّ و غمّى به جز خشنودی و رضایت خداوند تبارك و تعالى نیست، و هر آينه چنين انوارى نمى‌بينند مگر خداوند را، و نمى‌شوند مگر ندای خداوند را، و اين است معناى قول خداوند متعال كه در حديث قدسى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أَكُونَ سَمْعَهُ الَّذِي يَسْمَعُ بِهِ وَبَصَرَهُ الَّذِي يُبْصِرُ بِهِ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بيت اللّه حقيقى بايد خالى از غير خداوند جلّ جلاله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مولا و سرورمان حضرت سيّد الشّهداء ابا عبد اللّه الحسين علیه السلام كه در زيارت اربعين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مُهْجَتَهُ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نمود قلب خودش را در راه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حسین علیه السلام در راه خداوند متعال هم قلب ظاهرى خود را دادند، و هم جميع علائق قلب، حتّى آن علائقی كه منافاتى با محبّت خدائى نداشت، تا اين‌كه قلب معنوى آن جناب ممحّض و خالص شد براى خداوند متعال، و از غير خدا خالى شد، و فارغ گرديد از همه ماسوى اللّه و اين است سرّ 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كَمَنْ زَارَ اللّه فِي عَرْشِهِ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امام حسين علیه السلام را زيارت كند، مثل كسى است كه خداوند را در عرشش زيارت نموده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خود انصاف دهيد كه كدام بيت اللّه در نزد خداوند متعال مقرّب‌تر است، آيا بيت اللّه ظاهرى و كعبه، قابل مقايسه با بيت اللّه حقيقى و وجود نازنين سيّد الشّهداء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 در جايى‌كه خاك كربلا اشرف و افضل از بيت اللّه الحرام است، ديگر جاى بحث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امام سيّد السّاجدين و زين العابدين علىّ بن الحسين علیه السلام مى‌فرمايند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أَرْضَ کَرْبَلاَءَ حَرَماً آمِناً مُبَارَکاً قَبْلَ أَنْ یَخْلُقَ أَرْضَ اَلْکَعْبَةِ وَ یَتَّخِذَهَا حَرَماً بِأَرْبَعَةٍ وَ عِشْرِینَ أَلْفَ عَامٍ، وَ إِنَّهُ إِذَا زَلْزَلَ اَللَّهُ تَبَارَکَ وَ تَعَالَی اَلْأَرْضَ وَ سَیَّرَهَا رُفِعَتْ کَمَا هِیَ بِتُرْبَتِهَا نُورَانِیَةً صَافِیَةً، فَجُعِلَتْ فِی أَفْضَلِ رَوْضَةٍ مِنْ رِیَاضِ اَلْجَنَّةِ، وَ أَفْضَلِ مَسْکَنٍ فِی اَلْجَنَّةِ، لاَ یَسْکُنُهَا إِلاَّ اَلنَّبِیُّونَ وَ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لَتَزْهَرُ بَیْنَ رِیَاضِ اَلْجَنَّةِ کَمَا یَزْهَرُ اَلْکَوْکَبُ اَلدُّرِّیُّ بَیْنَ اَلْکَوَاکِبِ لِأَهْلِ اَلْأَرْضِ، یَغْشَی نُورُهَا أَبْصَارَ أَصْحَابِ اَلْجَنَّةِ، وَ هِیَ تُنَادِی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اَلطَّیِّبَةُ اَلْمُبَارَکَةُ اَلَّتِی تَضَمَّنَتْ سَیِّدَ اَلشُّهَدَاءِ وَ سَیِّدَ شَبَابِ أَهْلِ اَلْجَنَّةِ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خداوند متعال بيست و چهار هزار سال قبل از اينكه زمين كعبه را خلق كند و آن را حرم قرار دهد، زمين كربلا را آفريد و آن را حرم امن و مبارك گرداند، و هر گاه حق تعالى بخواهد كره زمين را بلرزاند و حركتش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 كربلا را همراه تربتش در حالى كه نورانى و شفّاف هست بالا برده و آن را در برترين باغ‌هاى بهشت قرار داده و بهترين مسكن در آنجا مى‌گرداندش و ساكن نمى‌شود در آن مگر انبياء و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جاى اين فقره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ساكن نمى‌شود در آن مگر رسولان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بين باغ‌هاى بهشت مى‌درخشد، همان‌طورى كه ستاره درخشنده بين ستارگان نورافشانى مى‌نمايد، نور اين زمين چشم‌هاى اهل بهشت را تار مى‌كند و با صداى بلند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مقدّس و طيّب و پاكيزه و مباركى هستم كه سيّدالشّهداء و سرور جوانان اهل بهشت را در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خلقت زمين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كرب و بلا قلب تپنده</w:t>
      </w:r>
    </w:p>
    <w:p>
      <w:pPr>
        <w:pStyle w:val="BookText"/>
        <w:rPr/>
      </w:pPr>
      <w:r>
        <w:rPr>
          <w:rFonts w:ascii="IRNazanin" w:hAnsi="IRNazanin" w:eastAsia="IRNazanin"/>
          <w:color w:val="111111"/>
          <w:sz w:val="28"/>
          <w:sz w:val="28"/>
          <w:szCs w:val="28"/>
          <w:rtl w:val="true"/>
          <w:lang w:bidi="fa-IR"/>
        </w:rPr>
        <w:t xml:space="preserve">ز الطاف خدا بر كلّ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خلق كربلا و روح هستى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 هزار سال طلائى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نورى و اندر صفائى </w:t>
      </w:r>
    </w:p>
    <w:p>
      <w:pPr>
        <w:pStyle w:val="BookText"/>
        <w:rPr/>
      </w:pPr>
      <w:r>
        <w:rPr>
          <w:rFonts w:ascii="Amiri" w:hAnsi="Amiri" w:eastAsia="Amiri" w:cs="Amiri"/>
          <w:color w:val="111111"/>
          <w:sz w:val="28"/>
          <w:sz w:val="28"/>
          <w:szCs w:val="28"/>
          <w:rtl w:val="true"/>
          <w:lang w:bidi="ar-SA"/>
        </w:rPr>
        <w:t xml:space="preserve">به قبل از خلقت مكهٔ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 خاك كعبهٔ دل‌آرا</w:t>
      </w:r>
    </w:p>
    <w:p>
      <w:pPr>
        <w:pStyle w:val="BookText"/>
        <w:rPr/>
      </w:pPr>
      <w:r>
        <w:rPr>
          <w:rFonts w:ascii="Amiri" w:hAnsi="Amiri" w:eastAsia="Amiri" w:cs="Amiri"/>
          <w:color w:val="111111"/>
          <w:sz w:val="28"/>
          <w:sz w:val="28"/>
          <w:szCs w:val="28"/>
          <w:rtl w:val="true"/>
          <w:lang w:bidi="ar-SA"/>
        </w:rPr>
        <w:t xml:space="preserve">نموده خالق و بارى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كربلا را خلق به اَعلى</w:t>
      </w:r>
    </w:p>
    <w:p>
      <w:pPr>
        <w:pStyle w:val="BookText"/>
        <w:rPr/>
      </w:pPr>
      <w:r>
        <w:rPr>
          <w:rFonts w:ascii="IRNazanin" w:hAnsi="IRNazanin" w:eastAsia="IRNazanin"/>
          <w:color w:val="111111"/>
          <w:sz w:val="28"/>
          <w:sz w:val="28"/>
          <w:szCs w:val="28"/>
          <w:rtl w:val="true"/>
          <w:lang w:bidi="fa-IR"/>
        </w:rPr>
        <w:t xml:space="preserve">زمانى كه شود عالم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چون رسد بر شاد و محزون</w:t>
      </w:r>
    </w:p>
    <w:p>
      <w:pPr>
        <w:pStyle w:val="BookText"/>
        <w:rPr/>
      </w:pPr>
      <w:r>
        <w:rPr>
          <w:rFonts w:ascii="IRNazanin" w:hAnsi="IRNazanin" w:eastAsia="IRNazanin"/>
          <w:color w:val="111111"/>
          <w:sz w:val="28"/>
          <w:sz w:val="28"/>
          <w:szCs w:val="28"/>
          <w:rtl w:val="true"/>
          <w:lang w:bidi="fa-IR"/>
        </w:rPr>
        <w:t xml:space="preserve">زمين كربلا را حقّ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در بهشت و نور تابد</w:t>
      </w:r>
    </w:p>
    <w:p>
      <w:pPr>
        <w:pStyle w:val="BookText"/>
        <w:rPr/>
      </w:pPr>
      <w:r>
        <w:rPr>
          <w:rFonts w:ascii="Amiri" w:hAnsi="Amiri" w:eastAsia="Amiri" w:cs="Amiri"/>
          <w:color w:val="111111"/>
          <w:sz w:val="28"/>
          <w:sz w:val="28"/>
          <w:szCs w:val="28"/>
          <w:rtl w:val="true"/>
          <w:lang w:bidi="ar-SA"/>
        </w:rPr>
        <w:t>شود زيباترين باغ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بتابد نور آن زيبا سرشتى</w:t>
      </w:r>
    </w:p>
    <w:p>
      <w:pPr>
        <w:pStyle w:val="BookText"/>
        <w:rPr/>
      </w:pPr>
      <w:r>
        <w:rPr>
          <w:rFonts w:ascii="IRNazanin" w:hAnsi="IRNazanin" w:eastAsia="IRNazanin"/>
          <w:color w:val="111111"/>
          <w:sz w:val="28"/>
          <w:sz w:val="28"/>
          <w:szCs w:val="28"/>
          <w:rtl w:val="true"/>
          <w:lang w:bidi="fa-IR"/>
        </w:rPr>
        <w:t>بگردد جايگاه بهترين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انبياء از جانب حقّ</w:t>
      </w:r>
    </w:p>
    <w:p>
      <w:pPr>
        <w:pStyle w:val="BookText"/>
        <w:rPr/>
      </w:pPr>
      <w:r>
        <w:rPr>
          <w:rFonts w:ascii="Amiri" w:hAnsi="Amiri" w:eastAsia="Amiri" w:cs="Amiri"/>
          <w:color w:val="111111"/>
          <w:sz w:val="28"/>
          <w:sz w:val="28"/>
          <w:szCs w:val="28"/>
          <w:rtl w:val="true"/>
          <w:lang w:bidi="ar-SA"/>
        </w:rPr>
        <w:t xml:space="preserve">خدا مسكن دهد آنجا عزيزان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اولياء از نور يزدان</w:t>
      </w:r>
    </w:p>
    <w:p>
      <w:pPr>
        <w:pStyle w:val="BookText"/>
        <w:rPr/>
      </w:pPr>
      <w:r>
        <w:rPr>
          <w:rFonts w:ascii="IRNazanin" w:hAnsi="IRNazanin" w:eastAsia="IRNazanin"/>
          <w:color w:val="111111"/>
          <w:sz w:val="28"/>
          <w:sz w:val="28"/>
          <w:szCs w:val="28"/>
          <w:rtl w:val="true"/>
          <w:lang w:bidi="fa-IR"/>
        </w:rPr>
        <w:t xml:space="preserve">بتابد نور آن بر چشم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تار از شعاعش چشمِ خندان</w:t>
      </w:r>
    </w:p>
    <w:p>
      <w:pPr>
        <w:pStyle w:val="BookText"/>
        <w:rPr/>
      </w:pPr>
      <w:r>
        <w:rPr>
          <w:rFonts w:ascii="IRNazanin" w:hAnsi="IRNazanin" w:eastAsia="IRNazanin"/>
          <w:color w:val="111111"/>
          <w:sz w:val="28"/>
          <w:sz w:val="28"/>
          <w:szCs w:val="28"/>
          <w:rtl w:val="true"/>
          <w:lang w:bidi="fa-IR"/>
        </w:rPr>
        <w:t xml:space="preserve">بگويد اين زمين با صوت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کمال و شور و حالی</w:t>
      </w:r>
    </w:p>
    <w:p>
      <w:pPr>
        <w:pStyle w:val="BookText"/>
        <w:rPr/>
      </w:pPr>
      <w:r>
        <w:rPr>
          <w:rFonts w:ascii="IRNazanin" w:hAnsi="IRNazanin" w:eastAsia="IRNazanin"/>
          <w:color w:val="111111"/>
          <w:sz w:val="28"/>
          <w:sz w:val="28"/>
          <w:szCs w:val="28"/>
          <w:rtl w:val="true"/>
          <w:lang w:bidi="fa-IR"/>
        </w:rPr>
        <w:t xml:space="preserve">منم خاكِ تميز و پاک و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 پلیدی یا که همتا</w:t>
      </w:r>
    </w:p>
    <w:p>
      <w:pPr>
        <w:pStyle w:val="BookText"/>
        <w:rPr/>
      </w:pPr>
      <w:r>
        <w:rPr>
          <w:rFonts w:ascii="Amiri" w:hAnsi="Amiri" w:eastAsia="Amiri" w:cs="Amiri"/>
          <w:color w:val="111111"/>
          <w:sz w:val="28"/>
          <w:sz w:val="28"/>
          <w:szCs w:val="28"/>
          <w:rtl w:val="true"/>
          <w:lang w:bidi="ar-SA"/>
        </w:rPr>
        <w:t xml:space="preserve">منم خاكى كه باشد در 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آن نور ذو المَن</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عاشق بر اين خاك دل‌افروز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افضليّت زمين كربلا بر زمين كعبه، وجود نازنين حضرت امام جعفر بن محمّد الصّادق علیه السلام مى‌فرمايند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 قَدْ بَنَى اَللَّهُ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ظَهْرِي وَ يَأْتِينِي اَلنَّاسُ مِنْ كُلِّ فَجٍّ عَمِيقٍ وَ جُعِلْتُ حَرَمَ اَللَّهِ وَ أَمْنَهُ فَأَوْحَى اَللَّهُ إِلَيْهَا أَنْ كُفِّي وَ قِرِّي فَوَعِزَّتي وَ جَلَالِي مَا فَضْلُ مَا فُضِّلْتِ بِهِ فِيمَا أعْطَيْتُ بِهِ أَرْضَ كَرْبَلَاءَ إلَّا بِمَنْزِلَةِ اَلْإِبْرَةِ غُرِسَتْ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فَحَمَلَتْ مِنْ مَاءِ اَلْبَحْرِ، وَ لَوْ لَا تُرْبَةُ كَرْبَلَاءَ مَا فَضَّلْتُكِ؛ وَ لَوْ لَا مَا تَضَمَّنَتْهُ أَرْضُ كَرْبَلَاءَ لَمَا خَلَقْتُكِ وَ لَا خَلَقْتُ اَلْبَيْتَ </w:t>
      </w:r>
    </w:p>
    <w:p>
      <w:pPr>
        <w:pStyle w:val="BookText"/>
        <w:rPr/>
      </w:pPr>
      <w:r>
        <w:rPr>
          <w:rFonts w:ascii="Amiri" w:hAnsi="Amiri" w:eastAsia="Amiri" w:cs="Amiri"/>
          <w:color w:val="111111"/>
          <w:sz w:val="28"/>
          <w:sz w:val="28"/>
          <w:szCs w:val="28"/>
          <w:rtl w:val="true"/>
          <w:lang w:bidi="ar-SA"/>
        </w:rPr>
        <w:t>اَلَّذِي اِفْتَخَرْتِ بِهِ فَقِرِّي وَ اِسْتَقِرِّي وَ كُونِي دَنِيّاً مُتَوَاضِعاً ذَلِيلًا مَهِيناً غَيْرَ مُسْتَنْكِفٍ وَ لَا مُسْتَكْبِرٍ لِأَرْضِ كَرْبَلَاءَ وَ إِلَّا سُخْتُ بِكِ وَ هَوَيْتُ بِكِ فِي نَارِ جَهَنَّمَ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كعبه در مقام مفاخرت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زمين مثل من است، و حال آنكه خداوند خانه‌اش را بر پشت من بنا كرده و مردم از هر راه دورى متوجّه من مى‌شوند، و حرم خدا و مأمن قرار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آرام بگير، به عزّت و جلال خودم قسم آنچه را كه تو براى خود فضيلت مى‌دانى در قياس با فضيلتى كه به زمين كربلا اعطا نموده‌ام همچون قطره‌اى است نسبت به آب دريا كه سوزنى را در آن فرو برند و آن قطره را با خود بردارد، و اساساً اگر خاك كربلا نبود اين فضيلت براى تو نبود و نيز اگر نبود آنچه كه اين خاك آن را دربردارد تو را نمى‌آفريدم و بيتى را كه تو به آن افتخار مى‌كنى خلق نمى‌كردم، بنابر اين آرام بگير وساكت باش و متواضع و خوار و نرم باش و نسبت به زمين كربلا استنكاف و استكبار و طغيانى از خود نشان مده و الّا تو را فرو برده و در آتش جهنّم قرارت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 روزگارى خاك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بر همه ارض خجسته</w:t>
      </w:r>
    </w:p>
    <w:p>
      <w:pPr>
        <w:pStyle w:val="BookText"/>
        <w:rPr/>
      </w:pPr>
      <w:r>
        <w:rPr>
          <w:rFonts w:ascii="Amiri" w:hAnsi="Amiri" w:eastAsia="Amiri" w:cs="Amiri"/>
          <w:color w:val="111111"/>
          <w:sz w:val="28"/>
          <w:sz w:val="28"/>
          <w:szCs w:val="28"/>
          <w:rtl w:val="true"/>
          <w:lang w:bidi="ar-SA"/>
        </w:rPr>
        <w:t xml:space="preserve">نباشد مثل من جايى زمينى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مثل من ارضِ وزينى</w:t>
      </w:r>
    </w:p>
    <w:p>
      <w:pPr>
        <w:pStyle w:val="BookText"/>
        <w:rPr/>
      </w:pPr>
      <w:r>
        <w:rPr>
          <w:rFonts w:ascii="Amiri" w:hAnsi="Amiri" w:eastAsia="Amiri" w:cs="Amiri"/>
          <w:color w:val="111111"/>
          <w:sz w:val="28"/>
          <w:sz w:val="28"/>
          <w:szCs w:val="28"/>
          <w:rtl w:val="true"/>
          <w:lang w:bidi="ar-SA"/>
        </w:rPr>
        <w:t xml:space="preserve">منم ارضى كه بنموده به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كعبه خدا از آبرويم</w:t>
      </w:r>
    </w:p>
    <w:p>
      <w:pPr>
        <w:pStyle w:val="BookText"/>
        <w:rPr/>
      </w:pPr>
      <w:r>
        <w:rPr>
          <w:rFonts w:ascii="Amiri" w:hAnsi="Amiri" w:eastAsia="Amiri" w:cs="Amiri"/>
          <w:color w:val="111111"/>
          <w:sz w:val="28"/>
          <w:sz w:val="28"/>
          <w:szCs w:val="28"/>
          <w:rtl w:val="true"/>
          <w:lang w:bidi="ar-SA"/>
        </w:rPr>
        <w:t xml:space="preserve">بيايند جملهٔ خلق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من ز راه دور و بى‌حد</w:t>
      </w:r>
    </w:p>
    <w:p>
      <w:pPr>
        <w:pStyle w:val="BookText"/>
        <w:rPr/>
      </w:pPr>
      <w:r>
        <w:rPr>
          <w:rFonts w:ascii="Amiri" w:hAnsi="Amiri" w:eastAsia="Amiri" w:cs="Amiri"/>
          <w:color w:val="111111"/>
          <w:sz w:val="28"/>
          <w:sz w:val="28"/>
          <w:szCs w:val="28"/>
          <w:rtl w:val="true"/>
          <w:lang w:bidi="ar-SA"/>
        </w:rPr>
        <w:t xml:space="preserve">نموده حضرت بارى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لطفش كه بُوَد بى‌حد و اَعلى</w:t>
      </w:r>
    </w:p>
    <w:p>
      <w:pPr>
        <w:pStyle w:val="BookText"/>
        <w:rPr/>
      </w:pPr>
      <w:r>
        <w:rPr>
          <w:rFonts w:ascii="IRNazanin" w:hAnsi="IRNazanin" w:eastAsia="IRNazanin"/>
          <w:color w:val="111111"/>
          <w:sz w:val="28"/>
          <w:sz w:val="28"/>
          <w:szCs w:val="28"/>
          <w:rtl w:val="true"/>
          <w:lang w:bidi="fa-IR"/>
        </w:rPr>
        <w:t xml:space="preserve">مرا حرمِ والا و همى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گيتى و اين خاك و مأمن</w:t>
      </w:r>
    </w:p>
    <w:p>
      <w:pPr>
        <w:pStyle w:val="BookText"/>
        <w:rPr/>
      </w:pPr>
      <w:r>
        <w:rPr>
          <w:rFonts w:ascii="Amiri" w:hAnsi="Amiri" w:eastAsia="Amiri" w:cs="Amiri"/>
          <w:color w:val="111111"/>
          <w:sz w:val="28"/>
          <w:sz w:val="28"/>
          <w:szCs w:val="28"/>
          <w:rtl w:val="true"/>
          <w:lang w:bidi="ar-SA"/>
        </w:rPr>
        <w:t xml:space="preserve">نباشد مثل من در كلّ خاور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أمن به امرِ حىّ داور</w:t>
      </w:r>
    </w:p>
    <w:p>
      <w:pPr>
        <w:pStyle w:val="BookText"/>
        <w:rPr/>
      </w:pPr>
      <w:r>
        <w:rPr>
          <w:rFonts w:ascii="IRNazanin" w:hAnsi="IRNazanin" w:eastAsia="IRNazanin"/>
          <w:color w:val="111111"/>
          <w:sz w:val="28"/>
          <w:sz w:val="28"/>
          <w:szCs w:val="28"/>
          <w:rtl w:val="true"/>
          <w:lang w:bidi="fa-IR"/>
        </w:rPr>
        <w:t xml:space="preserve">چو گفتا از خودش كعبه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تفاخر با چه غوغا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 وحيى به ناگه با شماتت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سوى حضرت بارى به ساعت </w:t>
      </w:r>
    </w:p>
    <w:p>
      <w:pPr>
        <w:pStyle w:val="BookText"/>
        <w:rPr/>
      </w:pPr>
      <w:r>
        <w:rPr>
          <w:rFonts w:ascii="IRNazanin" w:hAnsi="IRNazanin" w:eastAsia="IRNazanin"/>
          <w:color w:val="111111"/>
          <w:sz w:val="28"/>
          <w:sz w:val="28"/>
          <w:szCs w:val="28"/>
          <w:rtl w:val="true"/>
          <w:lang w:bidi="fa-IR"/>
        </w:rPr>
        <w:t xml:space="preserve">كه گير آرام و بس كن از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جاهم كه نباشد در جلالت</w:t>
      </w:r>
    </w:p>
    <w:p>
      <w:pPr>
        <w:pStyle w:val="BookText"/>
        <w:rPr/>
      </w:pPr>
      <w:r>
        <w:rPr>
          <w:rFonts w:ascii="IRNazanin" w:hAnsi="IRNazanin" w:eastAsia="IRNazanin"/>
          <w:color w:val="111111"/>
          <w:sz w:val="28"/>
          <w:sz w:val="28"/>
          <w:szCs w:val="28"/>
          <w:rtl w:val="true"/>
          <w:lang w:bidi="fa-IR"/>
        </w:rPr>
        <w:t xml:space="preserve">چو خاك كربلا در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گيتى و به جنّت در همه دَم</w:t>
      </w:r>
    </w:p>
    <w:p>
      <w:pPr>
        <w:pStyle w:val="BookText"/>
        <w:rPr/>
      </w:pPr>
      <w:r>
        <w:rPr>
          <w:rFonts w:ascii="IRNazanin" w:hAnsi="IRNazanin" w:eastAsia="IRNazanin"/>
          <w:color w:val="111111"/>
          <w:sz w:val="28"/>
          <w:sz w:val="28"/>
          <w:szCs w:val="28"/>
          <w:rtl w:val="true"/>
          <w:lang w:bidi="fa-IR"/>
        </w:rPr>
        <w:t xml:space="preserve">بُوَد فضل تو چون قطرهٔ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كربلا درياى نابى</w:t>
      </w:r>
    </w:p>
    <w:p>
      <w:pPr>
        <w:pStyle w:val="BookText"/>
        <w:rPr/>
      </w:pPr>
      <w:r>
        <w:rPr>
          <w:rFonts w:ascii="IRNazanin" w:hAnsi="IRNazanin" w:eastAsia="IRNazanin"/>
          <w:color w:val="111111"/>
          <w:sz w:val="28"/>
          <w:sz w:val="28"/>
          <w:szCs w:val="28"/>
          <w:rtl w:val="true"/>
          <w:lang w:bidi="fa-IR"/>
        </w:rPr>
        <w:t xml:space="preserve">بُوَد فضلت به سانِ آب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بگرفته ترى را از يَمِ عدن</w:t>
      </w:r>
    </w:p>
    <w:p>
      <w:pPr>
        <w:pStyle w:val="BookText"/>
        <w:rPr/>
      </w:pPr>
      <w:r>
        <w:rPr>
          <w:rFonts w:ascii="IRNazanin" w:hAnsi="IRNazanin" w:eastAsia="IRNazanin"/>
          <w:color w:val="111111"/>
          <w:sz w:val="28"/>
          <w:sz w:val="28"/>
          <w:szCs w:val="28"/>
          <w:rtl w:val="true"/>
          <w:lang w:bidi="fa-IR"/>
        </w:rPr>
        <w:t xml:space="preserve">چُنان آبى كه بگرفته به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در يَمِ خاك كربلا دفن</w:t>
      </w:r>
    </w:p>
    <w:p>
      <w:pPr>
        <w:pStyle w:val="BookText"/>
        <w:rPr/>
      </w:pPr>
      <w:r>
        <w:rPr>
          <w:rFonts w:ascii="IRNazanin" w:hAnsi="IRNazanin" w:eastAsia="IRNazanin"/>
          <w:color w:val="111111"/>
          <w:sz w:val="28"/>
          <w:sz w:val="28"/>
          <w:szCs w:val="28"/>
          <w:rtl w:val="true"/>
          <w:lang w:bidi="fa-IR"/>
        </w:rPr>
        <w:t xml:space="preserve">اگر دارى فضيلت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كربلا آن عشق خاتم</w:t>
      </w:r>
    </w:p>
    <w:p>
      <w:pPr>
        <w:pStyle w:val="BookText"/>
        <w:rPr/>
      </w:pPr>
      <w:r>
        <w:rPr>
          <w:rFonts w:ascii="IRNazanin" w:hAnsi="IRNazanin" w:eastAsia="IRNazanin"/>
          <w:color w:val="111111"/>
          <w:sz w:val="28"/>
          <w:sz w:val="28"/>
          <w:szCs w:val="28"/>
          <w:rtl w:val="true"/>
          <w:lang w:bidi="fa-IR"/>
        </w:rPr>
        <w:t xml:space="preserve">اگر نبود شاه تشنه كامان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بُوَد محبوب يزدان</w:t>
      </w:r>
    </w:p>
    <w:p>
      <w:pPr>
        <w:pStyle w:val="BookText"/>
        <w:rPr/>
      </w:pPr>
      <w:r>
        <w:rPr>
          <w:rFonts w:ascii="IRNazanin" w:hAnsi="IRNazanin" w:eastAsia="IRNazanin"/>
          <w:color w:val="111111"/>
          <w:sz w:val="28"/>
          <w:sz w:val="28"/>
          <w:szCs w:val="28"/>
          <w:rtl w:val="true"/>
          <w:lang w:bidi="fa-IR"/>
        </w:rPr>
        <w:t xml:space="preserve">اگر نبود آن شاهِ نكونام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كرب و بلا بگرفته آرام</w:t>
      </w:r>
    </w:p>
    <w:p>
      <w:pPr>
        <w:pStyle w:val="BookText"/>
        <w:rPr/>
      </w:pPr>
      <w:r>
        <w:rPr>
          <w:rFonts w:ascii="Amiri" w:hAnsi="Amiri" w:eastAsia="Amiri" w:cs="Amiri"/>
          <w:color w:val="111111"/>
          <w:sz w:val="28"/>
          <w:sz w:val="28"/>
          <w:szCs w:val="28"/>
          <w:rtl w:val="true"/>
          <w:lang w:bidi="ar-SA"/>
        </w:rPr>
        <w:t xml:space="preserve">نمى‌كردم تو را خلق و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نمى‌بود خانهٔ كعبه به آنى</w:t>
      </w:r>
    </w:p>
    <w:p>
      <w:pPr>
        <w:pStyle w:val="BookText"/>
        <w:rPr/>
      </w:pPr>
      <w:r>
        <w:rPr>
          <w:rFonts w:ascii="IRNazanin" w:hAnsi="IRNazanin" w:eastAsia="IRNazanin"/>
          <w:color w:val="111111"/>
          <w:sz w:val="28"/>
          <w:sz w:val="28"/>
          <w:szCs w:val="28"/>
          <w:rtl w:val="true"/>
          <w:lang w:bidi="fa-IR"/>
        </w:rPr>
        <w:t xml:space="preserve">تواضع كن براى خاك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گشته روز و شب هلاكش</w:t>
      </w:r>
    </w:p>
    <w:p>
      <w:pPr>
        <w:pStyle w:val="BookText"/>
        <w:rPr/>
      </w:pPr>
      <w:r>
        <w:rPr>
          <w:rFonts w:ascii="Amiri" w:hAnsi="Amiri" w:eastAsia="Amiri" w:cs="Amiri"/>
          <w:color w:val="111111"/>
          <w:sz w:val="28"/>
          <w:sz w:val="28"/>
          <w:szCs w:val="28"/>
          <w:rtl w:val="true"/>
          <w:lang w:bidi="ar-SA"/>
        </w:rPr>
        <w:t xml:space="preserve">بشو خوار از براى كربلايش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 مشتاق نام نينوايش</w:t>
      </w:r>
    </w:p>
    <w:p>
      <w:pPr>
        <w:pStyle w:val="BookText"/>
        <w:rPr/>
      </w:pPr>
      <w:r>
        <w:rPr>
          <w:rFonts w:ascii="Amiri" w:hAnsi="Amiri" w:eastAsia="Amiri" w:cs="Amiri"/>
          <w:color w:val="111111"/>
          <w:sz w:val="28"/>
          <w:sz w:val="28"/>
          <w:szCs w:val="28"/>
          <w:rtl w:val="true"/>
          <w:lang w:bidi="ar-SA"/>
        </w:rPr>
        <w:t xml:space="preserve">نكن طغيان و استكبار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كربلا كن دل‌فروزى</w:t>
      </w:r>
    </w:p>
    <w:p>
      <w:pPr>
        <w:pStyle w:val="BookText"/>
        <w:rPr/>
      </w:pPr>
      <w:r>
        <w:rPr>
          <w:rFonts w:ascii="IRNazanin" w:hAnsi="IRNazanin" w:eastAsia="IRNazanin"/>
          <w:color w:val="111111"/>
          <w:sz w:val="28"/>
          <w:sz w:val="28"/>
          <w:szCs w:val="28"/>
          <w:rtl w:val="true"/>
          <w:lang w:bidi="fa-IR"/>
        </w:rPr>
        <w:t xml:space="preserve">و الّا خسف مى‌گردى به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امرم ناگهان در يك زمانى</w:t>
      </w:r>
    </w:p>
    <w:p>
      <w:pPr>
        <w:pStyle w:val="BookText"/>
        <w:rPr/>
      </w:pPr>
      <w:r>
        <w:rPr>
          <w:rFonts w:ascii="IRNazanin" w:hAnsi="IRNazanin" w:eastAsia="IRNazanin"/>
          <w:color w:val="111111"/>
          <w:sz w:val="28"/>
          <w:sz w:val="28"/>
          <w:szCs w:val="28"/>
          <w:rtl w:val="true"/>
          <w:lang w:bidi="fa-IR"/>
        </w:rPr>
        <w:t xml:space="preserve">روى در دوزخ اندر قعر 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از تو غيرِ يك سياهى</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تواضع بهر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دائم همی بر سينه‌ات 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ابرهه می‌خواست خانهٔ خداوند متعال و بيت اللّه الحرام را خراب كند، ذات مقدس باری تعالی به وسيله پرندگانى كه سنگ‌ريزه در منقار داشتند، آن‌ها را به چنان عذابى گرفتار كرد كه خداوند در سوره فيل در این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w:t>
      </w:r>
      <w:r>
        <w:rPr>
          <w:rStyle w:val="FootnoteAnchor"/>
          <w:rtl w:val="true"/>
        </w:rPr>
        <w:footnoteReference w:id="22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مثل علفى كه زير دندان حيوان خرد و نرم شود، ما آنان را خرد و نابود كرديم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وقتى كسى قصد اهانت به بيت اللّه ظاهرى خداوند جلّ جلاله را داشته باشد، چنين گرفتار عذاب دنيوى و بعد از آن گرفتار عذاب اخروى مى‌شود، اگر به بيت اللّه حقيقى و وجود نازنين امام حسين علیه السلام اهانت و جسارت كنند، که با توجّه به روايات، سرزمين كربلا و خاك حرم امام حسين علیه السلام اشرف و افضل از سرزمين وحى و خانه خداوند مى‌باشد، خداوند چگونه او را عذاب مى‌كند؟</w:t>
      </w:r>
    </w:p>
    <w:p>
      <w:pPr>
        <w:pStyle w:val="BookText"/>
        <w:rPr/>
      </w:pPr>
      <w:r>
        <w:rPr>
          <w:rFonts w:ascii="IRNazanin" w:hAnsi="IRNazanin" w:eastAsia="IRNazanin"/>
          <w:color w:val="111111"/>
          <w:sz w:val="28"/>
          <w:sz w:val="28"/>
          <w:szCs w:val="28"/>
          <w:rtl w:val="true"/>
          <w:lang w:bidi="fa-IR"/>
        </w:rPr>
        <w:t>از این رو اگر چه عده‌ای در کربلا امام حسين علیه السلام را به شهادت رساندند، امّا بعد از واقعه عاشورا مختار قيام كرد، و قاتلين حضرت سيّد الشّهداء ابا عبد اللّه الحسين علیه السلام را مثل علفى خرد كرد، و به عذاب دنيوى خواركننده‌اى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عذاب اخروى آن‌ها قابل توصيف نيست، و فقط خداوند متعال از عذاب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عزیزی که منتقم واقعی حضرت امام حسین علیه السلام می‌باشد، وجود نازنین حضرت صاحب الزمان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روايتى آورده مى‌شود كه هم مؤيّد است بر معجزه‌اى كه در باب معجزات امام حسن مجتبى علیه السلام آورده شد، و هم بیان کننده يكى از معجزات امام حسين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کهجابر بن عبد للّه انصارى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 امام حسين علیه السلام تصميم بر خروج به سوى عراق گرفتند، خدمت حضرت سیّد الشهداء علیه السلام شرفياب شدم و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رسول خدا صلی الله علیه و آله و سلم و يكى از دو سبط آن حضرت هستيد، مصلحت مى‌بينم كه شما نيز همانند برادر بزرگوارتان حضرت امام حسن علیه السلام صلح نماييد، چرا كه آن حضرت با این کار موفّق 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حسين علیه السلام به من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أَخِي ذَلِكَ بِأَمْرِ اللَّهِ وَ أَمْرِ رَسُولِهِ، وَ إِنِّي أَيْضاً أَفْعَلُ بِأَمْرِ اللَّهِ وَ أَمْرِ رَسُولِهِ،أَ تُرِيدُ أَنْ أَسْتَشْهِدَ لَكَ رَسُولَ اللَّهِ صلی الله علیه و آله و سلم وَ عَلِيّاً وَ أَخِي الْحَسَنَ بِذَلِكَ الْآنَ؟ ثُمَّ نَظَرْتُ فَإِذَا السَّمَاءُ قَدِ انْفَتَحَ بَابُهَا، وَ إِذَا رَسُولُ اللَّهِ وَ عَلِیٌّ وَ الْحَسَنُ وَ حَمْزَةُ وَ جَعْفَرٌ وَ زَيْدٌ نَازِلِينَ عَنْهَا حَتَّى اسْتَقَرُّوا عَلَى الْأَرْضِ، فَوَثَبْتُ فَزِعاً مَذْعُوراً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فِي أَمْرِ الْحَسَنِ، قَبْلَ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حَتَّى تَكُونَ لِأَئِمَّتِكَ مُسَلِّماً، وَ لاَ تَكُنْ مُعْتَرِضاً؟ أَ تُرِيدُ أَنْ تَرَى مَقْعَدَ مُعَاوِيَةَ وَ مَقْعَدَ الْحُسَيْنِ ابْنِي وَ مَقْعَدَ يَزِيدَ قَاتِلِهِ لَعَنَهُ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p>
    <w:p>
      <w:pPr>
        <w:pStyle w:val="BookText"/>
        <w:rPr/>
      </w:pPr>
      <w:r>
        <w:rPr>
          <w:rFonts w:ascii="Amiri" w:hAnsi="Amiri" w:eastAsia="Amiri" w:cs="Amiri"/>
          <w:color w:val="111111"/>
          <w:sz w:val="28"/>
          <w:sz w:val="28"/>
          <w:szCs w:val="28"/>
          <w:rtl w:val="true"/>
          <w:lang w:bidi="ar-SA"/>
        </w:rPr>
        <w:t>بِرِجْلِهِ الْأَرْضَ فَانْشَقَّتْ وَ ظَهَرَ بَحْرٌ فَانْفَلَقَ، ثُمَّ ضَرَبَ فَانْشَقَّتْ هَكَذَا حَتَّى انْشَقَّتْ سَبْعُ أَرَضِينَ وَ انْفَلَقَتْ سَبْعَةُ أَبْحُرٍ، فَرَأَيْتُ مِنْ تَحْتِ ذَلِكَ كُلِّهِ النَّارَ، فِيهَا سِلْسِلَةٌ قَرَنَ فِيهَا الْوَلِيدُ بْنُ مُغِيرَةَ وَ أَبُو جَهْلٍ وَ مُعَاوِيَةُ الطَّاغِيَةُ وَ يَزِيدُ، وَ قَرَنَ بِهِمْ مَرَدَةُ الشَّيَاطِينِ، فَهُمْ أَشَدُّ أَهْلِ النَّارِ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فَإِذَا أَبْوَابُ السَّمَاءِ مُتَفَتِّحَةٌ، وَ إِذَا الْجَنَّةُ أَعْلاَهَا، ثُمَّ صَعِدَ رَسُولُ اللَّهِ صلی الله علیه و آله و سلم وَ مَنْ مَعَهُ إِلَى السَّمَاءِ، فَلَمَّا صَارَ فِي الْهَوَاءِ صَاحَ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 فَلَحِقَهُ الْحُسَيْنُ علیه السلام ، وَ صَعِدُوا حَتَّى رَأَيْتُهُمْ دَخَلُوا الْجَنَّةَ مِنْ أَعْلاَهَا، ثُمَّ نَظَرَ إِلَیَّ مِنْ هُنَاكَ رَسُولُ اللَّهِ صلی الله علیه و آله و سلم ، وَ قَبَضَ عَلَى يَدِ الْحُسَيْنِ علیه السلام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مَعِي هَاهُنَا، فَسَلِّمْ لَهُ أَمْرَهُ، وَ لاَ تَشُكَّلِتَكُونَ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عَيْنَايَ إِنْ لَمْ أَكُنْ رَأَيْتُ مَا قُلْتُ مِنْ رَسُولِ اللَّهِ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درستى‌كه برادرم آن كار را به دستور خداوند و رسولش انجام دادند، و من نيز در این کار را به فرمان خداوند و رسولش انجام می‌دهم، می‌خواهی هم اکنون رسول خدا صلی الله علیه و آله و سلم ، علىّ مرتضى علیه السلام و برادرم حسن مجتبى علیه السلام را ببينى تا برایت این مطلب را بیان کنند؟ سپس نگاهى كردم، ناگهان ديدم درب آسمان باز شد، و رسول خدا صلی الله علیه و آله و سلم ، علىّ مرتضى علیه السلام ، امام حسن مجتبى علیه السلام ، حمزه علیه السلام و جعفر علیه السلام و زيد؛ از آن فرود آمده، و بر زمين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ترس و وحشت به کنارى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صلح امام حسن علیه السلام ، قبل از امر امام حسين علیه السلام ، به تو نگفتم كه مؤمن نخواهى شد تا آن‌كه تسليم فرمان پيشوايان خود گردى، و به آنان اعتراض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جايگاه شوم معاويه لعنة اللّه عليه و جايگاه فرزندم حسين علیه السلام و جايگاه يزيد لعنة اللّه علیه قاتل ایشان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با پاى مبارك خود بر زمين زدند، پس زمين شكافته شد و دريايى آشكار گشت، و بعد آن </w:t>
      </w:r>
    </w:p>
    <w:p>
      <w:pPr>
        <w:pStyle w:val="BookText"/>
        <w:rPr/>
      </w:pPr>
      <w:r>
        <w:rPr>
          <w:rFonts w:ascii="IRNazanin" w:hAnsi="IRNazanin" w:eastAsia="IRNazanin"/>
          <w:color w:val="111111"/>
          <w:sz w:val="28"/>
          <w:sz w:val="28"/>
          <w:szCs w:val="28"/>
          <w:rtl w:val="true"/>
          <w:lang w:bidi="fa-IR"/>
        </w:rPr>
        <w:t>نیز شکافته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ضربهٔ ديگرى بر زمین زدند، و باز زمين همان‌گونه شكافته شد، تا اين‌كه هفت زمين باز شد، و هفت دريا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زير همه اين‌ها آتشى ديدم كه در آن زنجيرى بود كه وليد بن مغيره، ابو جهل، معاويه طغيان‌گر، يزيد و شياطين سركش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سخت‌ترين عذاب را در بین اهل جهنم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سرم را بالا بردم، ناگاه درهاى آسمان گشوده شد، و من بالاترين درجات بهشت برين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 با همراهان خود به سوى آسمان صعود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در هوا قرار گرفتند، امام حسين علیه السلام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نيز به آن‌ها ملحق شدند، و به همراه آن بزرگواران صعود نمودند، تا جائی‌کهدیدم همهٔ آن بزرگواران به بالاترين درجات بهشت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از آن مكان به من نگاه كردند، و در حالى‌كه دست امام حسين علیه السلام را گرفته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فرزندم همراه من در این مکان می‌باشد، تسليم دستور ایشان باش و ترديد بر خود راه نده، تا مؤمن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من كور باد اگر آن‌چه گفتم از رسول خدا صلی الله علیه و آله و سلم نديده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آمد محضر نور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سالار دين روحى فدا</w:t>
      </w:r>
    </w:p>
    <w:p>
      <w:pPr>
        <w:pStyle w:val="BookText"/>
        <w:rPr/>
      </w:pPr>
      <w:r>
        <w:rPr>
          <w:rFonts w:ascii="Amiri" w:hAnsi="Amiri" w:eastAsia="Amiri" w:cs="Amiri"/>
          <w:color w:val="111111"/>
          <w:sz w:val="28"/>
          <w:sz w:val="28"/>
          <w:szCs w:val="28"/>
          <w:rtl w:val="true"/>
          <w:lang w:bidi="ar-SA"/>
        </w:rPr>
        <w:t xml:space="preserve">در زمان رفتن سوى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نيرو و با زين و يَراق</w:t>
      </w:r>
    </w:p>
    <w:p>
      <w:pPr>
        <w:pStyle w:val="BookText"/>
        <w:rPr/>
      </w:pPr>
      <w:r>
        <w:rPr>
          <w:rFonts w:ascii="IRNazanin" w:hAnsi="IRNazanin" w:eastAsia="IRNazanin"/>
          <w:color w:val="111111"/>
          <w:sz w:val="28"/>
          <w:sz w:val="28"/>
          <w:szCs w:val="28"/>
          <w:rtl w:val="true"/>
          <w:lang w:bidi="fa-IR"/>
        </w:rPr>
        <w:t xml:space="preserve">گفت اى سبط نبىّ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آن حيدرِ خيبرگشا</w:t>
      </w:r>
    </w:p>
    <w:p>
      <w:pPr>
        <w:pStyle w:val="BookText"/>
        <w:rPr/>
      </w:pPr>
      <w:r>
        <w:rPr>
          <w:rFonts w:ascii="Amiri" w:hAnsi="Amiri" w:eastAsia="Amiri" w:cs="Amiri"/>
          <w:color w:val="111111"/>
          <w:sz w:val="28"/>
          <w:sz w:val="28"/>
          <w:szCs w:val="28"/>
          <w:rtl w:val="true"/>
          <w:lang w:bidi="ar-SA"/>
        </w:rPr>
        <w:t xml:space="preserve">من صلاحت را در اين بينم 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كنى صلح با يزيدِ بى‌بها</w:t>
      </w:r>
    </w:p>
    <w:p>
      <w:pPr>
        <w:pStyle w:val="BookText"/>
        <w:rPr/>
      </w:pPr>
      <w:r>
        <w:rPr>
          <w:rFonts w:ascii="IRNazanin" w:hAnsi="IRNazanin" w:eastAsia="IRNazanin"/>
          <w:color w:val="111111"/>
          <w:sz w:val="28"/>
          <w:sz w:val="28"/>
          <w:szCs w:val="28"/>
          <w:rtl w:val="true"/>
          <w:lang w:bidi="fa-IR"/>
        </w:rPr>
        <w:t xml:space="preserve">چون برادر در میان قوم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بمانى ايمن از آن‌ها كنون</w:t>
      </w:r>
    </w:p>
    <w:p>
      <w:pPr>
        <w:pStyle w:val="BookText"/>
        <w:rPr/>
      </w:pPr>
      <w:r>
        <w:rPr>
          <w:rFonts w:ascii="IRNazanin" w:hAnsi="IRNazanin" w:eastAsia="IRNazanin"/>
          <w:color w:val="111111"/>
          <w:sz w:val="28"/>
          <w:sz w:val="28"/>
          <w:szCs w:val="28"/>
          <w:rtl w:val="true"/>
          <w:lang w:bidi="fa-IR"/>
        </w:rPr>
        <w:t xml:space="preserve">پس بفرمود آن شه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صبورى و به لطفى در صبا</w:t>
      </w:r>
    </w:p>
    <w:p>
      <w:pPr>
        <w:pStyle w:val="BookText"/>
        <w:rPr/>
      </w:pPr>
      <w:r>
        <w:rPr>
          <w:rFonts w:ascii="Amiri" w:hAnsi="Amiri" w:eastAsia="Amiri" w:cs="Amiri"/>
          <w:color w:val="111111"/>
          <w:sz w:val="28"/>
          <w:sz w:val="28"/>
          <w:szCs w:val="28"/>
          <w:rtl w:val="true"/>
          <w:lang w:bidi="ar-SA"/>
        </w:rPr>
        <w:t xml:space="preserve">با جناب جابر از امرِ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وداع آخرينش از قضا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همان‌گونه كه سبطِ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پيغمبر آن بدر الدّجى </w:t>
      </w:r>
    </w:p>
    <w:p>
      <w:pPr>
        <w:pStyle w:val="BookText"/>
        <w:rPr/>
      </w:pPr>
      <w:r>
        <w:rPr>
          <w:rFonts w:ascii="Amiri" w:hAnsi="Amiri" w:eastAsia="Amiri" w:cs="Amiri"/>
          <w:color w:val="111111"/>
          <w:sz w:val="28"/>
          <w:sz w:val="28"/>
          <w:szCs w:val="28"/>
          <w:rtl w:val="true"/>
          <w:lang w:bidi="ar-SA"/>
        </w:rPr>
        <w:t xml:space="preserve">كرده صلح به امرِ ذات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ابلاغ رسولِ دل‌ربا</w:t>
      </w:r>
    </w:p>
    <w:p>
      <w:pPr>
        <w:pStyle w:val="BookText"/>
        <w:rPr/>
      </w:pPr>
      <w:r>
        <w:rPr>
          <w:rFonts w:ascii="IRNazanin" w:hAnsi="IRNazanin" w:eastAsia="IRNazanin"/>
          <w:color w:val="111111"/>
          <w:sz w:val="28"/>
          <w:sz w:val="28"/>
          <w:szCs w:val="28"/>
          <w:rtl w:val="true"/>
          <w:lang w:bidi="fa-IR"/>
        </w:rPr>
        <w:t xml:space="preserve">كرده بر من هم خداى بى‌زوال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جنگ و جهادى با جلال</w:t>
      </w:r>
    </w:p>
    <w:p>
      <w:pPr>
        <w:pStyle w:val="BookText"/>
        <w:rPr/>
      </w:pPr>
      <w:r>
        <w:rPr>
          <w:rFonts w:ascii="IRNazanin" w:hAnsi="IRNazanin" w:eastAsia="IRNazanin"/>
          <w:color w:val="111111"/>
          <w:sz w:val="28"/>
          <w:sz w:val="28"/>
          <w:szCs w:val="28"/>
          <w:rtl w:val="true"/>
          <w:lang w:bidi="fa-IR"/>
        </w:rPr>
        <w:t xml:space="preserve">گر كه خواهى مى‌كنم اينجا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و هويدا سرورِ جمله كران</w:t>
      </w:r>
    </w:p>
    <w:p>
      <w:pPr>
        <w:pStyle w:val="BookText"/>
        <w:rPr/>
      </w:pPr>
      <w:r>
        <w:rPr>
          <w:rFonts w:ascii="IRNazanin" w:hAnsi="IRNazanin" w:eastAsia="IRNazanin"/>
          <w:color w:val="111111"/>
          <w:sz w:val="28"/>
          <w:sz w:val="28"/>
          <w:szCs w:val="28"/>
          <w:rtl w:val="true"/>
          <w:lang w:bidi="fa-IR"/>
        </w:rPr>
        <w:t xml:space="preserve">حضرت ختمى‌مآب و آن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ببينى در زمانی بس جلیّ</w:t>
      </w:r>
    </w:p>
    <w:p>
      <w:pPr>
        <w:pStyle w:val="BookText"/>
        <w:rPr/>
      </w:pPr>
      <w:r>
        <w:rPr>
          <w:rFonts w:ascii="IRNazanin" w:hAnsi="IRNazanin" w:eastAsia="IRNazanin"/>
          <w:color w:val="111111"/>
          <w:sz w:val="28"/>
          <w:sz w:val="28"/>
          <w:szCs w:val="28"/>
          <w:rtl w:val="true"/>
          <w:lang w:bidi="fa-IR"/>
        </w:rPr>
        <w:t xml:space="preserve">همرهمش آن شاه‌مردان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سبط اکبر از وری</w:t>
      </w:r>
    </w:p>
    <w:p>
      <w:pPr>
        <w:pStyle w:val="BookText"/>
        <w:rPr/>
      </w:pPr>
      <w:r>
        <w:rPr>
          <w:rFonts w:ascii="IRNazanin" w:hAnsi="IRNazanin" w:eastAsia="IRNazanin"/>
          <w:color w:val="111111"/>
          <w:sz w:val="28"/>
          <w:sz w:val="28"/>
          <w:szCs w:val="28"/>
          <w:rtl w:val="true"/>
          <w:lang w:bidi="fa-IR"/>
        </w:rPr>
        <w:t xml:space="preserve">تا بگويند با تو جمله روبه‌رو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امرم را به حال گفت‌وگو</w:t>
      </w:r>
    </w:p>
    <w:p>
      <w:pPr>
        <w:pStyle w:val="BookText"/>
        <w:rPr/>
      </w:pPr>
      <w:r>
        <w:rPr>
          <w:rFonts w:ascii="Amiri" w:hAnsi="Amiri" w:eastAsia="Amiri" w:cs="Amiri"/>
          <w:color w:val="111111"/>
          <w:sz w:val="28"/>
          <w:sz w:val="28"/>
          <w:szCs w:val="28"/>
          <w:rtl w:val="true"/>
          <w:lang w:bidi="ar-SA"/>
        </w:rPr>
        <w:t xml:space="preserve">بعد حُسن صلح آن والا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اكبر سرور نيكو كلام</w:t>
      </w:r>
    </w:p>
    <w:p>
      <w:pPr>
        <w:pStyle w:val="BookText"/>
        <w:rPr/>
      </w:pPr>
      <w:r>
        <w:rPr>
          <w:rFonts w:ascii="IRNazanin" w:hAnsi="IRNazanin" w:eastAsia="IRNazanin"/>
          <w:color w:val="111111"/>
          <w:sz w:val="28"/>
          <w:sz w:val="28"/>
          <w:szCs w:val="28"/>
          <w:rtl w:val="true"/>
          <w:lang w:bidi="fa-IR"/>
        </w:rPr>
        <w:t xml:space="preserve">چون كه فرمود سرورِ 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با جابر آن وقتِ درود</w:t>
      </w:r>
    </w:p>
    <w:p>
      <w:pPr>
        <w:pStyle w:val="BookText"/>
        <w:rPr/>
      </w:pPr>
      <w:r>
        <w:rPr>
          <w:rFonts w:ascii="IRNazanin" w:hAnsi="IRNazanin" w:eastAsia="IRNazanin"/>
          <w:color w:val="111111"/>
          <w:sz w:val="28"/>
          <w:sz w:val="28"/>
          <w:szCs w:val="28"/>
          <w:rtl w:val="true"/>
          <w:lang w:bidi="fa-IR"/>
        </w:rPr>
        <w:t xml:space="preserve">ناگهان ديد از زمين جابر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درب آسمان باز از نهان</w:t>
      </w:r>
    </w:p>
    <w:p>
      <w:pPr>
        <w:pStyle w:val="BookText"/>
        <w:rPr/>
      </w:pPr>
      <w:r>
        <w:rPr>
          <w:rFonts w:ascii="Amiri" w:hAnsi="Amiri" w:eastAsia="Amiri" w:cs="Amiri"/>
          <w:color w:val="111111"/>
          <w:sz w:val="28"/>
          <w:sz w:val="28"/>
          <w:szCs w:val="28"/>
          <w:rtl w:val="true"/>
          <w:lang w:bidi="ar-SA"/>
        </w:rPr>
        <w:t xml:space="preserve">آمده از آسمان بيرون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هم‌رهِ ختم رُسل یکتا ولیّ</w:t>
      </w:r>
    </w:p>
    <w:p>
      <w:pPr>
        <w:pStyle w:val="BookText"/>
        <w:rPr/>
      </w:pPr>
      <w:r>
        <w:rPr>
          <w:rFonts w:ascii="IRNazanin" w:hAnsi="IRNazanin" w:eastAsia="IRNazanin"/>
          <w:color w:val="111111"/>
          <w:sz w:val="28"/>
          <w:sz w:val="28"/>
          <w:szCs w:val="28"/>
          <w:rtl w:val="true"/>
          <w:lang w:bidi="fa-IR"/>
        </w:rPr>
        <w:t xml:space="preserve">در کنار سبط اکبر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 همان نورِ هدی</w:t>
      </w:r>
    </w:p>
    <w:p>
      <w:pPr>
        <w:pStyle w:val="BookText"/>
        <w:rPr/>
      </w:pPr>
      <w:r>
        <w:rPr>
          <w:rFonts w:ascii="IRNazanin" w:hAnsi="IRNazanin" w:eastAsia="IRNazanin"/>
          <w:color w:val="111111"/>
          <w:sz w:val="28"/>
          <w:sz w:val="28"/>
          <w:szCs w:val="28"/>
          <w:rtl w:val="true"/>
          <w:lang w:bidi="fa-IR"/>
        </w:rPr>
        <w:t xml:space="preserve">در كنار جمله آنان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آید هم‌رهِ شاهِ سخا</w:t>
      </w:r>
    </w:p>
    <w:p>
      <w:pPr>
        <w:pStyle w:val="BookText"/>
        <w:rPr/>
      </w:pPr>
      <w:r>
        <w:rPr>
          <w:rFonts w:ascii="IRNazanin" w:hAnsi="IRNazanin" w:eastAsia="IRNazanin"/>
          <w:color w:val="111111"/>
          <w:sz w:val="28"/>
          <w:sz w:val="28"/>
          <w:szCs w:val="28"/>
          <w:rtl w:val="true"/>
          <w:lang w:bidi="fa-IR"/>
        </w:rPr>
        <w:t xml:space="preserve">پس بگفتا حضرت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جابر آن مولای کُل</w:t>
      </w:r>
    </w:p>
    <w:p>
      <w:pPr>
        <w:pStyle w:val="BookText"/>
        <w:rPr/>
      </w:pPr>
      <w:r>
        <w:rPr>
          <w:rFonts w:ascii="IRNazanin" w:hAnsi="IRNazanin" w:eastAsia="IRNazanin"/>
          <w:color w:val="111111"/>
          <w:sz w:val="28"/>
          <w:sz w:val="28"/>
          <w:szCs w:val="28"/>
          <w:rtl w:val="true"/>
          <w:lang w:bidi="fa-IR"/>
        </w:rPr>
        <w:t xml:space="preserve">قبل از اين گفتم به تو 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اطاعت مجتبى را بى‌چرا</w:t>
      </w:r>
    </w:p>
    <w:p>
      <w:pPr>
        <w:pStyle w:val="BookText"/>
        <w:rPr/>
      </w:pPr>
      <w:r>
        <w:rPr>
          <w:rFonts w:ascii="IRNazanin" w:hAnsi="IRNazanin" w:eastAsia="IRNazanin"/>
          <w:color w:val="111111"/>
          <w:sz w:val="28"/>
          <w:sz w:val="28"/>
          <w:szCs w:val="28"/>
          <w:rtl w:val="true"/>
          <w:lang w:bidi="fa-IR"/>
        </w:rPr>
        <w:t xml:space="preserve">گفته بودم قبل از اين با تو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خواهى مؤمنى گردى گرام</w:t>
      </w:r>
    </w:p>
    <w:p>
      <w:pPr>
        <w:pStyle w:val="BookText"/>
        <w:rPr/>
      </w:pPr>
      <w:r>
        <w:rPr>
          <w:rFonts w:ascii="IRNazanin" w:hAnsi="IRNazanin" w:eastAsia="IRNazanin"/>
          <w:color w:val="111111"/>
          <w:sz w:val="28"/>
          <w:sz w:val="28"/>
          <w:szCs w:val="28"/>
          <w:rtl w:val="true"/>
          <w:lang w:bidi="fa-IR"/>
        </w:rPr>
        <w:t xml:space="preserve">كن اطاعت پيشوايانت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بعد از حسن با امتنان</w:t>
      </w:r>
    </w:p>
    <w:p>
      <w:pPr>
        <w:pStyle w:val="BookText"/>
        <w:rPr/>
      </w:pPr>
      <w:r>
        <w:rPr>
          <w:rFonts w:ascii="IRNazanin" w:hAnsi="IRNazanin" w:eastAsia="IRNazanin"/>
          <w:color w:val="111111"/>
          <w:sz w:val="28"/>
          <w:sz w:val="28"/>
          <w:szCs w:val="28"/>
          <w:rtl w:val="true"/>
          <w:lang w:bidi="fa-IR"/>
        </w:rPr>
        <w:t xml:space="preserve">حال خواهى تا ببينى در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گردن‌كشان در يك سفر</w:t>
      </w:r>
    </w:p>
    <w:p>
      <w:pPr>
        <w:pStyle w:val="BookText"/>
        <w:rPr/>
      </w:pPr>
      <w:r>
        <w:rPr>
          <w:rFonts w:ascii="Amiri" w:hAnsi="Amiri" w:eastAsia="Amiri" w:cs="Amiri"/>
          <w:color w:val="111111"/>
          <w:sz w:val="28"/>
          <w:sz w:val="28"/>
          <w:szCs w:val="28"/>
          <w:rtl w:val="true"/>
          <w:lang w:bidi="ar-SA"/>
        </w:rPr>
        <w:t xml:space="preserve">در ميان آتشِ دوزخ به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يزيد كافر اندر يك مقال</w:t>
      </w:r>
    </w:p>
    <w:p>
      <w:pPr>
        <w:pStyle w:val="BookText"/>
        <w:rPr/>
      </w:pPr>
      <w:r>
        <w:rPr>
          <w:rFonts w:ascii="IRNazanin" w:hAnsi="IRNazanin" w:eastAsia="IRNazanin"/>
          <w:color w:val="111111"/>
          <w:sz w:val="28"/>
          <w:sz w:val="28"/>
          <w:szCs w:val="28"/>
          <w:rtl w:val="true"/>
          <w:lang w:bidi="fa-IR"/>
        </w:rPr>
        <w:t>در کنار باب خود در یک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عذابِ كردگار</w:t>
      </w:r>
    </w:p>
    <w:p>
      <w:pPr>
        <w:pStyle w:val="BookText"/>
        <w:rPr/>
      </w:pPr>
      <w:r>
        <w:rPr>
          <w:rFonts w:ascii="Amiri" w:hAnsi="Amiri" w:eastAsia="Amiri" w:cs="Amiri"/>
          <w:color w:val="111111"/>
          <w:sz w:val="28"/>
          <w:sz w:val="28"/>
          <w:szCs w:val="28"/>
          <w:rtl w:val="true"/>
          <w:lang w:bidi="ar-SA"/>
        </w:rPr>
        <w:t xml:space="preserve">هم ببينى مجتبى را در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حسين بن علىّ در آن ميان</w:t>
      </w:r>
    </w:p>
    <w:p>
      <w:pPr>
        <w:pStyle w:val="BookText"/>
        <w:rPr/>
      </w:pPr>
      <w:r>
        <w:rPr>
          <w:rFonts w:ascii="IRNazanin" w:hAnsi="IRNazanin" w:eastAsia="IRNazanin"/>
          <w:color w:val="111111"/>
          <w:sz w:val="28"/>
          <w:sz w:val="28"/>
          <w:szCs w:val="28"/>
          <w:rtl w:val="true"/>
          <w:lang w:bidi="fa-IR"/>
        </w:rPr>
        <w:t xml:space="preserve">از همين‌رو آن نبىّ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ناگه بزد روى زمين</w:t>
      </w:r>
    </w:p>
    <w:p>
      <w:pPr>
        <w:pStyle w:val="BookText"/>
        <w:rPr/>
      </w:pPr>
      <w:r>
        <w:rPr>
          <w:rFonts w:ascii="IRNazanin" w:hAnsi="IRNazanin" w:eastAsia="IRNazanin"/>
          <w:color w:val="111111"/>
          <w:sz w:val="28"/>
          <w:sz w:val="28"/>
          <w:szCs w:val="28"/>
          <w:rtl w:val="true"/>
          <w:lang w:bidi="fa-IR"/>
        </w:rPr>
        <w:t xml:space="preserve">ناگهان بشكافت در آن حال و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گرديد دريايى برين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آن چون دوباره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زد پاى خود را استوار </w:t>
      </w:r>
    </w:p>
    <w:p>
      <w:pPr>
        <w:pStyle w:val="BookText"/>
        <w:rPr/>
      </w:pPr>
      <w:r>
        <w:rPr>
          <w:rFonts w:ascii="IRNazanin" w:hAnsi="IRNazanin" w:eastAsia="IRNazanin"/>
          <w:color w:val="111111"/>
          <w:sz w:val="28"/>
          <w:sz w:val="28"/>
          <w:szCs w:val="28"/>
          <w:rtl w:val="true"/>
          <w:lang w:bidi="fa-IR"/>
        </w:rPr>
        <w:t xml:space="preserve">گشت در لحظه زمينى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دريا و آبى بى‌قرار</w:t>
      </w:r>
    </w:p>
    <w:p>
      <w:pPr>
        <w:pStyle w:val="BookText"/>
        <w:rPr/>
      </w:pPr>
      <w:r>
        <w:rPr>
          <w:rFonts w:ascii="IRNazanin" w:hAnsi="IRNazanin" w:eastAsia="IRNazanin"/>
          <w:color w:val="111111"/>
          <w:sz w:val="28"/>
          <w:sz w:val="28"/>
          <w:szCs w:val="28"/>
          <w:rtl w:val="true"/>
          <w:lang w:bidi="fa-IR"/>
        </w:rPr>
        <w:t xml:space="preserve">الغرض هر لحظه آن نور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مى‌زد پايش را چنين</w:t>
      </w:r>
    </w:p>
    <w:p>
      <w:pPr>
        <w:pStyle w:val="BookText"/>
        <w:rPr/>
      </w:pPr>
      <w:r>
        <w:rPr>
          <w:rFonts w:ascii="IRNazanin" w:hAnsi="IRNazanin" w:eastAsia="IRNazanin"/>
          <w:color w:val="111111"/>
          <w:sz w:val="28"/>
          <w:sz w:val="28"/>
          <w:szCs w:val="28"/>
          <w:rtl w:val="true"/>
          <w:lang w:bidi="fa-IR"/>
        </w:rPr>
        <w:t xml:space="preserve">مى‌شكافت آنجا به اعجازى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هم در بَرِ شاه كريم</w:t>
      </w:r>
    </w:p>
    <w:p>
      <w:pPr>
        <w:pStyle w:val="BookText"/>
        <w:rPr/>
      </w:pPr>
      <w:r>
        <w:rPr>
          <w:rFonts w:ascii="IRNazanin" w:hAnsi="IRNazanin" w:eastAsia="IRNazanin"/>
          <w:color w:val="111111"/>
          <w:sz w:val="28"/>
          <w:sz w:val="28"/>
          <w:szCs w:val="28"/>
          <w:rtl w:val="true"/>
          <w:lang w:bidi="fa-IR"/>
        </w:rPr>
        <w:t xml:space="preserve">پس هويدا شد به امر داورش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دريا و زمين اندر بَرش</w:t>
      </w:r>
    </w:p>
    <w:p>
      <w:pPr>
        <w:pStyle w:val="BookText"/>
        <w:rPr/>
      </w:pPr>
      <w:r>
        <w:rPr>
          <w:rFonts w:ascii="IRNazanin" w:hAnsi="IRNazanin" w:eastAsia="IRNazanin"/>
          <w:color w:val="111111"/>
          <w:sz w:val="28"/>
          <w:sz w:val="28"/>
          <w:szCs w:val="28"/>
          <w:rtl w:val="true"/>
          <w:lang w:bidi="fa-IR"/>
        </w:rPr>
        <w:t xml:space="preserve">در پسِ آن هفت دريا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ديد كه كند عالم حزين</w:t>
      </w:r>
    </w:p>
    <w:p>
      <w:pPr>
        <w:pStyle w:val="BookText"/>
        <w:rPr/>
      </w:pPr>
      <w:r>
        <w:rPr>
          <w:rFonts w:ascii="Amiri" w:hAnsi="Amiri" w:eastAsia="Amiri" w:cs="Amiri"/>
          <w:color w:val="111111"/>
          <w:sz w:val="28"/>
          <w:sz w:val="28"/>
          <w:szCs w:val="28"/>
          <w:rtl w:val="true"/>
          <w:lang w:bidi="ar-SA"/>
        </w:rPr>
        <w:t xml:space="preserve">در ميان آن وليدِ كافر و بوجهلِ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دوزخ افتاده يزيدِ بى‌تبار</w:t>
      </w:r>
    </w:p>
    <w:p>
      <w:pPr>
        <w:pStyle w:val="BookText"/>
        <w:rPr/>
      </w:pPr>
      <w:r>
        <w:rPr>
          <w:rFonts w:ascii="IRNazanin" w:hAnsi="IRNazanin" w:eastAsia="IRNazanin"/>
          <w:color w:val="111111"/>
          <w:sz w:val="28"/>
          <w:sz w:val="28"/>
          <w:szCs w:val="28"/>
          <w:rtl w:val="true"/>
          <w:lang w:bidi="fa-IR"/>
        </w:rPr>
        <w:t xml:space="preserve">دست در زنجير جمله چون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معاويه درون آتشى بس بى‌نظير</w:t>
      </w:r>
    </w:p>
    <w:p>
      <w:pPr>
        <w:pStyle w:val="BookText"/>
        <w:rPr/>
      </w:pPr>
      <w:r>
        <w:rPr>
          <w:rFonts w:ascii="IRNazanin" w:hAnsi="IRNazanin" w:eastAsia="IRNazanin"/>
          <w:color w:val="111111"/>
          <w:sz w:val="28"/>
          <w:sz w:val="28"/>
          <w:szCs w:val="28"/>
          <w:rtl w:val="true"/>
          <w:lang w:bidi="fa-IR"/>
        </w:rPr>
        <w:t xml:space="preserve">از همه اهل جهنّم آن پلیدانِ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عذابى كه نديده اوّلين و آخرين</w:t>
      </w:r>
    </w:p>
    <w:p>
      <w:pPr>
        <w:pStyle w:val="BookText"/>
        <w:rPr/>
      </w:pPr>
      <w:r>
        <w:rPr>
          <w:rFonts w:ascii="Amiri" w:hAnsi="Amiri" w:eastAsia="Amiri" w:cs="Amiri"/>
          <w:color w:val="111111"/>
          <w:sz w:val="28"/>
          <w:sz w:val="28"/>
          <w:szCs w:val="28"/>
          <w:rtl w:val="true"/>
          <w:lang w:bidi="ar-SA"/>
        </w:rPr>
        <w:t xml:space="preserve">بعد از آن فرمود با جابر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سرت بالا و بين جاه وصىّ</w:t>
      </w:r>
    </w:p>
    <w:p>
      <w:pPr>
        <w:pStyle w:val="BookText"/>
        <w:rPr/>
      </w:pPr>
      <w:r>
        <w:rPr>
          <w:rFonts w:ascii="IRNazanin" w:hAnsi="IRNazanin" w:eastAsia="IRNazanin"/>
          <w:color w:val="111111"/>
          <w:sz w:val="28"/>
          <w:sz w:val="28"/>
          <w:szCs w:val="28"/>
          <w:rtl w:val="true"/>
          <w:lang w:bidi="fa-IR"/>
        </w:rPr>
        <w:t xml:space="preserve">چون نگاهى كرد جابر بر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ديد بى‌خبر از هر فناء</w:t>
      </w:r>
    </w:p>
    <w:p>
      <w:pPr>
        <w:pStyle w:val="BookText"/>
        <w:rPr/>
      </w:pPr>
      <w:r>
        <w:rPr>
          <w:rFonts w:ascii="IRNazanin" w:hAnsi="IRNazanin" w:eastAsia="IRNazanin"/>
          <w:color w:val="111111"/>
          <w:sz w:val="28"/>
          <w:sz w:val="28"/>
          <w:szCs w:val="28"/>
          <w:rtl w:val="true"/>
          <w:lang w:bidi="fa-IR"/>
        </w:rPr>
        <w:t xml:space="preserve">گشته مكشوف درب‌هاى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 از روى زمين حورِ جنان</w:t>
      </w:r>
    </w:p>
    <w:p>
      <w:pPr>
        <w:pStyle w:val="BookText"/>
        <w:rPr/>
      </w:pPr>
      <w:r>
        <w:rPr>
          <w:rFonts w:ascii="Amiri" w:hAnsi="Amiri" w:eastAsia="Amiri" w:cs="Amiri"/>
          <w:color w:val="111111"/>
          <w:sz w:val="28"/>
          <w:sz w:val="28"/>
          <w:szCs w:val="28"/>
          <w:rtl w:val="true"/>
          <w:lang w:bidi="ar-SA"/>
        </w:rPr>
        <w:t xml:space="preserve">بعد از آن رفت حضرتش در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علىّ و همرهانش زآن مكان</w:t>
      </w:r>
    </w:p>
    <w:p>
      <w:pPr>
        <w:pStyle w:val="BookText"/>
        <w:rPr/>
      </w:pPr>
      <w:r>
        <w:rPr>
          <w:rFonts w:ascii="Amiri" w:hAnsi="Amiri" w:eastAsia="Amiri" w:cs="Amiri"/>
          <w:color w:val="111111"/>
          <w:sz w:val="28"/>
          <w:sz w:val="28"/>
          <w:szCs w:val="28"/>
          <w:rtl w:val="true"/>
          <w:lang w:bidi="ar-SA"/>
        </w:rPr>
        <w:t xml:space="preserve">هم‌رهِ شاهِ شهیدانِ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حسینی که بُوَد آرام جان</w:t>
      </w:r>
    </w:p>
    <w:p>
      <w:pPr>
        <w:pStyle w:val="BookText"/>
        <w:rPr/>
      </w:pPr>
      <w:r>
        <w:rPr>
          <w:rFonts w:ascii="IRNazanin" w:hAnsi="IRNazanin" w:eastAsia="IRNazanin"/>
          <w:color w:val="111111"/>
          <w:sz w:val="28"/>
          <w:sz w:val="28"/>
          <w:szCs w:val="28"/>
          <w:rtl w:val="true"/>
          <w:lang w:bidi="fa-IR"/>
        </w:rPr>
        <w:t xml:space="preserve">پس برفتند در جنان بى‌غم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كه نباشد مثل آن</w:t>
      </w:r>
    </w:p>
    <w:p>
      <w:pPr>
        <w:pStyle w:val="BookText"/>
        <w:rPr/>
      </w:pPr>
      <w:r>
        <w:rPr>
          <w:rFonts w:ascii="IRNazanin" w:hAnsi="IRNazanin" w:eastAsia="IRNazanin"/>
          <w:color w:val="111111"/>
          <w:sz w:val="28"/>
          <w:sz w:val="28"/>
          <w:szCs w:val="28"/>
          <w:rtl w:val="true"/>
          <w:lang w:bidi="fa-IR"/>
        </w:rPr>
        <w:t xml:space="preserve">بعد از آن بنمود نگاهى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جنان با آن جلال و هيبتش</w:t>
      </w:r>
    </w:p>
    <w:p>
      <w:pPr>
        <w:pStyle w:val="BookText"/>
        <w:rPr/>
      </w:pPr>
      <w:r>
        <w:rPr>
          <w:rFonts w:ascii="IRNazanin" w:hAnsi="IRNazanin" w:eastAsia="IRNazanin"/>
          <w:color w:val="111111"/>
          <w:sz w:val="28"/>
          <w:sz w:val="28"/>
          <w:szCs w:val="28"/>
          <w:rtl w:val="true"/>
          <w:lang w:bidi="fa-IR"/>
        </w:rPr>
        <w:t xml:space="preserve">در زمانِ بودنِ دست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 آن یگانه نورِ عین</w:t>
      </w:r>
    </w:p>
    <w:p>
      <w:pPr>
        <w:pStyle w:val="BookText"/>
        <w:rPr/>
      </w:pPr>
      <w:r>
        <w:rPr>
          <w:rFonts w:ascii="IRNazanin" w:hAnsi="IRNazanin" w:eastAsia="IRNazanin"/>
          <w:color w:val="111111"/>
          <w:sz w:val="28"/>
          <w:sz w:val="28"/>
          <w:szCs w:val="28"/>
          <w:rtl w:val="true"/>
          <w:lang w:bidi="fa-IR"/>
        </w:rPr>
        <w:t xml:space="preserve">پس بفرمود آن ولیّ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اندر لحظه بینِ عالیات</w:t>
      </w:r>
    </w:p>
    <w:p>
      <w:pPr>
        <w:pStyle w:val="BookText"/>
        <w:rPr/>
      </w:pPr>
      <w:r>
        <w:rPr>
          <w:rFonts w:ascii="IRNazanin" w:hAnsi="IRNazanin" w:eastAsia="IRNazanin"/>
          <w:color w:val="111111"/>
          <w:sz w:val="28"/>
          <w:sz w:val="28"/>
          <w:szCs w:val="28"/>
          <w:rtl w:val="true"/>
          <w:lang w:bidi="fa-IR"/>
        </w:rPr>
        <w:t xml:space="preserve">باش تسليمش در اين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شوى مؤمن بر آن ذات ودود</w:t>
      </w:r>
    </w:p>
    <w:p>
      <w:pPr>
        <w:pStyle w:val="BookText"/>
        <w:rPr/>
      </w:pPr>
      <w:r>
        <w:rPr>
          <w:rFonts w:ascii="IRNazanin" w:hAnsi="IRNazanin" w:eastAsia="IRNazanin"/>
          <w:color w:val="111111"/>
          <w:sz w:val="28"/>
          <w:sz w:val="28"/>
          <w:szCs w:val="28"/>
          <w:rtl w:val="true"/>
          <w:lang w:bidi="fa-IR"/>
        </w:rPr>
        <w:t xml:space="preserve">پيروى كن از حسينم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فصل، برخى از دل‌نوشته‌هاى نگارنده درباره مصائب امام حسين علیه السلام آورده مى‌شود، به اميد گوشه چشمى كريمانه از مولائى بنده‌نواز به ارادتمندى ناچيز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باز محرّم رسيد، بر دو جهان غم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مولاى ما، غُصّه به عالم رسيد</w:t>
      </w:r>
    </w:p>
    <w:p>
      <w:pPr>
        <w:pStyle w:val="BookText"/>
        <w:rPr/>
      </w:pPr>
      <w:r>
        <w:rPr>
          <w:rFonts w:ascii="Amiri" w:hAnsi="Amiri" w:eastAsia="Amiri" w:cs="Amiri"/>
          <w:color w:val="111111"/>
          <w:sz w:val="28"/>
          <w:sz w:val="28"/>
          <w:szCs w:val="28"/>
          <w:rtl w:val="true"/>
          <w:lang w:bidi="ar-SA"/>
        </w:rPr>
        <w:t xml:space="preserve">باز فغان از زمين، بر دل عالم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 فغانى كنون، بر دل خاتم رسيد</w:t>
      </w:r>
    </w:p>
    <w:p>
      <w:pPr>
        <w:pStyle w:val="BookText"/>
        <w:rPr/>
      </w:pPr>
      <w:r>
        <w:rPr>
          <w:rFonts w:ascii="IRNazanin" w:hAnsi="IRNazanin" w:eastAsia="IRNazanin"/>
          <w:color w:val="111111"/>
          <w:sz w:val="28"/>
          <w:sz w:val="28"/>
          <w:szCs w:val="28"/>
          <w:rtl w:val="true"/>
          <w:lang w:bidi="fa-IR"/>
        </w:rPr>
        <w:t xml:space="preserve">جمع ملائك ببين، اشك‌فشان سر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غبارى به تن، لطمه‌زنان سر رسيد</w:t>
      </w:r>
    </w:p>
    <w:p>
      <w:pPr>
        <w:pStyle w:val="BookText"/>
        <w:rPr/>
      </w:pPr>
      <w:r>
        <w:rPr>
          <w:rFonts w:ascii="IRNazanin" w:hAnsi="IRNazanin" w:eastAsia="IRNazanin"/>
          <w:color w:val="111111"/>
          <w:sz w:val="28"/>
          <w:sz w:val="28"/>
          <w:szCs w:val="28"/>
          <w:rtl w:val="true"/>
          <w:lang w:bidi="fa-IR"/>
        </w:rPr>
        <w:t xml:space="preserve">از دل مرغِ هوا، ناله و افغان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مرغان به گوش، از غم جانان رسيد</w:t>
      </w:r>
    </w:p>
    <w:p>
      <w:pPr>
        <w:pStyle w:val="BookText"/>
        <w:rPr/>
      </w:pPr>
      <w:r>
        <w:rPr>
          <w:rFonts w:ascii="Amiri" w:hAnsi="Amiri" w:eastAsia="Amiri" w:cs="Amiri"/>
          <w:color w:val="111111"/>
          <w:sz w:val="28"/>
          <w:sz w:val="28"/>
          <w:szCs w:val="28"/>
          <w:rtl w:val="true"/>
          <w:lang w:bidi="ar-SA"/>
        </w:rPr>
        <w:t xml:space="preserve">وحش بيابان كنون، از دل صحرا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عزا نوحه‌اش، تا به ثريا رسيد</w:t>
      </w:r>
    </w:p>
    <w:p>
      <w:pPr>
        <w:pStyle w:val="BookText"/>
        <w:rPr/>
      </w:pPr>
      <w:r>
        <w:rPr>
          <w:rFonts w:ascii="IRNazanin" w:hAnsi="IRNazanin" w:eastAsia="IRNazanin"/>
          <w:color w:val="111111"/>
          <w:sz w:val="28"/>
          <w:sz w:val="28"/>
          <w:szCs w:val="28"/>
          <w:rtl w:val="true"/>
          <w:lang w:bidi="fa-IR"/>
        </w:rPr>
        <w:t xml:space="preserve">لرزه به روى زمين، از غم عظمى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خون جارى از، غُصّه مولا رسيد</w:t>
      </w:r>
    </w:p>
    <w:p>
      <w:pPr>
        <w:pStyle w:val="BookText"/>
        <w:rPr/>
      </w:pPr>
      <w:r>
        <w:rPr>
          <w:rFonts w:ascii="Amiri" w:hAnsi="Amiri" w:eastAsia="Amiri" w:cs="Amiri"/>
          <w:color w:val="111111"/>
          <w:sz w:val="28"/>
          <w:sz w:val="28"/>
          <w:szCs w:val="28"/>
          <w:rtl w:val="true"/>
          <w:lang w:bidi="ar-SA"/>
        </w:rPr>
        <w:t xml:space="preserve">سرخى اين آسمان، از غم جانان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غُصّه و افغان رسيد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در آن معركه غوغا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بر آن جمله اعدا كند</w:t>
      </w:r>
    </w:p>
    <w:p>
      <w:pPr>
        <w:pStyle w:val="BookText"/>
        <w:rPr/>
      </w:pPr>
      <w:r>
        <w:rPr>
          <w:rFonts w:ascii="IRNazanin" w:hAnsi="IRNazanin" w:eastAsia="IRNazanin"/>
          <w:color w:val="111111"/>
          <w:sz w:val="28"/>
          <w:sz w:val="28"/>
          <w:szCs w:val="28"/>
          <w:rtl w:val="true"/>
          <w:lang w:bidi="fa-IR"/>
        </w:rPr>
        <w:t xml:space="preserve">بعد ابا الفضل و علىّ اكبرش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پر خون دل صحرا كند</w:t>
      </w:r>
    </w:p>
    <w:p>
      <w:pPr>
        <w:pStyle w:val="BookText"/>
        <w:rPr/>
      </w:pPr>
      <w:r>
        <w:rPr>
          <w:rFonts w:ascii="IRNazanin" w:hAnsi="IRNazanin" w:eastAsia="IRNazanin"/>
          <w:color w:val="111111"/>
          <w:sz w:val="28"/>
          <w:sz w:val="28"/>
          <w:szCs w:val="28"/>
          <w:rtl w:val="true"/>
          <w:lang w:bidi="fa-IR"/>
        </w:rPr>
        <w:t xml:space="preserve">بانگ و لا حول و لا قوّتش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آن پيكر اعدا كند</w:t>
      </w:r>
    </w:p>
    <w:p>
      <w:pPr>
        <w:pStyle w:val="BookText"/>
        <w:rPr/>
      </w:pPr>
      <w:r>
        <w:rPr>
          <w:rFonts w:ascii="IRNazanin" w:hAnsi="IRNazanin" w:eastAsia="IRNazanin"/>
          <w:color w:val="111111"/>
          <w:sz w:val="28"/>
          <w:sz w:val="28"/>
          <w:szCs w:val="28"/>
          <w:rtl w:val="true"/>
          <w:lang w:bidi="fa-IR"/>
        </w:rPr>
        <w:t xml:space="preserve">خواست نفس گيرد و آرامشى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آن صورت سينا كند</w:t>
      </w:r>
    </w:p>
    <w:p>
      <w:pPr>
        <w:pStyle w:val="BookText"/>
        <w:rPr/>
      </w:pPr>
      <w:r>
        <w:rPr>
          <w:rFonts w:ascii="IRNazanin" w:hAnsi="IRNazanin" w:eastAsia="IRNazanin"/>
          <w:color w:val="111111"/>
          <w:sz w:val="28"/>
          <w:sz w:val="28"/>
          <w:szCs w:val="28"/>
          <w:rtl w:val="true"/>
          <w:lang w:bidi="fa-IR"/>
        </w:rPr>
        <w:t xml:space="preserve">خون جبين صورت شه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مگر خون به ثريّا كند</w:t>
      </w:r>
    </w:p>
    <w:p>
      <w:pPr>
        <w:pStyle w:val="BookText"/>
        <w:rPr/>
      </w:pPr>
      <w:r>
        <w:rPr>
          <w:rFonts w:ascii="Amiri" w:hAnsi="Amiri" w:eastAsia="Amiri" w:cs="Amiri"/>
          <w:color w:val="111111"/>
          <w:sz w:val="28"/>
          <w:sz w:val="28"/>
          <w:szCs w:val="28"/>
          <w:rtl w:val="true"/>
          <w:lang w:bidi="ar-SA"/>
        </w:rPr>
        <w:t xml:space="preserve">خواست به جامه ببرد خون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عدو قلب هويدا كند</w:t>
      </w:r>
    </w:p>
    <w:p>
      <w:pPr>
        <w:pStyle w:val="BookText"/>
        <w:rPr/>
      </w:pPr>
      <w:r>
        <w:rPr>
          <w:rFonts w:ascii="Amiri" w:hAnsi="Amiri" w:eastAsia="Amiri" w:cs="Amiri"/>
          <w:color w:val="111111"/>
          <w:sz w:val="28"/>
          <w:sz w:val="28"/>
          <w:szCs w:val="28"/>
          <w:rtl w:val="true"/>
          <w:lang w:bidi="ar-SA"/>
        </w:rPr>
        <w:t xml:space="preserve">تا كه لب تير به قلبش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ز دل حضرت زهرا كند</w:t>
      </w:r>
    </w:p>
    <w:p>
      <w:pPr>
        <w:pStyle w:val="BookText"/>
        <w:rPr/>
      </w:pPr>
      <w:r>
        <w:rPr>
          <w:rFonts w:ascii="IRNazanin" w:hAnsi="IRNazanin" w:eastAsia="IRNazanin"/>
          <w:color w:val="111111"/>
          <w:sz w:val="28"/>
          <w:sz w:val="28"/>
          <w:szCs w:val="28"/>
          <w:rtl w:val="true"/>
          <w:lang w:bidi="fa-IR"/>
        </w:rPr>
        <w:t xml:space="preserve">شاه دگر تاب و توانى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مخالف چه به دنيا كند</w:t>
      </w:r>
    </w:p>
    <w:p>
      <w:pPr>
        <w:pStyle w:val="BookText"/>
        <w:rPr/>
      </w:pPr>
      <w:r>
        <w:rPr>
          <w:rFonts w:ascii="IRNazanin" w:hAnsi="IRNazanin" w:eastAsia="IRNazanin"/>
          <w:color w:val="111111"/>
          <w:sz w:val="28"/>
          <w:sz w:val="28"/>
          <w:szCs w:val="28"/>
          <w:rtl w:val="true"/>
          <w:lang w:bidi="fa-IR"/>
        </w:rPr>
        <w:t xml:space="preserve">شاه چه سان گشته ز زين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فغانى دل ليلا كند</w:t>
      </w:r>
    </w:p>
    <w:p>
      <w:pPr>
        <w:pStyle w:val="BookText"/>
        <w:rPr/>
      </w:pPr>
      <w:r>
        <w:rPr>
          <w:rFonts w:ascii="IRNazanin" w:hAnsi="IRNazanin" w:eastAsia="IRNazanin"/>
          <w:color w:val="111111"/>
          <w:sz w:val="28"/>
          <w:sz w:val="28"/>
          <w:szCs w:val="28"/>
          <w:rtl w:val="true"/>
          <w:lang w:bidi="fa-IR"/>
        </w:rPr>
        <w:t xml:space="preserve">صورت خود روى زمين مى‌نهاد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چه سان حضرت مولا كند</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سر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نگاهى به تو فردا كند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زهرا رود، كرب و بلاى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فغان مى‌كند، گريه براى حسين</w:t>
      </w:r>
    </w:p>
    <w:p>
      <w:pPr>
        <w:pStyle w:val="BookText"/>
        <w:rPr/>
      </w:pPr>
      <w:r>
        <w:rPr>
          <w:rFonts w:ascii="IRNazanin" w:hAnsi="IRNazanin" w:eastAsia="IRNazanin"/>
          <w:color w:val="111111"/>
          <w:sz w:val="28"/>
          <w:sz w:val="28"/>
          <w:szCs w:val="28"/>
          <w:rtl w:val="true"/>
          <w:lang w:bidi="fa-IR"/>
        </w:rPr>
        <w:t xml:space="preserve">آه چه سان مى‌كند، ناله براى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 قلبش بود، باز نداى حسين</w:t>
      </w:r>
    </w:p>
    <w:p>
      <w:pPr>
        <w:pStyle w:val="BookText"/>
        <w:rPr/>
      </w:pPr>
      <w:r>
        <w:rPr>
          <w:rFonts w:ascii="Amiri" w:hAnsi="Amiri" w:eastAsia="Amiri" w:cs="Amiri"/>
          <w:color w:val="111111"/>
          <w:sz w:val="28"/>
          <w:sz w:val="28"/>
          <w:szCs w:val="28"/>
          <w:rtl w:val="true"/>
          <w:lang w:bidi="ar-SA"/>
        </w:rPr>
        <w:t xml:space="preserve">هر كه رود كربلا، بهر عزاى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او را دهد، جا به سراى حسين</w:t>
      </w:r>
    </w:p>
    <w:p>
      <w:pPr>
        <w:pStyle w:val="BookText"/>
        <w:rPr/>
      </w:pPr>
      <w:r>
        <w:rPr>
          <w:rFonts w:ascii="IRNazanin" w:hAnsi="IRNazanin" w:eastAsia="IRNazanin"/>
          <w:color w:val="111111"/>
          <w:sz w:val="28"/>
          <w:sz w:val="28"/>
          <w:szCs w:val="28"/>
          <w:rtl w:val="true"/>
          <w:lang w:bidi="fa-IR"/>
        </w:rPr>
        <w:t xml:space="preserve">هر كه كند گريه از، بهر قفاى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مى‌رود، تحت لواى حسين</w:t>
      </w:r>
    </w:p>
    <w:p>
      <w:pPr>
        <w:pStyle w:val="BookText"/>
        <w:rPr/>
      </w:pPr>
      <w:r>
        <w:rPr>
          <w:rFonts w:ascii="Amiri" w:hAnsi="Amiri" w:eastAsia="Amiri" w:cs="Amiri"/>
          <w:color w:val="111111"/>
          <w:sz w:val="28"/>
          <w:sz w:val="28"/>
          <w:szCs w:val="28"/>
          <w:rtl w:val="true"/>
          <w:lang w:bidi="ar-SA"/>
        </w:rPr>
        <w:t xml:space="preserve">هر كه كند در جهان، جان به فداى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او را دهد، جان به صفاى حسين</w:t>
      </w:r>
    </w:p>
    <w:p>
      <w:pPr>
        <w:pStyle w:val="BookText"/>
        <w:rPr/>
      </w:pPr>
      <w:r>
        <w:rPr>
          <w:rFonts w:ascii="Amiri" w:hAnsi="Amiri" w:eastAsia="Amiri" w:cs="Amiri"/>
          <w:color w:val="111111"/>
          <w:sz w:val="28"/>
          <w:sz w:val="28"/>
          <w:szCs w:val="28"/>
          <w:rtl w:val="true"/>
          <w:lang w:bidi="ar-SA"/>
        </w:rPr>
        <w:t xml:space="preserve">هر كه كند دشمنى، بهر عزاى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كند روز حشر، شه به خداى حسين</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كرب و بلاى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رود روز حشر، سوى سراى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بى‌تاب و توان از تير 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آمد بر دل سلطان دين</w:t>
      </w:r>
    </w:p>
    <w:p>
      <w:pPr>
        <w:pStyle w:val="BookText"/>
        <w:rPr/>
      </w:pPr>
      <w:r>
        <w:rPr>
          <w:rFonts w:ascii="IRNazanin" w:hAnsi="IRNazanin" w:eastAsia="IRNazanin"/>
          <w:color w:val="111111"/>
          <w:sz w:val="28"/>
          <w:sz w:val="28"/>
          <w:szCs w:val="28"/>
          <w:rtl w:val="true"/>
          <w:lang w:bidi="fa-IR"/>
        </w:rPr>
        <w:t xml:space="preserve">تير چون آمد به قلب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افتاد شاهنشه ز زين</w:t>
      </w:r>
    </w:p>
    <w:p>
      <w:pPr>
        <w:pStyle w:val="BookText"/>
        <w:rPr/>
      </w:pPr>
      <w:r>
        <w:rPr>
          <w:rFonts w:ascii="IRNazanin" w:hAnsi="IRNazanin" w:eastAsia="IRNazanin"/>
          <w:color w:val="111111"/>
          <w:sz w:val="28"/>
          <w:sz w:val="28"/>
          <w:szCs w:val="28"/>
          <w:rtl w:val="true"/>
          <w:lang w:bidi="fa-IR"/>
        </w:rPr>
        <w:t xml:space="preserve">چون رسيد آن نازنين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 افتاد بر عرش برين</w:t>
      </w:r>
    </w:p>
    <w:p>
      <w:pPr>
        <w:pStyle w:val="BookText"/>
        <w:rPr/>
      </w:pPr>
      <w:r>
        <w:rPr>
          <w:rFonts w:ascii="IRNazanin" w:hAnsi="IRNazanin" w:eastAsia="IRNazanin"/>
          <w:color w:val="111111"/>
          <w:sz w:val="28"/>
          <w:sz w:val="28"/>
          <w:szCs w:val="28"/>
          <w:rtl w:val="true"/>
          <w:lang w:bidi="fa-IR"/>
        </w:rPr>
        <w:t xml:space="preserve">جسم شه بر قتلگه در بحر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تيزى به دست شمر دون</w:t>
      </w:r>
    </w:p>
    <w:p>
      <w:pPr>
        <w:pStyle w:val="BookText"/>
        <w:rPr/>
      </w:pPr>
      <w:r>
        <w:rPr>
          <w:rFonts w:ascii="IRNazanin" w:hAnsi="IRNazanin" w:eastAsia="IRNazanin"/>
          <w:color w:val="111111"/>
          <w:sz w:val="28"/>
          <w:sz w:val="28"/>
          <w:szCs w:val="28"/>
          <w:rtl w:val="true"/>
          <w:lang w:bidi="fa-IR"/>
        </w:rPr>
        <w:t xml:space="preserve">فاطمه چون ديد حسينش را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زد اندر آن دشت حزين</w:t>
      </w:r>
    </w:p>
    <w:p>
      <w:pPr>
        <w:pStyle w:val="BookText"/>
        <w:rPr/>
      </w:pPr>
      <w:r>
        <w:rPr>
          <w:rFonts w:ascii="IRNazanin" w:hAnsi="IRNazanin" w:eastAsia="IRNazanin"/>
          <w:color w:val="111111"/>
          <w:sz w:val="28"/>
          <w:sz w:val="28"/>
          <w:szCs w:val="28"/>
          <w:rtl w:val="true"/>
          <w:lang w:bidi="fa-IR"/>
        </w:rPr>
        <w:t xml:space="preserve">ديگر اينجا اين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از كف داده از جور دَدان</w:t>
      </w:r>
    </w:p>
    <w:p>
      <w:pPr>
        <w:pStyle w:val="BookText"/>
        <w:rPr/>
      </w:pPr>
      <w:r>
        <w:rPr>
          <w:rFonts w:ascii="Amiri" w:hAnsi="Amiri" w:eastAsia="Amiri" w:cs="Amiri"/>
          <w:color w:val="111111"/>
          <w:sz w:val="28"/>
          <w:sz w:val="28"/>
          <w:szCs w:val="28"/>
          <w:rtl w:val="true"/>
          <w:lang w:bidi="ar-SA"/>
        </w:rPr>
        <w:t xml:space="preserve">جملهٔ ذرّات بى‌تاب و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خاكيان و عرشيان و جنّيان</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قلبى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بى‌قرار از جور عدوان 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خرابه محشرى برپا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سادات ديگر عاشقى شيدا شده</w:t>
      </w:r>
    </w:p>
    <w:p>
      <w:pPr>
        <w:pStyle w:val="BookText"/>
        <w:rPr/>
      </w:pPr>
      <w:r>
        <w:rPr>
          <w:rFonts w:ascii="IRNazanin" w:hAnsi="IRNazanin" w:eastAsia="IRNazanin"/>
          <w:color w:val="111111"/>
          <w:sz w:val="28"/>
          <w:sz w:val="28"/>
          <w:szCs w:val="28"/>
          <w:rtl w:val="true"/>
          <w:lang w:bidi="fa-IR"/>
        </w:rPr>
        <w:t xml:space="preserve">از سويداى دلش نالان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اهل حرم از ناله‌اش گريان شده</w:t>
      </w:r>
    </w:p>
    <w:p>
      <w:pPr>
        <w:pStyle w:val="BookText"/>
        <w:rPr/>
      </w:pPr>
      <w:r>
        <w:rPr>
          <w:rFonts w:ascii="IRNazanin" w:hAnsi="IRNazanin" w:eastAsia="IRNazanin"/>
          <w:color w:val="111111"/>
          <w:sz w:val="28"/>
          <w:sz w:val="28"/>
          <w:szCs w:val="28"/>
          <w:rtl w:val="true"/>
          <w:lang w:bidi="fa-IR"/>
        </w:rPr>
        <w:t xml:space="preserve">چون رسيد آه و فغان بر كاخ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يزيد از خواب بيدار آن زبون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خواست تا تازه كند داغ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دل اهل حرم با شور و شين </w:t>
      </w:r>
    </w:p>
    <w:p>
      <w:pPr>
        <w:pStyle w:val="BookText"/>
        <w:rPr/>
      </w:pPr>
      <w:r>
        <w:rPr>
          <w:rFonts w:ascii="IRNazanin" w:hAnsi="IRNazanin" w:eastAsia="IRNazanin"/>
          <w:color w:val="111111"/>
          <w:sz w:val="28"/>
          <w:sz w:val="28"/>
          <w:szCs w:val="28"/>
          <w:rtl w:val="true"/>
          <w:lang w:bidi="fa-IR"/>
        </w:rPr>
        <w:t xml:space="preserve">پس بگفت تا كه برند رأس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دخترِ غمديدهٔ نيكو مرام</w:t>
      </w:r>
    </w:p>
    <w:p>
      <w:pPr>
        <w:pStyle w:val="BookText"/>
        <w:rPr/>
      </w:pPr>
      <w:r>
        <w:rPr>
          <w:rFonts w:ascii="IRNazanin" w:hAnsi="IRNazanin" w:eastAsia="IRNazanin"/>
          <w:color w:val="111111"/>
          <w:sz w:val="28"/>
          <w:sz w:val="28"/>
          <w:szCs w:val="28"/>
          <w:rtl w:val="true"/>
          <w:lang w:bidi="fa-IR"/>
        </w:rPr>
        <w:t xml:space="preserve">چون ببردند رأس شه نزدش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نهند داغى دگر بر قلب زهرا با منجلی</w:t>
      </w:r>
    </w:p>
    <w:p>
      <w:pPr>
        <w:pStyle w:val="BookText"/>
        <w:rPr/>
      </w:pPr>
      <w:r>
        <w:rPr>
          <w:rFonts w:ascii="IRNazanin" w:hAnsi="IRNazanin" w:eastAsia="IRNazanin"/>
          <w:color w:val="111111"/>
          <w:sz w:val="28"/>
          <w:sz w:val="28"/>
          <w:szCs w:val="28"/>
          <w:rtl w:val="true"/>
          <w:lang w:bidi="fa-IR"/>
        </w:rPr>
        <w:t xml:space="preserve">پس بگفت من باب خود خواهم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 و آب كم سازد غمى</w:t>
      </w:r>
    </w:p>
    <w:p>
      <w:pPr>
        <w:pStyle w:val="BookText"/>
        <w:rPr/>
      </w:pPr>
      <w:r>
        <w:rPr>
          <w:rFonts w:ascii="IRNazanin" w:hAnsi="IRNazanin" w:eastAsia="IRNazanin"/>
          <w:color w:val="111111"/>
          <w:sz w:val="28"/>
          <w:sz w:val="28"/>
          <w:szCs w:val="28"/>
          <w:rtl w:val="true"/>
          <w:lang w:bidi="fa-IR"/>
        </w:rPr>
        <w:t xml:space="preserve">در طبق در زير سرپوشى سر حقّ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دختر غمديدهٔ سلطان دين</w:t>
      </w:r>
    </w:p>
    <w:p>
      <w:pPr>
        <w:pStyle w:val="BookText"/>
        <w:rPr/>
      </w:pPr>
      <w:r>
        <w:rPr>
          <w:rFonts w:ascii="IRNazanin" w:hAnsi="IRNazanin" w:eastAsia="IRNazanin"/>
          <w:color w:val="111111"/>
          <w:sz w:val="28"/>
          <w:sz w:val="28"/>
          <w:szCs w:val="28"/>
          <w:rtl w:val="true"/>
          <w:lang w:bidi="fa-IR"/>
        </w:rPr>
        <w:t xml:space="preserve">زينب مضطر بگفتا اى عزيز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اينجاست، اى شيرين سخن</w:t>
      </w:r>
    </w:p>
    <w:p>
      <w:pPr>
        <w:pStyle w:val="BookText"/>
        <w:rPr/>
      </w:pPr>
      <w:r>
        <w:rPr>
          <w:rFonts w:ascii="IRNazanin" w:hAnsi="IRNazanin" w:eastAsia="IRNazanin"/>
          <w:color w:val="111111"/>
          <w:sz w:val="28"/>
          <w:sz w:val="28"/>
          <w:szCs w:val="28"/>
          <w:rtl w:val="true"/>
          <w:lang w:bidi="fa-IR"/>
        </w:rPr>
        <w:t xml:space="preserve">چون كه سرپوش از طبق برداشت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خواند و فغانى داشت او</w:t>
      </w:r>
    </w:p>
    <w:p>
      <w:pPr>
        <w:pStyle w:val="BookText"/>
        <w:rPr/>
      </w:pPr>
      <w:r>
        <w:rPr>
          <w:rFonts w:ascii="IRNazanin" w:hAnsi="IRNazanin" w:eastAsia="IRNazanin"/>
          <w:color w:val="111111"/>
          <w:sz w:val="28"/>
          <w:sz w:val="28"/>
          <w:szCs w:val="28"/>
          <w:rtl w:val="true"/>
          <w:lang w:bidi="fa-IR"/>
        </w:rPr>
        <w:t xml:space="preserve">عمّه‌جان باباى من آرام جانم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عمّه راحت جانم به پيشم آمده</w:t>
      </w:r>
    </w:p>
    <w:p>
      <w:pPr>
        <w:pStyle w:val="BookText"/>
        <w:rPr/>
      </w:pPr>
      <w:r>
        <w:rPr>
          <w:rFonts w:ascii="IRNazanin" w:hAnsi="IRNazanin" w:eastAsia="IRNazanin"/>
          <w:color w:val="111111"/>
          <w:sz w:val="28"/>
          <w:sz w:val="28"/>
          <w:szCs w:val="28"/>
          <w:rtl w:val="true"/>
          <w:lang w:bidi="fa-IR"/>
        </w:rPr>
        <w:t xml:space="preserve">بعد از آن گفت با پدر شوريده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شكايت‌ها ز قوم دون به قال</w:t>
      </w:r>
    </w:p>
    <w:p>
      <w:pPr>
        <w:pStyle w:val="BookText"/>
        <w:rPr/>
      </w:pPr>
      <w:r>
        <w:rPr>
          <w:rFonts w:ascii="IRNazanin" w:hAnsi="IRNazanin" w:eastAsia="IRNazanin"/>
          <w:color w:val="111111"/>
          <w:sz w:val="28"/>
          <w:sz w:val="28"/>
          <w:szCs w:val="28"/>
          <w:rtl w:val="true"/>
          <w:lang w:bidi="fa-IR"/>
        </w:rPr>
        <w:t xml:space="preserve">اى پدر بين حال ما را در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اين ويرانه منزل بهر جمع غمگسار</w:t>
      </w:r>
    </w:p>
    <w:p>
      <w:pPr>
        <w:pStyle w:val="BookText"/>
        <w:rPr/>
      </w:pPr>
      <w:r>
        <w:rPr>
          <w:rFonts w:ascii="IRNazanin" w:hAnsi="IRNazanin" w:eastAsia="IRNazanin"/>
          <w:color w:val="111111"/>
          <w:sz w:val="28"/>
          <w:sz w:val="28"/>
          <w:szCs w:val="28"/>
          <w:rtl w:val="true"/>
          <w:lang w:bidi="fa-IR"/>
        </w:rPr>
        <w:t xml:space="preserve">بس دواندندم به روى خارهاى بين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خون پاى من از دست قوم روسياه</w:t>
      </w:r>
    </w:p>
    <w:p>
      <w:pPr>
        <w:pStyle w:val="BookText"/>
        <w:rPr/>
      </w:pPr>
      <w:r>
        <w:rPr>
          <w:rFonts w:ascii="IRNazanin" w:hAnsi="IRNazanin" w:eastAsia="IRNazanin"/>
          <w:color w:val="111111"/>
          <w:sz w:val="28"/>
          <w:sz w:val="28"/>
          <w:szCs w:val="28"/>
          <w:rtl w:val="true"/>
          <w:lang w:bidi="fa-IR"/>
        </w:rPr>
        <w:t xml:space="preserve">بس دويدم نيمه‌شب تا من بجويم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پاهايم تماماً اى پدر پُر آبله</w:t>
      </w:r>
    </w:p>
    <w:p>
      <w:pPr>
        <w:pStyle w:val="BookText"/>
        <w:rPr/>
      </w:pPr>
      <w:r>
        <w:rPr>
          <w:rFonts w:ascii="IRNazanin" w:hAnsi="IRNazanin" w:eastAsia="IRNazanin"/>
          <w:color w:val="111111"/>
          <w:sz w:val="28"/>
          <w:sz w:val="28"/>
          <w:szCs w:val="28"/>
          <w:rtl w:val="true"/>
          <w:lang w:bidi="fa-IR"/>
        </w:rPr>
        <w:t xml:space="preserve">اى پدر در كودكى با اين همه آزار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كرده يتيمم زادهٔ بحر كرم</w:t>
      </w:r>
    </w:p>
    <w:p>
      <w:pPr>
        <w:pStyle w:val="BookText"/>
        <w:rPr/>
      </w:pPr>
      <w:r>
        <w:rPr>
          <w:rFonts w:ascii="IRNazanin" w:hAnsi="IRNazanin" w:eastAsia="IRNazanin"/>
          <w:color w:val="111111"/>
          <w:sz w:val="28"/>
          <w:sz w:val="28"/>
          <w:szCs w:val="28"/>
          <w:rtl w:val="true"/>
          <w:lang w:bidi="fa-IR"/>
        </w:rPr>
        <w:t xml:space="preserve">اى‌پدر روى تو از خون سرت خونين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عمّه‌ام‌از ضربت دست عدو دل‌خون شده</w:t>
      </w:r>
    </w:p>
    <w:p>
      <w:pPr>
        <w:pStyle w:val="BookText"/>
        <w:rPr/>
      </w:pPr>
      <w:r>
        <w:rPr>
          <w:rFonts w:ascii="IRNazanin" w:hAnsi="IRNazanin" w:eastAsia="IRNazanin"/>
          <w:color w:val="111111"/>
          <w:sz w:val="28"/>
          <w:sz w:val="28"/>
          <w:szCs w:val="28"/>
          <w:rtl w:val="true"/>
          <w:lang w:bidi="fa-IR"/>
        </w:rPr>
        <w:t xml:space="preserve">بعد تو بابا دگر آرامشى با ما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ملعون مى‌زند سيلى و روى من كبود</w:t>
      </w:r>
    </w:p>
    <w:p>
      <w:pPr>
        <w:pStyle w:val="BookText"/>
        <w:rPr/>
      </w:pPr>
      <w:r>
        <w:rPr>
          <w:rFonts w:ascii="IRNazanin" w:hAnsi="IRNazanin" w:eastAsia="IRNazanin"/>
          <w:color w:val="111111"/>
          <w:sz w:val="28"/>
          <w:sz w:val="28"/>
          <w:szCs w:val="28"/>
          <w:rtl w:val="true"/>
          <w:lang w:bidi="fa-IR"/>
        </w:rPr>
        <w:t xml:space="preserve">اى‌پدر لب‌هاى تو از چه چنين زخمی‌شده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دندانت چنين بشكسته و رنگی‌شده</w:t>
      </w:r>
    </w:p>
    <w:p>
      <w:pPr>
        <w:pStyle w:val="BookText"/>
        <w:rPr/>
      </w:pPr>
      <w:r>
        <w:rPr>
          <w:rFonts w:ascii="IRNazanin" w:hAnsi="IRNazanin" w:eastAsia="IRNazanin"/>
          <w:color w:val="111111"/>
          <w:sz w:val="28"/>
          <w:sz w:val="28"/>
          <w:szCs w:val="28"/>
          <w:rtl w:val="true"/>
          <w:lang w:bidi="fa-IR"/>
        </w:rPr>
        <w:t xml:space="preserve">پس نهاد لب بر لبِ باب و ز دل ناله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بوسه به يكباره دل از عالم ربُود</w:t>
      </w:r>
    </w:p>
    <w:p>
      <w:pPr>
        <w:pStyle w:val="BookText"/>
        <w:rPr/>
      </w:pPr>
      <w:r>
        <w:rPr>
          <w:rFonts w:ascii="Amiri" w:hAnsi="Amiri" w:eastAsia="Amiri" w:cs="Amiri"/>
          <w:color w:val="111111"/>
          <w:sz w:val="28"/>
          <w:sz w:val="28"/>
          <w:szCs w:val="28"/>
          <w:rtl w:val="true"/>
          <w:lang w:bidi="ar-SA"/>
        </w:rPr>
        <w:t xml:space="preserve">بوسهٔ آخر به يكباره جهان برهم بزد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آتشى از غم بزد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سويداى دلت با شور و 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كف گير و بگو مولا حسين</w:t>
      </w:r>
    </w:p>
    <w:p>
      <w:pPr>
        <w:pStyle w:val="BookText"/>
        <w:rPr/>
      </w:pPr>
      <w:r>
        <w:rPr>
          <w:rFonts w:ascii="IRNazanin" w:hAnsi="IRNazanin" w:eastAsia="IRNazanin"/>
          <w:color w:val="111111"/>
          <w:sz w:val="28"/>
          <w:sz w:val="28"/>
          <w:szCs w:val="28"/>
          <w:rtl w:val="true"/>
          <w:lang w:bidi="fa-IR"/>
        </w:rPr>
        <w:t xml:space="preserve">خون رها كن در رهش خون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عاشقان دست‌چين</w:t>
      </w:r>
    </w:p>
    <w:p>
      <w:pPr>
        <w:pStyle w:val="BookText"/>
        <w:rPr/>
      </w:pPr>
      <w:r>
        <w:rPr>
          <w:rFonts w:ascii="IRNazanin" w:hAnsi="IRNazanin" w:eastAsia="IRNazanin"/>
          <w:color w:val="111111"/>
          <w:sz w:val="28"/>
          <w:sz w:val="28"/>
          <w:szCs w:val="28"/>
          <w:rtl w:val="true"/>
          <w:lang w:bidi="fa-IR"/>
        </w:rPr>
        <w:t xml:space="preserve">اشك جارى كن به راهش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مقيمان بهشت بى‌قرين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هم‌ندا شو با نداى 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مريدان به حقّ خلوت‌نشين </w:t>
      </w:r>
    </w:p>
    <w:p>
      <w:pPr>
        <w:pStyle w:val="BookText"/>
        <w:rPr/>
      </w:pPr>
      <w:r>
        <w:rPr>
          <w:rFonts w:ascii="Amiri" w:hAnsi="Amiri" w:eastAsia="Amiri" w:cs="Amiri"/>
          <w:color w:val="111111"/>
          <w:sz w:val="28"/>
          <w:sz w:val="28"/>
          <w:szCs w:val="28"/>
          <w:rtl w:val="true"/>
          <w:lang w:bidi="ar-SA"/>
        </w:rPr>
        <w:t xml:space="preserve">با سر و جان در ره سلطان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امام و سرور و حقِّ مبين</w:t>
      </w:r>
    </w:p>
    <w:p>
      <w:pPr>
        <w:pStyle w:val="BookText"/>
        <w:rPr/>
      </w:pPr>
      <w:r>
        <w:rPr>
          <w:rFonts w:ascii="IRNazanin" w:hAnsi="IRNazanin" w:eastAsia="IRNazanin"/>
          <w:color w:val="111111"/>
          <w:sz w:val="28"/>
          <w:sz w:val="28"/>
          <w:szCs w:val="28"/>
          <w:rtl w:val="true"/>
          <w:lang w:bidi="fa-IR"/>
        </w:rPr>
        <w:t xml:space="preserve">از براى حمد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عزايش را به‌پا و راستين</w:t>
      </w:r>
    </w:p>
    <w:p>
      <w:pPr>
        <w:pStyle w:val="BookText"/>
        <w:rPr/>
      </w:pPr>
      <w:r>
        <w:rPr>
          <w:rFonts w:ascii="Amiri" w:hAnsi="Amiri" w:eastAsia="Amiri" w:cs="Amiri"/>
          <w:color w:val="111111"/>
          <w:sz w:val="28"/>
          <w:sz w:val="28"/>
          <w:szCs w:val="28"/>
          <w:rtl w:val="true"/>
          <w:lang w:bidi="ar-SA"/>
        </w:rPr>
        <w:t xml:space="preserve">تا شوى در اين طريق از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عمر خود از سالكين</w:t>
      </w:r>
    </w:p>
    <w:p>
      <w:pPr>
        <w:pStyle w:val="BookText"/>
        <w:rPr/>
      </w:pPr>
      <w:r>
        <w:rPr>
          <w:rFonts w:ascii="Amiri" w:hAnsi="Amiri" w:eastAsia="Amiri" w:cs="Amiri"/>
          <w:color w:val="111111"/>
          <w:sz w:val="28"/>
          <w:sz w:val="28"/>
          <w:szCs w:val="28"/>
          <w:rtl w:val="true"/>
          <w:lang w:bidi="ar-SA"/>
        </w:rPr>
        <w:t xml:space="preserve">بعد بوسه بر سراى 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ياورىِ ياورانِ شب‌نشين</w:t>
      </w:r>
    </w:p>
    <w:p>
      <w:pPr>
        <w:pStyle w:val="BookText"/>
        <w:rPr/>
      </w:pPr>
      <w:r>
        <w:rPr>
          <w:rFonts w:ascii="Amiri" w:hAnsi="Amiri" w:eastAsia="Amiri" w:cs="Amiri"/>
          <w:color w:val="111111"/>
          <w:sz w:val="28"/>
          <w:sz w:val="28"/>
          <w:szCs w:val="28"/>
          <w:rtl w:val="true"/>
          <w:lang w:bidi="ar-SA"/>
        </w:rPr>
        <w:t xml:space="preserve">لعن كن آن دشمنان 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محسن و سقط جنين</w:t>
      </w:r>
    </w:p>
    <w:p>
      <w:pPr>
        <w:pStyle w:val="BookText"/>
        <w:rPr/>
      </w:pPr>
      <w:r>
        <w:rPr>
          <w:rFonts w:ascii="Amiri" w:hAnsi="Amiri" w:eastAsia="Amiri" w:cs="Amiri"/>
          <w:color w:val="111111"/>
          <w:sz w:val="28"/>
          <w:sz w:val="28"/>
          <w:szCs w:val="28"/>
          <w:rtl w:val="true"/>
          <w:lang w:bidi="ar-SA"/>
        </w:rPr>
        <w:t xml:space="preserve">جان بده در راه مولى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براى سيلىِ خصمِ لعين</w:t>
      </w:r>
    </w:p>
    <w:p>
      <w:pPr>
        <w:pStyle w:val="BookText"/>
        <w:rPr/>
      </w:pPr>
      <w:r>
        <w:rPr>
          <w:rFonts w:ascii="Amiri" w:hAnsi="Amiri" w:eastAsia="Amiri" w:cs="Amiri"/>
          <w:color w:val="111111"/>
          <w:sz w:val="28"/>
          <w:sz w:val="28"/>
          <w:szCs w:val="28"/>
          <w:rtl w:val="true"/>
          <w:lang w:bidi="ar-SA"/>
        </w:rPr>
        <w:t xml:space="preserve">كن تو يارى آن امامِ نازنين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دعاى بر ظهورش با يقين</w:t>
      </w:r>
    </w:p>
    <w:p>
      <w:pPr>
        <w:pStyle w:val="BookText"/>
        <w:rPr/>
      </w:pPr>
      <w:r>
        <w:rPr>
          <w:rFonts w:ascii="IRNazanin" w:hAnsi="IRNazanin" w:eastAsia="IRNazanin"/>
          <w:color w:val="111111"/>
          <w:sz w:val="28"/>
          <w:sz w:val="28"/>
          <w:szCs w:val="28"/>
          <w:rtl w:val="true"/>
          <w:lang w:bidi="fa-IR"/>
        </w:rPr>
        <w:t xml:space="preserve">زير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فداى آن امامِ بى‌معين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ساقيا سوخت دلم در سحر از باد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نياورد مرا بوى خوش كرب و بلا</w:t>
      </w:r>
    </w:p>
    <w:p>
      <w:pPr>
        <w:pStyle w:val="BookText"/>
        <w:rPr/>
      </w:pPr>
      <w:r>
        <w:rPr>
          <w:rFonts w:ascii="Amiri" w:hAnsi="Amiri" w:eastAsia="Amiri" w:cs="Amiri"/>
          <w:color w:val="111111"/>
          <w:sz w:val="28"/>
          <w:sz w:val="28"/>
          <w:szCs w:val="28"/>
          <w:rtl w:val="true"/>
          <w:lang w:bidi="ar-SA"/>
        </w:rPr>
        <w:t xml:space="preserve">همه شب وقت سحر بود اميدم به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رساند به مشامم بوى شاهِ شهدا</w:t>
      </w:r>
    </w:p>
    <w:p>
      <w:pPr>
        <w:pStyle w:val="BookText"/>
        <w:rPr/>
      </w:pPr>
      <w:r>
        <w:rPr>
          <w:rFonts w:ascii="IRNazanin" w:hAnsi="IRNazanin" w:eastAsia="IRNazanin"/>
          <w:color w:val="111111"/>
          <w:sz w:val="28"/>
          <w:sz w:val="28"/>
          <w:szCs w:val="28"/>
          <w:rtl w:val="true"/>
          <w:lang w:bidi="fa-IR"/>
        </w:rPr>
        <w:t xml:space="preserve">هر دمى كه گذرى كرد بگفتم باز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وعده ديروز و شميم مولا</w:t>
      </w:r>
    </w:p>
    <w:p>
      <w:pPr>
        <w:pStyle w:val="BookText"/>
        <w:rPr/>
      </w:pPr>
      <w:r>
        <w:rPr>
          <w:rFonts w:ascii="IRNazanin" w:hAnsi="IRNazanin" w:eastAsia="IRNazanin"/>
          <w:color w:val="111111"/>
          <w:sz w:val="28"/>
          <w:sz w:val="28"/>
          <w:szCs w:val="28"/>
          <w:rtl w:val="true"/>
          <w:lang w:bidi="fa-IR"/>
        </w:rPr>
        <w:t xml:space="preserve">وعده مى‌داد به من وعده با عشق و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شده با سوزِ دل و نغمه‌سرا</w:t>
      </w:r>
    </w:p>
    <w:p>
      <w:pPr>
        <w:pStyle w:val="BookText"/>
        <w:rPr/>
      </w:pPr>
      <w:r>
        <w:rPr>
          <w:rFonts w:ascii="IRNazanin" w:hAnsi="IRNazanin" w:eastAsia="IRNazanin"/>
          <w:color w:val="111111"/>
          <w:sz w:val="28"/>
          <w:sz w:val="28"/>
          <w:szCs w:val="28"/>
          <w:rtl w:val="true"/>
          <w:lang w:bidi="fa-IR"/>
        </w:rPr>
        <w:t xml:space="preserve">گفتمى خاك رَهش را برسان بر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نموده غم هجرش دل ما را شيدا</w:t>
      </w:r>
    </w:p>
    <w:p>
      <w:pPr>
        <w:pStyle w:val="BookText"/>
        <w:rPr/>
      </w:pPr>
      <w:r>
        <w:rPr>
          <w:rFonts w:ascii="IRNazanin" w:hAnsi="IRNazanin" w:eastAsia="IRNazanin"/>
          <w:color w:val="111111"/>
          <w:sz w:val="28"/>
          <w:sz w:val="28"/>
          <w:szCs w:val="28"/>
          <w:rtl w:val="true"/>
          <w:lang w:bidi="fa-IR"/>
        </w:rPr>
        <w:t xml:space="preserve">گفت با من كه بيارم خاكِ كويش به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بوى حريمش به‌سحر وقت دعا</w:t>
      </w:r>
    </w:p>
    <w:p>
      <w:pPr>
        <w:pStyle w:val="BookText"/>
        <w:rPr/>
      </w:pPr>
      <w:r>
        <w:rPr>
          <w:rFonts w:ascii="IRNazanin" w:hAnsi="IRNazanin" w:eastAsia="IRNazanin"/>
          <w:color w:val="111111"/>
          <w:sz w:val="28"/>
          <w:sz w:val="28"/>
          <w:szCs w:val="28"/>
          <w:rtl w:val="true"/>
          <w:lang w:bidi="fa-IR"/>
        </w:rPr>
        <w:t xml:space="preserve">تا دهى ديده و جانت به هوايش تو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دل عقده گشائى به صفايى فردا</w:t>
      </w:r>
    </w:p>
    <w:p>
      <w:pPr>
        <w:pStyle w:val="BookText"/>
        <w:rPr/>
      </w:pPr>
      <w:r>
        <w:rPr>
          <w:rFonts w:ascii="IRNazanin" w:hAnsi="IRNazanin" w:eastAsia="IRNazanin"/>
          <w:color w:val="111111"/>
          <w:sz w:val="28"/>
          <w:sz w:val="28"/>
          <w:szCs w:val="28"/>
          <w:rtl w:val="true"/>
          <w:lang w:bidi="fa-IR"/>
        </w:rPr>
        <w:t xml:space="preserve">ليك افسوس نيامد خبرى زآن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منوّر كنم اين پيكرِ پر غم ز بلا</w:t>
      </w:r>
    </w:p>
    <w:p>
      <w:pPr>
        <w:pStyle w:val="BookText"/>
        <w:rPr/>
      </w:pPr>
      <w:r>
        <w:rPr>
          <w:rFonts w:ascii="Amiri" w:hAnsi="Amiri" w:eastAsia="Amiri" w:cs="Amiri"/>
          <w:color w:val="111111"/>
          <w:sz w:val="28"/>
          <w:sz w:val="28"/>
          <w:szCs w:val="28"/>
          <w:rtl w:val="true"/>
          <w:lang w:bidi="ar-SA"/>
        </w:rPr>
        <w:t xml:space="preserve">يا كه بينم دمى نيمه‌شبى در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حرم از كرم سرور ملكِ دو سرا</w:t>
      </w:r>
    </w:p>
    <w:p>
      <w:pPr>
        <w:pStyle w:val="BookText"/>
        <w:rPr/>
      </w:pPr>
      <w:r>
        <w:rPr>
          <w:rFonts w:ascii="Amiri" w:hAnsi="Amiri" w:eastAsia="Amiri" w:cs="Amiri"/>
          <w:color w:val="111111"/>
          <w:sz w:val="28"/>
          <w:sz w:val="28"/>
          <w:szCs w:val="28"/>
          <w:rtl w:val="true"/>
          <w:lang w:bidi="ar-SA"/>
        </w:rPr>
        <w:t xml:space="preserve">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دورى امامش غوغا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رود در حرم شهرهٔ عالم به سخا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 با من دوش از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رقيّه با تمام عشق و ناز</w:t>
      </w:r>
    </w:p>
    <w:p>
      <w:pPr>
        <w:pStyle w:val="BookText"/>
        <w:rPr/>
      </w:pPr>
      <w:r>
        <w:rPr>
          <w:rFonts w:ascii="IRNazanin" w:hAnsi="IRNazanin" w:eastAsia="IRNazanin"/>
          <w:color w:val="111111"/>
          <w:sz w:val="28"/>
          <w:sz w:val="28"/>
          <w:szCs w:val="28"/>
          <w:rtl w:val="true"/>
          <w:lang w:bidi="fa-IR"/>
        </w:rPr>
        <w:t xml:space="preserve">از توسل بر جنابش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همه اعجازهای همچو راز</w:t>
      </w:r>
    </w:p>
    <w:p>
      <w:pPr>
        <w:pStyle w:val="BookText"/>
        <w:rPr/>
      </w:pPr>
      <w:r>
        <w:rPr>
          <w:rFonts w:ascii="IRNazanin" w:hAnsi="IRNazanin" w:eastAsia="IRNazanin"/>
          <w:color w:val="111111"/>
          <w:sz w:val="28"/>
          <w:sz w:val="28"/>
          <w:szCs w:val="28"/>
          <w:rtl w:val="true"/>
          <w:lang w:bidi="fa-IR"/>
        </w:rPr>
        <w:t xml:space="preserve">از همان سفرهٔ حاجات و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خارهاى دل‌گداز</w:t>
      </w:r>
    </w:p>
    <w:p>
      <w:pPr>
        <w:pStyle w:val="BookText"/>
        <w:rPr/>
      </w:pPr>
      <w:r>
        <w:rPr>
          <w:rFonts w:ascii="Amiri" w:hAnsi="Amiri" w:eastAsia="Amiri" w:cs="Amiri"/>
          <w:color w:val="111111"/>
          <w:sz w:val="28"/>
          <w:sz w:val="28"/>
          <w:szCs w:val="28"/>
          <w:rtl w:val="true"/>
          <w:lang w:bidi="ar-SA"/>
        </w:rPr>
        <w:t xml:space="preserve">از همان لقمهٔ نان دست‌ساز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كنارش رطبى با سوز و ساز</w:t>
      </w:r>
    </w:p>
    <w:p>
      <w:pPr>
        <w:pStyle w:val="BookText"/>
        <w:rPr/>
      </w:pPr>
      <w:r>
        <w:rPr>
          <w:rFonts w:ascii="IRNazanin" w:hAnsi="IRNazanin" w:eastAsia="IRNazanin"/>
          <w:color w:val="111111"/>
          <w:sz w:val="28"/>
          <w:sz w:val="28"/>
          <w:szCs w:val="28"/>
          <w:rtl w:val="true"/>
          <w:lang w:bidi="fa-IR"/>
        </w:rPr>
        <w:t xml:space="preserve">سفره‌اى سرشارِ از هر 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درمان دلِ هر پيش‌تاز</w:t>
      </w:r>
    </w:p>
    <w:p>
      <w:pPr>
        <w:pStyle w:val="BookText"/>
        <w:rPr/>
      </w:pPr>
      <w:r>
        <w:rPr>
          <w:rFonts w:ascii="Amiri" w:hAnsi="Amiri" w:eastAsia="Amiri" w:cs="Amiri"/>
          <w:color w:val="111111"/>
          <w:sz w:val="28"/>
          <w:sz w:val="28"/>
          <w:szCs w:val="28"/>
          <w:rtl w:val="true"/>
          <w:lang w:bidi="ar-SA"/>
        </w:rPr>
        <w:t xml:space="preserve">بهر حاجات دل هر سرفراز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اعجازها از ديرباز</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اندر نزد آن راز و نياز</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0" w:name="pg8143_62356"/>
    </w:p>
    <w:p>
      <w:pPr>
        <w:pStyle w:val="Heading2"/>
        <w:numPr>
          <w:ilvl w:val="1"/>
          <w:numId w:val="1"/>
        </w:numPr>
        <w:rPr/>
      </w:pPr>
      <w:bookmarkStart w:id="211" w:name="__RefHeading___Toc8299853_1051229030"/>
      <w:bookmarkStart w:id="212" w:name="_Toc77"/>
      <w:bookmarkEnd w:id="210"/>
      <w:bookmarkEnd w:id="211"/>
      <w:r>
        <w:rPr>
          <w:rtl w:val="true"/>
        </w:rPr>
        <w:t>معجزات حضرت امام زين العابدين علىّ بن الحسين علیهما السلام</w:t>
      </w:r>
      <w:bookmarkEnd w:id="212"/>
    </w:p>
    <w:p>
      <w:pPr>
        <w:pStyle w:val="Heading3"/>
        <w:numPr>
          <w:ilvl w:val="2"/>
          <w:numId w:val="1"/>
        </w:numPr>
        <w:rPr/>
      </w:pPr>
      <w:bookmarkStart w:id="213" w:name="__RefHeading___Toc8299855_1051229030"/>
      <w:bookmarkStart w:id="214" w:name="_Toc78"/>
      <w:bookmarkEnd w:id="213"/>
      <w:r>
        <w:rPr>
          <w:rtl w:val="true"/>
        </w:rPr>
        <w:t>اشاره</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حقيقت افراد به يكى از شيعيان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ماهى حضرت يونس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باريدن باران به دعاى امام زين‌العابدين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شدن آب به جواهرات قيمتى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حضرت امام سجّاد علیه السلام در حقّ فرزدق </w:t>
      </w:r>
      <w:bookmarkStart w:id="215" w:name="pg8143_62357"/>
    </w:p>
    <w:p>
      <w:pPr>
        <w:pStyle w:val="Heading3"/>
        <w:numPr>
          <w:ilvl w:val="2"/>
          <w:numId w:val="1"/>
        </w:numPr>
        <w:rPr/>
      </w:pPr>
      <w:bookmarkStart w:id="216" w:name="__RefHeading___Toc8299857_1051229030"/>
      <w:bookmarkStart w:id="217" w:name="_Toc79"/>
      <w:bookmarkEnd w:id="215"/>
      <w:bookmarkEnd w:id="216"/>
      <w:r>
        <w:rPr>
          <w:rtl w:val="true"/>
        </w:rPr>
        <w:t>معجزه اوّل</w:t>
      </w:r>
      <w:r>
        <w:rPr>
          <w:rtl w:val="true"/>
        </w:rPr>
        <w:t xml:space="preserve">: </w:t>
      </w:r>
      <w:r>
        <w:rPr>
          <w:rtl w:val="true"/>
        </w:rPr>
        <w:t>نشان دادن حقيقت افراد به يكى از شيعيان</w:t>
      </w:r>
      <w:bookmarkEnd w:id="217"/>
    </w:p>
    <w:p>
      <w:pPr>
        <w:pStyle w:val="BookText"/>
        <w:rPr/>
      </w:pPr>
      <w:r>
        <w:rPr>
          <w:rFonts w:ascii="IRNazanin" w:hAnsi="IRNazanin" w:eastAsia="IRNazanin"/>
          <w:color w:val="111111"/>
          <w:sz w:val="28"/>
          <w:sz w:val="28"/>
          <w:szCs w:val="28"/>
          <w:rtl w:val="true"/>
          <w:lang w:bidi="fa-IR"/>
        </w:rPr>
        <w:t xml:space="preserve">مرحوم علامه مجلسى قدس سره از مرحوم حافظ رجب برسى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حضرت علىّ بن حسين امام زین العابدین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ما بر دشمنان خود برترى داريم در حالى‌كه در ميان آن‌ها كسانى هستند كه زيباتر از ما هستند؟ امام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تَرَی فَضْلَکَ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 یَدَهُ عَلَی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فَاضْطَرَبَ،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رُدَّنِی إِلَی مَا کُنْتُ، فَإِنِّی لَمْ أَرَ فِی الْمَسْجِدِ إِلَّا دُبّاً وَ قِرْداً وَ کَلْباً، فَمَسَحَ یَدَهُ عَلَی وَجْهِهِ فَعَادَ إِلَی حَالِهِ</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دارى علّت برترى خود بر آن‌ها را ببينى؟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حضرت دست مبارک خود را بر چهره او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وقتى آن مرد نگاه كرد، به یکباره پريشان و مضطرب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همان حال اوّل که بودم بازگردانید، چرا که من در اين مسجد جز خرس و ميمون و سگ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دوباره دست مبارك خود را بر صورت او كشيدند، و او به حال اوّلش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 روزى به چارم نور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 العابدين يك حقّ‌پرستى</w:t>
      </w:r>
    </w:p>
    <w:p>
      <w:pPr>
        <w:pStyle w:val="BookText"/>
        <w:rPr/>
      </w:pPr>
      <w:r>
        <w:rPr>
          <w:rFonts w:ascii="IRNazanin" w:hAnsi="IRNazanin" w:eastAsia="IRNazanin"/>
          <w:color w:val="111111"/>
          <w:sz w:val="28"/>
          <w:sz w:val="28"/>
          <w:szCs w:val="28"/>
          <w:rtl w:val="true"/>
          <w:lang w:bidi="fa-IR"/>
        </w:rPr>
        <w:t xml:space="preserve">چرا ما افضليم بر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آن‌هايى كه دارند بغض خاتم</w:t>
      </w:r>
    </w:p>
    <w:p>
      <w:pPr>
        <w:pStyle w:val="BookText"/>
        <w:rPr/>
      </w:pPr>
      <w:r>
        <w:rPr>
          <w:rFonts w:ascii="Amiri" w:hAnsi="Amiri" w:eastAsia="Amiri" w:cs="Amiri"/>
          <w:color w:val="111111"/>
          <w:sz w:val="28"/>
          <w:sz w:val="28"/>
          <w:szCs w:val="28"/>
          <w:rtl w:val="true"/>
          <w:lang w:bidi="ar-SA"/>
        </w:rPr>
        <w:t xml:space="preserve">بر آن‌هايى كه هستند دشمن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 از علىّ عشقى به دل جا</w:t>
      </w:r>
    </w:p>
    <w:p>
      <w:pPr>
        <w:pStyle w:val="BookText"/>
        <w:rPr/>
      </w:pPr>
      <w:r>
        <w:rPr>
          <w:rFonts w:ascii="IRNazanin" w:hAnsi="IRNazanin" w:eastAsia="IRNazanin"/>
          <w:color w:val="111111"/>
          <w:sz w:val="28"/>
          <w:sz w:val="28"/>
          <w:szCs w:val="28"/>
          <w:rtl w:val="true"/>
          <w:lang w:bidi="fa-IR"/>
        </w:rPr>
        <w:t xml:space="preserve">و حال آن‌كه بُوَند زيباى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زيباتر و در اوج خلقت</w:t>
      </w:r>
    </w:p>
    <w:p>
      <w:pPr>
        <w:pStyle w:val="BookText"/>
        <w:rPr/>
      </w:pPr>
      <w:r>
        <w:rPr>
          <w:rFonts w:ascii="IRNazanin" w:hAnsi="IRNazanin" w:eastAsia="IRNazanin"/>
          <w:color w:val="111111"/>
          <w:sz w:val="28"/>
          <w:sz w:val="28"/>
          <w:szCs w:val="28"/>
          <w:rtl w:val="true"/>
          <w:lang w:bidi="fa-IR"/>
        </w:rPr>
        <w:t xml:space="preserve">بفرمود حضرتش خواهى بدانى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افضل ز آن‌ها در جهانى</w:t>
      </w:r>
    </w:p>
    <w:p>
      <w:pPr>
        <w:pStyle w:val="BookText"/>
        <w:rPr/>
      </w:pPr>
      <w:r>
        <w:rPr>
          <w:rFonts w:ascii="IRNazanin" w:hAnsi="IRNazanin" w:eastAsia="IRNazanin"/>
          <w:color w:val="111111"/>
          <w:sz w:val="28"/>
          <w:sz w:val="28"/>
          <w:szCs w:val="28"/>
          <w:rtl w:val="true"/>
          <w:lang w:bidi="fa-IR"/>
        </w:rPr>
        <w:t xml:space="preserve">چو گفت آرى به آن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دستى به‌چشمش مهر يزدان</w:t>
      </w:r>
    </w:p>
    <w:p>
      <w:pPr>
        <w:pStyle w:val="BookText"/>
        <w:rPr/>
      </w:pPr>
      <w:r>
        <w:rPr>
          <w:rFonts w:ascii="IRNazanin" w:hAnsi="IRNazanin" w:eastAsia="IRNazanin"/>
          <w:color w:val="111111"/>
          <w:sz w:val="28"/>
          <w:sz w:val="28"/>
          <w:szCs w:val="28"/>
          <w:rtl w:val="true"/>
          <w:lang w:bidi="fa-IR"/>
        </w:rPr>
        <w:t xml:space="preserve">برفت پرده كنار از پيش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آگه ز اسرارى به فهمش</w:t>
      </w:r>
    </w:p>
    <w:p>
      <w:pPr>
        <w:pStyle w:val="BookText"/>
        <w:rPr/>
      </w:pPr>
      <w:r>
        <w:rPr>
          <w:rFonts w:ascii="IRNazanin" w:hAnsi="IRNazanin" w:eastAsia="IRNazanin"/>
          <w:color w:val="111111"/>
          <w:sz w:val="28"/>
          <w:sz w:val="28"/>
          <w:szCs w:val="28"/>
          <w:rtl w:val="true"/>
          <w:lang w:bidi="fa-IR"/>
        </w:rPr>
        <w:t xml:space="preserve">بديد جمله به‌مسجد خرس و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سگند و جمله مست قطره‌اى خون</w:t>
      </w:r>
    </w:p>
    <w:p>
      <w:pPr>
        <w:pStyle w:val="BookText"/>
        <w:rPr/>
      </w:pPr>
      <w:r>
        <w:rPr>
          <w:rFonts w:ascii="IRNazanin" w:hAnsi="IRNazanin" w:eastAsia="IRNazanin"/>
          <w:color w:val="111111"/>
          <w:sz w:val="28"/>
          <w:sz w:val="28"/>
          <w:szCs w:val="28"/>
          <w:rtl w:val="true"/>
          <w:lang w:bidi="fa-IR"/>
        </w:rPr>
        <w:t xml:space="preserve">بگفت با ترس با آن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حال و دورانم بگردان</w:t>
      </w:r>
    </w:p>
    <w:p>
      <w:pPr>
        <w:pStyle w:val="BookText"/>
        <w:rPr/>
      </w:pPr>
      <w:r>
        <w:rPr>
          <w:rFonts w:ascii="IRNazanin" w:hAnsi="IRNazanin" w:eastAsia="IRNazanin"/>
          <w:color w:val="111111"/>
          <w:sz w:val="28"/>
          <w:sz w:val="28"/>
          <w:szCs w:val="28"/>
          <w:rtl w:val="true"/>
          <w:lang w:bidi="fa-IR"/>
        </w:rPr>
        <w:t xml:space="preserve">برم گردان به حال خود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طاقتى اى ماه پاره</w:t>
      </w:r>
    </w:p>
    <w:p>
      <w:pPr>
        <w:pStyle w:val="BookText"/>
        <w:rPr/>
      </w:pPr>
      <w:r>
        <w:rPr>
          <w:rFonts w:ascii="Amiri" w:hAnsi="Amiri" w:eastAsia="Amiri" w:cs="Amiri"/>
          <w:color w:val="111111"/>
          <w:sz w:val="28"/>
          <w:sz w:val="28"/>
          <w:szCs w:val="28"/>
          <w:rtl w:val="true"/>
          <w:lang w:bidi="ar-SA"/>
        </w:rPr>
        <w:t xml:space="preserve">كشيد دستى دوباره شاه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روى صورتش آن هم به يك دم</w:t>
      </w:r>
    </w:p>
    <w:p>
      <w:pPr>
        <w:pStyle w:val="BookText"/>
        <w:rPr/>
      </w:pPr>
      <w:r>
        <w:rPr>
          <w:rFonts w:ascii="IRNazanin" w:hAnsi="IRNazanin" w:eastAsia="IRNazanin"/>
          <w:color w:val="111111"/>
          <w:sz w:val="28"/>
          <w:sz w:val="28"/>
          <w:szCs w:val="28"/>
          <w:rtl w:val="true"/>
          <w:lang w:bidi="fa-IR"/>
        </w:rPr>
        <w:t xml:space="preserve">دوباره بست چشمانش ز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باورى افزون به آن يار</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مرتضى در دل بيفروز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آگاه از ضمير و حقيقت افراد می‌باشند و نه تنها آگاه از ضمير افراد، كه از صلب انسان‌ها تا روز قيامت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سيّد الشّهداء ابا عبد اللّه الحسين علیه السلام در حمله‌هاى خود در روز عاشورا برخى از افرادی را که در هنگام جنگ در مقابل حضرت قرار می‌گرفتند را نمى‌كشتند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که از حضرت پرسيدند،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 صلبش مؤمنى باشد را نمى‌كشم</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وجود نازنين حضرت امام زين العابدين علىّ بن حسين علیهما السلام نقل شده است</w:t>
      </w:r>
      <w:r>
        <w:rPr>
          <w:rFonts w:eastAsia="IRNazanin" w:cs="IRNazanin"/>
          <w:color w:val="111111"/>
          <w:sz w:val="28"/>
          <w:szCs w:val="28"/>
          <w:rtl w:val="true"/>
          <w:lang w:bidi="fa-IR"/>
        </w:rPr>
        <w:t xml:space="preserve">: </w:t>
      </w:r>
      <w:bookmarkStart w:id="218" w:name="pg8143_6235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كسانى را ديدم كه به پدرم نيزه يا شمشير مى‌زدند و آن حضرت با اين‌كه مى‌توانستند معترض آن‌ها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امامت به من منتقل شد فهميدم كه چون از محبّين ما در صلب آن‌ها بود، پدرم آن‌ها را نمى‌كشت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19" w:name="__RefHeading___Toc8299859_1051229030"/>
      <w:bookmarkStart w:id="220" w:name="_Toc80"/>
      <w:bookmarkEnd w:id="219"/>
      <w:r>
        <w:rPr>
          <w:rtl w:val="true"/>
        </w:rPr>
        <w:t>معجزه دوّم</w:t>
      </w:r>
      <w:r>
        <w:rPr>
          <w:rtl w:val="true"/>
        </w:rPr>
        <w:t xml:space="preserve">: </w:t>
      </w:r>
      <w:r>
        <w:rPr>
          <w:rtl w:val="true"/>
        </w:rPr>
        <w:t>نشان دادن ماهى حضرت يونس علیه السلام</w:t>
      </w:r>
      <w:bookmarkEnd w:id="220"/>
    </w:p>
    <w:p>
      <w:pPr>
        <w:pStyle w:val="BookText"/>
        <w:rPr/>
      </w:pPr>
      <w:r>
        <w:rPr>
          <w:rFonts w:ascii="IRNazanin" w:hAnsi="IRNazanin" w:eastAsia="IRNazanin"/>
          <w:color w:val="111111"/>
          <w:sz w:val="28"/>
          <w:sz w:val="28"/>
          <w:szCs w:val="28"/>
          <w:rtl w:val="true"/>
          <w:lang w:bidi="fa-IR"/>
        </w:rPr>
        <w:t>مرحوم علامه مجلسی قدس سره ابو حمزه ثمالى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بر حضرت امام زين العابدين علیه السلام وارد شد و خدمت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متی كه گرفتار آن ماهى شد و به آن مصائب مبتلا گشت به خاطر اين بوده است كه وقتى ولايت جدّم امیر المؤمنین علیه السلام بر او عرضه شد، و او توقّف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می‌باشد، و شما صادق هستید، و راست می‌گوئید آن ماهی را به من نشان بدهید؟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بِشَدِّ عَیْنَیْهِ بِعِصَابَةٍ، وَ عَیْنَیَّ بِعِصَابَةٍ، ثُمَّ أَمَرَ بَعْدَ سَاعَةٍ بِفَتْحِ أَعْیُنِنَا فَإِذَا نَحْنُ عَلَی شَاطِئِ الْبَحْرِ تَضْرِبُ أَمْوَاجُهُ،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 فِی رَقَبَتِکَ، اللَّهَ اللَّهَ فِی نَفْسِی،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 وَ أَرِیهِ إِنْ کُنْتَ مِنَ الصَّادِقِینَ،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الْحُوتُ رَأْسَهُ مِنَ الْبَحْرِ مِثْلَ الْجَبَلِ الْعَظِیمِ،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لَبَّیْکَ 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یُونُسَ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یَبْعَثْ نَبِیّاً مِنْ آدَمَ إِلَی أَنْ صَارَ جَدُّکَ مُحَمَّدٌ إِلَّا وَ قَدْ عَرَضَ عَلَیْهِ وَلَایَتَکُمْ أَهْلَ الْبَیْتِ، فَمَنْ قَبِلَهَا مِنَ الْأَنْبِیَاءِ سَلِمَ وَ تَخَلَّصَ، وَ مَنْ تَوَقَّفَ عَنْهَا وَ تَمَنَّعَ فِی حَمْلِهَا، لَقِیَ مَا لَقِیَ آدَمُ مِنَ الْمَعْصِیَةِ، وَ مَا لَقِیَ نُوحٌ مِنَ الْغَرَقِ، وَ مَا لَقِیَ إِبْرَاهِیمُ مِنَ النَّارِ، وَ مَا لَقِیَ یُوسُفُ مِنَ الْجُبِّ، وَ مَا لَقِیَ أَیُّوبُ مِنَ الْبَلَاءِ، وَ مَا لَقِیَ دَاوُدُ مِنَ الْخَطِیئَهِ، إِلَی أَنْ بَعَثَ اللَّهُ یُونُسَ فَأَوْحَی اللَّهُ إِلَیْهِ أَنْ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أَمِیرَ الْمُؤْمِنِینَ عَلِیّاً وَ الْأَئِمَّةَ الرَّاشِدِینَ مِنْ صُلْبِهِ، فِی کَلَامٍ </w:t>
      </w:r>
    </w:p>
    <w:p>
      <w:pPr>
        <w:pStyle w:val="BookText"/>
        <w:rPr/>
      </w:pP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أَتَوَلَّی مَنْ لَمْ أَرَهُ، وَ لَمْ أَعْرِفْهُ، وَ ذَهَبَ مُغْتَاظاً، فَأَوْحَی اللَّهُ تَعَالَی إِلَیَّ أَنِ التقمی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وَ لَا توهنی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عَظْماً، فَمَکَثَ فِی بَطْنِی أَرْبَعِینَ صَبَاحاً یَطُوفُ مَعِیَ الْبِحَارَ فِی ظُلُمَاتٍ ثَلَاثٍ یُنَادِی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Style w:val="FootnoteAnchor"/>
          <w:rtl w:val="true"/>
        </w:rPr>
        <w:footnoteReference w:id="227"/>
      </w:r>
      <w:r>
        <w:rPr>
          <w:rFonts w:ascii="Amiri" w:hAnsi="Amiri" w:eastAsia="Amiri" w:cs="Amiri"/>
          <w:color w:val="111111"/>
          <w:sz w:val="28"/>
          <w:sz w:val="28"/>
          <w:szCs w:val="28"/>
          <w:rtl w:val="true"/>
          <w:lang w:bidi="ar-SA"/>
        </w:rPr>
        <w:t>، قَدْ قَبِلْتُ وَلَایَةَ عَلِیِّ بْنِ أَبِی طَالِبٍ وَ الْأَئِمَّهِ الرَّاشِدِینَ مِنْ وُلْدِهِ، فَلَمَّا أَنْ آمَنَ بِوَلَایَتِکُمْ أَمَرَنِی رَبِّی، فَقَذَفْتُهُ عَلَی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أَیُّهَا الْحُوتُ إِلَی وَکْرِکَ وَ اسْتَوَی الْمَاءُ</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امر فرمودند که چشمانش را با دستاری ببندد، و من نیز چشمم را با دستاری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مدّتى امر فرمودند که چشمان خود را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ديديم كنار دريائی هستيم و دریا به شدّت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فرزند عمر وحشت زده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به گردن شما است، شما را به خدا جان مرا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دليل و برهان خواستى؟ دوباره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ماهى بزرگى که چونان کوهی بود، سر خود را از دريا بيرون آورد، در حالی‌که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ماهى يونس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قضيّهٔ يونس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از زمان حضرت آدم علیه السلام تا زمان جدّ شما حضرت محمّد صلی الله علیه و آله و سلم هيچ پيامبرى را به رسالت مبعوث نفرمود، مگر اين‌كه ولايت شما اهل بيت را بر ایشان عرضه نمود، پس هر كدام از انبیاء که ولایت شما را پذيرفت، سالم ماند، و از گرفتارى رها شد، ولى هر كدام توقّف كردند و در پذيرفتن آن ترديد كردند،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گرفتار ترک اولى شد، نوح علیه السلام دچار طوفان و غرق دريا شد، ابراهيم علیه السلام گرفتار آتش نمرود شد، يوسف علیه السلام به وسیله برادرانش در چاه قرار </w:t>
      </w:r>
    </w:p>
    <w:p>
      <w:pPr>
        <w:pStyle w:val="BookText"/>
        <w:rPr/>
      </w:pPr>
      <w:r>
        <w:rPr>
          <w:rFonts w:ascii="IRNazanin" w:hAnsi="IRNazanin" w:eastAsia="IRNazanin"/>
          <w:color w:val="111111"/>
          <w:sz w:val="28"/>
          <w:sz w:val="28"/>
          <w:szCs w:val="28"/>
          <w:rtl w:val="true"/>
          <w:lang w:bidi="fa-IR"/>
        </w:rPr>
        <w:t>گرفت، ايّوب علیه السلام مبتلا به انواع بلاهاشد، داوود علیه السلام آن ترک اولی را مرتكب شد؛ تا آن‌که زمان يونس علیه السلام فرا رسيد، پس خداوند تبارك و تعالى به ایشان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المؤمنين علیه السلام و ائمّه هدى علیهم السلام از نسل ایشان را قبول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گفتار یونس چنین بود که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کسی را که ندیده‌ام و نمی‌شناسم قبول كنم، و با خشم از شهر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به من وحی فرمود كه يونس علیه السلام را ببلعم و استخوان‌هاى او را نشکنم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 چهل شبانه‌روز در شكم من ماند و در ميان دريا در تاريكى‌هاى سه‌گانه صدا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خدايى يكتا و يگانه نيست، تو پاك و منزّهى و من از ستمكاران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ولايت امير المؤمنين و ائمّه هدى علیهم السلام از فرزندان ایشان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ولايت شما ايمان آورد، پروردگار عالم دستور داد تا او را در ساحل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خودت برگرد، او رفت و آب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زين العابدين فرمود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با كمال دل‌فروزى</w:t>
      </w:r>
    </w:p>
    <w:p>
      <w:pPr>
        <w:pStyle w:val="BookText"/>
        <w:rPr/>
      </w:pPr>
      <w:r>
        <w:rPr>
          <w:rFonts w:ascii="Amiri" w:hAnsi="Amiri" w:eastAsia="Amiri" w:cs="Amiri"/>
          <w:color w:val="111111"/>
          <w:sz w:val="28"/>
          <w:sz w:val="28"/>
          <w:szCs w:val="28"/>
          <w:rtl w:val="true"/>
          <w:lang w:bidi="ar-SA"/>
        </w:rPr>
        <w:t xml:space="preserve">ولايت علىّ فرض است 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انبياء و شاه و حاجب</w:t>
      </w:r>
    </w:p>
    <w:p>
      <w:pPr>
        <w:pStyle w:val="BookText"/>
        <w:rPr/>
      </w:pPr>
      <w:r>
        <w:rPr>
          <w:rFonts w:ascii="IRNazanin" w:hAnsi="IRNazanin" w:eastAsia="IRNazanin"/>
          <w:color w:val="111111"/>
          <w:sz w:val="28"/>
          <w:sz w:val="28"/>
          <w:szCs w:val="28"/>
          <w:rtl w:val="true"/>
          <w:lang w:bidi="fa-IR"/>
        </w:rPr>
        <w:t xml:space="preserve">هر آن كس كه كند در آن تعلّل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يوسف كه شده بر او تفضّل</w:t>
      </w:r>
    </w:p>
    <w:p>
      <w:pPr>
        <w:pStyle w:val="BookText"/>
        <w:rPr/>
      </w:pPr>
      <w:r>
        <w:rPr>
          <w:rFonts w:ascii="IRNazanin" w:hAnsi="IRNazanin" w:eastAsia="IRNazanin"/>
          <w:color w:val="111111"/>
          <w:sz w:val="28"/>
          <w:sz w:val="28"/>
          <w:szCs w:val="28"/>
          <w:rtl w:val="true"/>
          <w:lang w:bidi="fa-IR"/>
        </w:rPr>
        <w:t xml:space="preserve">گرفتار بلا و درد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يونس به حوتى بند گردد</w:t>
      </w:r>
    </w:p>
    <w:p>
      <w:pPr>
        <w:pStyle w:val="BookText"/>
        <w:rPr/>
      </w:pPr>
      <w:r>
        <w:rPr>
          <w:rFonts w:ascii="IRNazanin" w:hAnsi="IRNazanin" w:eastAsia="IRNazanin"/>
          <w:color w:val="111111"/>
          <w:sz w:val="28"/>
          <w:sz w:val="28"/>
          <w:szCs w:val="28"/>
          <w:rtl w:val="true"/>
          <w:lang w:bidi="fa-IR"/>
        </w:rPr>
        <w:t xml:space="preserve">اگر گرديده او در حوت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بلا چندی ز دوران</w:t>
      </w:r>
    </w:p>
    <w:p>
      <w:pPr>
        <w:pStyle w:val="BookText"/>
        <w:rPr/>
      </w:pPr>
      <w:r>
        <w:rPr>
          <w:rFonts w:ascii="IRNazanin" w:hAnsi="IRNazanin" w:eastAsia="IRNazanin"/>
          <w:color w:val="111111"/>
          <w:sz w:val="28"/>
          <w:sz w:val="28"/>
          <w:szCs w:val="28"/>
          <w:rtl w:val="true"/>
          <w:lang w:bidi="fa-IR"/>
        </w:rPr>
        <w:t xml:space="preserve">از آن باشد كه در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 جدّ من گرديده غايت</w:t>
      </w:r>
    </w:p>
    <w:p>
      <w:pPr>
        <w:pStyle w:val="BookText"/>
        <w:rPr/>
      </w:pPr>
      <w:r>
        <w:rPr>
          <w:rFonts w:ascii="IRNazanin" w:hAnsi="IRNazanin" w:eastAsia="IRNazanin"/>
          <w:color w:val="111111"/>
          <w:sz w:val="28"/>
          <w:sz w:val="28"/>
          <w:szCs w:val="28"/>
          <w:rtl w:val="true"/>
          <w:lang w:bidi="fa-IR"/>
        </w:rPr>
        <w:t xml:space="preserve">نموده لحظه و آنى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حقّ نموده او تخلّف</w:t>
      </w:r>
    </w:p>
    <w:p>
      <w:pPr>
        <w:pStyle w:val="BookText"/>
        <w:rPr/>
      </w:pPr>
      <w:r>
        <w:rPr>
          <w:rFonts w:ascii="IRNazanin" w:hAnsi="IRNazanin" w:eastAsia="IRNazanin"/>
          <w:color w:val="111111"/>
          <w:sz w:val="28"/>
          <w:sz w:val="28"/>
          <w:szCs w:val="28"/>
          <w:rtl w:val="true"/>
          <w:lang w:bidi="fa-IR"/>
        </w:rPr>
        <w:t xml:space="preserve">چو بشنيد اين كلامِ شاهِ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زاده عُمر پريشان</w:t>
      </w:r>
    </w:p>
    <w:p>
      <w:pPr>
        <w:pStyle w:val="BookText"/>
        <w:rPr/>
      </w:pPr>
      <w:r>
        <w:rPr>
          <w:rFonts w:ascii="IRNazanin" w:hAnsi="IRNazanin" w:eastAsia="IRNazanin"/>
          <w:color w:val="111111"/>
          <w:sz w:val="28"/>
          <w:sz w:val="28"/>
          <w:szCs w:val="28"/>
          <w:rtl w:val="true"/>
          <w:lang w:bidi="fa-IR"/>
        </w:rPr>
        <w:t xml:space="preserve">به زين العابدين از كينه‌توزى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صد شكايت نيم‌روزى</w:t>
      </w:r>
    </w:p>
    <w:p>
      <w:pPr>
        <w:pStyle w:val="BookText"/>
        <w:rPr/>
      </w:pPr>
      <w:r>
        <w:rPr>
          <w:rFonts w:ascii="IRNazanin" w:hAnsi="IRNazanin" w:eastAsia="IRNazanin"/>
          <w:color w:val="111111"/>
          <w:sz w:val="28"/>
          <w:sz w:val="28"/>
          <w:szCs w:val="28"/>
          <w:rtl w:val="true"/>
          <w:lang w:bidi="fa-IR"/>
        </w:rPr>
        <w:t xml:space="preserve">كنون اى زادهٔ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اى نور و سرور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گرفتارى يونس گر ز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بلا او همنشين بود </w:t>
      </w:r>
    </w:p>
    <w:p>
      <w:pPr>
        <w:pStyle w:val="BookText"/>
        <w:rPr/>
      </w:pPr>
      <w:r>
        <w:rPr>
          <w:rFonts w:ascii="IRNazanin" w:hAnsi="IRNazanin" w:eastAsia="IRNazanin"/>
          <w:color w:val="111111"/>
          <w:sz w:val="28"/>
          <w:sz w:val="28"/>
          <w:szCs w:val="28"/>
          <w:rtl w:val="true"/>
          <w:lang w:bidi="fa-IR"/>
        </w:rPr>
        <w:t xml:space="preserve">نشانم ده دليلش را تو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بوده و گرديده و هست</w:t>
      </w:r>
    </w:p>
    <w:p>
      <w:pPr>
        <w:pStyle w:val="BookText"/>
        <w:rPr/>
      </w:pPr>
      <w:r>
        <w:rPr>
          <w:rFonts w:ascii="IRNazanin" w:hAnsi="IRNazanin" w:eastAsia="IRNazanin"/>
          <w:color w:val="111111"/>
          <w:sz w:val="28"/>
          <w:sz w:val="28"/>
          <w:szCs w:val="28"/>
          <w:rtl w:val="true"/>
          <w:lang w:bidi="fa-IR"/>
        </w:rPr>
        <w:t xml:space="preserve">چو عبد اللّه با حضرت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اعجازى دگر چشمش نمى‌خفت</w:t>
      </w:r>
    </w:p>
    <w:p>
      <w:pPr>
        <w:pStyle w:val="BookText"/>
        <w:rPr/>
      </w:pPr>
      <w:r>
        <w:rPr>
          <w:rFonts w:ascii="IRNazanin" w:hAnsi="IRNazanin" w:eastAsia="IRNazanin"/>
          <w:color w:val="111111"/>
          <w:sz w:val="28"/>
          <w:sz w:val="28"/>
          <w:szCs w:val="28"/>
          <w:rtl w:val="true"/>
          <w:lang w:bidi="fa-IR"/>
        </w:rPr>
        <w:t xml:space="preserve">بفرمود حضرتش تا او به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دنبال شه با چشم بسته</w:t>
      </w:r>
    </w:p>
    <w:p>
      <w:pPr>
        <w:pStyle w:val="BookText"/>
        <w:rPr/>
      </w:pPr>
      <w:r>
        <w:rPr>
          <w:rFonts w:ascii="IRNazanin" w:hAnsi="IRNazanin" w:eastAsia="IRNazanin"/>
          <w:color w:val="111111"/>
          <w:sz w:val="28"/>
          <w:sz w:val="28"/>
          <w:szCs w:val="28"/>
          <w:rtl w:val="true"/>
          <w:lang w:bidi="fa-IR"/>
        </w:rPr>
        <w:t xml:space="preserve">زمانى‌كه ببست چشمش به دستمال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اعجازى برفت در لحظه و حال</w:t>
      </w:r>
    </w:p>
    <w:p>
      <w:pPr>
        <w:pStyle w:val="BookText"/>
        <w:rPr/>
      </w:pPr>
      <w:r>
        <w:rPr>
          <w:rFonts w:ascii="Amiri" w:hAnsi="Amiri" w:eastAsia="Amiri" w:cs="Amiri"/>
          <w:color w:val="111111"/>
          <w:sz w:val="28"/>
          <w:sz w:val="28"/>
          <w:szCs w:val="28"/>
          <w:rtl w:val="true"/>
          <w:lang w:bidi="ar-SA"/>
        </w:rPr>
        <w:t xml:space="preserve">به سوى ساحل درياى 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ناديده كسى را در عبورى</w:t>
      </w:r>
    </w:p>
    <w:p>
      <w:pPr>
        <w:pStyle w:val="BookText"/>
        <w:rPr/>
      </w:pPr>
      <w:r>
        <w:rPr>
          <w:rFonts w:ascii="IRNazanin" w:hAnsi="IRNazanin" w:eastAsia="IRNazanin"/>
          <w:color w:val="111111"/>
          <w:sz w:val="28"/>
          <w:sz w:val="28"/>
          <w:szCs w:val="28"/>
          <w:rtl w:val="true"/>
          <w:lang w:bidi="fa-IR"/>
        </w:rPr>
        <w:t xml:space="preserve">به وحشت گفت عبد اللّه با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گردنت خونم در اين راه</w:t>
      </w:r>
    </w:p>
    <w:p>
      <w:pPr>
        <w:pStyle w:val="BookText"/>
        <w:rPr/>
      </w:pPr>
      <w:r>
        <w:rPr>
          <w:rFonts w:ascii="IRNazanin" w:hAnsi="IRNazanin" w:eastAsia="IRNazanin"/>
          <w:color w:val="111111"/>
          <w:sz w:val="28"/>
          <w:sz w:val="28"/>
          <w:szCs w:val="28"/>
          <w:rtl w:val="true"/>
          <w:lang w:bidi="fa-IR"/>
        </w:rPr>
        <w:t xml:space="preserve">شما را به خدا اى پور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 از اين غوغا در اينجا</w:t>
      </w:r>
    </w:p>
    <w:p>
      <w:pPr>
        <w:pStyle w:val="BookText"/>
        <w:rPr/>
      </w:pPr>
      <w:r>
        <w:rPr>
          <w:rFonts w:ascii="Amiri" w:hAnsi="Amiri" w:eastAsia="Amiri" w:cs="Amiri"/>
          <w:color w:val="111111"/>
          <w:sz w:val="28"/>
          <w:sz w:val="28"/>
          <w:szCs w:val="28"/>
          <w:rtl w:val="true"/>
          <w:lang w:bidi="ar-SA"/>
        </w:rPr>
        <w:t xml:space="preserve">بفرمود حضرتش با او دوباره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راغب بُدى بر اين اماره</w:t>
      </w:r>
    </w:p>
    <w:p>
      <w:pPr>
        <w:pStyle w:val="BookText"/>
        <w:rPr/>
      </w:pPr>
      <w:r>
        <w:rPr>
          <w:rFonts w:ascii="IRNazanin" w:hAnsi="IRNazanin" w:eastAsia="IRNazanin"/>
          <w:color w:val="111111"/>
          <w:sz w:val="28"/>
          <w:sz w:val="28"/>
          <w:szCs w:val="28"/>
          <w:rtl w:val="true"/>
          <w:lang w:bidi="fa-IR"/>
        </w:rPr>
        <w:t xml:space="preserve">سپس حضرت صدا زد ماهى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ماهىِ عهد آن پيمبر</w:t>
      </w:r>
    </w:p>
    <w:p>
      <w:pPr>
        <w:pStyle w:val="BookText"/>
        <w:rPr/>
      </w:pPr>
      <w:r>
        <w:rPr>
          <w:rFonts w:ascii="IRNazanin" w:hAnsi="IRNazanin" w:eastAsia="IRNazanin"/>
          <w:color w:val="111111"/>
          <w:sz w:val="28"/>
          <w:sz w:val="28"/>
          <w:szCs w:val="28"/>
          <w:rtl w:val="true"/>
          <w:lang w:bidi="fa-IR"/>
        </w:rPr>
        <w:t xml:space="preserve">بيامد از دل دريا به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ماهى بُرون چون كوه ناگه</w:t>
      </w:r>
    </w:p>
    <w:p>
      <w:pPr>
        <w:pStyle w:val="BookText"/>
        <w:rPr/>
      </w:pPr>
      <w:r>
        <w:rPr>
          <w:rFonts w:ascii="Amiri" w:hAnsi="Amiri" w:eastAsia="Amiri" w:cs="Amiri"/>
          <w:color w:val="111111"/>
          <w:sz w:val="28"/>
          <w:sz w:val="28"/>
          <w:szCs w:val="28"/>
          <w:rtl w:val="true"/>
          <w:lang w:bidi="ar-SA"/>
        </w:rPr>
        <w:t xml:space="preserve">صدا مى‌زد به جان لبّيك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توئى اى شاه زيرك</w:t>
      </w:r>
    </w:p>
    <w:p>
      <w:pPr>
        <w:pStyle w:val="BookText"/>
        <w:rPr/>
      </w:pPr>
      <w:r>
        <w:rPr>
          <w:rFonts w:ascii="IRNazanin" w:hAnsi="IRNazanin" w:eastAsia="IRNazanin"/>
          <w:color w:val="111111"/>
          <w:sz w:val="28"/>
          <w:sz w:val="28"/>
          <w:szCs w:val="28"/>
          <w:rtl w:val="true"/>
          <w:lang w:bidi="fa-IR"/>
        </w:rPr>
        <w:t xml:space="preserve">بفرمود حضرتش با او كه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سرنوشت تو به هستى</w:t>
      </w:r>
    </w:p>
    <w:p>
      <w:pPr>
        <w:pStyle w:val="BookText"/>
        <w:rPr/>
      </w:pPr>
      <w:r>
        <w:rPr>
          <w:rFonts w:ascii="IRNazanin" w:hAnsi="IRNazanin" w:eastAsia="IRNazanin"/>
          <w:color w:val="111111"/>
          <w:sz w:val="28"/>
          <w:sz w:val="28"/>
          <w:szCs w:val="28"/>
          <w:rtl w:val="true"/>
          <w:lang w:bidi="fa-IR"/>
        </w:rPr>
        <w:t xml:space="preserve">بگفت آن ماهى يونس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قصّه‌ام را جمله جويند</w:t>
      </w:r>
    </w:p>
    <w:p>
      <w:pPr>
        <w:pStyle w:val="BookText"/>
        <w:rPr/>
      </w:pPr>
      <w:r>
        <w:rPr>
          <w:rFonts w:ascii="IRNazanin" w:hAnsi="IRNazanin" w:eastAsia="IRNazanin"/>
          <w:color w:val="111111"/>
          <w:sz w:val="28"/>
          <w:sz w:val="28"/>
          <w:szCs w:val="28"/>
          <w:rtl w:val="true"/>
          <w:lang w:bidi="fa-IR"/>
        </w:rPr>
        <w:t xml:space="preserve">بفرمود كه بگو از روزگارش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فعل يونس و پروردگارش</w:t>
      </w:r>
    </w:p>
    <w:p>
      <w:pPr>
        <w:pStyle w:val="BookText"/>
        <w:rPr/>
      </w:pPr>
      <w:r>
        <w:rPr>
          <w:rFonts w:ascii="IRNazanin" w:hAnsi="IRNazanin" w:eastAsia="IRNazanin"/>
          <w:color w:val="111111"/>
          <w:sz w:val="28"/>
          <w:sz w:val="28"/>
          <w:szCs w:val="28"/>
          <w:rtl w:val="true"/>
          <w:lang w:bidi="fa-IR"/>
        </w:rPr>
        <w:t xml:space="preserve">چه شد كه امر آمد آن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ببلعى حضرتش را زآن كرانه</w:t>
      </w:r>
    </w:p>
    <w:p>
      <w:pPr>
        <w:pStyle w:val="BookText"/>
        <w:rPr/>
      </w:pPr>
      <w:r>
        <w:rPr>
          <w:rFonts w:ascii="IRNazanin" w:hAnsi="IRNazanin" w:eastAsia="IRNazanin"/>
          <w:color w:val="111111"/>
          <w:sz w:val="28"/>
          <w:sz w:val="28"/>
          <w:szCs w:val="28"/>
          <w:rtl w:val="true"/>
          <w:lang w:bidi="fa-IR"/>
        </w:rPr>
        <w:t xml:space="preserve">بگفت به زادهٔ مولا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 العابدين روح عبادت</w:t>
      </w:r>
    </w:p>
    <w:p>
      <w:pPr>
        <w:pStyle w:val="BookText"/>
        <w:rPr/>
      </w:pPr>
      <w:r>
        <w:rPr>
          <w:rFonts w:ascii="IRNazanin" w:hAnsi="IRNazanin" w:eastAsia="IRNazanin"/>
          <w:color w:val="111111"/>
          <w:sz w:val="28"/>
          <w:sz w:val="28"/>
          <w:szCs w:val="28"/>
          <w:rtl w:val="true"/>
          <w:lang w:bidi="fa-IR"/>
        </w:rPr>
        <w:t xml:space="preserve">تمام انبياء جمله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نوح و هود و ابراهيم و آدم</w:t>
      </w:r>
    </w:p>
    <w:p>
      <w:pPr>
        <w:pStyle w:val="BookText"/>
        <w:rPr/>
      </w:pPr>
      <w:r>
        <w:rPr>
          <w:rFonts w:ascii="IRNazanin" w:hAnsi="IRNazanin" w:eastAsia="IRNazanin"/>
          <w:color w:val="111111"/>
          <w:sz w:val="28"/>
          <w:sz w:val="28"/>
          <w:szCs w:val="28"/>
          <w:rtl w:val="true"/>
          <w:lang w:bidi="fa-IR"/>
        </w:rPr>
        <w:t xml:space="preserve">ولاىِ اهل بيت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عرضه به آن‌ها با چه رونق</w:t>
      </w:r>
    </w:p>
    <w:p>
      <w:pPr>
        <w:pStyle w:val="BookText"/>
        <w:rPr/>
      </w:pPr>
      <w:r>
        <w:rPr>
          <w:rFonts w:ascii="IRNazanin" w:hAnsi="IRNazanin" w:eastAsia="IRNazanin"/>
          <w:color w:val="111111"/>
          <w:sz w:val="28"/>
          <w:sz w:val="28"/>
          <w:szCs w:val="28"/>
          <w:rtl w:val="true"/>
          <w:lang w:bidi="fa-IR"/>
        </w:rPr>
        <w:t xml:space="preserve">كسانى كه پذيرفتند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آسوده و از غم مصفّا</w:t>
      </w:r>
    </w:p>
    <w:p>
      <w:pPr>
        <w:pStyle w:val="BookText"/>
        <w:rPr/>
      </w:pPr>
      <w:r>
        <w:rPr>
          <w:rFonts w:ascii="Amiri" w:hAnsi="Amiri" w:eastAsia="Amiri" w:cs="Amiri"/>
          <w:color w:val="111111"/>
          <w:sz w:val="28"/>
          <w:sz w:val="28"/>
          <w:szCs w:val="28"/>
          <w:rtl w:val="true"/>
          <w:lang w:bidi="ar-SA"/>
        </w:rPr>
        <w:t xml:space="preserve">ولى آن‌ها كه ترديدى 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كرده و در فكر بودند</w:t>
      </w:r>
    </w:p>
    <w:p>
      <w:pPr>
        <w:pStyle w:val="BookText"/>
        <w:rPr/>
      </w:pPr>
      <w:r>
        <w:rPr>
          <w:rFonts w:ascii="IRNazanin" w:hAnsi="IRNazanin" w:eastAsia="IRNazanin"/>
          <w:color w:val="111111"/>
          <w:sz w:val="28"/>
          <w:sz w:val="28"/>
          <w:szCs w:val="28"/>
          <w:rtl w:val="true"/>
          <w:lang w:bidi="fa-IR"/>
        </w:rPr>
        <w:t xml:space="preserve">گرفتار بلا و درد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خسته و درهم شكستند</w:t>
      </w:r>
    </w:p>
    <w:p>
      <w:pPr>
        <w:pStyle w:val="BookText"/>
        <w:rPr/>
      </w:pPr>
      <w:r>
        <w:rPr>
          <w:rFonts w:ascii="IRNazanin" w:hAnsi="IRNazanin" w:eastAsia="IRNazanin"/>
          <w:color w:val="111111"/>
          <w:sz w:val="28"/>
          <w:sz w:val="28"/>
          <w:szCs w:val="28"/>
          <w:rtl w:val="true"/>
          <w:lang w:bidi="fa-IR"/>
        </w:rPr>
        <w:t xml:space="preserve">بشد آدم گرفتار بلائى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جنّت دور گشت با ابتلائى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نوح در طوفان چنان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اللّه به آتش امتحان شد </w:t>
      </w:r>
    </w:p>
    <w:p>
      <w:pPr>
        <w:pStyle w:val="BookText"/>
        <w:rPr/>
      </w:pPr>
      <w:r>
        <w:rPr>
          <w:rFonts w:ascii="IRNazanin" w:hAnsi="IRNazanin" w:eastAsia="IRNazanin"/>
          <w:color w:val="111111"/>
          <w:sz w:val="28"/>
          <w:sz w:val="28"/>
          <w:szCs w:val="28"/>
          <w:rtl w:val="true"/>
          <w:lang w:bidi="fa-IR"/>
        </w:rPr>
        <w:t xml:space="preserve">سپس يوسف به زندانِ بلا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بيمارى چه بر ايّوب ما شد</w:t>
      </w:r>
    </w:p>
    <w:p>
      <w:pPr>
        <w:pStyle w:val="BookText"/>
        <w:rPr/>
      </w:pPr>
      <w:r>
        <w:rPr>
          <w:rFonts w:ascii="IRNazanin" w:hAnsi="IRNazanin" w:eastAsia="IRNazanin"/>
          <w:color w:val="111111"/>
          <w:sz w:val="28"/>
          <w:sz w:val="28"/>
          <w:szCs w:val="28"/>
          <w:rtl w:val="true"/>
          <w:lang w:bidi="fa-IR"/>
        </w:rPr>
        <w:t xml:space="preserve">گرفتار ناگهان داوود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كسى دردى ز مهتر</w:t>
      </w:r>
    </w:p>
    <w:p>
      <w:pPr>
        <w:pStyle w:val="BookText"/>
        <w:rPr/>
      </w:pPr>
      <w:r>
        <w:rPr>
          <w:rFonts w:ascii="IRNazanin" w:hAnsi="IRNazanin" w:eastAsia="IRNazanin"/>
          <w:color w:val="111111"/>
          <w:sz w:val="28"/>
          <w:sz w:val="28"/>
          <w:szCs w:val="28"/>
          <w:rtl w:val="true"/>
          <w:lang w:bidi="fa-IR"/>
        </w:rPr>
        <w:t xml:space="preserve">چو آمد دوره يونس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وحيى به او از عشق خاتم</w:t>
      </w:r>
    </w:p>
    <w:p>
      <w:pPr>
        <w:pStyle w:val="BookText"/>
        <w:rPr/>
      </w:pPr>
      <w:r>
        <w:rPr>
          <w:rFonts w:ascii="Amiri" w:hAnsi="Amiri" w:eastAsia="Amiri" w:cs="Amiri"/>
          <w:color w:val="111111"/>
          <w:sz w:val="28"/>
          <w:sz w:val="28"/>
          <w:szCs w:val="28"/>
          <w:rtl w:val="true"/>
          <w:lang w:bidi="ar-SA"/>
        </w:rPr>
        <w:t xml:space="preserve">كه اى يونس ولاىِ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مرتضى با حمد بى‌حد</w:t>
      </w:r>
    </w:p>
    <w:p>
      <w:pPr>
        <w:pStyle w:val="BookText"/>
        <w:rPr/>
      </w:pPr>
      <w:r>
        <w:rPr>
          <w:rFonts w:ascii="IRNazanin" w:hAnsi="IRNazanin" w:eastAsia="IRNazanin"/>
          <w:color w:val="111111"/>
          <w:sz w:val="28"/>
          <w:sz w:val="28"/>
          <w:szCs w:val="28"/>
          <w:rtl w:val="true"/>
          <w:lang w:bidi="fa-IR"/>
        </w:rPr>
        <w:t xml:space="preserve">پذير و باش مستِ سينه‌چاكش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ديگر عاشقان آل پاكش</w:t>
      </w:r>
    </w:p>
    <w:p>
      <w:pPr>
        <w:pStyle w:val="BookText"/>
        <w:rPr/>
      </w:pPr>
      <w:r>
        <w:rPr>
          <w:rFonts w:ascii="IRNazanin" w:hAnsi="IRNazanin" w:eastAsia="IRNazanin"/>
          <w:color w:val="111111"/>
          <w:sz w:val="28"/>
          <w:sz w:val="28"/>
          <w:szCs w:val="28"/>
          <w:rtl w:val="true"/>
          <w:lang w:bidi="fa-IR"/>
        </w:rPr>
        <w:t xml:space="preserve">بگفت يونس كه يا ربّ 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كنم قبول شاهى</w:t>
      </w:r>
    </w:p>
    <w:p>
      <w:pPr>
        <w:pStyle w:val="BookText"/>
        <w:rPr/>
      </w:pPr>
      <w:r>
        <w:rPr>
          <w:rFonts w:ascii="Amiri" w:hAnsi="Amiri" w:eastAsia="Amiri" w:cs="Amiri"/>
          <w:color w:val="111111"/>
          <w:sz w:val="28"/>
          <w:sz w:val="28"/>
          <w:szCs w:val="28"/>
          <w:rtl w:val="true"/>
          <w:lang w:bidi="ar-SA"/>
        </w:rPr>
        <w:t xml:space="preserve">كه ناديدم هنوز او را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ندانم جاه او را در جهانى</w:t>
      </w:r>
    </w:p>
    <w:p>
      <w:pPr>
        <w:pStyle w:val="BookText"/>
        <w:rPr/>
      </w:pPr>
      <w:r>
        <w:rPr>
          <w:rFonts w:ascii="Amiri" w:hAnsi="Amiri" w:eastAsia="Amiri" w:cs="Amiri"/>
          <w:color w:val="111111"/>
          <w:sz w:val="28"/>
          <w:sz w:val="28"/>
          <w:szCs w:val="28"/>
          <w:rtl w:val="true"/>
          <w:lang w:bidi="ar-SA"/>
        </w:rPr>
        <w:t xml:space="preserve">ز بعد آن غضب كرد او به قومش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كَشتى آمد آن لحظهٔ يومش</w:t>
      </w:r>
    </w:p>
    <w:p>
      <w:pPr>
        <w:pStyle w:val="BookText"/>
        <w:rPr/>
      </w:pPr>
      <w:r>
        <w:rPr>
          <w:rFonts w:ascii="Amiri" w:hAnsi="Amiri" w:eastAsia="Amiri" w:cs="Amiri"/>
          <w:color w:val="111111"/>
          <w:sz w:val="28"/>
          <w:sz w:val="28"/>
          <w:szCs w:val="28"/>
          <w:rtl w:val="true"/>
          <w:lang w:bidi="ar-SA"/>
        </w:rPr>
        <w:t xml:space="preserve">شدم مأمور تا بلعم جنابش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سينه جا دهم آن جان نابش</w:t>
      </w:r>
    </w:p>
    <w:p>
      <w:pPr>
        <w:pStyle w:val="BookText"/>
        <w:rPr/>
      </w:pPr>
      <w:r>
        <w:rPr>
          <w:rFonts w:ascii="IRNazanin" w:hAnsi="IRNazanin" w:eastAsia="IRNazanin"/>
          <w:color w:val="111111"/>
          <w:sz w:val="28"/>
          <w:sz w:val="28"/>
          <w:szCs w:val="28"/>
          <w:rtl w:val="true"/>
          <w:lang w:bidi="fa-IR"/>
        </w:rPr>
        <w:t xml:space="preserve">چهل روز بود در بطنم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سختى و ظلمت‌ها به يك دم</w:t>
      </w:r>
    </w:p>
    <w:p>
      <w:pPr>
        <w:pStyle w:val="BookText"/>
        <w:rPr/>
      </w:pPr>
      <w:r>
        <w:rPr>
          <w:rFonts w:ascii="Amiri" w:hAnsi="Amiri" w:eastAsia="Amiri" w:cs="Amiri"/>
          <w:color w:val="111111"/>
          <w:sz w:val="28"/>
          <w:sz w:val="28"/>
          <w:szCs w:val="28"/>
          <w:rtl w:val="true"/>
          <w:lang w:bidi="ar-SA"/>
        </w:rPr>
        <w:t xml:space="preserve">صدا مى‌زد خدا را در همه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غير تو ربّى به جز أنت</w:t>
      </w:r>
    </w:p>
    <w:p>
      <w:pPr>
        <w:pStyle w:val="BookText"/>
        <w:rPr/>
      </w:pPr>
      <w:r>
        <w:rPr>
          <w:rFonts w:ascii="IRNazanin" w:hAnsi="IRNazanin" w:eastAsia="IRNazanin"/>
          <w:color w:val="111111"/>
          <w:sz w:val="28"/>
          <w:sz w:val="28"/>
          <w:szCs w:val="28"/>
          <w:rtl w:val="true"/>
          <w:lang w:bidi="fa-IR"/>
        </w:rPr>
        <w:t xml:space="preserve">توئى پاك و منزّه بار 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ظالمين و خسته شاها</w:t>
      </w:r>
    </w:p>
    <w:p>
      <w:pPr>
        <w:pStyle w:val="BookText"/>
        <w:rPr/>
      </w:pPr>
      <w:r>
        <w:rPr>
          <w:rFonts w:ascii="IRNazanin" w:hAnsi="IRNazanin" w:eastAsia="IRNazanin"/>
          <w:color w:val="111111"/>
          <w:sz w:val="28"/>
          <w:sz w:val="28"/>
          <w:szCs w:val="28"/>
          <w:rtl w:val="true"/>
          <w:lang w:bidi="fa-IR"/>
        </w:rPr>
        <w:t xml:space="preserve">پذيرفتم علىّ و آل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جهان چون من هلاكش</w:t>
      </w:r>
    </w:p>
    <w:p>
      <w:pPr>
        <w:pStyle w:val="BookText"/>
        <w:rPr/>
      </w:pPr>
      <w:r>
        <w:rPr>
          <w:rFonts w:ascii="IRNazanin" w:hAnsi="IRNazanin" w:eastAsia="IRNazanin"/>
          <w:color w:val="111111"/>
          <w:sz w:val="28"/>
          <w:sz w:val="28"/>
          <w:szCs w:val="28"/>
          <w:rtl w:val="true"/>
          <w:lang w:bidi="fa-IR"/>
        </w:rPr>
        <w:t xml:space="preserve">در اينجا گشتمى مأمور،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بگذارم جنابش را به صحرا</w:t>
      </w:r>
    </w:p>
    <w:p>
      <w:pPr>
        <w:pStyle w:val="BookText"/>
        <w:rPr/>
      </w:pPr>
      <w:r>
        <w:rPr>
          <w:rFonts w:ascii="Amiri" w:hAnsi="Amiri" w:eastAsia="Amiri" w:cs="Amiri"/>
          <w:color w:val="111111"/>
          <w:sz w:val="28"/>
          <w:sz w:val="28"/>
          <w:szCs w:val="28"/>
          <w:rtl w:val="true"/>
          <w:lang w:bidi="ar-SA"/>
        </w:rPr>
        <w:t xml:space="preserve">نمود ذات الهى وحى 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يونس را بَرم در ساحلى اَمن</w:t>
      </w:r>
    </w:p>
    <w:p>
      <w:pPr>
        <w:pStyle w:val="BookText"/>
        <w:rPr/>
      </w:pPr>
      <w:r>
        <w:rPr>
          <w:rFonts w:ascii="IRNazanin" w:hAnsi="IRNazanin" w:eastAsia="IRNazanin"/>
          <w:color w:val="111111"/>
          <w:sz w:val="28"/>
          <w:sz w:val="28"/>
          <w:szCs w:val="28"/>
          <w:rtl w:val="true"/>
          <w:lang w:bidi="fa-IR"/>
        </w:rPr>
        <w:t xml:space="preserve">الهى كن به حقّ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شريف مشتمل بر نكات مهمّى است كه به چند مورد آن اشاره‌اى مى‌شود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مثل عبداللّه بن عمر و پدرش با اين‌كه معجزات زيادى، از اين قبيل، از وجود نازنين حضرات معصومين علیهم السلام ديده بودند، و علم به حقّانيّت آن بزرگواران داشتند، امّا مع الوصف ولايت اهل بیت علیهم السلام را قبول ننمودند، و اسلام حقيقى را نپذیرفتند، و به قهقرى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نمى‌توان گفت كه چون جاهل بودند، و عظمت اهل بيت عصمت و طهارت علیهم السلام را نمى‌دانستند، </w:t>
      </w:r>
    </w:p>
    <w:p>
      <w:pPr>
        <w:pStyle w:val="BookText"/>
        <w:rPr/>
      </w:pPr>
      <w:r>
        <w:rPr>
          <w:rFonts w:ascii="IRNazanin" w:hAnsi="IRNazanin" w:eastAsia="IRNazanin"/>
          <w:color w:val="111111"/>
          <w:sz w:val="28"/>
          <w:sz w:val="28"/>
          <w:szCs w:val="28"/>
          <w:rtl w:val="true"/>
          <w:lang w:bidi="fa-IR"/>
        </w:rPr>
        <w:t>گرفتار آن اشتباهات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سيّد هاشم بحرانى قدس سره از ابن عبّاس و كعب الاحبار حديثى را نقل كرده‌اند، كه عبد اللّه بن 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زمان مرگ پدرم فرا رسيد، گاهى از هوش مى‌رفت و دوباره به هوش مى‌آمد تا اين‌كه يك بار كه به هوش آمد مرا صدا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بعلیّ ابن أبی‌طالب قبل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اين‌كه بميرم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بالين من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علىّ بن ابى‌طالب علیهما السلام چه كار؟ و حال آن‌كه براى بعد از خود شورا تشكيل داده‌اى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يكى از آن‌ها قرار داده‌اى؟ عبد 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النّار تابوتاً يحشر فيه اثنا عشر رجلاً من أصحابي، ثمّ التفت إلى أبي‌بكر،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تكون أوّلهم، ثمّ التفت إلى معاذ بن جبل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يا معاذ أن تكون الثّاني، ثمّ 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تابوتى است كه دوازده نفر از اصحاب من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 به ابوبكر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كه اوّلين آن‌ها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معاذ بن جبل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آن‌كه دوّمين آنان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آن‌كه سوّمين آن‌ها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 لحظاتى قبل از هوش رفتم و در همان حال تابوتى را مشاهده كردم كه در آن ابوبكر و معاذ بن جبل بودند و من هم سوّمين آن‌ها بودم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پسرعموى رسول خدا صلی الله علیه و آله و سلم ، پدرم تو را براى كارى كه او را نگران كرده،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آمد، و چون بر بالين پدرم حاضر شد، پدرم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پسرعموى رسول خدا صلی الله علیه و آله و سلم آيا قصد ندارى مرا عفو نموده، و از طرف خودت و از جانب همسرت فاطمه علیها السلام مرا حلال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نيز خلافت را به تو تسليم نمايم؟ </w:t>
      </w:r>
    </w:p>
    <w:p>
      <w:pPr>
        <w:pStyle w:val="BookText"/>
        <w:rPr/>
      </w:pPr>
      <w:r>
        <w:rPr>
          <w:rFonts w:ascii="IRNazanin" w:hAnsi="IRNazanin" w:eastAsia="IRNazanin"/>
          <w:color w:val="111111"/>
          <w:sz w:val="28"/>
          <w:sz w:val="28"/>
          <w:szCs w:val="28"/>
          <w:rtl w:val="true"/>
          <w:lang w:bidi="fa-IR"/>
        </w:rPr>
        <w:t>حضرت علىّ علیه السلام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اين‌كه مهاجرین و انصار را جمع نمايى و حقّى كه از من غصب كردى را به صاحبش برگردانى، و آن‌چه را كه بين تو و بين دوستت ابوبكر گذشته، بيان كنى، و به حقّ ما اعتراف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را حلال كرده، و نيز از جانب دخترعمويم فاطمه علیها السلام ضامن حلاليّت وى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ذلك أبي، حوّل وجهه إلى الحائط،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العار، فقام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عنده،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الرّجل 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أن ينشر أبابكر من قبره، و يضرم له و لأبيك النّار، و تصبح قريش موالين لعلیّ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لا كان ذلك أبداً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چون اين سخن را شنيد، صورتش را به سوى ديوار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ننگ و عار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برخاستند و از نزد پدرم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انصاف با تو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ابوبكر را از قبر بيرون كشيده، و او را و پدرت را به آتش كشیده، و قريش را از دوستداران و پيروان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نه به خدا قسم اين شدنى نيست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ملاحظه فرموديد با اين‌كه عبداللّه بن عمر وقايع زمان حيات و مرگ پدرش را درك كرده است و به خوبی به خاطر دارد، و معجزات زيادى از خاندان رسالت صلی الله علیه و آله و سلم ديده است، باز در زمان حضرت امام زين العابدين علیه السلام به حضرت اعتراض مى‌كند، و با اين‌كه امام سجّاد حضرت علىّ بن الحسين علیهما السلام ماهى جناب يونس علیه السلام را نزدش حاضر مى‌كنند، و قطع و اطمينان او به ولايت حضرت بيشتر شده، ولى ايمان نمى‌آورد؛ چرا كه ايمان نور است و نور با وجود چنين افرادى كه ظلمت محض هستند، جمع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بگفتا روزگاری کعب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عبرت‌آموزی به اعصار</w:t>
      </w:r>
    </w:p>
    <w:p>
      <w:pPr>
        <w:pStyle w:val="BookText"/>
        <w:rPr/>
      </w:pPr>
      <w:r>
        <w:rPr>
          <w:rFonts w:ascii="IRNazanin" w:hAnsi="IRNazanin" w:eastAsia="IRNazanin"/>
          <w:color w:val="111111"/>
          <w:sz w:val="28"/>
          <w:sz w:val="28"/>
          <w:szCs w:val="28"/>
          <w:rtl w:val="true"/>
          <w:lang w:bidi="fa-IR"/>
        </w:rPr>
        <w:t xml:space="preserve">ز حال عمر و هنگام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آخر با چه نَنگش</w:t>
      </w:r>
    </w:p>
    <w:p>
      <w:pPr>
        <w:pStyle w:val="BookText"/>
        <w:rPr/>
      </w:pPr>
      <w:r>
        <w:rPr>
          <w:rFonts w:ascii="IRNazanin" w:hAnsi="IRNazanin" w:eastAsia="IRNazanin"/>
          <w:color w:val="111111"/>
          <w:sz w:val="28"/>
          <w:sz w:val="28"/>
          <w:szCs w:val="28"/>
          <w:rtl w:val="true"/>
          <w:lang w:bidi="fa-IR"/>
        </w:rPr>
        <w:t xml:space="preserve">ز عبد اللّه آن فرزند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باب خود اندر بیانی</w:t>
      </w:r>
    </w:p>
    <w:p>
      <w:pPr>
        <w:pStyle w:val="BookText"/>
        <w:rPr/>
      </w:pPr>
      <w:r>
        <w:rPr>
          <w:rFonts w:ascii="IRNazanin" w:hAnsi="IRNazanin" w:eastAsia="IRNazanin"/>
          <w:color w:val="111111"/>
          <w:sz w:val="28"/>
          <w:sz w:val="28"/>
          <w:szCs w:val="28"/>
          <w:rtl w:val="true"/>
          <w:lang w:bidi="fa-IR"/>
        </w:rPr>
        <w:t xml:space="preserve">ز مرگ پدرش با دردِ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آخر بس اسفبار</w:t>
      </w:r>
    </w:p>
    <w:p>
      <w:pPr>
        <w:pStyle w:val="BookText"/>
        <w:rPr/>
      </w:pPr>
      <w:r>
        <w:rPr>
          <w:rFonts w:ascii="IRNazanin" w:hAnsi="IRNazanin" w:eastAsia="IRNazanin"/>
          <w:color w:val="111111"/>
          <w:sz w:val="28"/>
          <w:sz w:val="28"/>
          <w:szCs w:val="28"/>
          <w:rtl w:val="true"/>
          <w:lang w:bidi="fa-IR"/>
        </w:rPr>
        <w:t xml:space="preserve">كه چون آمد زمان مرگ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من گرفتارِ عذابم</w:t>
      </w:r>
    </w:p>
    <w:p>
      <w:pPr>
        <w:pStyle w:val="BookText"/>
        <w:rPr/>
      </w:pPr>
      <w:r>
        <w:rPr>
          <w:rFonts w:ascii="IRNazanin" w:hAnsi="IRNazanin" w:eastAsia="IRNazanin"/>
          <w:color w:val="111111"/>
          <w:sz w:val="28"/>
          <w:sz w:val="28"/>
          <w:szCs w:val="28"/>
          <w:rtl w:val="true"/>
          <w:lang w:bidi="fa-IR"/>
        </w:rPr>
        <w:t xml:space="preserve">بگفت در سختى و من بى‌نوايم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از هوش و دائم زد صدايم</w:t>
      </w:r>
    </w:p>
    <w:p>
      <w:pPr>
        <w:pStyle w:val="BookText"/>
        <w:rPr/>
      </w:pPr>
      <w:r>
        <w:rPr>
          <w:rFonts w:ascii="Amiri" w:hAnsi="Amiri" w:eastAsia="Amiri" w:cs="Amiri"/>
          <w:color w:val="111111"/>
          <w:sz w:val="28"/>
          <w:sz w:val="28"/>
          <w:szCs w:val="28"/>
          <w:rtl w:val="true"/>
          <w:lang w:bidi="ar-SA"/>
        </w:rPr>
        <w:t xml:space="preserve">كه تا من زنده‌ام آور كنارم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آن شاه و مولا بهر كارم</w:t>
      </w:r>
    </w:p>
    <w:p>
      <w:pPr>
        <w:pStyle w:val="BookText"/>
        <w:rPr/>
      </w:pPr>
      <w:r>
        <w:rPr>
          <w:rFonts w:ascii="IRNazanin" w:hAnsi="IRNazanin" w:eastAsia="IRNazanin"/>
          <w:color w:val="111111"/>
          <w:sz w:val="28"/>
          <w:sz w:val="28"/>
          <w:szCs w:val="28"/>
          <w:rtl w:val="true"/>
          <w:lang w:bidi="fa-IR"/>
        </w:rPr>
        <w:t xml:space="preserve">بگفتم به پدر با او چه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كردى به شورا كار و بارت</w:t>
      </w:r>
    </w:p>
    <w:p>
      <w:pPr>
        <w:pStyle w:val="BookText"/>
        <w:rPr/>
      </w:pPr>
      <w:r>
        <w:rPr>
          <w:rFonts w:ascii="IRNazanin" w:hAnsi="IRNazanin" w:eastAsia="IRNazanin"/>
          <w:color w:val="111111"/>
          <w:sz w:val="28"/>
          <w:sz w:val="28"/>
          <w:szCs w:val="28"/>
          <w:rtl w:val="true"/>
          <w:lang w:bidi="fa-IR"/>
        </w:rPr>
        <w:t xml:space="preserve">گرفتى حقّ او را بى‌بهانه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زدى زهراى اطهر تازيانه</w:t>
      </w:r>
    </w:p>
    <w:p>
      <w:pPr>
        <w:pStyle w:val="BookText"/>
        <w:rPr/>
      </w:pPr>
      <w:r>
        <w:rPr>
          <w:rFonts w:ascii="IRNazanin" w:hAnsi="IRNazanin" w:eastAsia="IRNazanin"/>
          <w:color w:val="111111"/>
          <w:sz w:val="28"/>
          <w:sz w:val="28"/>
          <w:szCs w:val="28"/>
          <w:rtl w:val="true"/>
          <w:lang w:bidi="fa-IR"/>
        </w:rPr>
        <w:t xml:space="preserve">بگفت بشنيده‌ام از نور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آن يكتا و خاتم</w:t>
      </w:r>
    </w:p>
    <w:p>
      <w:pPr>
        <w:pStyle w:val="BookText"/>
        <w:rPr/>
      </w:pPr>
      <w:r>
        <w:rPr>
          <w:rFonts w:ascii="IRNazanin" w:hAnsi="IRNazanin" w:eastAsia="IRNazanin"/>
          <w:color w:val="111111"/>
          <w:sz w:val="28"/>
          <w:sz w:val="28"/>
          <w:szCs w:val="28"/>
          <w:rtl w:val="true"/>
          <w:lang w:bidi="fa-IR"/>
        </w:rPr>
        <w:t xml:space="preserve">بُوَد تابوتى اندر قعر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ناديده كسى چون آن به برزخ</w:t>
      </w:r>
    </w:p>
    <w:p>
      <w:pPr>
        <w:pStyle w:val="BookText"/>
        <w:rPr/>
      </w:pPr>
      <w:r>
        <w:rPr>
          <w:rFonts w:ascii="Amiri" w:hAnsi="Amiri" w:eastAsia="Amiri" w:cs="Amiri"/>
          <w:color w:val="111111"/>
          <w:sz w:val="28"/>
          <w:sz w:val="28"/>
          <w:szCs w:val="28"/>
          <w:rtl w:val="true"/>
          <w:lang w:bidi="ar-SA"/>
        </w:rPr>
        <w:t xml:space="preserve">براى عدّه‌اى از جمع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تن ز بين جمله اعراب</w:t>
      </w:r>
    </w:p>
    <w:p>
      <w:pPr>
        <w:pStyle w:val="BookText"/>
        <w:rPr/>
      </w:pPr>
      <w:r>
        <w:rPr>
          <w:rFonts w:ascii="Amiri" w:hAnsi="Amiri" w:eastAsia="Amiri" w:cs="Amiri"/>
          <w:color w:val="111111"/>
          <w:sz w:val="28"/>
          <w:sz w:val="28"/>
          <w:szCs w:val="28"/>
          <w:rtl w:val="true"/>
          <w:lang w:bidi="ar-SA"/>
        </w:rPr>
        <w:t xml:space="preserve">ز اصحابى كه در عالم به هر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شكلى نمودند ظلم بى‌حد</w:t>
      </w:r>
    </w:p>
    <w:p>
      <w:pPr>
        <w:pStyle w:val="BookText"/>
        <w:rPr/>
      </w:pPr>
      <w:r>
        <w:rPr>
          <w:rFonts w:ascii="IRNazanin" w:hAnsi="IRNazanin" w:eastAsia="IRNazanin"/>
          <w:color w:val="111111"/>
          <w:sz w:val="28"/>
          <w:sz w:val="28"/>
          <w:szCs w:val="28"/>
          <w:rtl w:val="true"/>
          <w:lang w:bidi="fa-IR"/>
        </w:rPr>
        <w:t xml:space="preserve">سپس گفت به ابوبكر ذات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سرور و آن نورِ سرمد</w:t>
      </w:r>
    </w:p>
    <w:p>
      <w:pPr>
        <w:pStyle w:val="BookText"/>
        <w:rPr/>
      </w:pPr>
      <w:r>
        <w:rPr>
          <w:rFonts w:ascii="IRNazanin" w:hAnsi="IRNazanin" w:eastAsia="IRNazanin"/>
          <w:color w:val="111111"/>
          <w:sz w:val="28"/>
          <w:sz w:val="28"/>
          <w:szCs w:val="28"/>
          <w:rtl w:val="true"/>
          <w:lang w:bidi="fa-IR"/>
        </w:rPr>
        <w:t xml:space="preserve">بپرهيز كه نباشى اوّلين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تنها در آن دنيا به محبس</w:t>
      </w:r>
    </w:p>
    <w:p>
      <w:pPr>
        <w:pStyle w:val="BookText"/>
        <w:rPr/>
      </w:pPr>
      <w:r>
        <w:rPr>
          <w:rFonts w:ascii="IRNazanin" w:hAnsi="IRNazanin" w:eastAsia="IRNazanin"/>
          <w:color w:val="111111"/>
          <w:sz w:val="28"/>
          <w:sz w:val="28"/>
          <w:szCs w:val="28"/>
          <w:rtl w:val="true"/>
          <w:lang w:bidi="fa-IR"/>
        </w:rPr>
        <w:t xml:space="preserve">سپس گفت با معاذ بن جبل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كه تو باشى دوّمين رو</w:t>
      </w:r>
    </w:p>
    <w:p>
      <w:pPr>
        <w:pStyle w:val="BookText"/>
        <w:rPr/>
      </w:pPr>
      <w:r>
        <w:rPr>
          <w:rFonts w:ascii="IRNazanin" w:hAnsi="IRNazanin" w:eastAsia="IRNazanin"/>
          <w:color w:val="111111"/>
          <w:sz w:val="28"/>
          <w:sz w:val="28"/>
          <w:szCs w:val="28"/>
          <w:rtl w:val="true"/>
          <w:lang w:bidi="fa-IR"/>
        </w:rPr>
        <w:t xml:space="preserve">سپس رو كرد سو و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كه بترس از خشم ذو المَن</w:t>
      </w:r>
    </w:p>
    <w:p>
      <w:pPr>
        <w:pStyle w:val="BookText"/>
        <w:rPr/>
      </w:pPr>
      <w:r>
        <w:rPr>
          <w:rFonts w:ascii="Amiri" w:hAnsi="Amiri" w:eastAsia="Amiri" w:cs="Amiri"/>
          <w:color w:val="111111"/>
          <w:sz w:val="28"/>
          <w:sz w:val="28"/>
          <w:szCs w:val="28"/>
          <w:rtl w:val="true"/>
          <w:lang w:bidi="ar-SA"/>
        </w:rPr>
        <w:t xml:space="preserve">مبادا كه شوى آن سوّمى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دوزخ در عذابِ دائمى تو</w:t>
      </w:r>
    </w:p>
    <w:p>
      <w:pPr>
        <w:pStyle w:val="BookText"/>
        <w:rPr/>
      </w:pPr>
      <w:r>
        <w:rPr>
          <w:rFonts w:ascii="Amiri" w:hAnsi="Amiri" w:eastAsia="Amiri" w:cs="Amiri"/>
          <w:color w:val="111111"/>
          <w:sz w:val="28"/>
          <w:sz w:val="28"/>
          <w:szCs w:val="28"/>
          <w:rtl w:val="true"/>
          <w:lang w:bidi="ar-SA"/>
        </w:rPr>
        <w:t xml:space="preserve">كنون رفتم ز هوش و خوب 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تابوت را بى‌درب ديدم</w:t>
      </w:r>
    </w:p>
    <w:p>
      <w:pPr>
        <w:pStyle w:val="BookText"/>
        <w:rPr/>
      </w:pPr>
      <w:r>
        <w:rPr>
          <w:rFonts w:ascii="IRNazanin" w:hAnsi="IRNazanin" w:eastAsia="IRNazanin"/>
          <w:color w:val="111111"/>
          <w:sz w:val="28"/>
          <w:sz w:val="28"/>
          <w:szCs w:val="28"/>
          <w:rtl w:val="true"/>
          <w:lang w:bidi="fa-IR"/>
        </w:rPr>
        <w:t xml:space="preserve">ابوبكر و معاذ در آن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من سوّمى تنها و بى‌يار</w:t>
      </w:r>
    </w:p>
    <w:p>
      <w:pPr>
        <w:pStyle w:val="BookText"/>
        <w:rPr/>
      </w:pPr>
      <w:r>
        <w:rPr>
          <w:rFonts w:ascii="IRNazanin" w:hAnsi="IRNazanin" w:eastAsia="IRNazanin"/>
          <w:color w:val="111111"/>
          <w:sz w:val="28"/>
          <w:sz w:val="28"/>
          <w:szCs w:val="28"/>
          <w:rtl w:val="true"/>
          <w:lang w:bidi="fa-IR"/>
        </w:rPr>
        <w:t xml:space="preserve">گرفتار عذاب و سختى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از ما گشته بى‌حد</w:t>
      </w:r>
    </w:p>
    <w:p>
      <w:pPr>
        <w:pStyle w:val="BookText"/>
        <w:rPr/>
      </w:pPr>
      <w:r>
        <w:rPr>
          <w:rFonts w:ascii="IRNazanin" w:hAnsi="IRNazanin" w:eastAsia="IRNazanin"/>
          <w:color w:val="111111"/>
          <w:sz w:val="28"/>
          <w:sz w:val="28"/>
          <w:szCs w:val="28"/>
          <w:rtl w:val="true"/>
          <w:lang w:bidi="fa-IR"/>
        </w:rPr>
        <w:t xml:space="preserve">برفت عبدُ لَه اندر كوى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مرتضى را پیش طرار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آمد مرتضى در نزد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با حضرتش اندر خطابش </w:t>
      </w:r>
    </w:p>
    <w:p>
      <w:pPr>
        <w:pStyle w:val="BookText"/>
        <w:rPr/>
      </w:pPr>
      <w:r>
        <w:rPr>
          <w:rFonts w:ascii="Amiri" w:hAnsi="Amiri" w:eastAsia="Amiri" w:cs="Amiri"/>
          <w:color w:val="111111"/>
          <w:sz w:val="28"/>
          <w:sz w:val="28"/>
          <w:szCs w:val="28"/>
          <w:rtl w:val="true"/>
          <w:lang w:bidi="ar-SA"/>
        </w:rPr>
        <w:t xml:space="preserve">توئى سرشار از جود و سخاوت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نجاتم ده از اين حالِ سفاهت</w:t>
      </w:r>
    </w:p>
    <w:p>
      <w:pPr>
        <w:pStyle w:val="BookText"/>
        <w:rPr/>
      </w:pPr>
      <w:r>
        <w:rPr>
          <w:rFonts w:ascii="IRNazanin" w:hAnsi="IRNazanin" w:eastAsia="IRNazanin"/>
          <w:color w:val="111111"/>
          <w:sz w:val="28"/>
          <w:sz w:val="28"/>
          <w:szCs w:val="28"/>
          <w:rtl w:val="true"/>
          <w:lang w:bidi="fa-IR"/>
        </w:rPr>
        <w:t xml:space="preserve">ز من بگذر اگر چه روسياهم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ابليس و در دوزخ به گاهم</w:t>
      </w:r>
    </w:p>
    <w:p>
      <w:pPr>
        <w:pStyle w:val="BookText"/>
        <w:rPr/>
      </w:pPr>
      <w:r>
        <w:rPr>
          <w:rFonts w:ascii="IRNazanin" w:hAnsi="IRNazanin" w:eastAsia="IRNazanin"/>
          <w:color w:val="111111"/>
          <w:sz w:val="28"/>
          <w:sz w:val="28"/>
          <w:szCs w:val="28"/>
          <w:rtl w:val="true"/>
          <w:lang w:bidi="fa-IR"/>
        </w:rPr>
        <w:t xml:space="preserve">ز سوى فاطمه بگذر تو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شفيعم شو در اين لحظهٔ نااَمن</w:t>
      </w:r>
    </w:p>
    <w:p>
      <w:pPr>
        <w:pStyle w:val="BookText"/>
        <w:rPr/>
      </w:pPr>
      <w:r>
        <w:rPr>
          <w:rFonts w:ascii="IRNazanin" w:hAnsi="IRNazanin" w:eastAsia="IRNazanin"/>
          <w:color w:val="111111"/>
          <w:sz w:val="28"/>
          <w:sz w:val="28"/>
          <w:szCs w:val="28"/>
          <w:rtl w:val="true"/>
          <w:lang w:bidi="fa-IR"/>
        </w:rPr>
        <w:t xml:space="preserve">اگر چه بدتر از شيطان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اذيّت‌ها در آن دوران نمودم</w:t>
      </w:r>
    </w:p>
    <w:p>
      <w:pPr>
        <w:pStyle w:val="BookText"/>
        <w:rPr/>
      </w:pPr>
      <w:r>
        <w:rPr>
          <w:rFonts w:ascii="Amiri" w:hAnsi="Amiri" w:eastAsia="Amiri" w:cs="Amiri"/>
          <w:color w:val="111111"/>
          <w:sz w:val="28"/>
          <w:sz w:val="28"/>
          <w:szCs w:val="28"/>
          <w:rtl w:val="true"/>
          <w:lang w:bidi="ar-SA"/>
        </w:rPr>
        <w:t xml:space="preserve">بفرمود شاه و آن مولاى خوبان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بابم آن امام و نور يزدان</w:t>
      </w:r>
    </w:p>
    <w:p>
      <w:pPr>
        <w:pStyle w:val="BookText"/>
        <w:rPr/>
      </w:pPr>
      <w:r>
        <w:rPr>
          <w:rFonts w:ascii="IRNazanin" w:hAnsi="IRNazanin" w:eastAsia="IRNazanin"/>
          <w:color w:val="111111"/>
          <w:sz w:val="28"/>
          <w:sz w:val="28"/>
          <w:szCs w:val="28"/>
          <w:rtl w:val="true"/>
          <w:lang w:bidi="fa-IR"/>
        </w:rPr>
        <w:t xml:space="preserve">ببخشايم به شرطى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به هر جايى و كويى</w:t>
      </w:r>
    </w:p>
    <w:p>
      <w:pPr>
        <w:pStyle w:val="BookText"/>
        <w:rPr/>
      </w:pPr>
      <w:r>
        <w:rPr>
          <w:rFonts w:ascii="IRNazanin" w:hAnsi="IRNazanin" w:eastAsia="IRNazanin"/>
          <w:color w:val="111111"/>
          <w:sz w:val="28"/>
          <w:sz w:val="28"/>
          <w:szCs w:val="28"/>
          <w:rtl w:val="true"/>
          <w:lang w:bidi="fa-IR"/>
        </w:rPr>
        <w:t xml:space="preserve">بگويى با همه خلق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مكر با شاه يگانه</w:t>
      </w:r>
    </w:p>
    <w:p>
      <w:pPr>
        <w:pStyle w:val="BookText"/>
        <w:rPr/>
      </w:pPr>
      <w:r>
        <w:rPr>
          <w:rFonts w:ascii="IRNazanin" w:hAnsi="IRNazanin" w:eastAsia="IRNazanin"/>
          <w:color w:val="111111"/>
          <w:sz w:val="28"/>
          <w:sz w:val="28"/>
          <w:szCs w:val="28"/>
          <w:rtl w:val="true"/>
          <w:lang w:bidi="fa-IR"/>
        </w:rPr>
        <w:t xml:space="preserve">نمودى ظلم با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بيفتادى چنين تو در شقاوت</w:t>
      </w:r>
    </w:p>
    <w:p>
      <w:pPr>
        <w:pStyle w:val="BookText"/>
        <w:rPr/>
      </w:pPr>
      <w:r>
        <w:rPr>
          <w:rFonts w:ascii="IRNazanin" w:hAnsi="IRNazanin" w:eastAsia="IRNazanin"/>
          <w:color w:val="111111"/>
          <w:sz w:val="28"/>
          <w:sz w:val="28"/>
          <w:szCs w:val="28"/>
          <w:rtl w:val="true"/>
          <w:lang w:bidi="fa-IR"/>
        </w:rPr>
        <w:t xml:space="preserve">اگر گويى به خلق و جمله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كردى خلق را گمراه و مغموم</w:t>
      </w:r>
    </w:p>
    <w:p>
      <w:pPr>
        <w:pStyle w:val="BookText"/>
        <w:rPr/>
      </w:pPr>
      <w:r>
        <w:rPr>
          <w:rFonts w:ascii="IRNazanin" w:hAnsi="IRNazanin" w:eastAsia="IRNazanin"/>
          <w:color w:val="111111"/>
          <w:sz w:val="28"/>
          <w:sz w:val="28"/>
          <w:szCs w:val="28"/>
          <w:rtl w:val="true"/>
          <w:lang w:bidi="fa-IR"/>
        </w:rPr>
        <w:t xml:space="preserve">اگر گويى از آن عهدى كه بَستى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ابوبكر با چه پَستى</w:t>
      </w:r>
    </w:p>
    <w:p>
      <w:pPr>
        <w:pStyle w:val="BookText"/>
        <w:rPr/>
      </w:pPr>
      <w:r>
        <w:rPr>
          <w:rFonts w:ascii="IRNazanin" w:hAnsi="IRNazanin" w:eastAsia="IRNazanin"/>
          <w:color w:val="111111"/>
          <w:sz w:val="28"/>
          <w:sz w:val="28"/>
          <w:szCs w:val="28"/>
          <w:rtl w:val="true"/>
          <w:lang w:bidi="fa-IR"/>
        </w:rPr>
        <w:t xml:space="preserve">كه ريزید خون آن ختم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محو هر حقّ و مروّت</w:t>
      </w:r>
    </w:p>
    <w:p>
      <w:pPr>
        <w:pStyle w:val="BookText"/>
        <w:rPr/>
      </w:pPr>
      <w:r>
        <w:rPr>
          <w:rFonts w:ascii="IRNazanin" w:hAnsi="IRNazanin" w:eastAsia="IRNazanin"/>
          <w:color w:val="111111"/>
          <w:sz w:val="28"/>
          <w:sz w:val="28"/>
          <w:szCs w:val="28"/>
          <w:rtl w:val="true"/>
          <w:lang w:bidi="fa-IR"/>
        </w:rPr>
        <w:t xml:space="preserve">در آن روزِ غديرِ با 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او حقيقت را به صولت</w:t>
      </w:r>
    </w:p>
    <w:p>
      <w:pPr>
        <w:pStyle w:val="BookText"/>
        <w:rPr/>
      </w:pPr>
      <w:r>
        <w:rPr>
          <w:rFonts w:ascii="IRNazanin" w:hAnsi="IRNazanin" w:eastAsia="IRNazanin"/>
          <w:color w:val="111111"/>
          <w:sz w:val="28"/>
          <w:sz w:val="28"/>
          <w:szCs w:val="28"/>
          <w:rtl w:val="true"/>
          <w:lang w:bidi="fa-IR"/>
        </w:rPr>
        <w:t xml:space="preserve">اگر گويى كه با آن ظلم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زدى زهراى اطهر تا ز اخيار</w:t>
      </w:r>
    </w:p>
    <w:p>
      <w:pPr>
        <w:pStyle w:val="BookText"/>
        <w:rPr/>
      </w:pPr>
      <w:r>
        <w:rPr>
          <w:rFonts w:ascii="IRNazanin" w:hAnsi="IRNazanin" w:eastAsia="IRNazanin"/>
          <w:color w:val="111111"/>
          <w:sz w:val="28"/>
          <w:sz w:val="28"/>
          <w:szCs w:val="28"/>
          <w:rtl w:val="true"/>
          <w:lang w:bidi="fa-IR"/>
        </w:rPr>
        <w:t xml:space="preserve">كنى غصب خلافت نابهنگام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خوبان جهان با قتل و اعدام</w:t>
      </w:r>
    </w:p>
    <w:p>
      <w:pPr>
        <w:pStyle w:val="BookText"/>
        <w:rPr/>
      </w:pPr>
      <w:r>
        <w:rPr>
          <w:rFonts w:ascii="IRNazanin" w:hAnsi="IRNazanin" w:eastAsia="IRNazanin"/>
          <w:color w:val="111111"/>
          <w:sz w:val="28"/>
          <w:sz w:val="28"/>
          <w:szCs w:val="28"/>
          <w:rtl w:val="true"/>
          <w:lang w:bidi="fa-IR"/>
        </w:rPr>
        <w:t xml:space="preserve">در اين صورت‌كه گويى تو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مى‌كنم اندر قيامت</w:t>
      </w:r>
    </w:p>
    <w:p>
      <w:pPr>
        <w:pStyle w:val="BookText"/>
        <w:rPr/>
      </w:pPr>
      <w:r>
        <w:rPr>
          <w:rFonts w:ascii="IRNazanin" w:hAnsi="IRNazanin" w:eastAsia="IRNazanin"/>
          <w:color w:val="111111"/>
          <w:sz w:val="28"/>
          <w:sz w:val="28"/>
          <w:szCs w:val="28"/>
          <w:rtl w:val="true"/>
          <w:lang w:bidi="fa-IR"/>
        </w:rPr>
        <w:t xml:space="preserve">چو گفت مولا به او كه با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مردمان، حقّ با شجاعت</w:t>
      </w:r>
    </w:p>
    <w:p>
      <w:pPr>
        <w:pStyle w:val="BookText"/>
        <w:rPr/>
      </w:pPr>
      <w:r>
        <w:rPr>
          <w:rFonts w:ascii="IRNazanin" w:hAnsi="IRNazanin" w:eastAsia="IRNazanin"/>
          <w:color w:val="111111"/>
          <w:sz w:val="28"/>
          <w:sz w:val="28"/>
          <w:szCs w:val="28"/>
          <w:rtl w:val="true"/>
          <w:lang w:bidi="fa-IR"/>
        </w:rPr>
        <w:t xml:space="preserve">بگردانْد صورتش را سوى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مرتضى النّار و لا العار</w:t>
      </w:r>
    </w:p>
    <w:p>
      <w:pPr>
        <w:pStyle w:val="BookText"/>
        <w:rPr/>
      </w:pPr>
      <w:r>
        <w:rPr>
          <w:rFonts w:ascii="IRNazanin" w:hAnsi="IRNazanin" w:eastAsia="IRNazanin"/>
          <w:color w:val="111111"/>
          <w:sz w:val="28"/>
          <w:sz w:val="28"/>
          <w:szCs w:val="28"/>
          <w:rtl w:val="true"/>
          <w:lang w:bidi="fa-IR"/>
        </w:rPr>
        <w:t xml:space="preserve">دهم ترجيح آتش را به اين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گويم حقّ بُوَد حيدرِ كرار</w:t>
      </w:r>
    </w:p>
    <w:p>
      <w:pPr>
        <w:pStyle w:val="BookText"/>
        <w:rPr/>
      </w:pPr>
      <w:r>
        <w:rPr>
          <w:rFonts w:ascii="IRNazanin" w:hAnsi="IRNazanin" w:eastAsia="IRNazanin"/>
          <w:color w:val="111111"/>
          <w:sz w:val="28"/>
          <w:sz w:val="28"/>
          <w:szCs w:val="28"/>
          <w:rtl w:val="true"/>
          <w:lang w:bidi="fa-IR"/>
        </w:rPr>
        <w:t xml:space="preserve">چو بشنيد اين كلام آن نور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بابم در زمانِ مرگ و نُقصان</w:t>
      </w:r>
    </w:p>
    <w:p>
      <w:pPr>
        <w:pStyle w:val="BookText"/>
        <w:rPr/>
      </w:pPr>
      <w:r>
        <w:rPr>
          <w:rFonts w:ascii="Amiri" w:hAnsi="Amiri" w:eastAsia="Amiri" w:cs="Amiri"/>
          <w:color w:val="111111"/>
          <w:sz w:val="28"/>
          <w:sz w:val="28"/>
          <w:szCs w:val="28"/>
          <w:rtl w:val="true"/>
          <w:lang w:bidi="ar-SA"/>
        </w:rPr>
        <w:t xml:space="preserve">ز جا برخاست آن مولا شتابان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از نزد او آن نور يزدان</w:t>
      </w:r>
    </w:p>
    <w:p>
      <w:pPr>
        <w:pStyle w:val="BookText"/>
        <w:rPr/>
      </w:pPr>
      <w:r>
        <w:rPr>
          <w:rFonts w:ascii="IRNazanin" w:hAnsi="IRNazanin" w:eastAsia="IRNazanin"/>
          <w:color w:val="111111"/>
          <w:sz w:val="28"/>
          <w:sz w:val="28"/>
          <w:szCs w:val="28"/>
          <w:rtl w:val="true"/>
          <w:lang w:bidi="fa-IR"/>
        </w:rPr>
        <w:t xml:space="preserve">چو رفت از پيش بابم من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گفت با تو جمله يك دَم</w:t>
      </w:r>
    </w:p>
    <w:p>
      <w:pPr>
        <w:pStyle w:val="BookText"/>
        <w:rPr/>
      </w:pPr>
      <w:r>
        <w:rPr>
          <w:rFonts w:ascii="IRNazanin" w:hAnsi="IRNazanin" w:eastAsia="IRNazanin"/>
          <w:color w:val="111111"/>
          <w:sz w:val="28"/>
          <w:sz w:val="28"/>
          <w:szCs w:val="28"/>
          <w:rtl w:val="true"/>
          <w:lang w:bidi="fa-IR"/>
        </w:rPr>
        <w:t xml:space="preserve">بگفت با من كه خواهد پيش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كِشد بيرون ز قبر بُوبكر از خُم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برپا به ساعت آتشى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بسوزاند مرا همراه بُوبكر </w:t>
      </w:r>
    </w:p>
    <w:p>
      <w:pPr>
        <w:pStyle w:val="BookText"/>
        <w:rPr/>
      </w:pPr>
      <w:r>
        <w:rPr>
          <w:rFonts w:ascii="IRNazanin" w:hAnsi="IRNazanin" w:eastAsia="IRNazanin"/>
          <w:color w:val="111111"/>
          <w:sz w:val="28"/>
          <w:sz w:val="28"/>
          <w:szCs w:val="28"/>
          <w:rtl w:val="true"/>
          <w:lang w:bidi="fa-IR"/>
        </w:rPr>
        <w:t xml:space="preserve">سپس سازد قريش و خلق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خود، محبّى عشق بر سر</w:t>
      </w:r>
    </w:p>
    <w:p>
      <w:pPr>
        <w:pStyle w:val="BookText"/>
        <w:rPr/>
      </w:pPr>
      <w:r>
        <w:rPr>
          <w:rFonts w:ascii="IRNazanin" w:hAnsi="IRNazanin" w:eastAsia="IRNazanin"/>
          <w:color w:val="111111"/>
          <w:sz w:val="28"/>
          <w:sz w:val="28"/>
          <w:szCs w:val="28"/>
          <w:rtl w:val="true"/>
          <w:lang w:bidi="fa-IR"/>
        </w:rPr>
        <w:t xml:space="preserve">عمر با اين سخنِ پر ز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دور عالمى را او ز رحمت</w:t>
      </w:r>
    </w:p>
    <w:p>
      <w:pPr>
        <w:pStyle w:val="BookText"/>
        <w:rPr/>
      </w:pPr>
      <w:r>
        <w:rPr>
          <w:rFonts w:ascii="IRNazanin" w:hAnsi="IRNazanin" w:eastAsia="IRNazanin"/>
          <w:color w:val="111111"/>
          <w:sz w:val="28"/>
          <w:sz w:val="28"/>
          <w:szCs w:val="28"/>
          <w:rtl w:val="true"/>
          <w:lang w:bidi="fa-IR"/>
        </w:rPr>
        <w:t xml:space="preserve">عجب بيچارگى افتاد در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شه به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كه قاتلين حضرت زهرا علیها السلام و دشمنان امير المؤمنين علیه السلام ، هيچ‌گاه به خداوند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حضرت امام موسى بن جعفر علیهما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الْكَافِرَانِ عَلَيْهِمَا لَعْنَةُ اللَّهِ وَ الْمَلائِكَةِ وَ النَّاسِ أَجْمَعِينَ، وَ اللَّهِ مَا دَخَلَ قَلْبَ أَحَدٍ مِنْهُمَا شَیْءٌ مِنَ الْإِيمَانِ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كافر هستند، نفرين خدا و فرشتگان و همه مردم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داخل نشد در قلب هيچ‌كدام از آن دو چيزى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زين العابدين علىّ بن الحسين علیهما السلام 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فَعَلَیْهِمَا لَعْنَةُ اللَّهِ بِلَعَنَاتِهِ كُلِّهَا، مَاتَا وَ اللَّهِ كَافِرَیْنِ مُشْرِكَیْنِ بِاللَّهِ الْعَظِیمِ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درباره اوّلى و دوّمى سؤال مى‌كنم؟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تمام لعنت‌هاى خداوند، لعنت الهى بر آن دو نفر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دو مُردند در حالى‌كه نسبت به خداوند متعال كافر بودند و شرك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امام سجّاد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 کَافِرٌ مَنْ تَوَلاَّهُمَا</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كافر هستند و هر كس آن‌ها را دوست داشته باشد كافر مى‌باشد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همين‌رو مرحوم علّامه مجلسى قدس سره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 اللّذان لم یؤمنا باللّه طرفه عین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دوّمى به اندازه چشم برهم زدنى ايمان به خداى متعال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نگاشته شد، به امر ذات مقدس ربوبی جلّ جلاله، همه موجوداتْ عالم مطيع امام معصوم علیه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همان‌گونه كه در این روایت شریف ملاحظه مى‌فرماييد، در لحظه‌اى كه امام زين العابدين علیه السلام در كنار دريا ماهى را صدا مى‌زنند، آن حيوان بلافاصله خدمت حضرت مى‌رسد، و اين بايد درسى باشد براى تمام انسان‌ها، و آويزه گوش كنند كه مسلمان بايد مطيع ولىّ‌نعمتش باشد، و لحظه‌اى از اوامر امام معصوم علیه السلام سرپيچى نكند كه در غير اين صورت انسانى كه اشرف مخلوقات است، كمتر از حيوانات خواهد بود و به فرموده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چهارپايان هستند بلكه بسى گمراه‌تر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در اين روايت توجّه افراد را به خود جلب مى‌كند، صحبت كردن امام زين العابدين علىّ بن الحسين علیهما السلام با آن ماهى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ظاهراً ماهى به زبان انسان تكلّم كرده است؛ امّا روايات بسيارى وجود دارد كه دلالت می‌کند امام معصوم علیه السلام از زبان حیوانات آگاهی کامل دارند، و به زبان حيوانات نیز صحبت می‌نمایند، كما اين‌كه خداوند متعال اين قدرت را به جناب سليمان علیه السلام نيز عنايت كرده بود، 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النَّاسُ عُلِّمْنا مَنْطِقَ الطَّيْر</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را زبان مرغان آموختند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آنجايى كه امام معصوم علیه السلام قيوم عالم هستند، و ولايت تكوينى دارند، هر آن‌چه را كه اراده فرمايند، به اذن اللّه تبارك و تعالى واقع مى‌شود، از این رو امام علیه السلام هم قادر می‌باشند اراده </w:t>
      </w:r>
    </w:p>
    <w:p>
      <w:pPr>
        <w:pStyle w:val="BookText"/>
        <w:rPr/>
      </w:pPr>
      <w:r>
        <w:rPr>
          <w:rFonts w:ascii="IRNazanin" w:hAnsi="IRNazanin" w:eastAsia="IRNazanin"/>
          <w:color w:val="111111"/>
          <w:sz w:val="28"/>
          <w:sz w:val="28"/>
          <w:szCs w:val="28"/>
          <w:rtl w:val="true"/>
          <w:lang w:bidi="fa-IR"/>
        </w:rPr>
        <w:t>نمايند، و حيوانى به زبان انسان‌ها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 امام علیه السلام زبان همهٔ حيوانات را مى‌دانند و قادر هستند با آن‌ها تكلّم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تبارك و تعالى ولايت اهل بيت عصمت و طهارت علیهم السلام را بر همه انبياء عظام علیهم السلام نیز عرضه كرده است، و همه انبياء ولايت حضرت علىّ مرتضى و فرزندان بزرگوارشان علیهم السلام را قبول كرده‌اند، و آن‌هايى كه براى لحظه‌اى در قبول آن توقّف و تعلّل نمودند، گرفتار مصائبى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اين‌كه ولايت اهل‌بيت علیهم السلام را ردّ نكردند، امّا به خاطر اين‌كه لحظه‌اى در قبول آن برخى از انبياء علیهم السلام توقّف نمودند، گرفتار شدند گر چه همان بزرگواران هم بلافاصله ولايت آل اللّه علیهم السلام را به جان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مجلسى قدس سره از وجود نازنين كتاب اللّه النّاطق، جعفر بن محمّد الصّادق علیهما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وَلَایَتُنَا وَلَایَةُ اللَّهِ الَّتِی لَمْ یُبْعَثْ نَبِیٌّ قَطُّ إِلَّا بِهَا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ما اهل بيت، ولايت اللّه است، ولايت اللّهى كه هيچ پيغمبرى مبعوث نشد مگر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که خداوند متعال ولايت ائمّه اطهار علیهم السلام را بر انبياء عظام علیهم السلام عرضه كرده است، در همهٔ موجودات عالم نیز وجود دارد، و خداوند متعال ولايت اهل بيت عصمت و طهارت علیهم السلام را بر تمام موجودات عالم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علّامه مجلسى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قدس سره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قنبر علیه السلام خادم حضرت امير المؤمنين علیه السلام به امر حضرت سه خربزه خريد، و براى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علیه السلام مقدارى از آن‌ها را خوردند، و چون تلخ بود، حضرت درهم ديگرى به قنبر دادند كه دو مرتبه خربزه تهيه كند، که در اين مرتبه خربزه شيرين بود، از این رو حضرت امير المؤمنين علیه السلام به قنبر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 إِنَّ اللَّهَ تَبَارَکَ وَ تَعَالَی عَرَضَ وَلَایَتَنَا عَلَی أَهْلِ السَّمَاوَاتِ وَ أَهْلِ الْأَرْضِ مِنَ الْجِنِّ وَ الْإِنْسِ وَ الثَّمَرِ وَ غَیْرِ ذَلِکَ فَمَا قَبِلَ مِنْهُ وَلَایَتَنَا طَابَ وَ طَهُرَ وَ عَذُبَ وَ مَا لَمْ یَقْبَلْ مِنْهُ خَبُثَ وَ رَدُؤَ وَ نَتُن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به‌درستى‌كه خداوند تبارك و تعالى ولايت ما اهل بيت را بر همه اهل آسمان‌ها و اهل زمين عرضه نمود، از جنّ‌ها و انسان‌ها و آن‌چه از زمين مى‌رويد و غير اين‌ها، پس آن‌هايى كه ولايت ما اهل‌بيت را قبول كردند، لذّت‌بخش و خوب، و پاكيزه، و گوارا و شيرين شدند، و آن‌هايى كه ولايت ما اهل بيت را قبول نكردند، بدطينت و پليد، و هالك و بد، و گنديده و بدبو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قنبر به امر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آن نفس خاتم</w:t>
      </w:r>
    </w:p>
    <w:p>
      <w:pPr>
        <w:pStyle w:val="BookText"/>
        <w:rPr/>
      </w:pPr>
      <w:r>
        <w:rPr>
          <w:rFonts w:ascii="IRNazanin" w:hAnsi="IRNazanin" w:eastAsia="IRNazanin"/>
          <w:color w:val="111111"/>
          <w:sz w:val="28"/>
          <w:sz w:val="28"/>
          <w:szCs w:val="28"/>
          <w:rtl w:val="true"/>
          <w:lang w:bidi="fa-IR"/>
        </w:rPr>
        <w:t xml:space="preserve">گرفتم من سه خربزهٔ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حضرتش از يك مغازه</w:t>
      </w:r>
    </w:p>
    <w:p>
      <w:pPr>
        <w:pStyle w:val="BookText"/>
        <w:rPr/>
      </w:pPr>
      <w:r>
        <w:rPr>
          <w:rFonts w:ascii="IRNazanin" w:hAnsi="IRNazanin" w:eastAsia="IRNazanin"/>
          <w:color w:val="111111"/>
          <w:sz w:val="28"/>
          <w:sz w:val="28"/>
          <w:szCs w:val="28"/>
          <w:rtl w:val="true"/>
          <w:lang w:bidi="fa-IR"/>
        </w:rPr>
        <w:t xml:space="preserve">چو رفتم محضر آن نور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خورد قدرى از آن را شه به‌سختى</w:t>
      </w:r>
    </w:p>
    <w:p>
      <w:pPr>
        <w:pStyle w:val="BookText"/>
        <w:rPr/>
      </w:pPr>
      <w:r>
        <w:rPr>
          <w:rFonts w:ascii="IRNazanin" w:hAnsi="IRNazanin" w:eastAsia="IRNazanin"/>
          <w:color w:val="111111"/>
          <w:sz w:val="28"/>
          <w:sz w:val="28"/>
          <w:szCs w:val="28"/>
          <w:rtl w:val="true"/>
          <w:lang w:bidi="fa-IR"/>
        </w:rPr>
        <w:t xml:space="preserve">ز بس تلخ بود و بد مزه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درهمی شاهِ یگانه</w:t>
      </w:r>
    </w:p>
    <w:p>
      <w:pPr>
        <w:pStyle w:val="BookText"/>
        <w:rPr/>
      </w:pPr>
      <w:r>
        <w:rPr>
          <w:rFonts w:ascii="IRNazanin" w:hAnsi="IRNazanin" w:eastAsia="IRNazanin"/>
          <w:color w:val="111111"/>
          <w:sz w:val="28"/>
          <w:sz w:val="28"/>
          <w:szCs w:val="28"/>
          <w:rtl w:val="true"/>
          <w:lang w:bidi="fa-IR"/>
        </w:rPr>
        <w:t xml:space="preserve">كه تا با آن بگيرم من ز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خربزهٔ ديگر به تكرار</w:t>
      </w:r>
    </w:p>
    <w:p>
      <w:pPr>
        <w:pStyle w:val="BookText"/>
        <w:rPr/>
      </w:pPr>
      <w:r>
        <w:rPr>
          <w:rFonts w:ascii="IRNazanin" w:hAnsi="IRNazanin" w:eastAsia="IRNazanin"/>
          <w:color w:val="111111"/>
          <w:sz w:val="28"/>
          <w:sz w:val="28"/>
          <w:szCs w:val="28"/>
          <w:rtl w:val="true"/>
          <w:lang w:bidi="fa-IR"/>
        </w:rPr>
        <w:t xml:space="preserve">چو رفتم بار ديگر نزد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خورديم جمله با چه لذّت</w:t>
      </w:r>
    </w:p>
    <w:p>
      <w:pPr>
        <w:pStyle w:val="BookText"/>
        <w:rPr/>
      </w:pPr>
      <w:r>
        <w:rPr>
          <w:rFonts w:ascii="IRNazanin" w:hAnsi="IRNazanin" w:eastAsia="IRNazanin"/>
          <w:color w:val="111111"/>
          <w:sz w:val="28"/>
          <w:sz w:val="28"/>
          <w:szCs w:val="28"/>
          <w:rtl w:val="true"/>
          <w:lang w:bidi="fa-IR"/>
        </w:rPr>
        <w:t xml:space="preserve">خلاف بار قبل این نوبرانه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شیرین بُد و پُر استفاده</w:t>
      </w:r>
    </w:p>
    <w:p>
      <w:pPr>
        <w:pStyle w:val="BookText"/>
        <w:rPr/>
      </w:pPr>
      <w:r>
        <w:rPr>
          <w:rFonts w:ascii="IRNazanin" w:hAnsi="IRNazanin" w:eastAsia="IRNazanin"/>
          <w:color w:val="111111"/>
          <w:sz w:val="28"/>
          <w:sz w:val="28"/>
          <w:szCs w:val="28"/>
          <w:rtl w:val="true"/>
          <w:lang w:bidi="fa-IR"/>
        </w:rPr>
        <w:t xml:space="preserve">لذا فرمود آن مولى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به ما جاه و جلالى</w:t>
      </w:r>
    </w:p>
    <w:p>
      <w:pPr>
        <w:pStyle w:val="BookText"/>
        <w:rPr/>
      </w:pPr>
      <w:r>
        <w:rPr>
          <w:rFonts w:ascii="IRNazanin" w:hAnsi="IRNazanin" w:eastAsia="IRNazanin"/>
          <w:color w:val="111111"/>
          <w:sz w:val="28"/>
          <w:sz w:val="28"/>
          <w:szCs w:val="28"/>
          <w:rtl w:val="true"/>
          <w:lang w:bidi="fa-IR"/>
        </w:rPr>
        <w:t xml:space="preserve">كه وصف آن نگنجد در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حيران خلايق را تمامى</w:t>
      </w:r>
    </w:p>
    <w:p>
      <w:pPr>
        <w:pStyle w:val="BookText"/>
        <w:rPr/>
      </w:pPr>
      <w:r>
        <w:rPr>
          <w:rFonts w:ascii="IRNazanin" w:hAnsi="IRNazanin" w:eastAsia="IRNazanin"/>
          <w:color w:val="111111"/>
          <w:sz w:val="28"/>
          <w:sz w:val="28"/>
          <w:szCs w:val="28"/>
          <w:rtl w:val="true"/>
          <w:lang w:bidi="fa-IR"/>
        </w:rPr>
        <w:t xml:space="preserve">نموده عرضه آن ذات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وِلاى ما به هر وقت و به گاهى</w:t>
      </w:r>
    </w:p>
    <w:p>
      <w:pPr>
        <w:pStyle w:val="BookText"/>
        <w:rPr/>
      </w:pPr>
      <w:r>
        <w:rPr>
          <w:rFonts w:ascii="IRNazanin" w:hAnsi="IRNazanin" w:eastAsia="IRNazanin"/>
          <w:color w:val="111111"/>
          <w:sz w:val="28"/>
          <w:sz w:val="28"/>
          <w:szCs w:val="28"/>
          <w:rtl w:val="true"/>
          <w:lang w:bidi="fa-IR"/>
        </w:rPr>
        <w:t xml:space="preserve">به كل مردم و اين خَلق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بُوَد در دشت و بيتى</w:t>
      </w:r>
    </w:p>
    <w:p>
      <w:pPr>
        <w:pStyle w:val="BookText"/>
        <w:rPr/>
      </w:pPr>
      <w:r>
        <w:rPr>
          <w:rFonts w:ascii="IRNazanin" w:hAnsi="IRNazanin" w:eastAsia="IRNazanin"/>
          <w:color w:val="111111"/>
          <w:sz w:val="28"/>
          <w:sz w:val="28"/>
          <w:szCs w:val="28"/>
          <w:rtl w:val="true"/>
          <w:lang w:bidi="fa-IR"/>
        </w:rPr>
        <w:t xml:space="preserve">ز حيوان و گياه و جنّ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بُوَد در زمرهٔ كان</w:t>
      </w:r>
    </w:p>
    <w:p>
      <w:pPr>
        <w:pStyle w:val="BookText"/>
        <w:rPr/>
      </w:pPr>
      <w:r>
        <w:rPr>
          <w:rFonts w:ascii="IRNazanin" w:hAnsi="IRNazanin" w:eastAsia="IRNazanin"/>
          <w:color w:val="111111"/>
          <w:sz w:val="28"/>
          <w:sz w:val="28"/>
          <w:szCs w:val="28"/>
          <w:rtl w:val="true"/>
          <w:lang w:bidi="fa-IR"/>
        </w:rPr>
        <w:t xml:space="preserve">هر آن كس كه وِلاى ما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اوصاف او را مى‌توان گفت</w:t>
      </w:r>
    </w:p>
    <w:p>
      <w:pPr>
        <w:pStyle w:val="BookText"/>
        <w:rPr/>
      </w:pPr>
      <w:r>
        <w:rPr>
          <w:rFonts w:ascii="IRNazanin" w:hAnsi="IRNazanin" w:eastAsia="IRNazanin"/>
          <w:color w:val="111111"/>
          <w:sz w:val="28"/>
          <w:sz w:val="28"/>
          <w:szCs w:val="28"/>
          <w:rtl w:val="true"/>
          <w:lang w:bidi="fa-IR"/>
        </w:rPr>
        <w:t xml:space="preserve">بُوَد صاحب كمال وخوب وخوش‌رو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لذيذ و بس گوارا از همه رو</w:t>
      </w:r>
    </w:p>
    <w:p>
      <w:pPr>
        <w:pStyle w:val="BookText"/>
        <w:rPr/>
      </w:pPr>
      <w:r>
        <w:rPr>
          <w:rFonts w:ascii="IRNazanin" w:hAnsi="IRNazanin" w:eastAsia="IRNazanin"/>
          <w:color w:val="111111"/>
          <w:sz w:val="28"/>
          <w:sz w:val="28"/>
          <w:szCs w:val="28"/>
          <w:rtl w:val="true"/>
          <w:lang w:bidi="fa-IR"/>
        </w:rPr>
        <w:t xml:space="preserve">ولی آن‌ها که از روی حماقت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همه ما با سفاهت</w:t>
      </w:r>
    </w:p>
    <w:p>
      <w:pPr>
        <w:pStyle w:val="BookText"/>
        <w:rPr/>
      </w:pPr>
      <w:r>
        <w:rPr>
          <w:rFonts w:ascii="IRNazanin" w:hAnsi="IRNazanin" w:eastAsia="IRNazanin"/>
          <w:color w:val="111111"/>
          <w:sz w:val="28"/>
          <w:sz w:val="28"/>
          <w:szCs w:val="28"/>
          <w:rtl w:val="true"/>
          <w:lang w:bidi="fa-IR"/>
        </w:rPr>
        <w:t xml:space="preserve">نمودند جمله رد بی‌هیچ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بدسیرت و هم پُر ز تقصیر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بدمزه و دور از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سرشارِ از جمله رِذالت </w:t>
      </w:r>
      <w:bookmarkStart w:id="221" w:name="pg8143_62372"/>
    </w:p>
    <w:p>
      <w:pPr>
        <w:pStyle w:val="BookText"/>
        <w:rPr/>
      </w:pPr>
      <w:bookmarkEnd w:id="221"/>
      <w:r>
        <w:rPr>
          <w:rFonts w:ascii="IRNazanin" w:hAnsi="IRNazanin" w:eastAsia="IRNazanin"/>
          <w:color w:val="111111"/>
          <w:sz w:val="28"/>
          <w:sz w:val="28"/>
          <w:szCs w:val="28"/>
          <w:rtl w:val="true"/>
          <w:lang w:bidi="fa-IR"/>
        </w:rPr>
        <w:t xml:space="preserve">اگر خواهى كه گردى پاك 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و هم به ظاهر</w:t>
      </w:r>
    </w:p>
    <w:p>
      <w:pPr>
        <w:pStyle w:val="BookText"/>
        <w:rPr/>
      </w:pPr>
      <w:r>
        <w:rPr>
          <w:rFonts w:ascii="Amiri" w:hAnsi="Amiri" w:eastAsia="Amiri" w:cs="Amiri"/>
          <w:color w:val="111111"/>
          <w:sz w:val="28"/>
          <w:sz w:val="28"/>
          <w:szCs w:val="28"/>
          <w:rtl w:val="true"/>
          <w:lang w:bidi="ar-SA"/>
        </w:rPr>
        <w:t xml:space="preserve">فدايى علىّ آن مقتدا 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 از هر بلا روز جزا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يقيناً ذات احديّت جلّ جلاله از هيچ‌كس، هيچ عملى را بدون ولايت حضرت علىّ مرتضى و فرزندان بزرگوارش علیهم السلام قبول نمى‌كند، اگر چه در ظاهر قائل به وحدانيّت ذات ربوبى جلّ جلاله و نبوّت حضرت خاتم الانبياءهم باشد، ولى اگر وصايت امير المؤمنين علیه السلام را قبول نداشته باشد، جايگاه او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نازنين رسول خدا صلی الله علیه و آله و سلم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 اَللَّهُ وَ أَنْتَ مِنْ نُورِهِ حِینَ خَلَقَ آدَمَ علیه السلام فَأَفْرَغَ ذَلِکَ اَلنُّورَ فِی صُلْبِهِ فَأَفْضَی بِهِ إِلَی عَبْدِ اَلْمُطَّلِبِ ثُمَّ اِفْتَرَقَا مِنْ عَبْدِ اَلْمُطَّلِبِ أَنَا فِی عَبْدِ اَللَّهِ وَ أَنْتَ فِی أَبِی طَالِبٍ لاَ تَصْلُحُ اَلنُّبُوَّةُ إِلاَّ لِی وَ لاَ تَصْلُحُ اَلْوَصِیَّةُ إِلاَّ لَکَ فَمَنْ جَحَدَ وَصِیَّتَکَ فَقَدْ جَحَدَ نُبُوَّتِی وَ مَنْ جَحَدَ نُبُوَّتِی أَکَبَّهُ اَللَّهُ عَلَی مَنْخِرَیْهِ فِی اَلنَّارِ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تو را از نور خودش آفريد، هنگامى‌كه آدم را آفريد، پس آن نور را در صلب آدم قرار داد، و از آنجا به صلب عبد المطّلب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تو از صلب عبد المطّلب از يكديگر جدا شديم؛ من در پشت عبد اللّه و تو در پشت ابى طالب قرار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جز براى من براى كسى شايسته نيست، و جانشينى و وصايت جز تو سزاوار كس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وصىّ بودن تو را انكار كند، پيامبرى مرا انكار كرده، و هر كس نبوّت و پيامبرى مرا انكار كند، خداوند او را با صورت در آتش مى‌افكند</w:t>
      </w:r>
      <w:r>
        <w:rPr>
          <w:rFonts w:eastAsia="IRNazanin" w:cs="IRNazanin"/>
          <w:color w:val="111111"/>
          <w:sz w:val="28"/>
          <w:szCs w:val="28"/>
          <w:rtl w:val="true"/>
          <w:lang w:bidi="fa-IR"/>
        </w:rPr>
        <w:t>.)</w:t>
      </w:r>
    </w:p>
    <w:p>
      <w:pPr>
        <w:pStyle w:val="Heading3"/>
        <w:numPr>
          <w:ilvl w:val="2"/>
          <w:numId w:val="1"/>
        </w:numPr>
        <w:rPr/>
      </w:pPr>
      <w:bookmarkStart w:id="222" w:name="__RefHeading___Toc8299861_1051229030"/>
      <w:bookmarkStart w:id="223" w:name="_Toc81"/>
      <w:bookmarkEnd w:id="222"/>
      <w:r>
        <w:rPr>
          <w:rtl w:val="true"/>
        </w:rPr>
        <w:t>معجزه سوّم</w:t>
      </w:r>
      <w:r>
        <w:rPr>
          <w:rtl w:val="true"/>
        </w:rPr>
        <w:t xml:space="preserve">: </w:t>
      </w:r>
      <w:r>
        <w:rPr>
          <w:rtl w:val="true"/>
        </w:rPr>
        <w:t>باريدن باران به دعاى امام زين العابدين علیه السلام</w:t>
      </w:r>
      <w:bookmarkEnd w:id="2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مجلسى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 بنانى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عبادت‌پيشگان بصره مثل ايّوب سجستانى و صالح و عتبة الغلام و حبيب فارسى و مالك بن </w:t>
      </w:r>
    </w:p>
    <w:p>
      <w:pPr>
        <w:pStyle w:val="BookText"/>
        <w:rPr/>
      </w:pPr>
      <w:r>
        <w:rPr>
          <w:rFonts w:ascii="IRNazanin" w:hAnsi="IRNazanin" w:eastAsia="IRNazanin"/>
          <w:color w:val="111111"/>
          <w:sz w:val="28"/>
          <w:sz w:val="28"/>
          <w:szCs w:val="28"/>
          <w:rtl w:val="true"/>
          <w:lang w:bidi="fa-IR"/>
        </w:rPr>
        <w:t>دينار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مكّه شديم با كمبود آب مواجه شديم و مردم را ديديم كه شديداً به خاطر بى‌آبى دچار تشنگى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زائران بيت اللّه الحرام به ما روى آوردند، و نزد ما التماس كردند، تا براى طلب باران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كعبه آمديم و طواف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خضوع و ناله و زارى از خداوند نزول باران را تقاضا كرديم، ولى اثرى از اجابت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ناگاه جوانى وارد شد كه غصّه‌هايش او را اندوهناك و غم‌هايش او را مضطرب و ناآرام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كعبه چند بار طواف كرد، سپس به ما روى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ايوّب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صالح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عتبة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حبيب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صالح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 به فرمان شما هستيم،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فِیكُمْ أَحَدٌ یُحِبُّهُ الرَّحْمَنُ؟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الدُّعَاءُ وَ عَلَیْهِ الْإِجَابَةُ،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أَبْعِدُوا مِنَ الْكَعْبَةِ، فَلَوْ كَانَ فِیكُمْ أَحَدٌ یُحِبُّهُ الرَّحْمَنُ لَأَجَابَهُ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الْكَعْبَةَ فَخَرَّ سَاجِداً فَسَمِعْتُهُ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لِی إِلَّا سَقَیْتَهُمُ الْغَیْثَ،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حَتَّی أَتَاهُمُ الْغَیْثُ كَأَفْوَاهِ الْقِرَبِ،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عَلِمْتَ أَنَّهُ یُحِبُّكَ؟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یُحِبَّنِی لَمْ یَسْتَزِرْنِی، فَلَمَّا اسْتَزَارَنِی عَلِمْتُ أَنَّهُ یُحِبُّنِی فَسَأَلْتُهُ بِحُبِّهِ لِی فَأَجَابَنِی ثُمَّ وَلَّی عَنَّا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الشَّقِیُ</w:t>
      </w:r>
    </w:p>
    <w:p>
      <w:pPr>
        <w:pStyle w:val="BookText"/>
        <w:rPr/>
      </w:pPr>
      <w:r>
        <w:rPr>
          <w:rFonts w:ascii="Amiri" w:hAnsi="Amiri" w:eastAsia="Amiri" w:cs="Amiri"/>
          <w:color w:val="111111"/>
          <w:sz w:val="28"/>
          <w:sz w:val="28"/>
          <w:szCs w:val="28"/>
          <w:rtl w:val="true"/>
          <w:lang w:bidi="ar-SA"/>
        </w:rPr>
        <w:t xml:space="preserve">مَا ضَرَّ فِی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طَاعَةِ اللَّهِ وَ مَا ذَا لَقِیَ</w:t>
      </w:r>
    </w:p>
    <w:p>
      <w:pPr>
        <w:pStyle w:val="BookText"/>
        <w:rPr/>
      </w:pPr>
      <w:r>
        <w:rPr>
          <w:rFonts w:ascii="Amiri" w:hAnsi="Amiri" w:eastAsia="Amiri" w:cs="Amiri"/>
          <w:color w:val="111111"/>
          <w:sz w:val="28"/>
          <w:sz w:val="28"/>
          <w:szCs w:val="28"/>
          <w:rtl w:val="true"/>
          <w:lang w:bidi="ar-SA"/>
        </w:rPr>
        <w:t xml:space="preserve">مَا یَصْنَعُ الْعَبْدُ بِغَیْرِ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الْفَتَی؟ قَالُوا عَلِیُّ بْنُ الْحُسَیْنِ بْنِ عَلِیِّ بْنِ أَبِی طَالِبٍ علیهم السلام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ميان شما يك نفر نيست كه خداوند مهربان او را دوست داشته باشد؟ 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ما دعا كردن است و اجابت كردن كار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نزد كعبه دور شويد، اگر يكى در ميان شما بود كه خدا او را دوست مى‌داشت، دعايش را اجابت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نزد كعبه آمد، و بر زمين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شنيديم كه در سجده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محبّتى كه به من دارى، باران رحمت خود را بر اين مردم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كلام آن حضرت تمام نشده بود كه باران مثل دهانه مشك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كه خداوند تو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نمى‌داشت به زيارتش دعوتم نمى‌كرد، از اينكه مرا به زيارت طلبيده دانستم كه مرا دوست دارد، و من به همان محبّتى كه به من دارد از او درخواست كردم و او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ترك كرد در حالى كه ابياتى را قرائت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 را بشناسد و اين شناسايى او را بى‌نياز نكند، پس او در حقيقت شقى و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نمى‌زند در طاعت آن‌چه از نعمت‌ها كه در راه اطاعت خداوند به او برسد و آن‌چه از مصائب كه به او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بدون تقوا چه مى‌كند؟ تمام عزّت و آبرو در سايه تقوا براى اشخاص باتقوا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علىّ بن حسين بن علىّ بن ابى‌طالب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برفتند جمعى از اهل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كعبه از باب زيارت</w:t>
      </w:r>
    </w:p>
    <w:p>
      <w:pPr>
        <w:pStyle w:val="BookText"/>
        <w:rPr/>
      </w:pPr>
      <w:r>
        <w:rPr>
          <w:rFonts w:ascii="IRNazanin" w:hAnsi="IRNazanin" w:eastAsia="IRNazanin"/>
          <w:color w:val="111111"/>
          <w:sz w:val="28"/>
          <w:sz w:val="28"/>
          <w:szCs w:val="28"/>
          <w:rtl w:val="true"/>
          <w:lang w:bidi="fa-IR"/>
        </w:rPr>
        <w:t xml:space="preserve">رسيدند چون به مكّه جمله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غم جمله اسيرند</w:t>
      </w:r>
    </w:p>
    <w:p>
      <w:pPr>
        <w:pStyle w:val="BookText"/>
        <w:rPr/>
      </w:pPr>
      <w:r>
        <w:rPr>
          <w:rFonts w:ascii="IRNazanin" w:hAnsi="IRNazanin" w:eastAsia="IRNazanin"/>
          <w:color w:val="111111"/>
          <w:sz w:val="28"/>
          <w:sz w:val="28"/>
          <w:szCs w:val="28"/>
          <w:rtl w:val="true"/>
          <w:lang w:bidi="fa-IR"/>
        </w:rPr>
        <w:t xml:space="preserve">شده قحطى و باران قطع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بى‌آبى تمامی دل شکسته</w:t>
      </w:r>
    </w:p>
    <w:p>
      <w:pPr>
        <w:pStyle w:val="BookText"/>
        <w:rPr/>
      </w:pPr>
      <w:r>
        <w:rPr>
          <w:rFonts w:ascii="IRNazanin" w:hAnsi="IRNazanin" w:eastAsia="IRNazanin"/>
          <w:color w:val="111111"/>
          <w:sz w:val="28"/>
          <w:sz w:val="28"/>
          <w:szCs w:val="28"/>
          <w:rtl w:val="true"/>
          <w:lang w:bidi="fa-IR"/>
        </w:rPr>
        <w:t xml:space="preserve">بگفتند مردم مكّه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با ما دعا اى مهربان‌ها</w:t>
      </w:r>
    </w:p>
    <w:p>
      <w:pPr>
        <w:pStyle w:val="BookText"/>
        <w:rPr/>
      </w:pPr>
      <w:r>
        <w:rPr>
          <w:rFonts w:ascii="Amiri" w:hAnsi="Amiri" w:eastAsia="Amiri" w:cs="Amiri"/>
          <w:color w:val="111111"/>
          <w:sz w:val="28"/>
          <w:sz w:val="28"/>
          <w:szCs w:val="28"/>
          <w:rtl w:val="true"/>
          <w:lang w:bidi="ar-SA"/>
        </w:rPr>
        <w:t xml:space="preserve">ز بعد خواندنِ نماز 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كعبه و در جمع ياران</w:t>
      </w:r>
    </w:p>
    <w:p>
      <w:pPr>
        <w:pStyle w:val="BookText"/>
        <w:rPr/>
      </w:pPr>
      <w:r>
        <w:rPr>
          <w:rFonts w:ascii="IRNazanin" w:hAnsi="IRNazanin" w:eastAsia="IRNazanin"/>
          <w:color w:val="111111"/>
          <w:sz w:val="28"/>
          <w:sz w:val="28"/>
          <w:szCs w:val="28"/>
          <w:rtl w:val="true"/>
          <w:lang w:bidi="fa-IR"/>
        </w:rPr>
        <w:t xml:space="preserve">همه رفتند سوى كعبه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ناله با صد آه و افغان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يا ربّ لطف تو باشد چه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 بندگانت مست و هشيار </w:t>
      </w:r>
    </w:p>
    <w:p>
      <w:pPr>
        <w:pStyle w:val="BookText"/>
        <w:rPr/>
      </w:pPr>
      <w:r>
        <w:rPr>
          <w:rFonts w:ascii="Amiri" w:hAnsi="Amiri" w:eastAsia="Amiri" w:cs="Amiri"/>
          <w:color w:val="111111"/>
          <w:sz w:val="28"/>
          <w:sz w:val="28"/>
          <w:szCs w:val="28"/>
          <w:rtl w:val="true"/>
          <w:lang w:bidi="ar-SA"/>
        </w:rPr>
        <w:t xml:space="preserve">نما نازل كنون بارانِ 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اين همه سختى و زحمت</w:t>
      </w:r>
    </w:p>
    <w:p>
      <w:pPr>
        <w:pStyle w:val="BookText"/>
        <w:rPr/>
      </w:pPr>
      <w:r>
        <w:rPr>
          <w:rFonts w:ascii="IRNazanin" w:hAnsi="IRNazanin" w:eastAsia="IRNazanin"/>
          <w:color w:val="111111"/>
          <w:sz w:val="28"/>
          <w:sz w:val="28"/>
          <w:szCs w:val="28"/>
          <w:rtl w:val="true"/>
          <w:lang w:bidi="fa-IR"/>
        </w:rPr>
        <w:t xml:space="preserve">ولى گر چه نمودند عجز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با استغاثه</w:t>
      </w:r>
    </w:p>
    <w:p>
      <w:pPr>
        <w:pStyle w:val="BookText"/>
        <w:rPr/>
      </w:pPr>
      <w:r>
        <w:rPr>
          <w:rFonts w:ascii="Amiri" w:hAnsi="Amiri" w:eastAsia="Amiri" w:cs="Amiri"/>
          <w:color w:val="111111"/>
          <w:sz w:val="28"/>
          <w:sz w:val="28"/>
          <w:szCs w:val="28"/>
          <w:rtl w:val="true"/>
          <w:lang w:bidi="ar-SA"/>
        </w:rPr>
        <w:t xml:space="preserve">نيامد قطره بارانى به رأفت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حضرت بارى به الفت</w:t>
      </w:r>
    </w:p>
    <w:p>
      <w:pPr>
        <w:pStyle w:val="BookText"/>
        <w:rPr/>
      </w:pPr>
      <w:r>
        <w:rPr>
          <w:rFonts w:ascii="IRNazanin" w:hAnsi="IRNazanin" w:eastAsia="IRNazanin"/>
          <w:color w:val="111111"/>
          <w:sz w:val="28"/>
          <w:sz w:val="28"/>
          <w:szCs w:val="28"/>
          <w:rtl w:val="true"/>
          <w:lang w:bidi="fa-IR"/>
        </w:rPr>
        <w:t xml:space="preserve">بگفت راوى كه ناگه زآن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يك جوانى ماه‌پاره</w:t>
      </w:r>
    </w:p>
    <w:p>
      <w:pPr>
        <w:pStyle w:val="BookText"/>
        <w:rPr/>
      </w:pPr>
      <w:r>
        <w:rPr>
          <w:rFonts w:ascii="IRNazanin" w:hAnsi="IRNazanin" w:eastAsia="IRNazanin"/>
          <w:color w:val="111111"/>
          <w:sz w:val="28"/>
          <w:sz w:val="28"/>
          <w:szCs w:val="28"/>
          <w:rtl w:val="true"/>
          <w:lang w:bidi="fa-IR"/>
        </w:rPr>
        <w:t xml:space="preserve">بيامد نزد كعبه 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غصّه‌ها در چهره پنهان</w:t>
      </w:r>
    </w:p>
    <w:p>
      <w:pPr>
        <w:pStyle w:val="BookText"/>
        <w:rPr/>
      </w:pPr>
      <w:r>
        <w:rPr>
          <w:rFonts w:ascii="IRNazanin" w:hAnsi="IRNazanin" w:eastAsia="IRNazanin"/>
          <w:color w:val="111111"/>
          <w:sz w:val="28"/>
          <w:sz w:val="28"/>
          <w:szCs w:val="28"/>
          <w:rtl w:val="true"/>
          <w:lang w:bidi="fa-IR"/>
        </w:rPr>
        <w:t xml:space="preserve">صدا زد ما همه تك‌تك به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محو جمالِ گشته اغناء</w:t>
      </w:r>
    </w:p>
    <w:p>
      <w:pPr>
        <w:pStyle w:val="BookText"/>
        <w:rPr/>
      </w:pPr>
      <w:r>
        <w:rPr>
          <w:rFonts w:ascii="IRNazanin" w:hAnsi="IRNazanin" w:eastAsia="IRNazanin"/>
          <w:color w:val="111111"/>
          <w:sz w:val="28"/>
          <w:sz w:val="28"/>
          <w:szCs w:val="28"/>
          <w:rtl w:val="true"/>
          <w:lang w:bidi="fa-IR"/>
        </w:rPr>
        <w:t xml:space="preserve">اگر چه تاكنون ما را 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جملهٔ ما را چو ديده</w:t>
      </w:r>
    </w:p>
    <w:p>
      <w:pPr>
        <w:pStyle w:val="BookText"/>
        <w:rPr/>
      </w:pPr>
      <w:r>
        <w:rPr>
          <w:rFonts w:ascii="Amiri" w:hAnsi="Amiri" w:eastAsia="Amiri" w:cs="Amiri"/>
          <w:color w:val="111111"/>
          <w:sz w:val="28"/>
          <w:sz w:val="28"/>
          <w:szCs w:val="28"/>
          <w:rtl w:val="true"/>
          <w:lang w:bidi="ar-SA"/>
        </w:rPr>
        <w:t xml:space="preserve">بفرمود آن جوان با خوش‌زبانى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با بهترين زيبا بيانى</w:t>
      </w:r>
    </w:p>
    <w:p>
      <w:pPr>
        <w:pStyle w:val="BookText"/>
        <w:rPr/>
      </w:pPr>
      <w:r>
        <w:rPr>
          <w:rFonts w:ascii="IRNazanin" w:hAnsi="IRNazanin" w:eastAsia="IRNazanin"/>
          <w:color w:val="111111"/>
          <w:sz w:val="28"/>
          <w:sz w:val="28"/>
          <w:szCs w:val="28"/>
          <w:rtl w:val="true"/>
          <w:lang w:bidi="fa-IR"/>
        </w:rPr>
        <w:t xml:space="preserve">بُوَد آيا كسى در جمع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عاشق حقّ روزگاران</w:t>
      </w:r>
    </w:p>
    <w:p>
      <w:pPr>
        <w:pStyle w:val="BookText"/>
        <w:rPr/>
      </w:pPr>
      <w:r>
        <w:rPr>
          <w:rFonts w:ascii="IRNazanin" w:hAnsi="IRNazanin" w:eastAsia="IRNazanin"/>
          <w:color w:val="111111"/>
          <w:sz w:val="28"/>
          <w:sz w:val="28"/>
          <w:szCs w:val="28"/>
          <w:rtl w:val="true"/>
          <w:lang w:bidi="fa-IR"/>
        </w:rPr>
        <w:t xml:space="preserve">به نحوى كه بُوَد محبوب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دوستش بدارد چو نگارى</w:t>
      </w:r>
    </w:p>
    <w:p>
      <w:pPr>
        <w:pStyle w:val="BookText"/>
        <w:rPr/>
      </w:pPr>
      <w:r>
        <w:rPr>
          <w:rFonts w:ascii="IRNazanin" w:hAnsi="IRNazanin" w:eastAsia="IRNazanin"/>
          <w:color w:val="111111"/>
          <w:sz w:val="28"/>
          <w:sz w:val="28"/>
          <w:szCs w:val="28"/>
          <w:rtl w:val="true"/>
          <w:lang w:bidi="fa-IR"/>
        </w:rPr>
        <w:t xml:space="preserve">بگفتم كِاى جوان و نور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ما خدا را نور يزدان</w:t>
      </w:r>
    </w:p>
    <w:p>
      <w:pPr>
        <w:pStyle w:val="BookText"/>
        <w:rPr/>
      </w:pPr>
      <w:r>
        <w:rPr>
          <w:rFonts w:ascii="IRNazanin" w:hAnsi="IRNazanin" w:eastAsia="IRNazanin"/>
          <w:color w:val="111111"/>
          <w:sz w:val="28"/>
          <w:sz w:val="28"/>
          <w:szCs w:val="28"/>
          <w:rtl w:val="true"/>
          <w:lang w:bidi="fa-IR"/>
        </w:rPr>
        <w:t xml:space="preserve">نداريم بيش از اين ديگر وظيفه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ما دعا اى نور ديده</w:t>
      </w:r>
    </w:p>
    <w:p>
      <w:pPr>
        <w:pStyle w:val="BookText"/>
        <w:rPr/>
      </w:pPr>
      <w:r>
        <w:rPr>
          <w:rFonts w:ascii="IRNazanin" w:hAnsi="IRNazanin" w:eastAsia="IRNazanin"/>
          <w:color w:val="111111"/>
          <w:sz w:val="28"/>
          <w:sz w:val="28"/>
          <w:szCs w:val="28"/>
          <w:rtl w:val="true"/>
          <w:lang w:bidi="fa-IR"/>
        </w:rPr>
        <w:t xml:space="preserve">اگر خواهد خداوند 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مى‌كند آن را مبارك</w:t>
      </w:r>
    </w:p>
    <w:p>
      <w:pPr>
        <w:pStyle w:val="BookText"/>
        <w:rPr/>
      </w:pPr>
      <w:r>
        <w:rPr>
          <w:rFonts w:ascii="IRNazanin" w:hAnsi="IRNazanin" w:eastAsia="IRNazanin"/>
          <w:color w:val="111111"/>
          <w:sz w:val="28"/>
          <w:sz w:val="28"/>
          <w:szCs w:val="28"/>
          <w:rtl w:val="true"/>
          <w:lang w:bidi="fa-IR"/>
        </w:rPr>
        <w:t xml:space="preserve">بفرمود اين‌چنين نَبْوَد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مستجاب هر آهِ رندان</w:t>
      </w:r>
    </w:p>
    <w:p>
      <w:pPr>
        <w:pStyle w:val="BookText"/>
        <w:rPr/>
      </w:pPr>
      <w:r>
        <w:rPr>
          <w:rFonts w:ascii="IRNazanin" w:hAnsi="IRNazanin" w:eastAsia="IRNazanin"/>
          <w:color w:val="111111"/>
          <w:sz w:val="28"/>
          <w:sz w:val="28"/>
          <w:szCs w:val="28"/>
          <w:rtl w:val="true"/>
          <w:lang w:bidi="fa-IR"/>
        </w:rPr>
        <w:t xml:space="preserve">اگر باشد كسى محبوب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مى‌كند او را به يارى</w:t>
      </w:r>
    </w:p>
    <w:p>
      <w:pPr>
        <w:pStyle w:val="BookText"/>
        <w:rPr/>
      </w:pPr>
      <w:r>
        <w:rPr>
          <w:rFonts w:ascii="IRNazanin" w:hAnsi="IRNazanin" w:eastAsia="IRNazanin"/>
          <w:color w:val="111111"/>
          <w:sz w:val="28"/>
          <w:sz w:val="28"/>
          <w:szCs w:val="28"/>
          <w:rtl w:val="true"/>
          <w:lang w:bidi="fa-IR"/>
        </w:rPr>
        <w:t xml:space="preserve">سپس رفت در كنار كعبه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كرد دعائى بهر باران</w:t>
      </w:r>
    </w:p>
    <w:p>
      <w:pPr>
        <w:pStyle w:val="BookText"/>
        <w:rPr/>
      </w:pPr>
      <w:r>
        <w:rPr>
          <w:rFonts w:ascii="IRNazanin" w:hAnsi="IRNazanin" w:eastAsia="IRNazanin"/>
          <w:color w:val="111111"/>
          <w:sz w:val="28"/>
          <w:sz w:val="28"/>
          <w:szCs w:val="28"/>
          <w:rtl w:val="true"/>
          <w:lang w:bidi="fa-IR"/>
        </w:rPr>
        <w:t xml:space="preserve">بگفت با ذات ربّ و ذوالجلالش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باران رحمت در كمالش</w:t>
      </w:r>
    </w:p>
    <w:p>
      <w:pPr>
        <w:pStyle w:val="BookText"/>
        <w:rPr/>
      </w:pPr>
      <w:r>
        <w:rPr>
          <w:rFonts w:ascii="IRNazanin" w:hAnsi="IRNazanin" w:eastAsia="IRNazanin"/>
          <w:color w:val="111111"/>
          <w:sz w:val="28"/>
          <w:sz w:val="28"/>
          <w:szCs w:val="28"/>
          <w:rtl w:val="true"/>
          <w:lang w:bidi="fa-IR"/>
        </w:rPr>
        <w:t xml:space="preserve">نمانده از تنِ خَلقت به جز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آن‌كه دارى تو مرا دوست</w:t>
      </w:r>
    </w:p>
    <w:p>
      <w:pPr>
        <w:pStyle w:val="BookText"/>
        <w:rPr/>
      </w:pPr>
      <w:r>
        <w:rPr>
          <w:rFonts w:ascii="Amiri" w:hAnsi="Amiri" w:eastAsia="Amiri" w:cs="Amiri"/>
          <w:color w:val="111111"/>
          <w:sz w:val="28"/>
          <w:sz w:val="28"/>
          <w:szCs w:val="28"/>
          <w:rtl w:val="true"/>
          <w:lang w:bidi="ar-SA"/>
        </w:rPr>
        <w:t xml:space="preserve">رسان بهر خلائق با كرامت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باران رحمت با لطافت</w:t>
      </w:r>
    </w:p>
    <w:p>
      <w:pPr>
        <w:pStyle w:val="BookText"/>
        <w:rPr/>
      </w:pPr>
      <w:r>
        <w:rPr>
          <w:rFonts w:ascii="IRNazanin" w:hAnsi="IRNazanin" w:eastAsia="IRNazanin"/>
          <w:color w:val="111111"/>
          <w:sz w:val="28"/>
          <w:sz w:val="28"/>
          <w:szCs w:val="28"/>
          <w:rtl w:val="true"/>
          <w:lang w:bidi="fa-IR"/>
        </w:rPr>
        <w:t xml:space="preserve">چو در آنجا بخوانْد ذات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باران رحمت نازل آنجا</w:t>
      </w:r>
    </w:p>
    <w:p>
      <w:pPr>
        <w:pStyle w:val="BookText"/>
        <w:rPr/>
      </w:pPr>
      <w:r>
        <w:rPr>
          <w:rFonts w:ascii="IRNazanin" w:hAnsi="IRNazanin" w:eastAsia="IRNazanin"/>
          <w:color w:val="111111"/>
          <w:sz w:val="28"/>
          <w:sz w:val="28"/>
          <w:szCs w:val="28"/>
          <w:rtl w:val="true"/>
          <w:lang w:bidi="fa-IR"/>
        </w:rPr>
        <w:t xml:space="preserve">بگفتيم از كجا دانستى اى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باشى اين‌چنين محبوب دادار</w:t>
      </w:r>
    </w:p>
    <w:p>
      <w:pPr>
        <w:pStyle w:val="BookText"/>
        <w:rPr/>
      </w:pPr>
      <w:r>
        <w:rPr>
          <w:rFonts w:ascii="IRNazanin" w:hAnsi="IRNazanin" w:eastAsia="IRNazanin"/>
          <w:color w:val="111111"/>
          <w:sz w:val="28"/>
          <w:sz w:val="28"/>
          <w:szCs w:val="28"/>
          <w:rtl w:val="true"/>
          <w:lang w:bidi="fa-IR"/>
        </w:rPr>
        <w:t xml:space="preserve">بگفت زآن جا كه دعوت كرده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آيم خانه‌اش با عشق و شيدا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و رفت آن نور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نغمه‌اى آرام و نالان </w:t>
      </w:r>
    </w:p>
    <w:p>
      <w:pPr>
        <w:pStyle w:val="BookText"/>
        <w:rPr/>
      </w:pPr>
      <w:r>
        <w:rPr>
          <w:rFonts w:ascii="IRNazanin" w:hAnsi="IRNazanin" w:eastAsia="IRNazanin"/>
          <w:color w:val="111111"/>
          <w:sz w:val="28"/>
          <w:sz w:val="28"/>
          <w:szCs w:val="28"/>
          <w:rtl w:val="true"/>
          <w:lang w:bidi="fa-IR"/>
        </w:rPr>
        <w:t xml:space="preserve">كسى كه آگه از ذات الاهيست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شقى اگر با غير كاريست</w:t>
      </w:r>
    </w:p>
    <w:p>
      <w:pPr>
        <w:pStyle w:val="BookText"/>
        <w:rPr/>
      </w:pPr>
      <w:r>
        <w:rPr>
          <w:rFonts w:ascii="IRNazanin" w:hAnsi="IRNazanin" w:eastAsia="IRNazanin"/>
          <w:color w:val="111111"/>
          <w:sz w:val="28"/>
          <w:sz w:val="28"/>
          <w:szCs w:val="28"/>
          <w:rtl w:val="true"/>
          <w:lang w:bidi="fa-IR"/>
        </w:rPr>
        <w:t xml:space="preserve">بُوَد در طاعتش هر روز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نعمت بود چه نقمت حقّ</w:t>
      </w:r>
    </w:p>
    <w:p>
      <w:pPr>
        <w:pStyle w:val="BookText"/>
        <w:rPr/>
      </w:pPr>
      <w:r>
        <w:rPr>
          <w:rFonts w:ascii="IRNazanin" w:hAnsi="IRNazanin" w:eastAsia="IRNazanin"/>
          <w:color w:val="111111"/>
          <w:sz w:val="28"/>
          <w:sz w:val="28"/>
          <w:szCs w:val="28"/>
          <w:rtl w:val="true"/>
          <w:lang w:bidi="fa-IR"/>
        </w:rPr>
        <w:t xml:space="preserve">بُوَد پرهيزكار و متّقى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عزّت به تقوى در همه درد</w:t>
      </w:r>
    </w:p>
    <w:p>
      <w:pPr>
        <w:pStyle w:val="BookText"/>
        <w:rPr/>
      </w:pPr>
      <w:r>
        <w:rPr>
          <w:rFonts w:ascii="IRNazanin" w:hAnsi="IRNazanin" w:eastAsia="IRNazanin"/>
          <w:color w:val="111111"/>
          <w:sz w:val="28"/>
          <w:sz w:val="28"/>
          <w:szCs w:val="28"/>
          <w:rtl w:val="true"/>
          <w:lang w:bidi="fa-IR"/>
        </w:rPr>
        <w:t xml:space="preserve">سپس گفتم كه بود آن نور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خوبان عاشقش، حبّش به سينه</w:t>
      </w:r>
    </w:p>
    <w:p>
      <w:pPr>
        <w:pStyle w:val="BookText"/>
        <w:rPr/>
      </w:pPr>
      <w:r>
        <w:rPr>
          <w:rFonts w:ascii="IRNazanin" w:hAnsi="IRNazanin" w:eastAsia="IRNazanin"/>
          <w:color w:val="111111"/>
          <w:sz w:val="28"/>
          <w:sz w:val="28"/>
          <w:szCs w:val="28"/>
          <w:rtl w:val="true"/>
          <w:lang w:bidi="fa-IR"/>
        </w:rPr>
        <w:t xml:space="preserve">بگفتند او امام شيعيان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نور جهان است</w:t>
      </w:r>
    </w:p>
    <w:p>
      <w:pPr>
        <w:pStyle w:val="BookText"/>
        <w:rPr/>
      </w:pPr>
      <w:r>
        <w:rPr>
          <w:rFonts w:ascii="Amiri" w:hAnsi="Amiri" w:eastAsia="Amiri" w:cs="Amiri"/>
          <w:color w:val="111111"/>
          <w:sz w:val="28"/>
          <w:sz w:val="28"/>
          <w:szCs w:val="28"/>
          <w:rtl w:val="true"/>
          <w:lang w:bidi="ar-SA"/>
        </w:rPr>
        <w:t xml:space="preserve">بُوَد بر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جدّش بُوَد هم صاحب سَر</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شريف مشتمل بر نكاتى است كه چند مورد آن به اختصار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و گرفتارى‌ها از ديگران درخواست كنيم كه براى مشكلات دعا كنند چرا كه خداوند متعال دعاى برادر مسلمان، در حقّ برادرش را زود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امام جعفر 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 دَعْوَتُهُ عَلَيْهِ إِذَا عَقَّهُ، وَ دُعَاءُ الْمَظْلُومِ عَلَى ظَالِمِهِ، وَ دُعَاؤُهُ لِمَنِ انْتَصَرَ لَهُ مِنْهُ، وَ رَجُلٌ مُؤْمِنٌ دَعَا لِأَخٍ لَهُ مُؤْمِنٍ وَاسَاهُ فِينَا، وَ دُعَاؤُهُ عَلَيْهِ إِذَا لَمْ يُوَاسِهِ مَعَ الْقُدْرَةِ عَلَيْهِ وَ اضْطِرَارِ أَخِيهِ إِلَيْهِ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سه گروه يقيناً در درگاه پروردگار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فرزندى كه به او نيكى كرده است، و نفرين پدر براى فرزند، وقتى كه از او ناراضى بوده و او را عاق كند، و نفرين مظلوم بر ظالم، و دعاى مظلوم به كسى كه او را يارى كرده است، و دعاء مؤمن برای برادر مؤمن خود که به خاطر ما اهل بیت به او کمک کرده و نفرینش بر او اگر با توانائی و احتیاج برادرش به او کمک نکرده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 البتّه كه دعا كردن در حقّ برادر مسلمان، براى دعاكننده اثرات زيادى دارد، چنانچه امام به حقّ ناطق حضرت جعفر بن محمّد 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الْمُؤْمِنِ لِلْمُؤْمِنِ یَدْفَعُ عَنْهُ الْبَلَاءَ وَ یُدِرُّ عَلَیْهِ الرِّزْقَ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مؤمن براى مؤمن دفع بلا مى‌كند و روزى او را روان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امام 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الْمُسْلِمِ لِأَخِیهِ بِظَهْرِ الْغَیْبِ یَسُوقُ إِلَی الدَّاعِی الرِّزْقَ وَ یَصْرِفُ عَنْهُ الْبَلَاءَ وَ تَقُولُ لَهُ الْمَلَائِکَةُ لَکَ مِثْلَاهُ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مسلمان درباره برادر غايبش رزق را به سوى دعاگو مى‌كشاند و بلا را از او برمى‌گرداند و فرشتگان به او مى‌گويند دو برابر آن‌چه براى برادرت خواستى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ثابت بنانى و دوستانش هيچ‌گاه امام زين العابدين علیه السلام را نديده بودند، امّا امام سجّاد علیه السلام آن‌ها را با نام مى‌شناختند، و اين نشان از احاطه علم امام علیه السلام به عالم امكان دارد، و اين‌كه علم امام معصوم علیه السلام در طول علم اللّه تبارك و تعالى بوده، و همان‌گونه كه خداوند تبارك و تعالى از همه چيز اطّلاع دارد، و عالم محضر ذات بارى تعالى مى‌باشد، اهل بيت علیهم السلام نيز از همه چيز به اذن اللّه تبارك و تعالى آگاهى دارند، و سراسر گيتى در محضر آن بزرگواران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محمّد باقر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خُزَّانُ عِلْمِ اللَّهِ وَ نَحْنُ تَرَاجِمَةُ وَحْیِ اللَّهِ وَ نَحْنُ الْحُجَّةُ الْبَالِغَةُ عَلَي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خزانه‌دار علم خداوند متعال، و مترجمان وحى الهى هستيم، و ما اهل بیت حجّت رسا بر آن‌که زیر آسمان و روی زمین است، می‌باشیم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تبارك و تعالى به خاطر اهل بيت عصمت و طهارت علیهم السلام از آسمان باران نازل مى‌كند، چنانچه وجود نازنين امام هادى حضرت علىّ بن محمّد علیهما السلام در زيارت جامعه كبيره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بِکُم یُنَزِّلُ الْغَيْثِ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غيث، به معنى باريدن باران مى‌باشد، يعنى خداوند تبارك و تعالى به سبب شما اهل بيت و به دعاهاى شما باران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باران، كه هر نعمتى از طرف خداوند متعال به بندگان الهى داده مى‌شود به بركت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بزرگواران نبودند، اصلاً آسمان و زمين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زيارت جامعه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يُمْسِكُ السَّمَاءَ أَنْ تَقَعَ عَلَى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شماست كه خداوند آسمان را محفوظ نگاه داشته از اين‌كه بر زمين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موسى الرّضا علیهما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یُمْسِكُ اللَّهُ السَّماواتِ وَ الْأَرْضَ أَنْ تَزُولا وَ بِنَا یُنْزِلُ الْغَیْثَ وَ یَنْشُرُ الرَّحْمَةَ لَا تَخْلُو الْأَرْضُ مِنْ قَائِمٍ مِنَّا ظَاهِرٍ أَوْ خَافٍ وَ لَوْ خَلَتْ یَوْماً بِغَیْرِ حُجَّةٍ لَمَاجَتْ بِأَهْلِهَا كَمَا یَمُوجُ الْبَحْرُ بِأَهْلِه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حضور ما اهل بيت است كه آسمان و زمين نگاه داشته شده و فرو نمى‌ريزد و به واسطه ما است كه باران رحمت نازل مى‌شود و رحمت الهى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زمانى زمين از حجّت قائمى از ما اهل بيت، چه آشكار و چه پنهان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يك روز بدون امام باشد، تمام اهلش را فرو مى‌برد، همان‌گونه كه موج دريا غرق شدگان را فرو مى‌برد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در راه خداوند تبارك و تعالى از جمله محبّت‌هاى ممدوحه است، همان‌گونه كه بغض فى اللّه از عداوت‌هاى مستحسنه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نازنين خاتم الانبياء صلی الله علیه و آله و سلم مى‌فرمايند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فِي اللَّهِ وَ أَبْغِضْ فِي اللَّهِ وَ وَالِ فِي اللَّهِ وَ عَادِ فِي اللَّهِ فَإِنَّهُ لاَ تَنَالُ وَلاَيَةَ اللَّهِ إِلاَّ بِذَلِكَ وَ لاَ يَجِدُ رَجُلٌ طَعْمَ الْإِيمَانِ وَ إِنْ كَثُرَتْ صَلاَتُهُ وَ صِيَامُهُ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به خاطر او دوست داشته باش و به خاطر او تنفّر داشته باش و دوستى و دشمنيت در راه خدا باشد؛ زيرا ولايت خداوند جز از اين راه به دست نمى‌آيد، و هيچ انسانى، هر چند نماز و روزه‌اش زياد باشد، طعم ايمان را نمى‌چشد مگر آن‌كه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بايد در راه خدا و به خاطر او دوست داشته باشد، همه دوستى‌هايش با افراد به خاطر خدا باشد، آن كسى و آن چيزى را كه خدا دوست دارد، به خاطر اينكه محبوب خدا است، دوست داشته باشد؛ و همچنين از آنچه مبغوض خداست، به خاطر اينكه مبغوض خداست، از آن متنفّر باشد و بدش بيايد؛ و دوستى و دشمنى او در همه موارد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واقع خدا را ولىّ و سرپرست خود دانسته و از پيش خود در برابرِ او اراده‌اى ندارد، خواستِ خود را در خواستِ خدا فانى كرده و جز آنچه او مى‌خواهد، چيزى نخواهد؛ و همين است حقيقت ايمان، و اگر كسى از اين حالت بهره‌اى نداشته باشد، اصلاً طعم ايمان را نچشيده است هر چند كه اهل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و بغضِ در راهِ خدا محور ايمان مى‌باشد، به همين جهت وقتى از امام صادق علیه السلام سؤال شد كه آيا حبّ و بغض جزء ايمان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الإیمانُ إِلاَّ الحُبُّ وَ البُغضُ</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از آنجايى كه ايمان غير از حبّ و بغض به خاطر خداوند تبارك و تعالى‌نيست ، وجود نازنين امام زين العابدين علیه السلام به ثابت بنانى و دوستانش فرمودند</w:t>
      </w:r>
      <w:r>
        <w:rPr>
          <w:rFonts w:eastAsia="IRNazanin" w:cs="IRNazanin"/>
          <w:color w:val="111111"/>
          <w:sz w:val="28"/>
          <w:szCs w:val="28"/>
          <w:rtl w:val="true"/>
          <w:lang w:bidi="fa-IR"/>
        </w:rPr>
        <w:t xml:space="preserve">: </w:t>
      </w:r>
      <w:bookmarkStart w:id="224" w:name="pg8143_62380"/>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در بين شما هست كه خدا او را دوست داشته باشد، تا به خاطر او دعاى شما مستجاب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كسى در اين عالم غير از وجود اقدس و مبارك و نازنين حضرات معصومين علیهم السلام مى‌تواند ادّعا كند كه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ادّعايى فقط و فقط زيبنده اهل‌بيت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ذات اقدس اله همه بندگان خود را دوست دارد و همه موجودات عالم مخصوصاً انسان‌ها مورد عنايت و توجّهات خداوند متعال مى‌باشند، امّا آن محبّتى كه لازمه‌اش خشنودى خداوند جلّ جلاله از همه اعمال و رفتار و كردار بندگان مى‌باشد، تنها درباره حضرات معصومين علیهم السلام صادق است و لا غير، و اهل‌بيت علیهم السلام مى‌توانند بفرمايند خداوند متعال ما را دوست دارد، و از همهٔ اعمال و کردار و رفتار و گفتار ما راضی می‌باشد</w:t>
      </w:r>
      <w:r>
        <w:rPr>
          <w:rFonts w:eastAsia="IRNazanin" w:cs="IRNazanin"/>
          <w:color w:val="111111"/>
          <w:sz w:val="28"/>
          <w:szCs w:val="28"/>
          <w:rtl w:val="true"/>
          <w:lang w:bidi="fa-IR"/>
        </w:rPr>
        <w:t>.</w:t>
      </w:r>
    </w:p>
    <w:p>
      <w:pPr>
        <w:pStyle w:val="Heading3"/>
        <w:numPr>
          <w:ilvl w:val="2"/>
          <w:numId w:val="1"/>
        </w:numPr>
        <w:rPr/>
      </w:pPr>
      <w:bookmarkStart w:id="225" w:name="__RefHeading___Toc8299863_1051229030"/>
      <w:bookmarkStart w:id="226" w:name="_Toc82"/>
      <w:bookmarkEnd w:id="225"/>
      <w:r>
        <w:rPr>
          <w:rtl w:val="true"/>
        </w:rPr>
        <w:t>معجزه چهارم</w:t>
      </w:r>
      <w:r>
        <w:rPr>
          <w:rtl w:val="true"/>
        </w:rPr>
        <w:t xml:space="preserve">: </w:t>
      </w:r>
      <w:r>
        <w:rPr>
          <w:rtl w:val="true"/>
        </w:rPr>
        <w:t>تبديل شدن آب به جواهرات قيمتى</w:t>
      </w:r>
      <w:bookmarkEnd w:id="226"/>
    </w:p>
    <w:p>
      <w:pPr>
        <w:pStyle w:val="BookText"/>
        <w:rPr/>
      </w:pPr>
      <w:r>
        <w:rPr>
          <w:rFonts w:ascii="IRNazanin" w:hAnsi="IRNazanin" w:eastAsia="IRNazanin"/>
          <w:color w:val="111111"/>
          <w:sz w:val="28"/>
          <w:sz w:val="28"/>
          <w:szCs w:val="28"/>
          <w:rtl w:val="true"/>
          <w:lang w:bidi="fa-IR"/>
        </w:rPr>
        <w:t xml:space="preserve">مرحوم علّامه مجلسی قدس سره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مؤلّفات شيعه ديدم كه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مرد مؤمنى از بزرگان شهر بلخ در بيشتر سال‌ها به حجّ مى‌رفت، و بعد از انجام دادن مناسك حجّ و زيارت پيغمبر اكرم صلی الله علیه و آله و سلم خدمت حضرت سجّاد علیه السلام مى‌رسيد و سوغات و هدايايى براى آن حضرت مى‌آورد، سؤالات دينى خود را از امام علیه السلام مى‌پرسيد و سپس به شهر خود مراجعت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برگشت‌ها همسرش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تُهْدِی تُحَفاً كَثِیرَةً وَ لَا أَرَاهُ یُجَازِیكَ عَنْهَا بِشَیْءٍ فَقَالَ إِنَّ الرَّجُلَ الَّذِی نُهْدِی إِلَیْهِ هَدَایَانَا هُوَ مَلِكُ الدُّنْیَا وَ الْآخِرَةِ وَ جَمِیعُ مَا فِی أَیْدِی النَّاسِ تَحْتَ مِلْكِهِ لِأَنَّهُ خَلِیفَةُ اللَّهِ فِی أَرْضِهِ وَ حُجَّتُهُ عَلَی عِبَادِهِ وَ هُوَ ابْنُ رَسُولِ اللَّهِ صلی الله علیه و آله و سلم وَ إِمَامُنَا فَلَمَّا سَمِعَتْ ذَلِكَ مِنْهُ أَمْسَكَتْ عَنْ مَلَامَتِهِ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در هر زمان به ديدار امام خود مى‌روى سوغات و هداياى زيادى با خودت مى‌برى، ولى آن حضرت چيزى به تو پاداش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بلخى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پادشاه دنيا و آخرت هستند، و آن‌چه مردم دارند به بركت ایشان می‌باشد، و مالكش در حقيقت حضرت است؛ زيرا آن حضرت خليفه و جانشين </w:t>
      </w:r>
    </w:p>
    <w:p>
      <w:pPr>
        <w:pStyle w:val="BookText"/>
        <w:rPr/>
      </w:pPr>
      <w:r>
        <w:rPr>
          <w:rFonts w:ascii="IRNazanin" w:hAnsi="IRNazanin" w:eastAsia="IRNazanin"/>
          <w:color w:val="111111"/>
          <w:sz w:val="28"/>
          <w:sz w:val="28"/>
          <w:szCs w:val="28"/>
          <w:rtl w:val="true"/>
          <w:lang w:bidi="fa-IR"/>
        </w:rPr>
        <w:t>خداوند بر روى زمين و حجّت پروردگار بر بندگان می‌باشند، و ایشان فرزند رسول خدا صلی الله علیه و آله و سلم و پيشواى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سخنان شوهرش را شنيد، دیگر او را سرزنش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براى سال آينده براى حجّ آماده شد و قصد منزل شريف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 اجازه ورود خواست، امام علیه السلام به او اجازه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بلخى وارد خانه شد، و بر آن حضرت سلام كرد و دست مبارك حضرت را بوسيد، پس از خوش‌آمدگويى امام علیه السلام او را به خوردن غذا با خودشان دعوت فرمودند، و بعد از آن‌كه غذا خوردند امام علیه السلام طشت و ظرف آب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بلخى برخاست و ظرف آب را به دست گرفت تا آب روى دست‌هاى امام علیه السلام بريزد،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 چطور آب بر دست ما بریزی؟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به خدا قسم به تو نشان مى‌دهم آن‌چه را كه خشنودت كند و چشمانت به واسطه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را روى دست‌هاى مبارك امام علیه السلام ريخت تا يك سوّم طشت را آب گرفت، امام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 ميان طشت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ياقوت سرخ است، پس دوباره آن مرد نگاه كرد ديد آب‌ها به قدرت پروردگار ياقوت سرخ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آب ريخت تا دو سوّم طشت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طشت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 ديد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آب را روى دست‌هاى مبارك آن حضرت ريخت تا اين‌كه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طشت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نگاه كرد ديد دُرّ سفيد شده است و طشت از سه نوع جواهر يعنى دُرّ و ياقوت و زمرّد پر گشته است، خيلى تعجّب كرد و خود را روى دست‌هاى آن حضرت انداخت و آن‌ها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یَكُنْ عِنْدَنَا شَیْءٌ نُكَافِیكَ عَلَی هَدَایَاكَ إِلَیْنَا فَخُذْ هَذِهِ الْجَوَاهِرَ عِوَضاً عَنْ هَدِیَّتِكَ وَ اعْتَذِرْ لَنَا عِنْدَ زَوْجَتِكَ لِأَنَّهَا عَتَبَتْ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الرَّجُلُ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أَنْبَأَكَ بِكَلَامِ زَوْجَتِی فَلَا أَشُكُّ أَنَّكَ مِنْ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چيزى نمى‌باشد كه هداياى تو را جبران كند، همين جواهرات را در مقابل آن هدايا از ما بپذير و نزد همسرت از طرف ما عذرخواهى كن كه او ما را سرزنش كرده و رفتار ما را نپسنديده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 از خجالت به زير انداخت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 چه كسى گفتار همسرم را به شما خبر داده است؟ شكّى ندارم كه شما از خانواده رسالت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بلخى با امام علیه السلام وداع كرد و جواهرات را به همراه خود براى همسرش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شهر و ديار خود رسيد و به خانه‌اش وارد شد، جريان سفر را براى همسرش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سجده شكر به‌جاى آورد و شوهرش را به خداى بزرگ قسم داد كه او را در سفر آينده با خود خدمت امام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موسم كوچ كردن براى حجّ فرارسيد، و مرد بلخى آماده سفر شد، طبق وعده‌اى كه به همسرش داده بود او را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بين راه بيمار شد و نزديك مدينه كه رسيد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گريه‌كنان خدمت امام علیه السلام رسيد و آن حضرت را از وفات زن باخبر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الْإِمَامُ علیه السلام وَ صَلَّی رَكْعَتَیْنِ وَ دَعَا اللَّهَ سُبْحَانَهُ بِدَعَوَاتٍ ثُمَّ الْتَفَتَ إِلَی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زَوْجَتِكَ فَإِنَّ اللَّهَ عَزَّ وَ جَلَّ قَدْ أَحْیَاهَا بِقُدْرَتِهِ وَ حِكْمَتِهِ وَ هُوَ یُحْیِ الْعِظامَ وَ هِیَ رَمِیمٌ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فوراً برخاستند و دو ركعت نماز خواندند و بعد از نماز دعا كردند و با خدا به راز و نياز پرداختند، سپس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همسرت برگرد، خداوند او را به قدرت و حكمتش زنده گردانيد، و اوست كه استخوان‌هاى خاكستر شده را دوباره روح مى‌دهد و زنده مى‌گرداند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بلخى بى‌درنگ برخاست و با عجله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منزل‌گاهش رسيد، همسرش را ديد كه صحيح و سالم نشسته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اين جهان برگشتى و خداوند تو را زنده </w:t>
      </w:r>
    </w:p>
    <w:p>
      <w:pPr>
        <w:pStyle w:val="BookText"/>
        <w:rPr/>
      </w:pPr>
      <w:r>
        <w:rPr>
          <w:rFonts w:ascii="IRNazanin" w:hAnsi="IRNazanin" w:eastAsia="IRNazanin"/>
          <w:color w:val="111111"/>
          <w:sz w:val="28"/>
          <w:sz w:val="28"/>
          <w:szCs w:val="28"/>
          <w:rtl w:val="true"/>
          <w:lang w:bidi="fa-IR"/>
        </w:rPr>
        <w:t>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فرشته مأمور مرگ به سراغ من آمد و روح مرا از بدن خارج‌كرد و در اختيار گرفت، خواست كه آن را بالا ببرد ناگهان شخصى با اوصاف فلان و فلان ظاهر گشت؛ وشروع كرد به شمردن خصوصيّات آن حضرت و شوهرش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اوصاف و ويژگى‌هاى مولا و سرورم علىّ بن الحسين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مَلَكُ الْمَوْتِ مُقْبِلًا انْكَبَّ عَلَی قَدَمَیْهِ یُقَبِّلُهُمَا،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یَا حُجَّةَ اللَّهِ فِی أَرْضِهِ، السَّلَامُ عَلَیْكَ یَا زَیْنَ الْعَابِدِینَ، فَرَدَّ عَلَیْهِ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مَلَكَ الْمَوْتِ أَعِدْ رُوحَ هَذِهِ الْمَرْأَةِ إِلَی جَسَدِهَا فَإِنَّهَا كَانَتْ قَاصِدَةً إِلَیْنَا وَ إِنِّی قَدْ سَأَلْتُ رَبِّی أَنْ یُبْقِیَهَا ثَلَاثِینَ سَنَةً أُخْرَی وَ یُحْیِیَهَا حَیَاةً طَیِّبَةً لِقُدُومِهَا إِلَیْنَا زَائِرَةً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سَمْعاً وَ طَاعَةً لَكَ یَا وَلِیَّ اللَّهِ ثُمَّ أَعَادَ رُوحِی إِلَی جَسَدِی وَ أَنَا أَنْظُرُ إِلَی مَلَكِ الْمَوْتِ قَدْ قَبَّلَ یَدَهُ علیه السلام وَ خَرَجَ عَنِّی فَأَخَذَ الرَّجُلُ بِیَدِ زَوْجَتِهِ وَ أَدْخَلَهَا إِلَیْهِ علیه السلام وَ هُوَ مَا بَیْنَ أَصْحَابِهِ فَانْكَبَّتْ عَلَی رُكْبَتَیْهِ تُقَبِّلُهُمَا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سَیِّدِی وَ مَوْلَایَ وَ هَذَا هُوَ الَّذِی أَحْیَانِیَ اللَّهُ بِبَرَكَةِ دُعَائِهِ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ملك‌الموت او را ديد خود را روى قدم‌هايش انداخت و آن‌ها را بوسه زد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اى حجّت خداوند بر روى زمين، سلام بر شما اى زينت عبادت‌كنندگان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سلامش را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 زن را به بدنش برگردان؛ زيرا او قصد زيارت ما را نموده است و من از پروردگارم درخواست نمودم كه او را سى سال ديگر باقى بدارد و زندگى پاكى همراه با صفا و معنويّت به خاطر آمدنش به زيارت ما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مرا به جسدم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چشم خودم دیدم که ملک الموت دست آن حضرت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بلخى دست همسرش را گرفت و او را خدمت امام علیه السلام آورد، در حالی‌که آن حضرت در ميان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زن به جمال آن حضرت افتاد، خود را به روى قدم‌هاى مبارك امام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ايشان پیشوا و مولاى </w:t>
      </w:r>
    </w:p>
    <w:p>
      <w:pPr>
        <w:pStyle w:val="BookText"/>
        <w:rPr/>
      </w:pPr>
      <w:r>
        <w:rPr>
          <w:rFonts w:ascii="IRNazanin" w:hAnsi="IRNazanin" w:eastAsia="IRNazanin"/>
          <w:color w:val="111111"/>
          <w:sz w:val="28"/>
          <w:sz w:val="28"/>
          <w:szCs w:val="28"/>
          <w:rtl w:val="true"/>
          <w:lang w:bidi="fa-IR"/>
        </w:rPr>
        <w:t>من هستند، ايشان همان آقايى می‌باشند كه خداوند به بركت دعایشان مرا زنده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باقيمانده عمر خود را آن زن به همراه شوهرش، تا هنگام مرگ در جوار رحمت امام زین العابدین علیه السلام به‌سر بردند، و مجاورت آن حضرت را رها نكردند، تا از دنيا رفتند</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شنيدستم يكى بلخى هميشه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حجّ به شوقى بس حميده</w:t>
      </w:r>
    </w:p>
    <w:p>
      <w:pPr>
        <w:pStyle w:val="BookText"/>
        <w:rPr/>
      </w:pPr>
      <w:r>
        <w:rPr>
          <w:rFonts w:ascii="Amiri" w:hAnsi="Amiri" w:eastAsia="Amiri" w:cs="Amiri"/>
          <w:color w:val="111111"/>
          <w:sz w:val="28"/>
          <w:sz w:val="28"/>
          <w:szCs w:val="28"/>
          <w:rtl w:val="true"/>
          <w:lang w:bidi="ar-SA"/>
        </w:rPr>
        <w:t xml:space="preserve">به هر زحمت كه كس مثلش نديده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مى‌نمود سوى مدينه</w:t>
      </w:r>
    </w:p>
    <w:p>
      <w:pPr>
        <w:pStyle w:val="BookText"/>
        <w:rPr/>
      </w:pPr>
      <w:r>
        <w:rPr>
          <w:rFonts w:ascii="IRNazanin" w:hAnsi="IRNazanin" w:eastAsia="IRNazanin"/>
          <w:color w:val="111111"/>
          <w:sz w:val="28"/>
          <w:sz w:val="28"/>
          <w:szCs w:val="28"/>
          <w:rtl w:val="true"/>
          <w:lang w:bidi="fa-IR"/>
        </w:rPr>
        <w:t xml:space="preserve">زيارت مى‌نمود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كردگار و نور تابان</w:t>
      </w:r>
    </w:p>
    <w:p>
      <w:pPr>
        <w:pStyle w:val="BookText"/>
        <w:rPr/>
      </w:pPr>
      <w:r>
        <w:rPr>
          <w:rFonts w:ascii="Amiri" w:hAnsi="Amiri" w:eastAsia="Amiri" w:cs="Amiri"/>
          <w:color w:val="111111"/>
          <w:sz w:val="28"/>
          <w:sz w:val="28"/>
          <w:szCs w:val="28"/>
          <w:rtl w:val="true"/>
          <w:lang w:bidi="ar-SA"/>
        </w:rPr>
        <w:t xml:space="preserve">ز بعد آن به شورى بى‌نهايت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مى‌نمود اصل ولايت</w:t>
      </w:r>
    </w:p>
    <w:p>
      <w:pPr>
        <w:pStyle w:val="BookText"/>
        <w:rPr/>
      </w:pPr>
      <w:r>
        <w:rPr>
          <w:rFonts w:ascii="IRNazanin" w:hAnsi="IRNazanin" w:eastAsia="IRNazanin"/>
          <w:color w:val="111111"/>
          <w:sz w:val="28"/>
          <w:sz w:val="28"/>
          <w:szCs w:val="28"/>
          <w:rtl w:val="true"/>
          <w:lang w:bidi="fa-IR"/>
        </w:rPr>
        <w:t xml:space="preserve">امام چارمين با عشق بى‌حد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جهان و نور سرمد</w:t>
      </w:r>
    </w:p>
    <w:p>
      <w:pPr>
        <w:pStyle w:val="BookText"/>
        <w:rPr/>
      </w:pPr>
      <w:r>
        <w:rPr>
          <w:rFonts w:ascii="Amiri" w:hAnsi="Amiri" w:eastAsia="Amiri" w:cs="Amiri"/>
          <w:color w:val="111111"/>
          <w:sz w:val="28"/>
          <w:sz w:val="28"/>
          <w:szCs w:val="28"/>
          <w:rtl w:val="true"/>
          <w:lang w:bidi="ar-SA"/>
        </w:rPr>
        <w:t xml:space="preserve">هميشه با هداياى 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مى‌نمود مولا به شادى</w:t>
      </w:r>
    </w:p>
    <w:p>
      <w:pPr>
        <w:pStyle w:val="BookText"/>
        <w:rPr/>
      </w:pPr>
      <w:r>
        <w:rPr>
          <w:rFonts w:ascii="IRNazanin" w:hAnsi="IRNazanin" w:eastAsia="IRNazanin"/>
          <w:color w:val="111111"/>
          <w:sz w:val="28"/>
          <w:sz w:val="28"/>
          <w:szCs w:val="28"/>
          <w:rtl w:val="true"/>
          <w:lang w:bidi="fa-IR"/>
        </w:rPr>
        <w:t xml:space="preserve">چو روزى آمد از نزد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بَرِ قومِ گرامش</w:t>
      </w:r>
    </w:p>
    <w:p>
      <w:pPr>
        <w:pStyle w:val="BookText"/>
        <w:rPr/>
      </w:pPr>
      <w:r>
        <w:rPr>
          <w:rFonts w:ascii="Amiri" w:hAnsi="Amiri" w:eastAsia="Amiri" w:cs="Amiri"/>
          <w:color w:val="111111"/>
          <w:sz w:val="28"/>
          <w:sz w:val="28"/>
          <w:szCs w:val="28"/>
          <w:rtl w:val="true"/>
          <w:lang w:bidi="ar-SA"/>
        </w:rPr>
        <w:t xml:space="preserve">شنيد زخمِ‌زبان‌ها از عيالش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دمادم در همان روز و مجالش</w:t>
      </w:r>
    </w:p>
    <w:p>
      <w:pPr>
        <w:pStyle w:val="BookText"/>
        <w:rPr/>
      </w:pPr>
      <w:r>
        <w:rPr>
          <w:rFonts w:ascii="IRNazanin" w:hAnsi="IRNazanin" w:eastAsia="IRNazanin"/>
          <w:color w:val="111111"/>
          <w:sz w:val="28"/>
          <w:sz w:val="28"/>
          <w:szCs w:val="28"/>
          <w:rtl w:val="true"/>
          <w:lang w:bidi="fa-IR"/>
        </w:rPr>
        <w:t xml:space="preserve">كه هر سالى روى نزد نگارت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سوغات بسيار بهر يارت</w:t>
      </w:r>
    </w:p>
    <w:p>
      <w:pPr>
        <w:pStyle w:val="BookText"/>
        <w:rPr/>
      </w:pPr>
      <w:r>
        <w:rPr>
          <w:rFonts w:ascii="Amiri" w:hAnsi="Amiri" w:eastAsia="Amiri" w:cs="Amiri"/>
          <w:color w:val="111111"/>
          <w:sz w:val="28"/>
          <w:sz w:val="28"/>
          <w:szCs w:val="28"/>
          <w:rtl w:val="true"/>
          <w:lang w:bidi="ar-SA"/>
        </w:rPr>
        <w:t xml:space="preserve">وليكن او ندارد التفاتى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 هديه از جهاتى</w:t>
      </w:r>
    </w:p>
    <w:p>
      <w:pPr>
        <w:pStyle w:val="BookText"/>
        <w:rPr/>
      </w:pPr>
      <w:r>
        <w:rPr>
          <w:rFonts w:ascii="IRNazanin" w:hAnsi="IRNazanin" w:eastAsia="IRNazanin"/>
          <w:color w:val="111111"/>
          <w:sz w:val="28"/>
          <w:sz w:val="28"/>
          <w:szCs w:val="28"/>
          <w:rtl w:val="true"/>
          <w:lang w:bidi="fa-IR"/>
        </w:rPr>
        <w:t xml:space="preserve">بگفت با همسرش آن مرد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از خودم چيزى به دنيا</w:t>
      </w:r>
    </w:p>
    <w:p>
      <w:pPr>
        <w:pStyle w:val="BookText"/>
        <w:rPr/>
      </w:pPr>
      <w:r>
        <w:rPr>
          <w:rFonts w:ascii="IRNazanin" w:hAnsi="IRNazanin" w:eastAsia="IRNazanin"/>
          <w:color w:val="111111"/>
          <w:sz w:val="28"/>
          <w:sz w:val="28"/>
          <w:szCs w:val="28"/>
          <w:rtl w:val="true"/>
          <w:lang w:bidi="fa-IR"/>
        </w:rPr>
        <w:t xml:space="preserve">هر آن‌چه نزد اين خلق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الطاف شه من بى‌گمان است</w:t>
      </w:r>
    </w:p>
    <w:p>
      <w:pPr>
        <w:pStyle w:val="BookText"/>
        <w:rPr/>
      </w:pPr>
      <w:r>
        <w:rPr>
          <w:rFonts w:ascii="Amiri" w:hAnsi="Amiri" w:eastAsia="Amiri" w:cs="Amiri"/>
          <w:color w:val="111111"/>
          <w:sz w:val="28"/>
          <w:sz w:val="28"/>
          <w:szCs w:val="28"/>
          <w:rtl w:val="true"/>
          <w:lang w:bidi="ar-SA"/>
        </w:rPr>
        <w:t xml:space="preserve">بُوَد شاهنشه دنيا و 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 جانشينِ شاه و مُولى</w:t>
      </w:r>
    </w:p>
    <w:p>
      <w:pPr>
        <w:pStyle w:val="BookText"/>
        <w:rPr/>
      </w:pPr>
      <w:r>
        <w:rPr>
          <w:rFonts w:ascii="IRNazanin" w:hAnsi="IRNazanin" w:eastAsia="IRNazanin"/>
          <w:color w:val="111111"/>
          <w:sz w:val="28"/>
          <w:sz w:val="28"/>
          <w:szCs w:val="28"/>
          <w:rtl w:val="true"/>
          <w:lang w:bidi="fa-IR"/>
        </w:rPr>
        <w:t xml:space="preserve">چو آمد موسم حجّ با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بوسه زد دست امامت</w:t>
      </w:r>
    </w:p>
    <w:p>
      <w:pPr>
        <w:pStyle w:val="BookText"/>
        <w:rPr/>
      </w:pPr>
      <w:r>
        <w:rPr>
          <w:rFonts w:ascii="Amiri" w:hAnsi="Amiri" w:eastAsia="Amiri" w:cs="Amiri"/>
          <w:color w:val="111111"/>
          <w:sz w:val="28"/>
          <w:sz w:val="28"/>
          <w:szCs w:val="28"/>
          <w:rtl w:val="true"/>
          <w:lang w:bidi="ar-SA"/>
        </w:rPr>
        <w:t xml:space="preserve">رسيده محضر نور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ساجدين، اصلِ وصايت</w:t>
      </w:r>
    </w:p>
    <w:p>
      <w:pPr>
        <w:pStyle w:val="BookText"/>
        <w:rPr/>
      </w:pPr>
      <w:r>
        <w:rPr>
          <w:rFonts w:ascii="Amiri" w:hAnsi="Amiri" w:eastAsia="Amiri" w:cs="Amiri"/>
          <w:color w:val="111111"/>
          <w:sz w:val="28"/>
          <w:sz w:val="28"/>
          <w:szCs w:val="28"/>
          <w:rtl w:val="true"/>
          <w:lang w:bidi="ar-SA"/>
        </w:rPr>
        <w:t xml:space="preserve">ولى در اين سفر آن نورِ 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دعوت ز او با بردبارى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نموده دعوت از او بهر 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مؤمنين آن روحِ اسلام </w:t>
      </w:r>
    </w:p>
    <w:p>
      <w:pPr>
        <w:pStyle w:val="BookText"/>
        <w:rPr/>
      </w:pPr>
      <w:r>
        <w:rPr>
          <w:rFonts w:ascii="Amiri" w:hAnsi="Amiri" w:eastAsia="Amiri" w:cs="Amiri"/>
          <w:color w:val="111111"/>
          <w:sz w:val="28"/>
          <w:sz w:val="28"/>
          <w:szCs w:val="28"/>
          <w:rtl w:val="true"/>
          <w:lang w:bidi="ar-SA"/>
        </w:rPr>
        <w:t xml:space="preserve">كه تا باشد ناهارى با كريمان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هم‌سفره با زاده شيران</w:t>
      </w:r>
    </w:p>
    <w:p>
      <w:pPr>
        <w:pStyle w:val="BookText"/>
        <w:rPr/>
      </w:pPr>
      <w:r>
        <w:rPr>
          <w:rFonts w:ascii="IRNazanin" w:hAnsi="IRNazanin" w:eastAsia="IRNazanin"/>
          <w:color w:val="111111"/>
          <w:sz w:val="28"/>
          <w:sz w:val="28"/>
          <w:szCs w:val="28"/>
          <w:rtl w:val="true"/>
          <w:lang w:bidi="fa-IR"/>
        </w:rPr>
        <w:t xml:space="preserve">رسيد چون لحظهٔ اطعام و 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ولىّ حقّ ز خدّام</w:t>
      </w:r>
    </w:p>
    <w:p>
      <w:pPr>
        <w:pStyle w:val="BookText"/>
        <w:rPr/>
      </w:pPr>
      <w:r>
        <w:rPr>
          <w:rFonts w:ascii="Amiri" w:hAnsi="Amiri" w:eastAsia="Amiri" w:cs="Amiri"/>
          <w:color w:val="111111"/>
          <w:sz w:val="28"/>
          <w:sz w:val="28"/>
          <w:szCs w:val="28"/>
          <w:rtl w:val="true"/>
          <w:lang w:bidi="ar-SA"/>
        </w:rPr>
        <w:t xml:space="preserve">طلب بنمود همى با خوش‌زبانى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طشتى و آبى را به آنى</w:t>
      </w:r>
    </w:p>
    <w:p>
      <w:pPr>
        <w:pStyle w:val="BookText"/>
        <w:rPr/>
      </w:pPr>
      <w:r>
        <w:rPr>
          <w:rFonts w:ascii="IRNazanin" w:hAnsi="IRNazanin" w:eastAsia="IRNazanin"/>
          <w:color w:val="111111"/>
          <w:sz w:val="28"/>
          <w:sz w:val="28"/>
          <w:szCs w:val="28"/>
          <w:rtl w:val="true"/>
          <w:lang w:bidi="fa-IR"/>
        </w:rPr>
        <w:t xml:space="preserve">چو آوردند آن‌ها را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امام و روح عزّت</w:t>
      </w:r>
    </w:p>
    <w:p>
      <w:pPr>
        <w:pStyle w:val="BookText"/>
        <w:rPr/>
      </w:pPr>
      <w:r>
        <w:rPr>
          <w:rFonts w:ascii="IRNazanin" w:hAnsi="IRNazanin" w:eastAsia="IRNazanin"/>
          <w:color w:val="111111"/>
          <w:sz w:val="28"/>
          <w:sz w:val="28"/>
          <w:szCs w:val="28"/>
          <w:rtl w:val="true"/>
          <w:lang w:bidi="fa-IR"/>
        </w:rPr>
        <w:t xml:space="preserve">ز جا برخاست آن مرد بلخى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لبخند و بدون هيچ تلخى</w:t>
      </w:r>
    </w:p>
    <w:p>
      <w:pPr>
        <w:pStyle w:val="BookText"/>
        <w:rPr/>
      </w:pPr>
      <w:r>
        <w:rPr>
          <w:rFonts w:ascii="IRNazanin" w:hAnsi="IRNazanin" w:eastAsia="IRNazanin"/>
          <w:color w:val="111111"/>
          <w:sz w:val="28"/>
          <w:sz w:val="28"/>
          <w:szCs w:val="28"/>
          <w:rtl w:val="true"/>
          <w:lang w:bidi="fa-IR"/>
        </w:rPr>
        <w:t xml:space="preserve">كه شُويد دست حضرت با زرنگى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شادى و صفائى و قشنگى</w:t>
      </w:r>
    </w:p>
    <w:p>
      <w:pPr>
        <w:pStyle w:val="BookText"/>
        <w:rPr/>
      </w:pPr>
      <w:r>
        <w:rPr>
          <w:rFonts w:ascii="IRNazanin" w:hAnsi="IRNazanin" w:eastAsia="IRNazanin"/>
          <w:color w:val="111111"/>
          <w:sz w:val="28"/>
          <w:sz w:val="28"/>
          <w:szCs w:val="28"/>
          <w:rtl w:val="true"/>
          <w:lang w:bidi="fa-IR"/>
        </w:rPr>
        <w:t xml:space="preserve">بفرمود كه تويى مهمانم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اُفتى اى همراه پيروز</w:t>
      </w:r>
    </w:p>
    <w:p>
      <w:pPr>
        <w:pStyle w:val="BookText"/>
        <w:rPr/>
      </w:pPr>
      <w:r>
        <w:rPr>
          <w:rFonts w:ascii="IRNazanin" w:hAnsi="IRNazanin" w:eastAsia="IRNazanin"/>
          <w:color w:val="111111"/>
          <w:sz w:val="28"/>
          <w:sz w:val="28"/>
          <w:szCs w:val="28"/>
          <w:rtl w:val="true"/>
          <w:lang w:bidi="fa-IR"/>
        </w:rPr>
        <w:t xml:space="preserve">بگفت به حضرتش با عشق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مولاى من اى شاه و سردار</w:t>
      </w:r>
    </w:p>
    <w:p>
      <w:pPr>
        <w:pStyle w:val="BookText"/>
        <w:rPr/>
      </w:pPr>
      <w:r>
        <w:rPr>
          <w:rFonts w:ascii="IRNazanin" w:hAnsi="IRNazanin" w:eastAsia="IRNazanin"/>
          <w:color w:val="111111"/>
          <w:sz w:val="28"/>
          <w:sz w:val="28"/>
          <w:szCs w:val="28"/>
          <w:rtl w:val="true"/>
          <w:lang w:bidi="fa-IR"/>
        </w:rPr>
        <w:t xml:space="preserve">دلم خواهد كه باشم خاكِ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غلاميّت كنم در بارگاهت</w:t>
      </w:r>
    </w:p>
    <w:p>
      <w:pPr>
        <w:pStyle w:val="BookText"/>
        <w:rPr/>
      </w:pPr>
      <w:r>
        <w:rPr>
          <w:rFonts w:ascii="Amiri" w:hAnsi="Amiri" w:eastAsia="Amiri" w:cs="Amiri"/>
          <w:color w:val="111111"/>
          <w:sz w:val="28"/>
          <w:sz w:val="28"/>
          <w:szCs w:val="28"/>
          <w:rtl w:val="true"/>
          <w:lang w:bidi="ar-SA"/>
        </w:rPr>
        <w:t xml:space="preserve">بشويم دست تو اى نور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سرور براى خلق و آقا</w:t>
      </w:r>
    </w:p>
    <w:p>
      <w:pPr>
        <w:pStyle w:val="BookText"/>
        <w:rPr/>
      </w:pPr>
      <w:r>
        <w:rPr>
          <w:rFonts w:ascii="IRNazanin" w:hAnsi="IRNazanin" w:eastAsia="IRNazanin"/>
          <w:color w:val="111111"/>
          <w:sz w:val="28"/>
          <w:sz w:val="28"/>
          <w:szCs w:val="28"/>
          <w:rtl w:val="true"/>
          <w:lang w:bidi="fa-IR"/>
        </w:rPr>
        <w:t xml:space="preserve">بفرمود حضرتش با او که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اكرام من در چرخ گردون</w:t>
      </w:r>
    </w:p>
    <w:p>
      <w:pPr>
        <w:pStyle w:val="BookText"/>
        <w:rPr/>
      </w:pPr>
      <w:r>
        <w:rPr>
          <w:rFonts w:ascii="Amiri" w:hAnsi="Amiri" w:eastAsia="Amiri" w:cs="Amiri"/>
          <w:color w:val="111111"/>
          <w:sz w:val="28"/>
          <w:sz w:val="28"/>
          <w:szCs w:val="28"/>
          <w:rtl w:val="true"/>
          <w:lang w:bidi="ar-SA"/>
        </w:rPr>
        <w:t xml:space="preserve">ببينى معجزى امروز سرمست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نَبْوَد مثل آن در كوى و هر بست</w:t>
      </w:r>
    </w:p>
    <w:p>
      <w:pPr>
        <w:pStyle w:val="BookText"/>
        <w:rPr/>
      </w:pPr>
      <w:r>
        <w:rPr>
          <w:rFonts w:ascii="IRNazanin" w:hAnsi="IRNazanin" w:eastAsia="IRNazanin"/>
          <w:color w:val="111111"/>
          <w:sz w:val="28"/>
          <w:sz w:val="28"/>
          <w:szCs w:val="28"/>
          <w:rtl w:val="true"/>
          <w:lang w:bidi="fa-IR"/>
        </w:rPr>
        <w:t xml:space="preserve">به ذات حقّ شوى مسرور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روشن دو چشمت روزگاران</w:t>
      </w:r>
    </w:p>
    <w:p>
      <w:pPr>
        <w:pStyle w:val="BookText"/>
        <w:rPr/>
      </w:pPr>
      <w:r>
        <w:rPr>
          <w:rFonts w:ascii="IRNazanin" w:hAnsi="IRNazanin" w:eastAsia="IRNazanin"/>
          <w:color w:val="111111"/>
          <w:sz w:val="28"/>
          <w:sz w:val="28"/>
          <w:szCs w:val="28"/>
          <w:rtl w:val="true"/>
          <w:lang w:bidi="fa-IR"/>
        </w:rPr>
        <w:t xml:space="preserve">سپس فرمود تا ريزد به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كوزهٔ شاهِ اَلستش</w:t>
      </w:r>
    </w:p>
    <w:p>
      <w:pPr>
        <w:pStyle w:val="BookText"/>
        <w:rPr/>
      </w:pPr>
      <w:r>
        <w:rPr>
          <w:rFonts w:ascii="IRNazanin" w:hAnsi="IRNazanin" w:eastAsia="IRNazanin"/>
          <w:color w:val="111111"/>
          <w:sz w:val="28"/>
          <w:sz w:val="28"/>
          <w:szCs w:val="28"/>
          <w:rtl w:val="true"/>
          <w:lang w:bidi="fa-IR"/>
        </w:rPr>
        <w:t xml:space="preserve">بگفت با او چه مى‌بينى تو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طشت گرديده چه گلگون</w:t>
      </w:r>
    </w:p>
    <w:p>
      <w:pPr>
        <w:pStyle w:val="BookText"/>
        <w:rPr/>
      </w:pPr>
      <w:r>
        <w:rPr>
          <w:rFonts w:ascii="IRNazanin" w:hAnsi="IRNazanin" w:eastAsia="IRNazanin"/>
          <w:color w:val="111111"/>
          <w:sz w:val="28"/>
          <w:sz w:val="28"/>
          <w:szCs w:val="28"/>
          <w:rtl w:val="true"/>
          <w:lang w:bidi="fa-IR"/>
        </w:rPr>
        <w:t xml:space="preserve">نگاهى كرد چون بر طشت و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ياقوت سرخ گرديد ناياب</w:t>
      </w:r>
    </w:p>
    <w:p>
      <w:pPr>
        <w:pStyle w:val="BookText"/>
        <w:rPr/>
      </w:pPr>
      <w:r>
        <w:rPr>
          <w:rFonts w:ascii="IRNazanin" w:hAnsi="IRNazanin" w:eastAsia="IRNazanin"/>
          <w:color w:val="111111"/>
          <w:sz w:val="28"/>
          <w:sz w:val="28"/>
          <w:szCs w:val="28"/>
          <w:rtl w:val="true"/>
          <w:lang w:bidi="fa-IR"/>
        </w:rPr>
        <w:t xml:space="preserve">دوباره ريخت بر دستان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کوزهٔ آبِ گشته والا</w:t>
      </w:r>
    </w:p>
    <w:p>
      <w:pPr>
        <w:pStyle w:val="BookText"/>
        <w:rPr/>
      </w:pPr>
      <w:r>
        <w:rPr>
          <w:rFonts w:ascii="IRNazanin" w:hAnsi="IRNazanin" w:eastAsia="IRNazanin"/>
          <w:color w:val="111111"/>
          <w:sz w:val="28"/>
          <w:sz w:val="28"/>
          <w:szCs w:val="28"/>
          <w:rtl w:val="true"/>
          <w:lang w:bidi="fa-IR"/>
        </w:rPr>
        <w:t xml:space="preserve">بفرمود حضرتش با او به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درون طشت این بار</w:t>
      </w:r>
    </w:p>
    <w:p>
      <w:pPr>
        <w:pStyle w:val="BookText"/>
        <w:rPr/>
      </w:pPr>
      <w:r>
        <w:rPr>
          <w:rFonts w:ascii="IRNazanin" w:hAnsi="IRNazanin" w:eastAsia="IRNazanin"/>
          <w:color w:val="111111"/>
          <w:sz w:val="28"/>
          <w:sz w:val="28"/>
          <w:szCs w:val="28"/>
          <w:rtl w:val="true"/>
          <w:lang w:bidi="fa-IR"/>
        </w:rPr>
        <w:t xml:space="preserve">بديد دُر ريزد از دستان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اعجازی در آن حال و بزنگاه</w:t>
      </w:r>
    </w:p>
    <w:p>
      <w:pPr>
        <w:pStyle w:val="BookText"/>
        <w:rPr/>
      </w:pPr>
      <w:r>
        <w:rPr>
          <w:rFonts w:ascii="Amiri" w:hAnsi="Amiri" w:eastAsia="Amiri" w:cs="Amiri"/>
          <w:color w:val="111111"/>
          <w:sz w:val="28"/>
          <w:sz w:val="28"/>
          <w:szCs w:val="28"/>
          <w:rtl w:val="true"/>
          <w:lang w:bidi="ar-SA"/>
        </w:rPr>
        <w:t xml:space="preserve">براى بار سوّم باز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بريز بر دست من آبى كه مى‌بود</w:t>
      </w:r>
    </w:p>
    <w:p>
      <w:pPr>
        <w:pStyle w:val="BookText"/>
        <w:rPr/>
      </w:pPr>
      <w:r>
        <w:rPr>
          <w:rFonts w:ascii="IRNazanin" w:hAnsi="IRNazanin" w:eastAsia="IRNazanin"/>
          <w:color w:val="111111"/>
          <w:sz w:val="28"/>
          <w:sz w:val="28"/>
          <w:szCs w:val="28"/>
          <w:rtl w:val="true"/>
          <w:lang w:bidi="fa-IR"/>
        </w:rPr>
        <w:t xml:space="preserve">بفرمود كه چه مى‌بينى به اين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ريزد از دو دست ذاتِ همّت</w:t>
      </w:r>
    </w:p>
    <w:p>
      <w:pPr>
        <w:pStyle w:val="BookText"/>
        <w:rPr/>
      </w:pPr>
      <w:r>
        <w:rPr>
          <w:rFonts w:ascii="IRNazanin" w:hAnsi="IRNazanin" w:eastAsia="IRNazanin"/>
          <w:color w:val="111111"/>
          <w:sz w:val="28"/>
          <w:sz w:val="28"/>
          <w:szCs w:val="28"/>
          <w:rtl w:val="true"/>
          <w:lang w:bidi="fa-IR"/>
        </w:rPr>
        <w:t xml:space="preserve">نظر كرد و بديد گشته 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آبى كه از آن جرعه‌اى خورد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از معجز آن نور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لبالب از جواهر طشتِ آن عبد </w:t>
      </w:r>
    </w:p>
    <w:p>
      <w:pPr>
        <w:pStyle w:val="BookText"/>
        <w:rPr/>
      </w:pPr>
      <w:r>
        <w:rPr>
          <w:rFonts w:ascii="IRNazanin" w:hAnsi="IRNazanin" w:eastAsia="IRNazanin"/>
          <w:color w:val="111111"/>
          <w:sz w:val="28"/>
          <w:sz w:val="28"/>
          <w:szCs w:val="28"/>
          <w:rtl w:val="true"/>
          <w:lang w:bidi="fa-IR"/>
        </w:rPr>
        <w:t xml:space="preserve">بداد حضرت به او آن طشت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آن هدايايت بُوَد خُرد</w:t>
      </w:r>
    </w:p>
    <w:p>
      <w:pPr>
        <w:pStyle w:val="BookText"/>
        <w:rPr/>
      </w:pPr>
      <w:r>
        <w:rPr>
          <w:rFonts w:ascii="IRNazanin" w:hAnsi="IRNazanin" w:eastAsia="IRNazanin"/>
          <w:color w:val="111111"/>
          <w:sz w:val="28"/>
          <w:sz w:val="28"/>
          <w:szCs w:val="28"/>
          <w:rtl w:val="true"/>
          <w:lang w:bidi="fa-IR"/>
        </w:rPr>
        <w:t xml:space="preserve">نما از همسرت بس عذرخواهى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من چو برگشتى به گاهى</w:t>
      </w:r>
    </w:p>
    <w:p>
      <w:pPr>
        <w:pStyle w:val="BookText"/>
        <w:rPr/>
      </w:pPr>
      <w:r>
        <w:rPr>
          <w:rFonts w:ascii="Amiri" w:hAnsi="Amiri" w:eastAsia="Amiri" w:cs="Amiri"/>
          <w:color w:val="111111"/>
          <w:sz w:val="28"/>
          <w:sz w:val="28"/>
          <w:szCs w:val="28"/>
          <w:rtl w:val="true"/>
          <w:lang w:bidi="ar-SA"/>
        </w:rPr>
        <w:t xml:space="preserve">ز ياقوت و ز دُر و از 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طشت از براى همسرش برد</w:t>
      </w:r>
    </w:p>
    <w:p>
      <w:pPr>
        <w:pStyle w:val="BookText"/>
        <w:rPr/>
      </w:pPr>
      <w:r>
        <w:rPr>
          <w:rFonts w:ascii="IRNazanin" w:hAnsi="IRNazanin" w:eastAsia="IRNazanin"/>
          <w:color w:val="111111"/>
          <w:sz w:val="28"/>
          <w:sz w:val="28"/>
          <w:szCs w:val="28"/>
          <w:rtl w:val="true"/>
          <w:lang w:bidi="fa-IR"/>
        </w:rPr>
        <w:t xml:space="preserve">بگفت با همسرش جمله وقايع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نزد حضرت گشت واقع</w:t>
      </w:r>
    </w:p>
    <w:p>
      <w:pPr>
        <w:pStyle w:val="BookText"/>
        <w:rPr/>
      </w:pPr>
      <w:r>
        <w:rPr>
          <w:rFonts w:ascii="IRNazanin" w:hAnsi="IRNazanin" w:eastAsia="IRNazanin"/>
          <w:color w:val="111111"/>
          <w:sz w:val="28"/>
          <w:sz w:val="28"/>
          <w:szCs w:val="28"/>
          <w:rtl w:val="true"/>
          <w:lang w:bidi="fa-IR"/>
        </w:rPr>
        <w:t xml:space="preserve">چو بشنيد همسرش جمله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اعجاز امام و آن هنرها</w:t>
      </w:r>
    </w:p>
    <w:p>
      <w:pPr>
        <w:pStyle w:val="BookText"/>
        <w:rPr/>
      </w:pPr>
      <w:r>
        <w:rPr>
          <w:rFonts w:ascii="IRNazanin" w:hAnsi="IRNazanin" w:eastAsia="IRNazanin"/>
          <w:color w:val="111111"/>
          <w:sz w:val="28"/>
          <w:sz w:val="28"/>
          <w:szCs w:val="28"/>
          <w:rtl w:val="true"/>
          <w:lang w:bidi="fa-IR"/>
        </w:rPr>
        <w:t xml:space="preserve">بشد شرمنده از جمله سخن‌ها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بود به شويش سوء ظنّ‌ها</w:t>
      </w:r>
    </w:p>
    <w:p>
      <w:pPr>
        <w:pStyle w:val="BookText"/>
        <w:rPr/>
      </w:pPr>
      <w:r>
        <w:rPr>
          <w:rFonts w:ascii="Amiri" w:hAnsi="Amiri" w:eastAsia="Amiri" w:cs="Amiri"/>
          <w:color w:val="111111"/>
          <w:sz w:val="28"/>
          <w:sz w:val="28"/>
          <w:szCs w:val="28"/>
          <w:rtl w:val="true"/>
          <w:lang w:bidi="ar-SA"/>
        </w:rPr>
        <w:t xml:space="preserve">قسم داد شوهرش را به صفاتى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هم بَرد در سال آتى</w:t>
      </w:r>
    </w:p>
    <w:p>
      <w:pPr>
        <w:pStyle w:val="BookText"/>
        <w:rPr/>
      </w:pPr>
      <w:r>
        <w:rPr>
          <w:rFonts w:ascii="IRNazanin" w:hAnsi="IRNazanin" w:eastAsia="IRNazanin"/>
          <w:color w:val="111111"/>
          <w:sz w:val="28"/>
          <w:sz w:val="28"/>
          <w:szCs w:val="28"/>
          <w:rtl w:val="true"/>
          <w:lang w:bidi="fa-IR"/>
        </w:rPr>
        <w:t xml:space="preserve">به پيش حضرتش با 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خواهد ز او بخشش به زارى</w:t>
      </w:r>
    </w:p>
    <w:p>
      <w:pPr>
        <w:pStyle w:val="BookText"/>
        <w:rPr/>
      </w:pPr>
      <w:r>
        <w:rPr>
          <w:rFonts w:ascii="IRNazanin" w:hAnsi="IRNazanin" w:eastAsia="IRNazanin"/>
          <w:color w:val="111111"/>
          <w:sz w:val="28"/>
          <w:sz w:val="28"/>
          <w:szCs w:val="28"/>
          <w:rtl w:val="true"/>
          <w:lang w:bidi="fa-IR"/>
        </w:rPr>
        <w:t xml:space="preserve">چو آمد سال بعد و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همراه شوهر با همه اَرج</w:t>
      </w:r>
    </w:p>
    <w:p>
      <w:pPr>
        <w:pStyle w:val="BookText"/>
        <w:rPr/>
      </w:pPr>
      <w:r>
        <w:rPr>
          <w:rFonts w:ascii="IRNazanin" w:hAnsi="IRNazanin" w:eastAsia="IRNazanin"/>
          <w:color w:val="111111"/>
          <w:sz w:val="28"/>
          <w:sz w:val="28"/>
          <w:szCs w:val="28"/>
          <w:rtl w:val="true"/>
          <w:lang w:bidi="fa-IR"/>
        </w:rPr>
        <w:t xml:space="preserve">چو آمد در طريق و آن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زن خسته و بيمار و نالان</w:t>
      </w:r>
    </w:p>
    <w:p>
      <w:pPr>
        <w:pStyle w:val="BookText"/>
        <w:rPr/>
      </w:pPr>
      <w:r>
        <w:rPr>
          <w:rFonts w:ascii="IRNazanin" w:hAnsi="IRNazanin" w:eastAsia="IRNazanin"/>
          <w:color w:val="111111"/>
          <w:sz w:val="28"/>
          <w:sz w:val="28"/>
          <w:szCs w:val="28"/>
          <w:rtl w:val="true"/>
          <w:lang w:bidi="fa-IR"/>
        </w:rPr>
        <w:t xml:space="preserve">ز بيمارى ز دنيا رفت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مدينه با همه آه</w:t>
      </w:r>
    </w:p>
    <w:p>
      <w:pPr>
        <w:pStyle w:val="BookText"/>
        <w:rPr/>
      </w:pPr>
      <w:r>
        <w:rPr>
          <w:rFonts w:ascii="IRNazanin" w:hAnsi="IRNazanin" w:eastAsia="IRNazanin"/>
          <w:color w:val="111111"/>
          <w:sz w:val="28"/>
          <w:sz w:val="28"/>
          <w:szCs w:val="28"/>
          <w:rtl w:val="true"/>
          <w:lang w:bidi="fa-IR"/>
        </w:rPr>
        <w:t xml:space="preserve">بيامد شوهرش با چشم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سرور شب زنده‌داران</w:t>
      </w:r>
    </w:p>
    <w:p>
      <w:pPr>
        <w:pStyle w:val="BookText"/>
        <w:rPr/>
      </w:pPr>
      <w:r>
        <w:rPr>
          <w:rFonts w:ascii="IRNazanin" w:hAnsi="IRNazanin" w:eastAsia="IRNazanin"/>
          <w:color w:val="111111"/>
          <w:sz w:val="28"/>
          <w:sz w:val="28"/>
          <w:szCs w:val="28"/>
          <w:rtl w:val="true"/>
          <w:lang w:bidi="fa-IR"/>
        </w:rPr>
        <w:t xml:space="preserve">به مولايش علىّ بن الحسين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همسرم بيرون شهر فوت</w:t>
      </w:r>
    </w:p>
    <w:p>
      <w:pPr>
        <w:pStyle w:val="BookText"/>
        <w:rPr/>
      </w:pPr>
      <w:r>
        <w:rPr>
          <w:rFonts w:ascii="IRNazanin" w:hAnsi="IRNazanin" w:eastAsia="IRNazanin"/>
          <w:color w:val="111111"/>
          <w:sz w:val="28"/>
          <w:sz w:val="28"/>
          <w:szCs w:val="28"/>
          <w:rtl w:val="true"/>
          <w:lang w:bidi="fa-IR"/>
        </w:rPr>
        <w:t xml:space="preserve">چو بشنيد اين خبر در لحظه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نمازى كرد غوغا</w:t>
      </w:r>
    </w:p>
    <w:p>
      <w:pPr>
        <w:pStyle w:val="BookText"/>
        <w:rPr/>
      </w:pPr>
      <w:r>
        <w:rPr>
          <w:rFonts w:ascii="IRNazanin" w:hAnsi="IRNazanin" w:eastAsia="IRNazanin"/>
          <w:color w:val="111111"/>
          <w:sz w:val="28"/>
          <w:sz w:val="28"/>
          <w:szCs w:val="28"/>
          <w:rtl w:val="true"/>
          <w:lang w:bidi="fa-IR"/>
        </w:rPr>
        <w:t xml:space="preserve">سپس فرمود به او با سربلندى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نزد او بى‌هيچ دردى</w:t>
      </w:r>
    </w:p>
    <w:p>
      <w:pPr>
        <w:pStyle w:val="BookText"/>
        <w:rPr/>
      </w:pPr>
      <w:r>
        <w:rPr>
          <w:rFonts w:ascii="IRNazanin" w:hAnsi="IRNazanin" w:eastAsia="IRNazanin"/>
          <w:color w:val="111111"/>
          <w:sz w:val="28"/>
          <w:sz w:val="28"/>
          <w:szCs w:val="28"/>
          <w:rtl w:val="true"/>
          <w:lang w:bidi="fa-IR"/>
        </w:rPr>
        <w:t xml:space="preserve">به اذن ذوالجلال گرديده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آسوده از غم رنج برده</w:t>
      </w:r>
    </w:p>
    <w:p>
      <w:pPr>
        <w:pStyle w:val="BookText"/>
        <w:rPr/>
      </w:pPr>
      <w:r>
        <w:rPr>
          <w:rFonts w:ascii="IRNazanin" w:hAnsi="IRNazanin" w:eastAsia="IRNazanin"/>
          <w:color w:val="111111"/>
          <w:sz w:val="28"/>
          <w:sz w:val="28"/>
          <w:szCs w:val="28"/>
          <w:rtl w:val="true"/>
          <w:lang w:bidi="fa-IR"/>
        </w:rPr>
        <w:t xml:space="preserve">چو آمد مرد بلخى در كنارش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آسوده بنشسته نگارش</w:t>
      </w:r>
    </w:p>
    <w:p>
      <w:pPr>
        <w:pStyle w:val="BookText"/>
        <w:rPr/>
      </w:pPr>
      <w:r>
        <w:rPr>
          <w:rFonts w:ascii="IRNazanin" w:hAnsi="IRNazanin" w:eastAsia="IRNazanin"/>
          <w:color w:val="111111"/>
          <w:sz w:val="28"/>
          <w:sz w:val="28"/>
          <w:szCs w:val="28"/>
          <w:rtl w:val="true"/>
          <w:lang w:bidi="fa-IR"/>
        </w:rPr>
        <w:t xml:space="preserve">بگفتا كه چگونه بازگشتى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كه از دنيا برفتى</w:t>
      </w:r>
    </w:p>
    <w:p>
      <w:pPr>
        <w:pStyle w:val="BookText"/>
        <w:rPr/>
      </w:pPr>
      <w:r>
        <w:rPr>
          <w:rFonts w:ascii="IRNazanin" w:hAnsi="IRNazanin" w:eastAsia="IRNazanin"/>
          <w:color w:val="111111"/>
          <w:sz w:val="28"/>
          <w:sz w:val="28"/>
          <w:szCs w:val="28"/>
          <w:rtl w:val="true"/>
          <w:lang w:bidi="fa-IR"/>
        </w:rPr>
        <w:t xml:space="preserve">بگفت قسم به جان ربِّ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پيش از اين در حال سختى</w:t>
      </w:r>
    </w:p>
    <w:p>
      <w:pPr>
        <w:pStyle w:val="BookText"/>
        <w:rPr/>
      </w:pPr>
      <w:r>
        <w:rPr>
          <w:rFonts w:ascii="IRNazanin" w:hAnsi="IRNazanin" w:eastAsia="IRNazanin"/>
          <w:color w:val="111111"/>
          <w:sz w:val="28"/>
          <w:sz w:val="28"/>
          <w:szCs w:val="28"/>
          <w:rtl w:val="true"/>
          <w:lang w:bidi="fa-IR"/>
        </w:rPr>
        <w:t xml:space="preserve">بيامد قابض الارواح پيشم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بنمود روح از جسم و خويشم</w:t>
      </w:r>
    </w:p>
    <w:p>
      <w:pPr>
        <w:pStyle w:val="BookText"/>
        <w:rPr/>
      </w:pPr>
      <w:r>
        <w:rPr>
          <w:rFonts w:ascii="IRNazanin" w:hAnsi="IRNazanin" w:eastAsia="IRNazanin"/>
          <w:color w:val="111111"/>
          <w:sz w:val="28"/>
          <w:sz w:val="28"/>
          <w:szCs w:val="28"/>
          <w:rtl w:val="true"/>
          <w:lang w:bidi="fa-IR"/>
        </w:rPr>
        <w:t xml:space="preserve">بيامد پيش من ناگه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مثل او صاحب توانى</w:t>
      </w:r>
    </w:p>
    <w:p>
      <w:pPr>
        <w:pStyle w:val="BookText"/>
        <w:rPr/>
      </w:pPr>
      <w:r>
        <w:rPr>
          <w:rFonts w:ascii="IRNazanin" w:hAnsi="IRNazanin" w:eastAsia="IRNazanin"/>
          <w:color w:val="111111"/>
          <w:sz w:val="28"/>
          <w:sz w:val="28"/>
          <w:szCs w:val="28"/>
          <w:rtl w:val="true"/>
          <w:lang w:bidi="fa-IR"/>
        </w:rPr>
        <w:t xml:space="preserve">چو عزرائيل با آن جاه و شوكت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آن علّتِ ايجاد خلقت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بكرد تعظيم آن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بوسه دو دستش در نگاهى </w:t>
      </w:r>
    </w:p>
    <w:p>
      <w:pPr>
        <w:pStyle w:val="BookText"/>
        <w:rPr/>
      </w:pPr>
      <w:r>
        <w:rPr>
          <w:rFonts w:ascii="IRNazanin" w:hAnsi="IRNazanin" w:eastAsia="IRNazanin"/>
          <w:color w:val="111111"/>
          <w:sz w:val="28"/>
          <w:sz w:val="28"/>
          <w:szCs w:val="28"/>
          <w:rtl w:val="true"/>
          <w:lang w:bidi="fa-IR"/>
        </w:rPr>
        <w:t xml:space="preserve">به پيش او چنان عبد و غلامى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محو او اندر كلامى</w:t>
      </w:r>
    </w:p>
    <w:p>
      <w:pPr>
        <w:pStyle w:val="BookText"/>
        <w:rPr/>
      </w:pPr>
      <w:r>
        <w:rPr>
          <w:rFonts w:ascii="Amiri" w:hAnsi="Amiri" w:eastAsia="Amiri" w:cs="Amiri"/>
          <w:color w:val="111111"/>
          <w:sz w:val="28"/>
          <w:sz w:val="28"/>
          <w:szCs w:val="28"/>
          <w:rtl w:val="true"/>
          <w:lang w:bidi="ar-SA"/>
        </w:rPr>
        <w:t xml:space="preserve">بيفتاد بر قدوم نازنينش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بزد بوسه قدوم دل‌نشينش</w:t>
      </w:r>
    </w:p>
    <w:p>
      <w:pPr>
        <w:pStyle w:val="BookText"/>
        <w:rPr/>
      </w:pPr>
      <w:r>
        <w:rPr>
          <w:rFonts w:ascii="IRNazanin" w:hAnsi="IRNazanin" w:eastAsia="IRNazanin"/>
          <w:color w:val="111111"/>
          <w:sz w:val="28"/>
          <w:sz w:val="28"/>
          <w:szCs w:val="28"/>
          <w:rtl w:val="true"/>
          <w:lang w:bidi="fa-IR"/>
        </w:rPr>
        <w:t xml:space="preserve">سپس كرد او سلامى به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خدا اندر خطابش</w:t>
      </w:r>
    </w:p>
    <w:p>
      <w:pPr>
        <w:pStyle w:val="BookText"/>
        <w:rPr/>
      </w:pPr>
      <w:r>
        <w:rPr>
          <w:rFonts w:ascii="Amiri" w:hAnsi="Amiri" w:eastAsia="Amiri" w:cs="Amiri"/>
          <w:color w:val="111111"/>
          <w:sz w:val="28"/>
          <w:sz w:val="28"/>
          <w:szCs w:val="28"/>
          <w:rtl w:val="true"/>
          <w:lang w:bidi="ar-SA"/>
        </w:rPr>
        <w:t xml:space="preserve">به زين العابدين آن نور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سلامى كرد با عشق فراوان</w:t>
      </w:r>
    </w:p>
    <w:p>
      <w:pPr>
        <w:pStyle w:val="BookText"/>
        <w:rPr/>
      </w:pPr>
      <w:r>
        <w:rPr>
          <w:rFonts w:ascii="IRNazanin" w:hAnsi="IRNazanin" w:eastAsia="IRNazanin"/>
          <w:color w:val="111111"/>
          <w:sz w:val="28"/>
          <w:sz w:val="28"/>
          <w:szCs w:val="28"/>
          <w:rtl w:val="true"/>
          <w:lang w:bidi="fa-IR"/>
        </w:rPr>
        <w:t xml:space="preserve">سپس داد بر سلام او جوابى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بعد از آن با او خطابى</w:t>
      </w:r>
    </w:p>
    <w:p>
      <w:pPr>
        <w:pStyle w:val="BookText"/>
        <w:rPr/>
      </w:pPr>
      <w:r>
        <w:rPr>
          <w:rFonts w:ascii="IRNazanin" w:hAnsi="IRNazanin" w:eastAsia="IRNazanin"/>
          <w:color w:val="111111"/>
          <w:sz w:val="28"/>
          <w:sz w:val="28"/>
          <w:szCs w:val="28"/>
          <w:rtl w:val="true"/>
          <w:lang w:bidi="fa-IR"/>
        </w:rPr>
        <w:t xml:space="preserve">خدا داده به او عمر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سى سال ديگر عمر تازه</w:t>
      </w:r>
    </w:p>
    <w:p>
      <w:pPr>
        <w:pStyle w:val="BookText"/>
        <w:rPr/>
      </w:pPr>
      <w:r>
        <w:rPr>
          <w:rFonts w:ascii="Amiri" w:hAnsi="Amiri" w:eastAsia="Amiri" w:cs="Amiri"/>
          <w:color w:val="111111"/>
          <w:sz w:val="28"/>
          <w:sz w:val="28"/>
          <w:szCs w:val="28"/>
          <w:rtl w:val="true"/>
          <w:lang w:bidi="ar-SA"/>
        </w:rPr>
        <w:t xml:space="preserve">براى اين‌كه او نيّت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ديدنم بى‌تاب بوده</w:t>
      </w:r>
    </w:p>
    <w:p>
      <w:pPr>
        <w:pStyle w:val="BookText"/>
        <w:rPr/>
      </w:pPr>
      <w:r>
        <w:rPr>
          <w:rFonts w:ascii="IRNazanin" w:hAnsi="IRNazanin" w:eastAsia="IRNazanin"/>
          <w:color w:val="111111"/>
          <w:sz w:val="28"/>
          <w:sz w:val="28"/>
          <w:szCs w:val="28"/>
          <w:rtl w:val="true"/>
          <w:lang w:bidi="fa-IR"/>
        </w:rPr>
        <w:t xml:space="preserve">چو كرده قصد ديدار 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به او عمر و لياقت</w:t>
      </w:r>
    </w:p>
    <w:p>
      <w:pPr>
        <w:pStyle w:val="BookText"/>
        <w:rPr/>
      </w:pPr>
      <w:r>
        <w:rPr>
          <w:rFonts w:ascii="IRNazanin" w:hAnsi="IRNazanin" w:eastAsia="IRNazanin"/>
          <w:color w:val="111111"/>
          <w:sz w:val="28"/>
          <w:sz w:val="28"/>
          <w:szCs w:val="28"/>
          <w:rtl w:val="true"/>
          <w:lang w:bidi="fa-IR"/>
        </w:rPr>
        <w:t xml:space="preserve">نما روحش دوباره سوى جسمش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گردان به دنيا سوى قومش</w:t>
      </w:r>
    </w:p>
    <w:p>
      <w:pPr>
        <w:pStyle w:val="BookText"/>
        <w:rPr/>
      </w:pPr>
      <w:r>
        <w:rPr>
          <w:rFonts w:ascii="IRNazanin" w:hAnsi="IRNazanin" w:eastAsia="IRNazanin"/>
          <w:color w:val="111111"/>
          <w:sz w:val="28"/>
          <w:sz w:val="28"/>
          <w:szCs w:val="28"/>
          <w:rtl w:val="true"/>
          <w:lang w:bidi="fa-IR"/>
        </w:rPr>
        <w:t xml:space="preserve">چو عزرائيل شنيد دستور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فرمان تو بر ديده منّت</w:t>
      </w:r>
    </w:p>
    <w:p>
      <w:pPr>
        <w:pStyle w:val="BookText"/>
        <w:rPr/>
      </w:pPr>
      <w:r>
        <w:rPr>
          <w:rFonts w:ascii="IRNazanin" w:hAnsi="IRNazanin" w:eastAsia="IRNazanin"/>
          <w:color w:val="111111"/>
          <w:sz w:val="28"/>
          <w:sz w:val="28"/>
          <w:szCs w:val="28"/>
          <w:rtl w:val="true"/>
          <w:lang w:bidi="fa-IR"/>
        </w:rPr>
        <w:t xml:space="preserve">بگردانيد دوباره روح بر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محبوب داور از همه قسم</w:t>
      </w:r>
    </w:p>
    <w:p>
      <w:pPr>
        <w:pStyle w:val="BookText"/>
        <w:rPr/>
      </w:pPr>
      <w:r>
        <w:rPr>
          <w:rFonts w:ascii="IRNazanin" w:hAnsi="IRNazanin" w:eastAsia="IRNazanin"/>
          <w:color w:val="111111"/>
          <w:sz w:val="28"/>
          <w:sz w:val="28"/>
          <w:szCs w:val="28"/>
          <w:rtl w:val="true"/>
          <w:lang w:bidi="fa-IR"/>
        </w:rPr>
        <w:t xml:space="preserve">سپس بوسيد دست حضرت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زنده به لطف حقّ به رحمت</w:t>
      </w:r>
    </w:p>
    <w:p>
      <w:pPr>
        <w:pStyle w:val="BookText"/>
        <w:rPr/>
      </w:pPr>
      <w:r>
        <w:rPr>
          <w:rFonts w:ascii="IRNazanin" w:hAnsi="IRNazanin" w:eastAsia="IRNazanin"/>
          <w:color w:val="111111"/>
          <w:sz w:val="28"/>
          <w:sz w:val="28"/>
          <w:szCs w:val="28"/>
          <w:rtl w:val="true"/>
          <w:lang w:bidi="fa-IR"/>
        </w:rPr>
        <w:t xml:space="preserve">چو برگشتم بر اين دنياى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آمدى با سوز و آنى</w:t>
      </w:r>
    </w:p>
    <w:p>
      <w:pPr>
        <w:pStyle w:val="BookText"/>
        <w:rPr/>
      </w:pPr>
      <w:r>
        <w:rPr>
          <w:rFonts w:ascii="Amiri" w:hAnsi="Amiri" w:eastAsia="Amiri" w:cs="Amiri"/>
          <w:color w:val="111111"/>
          <w:sz w:val="28"/>
          <w:sz w:val="28"/>
          <w:szCs w:val="28"/>
          <w:rtl w:val="true"/>
          <w:lang w:bidi="ar-SA"/>
        </w:rPr>
        <w:t xml:space="preserve">ببرد آن مرد بلخى همسرش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تا ببيند سرورش را</w:t>
      </w:r>
    </w:p>
    <w:p>
      <w:pPr>
        <w:pStyle w:val="BookText"/>
        <w:rPr/>
      </w:pPr>
      <w:r>
        <w:rPr>
          <w:rFonts w:ascii="IRNazanin" w:hAnsi="IRNazanin" w:eastAsia="IRNazanin"/>
          <w:color w:val="111111"/>
          <w:sz w:val="28"/>
          <w:sz w:val="28"/>
          <w:szCs w:val="28"/>
          <w:rtl w:val="true"/>
          <w:lang w:bidi="fa-IR"/>
        </w:rPr>
        <w:t xml:space="preserve">چو آن دو آمدند در نزد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بينند آن امير و روح غيرت</w:t>
      </w:r>
    </w:p>
    <w:p>
      <w:pPr>
        <w:pStyle w:val="BookText"/>
        <w:rPr/>
      </w:pPr>
      <w:r>
        <w:rPr>
          <w:rFonts w:ascii="Amiri" w:hAnsi="Amiri" w:eastAsia="Amiri" w:cs="Amiri"/>
          <w:color w:val="111111"/>
          <w:sz w:val="28"/>
          <w:sz w:val="28"/>
          <w:szCs w:val="28"/>
          <w:rtl w:val="true"/>
          <w:lang w:bidi="ar-SA"/>
        </w:rPr>
        <w:t xml:space="preserve">به اطراف جنابش جمله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بنشسته بودند اى عزيزان</w:t>
      </w:r>
    </w:p>
    <w:p>
      <w:pPr>
        <w:pStyle w:val="BookText"/>
        <w:rPr/>
      </w:pPr>
      <w:r>
        <w:rPr>
          <w:rFonts w:ascii="IRNazanin" w:hAnsi="IRNazanin" w:eastAsia="IRNazanin"/>
          <w:color w:val="111111"/>
          <w:sz w:val="28"/>
          <w:sz w:val="28"/>
          <w:szCs w:val="28"/>
          <w:rtl w:val="true"/>
          <w:lang w:bidi="fa-IR"/>
        </w:rPr>
        <w:t xml:space="preserve">ولى آن زن اگر چه تا به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 آن نور دل‌افروز</w:t>
      </w:r>
    </w:p>
    <w:p>
      <w:pPr>
        <w:pStyle w:val="BookText"/>
        <w:rPr/>
      </w:pPr>
      <w:r>
        <w:rPr>
          <w:rFonts w:ascii="IRNazanin" w:hAnsi="IRNazanin" w:eastAsia="IRNazanin"/>
          <w:color w:val="111111"/>
          <w:sz w:val="28"/>
          <w:sz w:val="28"/>
          <w:szCs w:val="28"/>
          <w:rtl w:val="true"/>
          <w:lang w:bidi="fa-IR"/>
        </w:rPr>
        <w:t xml:space="preserve">همين كه حضرتش را ديد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گريه در آن وقت اقبال</w:t>
      </w:r>
    </w:p>
    <w:p>
      <w:pPr>
        <w:pStyle w:val="BookText"/>
        <w:rPr/>
      </w:pPr>
      <w:r>
        <w:rPr>
          <w:rFonts w:ascii="IRNazanin" w:hAnsi="IRNazanin" w:eastAsia="IRNazanin"/>
          <w:color w:val="111111"/>
          <w:sz w:val="28"/>
          <w:sz w:val="28"/>
          <w:szCs w:val="28"/>
          <w:rtl w:val="true"/>
          <w:lang w:bidi="fa-IR"/>
        </w:rPr>
        <w:t xml:space="preserve">جوانى كه بديدم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آن مَلك از بهر بُردن</w:t>
      </w:r>
    </w:p>
    <w:p>
      <w:pPr>
        <w:pStyle w:val="BookText"/>
        <w:rPr/>
      </w:pPr>
      <w:r>
        <w:rPr>
          <w:rFonts w:ascii="Amiri" w:hAnsi="Amiri" w:eastAsia="Amiri" w:cs="Amiri"/>
          <w:color w:val="111111"/>
          <w:sz w:val="28"/>
          <w:sz w:val="28"/>
          <w:szCs w:val="28"/>
          <w:rtl w:val="true"/>
          <w:lang w:bidi="ar-SA"/>
        </w:rPr>
        <w:t xml:space="preserve">همين آقا بُوَد كه بين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بنشسته بين جمعِ ساجد</w:t>
      </w:r>
    </w:p>
    <w:p>
      <w:pPr>
        <w:pStyle w:val="BookText"/>
        <w:rPr/>
      </w:pPr>
      <w:r>
        <w:rPr>
          <w:rFonts w:ascii="IRNazanin" w:hAnsi="IRNazanin" w:eastAsia="IRNazanin"/>
          <w:color w:val="111111"/>
          <w:sz w:val="28"/>
          <w:sz w:val="28"/>
          <w:szCs w:val="28"/>
          <w:rtl w:val="true"/>
          <w:lang w:bidi="fa-IR"/>
        </w:rPr>
        <w:t xml:space="preserve">همان مولا بُوَد كه چون بمُردم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دعايش خدا زنده نمودم</w:t>
      </w:r>
    </w:p>
    <w:p>
      <w:pPr>
        <w:pStyle w:val="BookText"/>
        <w:rPr/>
      </w:pPr>
      <w:r>
        <w:rPr>
          <w:rFonts w:ascii="Amiri" w:hAnsi="Amiri" w:eastAsia="Amiri" w:cs="Amiri"/>
          <w:color w:val="111111"/>
          <w:sz w:val="28"/>
          <w:sz w:val="28"/>
          <w:szCs w:val="28"/>
          <w:rtl w:val="true"/>
          <w:lang w:bidi="ar-SA"/>
        </w:rPr>
        <w:t xml:space="preserve">الهى به حقّ زينت شب‌زنده‌داران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 كن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دوران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7" w:name="pg8143_62388"/>
    </w:p>
    <w:p>
      <w:pPr>
        <w:pStyle w:val="Heading3"/>
        <w:numPr>
          <w:ilvl w:val="2"/>
          <w:numId w:val="1"/>
        </w:numPr>
        <w:rPr/>
      </w:pPr>
      <w:bookmarkStart w:id="228" w:name="__RefHeading___Toc8299865_1051229030"/>
      <w:bookmarkStart w:id="229" w:name="_Toc83"/>
      <w:bookmarkEnd w:id="227"/>
      <w:bookmarkEnd w:id="228"/>
      <w:r>
        <w:rPr>
          <w:rtl w:val="true"/>
        </w:rPr>
        <w:t>معجزه پنجم</w:t>
      </w:r>
      <w:r>
        <w:rPr>
          <w:rtl w:val="true"/>
        </w:rPr>
        <w:t xml:space="preserve">: </w:t>
      </w:r>
      <w:r>
        <w:rPr>
          <w:rtl w:val="true"/>
        </w:rPr>
        <w:t>دعاى امام سجّاد علیه السلام در حقّ فرزدق</w:t>
      </w:r>
      <w:bookmarkEnd w:id="229"/>
    </w:p>
    <w:p>
      <w:pPr>
        <w:pStyle w:val="Heading4"/>
        <w:numPr>
          <w:ilvl w:val="3"/>
          <w:numId w:val="1"/>
        </w:numPr>
        <w:rPr/>
      </w:pPr>
      <w:bookmarkStart w:id="230" w:name="__RefHeading___Toc8299867_1051229030"/>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بسیاری از علماء و محدثین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در سالی که هشام بن عبد الملک خلیفه عبّاسی به حجّ رفته بود، به زیارت خانهٔ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ازدحام مردم خیلی به حضرت احترام می‌کردند و مرتب برای پرسیدن سؤالات خود، محضر حضرت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حضرت امام زین العابدین علیه السلام حجر الأسود را استلام نمایند، راه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هشام بن عبد الملک، هر آن چه نمود، به جهت ازدحام جمعیت موفق به انجامش نشد، و مردم اجازه نزدیک شدن به حجر الأسود را به او ندادند</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لذا عده‌ای که تا به آن روز حضرت را ندیده بودند و از این استقبال مردم نسبت به حضرت تعجب کرده بودند،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هشام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مبادا رغبت مردم به حضرت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در آنجا حاضر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البداهه در شأن حضرت اشعاری را انشاء نمود که متجاوز از چهل بیت است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با این بیت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یَعرِفُهُ وَ الحِلُّ وَ الحَرَمُ</w:t>
      </w:r>
    </w:p>
    <w:p>
      <w:pPr>
        <w:pStyle w:val="BookText"/>
        <w:rPr/>
      </w:pPr>
      <w:r>
        <w:rPr>
          <w:rFonts w:ascii="IRNazanin" w:hAnsi="IRNazanin" w:eastAsia="IRNazanin"/>
          <w:color w:val="111111"/>
          <w:sz w:val="28"/>
          <w:sz w:val="28"/>
          <w:szCs w:val="28"/>
          <w:rtl w:val="true"/>
          <w:lang w:bidi="fa-IR"/>
        </w:rPr>
        <w:t>این آقا کسی است که سرزمین مکه قدمگاه او را می‌شناسد، و خانه خدا و حلّ و حرم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فرزدق این اشعار را در وصف حضرت امام زین العابدین علیه السلام سرود، هشام بن عبد الملک، دنبال فرزدق فرستاد و او را در عسقلان، مکانی بین مکه و مدینه حبس کرد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نام او 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برای او ده هزار درهم به عنوان صله فرستادند</w:t>
      </w:r>
      <w:r>
        <w:rPr>
          <w:rStyle w:val="FootnoteAnchor"/>
          <w:rtl w:val="true"/>
        </w:rPr>
        <w:footnoteReference w:id="2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فرزدق آن را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قصیده را به جهت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ادب به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دوباره آن صله را برای او فرستادند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شَکَرَ اللَّهُ لَکَ ذَلِکَ، فَلَمَّا طَالَ الْحَبْسُ عَلَیْهِ وَ کَانَ یُوعِدُهُ بِالْقَتْلِ شَکَا إِلَی عَلِیِّ بْنِ الْحُسَیْنِ علیهما السلام فَدَعَا لَهُ فَخَلَّصَهُ اللَّهُ، فَجَاءَ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مَحَااسْمِی مِنَ الدِّیوَانِ،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کَانَ عَطَاؤُکَ؟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فَأَعْطَاهُ لِأَرْبَعِینَ سَنَةً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أَنَّکَ تَحْتَاجُ إِلَی أَکْثَرَ مِنْ هَذَا لَأَعْطَیْتُکَ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الْفَرَزْدَقُ بَعْدَ أَنْ مَضَی أَرْبَعُونَ سَنَةً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جهت این قصیده‌ای که سرودی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زندانی بودنِ فرزدق طولانی شد و او را تهدید به قتل نمودند، به حضرت امام علیّ بن الحسین علیهما السلام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برای او دعا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دعای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نام مرا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تو عطا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صله‌ای که به او عنایت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چهل سال را به او عنایت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به پولی بیش از این احتیاج پیدا می‌کنی،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فرزدق بعد از گذشت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روزی که بود، بیتِ ربّ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و پذیرای خلق از قضا</w:t>
      </w:r>
    </w:p>
    <w:p>
      <w:pPr>
        <w:pStyle w:val="BookText"/>
        <w:rPr/>
      </w:pPr>
      <w:r>
        <w:rPr>
          <w:rFonts w:ascii="IRNazanin" w:hAnsi="IRNazanin" w:eastAsia="IRNazanin"/>
          <w:color w:val="111111"/>
          <w:sz w:val="28"/>
          <w:sz w:val="28"/>
          <w:szCs w:val="28"/>
          <w:rtl w:val="true"/>
          <w:lang w:bidi="fa-IR"/>
        </w:rPr>
        <w:t xml:space="preserve">بیامد به بیت خدا با چه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آن لعین</w:t>
      </w:r>
    </w:p>
    <w:p>
      <w:pPr>
        <w:pStyle w:val="BookText"/>
        <w:rPr/>
      </w:pPr>
      <w:r>
        <w:rPr>
          <w:rFonts w:ascii="IRNazanin" w:hAnsi="IRNazanin" w:eastAsia="IRNazanin"/>
          <w:color w:val="111111"/>
          <w:sz w:val="28"/>
          <w:sz w:val="28"/>
          <w:szCs w:val="28"/>
          <w:rtl w:val="true"/>
          <w:lang w:bidi="fa-IR"/>
        </w:rPr>
        <w:t xml:space="preserve">ز بعد طوافش به 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خلائق در آن ازدحام</w:t>
      </w:r>
    </w:p>
    <w:p>
      <w:pPr>
        <w:pStyle w:val="BookText"/>
        <w:rPr/>
      </w:pPr>
      <w:r>
        <w:rPr>
          <w:rFonts w:ascii="IRNazanin" w:hAnsi="IRNazanin" w:eastAsia="IRNazanin"/>
          <w:color w:val="111111"/>
          <w:sz w:val="28"/>
          <w:sz w:val="28"/>
          <w:szCs w:val="28"/>
          <w:rtl w:val="true"/>
          <w:lang w:bidi="fa-IR"/>
        </w:rPr>
        <w:t xml:space="preserve">چو آمد که گیرد حجر را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ببوسد حجر را همی بی‌هنر</w:t>
      </w:r>
    </w:p>
    <w:p>
      <w:pPr>
        <w:pStyle w:val="BookText"/>
        <w:rPr/>
      </w:pPr>
      <w:r>
        <w:rPr>
          <w:rFonts w:ascii="IRNazanin" w:hAnsi="IRNazanin" w:eastAsia="IRNazanin"/>
          <w:color w:val="111111"/>
          <w:sz w:val="28"/>
          <w:sz w:val="28"/>
          <w:szCs w:val="28"/>
          <w:rtl w:val="true"/>
          <w:lang w:bidi="fa-IR"/>
        </w:rPr>
        <w:t xml:space="preserve">شلوغی بشد پرده و صد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خلائق حبابی به آب</w:t>
      </w:r>
    </w:p>
    <w:p>
      <w:pPr>
        <w:pStyle w:val="BookText"/>
        <w:rPr/>
      </w:pPr>
      <w:r>
        <w:rPr>
          <w:rFonts w:ascii="IRNazanin" w:hAnsi="IRNazanin" w:eastAsia="IRNazanin"/>
          <w:color w:val="111111"/>
          <w:sz w:val="28"/>
          <w:sz w:val="28"/>
          <w:szCs w:val="28"/>
          <w:rtl w:val="true"/>
          <w:lang w:bidi="fa-IR"/>
        </w:rPr>
        <w:t xml:space="preserve">بیامد کناری و جائی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جمعیت سود و طرفی نبست</w:t>
      </w:r>
    </w:p>
    <w:p>
      <w:pPr>
        <w:pStyle w:val="BookText"/>
        <w:rPr/>
      </w:pPr>
      <w:r>
        <w:rPr>
          <w:rFonts w:ascii="IRNazanin" w:hAnsi="IRNazanin" w:eastAsia="IRNazanin"/>
          <w:color w:val="111111"/>
          <w:sz w:val="28"/>
          <w:sz w:val="28"/>
          <w:szCs w:val="28"/>
          <w:rtl w:val="true"/>
          <w:lang w:bidi="fa-IR"/>
        </w:rPr>
        <w:t xml:space="preserve">بشد ناگهان آسمان در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شعف کعبه با مِی فروش</w:t>
      </w:r>
    </w:p>
    <w:p>
      <w:pPr>
        <w:pStyle w:val="BookText"/>
        <w:rPr/>
      </w:pPr>
      <w:r>
        <w:rPr>
          <w:rFonts w:ascii="IRNazanin" w:hAnsi="IRNazanin" w:eastAsia="IRNazanin"/>
          <w:color w:val="111111"/>
          <w:sz w:val="28"/>
          <w:sz w:val="28"/>
          <w:szCs w:val="28"/>
          <w:rtl w:val="true"/>
          <w:lang w:bidi="fa-IR"/>
        </w:rPr>
        <w:t xml:space="preserve">نمودند مردم همه راه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همه در بَرِ بی‌نیاز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گشته خدایا کنون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گشته پلیدی چنین در عدم </w:t>
      </w:r>
    </w:p>
    <w:p>
      <w:pPr>
        <w:pStyle w:val="BookText"/>
        <w:rPr/>
      </w:pPr>
      <w:r>
        <w:rPr>
          <w:rFonts w:ascii="IRNazanin" w:hAnsi="IRNazanin" w:eastAsia="IRNazanin"/>
          <w:color w:val="111111"/>
          <w:sz w:val="28"/>
          <w:sz w:val="28"/>
          <w:szCs w:val="28"/>
          <w:rtl w:val="true"/>
          <w:lang w:bidi="fa-IR"/>
        </w:rPr>
        <w:t xml:space="preserve">به تکبیر و تهلیلِ مردم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 حرم مالک این جهان</w:t>
      </w:r>
    </w:p>
    <w:p>
      <w:pPr>
        <w:pStyle w:val="BookText"/>
        <w:rPr/>
      </w:pPr>
      <w:r>
        <w:rPr>
          <w:rFonts w:ascii="IRNazanin" w:hAnsi="IRNazanin" w:eastAsia="IRNazanin"/>
          <w:color w:val="111111"/>
          <w:sz w:val="28"/>
          <w:sz w:val="28"/>
          <w:szCs w:val="28"/>
          <w:rtl w:val="true"/>
          <w:lang w:bidi="fa-IR"/>
        </w:rPr>
        <w:t xml:space="preserve">بیامد چو سجّاد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حرم با همه احتشام</w:t>
      </w:r>
    </w:p>
    <w:p>
      <w:pPr>
        <w:pStyle w:val="BookText"/>
        <w:rPr/>
      </w:pPr>
      <w:r>
        <w:rPr>
          <w:rFonts w:ascii="IRNazanin" w:hAnsi="IRNazanin" w:eastAsia="IRNazanin"/>
          <w:color w:val="111111"/>
          <w:sz w:val="28"/>
          <w:sz w:val="28"/>
          <w:szCs w:val="28"/>
          <w:rtl w:val="true"/>
          <w:lang w:bidi="fa-IR"/>
        </w:rPr>
        <w:t xml:space="preserve">به سجده شدند جمله اندر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تعظیم او خلقِ فرمانبرش</w:t>
      </w:r>
    </w:p>
    <w:p>
      <w:pPr>
        <w:pStyle w:val="BookText"/>
        <w:rPr/>
      </w:pPr>
      <w:r>
        <w:rPr>
          <w:rFonts w:ascii="IRNazanin" w:hAnsi="IRNazanin" w:eastAsia="IRNazanin"/>
          <w:color w:val="111111"/>
          <w:sz w:val="28"/>
          <w:sz w:val="28"/>
          <w:szCs w:val="28"/>
          <w:rtl w:val="true"/>
          <w:lang w:bidi="fa-IR"/>
        </w:rPr>
        <w:t xml:space="preserve">نمودند جایش کنار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بوسد حجر را و گیرد به بَر</w:t>
      </w:r>
    </w:p>
    <w:p>
      <w:pPr>
        <w:pStyle w:val="BookText"/>
        <w:rPr/>
      </w:pPr>
      <w:r>
        <w:rPr>
          <w:rFonts w:ascii="IRNazanin" w:hAnsi="IRNazanin" w:eastAsia="IRNazanin"/>
          <w:color w:val="111111"/>
          <w:sz w:val="28"/>
          <w:sz w:val="28"/>
          <w:szCs w:val="28"/>
          <w:rtl w:val="true"/>
          <w:lang w:bidi="fa-IR"/>
        </w:rPr>
        <w:t xml:space="preserve">بگفتند جمعی به آن دون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غافلِ کافرِ بت پرست</w:t>
      </w:r>
    </w:p>
    <w:p>
      <w:pPr>
        <w:pStyle w:val="BookText"/>
        <w:rPr/>
      </w:pPr>
      <w:r>
        <w:rPr>
          <w:rFonts w:ascii="IRNazanin" w:hAnsi="IRNazanin" w:eastAsia="IRNazanin"/>
          <w:color w:val="111111"/>
          <w:sz w:val="28"/>
          <w:sz w:val="28"/>
          <w:szCs w:val="28"/>
          <w:rtl w:val="true"/>
          <w:lang w:bidi="fa-IR"/>
        </w:rPr>
        <w:t xml:space="preserve">که این سَیّدِ صاحبِ جاه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در اینجا کسی راه نیست</w:t>
      </w:r>
    </w:p>
    <w:p>
      <w:pPr>
        <w:pStyle w:val="BookText"/>
        <w:rPr/>
      </w:pPr>
      <w:r>
        <w:rPr>
          <w:rFonts w:ascii="IRNazanin" w:hAnsi="IRNazanin" w:eastAsia="IRNazanin"/>
          <w:color w:val="111111"/>
          <w:sz w:val="28"/>
          <w:sz w:val="28"/>
          <w:szCs w:val="28"/>
          <w:rtl w:val="true"/>
          <w:lang w:bidi="fa-IR"/>
        </w:rPr>
        <w:t xml:space="preserve">بگفت با تکلّف هشام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خبیثی که نَبْوَد چو او در زمین</w:t>
      </w:r>
    </w:p>
    <w:p>
      <w:pPr>
        <w:pStyle w:val="BookText"/>
        <w:rPr/>
      </w:pPr>
      <w:r>
        <w:rPr>
          <w:rFonts w:ascii="IRNazanin" w:hAnsi="IRNazanin" w:eastAsia="IRNazanin"/>
          <w:color w:val="111111"/>
          <w:sz w:val="28"/>
          <w:sz w:val="28"/>
          <w:szCs w:val="28"/>
          <w:rtl w:val="true"/>
          <w:lang w:bidi="fa-IR"/>
        </w:rPr>
        <w:t xml:space="preserve">ندانم که او کیست یا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خلائق چرا ره گشاست</w:t>
      </w:r>
    </w:p>
    <w:p>
      <w:pPr>
        <w:pStyle w:val="BookText"/>
        <w:rPr/>
      </w:pPr>
      <w:r>
        <w:rPr>
          <w:rFonts w:ascii="IRNazanin" w:hAnsi="IRNazanin" w:eastAsia="IRNazanin"/>
          <w:color w:val="111111"/>
          <w:sz w:val="28"/>
          <w:sz w:val="28"/>
          <w:szCs w:val="28"/>
          <w:rtl w:val="true"/>
          <w:lang w:bidi="fa-IR"/>
        </w:rPr>
        <w:t xml:space="preserve">ولیکن فرزدق به صوتی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من شناسم شه مُلک دین</w:t>
      </w:r>
    </w:p>
    <w:p>
      <w:pPr>
        <w:pStyle w:val="BookText"/>
        <w:rPr/>
      </w:pPr>
      <w:r>
        <w:rPr>
          <w:rFonts w:ascii="IRNazanin" w:hAnsi="IRNazanin" w:eastAsia="IRNazanin"/>
          <w:color w:val="111111"/>
          <w:sz w:val="28"/>
          <w:sz w:val="28"/>
          <w:szCs w:val="28"/>
          <w:rtl w:val="true"/>
          <w:lang w:bidi="fa-IR"/>
        </w:rPr>
        <w:t xml:space="preserve">فرزدق بگفت وصف زین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نابی که مثلش نباد</w:t>
      </w:r>
    </w:p>
    <w:p>
      <w:pPr>
        <w:pStyle w:val="BookText"/>
        <w:rPr/>
      </w:pPr>
      <w:r>
        <w:rPr>
          <w:rFonts w:ascii="IRNazanin" w:hAnsi="IRNazanin" w:eastAsia="IRNazanin"/>
          <w:color w:val="111111"/>
          <w:sz w:val="28"/>
          <w:sz w:val="28"/>
          <w:szCs w:val="28"/>
          <w:rtl w:val="true"/>
          <w:lang w:bidi="fa-IR"/>
        </w:rPr>
        <w:t xml:space="preserve">بگفت وصف مولا به جمعی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امامی که باشد کریم</w:t>
      </w:r>
    </w:p>
    <w:p>
      <w:pPr>
        <w:pStyle w:val="BookText"/>
        <w:rPr/>
      </w:pPr>
      <w:r>
        <w:rPr>
          <w:rFonts w:ascii="IRNazanin" w:hAnsi="IRNazanin" w:eastAsia="IRNazanin"/>
          <w:color w:val="111111"/>
          <w:sz w:val="28"/>
          <w:sz w:val="28"/>
          <w:szCs w:val="28"/>
          <w:rtl w:val="true"/>
          <w:lang w:bidi="fa-IR"/>
        </w:rPr>
        <w:t xml:space="preserve">به مکّه که بودند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و در بین آن عاصیان</w:t>
      </w:r>
    </w:p>
    <w:p>
      <w:pPr>
        <w:pStyle w:val="BookText"/>
        <w:rPr/>
      </w:pPr>
      <w:r>
        <w:rPr>
          <w:rFonts w:ascii="IRNazanin" w:hAnsi="IRNazanin" w:eastAsia="IRNazanin"/>
          <w:color w:val="111111"/>
          <w:sz w:val="28"/>
          <w:sz w:val="28"/>
          <w:szCs w:val="28"/>
          <w:rtl w:val="true"/>
          <w:lang w:bidi="fa-IR"/>
        </w:rPr>
        <w:t xml:space="preserve">بگفت پیش چشم هشام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اشعار نابش بسی بی‌بدیل</w:t>
      </w:r>
    </w:p>
    <w:p>
      <w:pPr>
        <w:pStyle w:val="BookText"/>
        <w:rPr/>
      </w:pPr>
      <w:r>
        <w:rPr>
          <w:rFonts w:ascii="IRNazanin" w:hAnsi="IRNazanin" w:eastAsia="IRNazanin"/>
          <w:color w:val="111111"/>
          <w:sz w:val="28"/>
          <w:sz w:val="28"/>
          <w:szCs w:val="28"/>
          <w:rtl w:val="true"/>
          <w:lang w:bidi="fa-IR"/>
        </w:rPr>
        <w:t xml:space="preserve">ز وصف جگر گوشهٔ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زاده و نورِ خیرُ الوری</w:t>
      </w:r>
    </w:p>
    <w:p>
      <w:pPr>
        <w:pStyle w:val="BookText"/>
        <w:rPr/>
      </w:pPr>
      <w:r>
        <w:rPr>
          <w:rFonts w:ascii="IRNazanin" w:hAnsi="IRNazanin" w:eastAsia="IRNazanin"/>
          <w:color w:val="111111"/>
          <w:sz w:val="28"/>
          <w:sz w:val="28"/>
          <w:szCs w:val="28"/>
          <w:rtl w:val="true"/>
          <w:lang w:bidi="fa-IR"/>
        </w:rPr>
        <w:t xml:space="preserve">بگفت از مقامات حقِّ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سجّاد و فضلش به روی زمین</w:t>
      </w:r>
    </w:p>
    <w:p>
      <w:pPr>
        <w:pStyle w:val="BookText"/>
        <w:rPr/>
      </w:pPr>
      <w:r>
        <w:rPr>
          <w:rFonts w:ascii="IRNazanin" w:hAnsi="IRNazanin" w:eastAsia="IRNazanin"/>
          <w:color w:val="111111"/>
          <w:sz w:val="28"/>
          <w:sz w:val="28"/>
          <w:szCs w:val="28"/>
          <w:rtl w:val="true"/>
          <w:lang w:bidi="fa-IR"/>
        </w:rPr>
        <w:t xml:space="preserve">از این رو برایش امام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صله‌ها فرستاد بس منجلی</w:t>
      </w:r>
    </w:p>
    <w:p>
      <w:pPr>
        <w:pStyle w:val="BookText"/>
        <w:rPr/>
      </w:pPr>
      <w:r>
        <w:rPr>
          <w:rFonts w:ascii="IRNazanin" w:hAnsi="IRNazanin" w:eastAsia="IRNazanin"/>
          <w:color w:val="111111"/>
          <w:sz w:val="28"/>
          <w:sz w:val="28"/>
          <w:szCs w:val="28"/>
          <w:rtl w:val="true"/>
          <w:lang w:bidi="fa-IR"/>
        </w:rPr>
        <w:t xml:space="preserve">ولی گفت با عشق و حال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گفتمی فضل تو ای امام</w:t>
      </w:r>
    </w:p>
    <w:p>
      <w:pPr>
        <w:pStyle w:val="BookText"/>
        <w:rPr/>
      </w:pPr>
      <w:r>
        <w:rPr>
          <w:rFonts w:ascii="IRNazanin" w:hAnsi="IRNazanin" w:eastAsia="IRNazanin"/>
          <w:color w:val="111111"/>
          <w:sz w:val="28"/>
          <w:sz w:val="28"/>
          <w:szCs w:val="28"/>
          <w:rtl w:val="true"/>
          <w:lang w:bidi="fa-IR"/>
        </w:rPr>
        <w:t xml:space="preserve">نه از بهر زر بوده و جاه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گفتمی جاه تو با جلال</w:t>
      </w:r>
    </w:p>
    <w:p>
      <w:pPr>
        <w:pStyle w:val="BookText"/>
        <w:rPr/>
      </w:pPr>
      <w:r>
        <w:rPr>
          <w:rFonts w:ascii="IRNazanin" w:hAnsi="IRNazanin" w:eastAsia="IRNazanin"/>
          <w:color w:val="111111"/>
          <w:sz w:val="28"/>
          <w:sz w:val="28"/>
          <w:szCs w:val="28"/>
          <w:rtl w:val="true"/>
          <w:lang w:bidi="fa-IR"/>
        </w:rPr>
        <w:t xml:space="preserve">برای خدا این چنین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عشقت چنین جمله‌ها سُفته‌ام</w:t>
      </w:r>
    </w:p>
    <w:p>
      <w:pPr>
        <w:pStyle w:val="BookText"/>
        <w:rPr/>
      </w:pPr>
      <w:r>
        <w:rPr>
          <w:rFonts w:ascii="IRNazanin" w:hAnsi="IRNazanin" w:eastAsia="IRNazanin"/>
          <w:color w:val="111111"/>
          <w:sz w:val="28"/>
          <w:sz w:val="28"/>
          <w:szCs w:val="28"/>
          <w:rtl w:val="true"/>
          <w:lang w:bidi="fa-IR"/>
        </w:rPr>
        <w:t xml:space="preserve">نگیرم برایش یکی درهمی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شاهی و بر این جهان خُرّمی</w:t>
      </w:r>
    </w:p>
    <w:p>
      <w:pPr>
        <w:pStyle w:val="BookText"/>
        <w:rPr/>
      </w:pPr>
      <w:r>
        <w:rPr>
          <w:rFonts w:ascii="IRNazanin" w:hAnsi="IRNazanin" w:eastAsia="IRNazanin"/>
          <w:color w:val="111111"/>
          <w:sz w:val="28"/>
          <w:sz w:val="28"/>
          <w:szCs w:val="28"/>
          <w:rtl w:val="true"/>
          <w:lang w:bidi="fa-IR"/>
        </w:rPr>
        <w:t xml:space="preserve">بفرمود حضرت به او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ما در سرای خدا</w:t>
      </w:r>
    </w:p>
    <w:p>
      <w:pPr>
        <w:pStyle w:val="BookText"/>
        <w:rPr/>
      </w:pPr>
      <w:r>
        <w:rPr>
          <w:rFonts w:ascii="IRNazanin" w:hAnsi="IRNazanin" w:eastAsia="IRNazanin"/>
          <w:color w:val="111111"/>
          <w:sz w:val="28"/>
          <w:sz w:val="28"/>
          <w:szCs w:val="28"/>
          <w:rtl w:val="true"/>
          <w:lang w:bidi="fa-IR"/>
        </w:rPr>
        <w:t xml:space="preserve">به خلق زمین و بدون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بدادیم به حکم قضا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پس نگیریم بی هر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از بهر خلق گرام </w:t>
      </w:r>
    </w:p>
    <w:p>
      <w:pPr>
        <w:pStyle w:val="BookText"/>
        <w:rPr/>
      </w:pPr>
      <w:r>
        <w:rPr>
          <w:rFonts w:ascii="IRNazanin" w:hAnsi="IRNazanin" w:eastAsia="IRNazanin"/>
          <w:color w:val="111111"/>
          <w:sz w:val="28"/>
          <w:sz w:val="28"/>
          <w:szCs w:val="28"/>
          <w:rtl w:val="true"/>
          <w:lang w:bidi="fa-IR"/>
        </w:rPr>
        <w:t xml:space="preserve">قبولش نما بی‌کلامی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رد دگر دست ما هر زمان</w:t>
      </w:r>
    </w:p>
    <w:p>
      <w:pPr>
        <w:pStyle w:val="BookText"/>
        <w:rPr/>
      </w:pPr>
      <w:r>
        <w:rPr>
          <w:rFonts w:ascii="IRNazanin" w:hAnsi="IRNazanin" w:eastAsia="IRNazanin"/>
          <w:color w:val="111111"/>
          <w:sz w:val="28"/>
          <w:sz w:val="28"/>
          <w:szCs w:val="28"/>
          <w:rtl w:val="true"/>
          <w:lang w:bidi="fa-IR"/>
        </w:rPr>
        <w:t xml:space="preserve">ولی زآن زمان حاکم دین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بکرد در بلائی فرزدق ز جوش</w:t>
      </w:r>
    </w:p>
    <w:p>
      <w:pPr>
        <w:pStyle w:val="BookText"/>
        <w:rPr/>
      </w:pPr>
      <w:r>
        <w:rPr>
          <w:rFonts w:ascii="IRNazanin" w:hAnsi="IRNazanin" w:eastAsia="IRNazanin"/>
          <w:color w:val="111111"/>
          <w:sz w:val="28"/>
          <w:sz w:val="28"/>
          <w:szCs w:val="28"/>
          <w:rtl w:val="true"/>
          <w:lang w:bidi="fa-IR"/>
        </w:rPr>
        <w:t xml:space="preserve">بِبُردند به زندان همی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وِلای علیّ بی‌گمان</w:t>
      </w:r>
    </w:p>
    <w:p>
      <w:pPr>
        <w:pStyle w:val="BookText"/>
        <w:rPr/>
      </w:pPr>
      <w:r>
        <w:rPr>
          <w:rFonts w:ascii="IRNazanin" w:hAnsi="IRNazanin" w:eastAsia="IRNazanin"/>
          <w:color w:val="111111"/>
          <w:sz w:val="28"/>
          <w:sz w:val="28"/>
          <w:szCs w:val="28"/>
          <w:rtl w:val="true"/>
          <w:lang w:bidi="fa-IR"/>
        </w:rPr>
        <w:t xml:space="preserve">در آن لحظه با ضرب و شتم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آن فرزدقِ بس با مرام</w:t>
      </w:r>
    </w:p>
    <w:p>
      <w:pPr>
        <w:pStyle w:val="BookText"/>
        <w:rPr/>
      </w:pPr>
      <w:r>
        <w:rPr>
          <w:rFonts w:ascii="IRNazanin" w:hAnsi="IRNazanin" w:eastAsia="IRNazanin"/>
          <w:color w:val="111111"/>
          <w:sz w:val="28"/>
          <w:sz w:val="28"/>
          <w:szCs w:val="28"/>
          <w:rtl w:val="true"/>
          <w:lang w:bidi="fa-IR"/>
        </w:rPr>
        <w:t xml:space="preserve">بماند روزگاری به زندان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بکرد شکوه‌ها بر امیر</w:t>
      </w:r>
    </w:p>
    <w:p>
      <w:pPr>
        <w:pStyle w:val="BookText"/>
        <w:rPr/>
      </w:pPr>
      <w:r>
        <w:rPr>
          <w:rFonts w:ascii="IRNazanin" w:hAnsi="IRNazanin" w:eastAsia="IRNazanin"/>
          <w:color w:val="111111"/>
          <w:sz w:val="28"/>
          <w:sz w:val="28"/>
          <w:szCs w:val="28"/>
          <w:rtl w:val="true"/>
          <w:lang w:bidi="fa-IR"/>
        </w:rPr>
        <w:t xml:space="preserve">که چون گفتمی فضل تو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در قفس این چنین زمزمه</w:t>
      </w:r>
    </w:p>
    <w:p>
      <w:pPr>
        <w:pStyle w:val="BookText"/>
        <w:rPr/>
      </w:pPr>
      <w:r>
        <w:rPr>
          <w:rFonts w:ascii="IRNazanin" w:hAnsi="IRNazanin" w:eastAsia="IRNazanin"/>
          <w:color w:val="111111"/>
          <w:sz w:val="28"/>
          <w:sz w:val="28"/>
          <w:szCs w:val="28"/>
          <w:rtl w:val="true"/>
          <w:lang w:bidi="fa-IR"/>
        </w:rPr>
        <w:t xml:space="preserve">چو پیش خودش شکوه بر شاه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حضرتش با دو صد آه کرد</w:t>
      </w:r>
    </w:p>
    <w:p>
      <w:pPr>
        <w:pStyle w:val="BookText"/>
        <w:rPr/>
      </w:pPr>
      <w:r>
        <w:rPr>
          <w:rFonts w:ascii="IRNazanin" w:hAnsi="IRNazanin" w:eastAsia="IRNazanin"/>
          <w:color w:val="111111"/>
          <w:sz w:val="28"/>
          <w:sz w:val="28"/>
          <w:szCs w:val="28"/>
          <w:rtl w:val="true"/>
          <w:lang w:bidi="fa-IR"/>
        </w:rPr>
        <w:t xml:space="preserve">چو حضرت نمود از برایش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بشد با دعایش رها</w:t>
      </w:r>
    </w:p>
    <w:p>
      <w:pPr>
        <w:pStyle w:val="BookText"/>
        <w:rPr/>
      </w:pPr>
      <w:r>
        <w:rPr>
          <w:rFonts w:ascii="IRNazanin" w:hAnsi="IRNazanin" w:eastAsia="IRNazanin"/>
          <w:color w:val="111111"/>
          <w:sz w:val="28"/>
          <w:sz w:val="28"/>
          <w:szCs w:val="28"/>
          <w:rtl w:val="true"/>
          <w:lang w:bidi="fa-IR"/>
        </w:rPr>
        <w:t xml:space="preserve">فرزدق چو آمد ز زندان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ز سختی فزون</w:t>
      </w:r>
    </w:p>
    <w:p>
      <w:pPr>
        <w:pStyle w:val="BookText"/>
        <w:rPr/>
      </w:pPr>
      <w:r>
        <w:rPr>
          <w:rFonts w:ascii="IRNazanin" w:hAnsi="IRNazanin" w:eastAsia="IRNazanin"/>
          <w:color w:val="111111"/>
          <w:sz w:val="28"/>
          <w:sz w:val="28"/>
          <w:szCs w:val="28"/>
          <w:rtl w:val="true"/>
          <w:lang w:bidi="fa-IR"/>
        </w:rPr>
        <w:t xml:space="preserve">بگفت به امام و ولیّ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لعینِ شده بس ذلیل</w:t>
      </w:r>
    </w:p>
    <w:p>
      <w:pPr>
        <w:pStyle w:val="BookText"/>
        <w:rPr/>
      </w:pPr>
      <w:r>
        <w:rPr>
          <w:rFonts w:ascii="IRNazanin" w:hAnsi="IRNazanin" w:eastAsia="IRNazanin"/>
          <w:color w:val="111111"/>
          <w:sz w:val="28"/>
          <w:sz w:val="28"/>
          <w:szCs w:val="28"/>
          <w:rtl w:val="true"/>
          <w:lang w:bidi="fa-IR"/>
        </w:rPr>
        <w:t xml:space="preserve">گرفته ز دیوان اسمم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و شاهِ جود و کرم</w:t>
      </w:r>
    </w:p>
    <w:p>
      <w:pPr>
        <w:pStyle w:val="BookText"/>
        <w:rPr/>
      </w:pPr>
      <w:r>
        <w:rPr>
          <w:rFonts w:ascii="IRNazanin" w:hAnsi="IRNazanin" w:eastAsia="IRNazanin"/>
          <w:color w:val="111111"/>
          <w:sz w:val="28"/>
          <w:sz w:val="28"/>
          <w:szCs w:val="28"/>
          <w:rtl w:val="true"/>
          <w:lang w:bidi="fa-IR"/>
        </w:rPr>
        <w:t xml:space="preserve">ز بیت المال ندارم دگر سهم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لعین بدتر از اَهْرِمَن</w:t>
      </w:r>
    </w:p>
    <w:p>
      <w:pPr>
        <w:pStyle w:val="BookText"/>
        <w:rPr/>
      </w:pPr>
      <w:r>
        <w:rPr>
          <w:rFonts w:ascii="IRNazanin" w:hAnsi="IRNazanin" w:eastAsia="IRNazanin"/>
          <w:color w:val="111111"/>
          <w:sz w:val="28"/>
          <w:sz w:val="28"/>
          <w:szCs w:val="28"/>
          <w:rtl w:val="true"/>
          <w:lang w:bidi="fa-IR"/>
        </w:rPr>
        <w:t xml:space="preserve">بداد حضرتش خرج چِل سال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کردند همی گفتگو</w:t>
      </w:r>
    </w:p>
    <w:p>
      <w:pPr>
        <w:pStyle w:val="BookText"/>
        <w:rPr/>
      </w:pPr>
      <w:r>
        <w:rPr>
          <w:rFonts w:ascii="IRNazanin" w:hAnsi="IRNazanin" w:eastAsia="IRNazanin"/>
          <w:color w:val="111111"/>
          <w:sz w:val="28"/>
          <w:sz w:val="28"/>
          <w:szCs w:val="28"/>
          <w:rtl w:val="true"/>
          <w:lang w:bidi="fa-IR"/>
        </w:rPr>
        <w:t xml:space="preserve">سپس گفت نور خدای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بیش از این احتیاج تو بود</w:t>
      </w:r>
    </w:p>
    <w:p>
      <w:pPr>
        <w:pStyle w:val="BookText"/>
        <w:rPr/>
      </w:pPr>
      <w:r>
        <w:rPr>
          <w:rFonts w:ascii="IRNazanin" w:hAnsi="IRNazanin" w:eastAsia="IRNazanin"/>
          <w:color w:val="111111"/>
          <w:sz w:val="28"/>
          <w:sz w:val="28"/>
          <w:szCs w:val="28"/>
          <w:rtl w:val="true"/>
          <w:lang w:bidi="fa-IR"/>
        </w:rPr>
        <w:t xml:space="preserve">کنون داده بودم همین جا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تو آسوده و خنده‌رو</w:t>
      </w:r>
    </w:p>
    <w:p>
      <w:pPr>
        <w:pStyle w:val="BookText"/>
        <w:rPr/>
      </w:pPr>
      <w:r>
        <w:rPr>
          <w:rFonts w:ascii="IRNazanin" w:hAnsi="IRNazanin" w:eastAsia="IRNazanin"/>
          <w:color w:val="111111"/>
          <w:sz w:val="28"/>
          <w:sz w:val="28"/>
          <w:szCs w:val="28"/>
          <w:rtl w:val="true"/>
          <w:lang w:bidi="fa-IR"/>
        </w:rPr>
        <w:t xml:space="preserve">ز بعد چهل سال از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برفت با همان خُلق و خو</w:t>
      </w:r>
    </w:p>
    <w:p>
      <w:pPr>
        <w:pStyle w:val="BookText"/>
        <w:rPr/>
      </w:pPr>
      <w:r>
        <w:rPr>
          <w:rFonts w:ascii="IRNazanin" w:hAnsi="IRNazanin" w:eastAsia="IRNazanin"/>
          <w:color w:val="111111"/>
          <w:sz w:val="28"/>
          <w:sz w:val="28"/>
          <w:szCs w:val="28"/>
          <w:rtl w:val="true"/>
          <w:lang w:bidi="fa-IR"/>
        </w:rPr>
        <w:t xml:space="preserve">بگفت طول عُمرش ز وصف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ز وصفش جلیّ</w:t>
      </w:r>
    </w:p>
    <w:p>
      <w:pPr>
        <w:pStyle w:val="BookText"/>
        <w:rPr/>
      </w:pPr>
      <w:r>
        <w:rPr>
          <w:rFonts w:ascii="IRNazanin" w:hAnsi="IRNazanin" w:eastAsia="IRNazanin"/>
          <w:color w:val="111111"/>
          <w:sz w:val="28"/>
          <w:sz w:val="28"/>
          <w:szCs w:val="28"/>
          <w:rtl w:val="true"/>
          <w:lang w:bidi="fa-IR"/>
        </w:rPr>
        <w:t xml:space="preserve">مرحوم علامه محمّدتقی مجلسی قدس سره اشعار جناب فرزدق رحمه الله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 xml:space="preserve">هذا ابن خیر عباد اللّه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 النقی الطاهر العلم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رسول اللّه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أمست بنور هداه تهتدی الأمم </w:t>
      </w:r>
    </w:p>
    <w:p>
      <w:pPr>
        <w:pStyle w:val="BookText"/>
        <w:rPr/>
      </w:pPr>
      <w:r>
        <w:rPr>
          <w:rFonts w:ascii="IRNazanin" w:hAnsi="IRNazanin" w:eastAsia="IRNazanin"/>
          <w:color w:val="111111"/>
          <w:sz w:val="28"/>
          <w:sz w:val="28"/>
          <w:szCs w:val="28"/>
          <w:rtl w:val="true"/>
          <w:lang w:bidi="fa-IR"/>
        </w:rPr>
        <w:t xml:space="preserve">إذا رأته قریش قال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 xml:space="preserve">ینمی إلی ذروه العز الذی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نیلها عرب الإسلام و العجم</w:t>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الحطیم إذا ما جاء یستلم</w:t>
      </w:r>
    </w:p>
    <w:p>
      <w:pPr>
        <w:pStyle w:val="BookText"/>
        <w:rPr/>
      </w:pPr>
      <w:r>
        <w:rPr>
          <w:rFonts w:ascii="IRNazanin" w:hAnsi="IRNazanin" w:eastAsia="IRNazanin"/>
          <w:color w:val="111111"/>
          <w:sz w:val="28"/>
          <w:sz w:val="28"/>
          <w:szCs w:val="28"/>
          <w:rtl w:val="true"/>
          <w:lang w:bidi="fa-IR"/>
        </w:rPr>
        <w:t xml:space="preserve">یغضی حیاء و یغضی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w:t>
      </w:r>
      <w:r>
        <w:rPr>
          <w:rStyle w:val="FootnoteAnchor"/>
          <w:rtl w:val="true"/>
        </w:rPr>
        <w:footnoteReference w:id="253"/>
      </w:r>
      <w:r>
        <w:rPr>
          <w:rFonts w:ascii="IRNazanin" w:hAnsi="IRNazanin" w:eastAsia="IRNazanin"/>
          <w:color w:val="111111"/>
          <w:sz w:val="28"/>
          <w:sz w:val="28"/>
          <w:szCs w:val="28"/>
          <w:rtl w:val="true"/>
          <w:lang w:bidi="fa-IR"/>
        </w:rPr>
        <w:t>یکلم إلا حین یبتسم</w:t>
      </w:r>
    </w:p>
    <w:p>
      <w:pPr>
        <w:pStyle w:val="BookText"/>
        <w:rPr/>
      </w:pPr>
      <w:r>
        <w:rPr>
          <w:rFonts w:ascii="IRNazanin" w:hAnsi="IRNazanin" w:eastAsia="IRNazanin"/>
          <w:color w:val="111111"/>
          <w:sz w:val="28"/>
          <w:sz w:val="28"/>
          <w:szCs w:val="28"/>
          <w:rtl w:val="true"/>
          <w:lang w:bidi="fa-IR"/>
        </w:rPr>
        <w:t xml:space="preserve">ینشق نور الهدی عن نور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تنجاب عن إشراقها الظلم</w:t>
      </w:r>
    </w:p>
    <w:p>
      <w:pPr>
        <w:pStyle w:val="BookText"/>
        <w:rPr/>
      </w:pPr>
      <w:r>
        <w:rPr>
          <w:rFonts w:ascii="IRNazanin" w:hAnsi="IRNazanin" w:eastAsia="IRNazanin"/>
          <w:color w:val="111111"/>
          <w:sz w:val="28"/>
          <w:sz w:val="28"/>
          <w:szCs w:val="28"/>
          <w:rtl w:val="true"/>
          <w:lang w:bidi="fa-IR"/>
        </w:rPr>
        <w:t xml:space="preserve">بکفه خیزران ریحها عبق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أروع فی عرنینه شمم</w:t>
      </w:r>
    </w:p>
    <w:p>
      <w:pPr>
        <w:pStyle w:val="BookText"/>
        <w:rPr/>
      </w:pPr>
      <w:r>
        <w:rPr>
          <w:rFonts w:ascii="IRNazanin" w:hAnsi="IRNazanin" w:eastAsia="IRNazanin"/>
          <w:color w:val="111111"/>
          <w:sz w:val="28"/>
          <w:sz w:val="28"/>
          <w:szCs w:val="28"/>
          <w:rtl w:val="true"/>
          <w:lang w:bidi="fa-IR"/>
        </w:rPr>
        <w:t xml:space="preserve">مشتقه من رسول اللّه نبعته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 xml:space="preserve">حمال أثقال أقوام إذا قدحوا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النعم</w:t>
      </w:r>
    </w:p>
    <w:p>
      <w:pPr>
        <w:pStyle w:val="BookText"/>
        <w:rPr/>
      </w:pPr>
      <w:r>
        <w:rPr>
          <w:rFonts w:ascii="IRNazanin" w:hAnsi="IRNazanin" w:eastAsia="IRNazanin"/>
          <w:color w:val="111111"/>
          <w:sz w:val="28"/>
          <w:sz w:val="28"/>
          <w:szCs w:val="28"/>
          <w:rtl w:val="true"/>
          <w:lang w:bidi="fa-IR"/>
        </w:rPr>
        <w:t xml:space="preserve">هذا ابن فاطمة إن کنت جاهله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 xml:space="preserve">اللّه فضله قدما و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بذاک له فی لوحه القلم</w:t>
      </w:r>
    </w:p>
    <w:p>
      <w:pPr>
        <w:pStyle w:val="BookText"/>
        <w:rPr/>
      </w:pPr>
      <w:r>
        <w:rPr>
          <w:rFonts w:ascii="IRNazanin" w:hAnsi="IRNazanin" w:eastAsia="IRNazanin"/>
          <w:color w:val="111111"/>
          <w:sz w:val="28"/>
          <w:sz w:val="28"/>
          <w:szCs w:val="28"/>
          <w:rtl w:val="true"/>
          <w:lang w:bidi="fa-IR"/>
        </w:rPr>
        <w:t xml:space="preserve">من جدّه دان فضل الأنبیاء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أمته دانت له الأمم</w:t>
      </w:r>
    </w:p>
    <w:p>
      <w:pPr>
        <w:pStyle w:val="BookText"/>
        <w:rPr/>
      </w:pPr>
      <w:r>
        <w:rPr>
          <w:rFonts w:ascii="IRNazanin" w:hAnsi="IRNazanin" w:eastAsia="IRNazanin"/>
          <w:color w:val="111111"/>
          <w:sz w:val="28"/>
          <w:sz w:val="28"/>
          <w:szCs w:val="28"/>
          <w:rtl w:val="true"/>
          <w:lang w:bidi="fa-IR"/>
        </w:rPr>
        <w:t xml:space="preserve">أم البریه بالإحسان فانقشعت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الغمامه و الإملاق و العدم</w:t>
      </w:r>
    </w:p>
    <w:p>
      <w:pPr>
        <w:pStyle w:val="BookText"/>
        <w:rPr/>
      </w:pPr>
      <w:r>
        <w:rPr>
          <w:rFonts w:ascii="IRNazanin" w:hAnsi="IRNazanin" w:eastAsia="IRNazanin"/>
          <w:color w:val="111111"/>
          <w:sz w:val="28"/>
          <w:sz w:val="28"/>
          <w:szCs w:val="28"/>
          <w:rtl w:val="true"/>
          <w:lang w:bidi="fa-IR"/>
        </w:rPr>
        <w:t xml:space="preserve">کلتا یدیه غیاث عم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یستوکفان و لا یعروهما عدم</w:t>
      </w:r>
    </w:p>
    <w:p>
      <w:pPr>
        <w:pStyle w:val="BookText"/>
        <w:rPr/>
      </w:pPr>
      <w:r>
        <w:rPr>
          <w:rFonts w:ascii="IRNazanin" w:hAnsi="IRNazanin" w:eastAsia="IRNazanin"/>
          <w:color w:val="111111"/>
          <w:sz w:val="28"/>
          <w:sz w:val="28"/>
          <w:szCs w:val="28"/>
          <w:rtl w:val="true"/>
          <w:lang w:bidi="fa-IR"/>
        </w:rPr>
        <w:t xml:space="preserve">سهل الخلیقة لا تخشی بوادره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تزینه الخصلتان الخلق و الکرم</w:t>
      </w:r>
    </w:p>
    <w:p>
      <w:pPr>
        <w:pStyle w:val="BookText"/>
        <w:rPr/>
      </w:pPr>
      <w:r>
        <w:rPr>
          <w:rFonts w:ascii="IRNazanin" w:hAnsi="IRNazanin" w:eastAsia="IRNazanin"/>
          <w:color w:val="111111"/>
          <w:sz w:val="28"/>
          <w:sz w:val="28"/>
          <w:szCs w:val="28"/>
          <w:rtl w:val="true"/>
          <w:lang w:bidi="fa-IR"/>
        </w:rPr>
        <w:t xml:space="preserve">لا یخلف الوعد میمون نقیبته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الفناء أریب حین یغترم</w:t>
      </w:r>
    </w:p>
    <w:p>
      <w:p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 xml:space="preserve">یستدفع السوء و البلوی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یسترب به الإحسان و النعم</w:t>
      </w:r>
    </w:p>
    <w:p>
      <w:pPr>
        <w:pStyle w:val="BookText"/>
        <w:rPr/>
      </w:pPr>
      <w:r>
        <w:rPr>
          <w:rFonts w:ascii="IRNazanin" w:hAnsi="IRNazanin" w:eastAsia="IRNazanin"/>
          <w:color w:val="111111"/>
          <w:sz w:val="28"/>
          <w:sz w:val="28"/>
          <w:szCs w:val="28"/>
          <w:rtl w:val="true"/>
          <w:lang w:bidi="fa-IR"/>
        </w:rPr>
        <w:t xml:space="preserve">مقدم بعد ذکر اللّه ذکرهم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حال و مختوم به الکلم</w:t>
      </w:r>
    </w:p>
    <w:p>
      <w:pPr>
        <w:pStyle w:val="BookText"/>
        <w:rPr/>
      </w:pPr>
      <w:r>
        <w:rPr>
          <w:rFonts w:ascii="IRNazanin" w:hAnsi="IRNazanin" w:eastAsia="IRNazanin"/>
          <w:color w:val="111111"/>
          <w:sz w:val="28"/>
          <w:sz w:val="28"/>
          <w:szCs w:val="28"/>
          <w:rtl w:val="true"/>
          <w:lang w:bidi="fa-IR"/>
        </w:rPr>
        <w:t xml:space="preserve">إن عد أهل التقی کانوا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 من خیر أهل الأرض؟ قیل هم</w:t>
      </w:r>
    </w:p>
    <w:p>
      <w:pPr>
        <w:pStyle w:val="BookText"/>
        <w:rPr/>
      </w:pPr>
      <w:r>
        <w:rPr>
          <w:rFonts w:ascii="IRNazanin" w:hAnsi="IRNazanin" w:eastAsia="IRNazanin"/>
          <w:color w:val="111111"/>
          <w:sz w:val="28"/>
          <w:sz w:val="28"/>
          <w:szCs w:val="28"/>
          <w:rtl w:val="true"/>
          <w:lang w:bidi="fa-IR"/>
        </w:rPr>
        <w:t xml:space="preserve">لا یستطیع جواد بعد غایتهم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یدانیهم قوم و إن کرموا</w:t>
      </w:r>
    </w:p>
    <w:p>
      <w:pPr>
        <w:pStyle w:val="BookText"/>
        <w:rPr/>
      </w:pPr>
      <w:r>
        <w:rPr>
          <w:rFonts w:ascii="IRNazanin" w:hAnsi="IRNazanin" w:eastAsia="IRNazanin"/>
          <w:color w:val="111111"/>
          <w:sz w:val="28"/>
          <w:sz w:val="28"/>
          <w:szCs w:val="28"/>
          <w:rtl w:val="true"/>
          <w:lang w:bidi="fa-IR"/>
        </w:rPr>
        <w:t xml:space="preserve">هم الغیوث إذا ما أزمه أزمت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الأسد أسد الشری و البأس مختذم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یأبی لهم أن یحل الذم 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 کریم و أید بالندی خضم </w:t>
      </w:r>
    </w:p>
    <w:p>
      <w:pPr>
        <w:pStyle w:val="BookText"/>
        <w:rPr/>
      </w:pPr>
      <w:r>
        <w:rPr>
          <w:rFonts w:ascii="IRNazanin" w:hAnsi="IRNazanin" w:eastAsia="IRNazanin"/>
          <w:color w:val="111111"/>
          <w:sz w:val="28"/>
          <w:sz w:val="28"/>
          <w:szCs w:val="28"/>
          <w:rtl w:val="true"/>
          <w:lang w:bidi="fa-IR"/>
        </w:rPr>
        <w:t xml:space="preserve">لا ینقص العسر قسطا من أکفهم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ذلک إن أثروا و إن عدموا</w:t>
      </w:r>
    </w:p>
    <w:p>
      <w:pPr>
        <w:pStyle w:val="BookText"/>
        <w:rPr/>
      </w:pPr>
      <w:r>
        <w:rPr>
          <w:rFonts w:ascii="IRNazanin" w:hAnsi="IRNazanin" w:eastAsia="IRNazanin"/>
          <w:color w:val="111111"/>
          <w:sz w:val="28"/>
          <w:sz w:val="28"/>
          <w:szCs w:val="28"/>
          <w:rtl w:val="true"/>
          <w:lang w:bidi="fa-IR"/>
        </w:rPr>
        <w:t xml:space="preserve">أی الخلائق لیست فی رقابهم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لأولیه هذا أوله نعم</w:t>
      </w:r>
    </w:p>
    <w:p>
      <w:pPr>
        <w:pStyle w:val="BookText"/>
        <w:rPr/>
      </w:pPr>
      <w:r>
        <w:rPr>
          <w:rFonts w:ascii="IRNazanin" w:hAnsi="IRNazanin" w:eastAsia="IRNazanin"/>
          <w:color w:val="111111"/>
          <w:sz w:val="28"/>
          <w:sz w:val="28"/>
          <w:szCs w:val="28"/>
          <w:rtl w:val="true"/>
          <w:lang w:bidi="fa-IR"/>
        </w:rPr>
        <w:t xml:space="preserve">من یعرف اللّه یعرف أولیه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من بیت هذا ناله الأمم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عبد الرحمن جامی یکی از بزرگترین علماء عامه نیز، اشعار جناب فرزدق رحمه الله را به زبان فارسی، این چنین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مى‌شناسمش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چه پرسى به سوى من كن رو</w:t>
      </w:r>
    </w:p>
    <w:p>
      <w:pPr>
        <w:pStyle w:val="BookText"/>
        <w:rPr/>
      </w:pPr>
      <w:r>
        <w:rPr>
          <w:rFonts w:ascii="Amiri" w:hAnsi="Amiri" w:eastAsia="Amiri" w:cs="Amiri"/>
          <w:color w:val="111111"/>
          <w:sz w:val="28"/>
          <w:sz w:val="28"/>
          <w:szCs w:val="28"/>
          <w:rtl w:val="true"/>
          <w:lang w:bidi="ar-SA"/>
        </w:rPr>
        <w:t xml:space="preserve">آن كس است اين كه مكّه و بطحا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و بوقُبَيس و خيف و منا</w:t>
      </w:r>
    </w:p>
    <w:p>
      <w:pPr>
        <w:pStyle w:val="BookText"/>
        <w:rPr/>
      </w:pPr>
      <w:r>
        <w:rPr>
          <w:rFonts w:ascii="Amiri" w:hAnsi="Amiri" w:eastAsia="Amiri" w:cs="Amiri"/>
          <w:color w:val="111111"/>
          <w:sz w:val="28"/>
          <w:sz w:val="28"/>
          <w:szCs w:val="28"/>
          <w:rtl w:val="true"/>
          <w:lang w:bidi="ar-SA"/>
        </w:rPr>
        <w:t xml:space="preserve">حرم و حلّ و بيت و ركن و 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ناودان و مقام ابراهيم</w:t>
      </w:r>
    </w:p>
    <w:p>
      <w:pPr>
        <w:pStyle w:val="BookText"/>
        <w:rPr/>
      </w:pPr>
      <w:r>
        <w:rPr>
          <w:rFonts w:ascii="Amiri" w:hAnsi="Amiri" w:eastAsia="Amiri" w:cs="Amiri"/>
          <w:color w:val="111111"/>
          <w:sz w:val="28"/>
          <w:sz w:val="28"/>
          <w:szCs w:val="28"/>
          <w:rtl w:val="true"/>
          <w:lang w:bidi="ar-SA"/>
        </w:rPr>
        <w:t xml:space="preserve">مروه مسعىٰ صفا حجر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 و كوفه كربلا و فرات</w:t>
      </w:r>
    </w:p>
    <w:p>
      <w:pPr>
        <w:pStyle w:val="BookText"/>
        <w:rPr/>
      </w:pPr>
      <w:r>
        <w:rPr>
          <w:rFonts w:ascii="Amiri" w:hAnsi="Amiri" w:eastAsia="Amiri" w:cs="Amiri"/>
          <w:color w:val="111111"/>
          <w:sz w:val="28"/>
          <w:sz w:val="28"/>
          <w:szCs w:val="28"/>
          <w:rtl w:val="true"/>
          <w:lang w:bidi="ar-SA"/>
        </w:rPr>
        <w:t xml:space="preserve">هريك آمد به قدر او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علوّ مقام او واقف</w:t>
      </w:r>
    </w:p>
    <w:p>
      <w:pPr>
        <w:pStyle w:val="BookText"/>
        <w:rPr/>
      </w:pPr>
      <w:r>
        <w:rPr>
          <w:rFonts w:ascii="IRNazanin" w:hAnsi="IRNazanin" w:eastAsia="IRNazanin"/>
          <w:color w:val="111111"/>
          <w:sz w:val="28"/>
          <w:sz w:val="28"/>
          <w:szCs w:val="28"/>
          <w:rtl w:val="true"/>
          <w:lang w:bidi="fa-IR"/>
        </w:rPr>
        <w:t xml:space="preserve">قرّة العين سيّد الشهداست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غنچۀ شاخ دَوحۀ زهراست</w:t>
      </w:r>
    </w:p>
    <w:p>
      <w:pPr>
        <w:pStyle w:val="BookText"/>
        <w:rPr/>
      </w:pPr>
      <w:r>
        <w:rPr>
          <w:rFonts w:ascii="Amiri" w:hAnsi="Amiri" w:eastAsia="Amiri" w:cs="Amiri"/>
          <w:color w:val="111111"/>
          <w:sz w:val="28"/>
          <w:sz w:val="28"/>
          <w:szCs w:val="28"/>
          <w:rtl w:val="true"/>
          <w:lang w:bidi="ar-SA"/>
        </w:rPr>
        <w:t xml:space="preserve">ميوۀ باغ احمد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لالۀ راغ حيدر كرّار</w:t>
      </w:r>
    </w:p>
    <w:p>
      <w:pPr>
        <w:pStyle w:val="BookText"/>
        <w:rPr/>
      </w:pPr>
      <w:r>
        <w:rPr>
          <w:rFonts w:ascii="IRNazanin" w:hAnsi="IRNazanin" w:eastAsia="IRNazanin"/>
          <w:color w:val="111111"/>
          <w:sz w:val="28"/>
          <w:sz w:val="28"/>
          <w:szCs w:val="28"/>
          <w:rtl w:val="true"/>
          <w:lang w:bidi="fa-IR"/>
        </w:rPr>
        <w:t xml:space="preserve">چون كند جاى در ميان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فخر بر زبان قريش</w:t>
      </w:r>
    </w:p>
    <w:p>
      <w:pPr>
        <w:pStyle w:val="BookText"/>
        <w:rPr/>
      </w:pPr>
      <w:r>
        <w:rPr>
          <w:rFonts w:ascii="Amiri" w:hAnsi="Amiri" w:eastAsia="Amiri" w:cs="Amiri"/>
          <w:color w:val="111111"/>
          <w:sz w:val="28"/>
          <w:sz w:val="28"/>
          <w:szCs w:val="28"/>
          <w:rtl w:val="true"/>
          <w:lang w:bidi="ar-SA"/>
        </w:rPr>
        <w:t xml:space="preserve">كه بدين سرور ستوده 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نهايت رسيد فضل و كرم</w:t>
      </w:r>
    </w:p>
    <w:p>
      <w:pPr>
        <w:pStyle w:val="BookText"/>
        <w:rPr/>
      </w:pPr>
      <w:r>
        <w:rPr>
          <w:rFonts w:ascii="IRNazanin" w:hAnsi="IRNazanin" w:eastAsia="IRNazanin"/>
          <w:color w:val="111111"/>
          <w:sz w:val="28"/>
          <w:sz w:val="28"/>
          <w:szCs w:val="28"/>
          <w:rtl w:val="true"/>
          <w:lang w:bidi="fa-IR"/>
        </w:rPr>
        <w:t xml:space="preserve">ذروۀ عزّت است منزل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دولت است محمل او</w:t>
      </w:r>
    </w:p>
    <w:p>
      <w:pPr>
        <w:pStyle w:val="BookText"/>
        <w:rPr/>
      </w:pPr>
      <w:r>
        <w:rPr>
          <w:rFonts w:ascii="IRNazanin" w:hAnsi="IRNazanin" w:eastAsia="IRNazanin"/>
          <w:color w:val="111111"/>
          <w:sz w:val="28"/>
          <w:sz w:val="28"/>
          <w:szCs w:val="28"/>
          <w:rtl w:val="true"/>
          <w:lang w:bidi="fa-IR"/>
        </w:rPr>
        <w:t xml:space="preserve">از چنين عزّ و دولت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عرب هم عجم بود قاصر</w:t>
      </w:r>
    </w:p>
    <w:p>
      <w:pPr>
        <w:pStyle w:val="BookText"/>
        <w:rPr/>
      </w:pPr>
      <w:r>
        <w:rPr>
          <w:rFonts w:ascii="IRNazanin" w:hAnsi="IRNazanin" w:eastAsia="IRNazanin"/>
          <w:color w:val="111111"/>
          <w:sz w:val="28"/>
          <w:sz w:val="28"/>
          <w:szCs w:val="28"/>
          <w:rtl w:val="true"/>
          <w:lang w:bidi="fa-IR"/>
        </w:rPr>
        <w:t xml:space="preserve">جدّ او را به مسند تمكين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الانبياست نقش نگين</w:t>
      </w:r>
    </w:p>
    <w:p>
      <w:pPr>
        <w:pStyle w:val="BookText"/>
        <w:rPr/>
      </w:pPr>
      <w:r>
        <w:rPr>
          <w:rFonts w:ascii="Amiri" w:hAnsi="Amiri" w:eastAsia="Amiri" w:cs="Amiri"/>
          <w:color w:val="111111"/>
          <w:sz w:val="28"/>
          <w:sz w:val="28"/>
          <w:szCs w:val="28"/>
          <w:rtl w:val="true"/>
          <w:lang w:bidi="ar-SA"/>
        </w:rPr>
        <w:t xml:space="preserve">لايح از روى او فروغ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فايح از خوى او شميم وفا</w:t>
      </w:r>
    </w:p>
    <w:p>
      <w:pPr>
        <w:pStyle w:val="BookText"/>
        <w:rPr/>
      </w:pPr>
      <w:r>
        <w:rPr>
          <w:rFonts w:ascii="Amiri" w:hAnsi="Amiri" w:eastAsia="Amiri" w:cs="Amiri"/>
          <w:color w:val="111111"/>
          <w:sz w:val="28"/>
          <w:sz w:val="28"/>
          <w:szCs w:val="28"/>
          <w:rtl w:val="true"/>
          <w:lang w:bidi="ar-SA"/>
        </w:rPr>
        <w:t xml:space="preserve">طلعتش آفتاب روز افروز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روشنايى فزاى و ظلمت‌سوز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او مصدر هدايت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مصدرى شده مشتق </w:t>
      </w:r>
    </w:p>
    <w:p>
      <w:pPr>
        <w:pStyle w:val="BookText"/>
        <w:rPr/>
      </w:pPr>
      <w:r>
        <w:rPr>
          <w:rFonts w:ascii="IRNazanin" w:hAnsi="IRNazanin" w:eastAsia="IRNazanin"/>
          <w:color w:val="111111"/>
          <w:sz w:val="28"/>
          <w:sz w:val="28"/>
          <w:szCs w:val="28"/>
          <w:rtl w:val="true"/>
          <w:lang w:bidi="fa-IR"/>
        </w:rPr>
        <w:t xml:space="preserve">از حيا نايدش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گشايد به روى كس ديده</w:t>
      </w:r>
    </w:p>
    <w:p>
      <w:pPr>
        <w:pStyle w:val="BookText"/>
        <w:rPr/>
      </w:pPr>
      <w:r>
        <w:rPr>
          <w:rFonts w:ascii="IRNazanin" w:hAnsi="IRNazanin" w:eastAsia="IRNazanin"/>
          <w:color w:val="111111"/>
          <w:sz w:val="28"/>
          <w:sz w:val="28"/>
          <w:szCs w:val="28"/>
          <w:rtl w:val="true"/>
          <w:lang w:bidi="fa-IR"/>
        </w:rPr>
        <w:t xml:space="preserve">خلق ازو نيز ديده 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مهابت نگاه نتوانند</w:t>
      </w:r>
    </w:p>
    <w:p>
      <w:pPr>
        <w:pStyle w:val="BookText"/>
        <w:rPr/>
      </w:pPr>
      <w:r>
        <w:rPr>
          <w:rFonts w:ascii="Amiri" w:hAnsi="Amiri" w:eastAsia="Amiri" w:cs="Amiri"/>
          <w:color w:val="111111"/>
          <w:sz w:val="28"/>
          <w:sz w:val="28"/>
          <w:szCs w:val="28"/>
          <w:rtl w:val="true"/>
          <w:lang w:bidi="ar-SA"/>
        </w:rPr>
        <w:t xml:space="preserve">نيست بى‌سبقت تبسّم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را طاقت تكلّم او</w:t>
      </w:r>
    </w:p>
    <w:p>
      <w:pPr>
        <w:pStyle w:val="BookText"/>
        <w:rPr/>
      </w:pPr>
      <w:r>
        <w:rPr>
          <w:rFonts w:ascii="Amiri" w:hAnsi="Amiri" w:eastAsia="Amiri" w:cs="Amiri"/>
          <w:color w:val="111111"/>
          <w:sz w:val="28"/>
          <w:sz w:val="28"/>
          <w:szCs w:val="28"/>
          <w:rtl w:val="true"/>
          <w:lang w:bidi="ar-SA"/>
        </w:rPr>
        <w:t xml:space="preserve">در عرب در عجم بود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مدنش مغفّل مغرور</w:t>
      </w:r>
    </w:p>
    <w:p>
      <w:pPr>
        <w:pStyle w:val="BookText"/>
        <w:rPr/>
      </w:pPr>
      <w:r>
        <w:rPr>
          <w:rFonts w:ascii="IRNazanin" w:hAnsi="IRNazanin" w:eastAsia="IRNazanin"/>
          <w:color w:val="111111"/>
          <w:sz w:val="28"/>
          <w:sz w:val="28"/>
          <w:szCs w:val="28"/>
          <w:rtl w:val="true"/>
          <w:lang w:bidi="fa-IR"/>
        </w:rPr>
        <w:t xml:space="preserve">همه عالم گرفت پرتو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ضريرى نديد ازان چه ضرر</w:t>
      </w:r>
    </w:p>
    <w:p>
      <w:pPr>
        <w:pStyle w:val="BookText"/>
        <w:rPr/>
      </w:pPr>
      <w:r>
        <w:rPr>
          <w:rFonts w:ascii="IRNazanin" w:hAnsi="IRNazanin" w:eastAsia="IRNazanin"/>
          <w:color w:val="111111"/>
          <w:sz w:val="28"/>
          <w:sz w:val="28"/>
          <w:szCs w:val="28"/>
          <w:rtl w:val="true"/>
          <w:lang w:bidi="fa-IR"/>
        </w:rPr>
        <w:t xml:space="preserve">شد بلند آفتاب بر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اگر زان نيافت بهره چه باك</w:t>
      </w:r>
    </w:p>
    <w:p>
      <w:pPr>
        <w:pStyle w:val="BookText"/>
        <w:rPr/>
      </w:pPr>
      <w:r>
        <w:rPr>
          <w:rFonts w:ascii="Amiri" w:hAnsi="Amiri" w:eastAsia="Amiri" w:cs="Amiri"/>
          <w:color w:val="111111"/>
          <w:sz w:val="28"/>
          <w:sz w:val="28"/>
          <w:szCs w:val="28"/>
          <w:rtl w:val="true"/>
          <w:lang w:bidi="ar-SA"/>
        </w:rPr>
        <w:t xml:space="preserve">بر نكو سيرتان و بدكاران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او ابر موهبت باران</w:t>
      </w:r>
    </w:p>
    <w:p>
      <w:pPr>
        <w:pStyle w:val="BookText"/>
        <w:rPr/>
      </w:pPr>
      <w:r>
        <w:rPr>
          <w:rFonts w:ascii="IRNazanin" w:hAnsi="IRNazanin" w:eastAsia="IRNazanin"/>
          <w:color w:val="111111"/>
          <w:sz w:val="28"/>
          <w:sz w:val="28"/>
          <w:szCs w:val="28"/>
          <w:rtl w:val="true"/>
          <w:lang w:bidi="fa-IR"/>
        </w:rPr>
        <w:t xml:space="preserve">فيض آن ابر بر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بريزد نمى نگردد كم</w:t>
      </w:r>
    </w:p>
    <w:p>
      <w:pPr>
        <w:pStyle w:val="BookText"/>
        <w:rPr/>
      </w:pPr>
      <w:r>
        <w:rPr>
          <w:rFonts w:ascii="IRNazanin" w:hAnsi="IRNazanin" w:eastAsia="IRNazanin"/>
          <w:color w:val="111111"/>
          <w:sz w:val="28"/>
          <w:sz w:val="28"/>
          <w:szCs w:val="28"/>
          <w:rtl w:val="true"/>
          <w:lang w:bidi="fa-IR"/>
        </w:rPr>
        <w:t xml:space="preserve">هست ازان معشر بلند 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گذشتند ز اوج عِلّيّين</w:t>
      </w:r>
    </w:p>
    <w:p>
      <w:pPr>
        <w:pStyle w:val="BookText"/>
        <w:rPr/>
      </w:pPr>
      <w:r>
        <w:rPr>
          <w:rFonts w:ascii="Amiri" w:hAnsi="Amiri" w:eastAsia="Amiri" w:cs="Amiri"/>
          <w:color w:val="111111"/>
          <w:sz w:val="28"/>
          <w:sz w:val="28"/>
          <w:szCs w:val="28"/>
          <w:rtl w:val="true"/>
          <w:lang w:bidi="ar-SA"/>
        </w:rPr>
        <w:t xml:space="preserve">حبّ ايشان دليل صدق و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ايشان نشان كفر و نفاق</w:t>
      </w:r>
    </w:p>
    <w:p>
      <w:pPr>
        <w:pStyle w:val="BookText"/>
        <w:rPr/>
      </w:pPr>
      <w:r>
        <w:rPr>
          <w:rFonts w:ascii="IRNazanin" w:hAnsi="IRNazanin" w:eastAsia="IRNazanin"/>
          <w:color w:val="111111"/>
          <w:sz w:val="28"/>
          <w:sz w:val="28"/>
          <w:szCs w:val="28"/>
          <w:rtl w:val="true"/>
          <w:lang w:bidi="fa-IR"/>
        </w:rPr>
        <w:t xml:space="preserve">قربشان پايۀ علوّ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بعدشان مايۀ عتوّ و ضلال</w:t>
      </w:r>
    </w:p>
    <w:p>
      <w:pPr>
        <w:pStyle w:val="BookText"/>
        <w:rPr/>
      </w:pPr>
      <w:r>
        <w:rPr>
          <w:rFonts w:ascii="IRNazanin" w:hAnsi="IRNazanin" w:eastAsia="IRNazanin"/>
          <w:color w:val="111111"/>
          <w:sz w:val="28"/>
          <w:sz w:val="28"/>
          <w:szCs w:val="28"/>
          <w:rtl w:val="true"/>
          <w:lang w:bidi="fa-IR"/>
        </w:rPr>
        <w:t xml:space="preserve">گر شمارند اهل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رضاى مولا را</w:t>
      </w:r>
    </w:p>
    <w:p>
      <w:pPr>
        <w:pStyle w:val="BookText"/>
        <w:rPr/>
      </w:pPr>
      <w:r>
        <w:rPr>
          <w:rFonts w:ascii="IRNazanin" w:hAnsi="IRNazanin" w:eastAsia="IRNazanin"/>
          <w:color w:val="111111"/>
          <w:sz w:val="28"/>
          <w:sz w:val="28"/>
          <w:szCs w:val="28"/>
          <w:rtl w:val="true"/>
          <w:lang w:bidi="fa-IR"/>
        </w:rPr>
        <w:t xml:space="preserve">اندر آن قوم مقتدا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آن خيل پيشوا باشند</w:t>
      </w:r>
    </w:p>
    <w:p>
      <w:pPr>
        <w:pStyle w:val="BookText"/>
        <w:rPr/>
      </w:pPr>
      <w:r>
        <w:rPr>
          <w:rFonts w:ascii="IRNazanin" w:hAnsi="IRNazanin" w:eastAsia="IRNazanin"/>
          <w:color w:val="111111"/>
          <w:sz w:val="28"/>
          <w:sz w:val="28"/>
          <w:szCs w:val="28"/>
          <w:rtl w:val="true"/>
          <w:lang w:bidi="fa-IR"/>
        </w:rPr>
        <w:t xml:space="preserve">گر بپرسد ز آسمان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مَن خِيارُ اهل الأرض</w:t>
      </w:r>
    </w:p>
    <w:p>
      <w:pPr>
        <w:pStyle w:val="BookText"/>
        <w:rPr/>
      </w:pPr>
      <w:r>
        <w:rPr>
          <w:rFonts w:ascii="IRNazanin" w:hAnsi="IRNazanin" w:eastAsia="IRNazanin"/>
          <w:color w:val="111111"/>
          <w:sz w:val="28"/>
          <w:sz w:val="28"/>
          <w:szCs w:val="28"/>
          <w:rtl w:val="true"/>
          <w:lang w:bidi="fa-IR"/>
        </w:rPr>
        <w:t xml:space="preserve">بر زبان كواكب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لفظى نيايد الّا هُم</w:t>
      </w:r>
    </w:p>
    <w:p>
      <w:pPr>
        <w:pStyle w:val="BookText"/>
        <w:rPr/>
      </w:pPr>
      <w:r>
        <w:rPr>
          <w:rFonts w:ascii="Amiri" w:hAnsi="Amiri" w:eastAsia="Amiri" w:cs="Amiri"/>
          <w:color w:val="111111"/>
          <w:sz w:val="28"/>
          <w:sz w:val="28"/>
          <w:szCs w:val="28"/>
          <w:rtl w:val="true"/>
          <w:lang w:bidi="ar-SA"/>
        </w:rPr>
        <w:t xml:space="preserve">هُم غُيُوثُ النّدٰی اذا وَهَبُوا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لُيُوثُ الثَّرىٰ اذا نَهَبُوا</w:t>
      </w:r>
    </w:p>
    <w:p>
      <w:pPr>
        <w:pStyle w:val="BookText"/>
        <w:rPr/>
      </w:pPr>
      <w:r>
        <w:rPr>
          <w:rFonts w:ascii="Amiri" w:hAnsi="Amiri" w:eastAsia="Amiri" w:cs="Amiri"/>
          <w:color w:val="111111"/>
          <w:sz w:val="28"/>
          <w:sz w:val="28"/>
          <w:szCs w:val="28"/>
          <w:rtl w:val="true"/>
          <w:lang w:bidi="ar-SA"/>
        </w:rPr>
        <w:t xml:space="preserve">ذكرشان سابق است در افواه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خلق بعد ذكر اللّٰه</w:t>
      </w:r>
    </w:p>
    <w:p>
      <w:pPr>
        <w:pStyle w:val="BookText"/>
        <w:rPr/>
      </w:pPr>
      <w:r>
        <w:rPr>
          <w:rFonts w:ascii="Amiri" w:hAnsi="Amiri" w:eastAsia="Amiri" w:cs="Amiri"/>
          <w:color w:val="111111"/>
          <w:sz w:val="28"/>
          <w:sz w:val="28"/>
          <w:szCs w:val="28"/>
          <w:rtl w:val="true"/>
          <w:lang w:bidi="ar-SA"/>
        </w:rPr>
        <w:t xml:space="preserve">سر هر نامه را رواج فزاى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ايشانست بعد نام خداى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هر نظم و نثر را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از يمن نامشان رون</w:t>
      </w:r>
      <w:r>
        <w:rPr>
          <w:rStyle w:val="FootnoteAnchor"/>
          <w:rtl w:val="true"/>
        </w:rPr>
        <w:footnoteReference w:id="255"/>
      </w:r>
      <w:bookmarkStart w:id="232" w:name="pg8143_62395"/>
    </w:p>
    <w:p>
      <w:pPr>
        <w:pStyle w:val="BookText"/>
        <w:rPr/>
      </w:pPr>
      <w:bookmarkEnd w:id="232"/>
      <w:r>
        <w:rPr>
          <w:rFonts w:ascii="IRNazanin" w:hAnsi="IRNazanin" w:eastAsia="IRNazanin"/>
          <w:color w:val="111111"/>
          <w:sz w:val="28"/>
          <w:sz w:val="28"/>
          <w:szCs w:val="28"/>
          <w:rtl w:val="true"/>
          <w:lang w:bidi="fa-IR"/>
        </w:rPr>
        <w:t xml:space="preserve">اسم کامل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غالب بن صعصعة بن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بزرگان بنی تمیم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شعرای بزرگ عصر اموی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فرزدق به همراه پدرش محضر حضرت مولا امیر المؤمنین علیه السلام رسید، حضرت به غالب پدر فرزدق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است و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او آموزش بده که بهتر از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حسب الامر حضرت مولا امیر المؤمنین علیه السلام ، پاهایش را بست، تا زمانی‌که قرآن را حفظ کرد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البتّه فرزدق برای خلفاء اموی نیز شعر سروده است که به نظر می‌رسد از باب تقیه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مشهور، فرزدق در سال صد و ده هجری قمری، در سن نود و یک سالگی در بصره وفات کرده است</w:t>
      </w:r>
      <w:r>
        <w:rPr>
          <w:rStyle w:val="FootnoteAnchor"/>
          <w:rtl w:val="true"/>
        </w:rPr>
        <w:footnoteReference w:id="257"/>
      </w:r>
    </w:p>
    <w:p>
      <w:pPr>
        <w:pStyle w:val="Heading4"/>
        <w:numPr>
          <w:ilvl w:val="3"/>
          <w:numId w:val="1"/>
        </w:numPr>
        <w:rPr/>
      </w:pPr>
      <w:bookmarkStart w:id="233" w:name="__RefHeading___Toc8299869_1051229030"/>
      <w:bookmarkStart w:id="234" w:name="_Toc85"/>
      <w:bookmarkEnd w:id="233"/>
      <w:r>
        <w:rPr>
          <w:rtl w:val="true"/>
        </w:rPr>
        <w:t>فضيلت شعراى اهل بيت عصمت و طهارت علیهم السلام</w:t>
      </w:r>
      <w:bookmarkEnd w:id="234"/>
    </w:p>
    <w:p>
      <w:pPr>
        <w:pStyle w:val="BookText"/>
        <w:rPr/>
      </w:pPr>
      <w:r>
        <w:rPr>
          <w:rFonts w:ascii="IRNazanin" w:hAnsi="IRNazanin" w:eastAsia="IRNazanin"/>
          <w:color w:val="111111"/>
          <w:sz w:val="28"/>
          <w:sz w:val="28"/>
          <w:szCs w:val="28"/>
          <w:rtl w:val="true"/>
          <w:lang w:bidi="fa-IR"/>
        </w:rPr>
        <w:t>مرحوم شيخ حرّ عاملى قدس سره از حضرت علىّ بن موسى الرّضا علیهما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فِینَا مُؤْمِنٌ شِعْراً یَمْدَحُنَا بِهِ إِلَّا بَنَی اللَّهُ لَهُ مَدِینَةً فِی الْجَنَّةِ، أَوْسَعَ مِنَ الدُّنْیَا سَبْعَ مَرَّاتٍ یَزُورُهُ فِیهَا کُلُّ مَلَکٍ مُقَرَّبٍ وَ کُلُّ نَبِیٍّ مُرْسَلٍ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مؤمنى شعرى در مدح ما نمى‌گويد مگر آن‌كه خداى متعال براى او در بهشت شهرى مى‌سازد كه هفت برابر بزرگ‌تر از دنيا است، و هر فرشته مقرّب و هر نبىّ مرسل در آنجا به ديدار و زيارت او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بفرمود ولىّ‌نعمت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شهِ انس و جان</w:t>
      </w:r>
    </w:p>
    <w:p>
      <w:pPr>
        <w:pStyle w:val="BookText"/>
        <w:rPr/>
      </w:pPr>
      <w:r>
        <w:rPr>
          <w:rFonts w:ascii="IRNazanin" w:hAnsi="IRNazanin" w:eastAsia="IRNazanin"/>
          <w:color w:val="111111"/>
          <w:sz w:val="28"/>
          <w:sz w:val="28"/>
          <w:szCs w:val="28"/>
          <w:rtl w:val="true"/>
          <w:lang w:bidi="fa-IR"/>
        </w:rPr>
        <w:t xml:space="preserve">كسى كه بگويد يكى بيت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همه ما و خالى ز غير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بسازد خدا بهر او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بنائى به جنّت به بهتر مكان </w:t>
      </w:r>
    </w:p>
    <w:p>
      <w:pPr>
        <w:pStyle w:val="BookText"/>
        <w:rPr/>
      </w:pPr>
      <w:r>
        <w:rPr>
          <w:rFonts w:ascii="IRNazanin" w:hAnsi="IRNazanin" w:eastAsia="IRNazanin"/>
          <w:color w:val="111111"/>
          <w:sz w:val="28"/>
          <w:sz w:val="28"/>
          <w:szCs w:val="28"/>
          <w:rtl w:val="true"/>
          <w:lang w:bidi="fa-IR"/>
        </w:rPr>
        <w:t xml:space="preserve">كه باشد به وسعت در آنجا ز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 سبع جهان در نگاه</w:t>
      </w:r>
    </w:p>
    <w:p>
      <w:pPr>
        <w:pStyle w:val="BookText"/>
        <w:rPr/>
      </w:pPr>
      <w:r>
        <w:rPr>
          <w:rFonts w:ascii="IRNazanin" w:hAnsi="IRNazanin" w:eastAsia="IRNazanin"/>
          <w:color w:val="111111"/>
          <w:sz w:val="28"/>
          <w:sz w:val="28"/>
          <w:szCs w:val="28"/>
          <w:rtl w:val="true"/>
          <w:lang w:bidi="fa-IR"/>
        </w:rPr>
        <w:t xml:space="preserve">بيايد به ديدار او هر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گرديده مرسل به اذن ولىّ</w:t>
      </w:r>
    </w:p>
    <w:p>
      <w:pPr>
        <w:pStyle w:val="BookText"/>
        <w:rPr/>
      </w:pPr>
      <w:r>
        <w:rPr>
          <w:rFonts w:ascii="Amiri" w:hAnsi="Amiri" w:eastAsia="Amiri" w:cs="Amiri"/>
          <w:color w:val="111111"/>
          <w:sz w:val="28"/>
          <w:sz w:val="28"/>
          <w:szCs w:val="28"/>
          <w:rtl w:val="true"/>
          <w:lang w:bidi="ar-SA"/>
        </w:rPr>
        <w:t xml:space="preserve">به هر روز آيند به ديدار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به عشق و به هر خلق و خو</w:t>
      </w:r>
    </w:p>
    <w:p>
      <w:pPr>
        <w:pStyle w:val="BookText"/>
        <w:rPr/>
      </w:pPr>
      <w:r>
        <w:rPr>
          <w:rFonts w:ascii="Amiri" w:hAnsi="Amiri" w:eastAsia="Amiri" w:cs="Amiri"/>
          <w:color w:val="111111"/>
          <w:sz w:val="28"/>
          <w:sz w:val="28"/>
          <w:szCs w:val="28"/>
          <w:rtl w:val="true"/>
          <w:lang w:bidi="ar-SA"/>
        </w:rPr>
        <w:t xml:space="preserve">بُوَد خادم و مادح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مولا و آقا سرشت</w:t>
      </w:r>
    </w:p>
    <w:p>
      <w:pPr>
        <w:pStyle w:val="BookText"/>
        <w:rPr/>
      </w:pPr>
      <w:r>
        <w:rPr>
          <w:rFonts w:ascii="IRNazanin" w:hAnsi="IRNazanin" w:eastAsia="IRNazanin"/>
          <w:color w:val="111111"/>
          <w:sz w:val="28"/>
          <w:sz w:val="28"/>
          <w:szCs w:val="28"/>
          <w:rtl w:val="true"/>
          <w:lang w:bidi="fa-IR"/>
        </w:rPr>
        <w:t xml:space="preserve">و در روايت ديگری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اللّه ناطق حضرت امام جعفر بن محمّد الصّادق علیه السلام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فِینَا قَائِلٌ بَیْتَ شِعْرٍ حَتَّی یُؤَیَّدَ بِرُوحِ الْقُدُسِ</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كسى دربارهٔ ما اهل بيت بيت شعرى نگفته است، مگر آن‌كه با روح القدس يارى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شنيدم ز مولاى افلاكيان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همه جمله خاكيان</w:t>
      </w:r>
    </w:p>
    <w:p>
      <w:pPr>
        <w:pStyle w:val="BookText"/>
        <w:rPr/>
      </w:pPr>
      <w:r>
        <w:rPr>
          <w:rFonts w:ascii="IRNazanin" w:hAnsi="IRNazanin" w:eastAsia="IRNazanin"/>
          <w:color w:val="111111"/>
          <w:sz w:val="28"/>
          <w:sz w:val="28"/>
          <w:szCs w:val="28"/>
          <w:rtl w:val="true"/>
          <w:lang w:bidi="fa-IR"/>
        </w:rPr>
        <w:t xml:space="preserve">ز صادق ز قرآن ناطق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كسى مدح ما بى‌گمان</w:t>
      </w:r>
    </w:p>
    <w:p>
      <w:pPr>
        <w:pStyle w:val="BookText"/>
        <w:rPr/>
      </w:pPr>
      <w:r>
        <w:rPr>
          <w:rFonts w:ascii="IRNazanin" w:hAnsi="IRNazanin" w:eastAsia="IRNazanin"/>
          <w:color w:val="111111"/>
          <w:sz w:val="28"/>
          <w:sz w:val="28"/>
          <w:szCs w:val="28"/>
          <w:rtl w:val="true"/>
          <w:lang w:bidi="fa-IR"/>
        </w:rPr>
        <w:t xml:space="preserve">مگر اين‌كه گردد مؤيّد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همچنان همدمى</w:t>
      </w:r>
    </w:p>
    <w:p>
      <w:pPr>
        <w:pStyle w:val="BookText"/>
        <w:rPr/>
      </w:pPr>
      <w:r>
        <w:rPr>
          <w:rFonts w:ascii="IRNazanin" w:hAnsi="IRNazanin" w:eastAsia="IRNazanin"/>
          <w:color w:val="111111"/>
          <w:sz w:val="28"/>
          <w:sz w:val="28"/>
          <w:szCs w:val="28"/>
          <w:rtl w:val="true"/>
          <w:lang w:bidi="fa-IR"/>
        </w:rPr>
        <w:t xml:space="preserve">شود يارى از جانب قدسيان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گويد مديح وَلىّ زمان</w:t>
      </w:r>
    </w:p>
    <w:p>
      <w:pPr>
        <w:pStyle w:val="BookText"/>
        <w:rPr/>
      </w:pPr>
      <w:r>
        <w:rPr>
          <w:rFonts w:ascii="IRNazanin" w:hAnsi="IRNazanin" w:eastAsia="IRNazanin"/>
          <w:color w:val="111111"/>
          <w:sz w:val="28"/>
          <w:sz w:val="28"/>
          <w:szCs w:val="28"/>
          <w:rtl w:val="true"/>
          <w:lang w:bidi="fa-IR"/>
        </w:rPr>
        <w:t xml:space="preserve">بُوَد جاى او بى‌گمان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بُوَد در جهان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بخش، دل‌نوشته‌اى در مصيبت امام زين العابدين علیه السلام آورده مى‌شود، به اميد آن‌كه مرحمى باشد بر قلب داغ‌دار حضرت كه از كربلا تا شام آن‌چنان به حضرت سخت گذشت، كه وقتى محضرشان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 شما بيشتر سخت گذشت؛ با قلبى سوزان و چشمى گريان سه مرتبه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اَلشّامُ اَلشّاُم؛ امان از شام، امان از شام، امان از شام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چو سهل ساعدى آمد به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جشن و سرور با جمله آلات</w:t>
      </w:r>
    </w:p>
    <w:p>
      <w:pPr>
        <w:pStyle w:val="BookText"/>
        <w:rPr/>
      </w:pPr>
      <w:r>
        <w:rPr>
          <w:rFonts w:ascii="IRNazanin" w:hAnsi="IRNazanin" w:eastAsia="IRNazanin"/>
          <w:color w:val="111111"/>
          <w:sz w:val="28"/>
          <w:sz w:val="28"/>
          <w:szCs w:val="28"/>
          <w:rtl w:val="true"/>
          <w:lang w:bidi="fa-IR"/>
        </w:rPr>
        <w:t xml:space="preserve">بگفتا كه مگر امروز 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در شعف از آن سعيد است</w:t>
      </w:r>
    </w:p>
    <w:p>
      <w:pPr>
        <w:pStyle w:val="BookText"/>
        <w:rPr/>
      </w:pPr>
      <w:r>
        <w:rPr>
          <w:rFonts w:ascii="IRNazanin" w:hAnsi="IRNazanin" w:eastAsia="IRNazanin"/>
          <w:color w:val="111111"/>
          <w:sz w:val="28"/>
          <w:sz w:val="28"/>
          <w:szCs w:val="28"/>
          <w:rtl w:val="true"/>
          <w:lang w:bidi="fa-IR"/>
        </w:rPr>
        <w:t xml:space="preserve">بگفتند عدّه‌اى آشوب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 يزيد مغلوب گشتند</w:t>
      </w:r>
    </w:p>
    <w:p>
      <w:pPr>
        <w:pStyle w:val="BookText"/>
        <w:rPr/>
      </w:pPr>
      <w:r>
        <w:rPr>
          <w:rFonts w:ascii="IRNazanin" w:hAnsi="IRNazanin" w:eastAsia="IRNazanin"/>
          <w:color w:val="111111"/>
          <w:sz w:val="28"/>
          <w:sz w:val="28"/>
          <w:szCs w:val="28"/>
          <w:rtl w:val="true"/>
          <w:lang w:bidi="fa-IR"/>
        </w:rPr>
        <w:t xml:space="preserve">بكُشتند جملهٔ مردان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و خون‌جگر زن‌ها در آنجا</w:t>
      </w:r>
    </w:p>
    <w:p>
      <w:pPr>
        <w:pStyle w:val="BookText"/>
        <w:rPr/>
      </w:pPr>
      <w:r>
        <w:rPr>
          <w:rFonts w:ascii="IRNazanin" w:hAnsi="IRNazanin" w:eastAsia="IRNazanin"/>
          <w:color w:val="111111"/>
          <w:sz w:val="28"/>
          <w:sz w:val="28"/>
          <w:szCs w:val="28"/>
          <w:rtl w:val="true"/>
          <w:lang w:bidi="fa-IR"/>
        </w:rPr>
        <w:t xml:space="preserve">كنون آورده‌اند اهلش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نى سرهاى مردان با چه غوغا</w:t>
      </w:r>
    </w:p>
    <w:p>
      <w:pPr>
        <w:pStyle w:val="BookText"/>
        <w:rPr/>
      </w:pPr>
      <w:r>
        <w:rPr>
          <w:rFonts w:ascii="IRNazanin" w:hAnsi="IRNazanin" w:eastAsia="IRNazanin"/>
          <w:color w:val="111111"/>
          <w:sz w:val="28"/>
          <w:sz w:val="28"/>
          <w:szCs w:val="28"/>
          <w:rtl w:val="true"/>
          <w:lang w:bidi="fa-IR"/>
        </w:rPr>
        <w:t xml:space="preserve">بيامد سهل در راه اسيران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ماجرا را خود به دوران</w:t>
      </w:r>
    </w:p>
    <w:p>
      <w:pPr>
        <w:pStyle w:val="BookText"/>
        <w:rPr/>
      </w:pPr>
      <w:r>
        <w:rPr>
          <w:rFonts w:ascii="IRNazanin" w:hAnsi="IRNazanin" w:eastAsia="IRNazanin"/>
          <w:color w:val="111111"/>
          <w:sz w:val="28"/>
          <w:sz w:val="28"/>
          <w:szCs w:val="28"/>
          <w:rtl w:val="true"/>
          <w:lang w:bidi="fa-IR"/>
        </w:rPr>
        <w:t xml:space="preserve">که ناگه دید اندر آن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سبط نبیّ بر نی شهانه</w:t>
      </w:r>
    </w:p>
    <w:p>
      <w:pPr>
        <w:pStyle w:val="BookText"/>
        <w:rPr/>
      </w:pPr>
      <w:r>
        <w:rPr>
          <w:rFonts w:ascii="IRNazanin" w:hAnsi="IRNazanin" w:eastAsia="IRNazanin"/>
          <w:color w:val="111111"/>
          <w:sz w:val="28"/>
          <w:sz w:val="28"/>
          <w:szCs w:val="28"/>
          <w:rtl w:val="true"/>
          <w:lang w:bidi="fa-IR"/>
        </w:rPr>
        <w:t xml:space="preserve">بزد بر سر همی با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جوری که بنموده زمانه</w:t>
      </w:r>
    </w:p>
    <w:p>
      <w:pPr>
        <w:pStyle w:val="BookText"/>
        <w:rPr/>
      </w:pPr>
      <w:r>
        <w:rPr>
          <w:rFonts w:ascii="IRNazanin" w:hAnsi="IRNazanin" w:eastAsia="IRNazanin"/>
          <w:color w:val="111111"/>
          <w:sz w:val="28"/>
          <w:sz w:val="28"/>
          <w:szCs w:val="28"/>
          <w:rtl w:val="true"/>
          <w:lang w:bidi="fa-IR"/>
        </w:rPr>
        <w:t xml:space="preserve">بشد بی‌تاب با سوزی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 خاك غم بر سر پريشان</w:t>
      </w:r>
    </w:p>
    <w:p>
      <w:pPr>
        <w:pStyle w:val="BookText"/>
        <w:rPr/>
      </w:pPr>
      <w:r>
        <w:rPr>
          <w:rFonts w:ascii="IRNazanin" w:hAnsi="IRNazanin" w:eastAsia="IRNazanin"/>
          <w:color w:val="111111"/>
          <w:sz w:val="28"/>
          <w:sz w:val="28"/>
          <w:szCs w:val="28"/>
          <w:rtl w:val="true"/>
          <w:lang w:bidi="fa-IR"/>
        </w:rPr>
        <w:t xml:space="preserve">سر سبط نبىّ بر نيزه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آيه‌اى گاهى ز قرآن</w:t>
      </w:r>
    </w:p>
    <w:p>
      <w:pPr>
        <w:pStyle w:val="BookText"/>
        <w:rPr/>
      </w:pPr>
      <w:r>
        <w:rPr>
          <w:rFonts w:ascii="IRNazanin" w:hAnsi="IRNazanin" w:eastAsia="IRNazanin"/>
          <w:color w:val="111111"/>
          <w:sz w:val="28"/>
          <w:sz w:val="28"/>
          <w:szCs w:val="28"/>
          <w:rtl w:val="true"/>
          <w:lang w:bidi="fa-IR"/>
        </w:rPr>
        <w:t xml:space="preserve">همه اهل حرم گريان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اُشترى بى‌جاز و عريان</w:t>
      </w:r>
    </w:p>
    <w:p>
      <w:pPr>
        <w:pStyle w:val="BookText"/>
        <w:rPr/>
      </w:pPr>
      <w:r>
        <w:rPr>
          <w:rFonts w:ascii="Amiri" w:hAnsi="Amiri" w:eastAsia="Amiri" w:cs="Amiri"/>
          <w:color w:val="111111"/>
          <w:sz w:val="28"/>
          <w:sz w:val="28"/>
          <w:szCs w:val="28"/>
          <w:rtl w:val="true"/>
          <w:lang w:bidi="ar-SA"/>
        </w:rPr>
        <w:t xml:space="preserve">ز درد بى‌كسى در غصّه سوزان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 درد فراق جمله ياران</w:t>
      </w:r>
    </w:p>
    <w:p>
      <w:pPr>
        <w:pStyle w:val="BookText"/>
        <w:rPr/>
      </w:pPr>
      <w:r>
        <w:rPr>
          <w:rFonts w:ascii="Amiri" w:hAnsi="Amiri" w:eastAsia="Amiri" w:cs="Amiri"/>
          <w:color w:val="111111"/>
          <w:sz w:val="28"/>
          <w:sz w:val="28"/>
          <w:szCs w:val="28"/>
          <w:rtl w:val="true"/>
          <w:lang w:bidi="ar-SA"/>
        </w:rPr>
        <w:t xml:space="preserve">در آن جمعِ بنات تشنه‌كامان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بديد سهل دختر آن شاه مردان</w:t>
      </w:r>
    </w:p>
    <w:p>
      <w:pPr>
        <w:pStyle w:val="BookText"/>
        <w:rPr/>
      </w:pPr>
      <w:r>
        <w:rPr>
          <w:rFonts w:ascii="IRNazanin" w:hAnsi="IRNazanin" w:eastAsia="IRNazanin"/>
          <w:color w:val="111111"/>
          <w:sz w:val="28"/>
          <w:sz w:val="28"/>
          <w:szCs w:val="28"/>
          <w:rtl w:val="true"/>
          <w:lang w:bidi="fa-IR"/>
        </w:rPr>
        <w:t xml:space="preserve">بگفت او به سكينه دختر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جملهٔ يارانِ درگاه</w:t>
      </w:r>
    </w:p>
    <w:p>
      <w:pPr>
        <w:pStyle w:val="BookText"/>
        <w:rPr/>
      </w:pPr>
      <w:r>
        <w:rPr>
          <w:rFonts w:ascii="Amiri" w:hAnsi="Amiri" w:eastAsia="Amiri" w:cs="Amiri"/>
          <w:color w:val="111111"/>
          <w:sz w:val="28"/>
          <w:sz w:val="28"/>
          <w:szCs w:val="28"/>
          <w:rtl w:val="true"/>
          <w:lang w:bidi="ar-SA"/>
        </w:rPr>
        <w:t xml:space="preserve">ز اصحاب نبىّ خاتمم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بيتش خادمم من</w:t>
      </w:r>
    </w:p>
    <w:p>
      <w:pPr>
        <w:pStyle w:val="BookText"/>
        <w:rPr/>
      </w:pPr>
      <w:r>
        <w:rPr>
          <w:rFonts w:ascii="IRNazanin" w:hAnsi="IRNazanin" w:eastAsia="IRNazanin"/>
          <w:color w:val="111111"/>
          <w:sz w:val="28"/>
          <w:sz w:val="28"/>
          <w:szCs w:val="28"/>
          <w:rtl w:val="true"/>
          <w:lang w:bidi="fa-IR"/>
        </w:rPr>
        <w:t xml:space="preserve">چو ديد آن دُر يكتاى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در لحظه يارى با نگاهى</w:t>
      </w:r>
    </w:p>
    <w:p>
      <w:pPr>
        <w:pStyle w:val="BookText"/>
        <w:rPr/>
      </w:pPr>
      <w:r>
        <w:rPr>
          <w:rFonts w:ascii="Amiri" w:hAnsi="Amiri" w:eastAsia="Amiri" w:cs="Amiri"/>
          <w:color w:val="111111"/>
          <w:sz w:val="28"/>
          <w:sz w:val="28"/>
          <w:szCs w:val="28"/>
          <w:rtl w:val="true"/>
          <w:lang w:bidi="ar-SA"/>
        </w:rPr>
        <w:t xml:space="preserve">بفرمود هست همراه تو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غوغا و فرياد و مجالى</w:t>
      </w:r>
    </w:p>
    <w:p>
      <w:pPr>
        <w:pStyle w:val="BookText"/>
        <w:rPr/>
      </w:pPr>
      <w:r>
        <w:rPr>
          <w:rFonts w:ascii="IRNazanin" w:hAnsi="IRNazanin" w:eastAsia="IRNazanin"/>
          <w:color w:val="111111"/>
          <w:sz w:val="28"/>
          <w:sz w:val="28"/>
          <w:szCs w:val="28"/>
          <w:rtl w:val="true"/>
          <w:lang w:bidi="fa-IR"/>
        </w:rPr>
        <w:t xml:space="preserve">بده پولى به جمله نيزه‌داران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سرهاى قدسىِّ دليران</w:t>
      </w:r>
    </w:p>
    <w:p>
      <w:pPr>
        <w:pStyle w:val="BookText"/>
        <w:rPr/>
      </w:pPr>
      <w:r>
        <w:rPr>
          <w:rFonts w:ascii="IRNazanin" w:hAnsi="IRNazanin" w:eastAsia="IRNazanin"/>
          <w:color w:val="111111"/>
          <w:sz w:val="28"/>
          <w:sz w:val="28"/>
          <w:szCs w:val="28"/>
          <w:rtl w:val="true"/>
          <w:lang w:bidi="fa-IR"/>
        </w:rPr>
        <w:t xml:space="preserve">جدا سازند ز جمع 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 اين زنان گشته نالان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وقت ديدن سرها به نيزه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شور و هياهوها و غصّه </w:t>
      </w:r>
    </w:p>
    <w:p>
      <w:pPr>
        <w:pStyle w:val="BookText"/>
        <w:rPr/>
      </w:pPr>
      <w:r>
        <w:rPr>
          <w:rFonts w:ascii="IRNazanin" w:hAnsi="IRNazanin" w:eastAsia="IRNazanin"/>
          <w:color w:val="111111"/>
          <w:sz w:val="28"/>
          <w:sz w:val="28"/>
          <w:szCs w:val="28"/>
          <w:rtl w:val="true"/>
          <w:lang w:bidi="fa-IR"/>
        </w:rPr>
        <w:t xml:space="preserve">نيفتد چشم ناپاكى به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بنت و دختر ختم رسولان</w:t>
      </w:r>
    </w:p>
    <w:p>
      <w:pPr>
        <w:pStyle w:val="BookText"/>
        <w:rPr/>
      </w:pPr>
      <w:r>
        <w:rPr>
          <w:rFonts w:ascii="IRNazanin" w:hAnsi="IRNazanin" w:eastAsia="IRNazanin"/>
          <w:color w:val="111111"/>
          <w:sz w:val="28"/>
          <w:sz w:val="28"/>
          <w:szCs w:val="28"/>
          <w:rtl w:val="true"/>
          <w:lang w:bidi="fa-IR"/>
        </w:rPr>
        <w:t xml:space="preserve">دوان گرديد سهل با شور و 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دينار و درهم‌ها به همّت</w:t>
      </w:r>
    </w:p>
    <w:p>
      <w:pPr>
        <w:pStyle w:val="BookText"/>
        <w:rPr/>
      </w:pPr>
      <w:r>
        <w:rPr>
          <w:rFonts w:ascii="IRNazanin" w:hAnsi="IRNazanin" w:eastAsia="IRNazanin"/>
          <w:color w:val="111111"/>
          <w:sz w:val="28"/>
          <w:sz w:val="28"/>
          <w:szCs w:val="28"/>
          <w:rtl w:val="true"/>
          <w:lang w:bidi="fa-IR"/>
        </w:rPr>
        <w:t xml:space="preserve">به آن بيچارگان بى‌مروّت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گردد جدا سرها به زحمت</w:t>
      </w:r>
    </w:p>
    <w:p>
      <w:pPr>
        <w:pStyle w:val="BookText"/>
        <w:rPr/>
      </w:pPr>
      <w:r>
        <w:rPr>
          <w:rFonts w:ascii="Amiri" w:hAnsi="Amiri" w:eastAsia="Amiri" w:cs="Amiri"/>
          <w:color w:val="111111"/>
          <w:sz w:val="28"/>
          <w:sz w:val="28"/>
          <w:szCs w:val="28"/>
          <w:rtl w:val="true"/>
          <w:lang w:bidi="ar-SA"/>
        </w:rPr>
        <w:t xml:space="preserve">ز جمع دخترانِ بافتوّت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كربلا ناديده عزّت</w:t>
      </w:r>
    </w:p>
    <w:p>
      <w:pPr>
        <w:pStyle w:val="BookText"/>
        <w:rPr/>
      </w:pPr>
      <w:r>
        <w:rPr>
          <w:rFonts w:ascii="IRNazanin" w:hAnsi="IRNazanin" w:eastAsia="IRNazanin"/>
          <w:color w:val="111111"/>
          <w:sz w:val="28"/>
          <w:sz w:val="28"/>
          <w:szCs w:val="28"/>
          <w:rtl w:val="true"/>
          <w:lang w:bidi="fa-IR"/>
        </w:rPr>
        <w:t xml:space="preserve">چو سهل ساعدى برگشت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حضرت سجّاد با درد</w:t>
      </w:r>
    </w:p>
    <w:p>
      <w:pPr>
        <w:pStyle w:val="BookText"/>
        <w:rPr/>
      </w:pPr>
      <w:r>
        <w:rPr>
          <w:rFonts w:ascii="IRNazanin" w:hAnsi="IRNazanin" w:eastAsia="IRNazanin"/>
          <w:color w:val="111111"/>
          <w:sz w:val="28"/>
          <w:sz w:val="28"/>
          <w:szCs w:val="28"/>
          <w:rtl w:val="true"/>
          <w:lang w:bidi="fa-IR"/>
        </w:rPr>
        <w:t xml:space="preserve">به غل گرديده دست و پاى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طاقتى ديگر ز محنت</w:t>
      </w:r>
    </w:p>
    <w:p>
      <w:pPr>
        <w:pStyle w:val="BookText"/>
        <w:rPr/>
      </w:pPr>
      <w:r>
        <w:rPr>
          <w:rFonts w:ascii="IRNazanin" w:hAnsi="IRNazanin" w:eastAsia="IRNazanin"/>
          <w:color w:val="111111"/>
          <w:sz w:val="28"/>
          <w:sz w:val="28"/>
          <w:szCs w:val="28"/>
          <w:rtl w:val="true"/>
          <w:lang w:bidi="fa-IR"/>
        </w:rPr>
        <w:t xml:space="preserve">در آن گرما و زير تابش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تفديده آهن از همه رو</w:t>
      </w:r>
    </w:p>
    <w:p>
      <w:pPr>
        <w:pStyle w:val="BookText"/>
        <w:rPr/>
      </w:pPr>
      <w:r>
        <w:rPr>
          <w:rFonts w:ascii="Amiri" w:hAnsi="Amiri" w:eastAsia="Amiri" w:cs="Amiri"/>
          <w:color w:val="111111"/>
          <w:sz w:val="28"/>
          <w:sz w:val="28"/>
          <w:szCs w:val="28"/>
          <w:rtl w:val="true"/>
          <w:lang w:bidi="ar-SA"/>
        </w:rPr>
        <w:t xml:space="preserve">بسوزاند تن بيمار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آتش تن آن شاه و آقا</w:t>
      </w:r>
    </w:p>
    <w:p>
      <w:pPr>
        <w:pStyle w:val="BookText"/>
        <w:rPr/>
      </w:pPr>
      <w:r>
        <w:rPr>
          <w:rFonts w:ascii="IRNazanin" w:hAnsi="IRNazanin" w:eastAsia="IRNazanin"/>
          <w:color w:val="111111"/>
          <w:sz w:val="28"/>
          <w:sz w:val="28"/>
          <w:szCs w:val="28"/>
          <w:rtl w:val="true"/>
          <w:lang w:bidi="fa-IR"/>
        </w:rPr>
        <w:t xml:space="preserve">بگفت به سهل با آه و 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گرم از هواى نيم‌روزى</w:t>
      </w:r>
    </w:p>
    <w:p>
      <w:pPr>
        <w:pStyle w:val="BookText"/>
        <w:rPr/>
      </w:pPr>
      <w:r>
        <w:rPr>
          <w:rFonts w:ascii="IRNazanin" w:hAnsi="IRNazanin" w:eastAsia="IRNazanin"/>
          <w:color w:val="111111"/>
          <w:sz w:val="28"/>
          <w:sz w:val="28"/>
          <w:szCs w:val="28"/>
          <w:rtl w:val="true"/>
          <w:lang w:bidi="fa-IR"/>
        </w:rPr>
        <w:t xml:space="preserve">غلى كه بسته بر من دشمن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آتش گلويم را به گردون</w:t>
      </w:r>
    </w:p>
    <w:p>
      <w:pPr>
        <w:pStyle w:val="BookText"/>
        <w:rPr/>
      </w:pPr>
      <w:r>
        <w:rPr>
          <w:rFonts w:ascii="IRNazanin" w:hAnsi="IRNazanin" w:eastAsia="IRNazanin"/>
          <w:color w:val="111111"/>
          <w:sz w:val="28"/>
          <w:sz w:val="28"/>
          <w:szCs w:val="28"/>
          <w:rtl w:val="true"/>
          <w:lang w:bidi="fa-IR"/>
        </w:rPr>
        <w:t xml:space="preserve">بِنِه بر زير آن يك قطعهٔ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نسوزاند گلويم اين غل گرم</w:t>
      </w:r>
    </w:p>
    <w:p>
      <w:pPr>
        <w:pStyle w:val="BookText"/>
        <w:rPr/>
      </w:pPr>
      <w:r>
        <w:rPr>
          <w:rFonts w:ascii="IRNazanin" w:hAnsi="IRNazanin" w:eastAsia="IRNazanin"/>
          <w:color w:val="111111"/>
          <w:sz w:val="28"/>
          <w:sz w:val="28"/>
          <w:szCs w:val="28"/>
          <w:rtl w:val="true"/>
          <w:lang w:bidi="fa-IR"/>
        </w:rPr>
        <w:t xml:space="preserve">ز گرمايش دگر بى‌تاب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سنگينى آن گردن شكستم</w:t>
      </w:r>
    </w:p>
    <w:p>
      <w:pPr>
        <w:pStyle w:val="BookText"/>
        <w:rPr/>
      </w:pPr>
      <w:r>
        <w:rPr>
          <w:rFonts w:ascii="IRNazanin" w:hAnsi="IRNazanin" w:eastAsia="IRNazanin"/>
          <w:color w:val="111111"/>
          <w:sz w:val="28"/>
          <w:sz w:val="28"/>
          <w:szCs w:val="28"/>
          <w:rtl w:val="true"/>
          <w:lang w:bidi="fa-IR"/>
        </w:rPr>
        <w:t xml:space="preserve">جدا كرد سهل از عمامه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 و آن آتش فروزى</w:t>
      </w:r>
    </w:p>
    <w:p>
      <w:pPr>
        <w:pStyle w:val="BookText"/>
        <w:rPr/>
      </w:pPr>
      <w:r>
        <w:rPr>
          <w:rFonts w:ascii="IRNazanin" w:hAnsi="IRNazanin" w:eastAsia="IRNazanin"/>
          <w:color w:val="111111"/>
          <w:sz w:val="28"/>
          <w:sz w:val="28"/>
          <w:szCs w:val="28"/>
          <w:rtl w:val="true"/>
          <w:lang w:bidi="fa-IR"/>
        </w:rPr>
        <w:t xml:space="preserve">چو آمد تا گذارد زير آن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 ناله آن شاهنشهِ كل</w:t>
      </w:r>
    </w:p>
    <w:p>
      <w:pPr>
        <w:pStyle w:val="BookText"/>
        <w:rPr/>
      </w:pPr>
      <w:r>
        <w:rPr>
          <w:rFonts w:ascii="IRNazanin" w:hAnsi="IRNazanin" w:eastAsia="IRNazanin"/>
          <w:color w:val="111111"/>
          <w:sz w:val="28"/>
          <w:sz w:val="28"/>
          <w:szCs w:val="28"/>
          <w:rtl w:val="true"/>
          <w:lang w:bidi="fa-IR"/>
        </w:rPr>
        <w:t xml:space="preserve">روان شد خون تازه در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 گردن حضرت به آهى</w:t>
      </w:r>
    </w:p>
    <w:p>
      <w:pPr>
        <w:pStyle w:val="BookText"/>
        <w:rPr/>
      </w:pPr>
      <w:r>
        <w:rPr>
          <w:rFonts w:ascii="Amiri" w:hAnsi="Amiri" w:eastAsia="Amiri" w:cs="Amiri"/>
          <w:color w:val="111111"/>
          <w:sz w:val="28"/>
          <w:sz w:val="28"/>
          <w:szCs w:val="28"/>
          <w:rtl w:val="true"/>
          <w:lang w:bidi="ar-SA"/>
        </w:rPr>
        <w:t xml:space="preserve">كند نوحه براى جدّ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هجران و محروم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الهى به سجّاد و وقت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ناله‌هاى شبِ دل‌ربا</w:t>
      </w:r>
    </w:p>
    <w:p>
      <w:pPr>
        <w:pStyle w:val="BookText"/>
        <w:rPr/>
      </w:pPr>
      <w:r>
        <w:rPr>
          <w:rFonts w:ascii="Amiri" w:hAnsi="Amiri" w:eastAsia="Amiri" w:cs="Amiri"/>
          <w:color w:val="111111"/>
          <w:sz w:val="28"/>
          <w:sz w:val="28"/>
          <w:szCs w:val="28"/>
          <w:rtl w:val="true"/>
          <w:lang w:bidi="ar-SA"/>
        </w:rPr>
        <w:t xml:space="preserve">به آن سجده‌هاى ولىّ و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ذكر نيمه‌شبِ مقتدا</w:t>
      </w:r>
    </w:p>
    <w:p>
      <w:pPr>
        <w:pStyle w:val="BookText"/>
        <w:rPr/>
      </w:pPr>
      <w:r>
        <w:rPr>
          <w:rFonts w:ascii="IRNazanin" w:hAnsi="IRNazanin" w:eastAsia="IRNazanin"/>
          <w:color w:val="111111"/>
          <w:sz w:val="28"/>
          <w:sz w:val="28"/>
          <w:szCs w:val="28"/>
          <w:rtl w:val="true"/>
          <w:lang w:bidi="fa-IR"/>
        </w:rPr>
        <w:t xml:space="preserve">به آن ذکرِ یا ربّ و آه و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حضرتش هر صبا</w:t>
      </w:r>
    </w:p>
    <w:p>
      <w:pPr>
        <w:pStyle w:val="BookText"/>
        <w:rPr/>
      </w:pPr>
      <w:r>
        <w:rPr>
          <w:rFonts w:ascii="IRNazanin" w:hAnsi="IRNazanin" w:eastAsia="IRNazanin"/>
          <w:color w:val="111111"/>
          <w:sz w:val="28"/>
          <w:sz w:val="28"/>
          <w:szCs w:val="28"/>
          <w:rtl w:val="true"/>
          <w:lang w:bidi="fa-IR"/>
        </w:rPr>
        <w:t xml:space="preserve">الهى به سجّاد و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پيكر در تبِ شاه 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آن لحظه‌اى كه شنيد از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مى‌كند ياورى از وفا </w:t>
      </w:r>
    </w:p>
    <w:p>
      <w:pPr>
        <w:pStyle w:val="BookText"/>
        <w:rPr/>
      </w:pPr>
      <w:r>
        <w:rPr>
          <w:rFonts w:ascii="IRNazanin" w:hAnsi="IRNazanin" w:eastAsia="IRNazanin"/>
          <w:color w:val="111111"/>
          <w:sz w:val="28"/>
          <w:sz w:val="28"/>
          <w:szCs w:val="28"/>
          <w:rtl w:val="true"/>
          <w:lang w:bidi="fa-IR"/>
        </w:rPr>
        <w:t xml:space="preserve">همی باب او زآن همه اشقیا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غربت و سختى غم‌فزا</w:t>
      </w:r>
    </w:p>
    <w:p>
      <w:pPr>
        <w:pStyle w:val="BookText"/>
        <w:rPr/>
      </w:pPr>
      <w:r>
        <w:rPr>
          <w:rFonts w:ascii="IRNazanin" w:hAnsi="IRNazanin" w:eastAsia="IRNazanin"/>
          <w:color w:val="111111"/>
          <w:sz w:val="28"/>
          <w:sz w:val="28"/>
          <w:szCs w:val="28"/>
          <w:rtl w:val="true"/>
          <w:lang w:bidi="fa-IR"/>
        </w:rPr>
        <w:t xml:space="preserve">به آن ناتوانى زين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بیماری کرده آهی روا</w:t>
      </w:r>
    </w:p>
    <w:p>
      <w:pPr>
        <w:pStyle w:val="BookText"/>
        <w:rPr/>
      </w:pPr>
      <w:r>
        <w:rPr>
          <w:rFonts w:ascii="IRNazanin" w:hAnsi="IRNazanin" w:eastAsia="IRNazanin"/>
          <w:color w:val="111111"/>
          <w:sz w:val="28"/>
          <w:sz w:val="28"/>
          <w:szCs w:val="28"/>
          <w:rtl w:val="true"/>
          <w:lang w:bidi="fa-IR"/>
        </w:rPr>
        <w:t xml:space="preserve">به آن لرزش شاهِ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خوردن اندر دل نينوا</w:t>
      </w:r>
    </w:p>
    <w:p>
      <w:pPr>
        <w:pStyle w:val="BookText"/>
        <w:rPr/>
      </w:pPr>
      <w:r>
        <w:rPr>
          <w:rFonts w:ascii="IRNazanin" w:hAnsi="IRNazanin" w:eastAsia="IRNazanin"/>
          <w:color w:val="111111"/>
          <w:sz w:val="28"/>
          <w:sz w:val="28"/>
          <w:szCs w:val="28"/>
          <w:rtl w:val="true"/>
          <w:lang w:bidi="fa-IR"/>
        </w:rPr>
        <w:t xml:space="preserve">چو خواهد قیامی کند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بستر بيمارى و ابتلا</w:t>
      </w:r>
    </w:p>
    <w:p>
      <w:pPr>
        <w:pStyle w:val="BookText"/>
        <w:rPr/>
      </w:pPr>
      <w:r>
        <w:rPr>
          <w:rFonts w:ascii="IRNazanin" w:hAnsi="IRNazanin" w:eastAsia="IRNazanin"/>
          <w:color w:val="111111"/>
          <w:sz w:val="28"/>
          <w:sz w:val="28"/>
          <w:szCs w:val="28"/>
          <w:rtl w:val="true"/>
          <w:lang w:bidi="fa-IR"/>
        </w:rPr>
        <w:t xml:space="preserve">ز بهر اجابت باب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جور و ظلم و عزا</w:t>
      </w:r>
    </w:p>
    <w:p>
      <w:pPr>
        <w:pStyle w:val="BookText"/>
        <w:rPr/>
      </w:pPr>
      <w:r>
        <w:rPr>
          <w:rFonts w:ascii="IRNazanin" w:hAnsi="IRNazanin" w:eastAsia="IRNazanin"/>
          <w:color w:val="111111"/>
          <w:sz w:val="28"/>
          <w:sz w:val="28"/>
          <w:szCs w:val="28"/>
          <w:rtl w:val="true"/>
          <w:lang w:bidi="fa-IR"/>
        </w:rPr>
        <w:t xml:space="preserve">به آن پيكر لاغر و ناله‌ها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بيمارى و جورِ اهل دغا</w:t>
      </w:r>
    </w:p>
    <w:p>
      <w:pPr>
        <w:pStyle w:val="BookText"/>
        <w:rPr/>
      </w:pPr>
      <w:r>
        <w:rPr>
          <w:rFonts w:ascii="IRNazanin" w:hAnsi="IRNazanin" w:eastAsia="IRNazanin"/>
          <w:color w:val="111111"/>
          <w:sz w:val="28"/>
          <w:sz w:val="28"/>
          <w:szCs w:val="28"/>
          <w:rtl w:val="true"/>
          <w:lang w:bidi="fa-IR"/>
        </w:rPr>
        <w:t xml:space="preserve">به آن غل و زنجير و آن غصّه‌ها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بگرفته از گردنش تا به پا</w:t>
      </w:r>
    </w:p>
    <w:p>
      <w:pPr>
        <w:pStyle w:val="BookText"/>
        <w:rPr/>
      </w:pPr>
      <w:r>
        <w:rPr>
          <w:rFonts w:ascii="IRNazanin" w:hAnsi="IRNazanin" w:eastAsia="IRNazanin"/>
          <w:color w:val="111111"/>
          <w:sz w:val="28"/>
          <w:sz w:val="28"/>
          <w:szCs w:val="28"/>
          <w:rtl w:val="true"/>
          <w:lang w:bidi="fa-IR"/>
        </w:rPr>
        <w:t xml:space="preserve">به آن طعنه‌ها در تمام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زخمِ‌زبان‌هاى بس ناروا</w:t>
      </w:r>
    </w:p>
    <w:p>
      <w:pPr>
        <w:pStyle w:val="BookText"/>
        <w:rPr/>
      </w:pPr>
      <w:r>
        <w:rPr>
          <w:rFonts w:ascii="IRNazanin" w:hAnsi="IRNazanin" w:eastAsia="IRNazanin"/>
          <w:color w:val="111111"/>
          <w:sz w:val="28"/>
          <w:sz w:val="28"/>
          <w:szCs w:val="28"/>
          <w:rtl w:val="true"/>
          <w:lang w:bidi="fa-IR"/>
        </w:rPr>
        <w:t xml:space="preserve">به آزار طفلان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امام زمين و سما</w:t>
      </w:r>
    </w:p>
    <w:p>
      <w:pPr>
        <w:pStyle w:val="BookText"/>
        <w:rPr/>
      </w:pPr>
      <w:r>
        <w:rPr>
          <w:rFonts w:ascii="IRNazanin" w:hAnsi="IRNazanin" w:eastAsia="IRNazanin"/>
          <w:color w:val="111111"/>
          <w:sz w:val="28"/>
          <w:sz w:val="28"/>
          <w:szCs w:val="28"/>
          <w:rtl w:val="true"/>
          <w:lang w:bidi="fa-IR"/>
        </w:rPr>
        <w:t xml:space="preserve">به اشك روان امام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بيند جوانى به طول سرا</w:t>
      </w:r>
    </w:p>
    <w:p>
      <w:pPr>
        <w:pStyle w:val="BookText"/>
        <w:rPr/>
      </w:pPr>
      <w:r>
        <w:rPr>
          <w:rFonts w:ascii="IRNazanin" w:hAnsi="IRNazanin" w:eastAsia="IRNazanin"/>
          <w:color w:val="111111"/>
          <w:sz w:val="28"/>
          <w:sz w:val="28"/>
          <w:szCs w:val="28"/>
          <w:rtl w:val="true"/>
          <w:lang w:bidi="fa-IR"/>
        </w:rPr>
        <w:t xml:space="preserve">و يا طفلك و پيرِ نام‌آشنا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آب گشته به دشتى رها</w:t>
      </w:r>
    </w:p>
    <w:p>
      <w:pPr>
        <w:pStyle w:val="BookText"/>
        <w:rPr/>
      </w:pPr>
      <w:r>
        <w:rPr>
          <w:rFonts w:ascii="IRNazanin" w:hAnsi="IRNazanin" w:eastAsia="IRNazanin"/>
          <w:color w:val="111111"/>
          <w:sz w:val="28"/>
          <w:sz w:val="28"/>
          <w:szCs w:val="28"/>
          <w:rtl w:val="true"/>
          <w:lang w:bidi="fa-IR"/>
        </w:rPr>
        <w:t xml:space="preserve">الهى به آن گريهٔ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زده قلب آن رهنما</w:t>
      </w:r>
    </w:p>
    <w:p>
      <w:pPr>
        <w:pStyle w:val="BookText"/>
        <w:rPr/>
      </w:pPr>
      <w:r>
        <w:rPr>
          <w:rFonts w:ascii="IRNazanin" w:hAnsi="IRNazanin" w:eastAsia="IRNazanin"/>
          <w:color w:val="111111"/>
          <w:sz w:val="28"/>
          <w:sz w:val="28"/>
          <w:szCs w:val="28"/>
          <w:rtl w:val="true"/>
          <w:lang w:bidi="fa-IR"/>
        </w:rPr>
        <w:t xml:space="preserve">رسان غائب از منظر و ديده‌ها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بُوَد پيشوا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5" w:name="pg8143_62400"/>
    </w:p>
    <w:p>
      <w:pPr>
        <w:pStyle w:val="Heading2"/>
        <w:numPr>
          <w:ilvl w:val="1"/>
          <w:numId w:val="1"/>
        </w:numPr>
        <w:rPr/>
      </w:pPr>
      <w:bookmarkStart w:id="236" w:name="__RefHeading___Toc8299871_1051229030"/>
      <w:bookmarkStart w:id="237" w:name="_Toc86"/>
      <w:bookmarkEnd w:id="235"/>
      <w:bookmarkEnd w:id="236"/>
      <w:r>
        <w:rPr>
          <w:rtl w:val="true"/>
        </w:rPr>
        <w:t>معجزات باقر علم النّبيّين، حضرت محمّد بن علىّ بن الحسين علیهم السلام</w:t>
      </w:r>
      <w:bookmarkEnd w:id="237"/>
    </w:p>
    <w:p>
      <w:pPr>
        <w:pStyle w:val="Heading3"/>
        <w:numPr>
          <w:ilvl w:val="2"/>
          <w:numId w:val="1"/>
        </w:numPr>
        <w:rPr/>
      </w:pPr>
      <w:bookmarkStart w:id="238" w:name="__RefHeading___Toc8299873_1051229030"/>
      <w:bookmarkStart w:id="239" w:name="_Toc87"/>
      <w:bookmarkEnd w:id="238"/>
      <w:r>
        <w:rPr>
          <w:rtl w:val="true"/>
        </w:rPr>
        <w:t>اشاره</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شدن پيرزنى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شدن نابينا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زنده‌شدن مُرده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امام علیه السلام از اسامى شيعيان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رؤيت امام باقر علیه السلام </w:t>
      </w:r>
      <w:bookmarkStart w:id="240" w:name="pg8143_62401"/>
    </w:p>
    <w:p>
      <w:pPr>
        <w:pStyle w:val="Heading3"/>
        <w:numPr>
          <w:ilvl w:val="2"/>
          <w:numId w:val="1"/>
        </w:numPr>
        <w:rPr/>
      </w:pPr>
      <w:bookmarkStart w:id="241" w:name="__RefHeading___Toc8299875_1051229030"/>
      <w:bookmarkStart w:id="242" w:name="_Toc88"/>
      <w:bookmarkEnd w:id="240"/>
      <w:bookmarkEnd w:id="241"/>
      <w:r>
        <w:rPr>
          <w:rtl w:val="true"/>
        </w:rPr>
        <w:t>معجزه اوّل</w:t>
      </w:r>
      <w:r>
        <w:rPr>
          <w:rtl w:val="true"/>
        </w:rPr>
        <w:t xml:space="preserve">: </w:t>
      </w:r>
      <w:r>
        <w:rPr>
          <w:rtl w:val="true"/>
        </w:rPr>
        <w:t>جوان شدن حبابهٔ والبیه</w:t>
      </w:r>
      <w:bookmarkEnd w:id="242"/>
    </w:p>
    <w:p>
      <w:pPr>
        <w:pStyle w:val="BookText"/>
        <w:rPr/>
      </w:pPr>
      <w:r>
        <w:rPr>
          <w:rFonts w:ascii="IRNazanin" w:hAnsi="IRNazanin" w:eastAsia="IRNazanin"/>
          <w:color w:val="111111"/>
          <w:sz w:val="28"/>
          <w:sz w:val="28"/>
          <w:szCs w:val="28"/>
          <w:rtl w:val="true"/>
          <w:lang w:bidi="fa-IR"/>
        </w:rPr>
        <w:t xml:space="preserve">مرحوم علامه قدس سره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والبيّه روزى خدمت حضرت امام محمّد باقر علیه السلام شرفياب شد، همین که خدمت حضرت رسید، امام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أَبْطَأَ بِكِ یَا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سِنِّی، وَ ابْیَضَّ رَأْسِی، وَ كَثُرَتْ هُمُومِی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مِنِّی، فَدَنَتْ مِنْهُ، فَوَضَعَ یَدَهُ علیه السلام عَلَی مَفْرِقِ رَأْسِهَا، وَ دَعَا لَهَا بِكَلَامٍ لَمْ نَفْهَمْهُ، فَاسْوَدَّ شَعْرُ رَأْسِهَا، وَ عَادَ حَالِكاً، وَ صَارَتْ شَابَّةً، فَسُرَّتْ بِذَلِكَ وَ سُرَّ أَبُو جَعْفَرٍ علیه السلام لِسُرُورِهَا،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أَخَذَ مِیثَاقَكَ عَلَی النَّبِیِّینَ، أَیَّ شَیْءٍ كُنْتُمْ فِی الْأَظِلَّةِ؟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قَبْلَ أَنْ خَلَقَ اللَّهُ آدَمَ علیه السلام نُسَبِّحُ اللَّهَ سُبْحَانَهُ، فَسَبَّحَتِ الْمَلَائِكَةُ بِتَسْبِیحِنَا، وَ لَمْ تَكُنْ قَبْلَ ذَلِكَ فَلَمَّا خَلَقَ اللَّهُ تَعَالَی آدَمَ علیه السلام أَجْرَی ذَلِكَ النُّورَ فِیهِ</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مدّتى است نزد ما نمى‌آيى؟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و موهاى سرم سفيد شده و غم و اندوهم زياد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نزديك حضرت شد، پس امام دست مباركشان را روى فرق سر او گذاشتند و آن‌گاه </w:t>
      </w:r>
    </w:p>
    <w:p>
      <w:pPr>
        <w:pStyle w:val="BookText"/>
        <w:rPr/>
      </w:pPr>
      <w:r>
        <w:rPr>
          <w:rFonts w:ascii="IRNazanin" w:hAnsi="IRNazanin" w:eastAsia="IRNazanin"/>
          <w:color w:val="111111"/>
          <w:sz w:val="28"/>
          <w:sz w:val="28"/>
          <w:szCs w:val="28"/>
          <w:rtl w:val="true"/>
          <w:lang w:bidi="fa-IR"/>
        </w:rPr>
        <w:t>دعايى را خواندند كه ما متوجّه نشديم چه دعايى بود، پس بلافاصله موهاى سرش چون موی جوانان سياه شد، و دو مرتبه جوان گشت، او از اين امر خوشحال شد و امام باقر علیه السلام نيز از خوشحالى او مسرور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به حقّ آن كسى كه براى شما از پيامبران عهد و ميثاق گرفته است، شما در عالم اشباح چگونه بوديد؟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خداوند حضرت آدم علیه السلام را بيافريند، ما نورى بوديم كه خداى سبحان را تسبيح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تسبيح گفتن ما، فرشتگان نیز تسبيح گفتند، و حال آن‌كه پيش از ما 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حضرت آدم علیه السلام را آفريد، آن نور را در صلب او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حبابه والبيّه، آن عاشق 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به ديدن شه، با شوق آن نقيّه</w:t>
      </w:r>
    </w:p>
    <w:p>
      <w:pPr>
        <w:pStyle w:val="BookText"/>
        <w:rPr/>
      </w:pPr>
      <w:r>
        <w:rPr>
          <w:rFonts w:ascii="IRNazanin" w:hAnsi="IRNazanin" w:eastAsia="IRNazanin"/>
          <w:color w:val="111111"/>
          <w:sz w:val="28"/>
          <w:sz w:val="28"/>
          <w:szCs w:val="28"/>
          <w:rtl w:val="true"/>
          <w:lang w:bidi="fa-IR"/>
        </w:rPr>
        <w:t xml:space="preserve">چون ديد نور ديده، آن بانوى عزيزه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باقر، گرديده عهد قديمه</w:t>
      </w:r>
    </w:p>
    <w:p>
      <w:pPr>
        <w:pStyle w:val="BookText"/>
        <w:rPr/>
      </w:pPr>
      <w:r>
        <w:rPr>
          <w:rFonts w:ascii="IRNazanin" w:hAnsi="IRNazanin" w:eastAsia="IRNazanin"/>
          <w:color w:val="111111"/>
          <w:sz w:val="28"/>
          <w:sz w:val="28"/>
          <w:szCs w:val="28"/>
          <w:rtl w:val="true"/>
          <w:lang w:bidi="fa-IR"/>
        </w:rPr>
        <w:t xml:space="preserve">بگذشته بس حكايات، از آخرين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آمدى به‌اينجا، بگذشت روز و ساعات</w:t>
      </w:r>
    </w:p>
    <w:p>
      <w:pPr>
        <w:pStyle w:val="BookText"/>
        <w:rPr/>
      </w:pPr>
      <w:r>
        <w:rPr>
          <w:rFonts w:ascii="IRNazanin" w:hAnsi="IRNazanin" w:eastAsia="IRNazanin"/>
          <w:color w:val="111111"/>
          <w:sz w:val="28"/>
          <w:sz w:val="28"/>
          <w:szCs w:val="28"/>
          <w:rtl w:val="true"/>
          <w:lang w:bidi="fa-IR"/>
        </w:rPr>
        <w:t xml:space="preserve">گفتا به شاه عالم، بگذشته است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نمى‌گذارد، در راه پا گذارم</w:t>
      </w:r>
    </w:p>
    <w:p>
      <w:pPr>
        <w:pStyle w:val="BookText"/>
        <w:rPr/>
      </w:pPr>
      <w:r>
        <w:rPr>
          <w:rFonts w:ascii="IRNazanin" w:hAnsi="IRNazanin" w:eastAsia="IRNazanin"/>
          <w:color w:val="111111"/>
          <w:sz w:val="28"/>
          <w:sz w:val="28"/>
          <w:szCs w:val="28"/>
          <w:rtl w:val="true"/>
          <w:lang w:bidi="fa-IR"/>
        </w:rPr>
        <w:t xml:space="preserve">مويم سَفيد گشته، غم از سرم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دورى تو خسته، اين قلب من شكسته</w:t>
      </w:r>
    </w:p>
    <w:p>
      <w:pPr>
        <w:pStyle w:val="BookText"/>
        <w:rPr/>
      </w:pPr>
      <w:r>
        <w:rPr>
          <w:rFonts w:ascii="IRNazanin" w:hAnsi="IRNazanin" w:eastAsia="IRNazanin"/>
          <w:color w:val="111111"/>
          <w:sz w:val="28"/>
          <w:sz w:val="28"/>
          <w:szCs w:val="28"/>
          <w:rtl w:val="true"/>
          <w:lang w:bidi="fa-IR"/>
        </w:rPr>
        <w:t xml:space="preserve">فرمود امام باقر، با آن زن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آى و بين تو، از قدرت شَهانه</w:t>
      </w:r>
    </w:p>
    <w:p>
      <w:pPr>
        <w:pStyle w:val="BookText"/>
        <w:rPr/>
      </w:pPr>
      <w:r>
        <w:rPr>
          <w:rFonts w:ascii="IRNazanin" w:hAnsi="IRNazanin" w:eastAsia="IRNazanin"/>
          <w:color w:val="111111"/>
          <w:sz w:val="28"/>
          <w:sz w:val="28"/>
          <w:szCs w:val="28"/>
          <w:rtl w:val="true"/>
          <w:lang w:bidi="fa-IR"/>
        </w:rPr>
        <w:t xml:space="preserve">چون رفت نزد آن شاه، آن پيرِ زار و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دست خود شاه، بر آن سر خجسته</w:t>
      </w:r>
    </w:p>
    <w:p>
      <w:pPr>
        <w:pStyle w:val="BookText"/>
        <w:rPr/>
      </w:pPr>
      <w:r>
        <w:rPr>
          <w:rFonts w:ascii="IRNazanin" w:hAnsi="IRNazanin" w:eastAsia="IRNazanin"/>
          <w:color w:val="111111"/>
          <w:sz w:val="28"/>
          <w:sz w:val="28"/>
          <w:szCs w:val="28"/>
          <w:rtl w:val="true"/>
          <w:lang w:bidi="fa-IR"/>
        </w:rPr>
        <w:t xml:space="preserve">بنمود پس دعايى، از بهر او به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كس صدايى، آنجا ز شه مقالى</w:t>
      </w:r>
    </w:p>
    <w:p>
      <w:pPr>
        <w:pStyle w:val="BookText"/>
        <w:rPr/>
      </w:pPr>
      <w:r>
        <w:rPr>
          <w:rFonts w:ascii="IRNazanin" w:hAnsi="IRNazanin" w:eastAsia="IRNazanin"/>
          <w:color w:val="111111"/>
          <w:sz w:val="28"/>
          <w:sz w:val="28"/>
          <w:szCs w:val="28"/>
          <w:rtl w:val="true"/>
          <w:lang w:bidi="fa-IR"/>
        </w:rPr>
        <w:t xml:space="preserve">چون كرد شه دعايى، از بهر او 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شد جوانى، با قدرت خدائى</w:t>
      </w:r>
    </w:p>
    <w:p>
      <w:pPr>
        <w:pStyle w:val="BookText"/>
        <w:rPr/>
      </w:pPr>
      <w:r>
        <w:rPr>
          <w:rFonts w:ascii="IRNazanin" w:hAnsi="IRNazanin" w:eastAsia="IRNazanin"/>
          <w:color w:val="111111"/>
          <w:sz w:val="28"/>
          <w:sz w:val="28"/>
          <w:szCs w:val="28"/>
          <w:rtl w:val="true"/>
          <w:lang w:bidi="fa-IR"/>
        </w:rPr>
        <w:t xml:space="preserve">پس گفت با جنابش، يك نكته و سؤالش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بارى، آن خالق و كمالش</w:t>
      </w:r>
    </w:p>
    <w:p>
      <w:pPr>
        <w:pStyle w:val="BookText"/>
        <w:rPr/>
      </w:pPr>
      <w:r>
        <w:rPr>
          <w:rFonts w:ascii="IRNazanin" w:hAnsi="IRNazanin" w:eastAsia="IRNazanin"/>
          <w:color w:val="111111"/>
          <w:sz w:val="28"/>
          <w:sz w:val="28"/>
          <w:szCs w:val="28"/>
          <w:rtl w:val="true"/>
          <w:lang w:bidi="fa-IR"/>
        </w:rPr>
        <w:t xml:space="preserve">آن خالقى كه بگرفت، عهد از پيمبرانش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ختم آنان، از بهر خاندانش</w:t>
      </w:r>
    </w:p>
    <w:p>
      <w:pPr>
        <w:pStyle w:val="BookText"/>
        <w:rPr/>
      </w:pPr>
      <w:r>
        <w:rPr>
          <w:rFonts w:ascii="IRNazanin" w:hAnsi="IRNazanin" w:eastAsia="IRNazanin"/>
          <w:color w:val="111111"/>
          <w:sz w:val="28"/>
          <w:sz w:val="28"/>
          <w:szCs w:val="28"/>
          <w:rtl w:val="true"/>
          <w:lang w:bidi="fa-IR"/>
        </w:rPr>
        <w:t xml:space="preserve">گويا به من عزيزا، از عالم اظلّه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اشباح، آنجا چه بود قصّه</w:t>
      </w:r>
    </w:p>
    <w:p>
      <w:pPr>
        <w:pStyle w:val="BookText"/>
        <w:rPr/>
      </w:pPr>
      <w:r>
        <w:rPr>
          <w:rFonts w:ascii="IRNazanin" w:hAnsi="IRNazanin" w:eastAsia="IRNazanin"/>
          <w:color w:val="111111"/>
          <w:sz w:val="28"/>
          <w:sz w:val="28"/>
          <w:szCs w:val="28"/>
          <w:rtl w:val="true"/>
          <w:lang w:bidi="fa-IR"/>
        </w:rPr>
        <w:t xml:space="preserve">آنجا شما چه بوديد، با حضرتش چه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كه مى‌ستوديد، مدهوش يار بوديد</w:t>
      </w:r>
    </w:p>
    <w:p>
      <w:pPr>
        <w:pStyle w:val="BookText"/>
        <w:rPr/>
      </w:pPr>
      <w:r>
        <w:rPr>
          <w:rFonts w:ascii="IRNazanin" w:hAnsi="IRNazanin" w:eastAsia="IRNazanin"/>
          <w:color w:val="111111"/>
          <w:sz w:val="28"/>
          <w:sz w:val="28"/>
          <w:szCs w:val="28"/>
          <w:rtl w:val="true"/>
          <w:lang w:bidi="fa-IR"/>
        </w:rPr>
        <w:t xml:space="preserve">فرمود اى حبابه، بوديم نور و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ز حقّ گرفته، از نور او سرشته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قبل خلق آدم، در آن سرا 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حقّ نموديم، از اوّلين به خاتم </w:t>
      </w:r>
    </w:p>
    <w:p>
      <w:pPr>
        <w:pStyle w:val="BookText"/>
        <w:rPr/>
      </w:pPr>
      <w:r>
        <w:rPr>
          <w:rFonts w:ascii="IRNazanin" w:hAnsi="IRNazanin" w:eastAsia="IRNazanin"/>
          <w:color w:val="111111"/>
          <w:sz w:val="28"/>
          <w:sz w:val="28"/>
          <w:szCs w:val="28"/>
          <w:rtl w:val="true"/>
          <w:lang w:bidi="fa-IR"/>
        </w:rPr>
        <w:t xml:space="preserve">از ذكر ما ملائك، گشتند جمله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بنموختند ز ماها، تسبيح عاشقانه</w:t>
      </w:r>
    </w:p>
    <w:p>
      <w:pPr>
        <w:pStyle w:val="BookText"/>
        <w:rPr/>
      </w:pPr>
      <w:r>
        <w:rPr>
          <w:rFonts w:ascii="IRNazanin" w:hAnsi="IRNazanin" w:eastAsia="IRNazanin"/>
          <w:color w:val="111111"/>
          <w:sz w:val="28"/>
          <w:sz w:val="28"/>
          <w:szCs w:val="28"/>
          <w:rtl w:val="true"/>
          <w:lang w:bidi="fa-IR"/>
        </w:rPr>
        <w:t xml:space="preserve">چون خالق يگانه، در آن دلِ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خلق آدم، با عشق و عالمانه</w:t>
      </w:r>
    </w:p>
    <w:p>
      <w:pPr>
        <w:pStyle w:val="BookText"/>
        <w:rPr/>
      </w:pPr>
      <w:r>
        <w:rPr>
          <w:rFonts w:ascii="Amiri" w:hAnsi="Amiri" w:eastAsia="Amiri" w:cs="Amiri"/>
          <w:color w:val="111111"/>
          <w:sz w:val="28"/>
          <w:sz w:val="28"/>
          <w:szCs w:val="28"/>
          <w:rtl w:val="true"/>
          <w:lang w:bidi="ar-SA"/>
        </w:rPr>
        <w:t xml:space="preserve">بنهاد نور ما را، در صلب او نشانه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محوش خلايقِ حقّ، در طول هر زمانه</w:t>
      </w:r>
    </w:p>
    <w:p>
      <w:pPr>
        <w:pStyle w:val="BookText"/>
        <w:rPr/>
      </w:pPr>
      <w:r>
        <w:rPr>
          <w:rFonts w:ascii="Amiri" w:hAnsi="Amiri" w:eastAsia="Amiri" w:cs="Amiri"/>
          <w:color w:val="111111"/>
          <w:sz w:val="28"/>
          <w:sz w:val="28"/>
          <w:szCs w:val="28"/>
          <w:rtl w:val="true"/>
          <w:lang w:bidi="ar-SA"/>
        </w:rPr>
        <w:t xml:space="preserve">ديدم در آن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بنوشت وصف ما را، با اشك و خاضعانه</w:t>
      </w:r>
    </w:p>
    <w:p>
      <w:pPr>
        <w:pStyle w:val="BookText"/>
        <w:rPr/>
      </w:pPr>
      <w:r>
        <w:rPr>
          <w:rFonts w:ascii="IRNazanin" w:hAnsi="IRNazanin" w:eastAsia="IRNazanin"/>
          <w:color w:val="111111"/>
          <w:sz w:val="28"/>
          <w:sz w:val="28"/>
          <w:szCs w:val="28"/>
          <w:rtl w:val="true"/>
          <w:lang w:bidi="fa-IR"/>
        </w:rPr>
        <w:t>حبابه والبيّه، يكى از زنان مؤمنه و از ارادتمندان اهل بيت عصمت و طهارت علیهم السلام بوده است، او دو مرتبه بعد از آن‌كه پير شده بود، به دعاى دو امام، مجدّداً جوان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زمان امام محمّد باقر علیه السلام كه روايت آن نوشته شد، و يك مرتبه هم در زمان امام زين العابدين علىّ بن الحسين علیهما السلام ، چنانچه مرحوم مستنبط قدس سره قضيّه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اقدم مرحوم شیخ صدوق قدس سره نقل كرده،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نوادگان حضرت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بزرگوارشان امام كاظم علیه السلام ، از پدر گراميشان حضرت امام جعفر صادق علیه السلام ، از پدر عالى مقامشان حضرت امام محمّد باقر علیه السلام 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حَبَابَةَ اَلْوَالِبِیَّةَ دَعَا لَهَا عَلِیُّ بْنُ اَلْحُسَیْنِ علیهما السلام فَرَدَّ اَللَّهُ عَلَیْهَا شَبَابَهَا وَ أَشَارَ إِلَیْهَا بِإِصْبَعِهِ فَحَاضَتْ لِوَقْتِهَا وَ لَهَا یَوْمَئِذٍ مِائَةُ سَنَةٍ وَ ثَلاَثَ عَشْرَةَ سَنَةً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حبابه والبیه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مؤمن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برای او دعا فرموده و جوان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مبارکشان به سوی او اشاره کردند و در همان وقت حائض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هنگام او صد و سیزده سال داشت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راوى احاديث اهل بيت علیهم السلام مرحوم ثقة الاسلام كلينى قدس سره از حبابه والبيّه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را در بین پیش قراولان لشکر دیدم که با تازیانۀ دو شقّه‌ای که به همراه داشتند فروشندگان ماهی بی فلس و مارماهی و 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ماهی که خار برجسته‌ای روی کمرش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تعزیر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مسخ شده‌های بنی اسرائیل و لشکر بنی مروان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فرات احنف نزد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مروان چه کسانی هستند؟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ریش‌های را تراشیده، سبیل‌هایشان را تاب می‌دادند، که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سخنرانی خوش‌بیان‌تر از حضرت علیّ علیه السلام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حضرت رفتم، و همواره ایشان را دنبال می‌کردم، تا حضرت در کنار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حضرت عرض کردم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دَلَالَةُ الْإِمَامَةِ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بِتِلْكِ الْحَصَاةِ وَ أَشَارَ بِيَدِهِ إِلَي حَصَاةٍ، فَأَتَيْتُهُ بِهَا، فَطَبَعَ لِي فِيهَا بِخَاتَمِهِ،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 مُدَّعٍ الْإِمَامَةَ، فَقَدَرَ أَنْ يَطْبَعَ كَمَا رَأَيْتِ فَاعْلَمِي أَنَّهُ إِمَامٌ مُفْتَرَضُ الطَّاعَةِ، وَ الْإِمَامُ لَا يَعْزُبُ عَنْهُ شَیْءٌ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حَتَّي قُبِضَ أَمِيرُ الْمُؤْمِنِينَ علیه السلام ، فَجِئْتُ إِلَي الْحَسَنِ علیه السلام وَ هُوَ فِي مَجْلِسِ أَمِيرِ الْمُؤْمِنِينَ علیه السلام وَ النَّاسُ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فَطَبَعَ فِيهَا كَمَا طَبَعَ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الْحُسَيْنَ علیه السلام وَ هُوَ فِي مَسْجِدِ رَسُولِ اللَّهِ صلی الله علیه و آله و سلم ، فَقَرَّبَ وَ رَحَّبَ،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الدَّلَالَةِ دَلِيلًا عَلَي مَا تُرِيدِينَ، أَ فَتُرِيدِينَ دَلَالَةَ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عَلِیَّ بْنَ الْحُسَيْنِ علیهما السلام وَ قَدْ بَلَغَ بِیَ الْكِبَرُ إِلَي أَنْ أُرْعِشْتُ وَ أَنَا أَعُدُّ يَوْمَئِذٍ مِائَةً وَ ثَلَاثَ عَشْرَةَ سَنَةً، فَرَأَيْتُهُ رَاكِعاً وَ سَاجِداً وَ مَشْغُولًا بِالْعِبَادَةِ، فَيَئِسْتُ مِنَ الدَّلَالَةِ، فَأَوْمَأَ إِلَیَّ بِالسَّبَّابَةِ، فَعَادَ إِلَیَّ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مَضَي مِنَ الدُّنْيَا وَ كَمْ بَقِیَ؟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مَضَي، فَنَعَمْ، وَ أَمَّا مَا بَقِیَ،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مَعَكِ، فَأَعْطَيْتُهُ الْحَصَاةَ، فَطَبَعَ لِي فِيهَا، ثُمَّ أَتَيْتُ أَبَا جَعْفَرٍ علیه السلام ، فَطَبَعَ لِي فِيهَا، ثُمَّ أَتَيْتُ أَبَا عَبْدِ اللَّهِ علیه السلام ، فَطَبَعَ لِي فِيهَا، ثُمَّ أَتَيْتُ أَبَا الْحَسَنِ مُوسَي علیه السلام ، فَطَبَعَ لِي </w:t>
      </w:r>
    </w:p>
    <w:p>
      <w:pPr>
        <w:pStyle w:val="BookText"/>
        <w:rPr/>
      </w:pPr>
      <w:r>
        <w:rPr>
          <w:rFonts w:ascii="Amiri" w:hAnsi="Amiri" w:eastAsia="Amiri" w:cs="Amiri"/>
          <w:color w:val="111111"/>
          <w:sz w:val="28"/>
          <w:sz w:val="28"/>
          <w:szCs w:val="28"/>
          <w:rtl w:val="true"/>
          <w:lang w:bidi="ar-SA"/>
        </w:rPr>
        <w:t>فِيهَا، ثُمَّ أَتَيْتُ الرِّضَا علیه السلام ، فَطَبَعَ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عَاشَتْ حَبَابَةُ بَعْدَ ذَلِكَ تِسْعَةَ أَشْهُرٍ عَلَي مَا ذَكَرَ مُحَمَّدُ بْنُ هِشَامٍ</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المؤمنين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امامت چيست خدا شما را رحمت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سنگ‌ريزه را بياور، و با دست اشاره به سنگ‌ريزه‌اى كرد، آن را نزد حضرت بردم، پس با خاتم مبارک خود آن را مهر كردند و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ادّعاى امامت كرد، و توانست چنانچه ديدى سنگت را مهر كند، بدان كه او امام می‌باشد، كه اطاعتش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امام هر چه را بخواهد، از او پنهان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حضرت رفتم تا زمانى‌كه امير المؤمنين علیه السلام وفات كردند، پس هنگامی‌که امام حسن علیه السلام در مسند امير المؤمنين علیه السلام نشسته، و مردم از ایشان سؤال مى‌كردند، نزد امام حسن علیه السلام 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سنگ‌ريزه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همان‌گونه که امیر المؤمنین علیه السلام سنگم را مهر کرده بودند، آن را براى من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حسين علیه السلام رفتم، زمانى‌كه در مسجد رسول خدا صلی الله علیه و آله و سلم بودند، پس مرا نزد خود خواندند، و خوش‌آمد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نشانهٔ امامت آن‌چه را هم كه تو مى‌خواهى هست، دليل امامت را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سنگ‌ريزه را به آن حضرت دادم، ایشان هم براى من بر آن مهر نهادند، و آن را ممهور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علىّ بن الحسين علیهما السلام رفتم و در آن هنگام از شدّت پيرى به جائی رسيده بودم كه بدنم رعشه گرفته بود، و من آن زمان صد و سيزده سال عمر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ديدم ركوع و سجود مى‌كنند، و مشغول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عبادت ایشان طولانی شد، من از دريافت نشانه امامت مأيوس شدم، خواستم برگردم که حضرت با انگشت سبّابه به من اشاره كردند، بلافاصله جوانى من بازگشت،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چقدر گذشته وچقدر باقى مانده؟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گذشته آرى، و امّا نسبت به باقيمانده نه،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دارى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سنگ‌ريزه را به ایشان دادم، حضرت بر آن مهر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محمّد باقر علیه السلام دادم، ایشان هم آن را برايم مهر كردند، سپس نزد امام صادق علیه السلام رفتم، ایشان هم آن را براي من 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ابو الحسن موسى بن جعفر علیه السلام رفتم، ایشان هم براي من آن را مهر كردند، بعد محضر حضرت رضا علیه السلام شرفیاب شدم، ایشان هم براي من آن را ممهور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محمّد بن هاشم نقل كرده، حبابه بعد از آن‌که محضر امام رضا علیه السلام آمد نه ماه ديگر هم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روزى حبابه با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مولی المؤمنین شاهِ ولایت</w:t>
      </w:r>
    </w:p>
    <w:p>
      <w:pPr>
        <w:pStyle w:val="BookText"/>
        <w:rPr/>
      </w:pPr>
      <w:r>
        <w:rPr>
          <w:rFonts w:ascii="IRNazanin" w:hAnsi="IRNazanin" w:eastAsia="IRNazanin"/>
          <w:color w:val="111111"/>
          <w:sz w:val="28"/>
          <w:sz w:val="28"/>
          <w:szCs w:val="28"/>
          <w:rtl w:val="true"/>
          <w:lang w:bidi="fa-IR"/>
        </w:rPr>
        <w:t xml:space="preserve">که ای مولای خلق هر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دليل باشد يگانه</w:t>
      </w:r>
    </w:p>
    <w:p>
      <w:pPr>
        <w:pStyle w:val="BookText"/>
        <w:rPr/>
      </w:pPr>
      <w:r>
        <w:rPr>
          <w:rFonts w:ascii="IRNazanin" w:hAnsi="IRNazanin" w:eastAsia="IRNazanin"/>
          <w:color w:val="111111"/>
          <w:sz w:val="28"/>
          <w:sz w:val="28"/>
          <w:szCs w:val="28"/>
          <w:rtl w:val="true"/>
          <w:lang w:bidi="fa-IR"/>
        </w:rPr>
        <w:t xml:space="preserve">نشان ده بر من اينجا يك دليلى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گردم مطيعت چون ذليلى</w:t>
      </w:r>
    </w:p>
    <w:p>
      <w:pPr>
        <w:pStyle w:val="BookText"/>
        <w:rPr/>
      </w:pPr>
      <w:r>
        <w:rPr>
          <w:rFonts w:ascii="IRNazanin" w:hAnsi="IRNazanin" w:eastAsia="IRNazanin"/>
          <w:color w:val="111111"/>
          <w:sz w:val="28"/>
          <w:sz w:val="28"/>
          <w:szCs w:val="28"/>
          <w:rtl w:val="true"/>
          <w:lang w:bidi="fa-IR"/>
        </w:rPr>
        <w:t xml:space="preserve">بفرمود با حبابه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سنگى به من زود و شتابان</w:t>
      </w:r>
    </w:p>
    <w:p>
      <w:pPr>
        <w:pStyle w:val="BookText"/>
        <w:rPr/>
      </w:pPr>
      <w:r>
        <w:rPr>
          <w:rFonts w:ascii="IRNazanin" w:hAnsi="IRNazanin" w:eastAsia="IRNazanin"/>
          <w:color w:val="111111"/>
          <w:sz w:val="28"/>
          <w:sz w:val="28"/>
          <w:szCs w:val="28"/>
          <w:rtl w:val="true"/>
          <w:lang w:bidi="fa-IR"/>
        </w:rPr>
        <w:t xml:space="preserve">سپس با خاتمش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بر سنگ افتاده به راهی</w:t>
      </w:r>
    </w:p>
    <w:p>
      <w:pPr>
        <w:pStyle w:val="BookText"/>
        <w:rPr/>
      </w:pPr>
      <w:r>
        <w:rPr>
          <w:rFonts w:ascii="IRNazanin" w:hAnsi="IRNazanin" w:eastAsia="IRNazanin"/>
          <w:color w:val="111111"/>
          <w:sz w:val="28"/>
          <w:sz w:val="28"/>
          <w:szCs w:val="28"/>
          <w:rtl w:val="true"/>
          <w:lang w:bidi="fa-IR"/>
        </w:rPr>
        <w:t xml:space="preserve">به یکباره همی نام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کیمیا چون ذاتِ نابش</w:t>
      </w:r>
    </w:p>
    <w:p>
      <w:pPr>
        <w:pStyle w:val="BookText"/>
        <w:rPr/>
      </w:pPr>
      <w:r>
        <w:rPr>
          <w:rFonts w:ascii="IRNazanin" w:hAnsi="IRNazanin" w:eastAsia="IRNazanin"/>
          <w:color w:val="111111"/>
          <w:sz w:val="28"/>
          <w:sz w:val="28"/>
          <w:szCs w:val="28"/>
          <w:rtl w:val="true"/>
          <w:lang w:bidi="fa-IR"/>
        </w:rPr>
        <w:t xml:space="preserve">به‌روی آن همی گردید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اعجازی به امر ذاتِ قادر</w:t>
      </w:r>
    </w:p>
    <w:p>
      <w:pPr>
        <w:pStyle w:val="BookText"/>
        <w:rPr/>
      </w:pPr>
      <w:r>
        <w:rPr>
          <w:rFonts w:ascii="IRNazanin" w:hAnsi="IRNazanin" w:eastAsia="IRNazanin"/>
          <w:color w:val="111111"/>
          <w:sz w:val="28"/>
          <w:sz w:val="28"/>
          <w:szCs w:val="28"/>
          <w:rtl w:val="true"/>
          <w:lang w:bidi="fa-IR"/>
        </w:rPr>
        <w:t xml:space="preserve">سپس فرمود با من آن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من اگر در كلّ خاور</w:t>
      </w:r>
    </w:p>
    <w:p>
      <w:pPr>
        <w:pStyle w:val="BookText"/>
        <w:rPr/>
      </w:pPr>
      <w:r>
        <w:rPr>
          <w:rFonts w:ascii="Amiri" w:hAnsi="Amiri" w:eastAsia="Amiri" w:cs="Amiri"/>
          <w:color w:val="111111"/>
          <w:sz w:val="28"/>
          <w:sz w:val="28"/>
          <w:szCs w:val="28"/>
          <w:rtl w:val="true"/>
          <w:lang w:bidi="ar-SA"/>
        </w:rPr>
        <w:t xml:space="preserve">كسى كرد ادّعائى از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خلق خدا را با صلابت</w:t>
      </w:r>
    </w:p>
    <w:p>
      <w:pPr>
        <w:pStyle w:val="BookText"/>
        <w:rPr/>
      </w:pPr>
      <w:r>
        <w:rPr>
          <w:rFonts w:ascii="IRNazanin" w:hAnsi="IRNazanin" w:eastAsia="IRNazanin"/>
          <w:color w:val="111111"/>
          <w:sz w:val="28"/>
          <w:sz w:val="28"/>
          <w:szCs w:val="28"/>
          <w:rtl w:val="true"/>
          <w:lang w:bidi="fa-IR"/>
        </w:rPr>
        <w:t xml:space="preserve">اگر چو من نمود بهر تو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بنمود سنگت را به آواز</w:t>
      </w:r>
    </w:p>
    <w:p>
      <w:pPr>
        <w:pStyle w:val="BookText"/>
        <w:rPr/>
      </w:pPr>
      <w:r>
        <w:rPr>
          <w:rFonts w:ascii="IRNazanin" w:hAnsi="IRNazanin" w:eastAsia="IRNazanin"/>
          <w:color w:val="111111"/>
          <w:sz w:val="28"/>
          <w:sz w:val="28"/>
          <w:szCs w:val="28"/>
          <w:rtl w:val="true"/>
          <w:lang w:bidi="fa-IR"/>
        </w:rPr>
        <w:t xml:space="preserve">ز بعد من به كارم اقتدا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به‌مُهرش سنگ را نقش و نما كرد</w:t>
      </w:r>
    </w:p>
    <w:p>
      <w:pPr>
        <w:pStyle w:val="BookText"/>
        <w:rPr/>
      </w:pPr>
      <w:r>
        <w:rPr>
          <w:rFonts w:ascii="Amiri" w:hAnsi="Amiri" w:eastAsia="Amiri" w:cs="Amiri"/>
          <w:color w:val="111111"/>
          <w:sz w:val="28"/>
          <w:sz w:val="28"/>
          <w:szCs w:val="28"/>
          <w:rtl w:val="true"/>
          <w:lang w:bidi="ar-SA"/>
        </w:rPr>
        <w:t xml:space="preserve">بُوَد صادق بلاشك و بلاريب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خلق باشد از بر ربّ</w:t>
      </w:r>
    </w:p>
    <w:p>
      <w:pPr>
        <w:pStyle w:val="BookText"/>
        <w:rPr/>
      </w:pPr>
      <w:r>
        <w:rPr>
          <w:rFonts w:ascii="Amiri" w:hAnsi="Amiri" w:eastAsia="Amiri" w:cs="Amiri"/>
          <w:color w:val="111111"/>
          <w:sz w:val="28"/>
          <w:sz w:val="28"/>
          <w:szCs w:val="28"/>
          <w:rtl w:val="true"/>
          <w:lang w:bidi="ar-SA"/>
        </w:rPr>
        <w:t xml:space="preserve">زمانى كه علىّ فرقش جدا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دنيا رفت و عالم در عزا شد</w:t>
      </w:r>
    </w:p>
    <w:p>
      <w:pPr>
        <w:pStyle w:val="BookText"/>
        <w:rPr/>
      </w:pPr>
      <w:r>
        <w:rPr>
          <w:rFonts w:ascii="IRNazanin" w:hAnsi="IRNazanin" w:eastAsia="IRNazanin"/>
          <w:color w:val="111111"/>
          <w:sz w:val="28"/>
          <w:sz w:val="28"/>
          <w:szCs w:val="28"/>
          <w:rtl w:val="true"/>
          <w:lang w:bidi="fa-IR"/>
        </w:rPr>
        <w:t xml:space="preserve">نشست در مسندش اندر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مولى الموالى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حبابه گفت رفتم نزد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بينم معجزى را گاه و بى‌گاه </w:t>
      </w:r>
    </w:p>
    <w:p>
      <w:pPr>
        <w:pStyle w:val="BookText"/>
        <w:rPr/>
      </w:pPr>
      <w:r>
        <w:rPr>
          <w:rFonts w:ascii="IRNazanin" w:hAnsi="IRNazanin" w:eastAsia="IRNazanin"/>
          <w:color w:val="111111"/>
          <w:sz w:val="28"/>
          <w:sz w:val="28"/>
          <w:szCs w:val="28"/>
          <w:rtl w:val="true"/>
          <w:lang w:bidi="fa-IR"/>
        </w:rPr>
        <w:t xml:space="preserve">چو رفتم پيش او فرمود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سنگت كه تا مُهرش كنم زن</w:t>
      </w:r>
    </w:p>
    <w:p>
      <w:pPr>
        <w:pStyle w:val="BookText"/>
        <w:rPr/>
      </w:pPr>
      <w:r>
        <w:rPr>
          <w:rFonts w:ascii="IRNazanin" w:hAnsi="IRNazanin" w:eastAsia="IRNazanin"/>
          <w:color w:val="111111"/>
          <w:sz w:val="28"/>
          <w:sz w:val="28"/>
          <w:szCs w:val="28"/>
          <w:rtl w:val="true"/>
          <w:lang w:bidi="fa-IR"/>
        </w:rPr>
        <w:t xml:space="preserve">چو بابش مُهر بنموده به سنگم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خالى ز هر شكّ بى‌درنگم</w:t>
      </w:r>
    </w:p>
    <w:p>
      <w:pPr>
        <w:pStyle w:val="BookText"/>
        <w:rPr/>
      </w:pPr>
      <w:r>
        <w:rPr>
          <w:rFonts w:ascii="IRNazanin" w:hAnsi="IRNazanin" w:eastAsia="IRNazanin"/>
          <w:color w:val="111111"/>
          <w:sz w:val="28"/>
          <w:sz w:val="28"/>
          <w:szCs w:val="28"/>
          <w:rtl w:val="true"/>
          <w:lang w:bidi="fa-IR"/>
        </w:rPr>
        <w:t xml:space="preserve">چو آمد روزگار شاه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عطشان ومحروم</w:t>
      </w:r>
    </w:p>
    <w:p>
      <w:pPr>
        <w:pStyle w:val="BookText"/>
        <w:rPr/>
      </w:pPr>
      <w:r>
        <w:rPr>
          <w:rFonts w:ascii="Amiri" w:hAnsi="Amiri" w:eastAsia="Amiri" w:cs="Amiri"/>
          <w:color w:val="111111"/>
          <w:sz w:val="28"/>
          <w:sz w:val="28"/>
          <w:szCs w:val="28"/>
          <w:rtl w:val="true"/>
          <w:lang w:bidi="ar-SA"/>
        </w:rPr>
        <w:t xml:space="preserve">برفتم ديدن آن شاه و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به مسجد بود تنها</w:t>
      </w:r>
    </w:p>
    <w:p>
      <w:pPr>
        <w:pStyle w:val="BookText"/>
        <w:rPr/>
      </w:pPr>
      <w:r>
        <w:rPr>
          <w:rFonts w:ascii="IRNazanin" w:hAnsi="IRNazanin" w:eastAsia="IRNazanin"/>
          <w:color w:val="111111"/>
          <w:sz w:val="28"/>
          <w:sz w:val="28"/>
          <w:szCs w:val="28"/>
          <w:rtl w:val="true"/>
          <w:lang w:bidi="fa-IR"/>
        </w:rPr>
        <w:t xml:space="preserve">چو ديد از دور من را او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قلب من داد و صلا زد</w:t>
      </w:r>
    </w:p>
    <w:p>
      <w:pPr>
        <w:pStyle w:val="BookText"/>
        <w:rPr/>
      </w:pPr>
      <w:r>
        <w:rPr>
          <w:rFonts w:ascii="IRNazanin" w:hAnsi="IRNazanin" w:eastAsia="IRNazanin"/>
          <w:color w:val="111111"/>
          <w:sz w:val="28"/>
          <w:sz w:val="28"/>
          <w:szCs w:val="28"/>
          <w:rtl w:val="true"/>
          <w:lang w:bidi="fa-IR"/>
        </w:rPr>
        <w:t xml:space="preserve">بفرمود با من اندر جايگاهى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امامت گر بخواهى</w:t>
      </w:r>
    </w:p>
    <w:p>
      <w:pPr>
        <w:pStyle w:val="BookText"/>
        <w:rPr/>
      </w:pPr>
      <w:r>
        <w:rPr>
          <w:rFonts w:ascii="IRNazanin" w:hAnsi="IRNazanin" w:eastAsia="IRNazanin"/>
          <w:color w:val="111111"/>
          <w:sz w:val="28"/>
          <w:sz w:val="28"/>
          <w:szCs w:val="28"/>
          <w:rtl w:val="true"/>
          <w:lang w:bidi="fa-IR"/>
        </w:rPr>
        <w:t xml:space="preserve">بده سنگ تا دل آسوده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مهرش به آنى در كنارى</w:t>
      </w:r>
    </w:p>
    <w:p>
      <w:pPr>
        <w:pStyle w:val="BookText"/>
        <w:rPr/>
      </w:pPr>
      <w:r>
        <w:rPr>
          <w:rFonts w:ascii="IRNazanin" w:hAnsi="IRNazanin" w:eastAsia="IRNazanin"/>
          <w:color w:val="111111"/>
          <w:sz w:val="28"/>
          <w:sz w:val="28"/>
          <w:szCs w:val="28"/>
          <w:rtl w:val="true"/>
          <w:lang w:bidi="fa-IR"/>
        </w:rPr>
        <w:t xml:space="preserve">چُنان باب و برادر او بزد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ممهور سنگم را به يك فور</w:t>
      </w:r>
    </w:p>
    <w:p>
      <w:pPr>
        <w:pStyle w:val="BookText"/>
        <w:rPr/>
      </w:pPr>
      <w:r>
        <w:rPr>
          <w:rFonts w:ascii="IRNazanin" w:hAnsi="IRNazanin" w:eastAsia="IRNazanin"/>
          <w:color w:val="111111"/>
          <w:sz w:val="28"/>
          <w:sz w:val="28"/>
          <w:szCs w:val="28"/>
          <w:rtl w:val="true"/>
          <w:lang w:bidi="fa-IR"/>
        </w:rPr>
        <w:t xml:space="preserve">چو آمد روزگار زادهٔ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كربلا افغان ز هر رو</w:t>
      </w:r>
    </w:p>
    <w:p>
      <w:pPr>
        <w:pStyle w:val="BookText"/>
        <w:rPr/>
      </w:pPr>
      <w:r>
        <w:rPr>
          <w:rFonts w:ascii="IRNazanin" w:hAnsi="IRNazanin" w:eastAsia="IRNazanin"/>
          <w:color w:val="111111"/>
          <w:sz w:val="28"/>
          <w:sz w:val="28"/>
          <w:szCs w:val="28"/>
          <w:rtl w:val="true"/>
          <w:lang w:bidi="fa-IR"/>
        </w:rPr>
        <w:t xml:space="preserve">برفتم ديدن سجّادِ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پيرى و لرزان و نالان</w:t>
      </w:r>
    </w:p>
    <w:p>
      <w:pPr>
        <w:pStyle w:val="BookText"/>
        <w:rPr/>
      </w:pPr>
      <w:r>
        <w:rPr>
          <w:rFonts w:ascii="Amiri" w:hAnsi="Amiri" w:eastAsia="Amiri" w:cs="Amiri"/>
          <w:color w:val="111111"/>
          <w:sz w:val="28"/>
          <w:sz w:val="28"/>
          <w:szCs w:val="28"/>
          <w:rtl w:val="true"/>
          <w:lang w:bidi="ar-SA"/>
        </w:rPr>
        <w:t xml:space="preserve">بُوَد عمرم صد و سيزده 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نمانده قوّتى در جانِ واله</w:t>
      </w:r>
    </w:p>
    <w:p>
      <w:pPr>
        <w:pStyle w:val="BookText"/>
        <w:rPr/>
      </w:pPr>
      <w:r>
        <w:rPr>
          <w:rFonts w:ascii="IRNazanin" w:hAnsi="IRNazanin" w:eastAsia="IRNazanin"/>
          <w:color w:val="111111"/>
          <w:sz w:val="28"/>
          <w:sz w:val="28"/>
          <w:szCs w:val="28"/>
          <w:rtl w:val="true"/>
          <w:lang w:bidi="fa-IR"/>
        </w:rPr>
        <w:t xml:space="preserve">بديدم حضرتش را در ركوعى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در سجده و دائم خضوعى</w:t>
      </w:r>
    </w:p>
    <w:p>
      <w:pPr>
        <w:pStyle w:val="BookText"/>
        <w:rPr/>
      </w:pPr>
      <w:r>
        <w:rPr>
          <w:rFonts w:ascii="IRNazanin" w:hAnsi="IRNazanin" w:eastAsia="IRNazanin"/>
          <w:color w:val="111111"/>
          <w:sz w:val="28"/>
          <w:sz w:val="28"/>
          <w:szCs w:val="28"/>
          <w:rtl w:val="true"/>
          <w:lang w:bidi="fa-IR"/>
        </w:rPr>
        <w:t xml:space="preserve">چُنان طولانى شد آنجا وقوفم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مأيوس گشتم از لطف رئوفم</w:t>
      </w:r>
    </w:p>
    <w:p>
      <w:pPr>
        <w:pStyle w:val="BookText"/>
        <w:rPr/>
      </w:pPr>
      <w:r>
        <w:rPr>
          <w:rFonts w:ascii="IRNazanin" w:hAnsi="IRNazanin" w:eastAsia="IRNazanin"/>
          <w:color w:val="111111"/>
          <w:sz w:val="28"/>
          <w:sz w:val="28"/>
          <w:szCs w:val="28"/>
          <w:rtl w:val="true"/>
          <w:lang w:bidi="fa-IR"/>
        </w:rPr>
        <w:t xml:space="preserve">كه ناگه كرد با انگشت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بر من از لطف اَلستش</w:t>
      </w:r>
    </w:p>
    <w:p>
      <w:pPr>
        <w:pStyle w:val="BookText"/>
        <w:rPr/>
      </w:pPr>
      <w:r>
        <w:rPr>
          <w:rFonts w:ascii="IRNazanin" w:hAnsi="IRNazanin" w:eastAsia="IRNazanin"/>
          <w:color w:val="111111"/>
          <w:sz w:val="28"/>
          <w:sz w:val="28"/>
          <w:szCs w:val="28"/>
          <w:rtl w:val="true"/>
          <w:lang w:bidi="fa-IR"/>
        </w:rPr>
        <w:t xml:space="preserve">برفت پيرى به ناگه بى‌بهانه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گشتم دوباره در زمانه</w:t>
      </w:r>
    </w:p>
    <w:p>
      <w:pPr>
        <w:pStyle w:val="BookText"/>
        <w:rPr/>
      </w:pPr>
      <w:r>
        <w:rPr>
          <w:rFonts w:ascii="IRNazanin" w:hAnsi="IRNazanin" w:eastAsia="IRNazanin"/>
          <w:color w:val="111111"/>
          <w:sz w:val="28"/>
          <w:sz w:val="28"/>
          <w:szCs w:val="28"/>
          <w:rtl w:val="true"/>
          <w:lang w:bidi="fa-IR"/>
        </w:rPr>
        <w:t xml:space="preserve">سپس فرمود به من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سنگى كه دارد آن نشانى</w:t>
      </w:r>
    </w:p>
    <w:p>
      <w:pPr>
        <w:pStyle w:val="BookText"/>
        <w:rPr/>
      </w:pPr>
      <w:r>
        <w:rPr>
          <w:rFonts w:ascii="Amiri" w:hAnsi="Amiri" w:eastAsia="Amiri" w:cs="Amiri"/>
          <w:color w:val="111111"/>
          <w:sz w:val="28"/>
          <w:sz w:val="28"/>
          <w:szCs w:val="28"/>
          <w:rtl w:val="true"/>
          <w:lang w:bidi="ar-SA"/>
        </w:rPr>
        <w:t xml:space="preserve">كه تا مهرش كنم با بردبارى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و به اذن ذات بارى</w:t>
      </w:r>
    </w:p>
    <w:p>
      <w:pPr>
        <w:pStyle w:val="BookText"/>
        <w:rPr/>
      </w:pPr>
      <w:r>
        <w:rPr>
          <w:rFonts w:ascii="IRNazanin" w:hAnsi="IRNazanin" w:eastAsia="IRNazanin"/>
          <w:color w:val="111111"/>
          <w:sz w:val="28"/>
          <w:sz w:val="28"/>
          <w:szCs w:val="28"/>
          <w:rtl w:val="true"/>
          <w:lang w:bidi="fa-IR"/>
        </w:rPr>
        <w:t xml:space="preserve">چُنان جدّ و پدر مهرش به آن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سنگ نامش را عيان زد</w:t>
      </w:r>
    </w:p>
    <w:p>
      <w:pPr>
        <w:pStyle w:val="BookText"/>
        <w:rPr/>
      </w:pPr>
      <w:r>
        <w:rPr>
          <w:rFonts w:ascii="IRNazanin" w:hAnsi="IRNazanin" w:eastAsia="IRNazanin"/>
          <w:color w:val="111111"/>
          <w:sz w:val="28"/>
          <w:sz w:val="28"/>
          <w:szCs w:val="28"/>
          <w:rtl w:val="true"/>
          <w:lang w:bidi="fa-IR"/>
        </w:rPr>
        <w:t xml:space="preserve">ززهرچون‌کُشته‌شد آن‌شاه‌مظلوم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باقر امامِ حقّ و معلوم</w:t>
      </w:r>
    </w:p>
    <w:p>
      <w:pPr>
        <w:pStyle w:val="BookText"/>
        <w:rPr/>
      </w:pPr>
      <w:r>
        <w:rPr>
          <w:rFonts w:ascii="IRNazanin" w:hAnsi="IRNazanin" w:eastAsia="IRNazanin"/>
          <w:color w:val="111111"/>
          <w:sz w:val="28"/>
          <w:sz w:val="28"/>
          <w:szCs w:val="28"/>
          <w:rtl w:val="true"/>
          <w:lang w:bidi="fa-IR"/>
        </w:rPr>
        <w:t xml:space="preserve">درود حقّ بر آن حضرت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مهر كرد آن سنگ در دم</w:t>
      </w:r>
    </w:p>
    <w:p>
      <w:pPr>
        <w:pStyle w:val="BookText"/>
        <w:rPr/>
      </w:pPr>
      <w:r>
        <w:rPr>
          <w:rFonts w:ascii="IRNazanin" w:hAnsi="IRNazanin" w:eastAsia="IRNazanin"/>
          <w:color w:val="111111"/>
          <w:sz w:val="28"/>
          <w:sz w:val="28"/>
          <w:szCs w:val="28"/>
          <w:rtl w:val="true"/>
          <w:lang w:bidi="fa-IR"/>
        </w:rPr>
        <w:t xml:space="preserve">ز بعد قتل آن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صادق امام و شاه دوران</w:t>
      </w:r>
    </w:p>
    <w:p>
      <w:pPr>
        <w:pStyle w:val="BookText"/>
        <w:rPr/>
      </w:pPr>
      <w:r>
        <w:rPr>
          <w:rFonts w:ascii="IRNazanin" w:hAnsi="IRNazanin" w:eastAsia="IRNazanin"/>
          <w:color w:val="111111"/>
          <w:sz w:val="28"/>
          <w:sz w:val="28"/>
          <w:szCs w:val="28"/>
          <w:rtl w:val="true"/>
          <w:lang w:bidi="fa-IR"/>
        </w:rPr>
        <w:t xml:space="preserve">زمان حضرت صادق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سنگم به مُهرش ماه پاره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زهرِ کین چو آن حیدر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دنیا رفت زین دنیای فانی </w:t>
      </w:r>
      <w:bookmarkStart w:id="243" w:name="pg8143_62408"/>
    </w:p>
    <w:p>
      <w:pPr>
        <w:pStyle w:val="BookText"/>
        <w:rPr/>
      </w:pPr>
      <w:bookmarkEnd w:id="243"/>
      <w:r>
        <w:rPr>
          <w:rFonts w:ascii="Amiri" w:hAnsi="Amiri" w:eastAsia="Amiri" w:cs="Amiri"/>
          <w:color w:val="111111"/>
          <w:sz w:val="28"/>
          <w:sz w:val="28"/>
          <w:szCs w:val="28"/>
          <w:rtl w:val="true"/>
          <w:lang w:bidi="ar-SA"/>
        </w:rPr>
        <w:t xml:space="preserve">رسيد موسى بن جعفر به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حضرت صادق به ساعت</w:t>
      </w:r>
    </w:p>
    <w:p>
      <w:pPr>
        <w:pStyle w:val="BookText"/>
        <w:rPr/>
      </w:pPr>
      <w:r>
        <w:rPr>
          <w:rFonts w:ascii="IRNazanin" w:hAnsi="IRNazanin" w:eastAsia="IRNazanin"/>
          <w:color w:val="111111"/>
          <w:sz w:val="28"/>
          <w:sz w:val="28"/>
          <w:szCs w:val="28"/>
          <w:rtl w:val="true"/>
          <w:lang w:bidi="fa-IR"/>
        </w:rPr>
        <w:t xml:space="preserve">به سنگم كرد مُهرى با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نامش به روى سنگِ خاره</w:t>
      </w:r>
    </w:p>
    <w:p>
      <w:pPr>
        <w:pStyle w:val="BookText"/>
        <w:rPr/>
      </w:pPr>
      <w:r>
        <w:rPr>
          <w:rFonts w:ascii="IRNazanin" w:hAnsi="IRNazanin" w:eastAsia="IRNazanin"/>
          <w:color w:val="111111"/>
          <w:sz w:val="28"/>
          <w:sz w:val="28"/>
          <w:szCs w:val="28"/>
          <w:rtl w:val="true"/>
          <w:lang w:bidi="fa-IR"/>
        </w:rPr>
        <w:t xml:space="preserve">به‌زندان حضرتش در رنج وماتم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مقتول گشته شاهِ عالم</w:t>
      </w:r>
    </w:p>
    <w:p>
      <w:pPr>
        <w:pStyle w:val="BookText"/>
        <w:rPr/>
      </w:pPr>
      <w:r>
        <w:rPr>
          <w:rFonts w:ascii="IRNazanin" w:hAnsi="IRNazanin" w:eastAsia="IRNazanin"/>
          <w:color w:val="111111"/>
          <w:sz w:val="28"/>
          <w:sz w:val="28"/>
          <w:szCs w:val="28"/>
          <w:rtl w:val="true"/>
          <w:lang w:bidi="fa-IR"/>
        </w:rPr>
        <w:t xml:space="preserve">زعامت چون رسيد بر نور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والا مقام و روحِ ايمان</w:t>
      </w:r>
    </w:p>
    <w:p>
      <w:pPr>
        <w:pStyle w:val="BookText"/>
        <w:rPr/>
      </w:pPr>
      <w:r>
        <w:rPr>
          <w:rFonts w:ascii="Amiri" w:hAnsi="Amiri" w:eastAsia="Amiri" w:cs="Amiri"/>
          <w:color w:val="111111"/>
          <w:sz w:val="28"/>
          <w:sz w:val="28"/>
          <w:szCs w:val="28"/>
          <w:rtl w:val="true"/>
          <w:lang w:bidi="ar-SA"/>
        </w:rPr>
        <w:t xml:space="preserve">برفتم ديدن آئينه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هشتمين و نور مطلق</w:t>
      </w:r>
    </w:p>
    <w:p>
      <w:pPr>
        <w:pStyle w:val="BookText"/>
        <w:rPr/>
      </w:pPr>
      <w:r>
        <w:rPr>
          <w:rFonts w:ascii="IRNazanin" w:hAnsi="IRNazanin" w:eastAsia="IRNazanin"/>
          <w:color w:val="111111"/>
          <w:sz w:val="28"/>
          <w:sz w:val="28"/>
          <w:szCs w:val="28"/>
          <w:rtl w:val="true"/>
          <w:lang w:bidi="fa-IR"/>
        </w:rPr>
        <w:t xml:space="preserve">در آن دوران که از پیری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افتاده بودم آن زمانه</w:t>
      </w:r>
    </w:p>
    <w:p>
      <w:pPr>
        <w:pStyle w:val="BookText"/>
        <w:rPr/>
      </w:pPr>
      <w:r>
        <w:rPr>
          <w:rFonts w:ascii="IRNazanin" w:hAnsi="IRNazanin" w:eastAsia="IRNazanin"/>
          <w:color w:val="111111"/>
          <w:sz w:val="28"/>
          <w:sz w:val="28"/>
          <w:szCs w:val="28"/>
          <w:rtl w:val="true"/>
          <w:lang w:bidi="fa-IR"/>
        </w:rPr>
        <w:t xml:space="preserve">نمود آن سرور و مولای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نامش به‌روی سنگْ مکتوب</w:t>
      </w:r>
    </w:p>
    <w:p>
      <w:pPr>
        <w:pStyle w:val="BookText"/>
        <w:rPr/>
      </w:pPr>
      <w:r>
        <w:rPr>
          <w:rFonts w:ascii="IRNazanin" w:hAnsi="IRNazanin" w:eastAsia="IRNazanin"/>
          <w:color w:val="111111"/>
          <w:sz w:val="28"/>
          <w:sz w:val="28"/>
          <w:szCs w:val="28"/>
          <w:rtl w:val="true"/>
          <w:lang w:bidi="fa-IR"/>
        </w:rPr>
        <w:t xml:space="preserve">به مهرش برد از دل جمله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به‌اعجازی نمود هر خصم نومید</w:t>
      </w:r>
    </w:p>
    <w:p>
      <w:pPr>
        <w:pStyle w:val="BookText"/>
        <w:rPr/>
      </w:pPr>
      <w:r>
        <w:rPr>
          <w:rFonts w:ascii="IRNazanin" w:hAnsi="IRNazanin" w:eastAsia="IRNazanin"/>
          <w:color w:val="111111"/>
          <w:sz w:val="28"/>
          <w:sz w:val="28"/>
          <w:szCs w:val="28"/>
          <w:rtl w:val="true"/>
          <w:lang w:bidi="fa-IR"/>
        </w:rPr>
        <w:t xml:space="preserve">به نه ماه بعدِ این دیدار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رفت حبابه بی‌محابا</w:t>
      </w:r>
    </w:p>
    <w:p>
      <w:pPr>
        <w:pStyle w:val="BookText"/>
        <w:rPr/>
      </w:pPr>
      <w:r>
        <w:rPr>
          <w:rFonts w:ascii="Amiri" w:hAnsi="Amiri" w:eastAsia="Amiri" w:cs="Amiri"/>
          <w:color w:val="111111"/>
          <w:sz w:val="28"/>
          <w:sz w:val="28"/>
          <w:szCs w:val="28"/>
          <w:rtl w:val="true"/>
          <w:lang w:bidi="ar-SA"/>
        </w:rPr>
        <w:t xml:space="preserve">بُوَد عيش عالم به عشق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مولا علىّ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8299877_1051229030"/>
      <w:bookmarkStart w:id="245" w:name="_Toc89"/>
      <w:bookmarkEnd w:id="244"/>
      <w:r>
        <w:rPr>
          <w:rtl w:val="true"/>
        </w:rPr>
        <w:t>معجره دوّم</w:t>
      </w:r>
      <w:r>
        <w:rPr>
          <w:rtl w:val="true"/>
        </w:rPr>
        <w:t xml:space="preserve">: </w:t>
      </w:r>
      <w:r>
        <w:rPr>
          <w:rtl w:val="true"/>
        </w:rPr>
        <w:t>بينا شدن نابينا</w:t>
      </w:r>
      <w:bookmarkEnd w:id="245"/>
    </w:p>
    <w:p>
      <w:pPr>
        <w:pStyle w:val="BookText"/>
        <w:rPr/>
      </w:pPr>
      <w:r>
        <w:rPr>
          <w:rFonts w:ascii="IRNazanin" w:hAnsi="IRNazanin" w:eastAsia="IRNazanin"/>
          <w:color w:val="111111"/>
          <w:sz w:val="28"/>
          <w:sz w:val="28"/>
          <w:szCs w:val="28"/>
          <w:rtl w:val="true"/>
          <w:lang w:bidi="fa-IR"/>
        </w:rPr>
        <w:t>در كتاب مرحوم محمّد بن جریر طبری امامی قدس سره و مرحوم ثقة الإسلام کلینی قدس سره از ابو بصير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مولايم امام محمّد باقر قدس سره شرفياب شده، و عرض كردم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وَرَثَةُ رَسُولِ اللَّهِ صلی الله علیه و آله و سلم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وَارِثُ الْأَنْبِيَاءِ عَلَى مَا عَلِمُوا وَ عَمِلُوا؟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تَقْدِرُونَ عَلَى أَنْ تُحْيُوا الْمَوْتَى، وَ تُبْرِءُوا الْأَكْمَهَ وَ الْأَبْرَصَ؟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فَمَسَحَ يَدَهُ عَلَى عَيْنِي وَ وَجْهِي فَأَبْصَرْتُ الشَّمْسَ وَ السَّمَاءَ وَ الْأَرْضَ وَ الْبُيُوتَ وَ كُلَّ شَیْءٍ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تَكُونَ عَلَى هَذَا وَ لَكَ مَا لِلنَّاسِ </w:t>
      </w:r>
    </w:p>
    <w:p>
      <w:pPr>
        <w:pStyle w:val="BookText"/>
        <w:rPr/>
      </w:pPr>
      <w:r>
        <w:rPr>
          <w:rFonts w:ascii="Amiri" w:hAnsi="Amiri" w:eastAsia="Amiri" w:cs="Amiri"/>
          <w:color w:val="111111"/>
          <w:sz w:val="28"/>
          <w:sz w:val="28"/>
          <w:szCs w:val="28"/>
          <w:rtl w:val="true"/>
          <w:lang w:bidi="ar-SA"/>
        </w:rPr>
        <w:t>وَ عَلَيْكَمَا عَلَيْهِمْ يَوْمَ الْقِيَامَةِ، أَوْ تَعُودَ كَمَا كُنْتَ وَ لَكَ الْجَنَّةُ خَالِصَةً؟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عَيْنَیَّ فَعُدْتُ كَمَا كُنْتُ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وارثان رسول خدا صلی الله علیه و آله و سلم هستيد؟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صلی الله علیه و آله و سلم هم نسبت به آن‌چه مى‌دانستند، و عمل مى‌كردند، وارث انبیاء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مرده را زنده كنيد و كور و بيمارِ پيس را شفا دهيد؟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اجازه خداوند 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من نزديك حضرت شدم، پس حضرت دست مباركشان را روى صورت و چشم‌های من کشيدند، پس به ناگاه به برکت حضرت خورشید، و آسمان، و زمين، و خانه‌ها، و چیزهائی که در آن خانه بود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همين‌طور باشى و تو نيز همانند مردم بوده و در روز قيامت هر معامله‌اى كه با آن‌ها مى‌شود با تو نيز همان‌گونه رفتار شود؟ يا مى‌خواهى مثل اوّل نابينا باقی بمانى، و بدون زحمت وارد بهشت شوى؟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مثل اوّل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دست مباركشان را بر روى چشم‌های من کشیدند، پس همان‌گونه که بودم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نقل که زمانی ز درايت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آمده با چه ارادت</w:t>
      </w:r>
    </w:p>
    <w:p>
      <w:pPr>
        <w:pStyle w:val="BookText"/>
        <w:rPr/>
      </w:pPr>
      <w:r>
        <w:rPr>
          <w:rFonts w:ascii="IRNazanin" w:hAnsi="IRNazanin" w:eastAsia="IRNazanin"/>
          <w:color w:val="111111"/>
          <w:sz w:val="28"/>
          <w:sz w:val="28"/>
          <w:szCs w:val="28"/>
          <w:rtl w:val="true"/>
          <w:lang w:bidi="fa-IR"/>
        </w:rPr>
        <w:t xml:space="preserve">محضر شاه جهان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 والا مقام بر همه ناظر</w:t>
      </w:r>
    </w:p>
    <w:p>
      <w:pPr>
        <w:pStyle w:val="BookText"/>
        <w:rPr/>
      </w:pPr>
      <w:r>
        <w:rPr>
          <w:rFonts w:ascii="IRNazanin" w:hAnsi="IRNazanin" w:eastAsia="IRNazanin"/>
          <w:color w:val="111111"/>
          <w:sz w:val="28"/>
          <w:sz w:val="28"/>
          <w:szCs w:val="28"/>
          <w:rtl w:val="true"/>
          <w:lang w:bidi="fa-IR"/>
        </w:rPr>
        <w:t xml:space="preserve">عرض نموده به آن نور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عالم از اوّل و غایت</w:t>
      </w:r>
    </w:p>
    <w:p>
      <w:pPr>
        <w:pStyle w:val="BookText"/>
        <w:rPr/>
      </w:pPr>
      <w:r>
        <w:rPr>
          <w:rFonts w:ascii="IRNazanin" w:hAnsi="IRNazanin" w:eastAsia="IRNazanin"/>
          <w:color w:val="111111"/>
          <w:sz w:val="28"/>
          <w:sz w:val="28"/>
          <w:szCs w:val="28"/>
          <w:rtl w:val="true"/>
          <w:lang w:bidi="fa-IR"/>
        </w:rPr>
        <w:t xml:space="preserve">وارث پيغمبريد و نفس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كائنات و نور عالم؟</w:t>
      </w:r>
    </w:p>
    <w:p>
      <w:pPr>
        <w:pStyle w:val="BookText"/>
        <w:rPr/>
      </w:pPr>
      <w:r>
        <w:rPr>
          <w:rFonts w:ascii="IRNazanin" w:hAnsi="IRNazanin" w:eastAsia="IRNazanin"/>
          <w:color w:val="111111"/>
          <w:sz w:val="28"/>
          <w:sz w:val="28"/>
          <w:szCs w:val="28"/>
          <w:rtl w:val="true"/>
          <w:lang w:bidi="fa-IR"/>
        </w:rPr>
        <w:t xml:space="preserve">گفت جنابش بلى همه به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سروريم همه به هستى</w:t>
      </w:r>
    </w:p>
    <w:p>
      <w:pPr>
        <w:pStyle w:val="BookText"/>
        <w:rPr/>
      </w:pPr>
      <w:r>
        <w:rPr>
          <w:rFonts w:ascii="IRNazanin" w:hAnsi="IRNazanin" w:eastAsia="IRNazanin"/>
          <w:color w:val="111111"/>
          <w:sz w:val="28"/>
          <w:sz w:val="28"/>
          <w:szCs w:val="28"/>
          <w:rtl w:val="true"/>
          <w:lang w:bidi="fa-IR"/>
        </w:rPr>
        <w:t xml:space="preserve">عرض نمود كه آيا پيمبر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انبياء بود و نور بر حقّ؟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بفرمود بله، حقّ 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جمله مَلك بر همه همدم </w:t>
      </w:r>
    </w:p>
    <w:p>
      <w:pPr>
        <w:pStyle w:val="BookText"/>
        <w:rPr/>
      </w:pPr>
      <w:r>
        <w:rPr>
          <w:rFonts w:ascii="Amiri" w:hAnsi="Amiri" w:eastAsia="Amiri" w:cs="Amiri"/>
          <w:color w:val="111111"/>
          <w:sz w:val="28"/>
          <w:sz w:val="28"/>
          <w:szCs w:val="28"/>
          <w:rtl w:val="true"/>
          <w:lang w:bidi="ar-SA"/>
        </w:rPr>
        <w:t xml:space="preserve">عرض نمود دوباره به نور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برايت شها معجز بى‌حد؟</w:t>
      </w:r>
    </w:p>
    <w:p>
      <w:pPr>
        <w:pStyle w:val="BookText"/>
        <w:rPr/>
      </w:pPr>
      <w:r>
        <w:rPr>
          <w:rFonts w:ascii="IRNazanin" w:hAnsi="IRNazanin" w:eastAsia="IRNazanin"/>
          <w:color w:val="111111"/>
          <w:sz w:val="28"/>
          <w:sz w:val="28"/>
          <w:szCs w:val="28"/>
          <w:rtl w:val="true"/>
          <w:lang w:bidi="fa-IR"/>
        </w:rPr>
        <w:t xml:space="preserve">زنده كنى مرده را به اذن أللّه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دهى پيسى و كور به هرگاه؟</w:t>
      </w:r>
    </w:p>
    <w:p>
      <w:pPr>
        <w:pStyle w:val="BookText"/>
        <w:rPr/>
      </w:pPr>
      <w:r>
        <w:rPr>
          <w:rFonts w:ascii="IRNazanin" w:hAnsi="IRNazanin" w:eastAsia="IRNazanin"/>
          <w:color w:val="111111"/>
          <w:sz w:val="28"/>
          <w:sz w:val="28"/>
          <w:szCs w:val="28"/>
          <w:rtl w:val="true"/>
          <w:lang w:bidi="fa-IR"/>
        </w:rPr>
        <w:t xml:space="preserve">باز بفرمود بله به اذن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سرا به اقتدارى</w:t>
      </w:r>
    </w:p>
    <w:p>
      <w:pPr>
        <w:pStyle w:val="BookText"/>
        <w:rPr/>
      </w:pPr>
      <w:r>
        <w:rPr>
          <w:rFonts w:ascii="Amiri" w:hAnsi="Amiri" w:eastAsia="Amiri" w:cs="Amiri"/>
          <w:color w:val="111111"/>
          <w:sz w:val="28"/>
          <w:sz w:val="28"/>
          <w:szCs w:val="28"/>
          <w:rtl w:val="true"/>
          <w:lang w:bidi="ar-SA"/>
        </w:rPr>
        <w:t xml:space="preserve">داده خدا به عالم به ما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نكند وصف آن را به كلامى</w:t>
      </w:r>
    </w:p>
    <w:p>
      <w:pPr>
        <w:pStyle w:val="BookText"/>
        <w:rPr/>
      </w:pPr>
      <w:r>
        <w:rPr>
          <w:rFonts w:ascii="IRNazanin" w:hAnsi="IRNazanin" w:eastAsia="IRNazanin"/>
          <w:color w:val="111111"/>
          <w:sz w:val="28"/>
          <w:sz w:val="28"/>
          <w:szCs w:val="28"/>
          <w:rtl w:val="true"/>
          <w:lang w:bidi="fa-IR"/>
        </w:rPr>
        <w:t xml:space="preserve">جمله اعجازها هست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اهل بيت با چه قوامى</w:t>
      </w:r>
    </w:p>
    <w:p>
      <w:pPr>
        <w:pStyle w:val="BookText"/>
        <w:rPr/>
      </w:pPr>
      <w:r>
        <w:rPr>
          <w:rFonts w:ascii="IRNazanin" w:hAnsi="IRNazanin" w:eastAsia="IRNazanin"/>
          <w:color w:val="111111"/>
          <w:sz w:val="28"/>
          <w:sz w:val="28"/>
          <w:szCs w:val="28"/>
          <w:rtl w:val="true"/>
          <w:lang w:bidi="fa-IR"/>
        </w:rPr>
        <w:t xml:space="preserve">آن‌چه كنند انبياء با چه كمالى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پيش ما با چه جلالى</w:t>
      </w:r>
    </w:p>
    <w:p>
      <w:pPr>
        <w:pStyle w:val="BookText"/>
        <w:rPr/>
      </w:pPr>
      <w:r>
        <w:rPr>
          <w:rFonts w:ascii="IRNazanin" w:hAnsi="IRNazanin" w:eastAsia="IRNazanin"/>
          <w:color w:val="111111"/>
          <w:sz w:val="28"/>
          <w:sz w:val="28"/>
          <w:szCs w:val="28"/>
          <w:rtl w:val="true"/>
          <w:lang w:bidi="fa-IR"/>
        </w:rPr>
        <w:t xml:space="preserve">بعد امام ناگهان با همه حشمت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به نزدش دمى او به مروّت</w:t>
      </w:r>
    </w:p>
    <w:p>
      <w:pPr>
        <w:pStyle w:val="BookText"/>
        <w:rPr/>
      </w:pPr>
      <w:r>
        <w:rPr>
          <w:rFonts w:ascii="IRNazanin" w:hAnsi="IRNazanin" w:eastAsia="IRNazanin"/>
          <w:color w:val="111111"/>
          <w:sz w:val="28"/>
          <w:sz w:val="28"/>
          <w:szCs w:val="28"/>
          <w:rtl w:val="true"/>
          <w:lang w:bidi="fa-IR"/>
        </w:rPr>
        <w:t xml:space="preserve">دست كشيد لحظه‌اى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دو چشمش همى در دَم حاضر</w:t>
      </w:r>
    </w:p>
    <w:p>
      <w:pPr>
        <w:pStyle w:val="BookText"/>
        <w:rPr/>
      </w:pPr>
      <w:r>
        <w:rPr>
          <w:rFonts w:ascii="IRNazanin" w:hAnsi="IRNazanin" w:eastAsia="IRNazanin"/>
          <w:color w:val="111111"/>
          <w:sz w:val="28"/>
          <w:sz w:val="28"/>
          <w:szCs w:val="28"/>
          <w:rtl w:val="true"/>
          <w:lang w:bidi="fa-IR"/>
        </w:rPr>
        <w:t xml:space="preserve">باز نمود چشم او واضح و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هويدا جهان با دَم فاضل</w:t>
      </w:r>
    </w:p>
    <w:p>
      <w:pPr>
        <w:pStyle w:val="BookText"/>
        <w:rPr/>
      </w:pPr>
      <w:r>
        <w:rPr>
          <w:rFonts w:ascii="IRNazanin" w:hAnsi="IRNazanin" w:eastAsia="IRNazanin"/>
          <w:color w:val="111111"/>
          <w:sz w:val="28"/>
          <w:sz w:val="28"/>
          <w:szCs w:val="28"/>
          <w:rtl w:val="true"/>
          <w:lang w:bidi="fa-IR"/>
        </w:rPr>
        <w:t xml:space="preserve">گشت چو بينا دو چشمش به عنايت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آن شه از روی ولایت</w:t>
      </w:r>
    </w:p>
    <w:p>
      <w:pPr>
        <w:pStyle w:val="BookText"/>
        <w:rPr/>
      </w:pPr>
      <w:r>
        <w:rPr>
          <w:rFonts w:ascii="IRNazanin" w:hAnsi="IRNazanin" w:eastAsia="IRNazanin"/>
          <w:color w:val="111111"/>
          <w:sz w:val="28"/>
          <w:sz w:val="28"/>
          <w:szCs w:val="28"/>
          <w:rtl w:val="true"/>
          <w:lang w:bidi="fa-IR"/>
        </w:rPr>
        <w:t xml:space="preserve">گر كه بمانى چنين باقى عمرت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مرا مشكلى با همه قدرت</w:t>
      </w:r>
    </w:p>
    <w:p>
      <w:pPr>
        <w:pStyle w:val="BookText"/>
        <w:rPr/>
      </w:pPr>
      <w:r>
        <w:rPr>
          <w:rFonts w:ascii="IRNazanin" w:hAnsi="IRNazanin" w:eastAsia="IRNazanin"/>
          <w:color w:val="111111"/>
          <w:sz w:val="28"/>
          <w:sz w:val="28"/>
          <w:szCs w:val="28"/>
          <w:rtl w:val="true"/>
          <w:lang w:bidi="fa-IR"/>
        </w:rPr>
        <w:t xml:space="preserve">ليك شود با تو اى جان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دگران گفت‌وگو در صف محشر</w:t>
      </w:r>
    </w:p>
    <w:p>
      <w:pPr>
        <w:pStyle w:val="BookText"/>
        <w:rPr/>
      </w:pPr>
      <w:r>
        <w:rPr>
          <w:rFonts w:ascii="IRNazanin" w:hAnsi="IRNazanin" w:eastAsia="IRNazanin"/>
          <w:color w:val="111111"/>
          <w:sz w:val="28"/>
          <w:sz w:val="28"/>
          <w:szCs w:val="28"/>
          <w:rtl w:val="true"/>
          <w:lang w:bidi="fa-IR"/>
        </w:rPr>
        <w:t xml:space="preserve">ليك چو گردى چو قبل،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جنّت شوى با چه عنايت</w:t>
      </w:r>
    </w:p>
    <w:p>
      <w:pPr>
        <w:pStyle w:val="BookText"/>
        <w:rPr/>
      </w:pPr>
      <w:r>
        <w:rPr>
          <w:rFonts w:ascii="Amiri" w:hAnsi="Amiri" w:eastAsia="Amiri" w:cs="Amiri"/>
          <w:color w:val="111111"/>
          <w:sz w:val="28"/>
          <w:sz w:val="28"/>
          <w:szCs w:val="28"/>
          <w:rtl w:val="true"/>
          <w:lang w:bidi="ar-SA"/>
        </w:rPr>
        <w:t xml:space="preserve">عرض نمود به امام، عاشقِ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مرا طاقتى بحرِ فضائل</w:t>
      </w:r>
    </w:p>
    <w:p>
      <w:pPr>
        <w:pStyle w:val="BookText"/>
        <w:rPr/>
      </w:pPr>
      <w:r>
        <w:rPr>
          <w:rFonts w:ascii="IRNazanin" w:hAnsi="IRNazanin" w:eastAsia="IRNazanin"/>
          <w:color w:val="111111"/>
          <w:sz w:val="28"/>
          <w:sz w:val="28"/>
          <w:szCs w:val="28"/>
          <w:rtl w:val="true"/>
          <w:lang w:bidi="fa-IR"/>
        </w:rPr>
        <w:t xml:space="preserve">كه بدهم پاسخى بهر رذائل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همى فورى و عاجل</w:t>
      </w:r>
    </w:p>
    <w:p>
      <w:pPr>
        <w:pStyle w:val="BookText"/>
        <w:rPr/>
      </w:pPr>
      <w:r>
        <w:rPr>
          <w:rFonts w:ascii="IRNazanin" w:hAnsi="IRNazanin" w:eastAsia="IRNazanin"/>
          <w:color w:val="111111"/>
          <w:sz w:val="28"/>
          <w:sz w:val="28"/>
          <w:szCs w:val="28"/>
          <w:rtl w:val="true"/>
          <w:lang w:bidi="fa-IR"/>
        </w:rPr>
        <w:t xml:space="preserve">محضر ذات اِله، سرورِ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سختى و زحمت حاصل</w:t>
      </w:r>
    </w:p>
    <w:p>
      <w:pPr>
        <w:pStyle w:val="BookText"/>
        <w:rPr/>
      </w:pPr>
      <w:r>
        <w:rPr>
          <w:rFonts w:ascii="Amiri" w:hAnsi="Amiri" w:eastAsia="Amiri" w:cs="Amiri"/>
          <w:color w:val="111111"/>
          <w:sz w:val="28"/>
          <w:sz w:val="28"/>
          <w:szCs w:val="28"/>
          <w:rtl w:val="true"/>
          <w:lang w:bidi="ar-SA"/>
        </w:rPr>
        <w:t xml:space="preserve">نيست كسى در جهان بندهٔ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بكند اجر خود ضايع و باطل</w:t>
      </w:r>
    </w:p>
    <w:p>
      <w:pPr>
        <w:pStyle w:val="BookText"/>
        <w:rPr/>
      </w:pPr>
      <w:r>
        <w:rPr>
          <w:rFonts w:ascii="IRNazanin" w:hAnsi="IRNazanin" w:eastAsia="IRNazanin"/>
          <w:color w:val="111111"/>
          <w:sz w:val="28"/>
          <w:sz w:val="28"/>
          <w:szCs w:val="28"/>
          <w:rtl w:val="true"/>
          <w:lang w:bidi="fa-IR"/>
        </w:rPr>
        <w:t xml:space="preserve">بهر دو روز جهان اى شه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كند عمر بسيار به دنيا</w:t>
      </w:r>
    </w:p>
    <w:p>
      <w:pPr>
        <w:pStyle w:val="BookText"/>
        <w:rPr/>
      </w:pPr>
      <w:r>
        <w:rPr>
          <w:rFonts w:ascii="IRNazanin" w:hAnsi="IRNazanin" w:eastAsia="IRNazanin"/>
          <w:color w:val="111111"/>
          <w:sz w:val="28"/>
          <w:sz w:val="28"/>
          <w:szCs w:val="28"/>
          <w:rtl w:val="true"/>
          <w:lang w:bidi="fa-IR"/>
        </w:rPr>
        <w:t xml:space="preserve">ديده و چشمم شها باز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زمانِ نخست بين عزيزان</w:t>
      </w:r>
    </w:p>
    <w:p>
      <w:pPr>
        <w:pStyle w:val="BookText"/>
        <w:rPr/>
      </w:pPr>
      <w:r>
        <w:rPr>
          <w:rFonts w:ascii="IRNazanin" w:hAnsi="IRNazanin" w:eastAsia="IRNazanin"/>
          <w:color w:val="111111"/>
          <w:sz w:val="28"/>
          <w:sz w:val="28"/>
          <w:szCs w:val="28"/>
          <w:rtl w:val="true"/>
          <w:lang w:bidi="fa-IR"/>
        </w:rPr>
        <w:t xml:space="preserve">پس بكشيد دوباره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چشمش همى بهر دقائق</w:t>
      </w:r>
    </w:p>
    <w:p>
      <w:pPr>
        <w:pStyle w:val="BookText"/>
        <w:rPr/>
      </w:pPr>
      <w:r>
        <w:rPr>
          <w:rFonts w:ascii="IRNazanin" w:hAnsi="IRNazanin" w:eastAsia="IRNazanin"/>
          <w:color w:val="111111"/>
          <w:sz w:val="28"/>
          <w:sz w:val="28"/>
          <w:szCs w:val="28"/>
          <w:rtl w:val="true"/>
          <w:lang w:bidi="fa-IR"/>
        </w:rPr>
        <w:t xml:space="preserve">رفت دوباره ز چشمان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دگرباره از بهر حسابش</w:t>
      </w:r>
    </w:p>
    <w:p>
      <w:pPr>
        <w:pStyle w:val="BookText"/>
        <w:rPr/>
      </w:pPr>
      <w:r>
        <w:rPr>
          <w:rFonts w:ascii="IRNazanin" w:hAnsi="IRNazanin" w:eastAsia="IRNazanin"/>
          <w:color w:val="111111"/>
          <w:sz w:val="28"/>
          <w:sz w:val="28"/>
          <w:szCs w:val="28"/>
          <w:rtl w:val="true"/>
          <w:lang w:bidi="fa-IR"/>
        </w:rPr>
        <w:t xml:space="preserve">ديده ببست از همه لذّت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فدائى آن زادهٔ خاتم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وصفِ خصالش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كند يك نظر حقّ به جلالش </w:t>
      </w:r>
    </w:p>
    <w:p>
      <w:pPr>
        <w:pStyle w:val="BookText"/>
        <w:rPr/>
      </w:pPr>
      <w:r>
        <w:rPr>
          <w:rFonts w:ascii="IRNazanin" w:hAnsi="IRNazanin" w:eastAsia="IRNazanin"/>
          <w:color w:val="111111"/>
          <w:sz w:val="28"/>
          <w:sz w:val="28"/>
          <w:szCs w:val="28"/>
          <w:rtl w:val="true"/>
          <w:lang w:bidi="fa-IR"/>
        </w:rPr>
        <w:t>و در مجالى ديگر، روايت فوق با بيانى ديگر به نظم درآمده كه آن هم آورده مى‌شود؛ اميد كه مورد قبول اهل بیت عصمت و طهارت علیهم السلام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بصير آن عاشقِ نامى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يك سؤالى و كلامى</w:t>
      </w:r>
    </w:p>
    <w:p>
      <w:pPr>
        <w:pStyle w:val="BookText"/>
        <w:rPr/>
      </w:pPr>
      <w:r>
        <w:rPr>
          <w:rFonts w:ascii="Amiri" w:hAnsi="Amiri" w:eastAsia="Amiri" w:cs="Amiri"/>
          <w:color w:val="111111"/>
          <w:sz w:val="28"/>
          <w:sz w:val="28"/>
          <w:szCs w:val="28"/>
          <w:rtl w:val="true"/>
          <w:lang w:bidi="ar-SA"/>
        </w:rPr>
        <w:t xml:space="preserve">بيامد محضر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اندر يك مجالى</w:t>
      </w:r>
    </w:p>
    <w:p>
      <w:pPr>
        <w:pStyle w:val="BookText"/>
        <w:rPr/>
      </w:pPr>
      <w:r>
        <w:rPr>
          <w:rFonts w:ascii="IRNazanin" w:hAnsi="IRNazanin" w:eastAsia="IRNazanin"/>
          <w:color w:val="111111"/>
          <w:sz w:val="28"/>
          <w:sz w:val="28"/>
          <w:szCs w:val="28"/>
          <w:rtl w:val="true"/>
          <w:lang w:bidi="fa-IR"/>
        </w:rPr>
        <w:t xml:space="preserve">بگفت به آن ولىّ كبريائى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ختمِ انبيائى؟</w:t>
      </w:r>
    </w:p>
    <w:p>
      <w:pPr>
        <w:pStyle w:val="BookText"/>
        <w:rPr/>
      </w:pPr>
      <w:r>
        <w:rPr>
          <w:rFonts w:ascii="IRNazanin" w:hAnsi="IRNazanin" w:eastAsia="IRNazanin"/>
          <w:color w:val="111111"/>
          <w:sz w:val="28"/>
          <w:sz w:val="28"/>
          <w:szCs w:val="28"/>
          <w:rtl w:val="true"/>
          <w:lang w:bidi="fa-IR"/>
        </w:rPr>
        <w:t xml:space="preserve">بفرمود حضرتش آرى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ختمى مرتبت نورِ گرامى</w:t>
      </w:r>
    </w:p>
    <w:p>
      <w:pPr>
        <w:pStyle w:val="BookText"/>
        <w:rPr/>
      </w:pPr>
      <w:r>
        <w:rPr>
          <w:rFonts w:ascii="Amiri" w:hAnsi="Amiri" w:eastAsia="Amiri" w:cs="Amiri"/>
          <w:color w:val="111111"/>
          <w:sz w:val="28"/>
          <w:sz w:val="28"/>
          <w:szCs w:val="28"/>
          <w:rtl w:val="true"/>
          <w:lang w:bidi="ar-SA"/>
        </w:rPr>
        <w:t xml:space="preserve">همه ما وارثيم در هر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عالم به هر قوم و نظامى</w:t>
      </w:r>
    </w:p>
    <w:p>
      <w:pPr>
        <w:pStyle w:val="BookText"/>
        <w:rPr/>
      </w:pPr>
      <w:r>
        <w:rPr>
          <w:rFonts w:ascii="IRNazanin" w:hAnsi="IRNazanin" w:eastAsia="IRNazanin"/>
          <w:color w:val="111111"/>
          <w:sz w:val="28"/>
          <w:sz w:val="28"/>
          <w:szCs w:val="28"/>
          <w:rtl w:val="true"/>
          <w:lang w:bidi="fa-IR"/>
        </w:rPr>
        <w:t xml:space="preserve">سپس پرسيد، پيمبر نورِ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وارث به امر كردگارى</w:t>
      </w:r>
    </w:p>
    <w:p>
      <w:pPr>
        <w:pStyle w:val="BookText"/>
        <w:rPr/>
      </w:pPr>
      <w:r>
        <w:rPr>
          <w:rFonts w:ascii="IRNazanin" w:hAnsi="IRNazanin" w:eastAsia="IRNazanin"/>
          <w:color w:val="111111"/>
          <w:sz w:val="28"/>
          <w:sz w:val="28"/>
          <w:szCs w:val="28"/>
          <w:rtl w:val="true"/>
          <w:lang w:bidi="fa-IR"/>
        </w:rPr>
        <w:t xml:space="preserve">به كلّ انبياء از هر 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اين جهان و هر گذارى؟</w:t>
      </w:r>
    </w:p>
    <w:p>
      <w:pPr>
        <w:pStyle w:val="BookText"/>
        <w:rPr/>
      </w:pPr>
      <w:r>
        <w:rPr>
          <w:rFonts w:ascii="IRNazanin" w:hAnsi="IRNazanin" w:eastAsia="IRNazanin"/>
          <w:color w:val="111111"/>
          <w:sz w:val="28"/>
          <w:sz w:val="28"/>
          <w:szCs w:val="28"/>
          <w:rtl w:val="true"/>
          <w:lang w:bidi="fa-IR"/>
        </w:rPr>
        <w:t xml:space="preserve">بفرمود باز با او شاه و مولاى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سرور هر خُرد و بُرناى</w:t>
      </w:r>
    </w:p>
    <w:p>
      <w:pPr>
        <w:pStyle w:val="BookText"/>
        <w:rPr/>
      </w:pPr>
      <w:r>
        <w:rPr>
          <w:rFonts w:ascii="IRNazanin" w:hAnsi="IRNazanin" w:eastAsia="IRNazanin"/>
          <w:color w:val="111111"/>
          <w:sz w:val="28"/>
          <w:sz w:val="28"/>
          <w:szCs w:val="28"/>
          <w:rtl w:val="true"/>
          <w:lang w:bidi="fa-IR"/>
        </w:rPr>
        <w:t xml:space="preserve">لذا گفت او به آن نور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پيغمبران در هر كجائى</w:t>
      </w:r>
    </w:p>
    <w:p>
      <w:pPr>
        <w:pStyle w:val="BookText"/>
        <w:rPr/>
      </w:pPr>
      <w:r>
        <w:rPr>
          <w:rFonts w:ascii="Amiri" w:hAnsi="Amiri" w:eastAsia="Amiri" w:cs="Amiri"/>
          <w:color w:val="111111"/>
          <w:sz w:val="28"/>
          <w:sz w:val="28"/>
          <w:szCs w:val="28"/>
          <w:rtl w:val="true"/>
          <w:lang w:bidi="ar-SA"/>
        </w:rPr>
        <w:t xml:space="preserve">بُدند صاحبِ اعجاز و كمالى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آيا توانى در مقالى</w:t>
      </w:r>
    </w:p>
    <w:p>
      <w:pPr>
        <w:pStyle w:val="BookText"/>
        <w:rPr/>
      </w:pPr>
      <w:r>
        <w:rPr>
          <w:rFonts w:ascii="Amiri" w:hAnsi="Amiri" w:eastAsia="Amiri" w:cs="Amiri"/>
          <w:color w:val="111111"/>
          <w:sz w:val="28"/>
          <w:sz w:val="28"/>
          <w:szCs w:val="28"/>
          <w:rtl w:val="true"/>
          <w:lang w:bidi="ar-SA"/>
        </w:rPr>
        <w:t xml:space="preserve">كنى زنده همى مرده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كورى شفا با مهربانى</w:t>
      </w:r>
    </w:p>
    <w:p>
      <w:pPr>
        <w:pStyle w:val="BookText"/>
        <w:rPr/>
      </w:pPr>
      <w:r>
        <w:rPr>
          <w:rFonts w:ascii="IRNazanin" w:hAnsi="IRNazanin" w:eastAsia="IRNazanin"/>
          <w:color w:val="111111"/>
          <w:sz w:val="28"/>
          <w:sz w:val="28"/>
          <w:szCs w:val="28"/>
          <w:rtl w:val="true"/>
          <w:lang w:bidi="fa-IR"/>
        </w:rPr>
        <w:t xml:space="preserve">شفاى پيسى و هر درد و آهى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بُوَد در يك نگاهى؟</w:t>
      </w:r>
    </w:p>
    <w:p>
      <w:pPr>
        <w:pStyle w:val="BookText"/>
        <w:rPr/>
      </w:pPr>
      <w:r>
        <w:rPr>
          <w:rFonts w:ascii="IRNazanin" w:hAnsi="IRNazanin" w:eastAsia="IRNazanin"/>
          <w:color w:val="111111"/>
          <w:sz w:val="28"/>
          <w:sz w:val="28"/>
          <w:szCs w:val="28"/>
          <w:rtl w:val="true"/>
          <w:lang w:bidi="fa-IR"/>
        </w:rPr>
        <w:t xml:space="preserve">بفرمود آن ولىّ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حضرت حقّ بى‌فغانى</w:t>
      </w:r>
    </w:p>
    <w:p>
      <w:pPr>
        <w:pStyle w:val="BookText"/>
        <w:rPr/>
      </w:pPr>
      <w:r>
        <w:rPr>
          <w:rFonts w:ascii="Amiri" w:hAnsi="Amiri" w:eastAsia="Amiri" w:cs="Amiri"/>
          <w:color w:val="111111"/>
          <w:sz w:val="28"/>
          <w:sz w:val="28"/>
          <w:szCs w:val="28"/>
          <w:rtl w:val="true"/>
          <w:lang w:bidi="ar-SA"/>
        </w:rPr>
        <w:t xml:space="preserve">كنيم اعجاز اندر هر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اين جهان و هر كرانى</w:t>
      </w:r>
    </w:p>
    <w:p>
      <w:pPr>
        <w:pStyle w:val="BookText"/>
        <w:rPr/>
      </w:pPr>
      <w:r>
        <w:rPr>
          <w:rFonts w:ascii="IRNazanin" w:hAnsi="IRNazanin" w:eastAsia="IRNazanin"/>
          <w:color w:val="111111"/>
          <w:sz w:val="28"/>
          <w:sz w:val="28"/>
          <w:szCs w:val="28"/>
          <w:rtl w:val="true"/>
          <w:lang w:bidi="fa-IR"/>
        </w:rPr>
        <w:t xml:space="preserve">ز بعد آن امام با خوش‌زبانى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لحظه‌اى او را نهانى</w:t>
      </w:r>
    </w:p>
    <w:p>
      <w:pPr>
        <w:pStyle w:val="BookText"/>
        <w:rPr/>
      </w:pPr>
      <w:r>
        <w:rPr>
          <w:rFonts w:ascii="IRNazanin" w:hAnsi="IRNazanin" w:eastAsia="IRNazanin"/>
          <w:color w:val="111111"/>
          <w:sz w:val="28"/>
          <w:sz w:val="28"/>
          <w:szCs w:val="28"/>
          <w:rtl w:val="true"/>
          <w:lang w:bidi="fa-IR"/>
        </w:rPr>
        <w:t xml:space="preserve">كشيد دستى به چشمش در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بينا دو چشمش در نَهارى</w:t>
      </w:r>
    </w:p>
    <w:p>
      <w:pPr>
        <w:pStyle w:val="BookText"/>
        <w:rPr/>
      </w:pPr>
      <w:r>
        <w:rPr>
          <w:rFonts w:ascii="IRNazanin" w:hAnsi="IRNazanin" w:eastAsia="IRNazanin"/>
          <w:color w:val="111111"/>
          <w:sz w:val="28"/>
          <w:sz w:val="28"/>
          <w:szCs w:val="28"/>
          <w:rtl w:val="true"/>
          <w:lang w:bidi="fa-IR"/>
        </w:rPr>
        <w:t xml:space="preserve">بديد در لحظه هر نقش و 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و شاخسارى</w:t>
      </w:r>
    </w:p>
    <w:p>
      <w:pPr>
        <w:pStyle w:val="BookText"/>
        <w:rPr/>
      </w:pPr>
      <w:r>
        <w:rPr>
          <w:rFonts w:ascii="IRNazanin" w:hAnsi="IRNazanin" w:eastAsia="IRNazanin"/>
          <w:color w:val="111111"/>
          <w:sz w:val="28"/>
          <w:sz w:val="28"/>
          <w:szCs w:val="28"/>
          <w:rtl w:val="true"/>
          <w:lang w:bidi="fa-IR"/>
        </w:rPr>
        <w:t xml:space="preserve">بفرمودش اگر خواهى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بمانى اين‌چنين در ملكِ فانى</w:t>
      </w:r>
    </w:p>
    <w:p>
      <w:pPr>
        <w:pStyle w:val="BookText"/>
        <w:rPr/>
      </w:pPr>
      <w:r>
        <w:rPr>
          <w:rFonts w:ascii="IRNazanin" w:hAnsi="IRNazanin" w:eastAsia="IRNazanin"/>
          <w:color w:val="111111"/>
          <w:sz w:val="28"/>
          <w:sz w:val="28"/>
          <w:szCs w:val="28"/>
          <w:rtl w:val="true"/>
          <w:lang w:bidi="fa-IR"/>
        </w:rPr>
        <w:t xml:space="preserve">چو ديگر مردمان در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مشكلى و انزجارى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روز حشر و آن سرائى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وقت پاداش و جزائى </w:t>
      </w:r>
      <w:bookmarkStart w:id="246" w:name="pg8143_62412"/>
    </w:p>
    <w:p>
      <w:pPr>
        <w:pStyle w:val="BookText"/>
        <w:rPr/>
      </w:pPr>
      <w:bookmarkEnd w:id="246"/>
      <w:r>
        <w:rPr>
          <w:rFonts w:ascii="IRNazanin" w:hAnsi="IRNazanin" w:eastAsia="IRNazanin"/>
          <w:color w:val="111111"/>
          <w:sz w:val="28"/>
          <w:sz w:val="28"/>
          <w:szCs w:val="28"/>
          <w:rtl w:val="true"/>
          <w:lang w:bidi="fa-IR"/>
        </w:rPr>
        <w:t xml:space="preserve">چو ديگر مردمان از هر نژادى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رفتار با تو سخت و عادى</w:t>
      </w:r>
    </w:p>
    <w:p>
      <w:pPr>
        <w:pStyle w:val="BookText"/>
        <w:rPr/>
      </w:pPr>
      <w:r>
        <w:rPr>
          <w:rFonts w:ascii="IRNazanin" w:hAnsi="IRNazanin" w:eastAsia="IRNazanin"/>
          <w:color w:val="111111"/>
          <w:sz w:val="28"/>
          <w:sz w:val="28"/>
          <w:szCs w:val="28"/>
          <w:rtl w:val="true"/>
          <w:lang w:bidi="fa-IR"/>
        </w:rPr>
        <w:t xml:space="preserve">و ليكن گر چو روز و ساليانى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نابينا بُدى اندر جوانى</w:t>
      </w:r>
    </w:p>
    <w:p>
      <w:pPr>
        <w:pStyle w:val="BookText"/>
        <w:rPr/>
      </w:pPr>
      <w:r>
        <w:rPr>
          <w:rFonts w:ascii="IRNazanin" w:hAnsi="IRNazanin" w:eastAsia="IRNazanin"/>
          <w:color w:val="111111"/>
          <w:sz w:val="28"/>
          <w:sz w:val="28"/>
          <w:szCs w:val="28"/>
          <w:rtl w:val="true"/>
          <w:lang w:bidi="fa-IR"/>
        </w:rPr>
        <w:t xml:space="preserve">بمانى همچنان در عمر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اندر بهشت با اشتياقى</w:t>
      </w:r>
    </w:p>
    <w:p>
      <w:pPr>
        <w:pStyle w:val="BookText"/>
        <w:rPr/>
      </w:pPr>
      <w:r>
        <w:rPr>
          <w:rFonts w:ascii="IRNazanin" w:hAnsi="IRNazanin" w:eastAsia="IRNazanin"/>
          <w:color w:val="111111"/>
          <w:sz w:val="28"/>
          <w:sz w:val="28"/>
          <w:szCs w:val="28"/>
          <w:rtl w:val="true"/>
          <w:lang w:bidi="fa-IR"/>
        </w:rPr>
        <w:t xml:space="preserve">بدون زحمت و رنج و حسابى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حضرت حقّ با شتابى</w:t>
      </w:r>
    </w:p>
    <w:p>
      <w:pPr>
        <w:pStyle w:val="BookText"/>
        <w:rPr/>
      </w:pPr>
      <w:r>
        <w:rPr>
          <w:rFonts w:ascii="IRNazanin" w:hAnsi="IRNazanin" w:eastAsia="IRNazanin"/>
          <w:color w:val="111111"/>
          <w:sz w:val="28"/>
          <w:sz w:val="28"/>
          <w:szCs w:val="28"/>
          <w:rtl w:val="true"/>
          <w:lang w:bidi="fa-IR"/>
        </w:rPr>
        <w:t xml:space="preserve">بگفت به حضرتش با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تن من آن توانى</w:t>
      </w:r>
    </w:p>
    <w:p>
      <w:pPr>
        <w:pStyle w:val="BookText"/>
        <w:rPr/>
      </w:pPr>
      <w:r>
        <w:rPr>
          <w:rFonts w:ascii="IRNazanin" w:hAnsi="IRNazanin" w:eastAsia="IRNazanin"/>
          <w:color w:val="111111"/>
          <w:sz w:val="28"/>
          <w:sz w:val="28"/>
          <w:szCs w:val="28"/>
          <w:rtl w:val="true"/>
          <w:lang w:bidi="fa-IR"/>
        </w:rPr>
        <w:t xml:space="preserve">كه در روز قيامت با عتابى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پاسخ به اعمالِ كتابى</w:t>
      </w:r>
    </w:p>
    <w:p>
      <w:pPr>
        <w:pStyle w:val="BookText"/>
        <w:rPr/>
      </w:pPr>
      <w:r>
        <w:rPr>
          <w:rFonts w:ascii="IRNazanin" w:hAnsi="IRNazanin" w:eastAsia="IRNazanin"/>
          <w:color w:val="111111"/>
          <w:sz w:val="28"/>
          <w:sz w:val="28"/>
          <w:szCs w:val="28"/>
          <w:rtl w:val="true"/>
          <w:lang w:bidi="fa-IR"/>
        </w:rPr>
        <w:t xml:space="preserve">چو روز اوّل اى شاه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گردان به دور از هر گناهى</w:t>
      </w:r>
    </w:p>
    <w:p>
      <w:pPr>
        <w:pStyle w:val="BookText"/>
        <w:rPr/>
      </w:pPr>
      <w:r>
        <w:rPr>
          <w:rFonts w:ascii="IRNazanin" w:hAnsi="IRNazanin" w:eastAsia="IRNazanin"/>
          <w:color w:val="111111"/>
          <w:sz w:val="28"/>
          <w:sz w:val="28"/>
          <w:szCs w:val="28"/>
          <w:rtl w:val="true"/>
          <w:lang w:bidi="fa-IR"/>
        </w:rPr>
        <w:t xml:space="preserve">لذا آن حضرت از باب صوابى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دستى به چشمش چو نقابى</w:t>
      </w:r>
    </w:p>
    <w:p>
      <w:pPr>
        <w:pStyle w:val="BookText"/>
        <w:rPr/>
      </w:pPr>
      <w:r>
        <w:rPr>
          <w:rFonts w:ascii="IRNazanin" w:hAnsi="IRNazanin" w:eastAsia="IRNazanin"/>
          <w:color w:val="111111"/>
          <w:sz w:val="28"/>
          <w:sz w:val="28"/>
          <w:szCs w:val="28"/>
          <w:rtl w:val="true"/>
          <w:lang w:bidi="fa-IR"/>
        </w:rPr>
        <w:t xml:space="preserve">دوباره چشم او شد در حجابى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 اوّلش چو دُرّ نابى</w:t>
      </w:r>
    </w:p>
    <w:p>
      <w:pPr>
        <w:pStyle w:val="BookText"/>
        <w:rPr/>
      </w:pPr>
      <w:r>
        <w:rPr>
          <w:rFonts w:ascii="IRNazanin" w:hAnsi="IRNazanin" w:eastAsia="IRNazanin"/>
          <w:color w:val="111111"/>
          <w:sz w:val="28"/>
          <w:sz w:val="28"/>
          <w:szCs w:val="28"/>
          <w:rtl w:val="true"/>
          <w:lang w:bidi="fa-IR"/>
        </w:rPr>
        <w:t xml:space="preserve">فدائى شه مشكل‌گشائى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سراى با صفائى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8299879_1051229030"/>
      <w:bookmarkStart w:id="248" w:name="_Toc90"/>
      <w:bookmarkEnd w:id="247"/>
      <w:r>
        <w:rPr>
          <w:rtl w:val="true"/>
        </w:rPr>
        <w:t>معجزه سوّم</w:t>
      </w:r>
      <w:r>
        <w:rPr>
          <w:rtl w:val="true"/>
        </w:rPr>
        <w:t xml:space="preserve">: </w:t>
      </w:r>
      <w:r>
        <w:rPr>
          <w:rtl w:val="true"/>
        </w:rPr>
        <w:t>زنده شدن مرده</w:t>
      </w:r>
      <w:bookmarkEnd w:id="248"/>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مشهد امام رضا علیه السلام در خانه استادم ابا جعفر محمّد بن حسن شوهانى بودم، او از كتابش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راوى را فراموش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جوانى از اهل شام كه در مجلس امام محمّد باقر علیه السلام زياد حاضر مى‌شد، به حضرت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 من به جهت محبت به شما در جلسه شما حاضر نمى‌شوم، بلكه فقط به خاطر فصاحت و دانش شما است كه در اين محفل حاضر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تبسّمى نمودند، و چيزى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گذشت، و خبرى از جوان نشد، حضرت جوياى حال آن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وارد شد، و خدمت حضرت عرض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الَّذِي كَانَ يُكْثِرُ الْجُلُوسَ إِلَيْكَ قَدْ قَضَى، وَ قَدْ أَوْصَى إِلَيْكَ أَنْ تُصَلِّیَ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غَسَلْتُمُوهُ فَدَعُوهُ عَلَى السَّرِيرِ وَ </w:t>
      </w:r>
    </w:p>
    <w:p>
      <w:pPr>
        <w:pStyle w:val="BookText"/>
        <w:rPr/>
      </w:pPr>
      <w:r>
        <w:rPr>
          <w:rFonts w:ascii="Amiri" w:hAnsi="Amiri" w:eastAsia="Amiri" w:cs="Amiri"/>
          <w:color w:val="111111"/>
          <w:sz w:val="28"/>
          <w:sz w:val="28"/>
          <w:szCs w:val="28"/>
          <w:rtl w:val="true"/>
          <w:lang w:bidi="ar-SA"/>
        </w:rPr>
        <w:t>لاَ تُكَفِّنُوهُ حَتَّى آتِيَكُمْ، ثُمَّ قَامَ فَتَطَهَّرَ ،وَ صَلَّى رَكْعَتَيْنِ، وَ دَعَا، وَ سَجَدَ بَعْدَهُ فَأَطَالَ السُّجُودَ، ثُمَّ قَامَ فَلَبِسَ نَعْلَهُ، وَ تَرَدَّى بِرِدَاءِ رَسُولِ اللَّهِ صلی الله علیه و آله و سلم ، وَ مَضَى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وَ دَخَلَ الْبَيْتَ الَّذِي يُغَسَّلُ فِيهِ وَ هُوَ عَلَى سَرِيرِهِ، وَ قَدْ فَرَغَ مِنْ غُسْلِهِ نَادَاهُ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وَ لَبَّاهُ، وَ رَفَعَ رَأْسَهُ وَ جَلَسَ، فَدَعَا صَلَوَاتُ اللَّهِ عَلَيْهِ بِشَرْبَةِ سَوِيقٍ فَسَقَاهُ،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قُبِضَ رُوحِي بِلاَ شَكٍّ مِنِّي، وَ إِنِّي لَمَّا قُبِضْتُ سَمِعْتُ صَوْتاً مَا سَمِعْتُ قَطُّ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إِلَيْهِ رُوحَهُ، فَإِنَّ مُحَمَّدَ بْنَ عَلِیٍّ قَدْ سَأَلَنَاهُ</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شامى كه در مجلس شما زياد حاضر مى‌شد،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وصيّت كرده كه شما بر جنازه او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غسل داديد، بدنش را روى سرير قرار دهید، و او را كفن نكنيد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برخاستند و وضو گرفتند و دو ركعت نماز خواندند و دعا نمودند، سپس سر به سجده گذاشته، و سجده‌ای طولانی نمودند، بعد برخاستند و رداى رسول خدا علیه السلام را بر تن كردند، و نعلين بر پا نمودند، 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آنجا رسیدند، و وارد خانه‌ای شدند که او را در آنجا غسل داده بودند، در حالی‌که از غسلش فارغ شده، و او را روى سرير گذاشته بودند، به ناگاه حضرت او را با نامش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جوان پاسخ حضرت را داد، و لبّيك گفت، و سر بلند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شربت سويقى خواستند و به او خوراندند، آن‌گاه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ندارم كه قبض روح شدم، وقتى روح از بدنم خارج شد، صداى دلنشينى را شنيدم كه تا حال نيكوتر از آن نشنيده بودم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بازگردانيد؛ زيرا محمّد بن علىّ علیهما السلام او را از ما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جوانى به امامِ باقر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الهى ز روز نخست</w:t>
      </w:r>
    </w:p>
    <w:p>
      <w:pPr>
        <w:pStyle w:val="BookText"/>
        <w:rPr/>
      </w:pPr>
      <w:r>
        <w:rPr>
          <w:rFonts w:ascii="IRNazanin" w:hAnsi="IRNazanin" w:eastAsia="IRNazanin"/>
          <w:color w:val="111111"/>
          <w:sz w:val="28"/>
          <w:sz w:val="28"/>
          <w:szCs w:val="28"/>
          <w:rtl w:val="true"/>
          <w:lang w:bidi="fa-IR"/>
        </w:rPr>
        <w:t xml:space="preserve">نبوده به قلبم ز حُبّت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نگاهت به دل مَرهمى</w:t>
      </w:r>
    </w:p>
    <w:p>
      <w:pPr>
        <w:pStyle w:val="BookText"/>
        <w:rPr/>
      </w:pPr>
      <w:r>
        <w:rPr>
          <w:rFonts w:ascii="IRNazanin" w:hAnsi="IRNazanin" w:eastAsia="IRNazanin"/>
          <w:color w:val="111111"/>
          <w:sz w:val="28"/>
          <w:sz w:val="28"/>
          <w:szCs w:val="28"/>
          <w:rtl w:val="true"/>
          <w:lang w:bidi="fa-IR"/>
        </w:rPr>
        <w:t xml:space="preserve">اگر كه به دَرست بيايم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ديدارت آيم بدونِ غمى</w:t>
      </w:r>
    </w:p>
    <w:p>
      <w:pPr>
        <w:pStyle w:val="BookText"/>
        <w:rPr/>
      </w:pPr>
      <w:r>
        <w:rPr>
          <w:rFonts w:ascii="Amiri" w:hAnsi="Amiri" w:eastAsia="Amiri" w:cs="Amiri"/>
          <w:color w:val="111111"/>
          <w:sz w:val="28"/>
          <w:sz w:val="28"/>
          <w:szCs w:val="28"/>
          <w:rtl w:val="true"/>
          <w:lang w:bidi="ar-SA"/>
        </w:rPr>
        <w:t xml:space="preserve">براى رسيدن به دانش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كلامت فصيح و ز بينش بُوَد</w:t>
      </w:r>
    </w:p>
    <w:p>
      <w:pPr>
        <w:pStyle w:val="BookText"/>
        <w:rPr/>
      </w:pPr>
      <w:r>
        <w:rPr>
          <w:rFonts w:ascii="Amiri" w:hAnsi="Amiri" w:eastAsia="Amiri" w:cs="Amiri"/>
          <w:color w:val="111111"/>
          <w:sz w:val="28"/>
          <w:sz w:val="28"/>
          <w:szCs w:val="28"/>
          <w:rtl w:val="true"/>
          <w:lang w:bidi="ar-SA"/>
        </w:rPr>
        <w:t xml:space="preserve">و الّا ندارم به سر شوق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در دلم ذرّه‌اى عشق تو</w:t>
      </w:r>
    </w:p>
    <w:p>
      <w:pPr>
        <w:pStyle w:val="BookText"/>
        <w:rPr/>
      </w:pPr>
      <w:r>
        <w:rPr>
          <w:rFonts w:ascii="Amiri" w:hAnsi="Amiri" w:eastAsia="Amiri" w:cs="Amiri"/>
          <w:color w:val="111111"/>
          <w:sz w:val="28"/>
          <w:sz w:val="28"/>
          <w:szCs w:val="28"/>
          <w:rtl w:val="true"/>
          <w:lang w:bidi="ar-SA"/>
        </w:rPr>
        <w:t xml:space="preserve">از اين جمله ناصواب 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نمود شاه مُلك و جهان</w:t>
      </w:r>
    </w:p>
    <w:p>
      <w:pPr>
        <w:pStyle w:val="BookText"/>
        <w:rPr/>
      </w:pPr>
      <w:r>
        <w:rPr>
          <w:rFonts w:ascii="IRNazanin" w:hAnsi="IRNazanin" w:eastAsia="IRNazanin"/>
          <w:color w:val="111111"/>
          <w:sz w:val="28"/>
          <w:sz w:val="28"/>
          <w:szCs w:val="28"/>
          <w:rtl w:val="true"/>
          <w:lang w:bidi="fa-IR"/>
        </w:rPr>
        <w:t xml:space="preserve">چو بگذشت چند روز از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سوى آمد خبرها كه او از قضا</w:t>
      </w:r>
    </w:p>
    <w:p>
      <w:pPr>
        <w:pStyle w:val="BookText"/>
        <w:rPr/>
      </w:pPr>
      <w:r>
        <w:rPr>
          <w:rFonts w:ascii="IRNazanin" w:hAnsi="IRNazanin" w:eastAsia="IRNazanin"/>
          <w:color w:val="111111"/>
          <w:sz w:val="28"/>
          <w:sz w:val="28"/>
          <w:szCs w:val="28"/>
          <w:rtl w:val="true"/>
          <w:lang w:bidi="fa-IR"/>
        </w:rPr>
        <w:t xml:space="preserve">به بيمارى و درد و غم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گشته جوان در نهان</w:t>
      </w:r>
    </w:p>
    <w:p>
      <w:pPr>
        <w:pStyle w:val="BookText"/>
        <w:rPr/>
      </w:pPr>
      <w:r>
        <w:rPr>
          <w:rFonts w:ascii="IRNazanin" w:hAnsi="IRNazanin" w:eastAsia="IRNazanin"/>
          <w:color w:val="111111"/>
          <w:sz w:val="28"/>
          <w:sz w:val="28"/>
          <w:szCs w:val="28"/>
          <w:rtl w:val="true"/>
          <w:lang w:bidi="fa-IR"/>
        </w:rPr>
        <w:t xml:space="preserve">در اين حين شخصى بگفت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بيمارى ناگهانى دگر بى‌گمان</w:t>
      </w:r>
    </w:p>
    <w:p>
      <w:pPr>
        <w:pStyle w:val="BookText"/>
        <w:rPr/>
      </w:pPr>
      <w:r>
        <w:rPr>
          <w:rFonts w:ascii="Amiri" w:hAnsi="Amiri" w:eastAsia="Amiri" w:cs="Amiri"/>
          <w:color w:val="111111"/>
          <w:sz w:val="28"/>
          <w:sz w:val="28"/>
          <w:szCs w:val="28"/>
          <w:rtl w:val="true"/>
          <w:lang w:bidi="ar-SA"/>
        </w:rPr>
        <w:t xml:space="preserve">بمُردَست و كرده وصيّت كه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نمازش به لطف اِله</w:t>
      </w:r>
    </w:p>
    <w:p>
      <w:pPr>
        <w:pStyle w:val="BookText"/>
        <w:rPr/>
      </w:pPr>
      <w:r>
        <w:rPr>
          <w:rFonts w:ascii="IRNazanin" w:hAnsi="IRNazanin" w:eastAsia="IRNazanin"/>
          <w:color w:val="111111"/>
          <w:sz w:val="28"/>
          <w:sz w:val="28"/>
          <w:szCs w:val="28"/>
          <w:rtl w:val="true"/>
          <w:lang w:bidi="fa-IR"/>
        </w:rPr>
        <w:t xml:space="preserve">چو بشنيد ابو جعفر اين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امر كه غسلش دهند در سرا</w:t>
      </w:r>
    </w:p>
    <w:p>
      <w:pPr>
        <w:pStyle w:val="BookText"/>
        <w:rPr/>
      </w:pPr>
      <w:r>
        <w:rPr>
          <w:rFonts w:ascii="IRNazanin" w:hAnsi="IRNazanin" w:eastAsia="IRNazanin"/>
          <w:color w:val="111111"/>
          <w:sz w:val="28"/>
          <w:sz w:val="28"/>
          <w:szCs w:val="28"/>
          <w:rtl w:val="true"/>
          <w:lang w:bidi="fa-IR"/>
        </w:rPr>
        <w:t xml:space="preserve">سپس گفت گذاريد تنش بر 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كفن كردن پيكرش در حضير</w:t>
      </w:r>
    </w:p>
    <w:p>
      <w:pPr>
        <w:pStyle w:val="BookText"/>
        <w:rPr/>
      </w:pPr>
      <w:r>
        <w:rPr>
          <w:rFonts w:ascii="Amiri" w:hAnsi="Amiri" w:eastAsia="Amiri" w:cs="Amiri"/>
          <w:color w:val="111111"/>
          <w:sz w:val="28"/>
          <w:sz w:val="28"/>
          <w:szCs w:val="28"/>
          <w:rtl w:val="true"/>
          <w:lang w:bidi="ar-SA"/>
        </w:rPr>
        <w:t xml:space="preserve">به فرمودهٔ نور ربّ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آن مظهر بى‌بديل</w:t>
      </w:r>
    </w:p>
    <w:p>
      <w:pPr>
        <w:pStyle w:val="BookText"/>
        <w:rPr/>
      </w:pPr>
      <w:r>
        <w:rPr>
          <w:rFonts w:ascii="IRNazanin" w:hAnsi="IRNazanin" w:eastAsia="IRNazanin"/>
          <w:color w:val="111111"/>
          <w:sz w:val="28"/>
          <w:sz w:val="28"/>
          <w:szCs w:val="28"/>
          <w:rtl w:val="true"/>
          <w:lang w:bidi="fa-IR"/>
        </w:rPr>
        <w:t xml:space="preserve">نمودند غسل پيكر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كفن بر سرير آن زمان</w:t>
      </w:r>
    </w:p>
    <w:p>
      <w:pPr>
        <w:pStyle w:val="BookText"/>
        <w:rPr/>
      </w:pPr>
      <w:r>
        <w:rPr>
          <w:rFonts w:ascii="IRNazanin" w:hAnsi="IRNazanin" w:eastAsia="IRNazanin"/>
          <w:color w:val="111111"/>
          <w:sz w:val="28"/>
          <w:sz w:val="28"/>
          <w:szCs w:val="28"/>
          <w:rtl w:val="true"/>
          <w:lang w:bidi="fa-IR"/>
        </w:rPr>
        <w:t xml:space="preserve">كه تا پنجمين نور ربّ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به آنجا امام و ولىّ</w:t>
      </w:r>
    </w:p>
    <w:p>
      <w:pPr>
        <w:pStyle w:val="BookText"/>
        <w:rPr/>
      </w:pPr>
      <w:r>
        <w:rPr>
          <w:rFonts w:ascii="IRNazanin" w:hAnsi="IRNazanin" w:eastAsia="IRNazanin"/>
          <w:color w:val="111111"/>
          <w:sz w:val="28"/>
          <w:sz w:val="28"/>
          <w:szCs w:val="28"/>
          <w:rtl w:val="true"/>
          <w:lang w:bidi="fa-IR"/>
        </w:rPr>
        <w:t xml:space="preserve">چو آمد به آنجا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مظهر حقّ و آن مقتدا</w:t>
      </w:r>
    </w:p>
    <w:p>
      <w:pPr>
        <w:pStyle w:val="BookText"/>
        <w:rPr/>
      </w:pPr>
      <w:r>
        <w:rPr>
          <w:rFonts w:ascii="IRNazanin" w:hAnsi="IRNazanin" w:eastAsia="IRNazanin"/>
          <w:color w:val="111111"/>
          <w:sz w:val="28"/>
          <w:sz w:val="28"/>
          <w:szCs w:val="28"/>
          <w:rtl w:val="true"/>
          <w:lang w:bidi="fa-IR"/>
        </w:rPr>
        <w:t xml:space="preserve">وضوئى گرفت شاهِ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بخواند و ز بعدش دعا</w:t>
      </w:r>
    </w:p>
    <w:p>
      <w:pPr>
        <w:pStyle w:val="BookText"/>
        <w:rPr/>
      </w:pPr>
      <w:r>
        <w:rPr>
          <w:rFonts w:ascii="Amiri" w:hAnsi="Amiri" w:eastAsia="Amiri" w:cs="Amiri"/>
          <w:color w:val="111111"/>
          <w:sz w:val="28"/>
          <w:sz w:val="28"/>
          <w:szCs w:val="28"/>
          <w:rtl w:val="true"/>
          <w:lang w:bidi="ar-SA"/>
        </w:rPr>
        <w:t xml:space="preserve">به سجده برفت و زمانى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شكر ذات خداى جهان</w:t>
      </w:r>
    </w:p>
    <w:p>
      <w:pPr>
        <w:pStyle w:val="BookText"/>
        <w:rPr/>
      </w:pPr>
      <w:r>
        <w:rPr>
          <w:rFonts w:ascii="IRNazanin" w:hAnsi="IRNazanin" w:eastAsia="IRNazanin"/>
          <w:color w:val="111111"/>
          <w:sz w:val="28"/>
          <w:sz w:val="28"/>
          <w:szCs w:val="28"/>
          <w:rtl w:val="true"/>
          <w:lang w:bidi="fa-IR"/>
        </w:rPr>
        <w:t xml:space="preserve">عباى رسول و شهِ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گرفت صاحب كن فكان</w:t>
      </w:r>
    </w:p>
    <w:p>
      <w:pPr>
        <w:pStyle w:val="BookText"/>
        <w:rPr/>
      </w:pPr>
      <w:r>
        <w:rPr>
          <w:rFonts w:ascii="IRNazanin" w:hAnsi="IRNazanin" w:eastAsia="IRNazanin"/>
          <w:color w:val="111111"/>
          <w:sz w:val="28"/>
          <w:sz w:val="28"/>
          <w:szCs w:val="28"/>
          <w:rtl w:val="true"/>
          <w:lang w:bidi="fa-IR"/>
        </w:rPr>
        <w:t xml:space="preserve">ز بعدش بپوشيد شاه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نَعْلينِ آن مهترِ بامرام</w:t>
      </w:r>
    </w:p>
    <w:p>
      <w:pPr>
        <w:pStyle w:val="BookText"/>
        <w:rPr/>
      </w:pPr>
      <w:r>
        <w:rPr>
          <w:rFonts w:ascii="IRNazanin" w:hAnsi="IRNazanin" w:eastAsia="IRNazanin"/>
          <w:color w:val="111111"/>
          <w:sz w:val="28"/>
          <w:sz w:val="28"/>
          <w:szCs w:val="28"/>
          <w:rtl w:val="true"/>
          <w:lang w:bidi="fa-IR"/>
        </w:rPr>
        <w:t xml:space="preserve">سپس رفت درون سرائى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جوان بر اتاقش خُلود</w:t>
      </w:r>
    </w:p>
    <w:p>
      <w:pPr>
        <w:pStyle w:val="BookText"/>
        <w:rPr/>
      </w:pPr>
      <w:r>
        <w:rPr>
          <w:rFonts w:ascii="IRNazanin" w:hAnsi="IRNazanin" w:eastAsia="IRNazanin"/>
          <w:color w:val="111111"/>
          <w:sz w:val="28"/>
          <w:sz w:val="28"/>
          <w:szCs w:val="28"/>
          <w:rtl w:val="true"/>
          <w:lang w:bidi="fa-IR"/>
        </w:rPr>
        <w:t xml:space="preserve">به اسم آن جوان را به صوت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خلايق شهِ پارسا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 زد در آن لحظهٔ باصفا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خيز از مقامت به ملكِ بقا </w:t>
      </w:r>
      <w:bookmarkStart w:id="249" w:name="pg8143_62415"/>
    </w:p>
    <w:p>
      <w:pPr>
        <w:pStyle w:val="BookText"/>
        <w:rPr/>
      </w:pPr>
      <w:bookmarkEnd w:id="249"/>
      <w:r>
        <w:rPr>
          <w:rFonts w:ascii="IRNazanin" w:hAnsi="IRNazanin" w:eastAsia="IRNazanin"/>
          <w:color w:val="111111"/>
          <w:sz w:val="28"/>
          <w:sz w:val="28"/>
          <w:szCs w:val="28"/>
          <w:rtl w:val="true"/>
          <w:lang w:bidi="fa-IR"/>
        </w:rPr>
        <w:t xml:space="preserve">چو او را صدا زد امامم كه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چنان لحظه رستخيز</w:t>
      </w:r>
    </w:p>
    <w:p>
      <w:pPr>
        <w:pStyle w:val="BookText"/>
        <w:rPr/>
      </w:pPr>
      <w:r>
        <w:rPr>
          <w:rFonts w:ascii="IRNazanin" w:hAnsi="IRNazanin" w:eastAsia="IRNazanin"/>
          <w:color w:val="111111"/>
          <w:sz w:val="28"/>
          <w:sz w:val="28"/>
          <w:szCs w:val="28"/>
          <w:rtl w:val="true"/>
          <w:lang w:bidi="fa-IR"/>
        </w:rPr>
        <w:t xml:space="preserve">به امر ولىّ خدا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زنده با نغمه‌اى بر زبان</w:t>
      </w:r>
    </w:p>
    <w:p>
      <w:pPr>
        <w:pStyle w:val="BookText"/>
        <w:rPr/>
      </w:pPr>
      <w:r>
        <w:rPr>
          <w:rFonts w:ascii="IRNazanin" w:hAnsi="IRNazanin" w:eastAsia="IRNazanin"/>
          <w:color w:val="111111"/>
          <w:sz w:val="28"/>
          <w:sz w:val="28"/>
          <w:szCs w:val="28"/>
          <w:rtl w:val="true"/>
          <w:lang w:bidi="fa-IR"/>
        </w:rPr>
        <w:t xml:space="preserve">بگويد همى در جوابش 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بانگِ لبيكِ با التجا</w:t>
      </w:r>
    </w:p>
    <w:p>
      <w:pPr>
        <w:pStyle w:val="BookText"/>
        <w:rPr/>
      </w:pPr>
      <w:r>
        <w:rPr>
          <w:rFonts w:ascii="IRNazanin" w:hAnsi="IRNazanin" w:eastAsia="IRNazanin"/>
          <w:color w:val="111111"/>
          <w:sz w:val="28"/>
          <w:sz w:val="28"/>
          <w:szCs w:val="28"/>
          <w:rtl w:val="true"/>
          <w:lang w:bidi="fa-IR"/>
        </w:rPr>
        <w:t xml:space="preserve">سپس سر بلند كرد و آنجا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شوقى به آن مقتدا دل ببست</w:t>
      </w:r>
    </w:p>
    <w:p>
      <w:pPr>
        <w:pStyle w:val="BookText"/>
        <w:rPr/>
      </w:pPr>
      <w:r>
        <w:rPr>
          <w:rFonts w:ascii="IRNazanin" w:hAnsi="IRNazanin" w:eastAsia="IRNazanin"/>
          <w:color w:val="111111"/>
          <w:sz w:val="28"/>
          <w:sz w:val="28"/>
          <w:szCs w:val="28"/>
          <w:rtl w:val="true"/>
          <w:lang w:bidi="fa-IR"/>
        </w:rPr>
        <w:t xml:space="preserve">بفرمود حضرت كه آرند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سويقى ز شربت در آن گفت‌وگو</w:t>
      </w:r>
    </w:p>
    <w:p>
      <w:pPr>
        <w:pStyle w:val="BookText"/>
        <w:rPr/>
      </w:pPr>
      <w:r>
        <w:rPr>
          <w:rFonts w:ascii="IRNazanin" w:hAnsi="IRNazanin" w:eastAsia="IRNazanin"/>
          <w:color w:val="111111"/>
          <w:sz w:val="28"/>
          <w:sz w:val="28"/>
          <w:szCs w:val="28"/>
          <w:rtl w:val="true"/>
          <w:lang w:bidi="fa-IR"/>
        </w:rPr>
        <w:t xml:space="preserve">سپس گفت حضرت به او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بگذشت بر تو در اينجا تمام</w:t>
      </w:r>
    </w:p>
    <w:p>
      <w:pPr>
        <w:pStyle w:val="BookText"/>
        <w:rPr/>
      </w:pPr>
      <w:r>
        <w:rPr>
          <w:rFonts w:ascii="IRNazanin" w:hAnsi="IRNazanin" w:eastAsia="IRNazanin"/>
          <w:color w:val="111111"/>
          <w:sz w:val="28"/>
          <w:sz w:val="28"/>
          <w:szCs w:val="28"/>
          <w:rtl w:val="true"/>
          <w:lang w:bidi="fa-IR"/>
        </w:rPr>
        <w:t xml:space="preserve">بگفت به امام و ولىّ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شدم قبض روح بى‌امان</w:t>
      </w:r>
    </w:p>
    <w:p>
      <w:pPr>
        <w:pStyle w:val="BookText"/>
        <w:rPr/>
      </w:pPr>
      <w:r>
        <w:rPr>
          <w:rFonts w:ascii="IRNazanin" w:hAnsi="IRNazanin" w:eastAsia="IRNazanin"/>
          <w:color w:val="111111"/>
          <w:sz w:val="28"/>
          <w:sz w:val="28"/>
          <w:szCs w:val="28"/>
          <w:rtl w:val="true"/>
          <w:lang w:bidi="fa-IR"/>
        </w:rPr>
        <w:t xml:space="preserve">كه آمد ندايى در آنجا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ندا آمدم من به هوش</w:t>
      </w:r>
    </w:p>
    <w:p>
      <w:pPr>
        <w:pStyle w:val="BookText"/>
        <w:rPr/>
      </w:pPr>
      <w:r>
        <w:rPr>
          <w:rFonts w:ascii="IRNazanin" w:hAnsi="IRNazanin" w:eastAsia="IRNazanin"/>
          <w:color w:val="111111"/>
          <w:sz w:val="28"/>
          <w:sz w:val="28"/>
          <w:szCs w:val="28"/>
          <w:rtl w:val="true"/>
          <w:lang w:bidi="fa-IR"/>
        </w:rPr>
        <w:t xml:space="preserve">ندا آمد آنجا به امر ولىِّ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جهان را پناه</w:t>
      </w:r>
    </w:p>
    <w:p>
      <w:pPr>
        <w:pStyle w:val="BookText"/>
        <w:rPr/>
      </w:pPr>
      <w:r>
        <w:rPr>
          <w:rFonts w:ascii="Amiri" w:hAnsi="Amiri" w:eastAsia="Amiri" w:cs="Amiri"/>
          <w:color w:val="111111"/>
          <w:sz w:val="28"/>
          <w:sz w:val="28"/>
          <w:szCs w:val="28"/>
          <w:rtl w:val="true"/>
          <w:lang w:bidi="ar-SA"/>
        </w:rPr>
        <w:t xml:space="preserve">به جسمش دوباره برآريد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 زنده او را به ذكر سبوح</w:t>
      </w:r>
    </w:p>
    <w:p>
      <w:pPr>
        <w:pStyle w:val="BookText"/>
        <w:rPr/>
      </w:pPr>
      <w:r>
        <w:rPr>
          <w:rFonts w:ascii="Amiri" w:hAnsi="Amiri" w:eastAsia="Amiri" w:cs="Amiri"/>
          <w:color w:val="111111"/>
          <w:sz w:val="28"/>
          <w:sz w:val="28"/>
          <w:szCs w:val="28"/>
          <w:rtl w:val="true"/>
          <w:lang w:bidi="ar-SA"/>
        </w:rPr>
        <w:t xml:space="preserve">به دعاى آن سرورِ دل‌ربا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زنده آن مرده با يك ندا</w:t>
      </w:r>
    </w:p>
    <w:p>
      <w:pPr>
        <w:pStyle w:val="BookText"/>
        <w:rPr/>
      </w:pPr>
      <w:r>
        <w:rPr>
          <w:rFonts w:ascii="IRNazanin" w:hAnsi="IRNazanin" w:eastAsia="IRNazanin"/>
          <w:color w:val="111111"/>
          <w:sz w:val="28"/>
          <w:sz w:val="28"/>
          <w:szCs w:val="28"/>
          <w:rtl w:val="true"/>
          <w:lang w:bidi="fa-IR"/>
        </w:rPr>
        <w:t xml:space="preserve">كند زنده مولا و آن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دل‌مردهٔ پُر خطا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299881_1051229030"/>
      <w:bookmarkStart w:id="251" w:name="_Toc91"/>
      <w:bookmarkEnd w:id="250"/>
      <w:r>
        <w:rPr>
          <w:rtl w:val="true"/>
        </w:rPr>
        <w:t>معجزه چهارم</w:t>
      </w:r>
      <w:r>
        <w:rPr>
          <w:rtl w:val="true"/>
        </w:rPr>
        <w:t xml:space="preserve">: </w:t>
      </w:r>
      <w:r>
        <w:rPr>
          <w:rtl w:val="true"/>
        </w:rPr>
        <w:t>اطّلاع امام علیه السلام از اسامى شيعيان</w:t>
      </w:r>
      <w:bookmarkEnd w:id="251"/>
    </w:p>
    <w:p>
      <w:pPr>
        <w:pStyle w:val="Heading4"/>
        <w:numPr>
          <w:ilvl w:val="3"/>
          <w:numId w:val="1"/>
        </w:numPr>
        <w:rPr/>
      </w:pPr>
      <w:bookmarkStart w:id="252" w:name="__RefHeading___Toc8299883_1051229030"/>
      <w:bookmarkStart w:id="253" w:name="_Toc9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مرحوم سیّد هاشم بحرانی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علیه السلام نقل كرده كه حضرتش فرمودند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نَاسٌ عَلَی أَبِی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عَظِیمٌ، إِذَا دَخَلْتُمْ عَلَیْهِ فَوَقِّرُوهُ وَ عَظِّمُوهُ وَ آمِنُوا بِمَا جَاءَ بِهِ مِنْ شَیْءٍ، وَ عَلَیْهِ أَنْ یَهْدَاکُمْ، وَ فِیهِ خَصْلَةٌ إِذَا دَخَلْتُمْ عَلَیْهِ لَمْ یَقْدِرْ أَحَدٌ أَنْ یَمْلَأَ عَیْنَهُ مِنْهُ إِجْلاَلاً وَ هَیْبَةً، لِأَنَّ رَسُولَ اَللَّهِ صلی الله علیه و آله و سلم کَذَلِکَ کَانَ، وَ کَذَلِکَ یَکُونُ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 شِیعَتَهُ؟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یَرَاهُمْ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لَکَ شِیعَةٌ؟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بِعَلاَمَةِ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بِأَسْمَائِکُمْ وَ أَسْمَاءِ آبَائِکُمْ وَ أسْمَاءِ قَبَائِلِکُمْ؟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أُخْبِرُکُمْ عَمَّا أَرَدْتُمْ أَنْ تَسْأَلُوا عَنْهُ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طَیِّبَةٍ أَصْلُها ثابِتٌ وَ فَرْعُها فِی السَّماء</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اَلشَّجَرَةُ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نُعْطِی شِیعَتَنَا مَا نَشَاءُ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یُقْنِعُکُمْ؟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هَذَا مُقْنِع</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خدمت پدرم امام محمّد باقر علیه السلام رسيدند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امتياز امام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امام بسيار والا است، هر وقت خدمت امام رسيديد، به او احترام كنيد، او را بزرگ بشماريد، و به آن‌چه مى‌فرمايد باور داشته باشيد، و بر امام است كه شما را هدايت و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امتيازات ایشان اين است كه هر كدام از شما كه به خدمت امام می‌رسيد، از جلال و هيبت ایشان نمى‌توانيد به امام خيره شويد؛ چرا که رسول خدا صلی الله علیه و آله و سلم نیز چنين بودند، و امام نيز همانند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شيعيان خود را مى‌شناسد؟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همان لحظه‌ای که آن‌ها را می‌ببيند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حالشان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شيعيان شما هستيم؟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شما از شيعيان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اسامى خودتان و پدرانتان و قبيله‌هايتان را بگويم؟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همه اين مشخّصات را فرمودند، و آنان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مى‌گويم كه مى‌خواستيد از چه چيزى بپرسيد؟ مى‌خواستيد در مورد آيه‌اى بپرسيد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درخت پاكيزه‌اى كه ريشه آن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آن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درخت پاكيزه‌اى هستيم كه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آن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كس از شيعيانمان كه بخواهيم از دانش خودمان عطا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قانع شديد؟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كمتر از این نيز قانع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محمّدُنِ‌الصّادق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پدر، محبوبِ معبود</w:t>
      </w:r>
    </w:p>
    <w:p>
      <w:pPr>
        <w:pStyle w:val="BookText"/>
        <w:rPr/>
      </w:pPr>
      <w:r>
        <w:rPr>
          <w:rFonts w:ascii="IRNazanin" w:hAnsi="IRNazanin" w:eastAsia="IRNazanin"/>
          <w:color w:val="111111"/>
          <w:sz w:val="28"/>
          <w:sz w:val="28"/>
          <w:szCs w:val="28"/>
          <w:rtl w:val="true"/>
          <w:lang w:bidi="fa-IR"/>
        </w:rPr>
        <w:t xml:space="preserve">كه جمعى آمدند ديدار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پنجمين آن دُرّ نابم</w:t>
      </w:r>
    </w:p>
    <w:p>
      <w:pPr>
        <w:pStyle w:val="BookText"/>
        <w:rPr/>
      </w:pPr>
      <w:r>
        <w:rPr>
          <w:rFonts w:ascii="IRNazanin" w:hAnsi="IRNazanin" w:eastAsia="IRNazanin"/>
          <w:color w:val="111111"/>
          <w:sz w:val="28"/>
          <w:sz w:val="28"/>
          <w:szCs w:val="28"/>
          <w:rtl w:val="true"/>
          <w:lang w:bidi="fa-IR"/>
        </w:rPr>
        <w:t xml:space="preserve">بگفتند محضرش حدّ ولىّ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امتيازش، منجلى چيست</w:t>
      </w:r>
    </w:p>
    <w:p>
      <w:pPr>
        <w:pStyle w:val="BookText"/>
        <w:rPr/>
      </w:pPr>
      <w:r>
        <w:rPr>
          <w:rFonts w:ascii="Amiri" w:hAnsi="Amiri" w:eastAsia="Amiri" w:cs="Amiri"/>
          <w:color w:val="111111"/>
          <w:sz w:val="28"/>
          <w:sz w:val="28"/>
          <w:szCs w:val="28"/>
          <w:rtl w:val="true"/>
          <w:lang w:bidi="ar-SA"/>
        </w:rPr>
        <w:t xml:space="preserve">بفرمود حضرتش با لطف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در زمان و وقت ديدار</w:t>
      </w:r>
    </w:p>
    <w:p>
      <w:pPr>
        <w:pStyle w:val="BookText"/>
        <w:rPr/>
      </w:pPr>
      <w:r>
        <w:rPr>
          <w:rFonts w:ascii="IRNazanin" w:hAnsi="IRNazanin" w:eastAsia="IRNazanin"/>
          <w:color w:val="111111"/>
          <w:sz w:val="28"/>
          <w:sz w:val="28"/>
          <w:szCs w:val="28"/>
          <w:rtl w:val="true"/>
          <w:lang w:bidi="fa-IR"/>
        </w:rPr>
        <w:t xml:space="preserve">بدانيد كه امام شأنش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مظهر ربّ كريم است</w:t>
      </w:r>
    </w:p>
    <w:p>
      <w:pPr>
        <w:pStyle w:val="BookText"/>
        <w:rPr/>
      </w:pPr>
      <w:r>
        <w:rPr>
          <w:rFonts w:ascii="IRNazanin" w:hAnsi="IRNazanin" w:eastAsia="IRNazanin"/>
          <w:color w:val="111111"/>
          <w:sz w:val="28"/>
          <w:sz w:val="28"/>
          <w:szCs w:val="28"/>
          <w:rtl w:val="true"/>
          <w:lang w:bidi="fa-IR"/>
        </w:rPr>
        <w:t xml:space="preserve">زمانى كه به توفيق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 محضرش در وقت و گاهى</w:t>
      </w:r>
    </w:p>
    <w:p>
      <w:pPr>
        <w:pStyle w:val="BookText"/>
        <w:rPr/>
      </w:pPr>
      <w:r>
        <w:rPr>
          <w:rFonts w:ascii="IRNazanin" w:hAnsi="IRNazanin" w:eastAsia="IRNazanin"/>
          <w:color w:val="111111"/>
          <w:sz w:val="28"/>
          <w:sz w:val="28"/>
          <w:szCs w:val="28"/>
          <w:rtl w:val="true"/>
          <w:lang w:bidi="fa-IR"/>
        </w:rPr>
        <w:t xml:space="preserve">كنيد تعظيم او در حدّ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عبدى به پيش ذو الجلالى</w:t>
      </w:r>
    </w:p>
    <w:p>
      <w:pPr>
        <w:pStyle w:val="BookText"/>
        <w:rPr/>
      </w:pPr>
      <w:r>
        <w:rPr>
          <w:rFonts w:ascii="IRNazanin" w:hAnsi="IRNazanin" w:eastAsia="IRNazanin"/>
          <w:color w:val="111111"/>
          <w:sz w:val="28"/>
          <w:sz w:val="28"/>
          <w:szCs w:val="28"/>
          <w:rtl w:val="true"/>
          <w:lang w:bidi="fa-IR"/>
        </w:rPr>
        <w:t xml:space="preserve">به آن‌چه كه بگويد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شما، از غرب تا شرق</w:t>
      </w:r>
    </w:p>
    <w:p>
      <w:pPr>
        <w:pStyle w:val="BookText"/>
        <w:rPr/>
      </w:pPr>
      <w:r>
        <w:rPr>
          <w:rFonts w:ascii="Amiri" w:hAnsi="Amiri" w:eastAsia="Amiri" w:cs="Amiri"/>
          <w:color w:val="111111"/>
          <w:sz w:val="28"/>
          <w:sz w:val="28"/>
          <w:szCs w:val="28"/>
          <w:rtl w:val="true"/>
          <w:lang w:bidi="ar-SA"/>
        </w:rPr>
        <w:t xml:space="preserve">بدون شكّ و ترديدى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بر آن كنيد در هر زمانى</w:t>
      </w:r>
    </w:p>
    <w:p>
      <w:pPr>
        <w:pStyle w:val="BookText"/>
        <w:rPr/>
      </w:pPr>
      <w:r>
        <w:rPr>
          <w:rFonts w:ascii="IRNazanin" w:hAnsi="IRNazanin" w:eastAsia="IRNazanin"/>
          <w:color w:val="111111"/>
          <w:sz w:val="28"/>
          <w:sz w:val="28"/>
          <w:szCs w:val="28"/>
          <w:rtl w:val="true"/>
          <w:lang w:bidi="fa-IR"/>
        </w:rPr>
        <w:t xml:space="preserve">چنان با هيبت است و با وقارى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نتْوان خيره گشتن در كنارى</w:t>
      </w:r>
    </w:p>
    <w:p>
      <w:pPr>
        <w:pStyle w:val="BookText"/>
        <w:rPr/>
      </w:pPr>
      <w:r>
        <w:rPr>
          <w:rFonts w:ascii="IRNazanin" w:hAnsi="IRNazanin" w:eastAsia="IRNazanin"/>
          <w:color w:val="111111"/>
          <w:sz w:val="28"/>
          <w:sz w:val="28"/>
          <w:szCs w:val="28"/>
          <w:rtl w:val="true"/>
          <w:lang w:bidi="fa-IR"/>
        </w:rPr>
        <w:t xml:space="preserve">به روى حضرتش با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مرحمت از ذات بارى</w:t>
      </w:r>
    </w:p>
    <w:p>
      <w:pPr>
        <w:pStyle w:val="BookText"/>
        <w:rPr/>
      </w:pPr>
      <w:r>
        <w:rPr>
          <w:rFonts w:ascii="IRNazanin" w:hAnsi="IRNazanin" w:eastAsia="IRNazanin"/>
          <w:color w:val="111111"/>
          <w:sz w:val="28"/>
          <w:sz w:val="28"/>
          <w:szCs w:val="28"/>
          <w:rtl w:val="true"/>
          <w:lang w:bidi="fa-IR"/>
        </w:rPr>
        <w:t xml:space="preserve">همانند رسولِ ذات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وصيّش دارد آن نور ولائى</w:t>
      </w:r>
    </w:p>
    <w:p>
      <w:pPr>
        <w:pStyle w:val="BookText"/>
        <w:rPr/>
      </w:pPr>
      <w:r>
        <w:rPr>
          <w:rFonts w:ascii="IRNazanin" w:hAnsi="IRNazanin" w:eastAsia="IRNazanin"/>
          <w:color w:val="111111"/>
          <w:sz w:val="28"/>
          <w:sz w:val="28"/>
          <w:szCs w:val="28"/>
          <w:rtl w:val="true"/>
          <w:lang w:bidi="fa-IR"/>
        </w:rPr>
        <w:t xml:space="preserve">كه نتوان خيره گشتن بر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شمسى بُوَد جاه و جلالش</w:t>
      </w:r>
    </w:p>
    <w:p>
      <w:pPr>
        <w:pStyle w:val="BookText"/>
        <w:rPr/>
      </w:pPr>
      <w:r>
        <w:rPr>
          <w:rFonts w:ascii="IRNazanin" w:hAnsi="IRNazanin" w:eastAsia="IRNazanin"/>
          <w:color w:val="111111"/>
          <w:sz w:val="28"/>
          <w:sz w:val="28"/>
          <w:szCs w:val="28"/>
          <w:rtl w:val="true"/>
          <w:lang w:bidi="fa-IR"/>
        </w:rPr>
        <w:t xml:space="preserve">سپس گفتند ولیّ کبریائی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شيعيانش هر کجائی؟</w:t>
      </w:r>
    </w:p>
    <w:p>
      <w:pPr>
        <w:pStyle w:val="BookText"/>
        <w:rPr/>
      </w:pPr>
      <w:r>
        <w:rPr>
          <w:rFonts w:ascii="Amiri" w:hAnsi="Amiri" w:eastAsia="Amiri" w:cs="Amiri"/>
          <w:color w:val="111111"/>
          <w:sz w:val="28"/>
          <w:sz w:val="28"/>
          <w:szCs w:val="28"/>
          <w:rtl w:val="true"/>
          <w:lang w:bidi="ar-SA"/>
        </w:rPr>
        <w:t xml:space="preserve">بفرمود حضرت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شناسد شيعيانش هر مجالى</w:t>
      </w:r>
    </w:p>
    <w:p>
      <w:pPr>
        <w:pStyle w:val="BookText"/>
        <w:rPr/>
      </w:pPr>
      <w:r>
        <w:rPr>
          <w:rFonts w:ascii="IRNazanin" w:hAnsi="IRNazanin" w:eastAsia="IRNazanin"/>
          <w:color w:val="111111"/>
          <w:sz w:val="28"/>
          <w:sz w:val="28"/>
          <w:szCs w:val="28"/>
          <w:rtl w:val="true"/>
          <w:lang w:bidi="fa-IR"/>
        </w:rPr>
        <w:t xml:space="preserve">همه را تا ابد در ذهن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ازل جمله شناسد</w:t>
      </w:r>
    </w:p>
    <w:p>
      <w:pPr>
        <w:pStyle w:val="BookText"/>
        <w:rPr/>
      </w:pPr>
      <w:r>
        <w:rPr>
          <w:rFonts w:ascii="IRNazanin" w:hAnsi="IRNazanin" w:eastAsia="IRNazanin"/>
          <w:color w:val="111111"/>
          <w:sz w:val="28"/>
          <w:sz w:val="28"/>
          <w:szCs w:val="28"/>
          <w:rtl w:val="true"/>
          <w:lang w:bidi="fa-IR"/>
        </w:rPr>
        <w:t xml:space="preserve">بداند نام هر يك را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نامِ بابِ او و كار و پيشه</w:t>
      </w:r>
    </w:p>
    <w:p>
      <w:pPr>
        <w:pStyle w:val="BookText"/>
        <w:rPr/>
      </w:pPr>
      <w:r>
        <w:rPr>
          <w:rFonts w:ascii="IRNazanin" w:hAnsi="IRNazanin" w:eastAsia="IRNazanin"/>
          <w:color w:val="111111"/>
          <w:sz w:val="28"/>
          <w:sz w:val="28"/>
          <w:szCs w:val="28"/>
          <w:rtl w:val="true"/>
          <w:lang w:bidi="fa-IR"/>
        </w:rPr>
        <w:t xml:space="preserve">سپس فرمود با آن جمع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تك‌تك آن‌ها به ناظر</w:t>
      </w:r>
    </w:p>
    <w:p>
      <w:pPr>
        <w:pStyle w:val="BookText"/>
        <w:rPr/>
      </w:pPr>
      <w:r>
        <w:rPr>
          <w:rFonts w:ascii="IRNazanin" w:hAnsi="IRNazanin" w:eastAsia="IRNazanin"/>
          <w:color w:val="111111"/>
          <w:sz w:val="28"/>
          <w:sz w:val="28"/>
          <w:szCs w:val="28"/>
          <w:rtl w:val="true"/>
          <w:lang w:bidi="fa-IR"/>
        </w:rPr>
        <w:t xml:space="preserve">به نام پدر و اهلُ تبارش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جمله آن‌ها را كنارش</w:t>
      </w:r>
    </w:p>
    <w:p>
      <w:pPr>
        <w:pStyle w:val="BookText"/>
        <w:rPr/>
      </w:pPr>
      <w:r>
        <w:rPr>
          <w:rFonts w:ascii="IRNazanin" w:hAnsi="IRNazanin" w:eastAsia="IRNazanin"/>
          <w:color w:val="111111"/>
          <w:sz w:val="28"/>
          <w:sz w:val="28"/>
          <w:szCs w:val="28"/>
          <w:rtl w:val="true"/>
          <w:lang w:bidi="fa-IR"/>
        </w:rPr>
        <w:t xml:space="preserve">به تصديقش همه چونان اسيرش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مبهوت آن نور منيرش</w:t>
      </w:r>
    </w:p>
    <w:p>
      <w:pPr>
        <w:pStyle w:val="BookText"/>
        <w:rPr/>
      </w:pPr>
      <w:r>
        <w:rPr>
          <w:rFonts w:ascii="IRNazanin" w:hAnsi="IRNazanin" w:eastAsia="IRNazanin"/>
          <w:color w:val="111111"/>
          <w:sz w:val="28"/>
          <w:sz w:val="28"/>
          <w:szCs w:val="28"/>
          <w:rtl w:val="true"/>
          <w:lang w:bidi="fa-IR"/>
        </w:rPr>
        <w:t xml:space="preserve">سپس فرمود به آنان نور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علّت ديدار آنان</w:t>
      </w:r>
    </w:p>
    <w:p>
      <w:pPr>
        <w:pStyle w:val="BookText"/>
        <w:rPr/>
      </w:pPr>
      <w:r>
        <w:rPr>
          <w:rFonts w:ascii="Amiri" w:hAnsi="Amiri" w:eastAsia="Amiri" w:cs="Amiri"/>
          <w:color w:val="111111"/>
          <w:sz w:val="28"/>
          <w:sz w:val="28"/>
          <w:szCs w:val="28"/>
          <w:rtl w:val="true"/>
          <w:lang w:bidi="ar-SA"/>
        </w:rPr>
        <w:t xml:space="preserve">از آن شاه جهان و نور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مطلق و محبوب جانان</w:t>
      </w:r>
    </w:p>
    <w:p>
      <w:pPr>
        <w:pStyle w:val="BookText"/>
        <w:rPr/>
      </w:pPr>
      <w:r>
        <w:rPr>
          <w:rFonts w:ascii="IRNazanin" w:hAnsi="IRNazanin" w:eastAsia="IRNazanin"/>
          <w:color w:val="111111"/>
          <w:sz w:val="28"/>
          <w:sz w:val="28"/>
          <w:szCs w:val="28"/>
          <w:rtl w:val="true"/>
          <w:lang w:bidi="fa-IR"/>
        </w:rPr>
        <w:t xml:space="preserve">بُوَد در نيّت آن‌ها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پرسند از امام در يك مقالى</w:t>
      </w:r>
    </w:p>
    <w:p>
      <w:pPr>
        <w:pStyle w:val="BookText"/>
        <w:rPr/>
      </w:pPr>
      <w:r>
        <w:rPr>
          <w:rFonts w:ascii="IRNazanin" w:hAnsi="IRNazanin" w:eastAsia="IRNazanin"/>
          <w:color w:val="111111"/>
          <w:sz w:val="28"/>
          <w:sz w:val="28"/>
          <w:szCs w:val="28"/>
          <w:rtl w:val="true"/>
          <w:lang w:bidi="fa-IR"/>
        </w:rPr>
        <w:t xml:space="preserve">از آن آيه كه فرمودست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اهل‌بيت در روزگارى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فرموده خدا در متن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 طيّبه آن اصلِ ايمان </w:t>
      </w:r>
    </w:p>
    <w:p>
      <w:pPr>
        <w:pStyle w:val="BookText"/>
        <w:rPr/>
      </w:pPr>
      <w:r>
        <w:rPr>
          <w:rFonts w:ascii="IRNazanin" w:hAnsi="IRNazanin" w:eastAsia="IRNazanin"/>
          <w:color w:val="111111"/>
          <w:sz w:val="28"/>
          <w:sz w:val="28"/>
          <w:szCs w:val="28"/>
          <w:rtl w:val="true"/>
          <w:lang w:bidi="fa-IR"/>
        </w:rPr>
        <w:t xml:space="preserve">بُوَد اصلش چنان ثابت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فرعش در سماء به امر يزدان</w:t>
      </w:r>
    </w:p>
    <w:p>
      <w:pPr>
        <w:pStyle w:val="BookText"/>
        <w:rPr/>
      </w:pPr>
      <w:r>
        <w:rPr>
          <w:rFonts w:ascii="IRNazanin" w:hAnsi="IRNazanin" w:eastAsia="IRNazanin"/>
          <w:color w:val="111111"/>
          <w:sz w:val="28"/>
          <w:sz w:val="28"/>
          <w:szCs w:val="28"/>
          <w:rtl w:val="true"/>
          <w:lang w:bidi="fa-IR"/>
        </w:rPr>
        <w:t xml:space="preserve">كلمهٔ طيّبه چونان درختى‌ست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ساقه‌های آن در ارض باقى‌ست</w:t>
      </w:r>
    </w:p>
    <w:p>
      <w:pPr>
        <w:pStyle w:val="BookText"/>
        <w:rPr/>
      </w:pPr>
      <w:r>
        <w:rPr>
          <w:rFonts w:ascii="Amiri" w:hAnsi="Amiri" w:eastAsia="Amiri" w:cs="Amiri"/>
          <w:color w:val="111111"/>
          <w:sz w:val="28"/>
          <w:sz w:val="28"/>
          <w:szCs w:val="28"/>
          <w:rtl w:val="true"/>
          <w:lang w:bidi="ar-SA"/>
        </w:rPr>
        <w:t xml:space="preserve">تمام شاخه‌هايش در سماء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خلق عالم در بقاء است</w:t>
      </w:r>
    </w:p>
    <w:p>
      <w:pPr>
        <w:pStyle w:val="BookText"/>
        <w:rPr/>
      </w:pPr>
      <w:r>
        <w:rPr>
          <w:rFonts w:ascii="IRNazanin" w:hAnsi="IRNazanin" w:eastAsia="IRNazanin"/>
          <w:color w:val="111111"/>
          <w:sz w:val="28"/>
          <w:sz w:val="28"/>
          <w:szCs w:val="28"/>
          <w:rtl w:val="true"/>
          <w:lang w:bidi="fa-IR"/>
        </w:rPr>
        <w:t xml:space="preserve">سپس فرمود تفسيرش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آيه و از لب و لبابش</w:t>
      </w:r>
    </w:p>
    <w:p>
      <w:pPr>
        <w:pStyle w:val="BookText"/>
        <w:rPr/>
      </w:pPr>
      <w:r>
        <w:rPr>
          <w:rFonts w:ascii="Amiri" w:hAnsi="Amiri" w:eastAsia="Amiri" w:cs="Amiri"/>
          <w:color w:val="111111"/>
          <w:sz w:val="28"/>
          <w:sz w:val="28"/>
          <w:szCs w:val="28"/>
          <w:rtl w:val="true"/>
          <w:lang w:bidi="ar-SA"/>
        </w:rPr>
        <w:t xml:space="preserve">درختى كه خدا فرمود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آيه ز قرآنش هويدا</w:t>
      </w:r>
    </w:p>
    <w:p>
      <w:pPr>
        <w:pStyle w:val="BookText"/>
        <w:rPr/>
      </w:pPr>
      <w:r>
        <w:rPr>
          <w:rFonts w:ascii="Amiri" w:hAnsi="Amiri" w:eastAsia="Amiri" w:cs="Amiri"/>
          <w:color w:val="111111"/>
          <w:sz w:val="28"/>
          <w:sz w:val="28"/>
          <w:szCs w:val="28"/>
          <w:rtl w:val="true"/>
          <w:lang w:bidi="ar-SA"/>
        </w:rPr>
        <w:t xml:space="preserve">بُده آن اهل‌بيت شاه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نسل او در طول دوران</w:t>
      </w:r>
    </w:p>
    <w:p>
      <w:pPr>
        <w:pStyle w:val="BookText"/>
        <w:rPr/>
      </w:pPr>
      <w:r>
        <w:rPr>
          <w:rFonts w:ascii="Amiri" w:hAnsi="Amiri" w:eastAsia="Amiri" w:cs="Amiri"/>
          <w:color w:val="111111"/>
          <w:sz w:val="28"/>
          <w:sz w:val="28"/>
          <w:szCs w:val="28"/>
          <w:rtl w:val="true"/>
          <w:lang w:bidi="ar-SA"/>
        </w:rPr>
        <w:t xml:space="preserve">كه دارند در جهان علمِ عظيمى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روى محبّت با كريمى</w:t>
      </w:r>
    </w:p>
    <w:p>
      <w:pPr>
        <w:pStyle w:val="BookText"/>
        <w:rPr/>
      </w:pPr>
      <w:r>
        <w:rPr>
          <w:rFonts w:ascii="Amiri" w:hAnsi="Amiri" w:eastAsia="Amiri" w:cs="Amiri"/>
          <w:color w:val="111111"/>
          <w:sz w:val="28"/>
          <w:sz w:val="28"/>
          <w:szCs w:val="28"/>
          <w:rtl w:val="true"/>
          <w:lang w:bidi="ar-SA"/>
        </w:rPr>
        <w:t xml:space="preserve">عنايت مى‌كنند آن را به خوبى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 دور از هر عيوبى</w:t>
      </w:r>
    </w:p>
    <w:p>
      <w:pPr>
        <w:pStyle w:val="BookText"/>
        <w:rPr/>
      </w:pPr>
      <w:r>
        <w:rPr>
          <w:rFonts w:ascii="Amiri" w:hAnsi="Amiri" w:eastAsia="Amiri" w:cs="Amiri"/>
          <w:color w:val="111111"/>
          <w:sz w:val="28"/>
          <w:sz w:val="28"/>
          <w:szCs w:val="28"/>
          <w:rtl w:val="true"/>
          <w:lang w:bidi="ar-SA"/>
        </w:rPr>
        <w:t xml:space="preserve">به هر كس كه بخواهد نور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مى‌كند با لطف بى‌حدّ</w:t>
      </w:r>
    </w:p>
    <w:p>
      <w:pPr>
        <w:pStyle w:val="BookText"/>
        <w:rPr/>
      </w:pPr>
      <w:r>
        <w:rPr>
          <w:rFonts w:ascii="IRNazanin" w:hAnsi="IRNazanin" w:eastAsia="IRNazanin"/>
          <w:color w:val="111111"/>
          <w:sz w:val="28"/>
          <w:sz w:val="28"/>
          <w:szCs w:val="28"/>
          <w:rtl w:val="true"/>
          <w:lang w:bidi="fa-IR"/>
        </w:rPr>
        <w:t xml:space="preserve">دهند به شيعيان در هر قرونى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خود كه گردند در فزونى</w:t>
      </w:r>
    </w:p>
    <w:p>
      <w:pPr>
        <w:pStyle w:val="BookText"/>
        <w:rPr/>
      </w:pPr>
      <w:r>
        <w:rPr>
          <w:rFonts w:ascii="IRNazanin" w:hAnsi="IRNazanin" w:eastAsia="IRNazanin"/>
          <w:color w:val="111111"/>
          <w:sz w:val="28"/>
          <w:sz w:val="28"/>
          <w:szCs w:val="28"/>
          <w:rtl w:val="true"/>
          <w:lang w:bidi="fa-IR"/>
        </w:rPr>
        <w:t xml:space="preserve">بنالد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گردد از آن اسرار غانم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روايت شريف متضمّن نكاتى مى‌باشد، كه چند مورد آن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علیه السلام داراى شأن و مقام والايى است، مشرّف شدن به محضرش آدابى دارد كه زائر بايد احتراماً و تعظيماً للامام علیه السلام آن‌ها را انجام دهد، و بدان جهت كه امام علیه السلام مرده و زنده ندارد، چنانچه در بسيارى از زيارت‌هاى ائمّه اطهار علیهم السلام به آن اشاره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تَشهَدُ مَقامي وَ تَسمَعُ كَلامي وَأنَّكَ حَیٌّ عِندَ رَبِّكَ تُرزَق</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آداب بايد در مشاهد مشرّفه و عتبات عاليات رعايت شود؛ كه برخى از مهم‌ترين آن آداب را ذكر مى‌كنيم</w:t>
      </w:r>
      <w:r>
        <w:rPr>
          <w:rFonts w:eastAsia="Amiri" w:cs="Amiri" w:ascii="Amiri" w:hAnsi="Amiri"/>
          <w:color w:val="111111"/>
          <w:sz w:val="28"/>
          <w:szCs w:val="28"/>
          <w:rtl w:val="true"/>
          <w:lang w:bidi="ar-SA"/>
        </w:rPr>
        <w:t xml:space="preserve">. </w:t>
      </w:r>
      <w:bookmarkStart w:id="254" w:name="pg8143_62419"/>
    </w:p>
    <w:p>
      <w:pPr>
        <w:pStyle w:val="Heading4"/>
        <w:numPr>
          <w:ilvl w:val="3"/>
          <w:numId w:val="1"/>
        </w:numPr>
        <w:rPr/>
      </w:pPr>
      <w:bookmarkStart w:id="255" w:name="__RefHeading___Toc8299885_1051229030"/>
      <w:bookmarkStart w:id="256" w:name="_Toc93"/>
      <w:bookmarkEnd w:id="254"/>
      <w:bookmarkEnd w:id="255"/>
      <w:r>
        <w:rPr>
          <w:rtl w:val="true"/>
        </w:rPr>
        <w:t>آداب زيارت</w:t>
      </w:r>
      <w:bookmarkEnd w:id="256"/>
    </w:p>
    <w:p>
      <w:pPr>
        <w:pStyle w:val="Heading5"/>
        <w:numPr>
          <w:ilvl w:val="4"/>
          <w:numId w:val="1"/>
        </w:numPr>
        <w:rPr/>
      </w:pPr>
      <w:bookmarkStart w:id="257" w:name="__RefHeading___Toc8299887_1051229030"/>
      <w:bookmarkStart w:id="258" w:name="_Toc94"/>
      <w:bookmarkEnd w:id="257"/>
      <w:r>
        <w:rPr/>
        <w:t>1</w:t>
      </w:r>
      <w:r>
        <w:rPr>
          <w:rtl w:val="true"/>
        </w:rPr>
        <w:t xml:space="preserve">) </w:t>
      </w:r>
      <w:r>
        <w:rPr>
          <w:rtl w:val="true"/>
        </w:rPr>
        <w:t>غسل زيارت</w:t>
      </w:r>
      <w:bookmarkEnd w:id="258"/>
    </w:p>
    <w:p>
      <w:pPr>
        <w:pStyle w:val="BookText"/>
        <w:rPr/>
      </w:pPr>
      <w:r>
        <w:rPr>
          <w:rFonts w:ascii="IRNazanin" w:hAnsi="IRNazanin" w:eastAsia="IRNazanin"/>
          <w:color w:val="111111"/>
          <w:sz w:val="28"/>
          <w:sz w:val="28"/>
          <w:szCs w:val="28"/>
          <w:rtl w:val="true"/>
          <w:lang w:bidi="fa-IR"/>
        </w:rPr>
        <w:t xml:space="preserve">هم قبل از آغاز سفر زيارتى، و هم هنگام تشرف محضر امام غسل زیارت مستحبّ است، چنانچه از وجود نازنين حضرت امام جعفر صادق علیه السلام نقل شده است كه حضرت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Style w:val="FootnoteAnchor"/>
          <w:rtl w:val="true"/>
        </w:rPr>
        <w:footnoteReference w:id="26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کُلِّ إِمَامٍ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يعنى آن حضرت، غسل كردن براى زيارت هر امامى را از مصاديق آراستگى هنگام عبادت يا حضور در عبادت‌گاه به شمار آورده‌اند</w:t>
      </w:r>
      <w:r>
        <w:rPr>
          <w:rFonts w:eastAsia="IRNazanin" w:cs="IRNazanin"/>
          <w:color w:val="111111"/>
          <w:sz w:val="28"/>
          <w:szCs w:val="28"/>
          <w:rtl w:val="true"/>
          <w:lang w:bidi="fa-IR"/>
        </w:rPr>
        <w:t>.</w:t>
      </w:r>
    </w:p>
    <w:p>
      <w:pPr>
        <w:pStyle w:val="Heading5"/>
        <w:numPr>
          <w:ilvl w:val="4"/>
          <w:numId w:val="1"/>
        </w:numPr>
        <w:rPr/>
      </w:pPr>
      <w:bookmarkStart w:id="259" w:name="__RefHeading___Toc8299889_1051229030"/>
      <w:bookmarkStart w:id="260" w:name="_Toc95"/>
      <w:bookmarkEnd w:id="259"/>
      <w:r>
        <w:rPr/>
        <w:t>2</w:t>
      </w:r>
      <w:r>
        <w:rPr>
          <w:rtl w:val="true"/>
        </w:rPr>
        <w:t xml:space="preserve">) </w:t>
      </w:r>
      <w:r>
        <w:rPr>
          <w:rtl w:val="true"/>
        </w:rPr>
        <w:t>لباس تميز و آراستگى و خوش‌بويى</w:t>
      </w:r>
      <w:bookmarkEnd w:id="260"/>
    </w:p>
    <w:p>
      <w:pPr>
        <w:pStyle w:val="BookText"/>
        <w:rPr/>
      </w:pPr>
      <w:r>
        <w:rPr>
          <w:rFonts w:ascii="IRNazanin" w:hAnsi="IRNazanin" w:eastAsia="IRNazanin"/>
          <w:color w:val="111111"/>
          <w:sz w:val="28"/>
          <w:sz w:val="28"/>
          <w:szCs w:val="28"/>
          <w:rtl w:val="true"/>
          <w:lang w:bidi="fa-IR"/>
        </w:rPr>
        <w:t xml:space="preserve">ديگر از آداب زيارت امام علیه السلام آراسته بودن و پوشيدن لباس نو، و تميز، و استعمال عطر مى‌باشد، همان‌گونه كه مرحوم ملّامحسن فيض كاشانى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اقدم مرحوم شیخ صدوق قدس سره در باب زيارت حضرت امام موسى بن جعفر علیهما السلام نقل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وَ تَنَظَّفْ وَ الْبَسْ ثَوْبَيْكَ الطَّاهِرَيْنِ</w:t>
      </w:r>
      <w:r>
        <w:rPr>
          <w:rFonts w:eastAsia="Amiri" w:cs="Amiri" w:ascii="Amiri" w:hAnsi="Amiri"/>
          <w:color w:val="111111"/>
          <w:sz w:val="28"/>
          <w:szCs w:val="28"/>
          <w:rtl w:val="true"/>
          <w:lang w:bidi="ar-SA"/>
        </w:rPr>
        <w:t>.</w:t>
      </w:r>
      <w:r>
        <w:rPr>
          <w:rStyle w:val="FootnoteAnchor"/>
          <w:rtl w:val="true"/>
        </w:rPr>
        <w:footnoteReference w:id="271"/>
      </w:r>
    </w:p>
    <w:p>
      <w:pPr>
        <w:pStyle w:val="Heading5"/>
        <w:numPr>
          <w:ilvl w:val="4"/>
          <w:numId w:val="1"/>
        </w:numPr>
        <w:rPr/>
      </w:pPr>
      <w:bookmarkStart w:id="261" w:name="__RefHeading___Toc8299891_1051229030"/>
      <w:bookmarkStart w:id="262" w:name="_Toc96"/>
      <w:bookmarkEnd w:id="261"/>
      <w:r>
        <w:rPr/>
        <w:t>3</w:t>
      </w:r>
      <w:r>
        <w:rPr>
          <w:rtl w:val="true"/>
        </w:rPr>
        <w:t xml:space="preserve">) </w:t>
      </w:r>
      <w:r>
        <w:rPr>
          <w:rtl w:val="true"/>
        </w:rPr>
        <w:t>وقار و طمأنينه</w:t>
      </w:r>
      <w:bookmarkEnd w:id="262"/>
    </w:p>
    <w:p>
      <w:pPr>
        <w:pStyle w:val="BookText"/>
        <w:rPr/>
      </w:pPr>
      <w:r>
        <w:rPr>
          <w:rFonts w:ascii="IRNazanin" w:hAnsi="IRNazanin" w:eastAsia="IRNazanin"/>
          <w:color w:val="111111"/>
          <w:sz w:val="28"/>
          <w:sz w:val="28"/>
          <w:szCs w:val="28"/>
          <w:rtl w:val="true"/>
          <w:lang w:bidi="fa-IR"/>
        </w:rPr>
        <w:t>صفوان جمال نقل مى‌كند كه وقتى با حضرت امام جعفر صادق علیه السلام به كوفه رسيديم، امام صادق علیه السلام دستور دادند تا مركب را بخوابانم و 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قَبْرُ جَدِّی أَمِیرِ الْمُؤْمِنِینَ علیه السلام ، فَأَنَخْتُهَا ثُمَّ نَزَلَ فَاغْتَسَلَ وَ غَیَّرَ ثَوْبَهُ وَ تَحَفَّی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کَمَا أَفْعَلُ ثُمَّ أَخَذَ نَحْوَ الذُّکَوَاتِ،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خُطَاکَ وَ أَلْقِ ذَقَنَکَ إِلَی الْأَرْضِ یُکْتَبُ لَکَ بِکُلِّ خُطْوَةٍ مِائَةُ أَلْفِ حَسَنَةٍ وَ تُمْحَی عَنْکَ </w:t>
      </w:r>
      <w:bookmarkStart w:id="263" w:name="pg8143_62420"/>
    </w:p>
    <w:p>
      <w:pPr>
        <w:pStyle w:val="BookText"/>
        <w:rPr/>
      </w:pPr>
      <w:bookmarkEnd w:id="263"/>
      <w:r>
        <w:rPr>
          <w:rFonts w:ascii="Amiri" w:hAnsi="Amiri" w:eastAsia="Amiri" w:cs="Amiri"/>
          <w:color w:val="111111"/>
          <w:sz w:val="28"/>
          <w:sz w:val="28"/>
          <w:szCs w:val="28"/>
          <w:rtl w:val="true"/>
          <w:lang w:bidi="ar-SA"/>
        </w:rPr>
        <w:t>مِائَةُ أَلْفِ سَیِّئَةٍ وَ تُرْفَعُ لَکَ مِائَةُ أَلْفِ دَرَجَةٍ وَ تُقْضَی لَکَ مِائَةُ أَلْفِ حَاجَةٍ وَ یُکْتَبُ لَکَ ثَوَابُ کُلِّ صِدِّیقٍ وَ شَهِیدٍ مَاتَ أَوْ قُتِلَ، ثُمَّ مَشَی وَ مَشَیْتُ مَعَهُ وَ عَلَیْنَا السَّکِینَةُ وَ الْوَقَارُ نُسَبِّحُ وَ نُقَدِّسُ وَ نُهَلِّلُ إِلَی أَنْ بَلَغْنَا الذَّکَوَاتِ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قبر جدّم امير 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غسل كردند و لباس‌های خود را تغییر دادند و گرامى داشتند،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من انجام می‌دهم تو هم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تپه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مطهّر امير المؤمنين علیه السلام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گام‌هايت را كوتاه و كوچك بردار، نگاهت را به طرف پايين بگير، و متواضعانه راه برو همانا برای هر قدمی که برمی‌داری صد هزار حسنه در نامه عملت ثبت، و صد هزار سیّئه از آن محو می‌کنند، و صد هزار درجه در بهشت برایت بلند می‌کنند، و صد هزار حاجت برآورده می‌شود، و می‌نویسند برای تو ثواب هر صدّیق و هر شهیدی که مرده‌اند یا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طرف قبر مطهّر حركت كردند و من هم همراه ايشان بودم در حالى‌كه با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راه مى‌رفتيم و تسبيح و تقديس و تهليل مى‌گفتيم، تا به قبر شريف رسيديم</w:t>
      </w:r>
      <w:r>
        <w:rPr>
          <w:rFonts w:eastAsia="IRNazanin" w:cs="IRNazanin"/>
          <w:color w:val="111111"/>
          <w:sz w:val="28"/>
          <w:szCs w:val="28"/>
          <w:rtl w:val="true"/>
          <w:lang w:bidi="fa-IR"/>
        </w:rPr>
        <w:t>.)</w:t>
      </w:r>
    </w:p>
    <w:p>
      <w:pPr>
        <w:pStyle w:val="Heading5"/>
        <w:numPr>
          <w:ilvl w:val="4"/>
          <w:numId w:val="1"/>
        </w:numPr>
        <w:rPr/>
      </w:pPr>
      <w:bookmarkStart w:id="264" w:name="__RefHeading___Toc8299893_1051229030"/>
      <w:bookmarkStart w:id="265" w:name="_Toc97"/>
      <w:bookmarkEnd w:id="264"/>
      <w:r>
        <w:rPr/>
        <w:t>4</w:t>
      </w:r>
      <w:r>
        <w:rPr>
          <w:rtl w:val="true"/>
        </w:rPr>
        <w:t xml:space="preserve">) </w:t>
      </w:r>
      <w:r>
        <w:rPr>
          <w:rtl w:val="true"/>
        </w:rPr>
        <w:t>ذكر تكبير و تسبيح و تهليل</w:t>
      </w:r>
      <w:bookmarkEnd w:id="265"/>
    </w:p>
    <w:p>
      <w:pPr>
        <w:pStyle w:val="BookText"/>
        <w:rPr/>
      </w:pPr>
      <w:r>
        <w:rPr>
          <w:rFonts w:ascii="Amiri" w:hAnsi="Amiri" w:eastAsia="Amiri" w:cs="Amiri"/>
          <w:color w:val="111111"/>
          <w:sz w:val="28"/>
          <w:sz w:val="28"/>
          <w:szCs w:val="28"/>
          <w:rtl w:val="true"/>
          <w:lang w:bidi="ar-SA"/>
        </w:rPr>
        <w:t>مرحوم شيخ عبّاس قمّى قدس سره نقل مى‌كند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داخل حرم مطهّر شديد و چشمتان به قبر شريف و منوّر افتاد بايستيد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اندكى راه برويد و دومرتبه بايستيد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سپس نزديك قبر مطهّر شويد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و در حالى‌كه پشت به قبله و روبه‌روى امام ايستاده‌ايد، زيارت جامعه را بخوانيد</w:t>
      </w:r>
      <w:r>
        <w:rPr>
          <w:rFonts w:eastAsia="IRNazanin" w:cs="IRNazanin"/>
          <w:color w:val="111111"/>
          <w:sz w:val="28"/>
          <w:szCs w:val="28"/>
          <w:rtl w:val="true"/>
          <w:lang w:bidi="fa-IR"/>
        </w:rPr>
        <w:t xml:space="preserve">.» </w:t>
      </w:r>
      <w:bookmarkStart w:id="266" w:name="pg8143_62421"/>
    </w:p>
    <w:p>
      <w:pPr>
        <w:pStyle w:val="BookText"/>
        <w:rPr/>
      </w:pPr>
      <w:bookmarkEnd w:id="266"/>
      <w:r>
        <w:rPr>
          <w:rFonts w:ascii="IRNazanin" w:hAnsi="IRNazanin" w:eastAsia="IRNazanin"/>
          <w:color w:val="111111"/>
          <w:sz w:val="28"/>
          <w:sz w:val="28"/>
          <w:szCs w:val="28"/>
          <w:rtl w:val="true"/>
          <w:lang w:bidi="fa-IR"/>
        </w:rPr>
        <w:t>و در روايت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روى امام علیه السلام تكبير بگويد و بعد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براى او رضوان اللّه الأكبر نوشته مى‌شود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267" w:name="__RefHeading___Toc8299895_1051229030"/>
      <w:bookmarkStart w:id="268" w:name="_Toc98"/>
      <w:bookmarkEnd w:id="267"/>
      <w:r>
        <w:rPr/>
        <w:t>5</w:t>
      </w:r>
      <w:r>
        <w:rPr>
          <w:rtl w:val="true"/>
        </w:rPr>
        <w:t xml:space="preserve">) </w:t>
      </w:r>
      <w:r>
        <w:rPr>
          <w:rtl w:val="true"/>
        </w:rPr>
        <w:t>خضوع و خشوع</w:t>
      </w:r>
      <w:bookmarkEnd w:id="268"/>
    </w:p>
    <w:p>
      <w:pPr>
        <w:pStyle w:val="BookText"/>
        <w:rPr/>
      </w:pPr>
      <w:r>
        <w:rPr>
          <w:rFonts w:ascii="IRNazanin" w:hAnsi="IRNazanin" w:eastAsia="IRNazanin"/>
          <w:color w:val="111111"/>
          <w:sz w:val="28"/>
          <w:sz w:val="28"/>
          <w:szCs w:val="28"/>
          <w:rtl w:val="true"/>
          <w:lang w:bidi="fa-IR"/>
        </w:rPr>
        <w:t>وقتى حضرت موسى علیه السلام وارد كوه طور شد، ندا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رَبُّكَ فَاخْلَعْ نَعْلَيْكَ ۖ إِنَّكَ بِالْوَادِ الْمُقَدَّسِ طُوً</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منم پروردگار تو، پس کفش خود را از پایت بیفکن؛ زیرا تو در وادی مقدس طوی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همين‌رو بزرگان توصيه نموده‌اند همان‌گونه كه جناب موسى علیه السلام وارد وادى مقدّس طوى شد، زائرين ائمّه اطهار علیهم السلام نيز بدون كفش وارد حريم اهل‌بيت علیهم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خودشان هم با پاى برهنه وارد اعتاب مقدّسه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بهائى قدس سره در اين زمينه اين رباعى را سرود و دستور داد در كفش‌دارى حرم حضرت امير المؤمنين علیه السلام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الافق البين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متذلّلاً و عفر حذيك</w:t>
      </w:r>
    </w:p>
    <w:p>
      <w:pPr>
        <w:pStyle w:val="BookText"/>
        <w:rPr/>
      </w:pPr>
      <w:r>
        <w:rPr>
          <w:rFonts w:ascii="Amiri" w:hAnsi="Amiri" w:eastAsia="Amiri" w:cs="Amiri"/>
          <w:color w:val="111111"/>
          <w:sz w:val="28"/>
          <w:sz w:val="28"/>
          <w:szCs w:val="28"/>
          <w:rtl w:val="true"/>
          <w:lang w:bidi="ar-SA"/>
        </w:rPr>
        <w:t xml:space="preserve">ذا طور سينين فاغضض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العترة فاخلع نعلي</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هر تقدیر در آيهٔ شريفه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نام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كما اين‌كه غالب مفسرّان چنين گفته‌اند</w:t>
      </w:r>
      <w:r>
        <w:rPr>
          <w:rStyle w:val="FootnoteAnchor"/>
          <w:rtl w:val="true"/>
        </w:rPr>
        <w:footnoteReference w:id="27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به معنى پيچيدن است، در اينجا كنايه از آن است كه اين سرزمين را بركات معنوى از هر سو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رسول خدا صلی الله علیه و آله و سلم فرموده‌اند</w:t>
      </w:r>
      <w:r>
        <w:rPr>
          <w:rFonts w:eastAsia="IRNazanin" w:cs="IRNazanin"/>
          <w:color w:val="111111"/>
          <w:sz w:val="28"/>
          <w:szCs w:val="28"/>
          <w:rtl w:val="true"/>
          <w:lang w:bidi="fa-IR"/>
        </w:rPr>
        <w:t xml:space="preserve">: </w:t>
      </w:r>
      <w:bookmarkStart w:id="269" w:name="pg8143_62422"/>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تو را بر زمين‌ها عرضه داشت و زمين مكّه در قبول‌كردن آن سبقت گرفت، خداوند آن را به خانه كعبه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زمين مدينه ولايت تو را قبول كرد، خداوند مدينه را به سبب من زينت داد، و سپس زمين كوفه ولايت تو را قبول نمود، و خداوند به سبب تو زمين كوفه را زينت داد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هر تقدير همان‌گونه كه جناب موسى علیه السلام با پاى برهنه وارد طور شد، سزاوار است در حريم مقدّس اهل‌بيت عصمت و طهارت علیهم السلام با پاى برهنه وارد شويم</w:t>
      </w:r>
      <w:r>
        <w:rPr>
          <w:rFonts w:eastAsia="IRNazanin" w:cs="IRNazanin"/>
          <w:color w:val="111111"/>
          <w:sz w:val="28"/>
          <w:szCs w:val="28"/>
          <w:rtl w:val="true"/>
          <w:lang w:bidi="fa-IR"/>
        </w:rPr>
        <w:t>.</w:t>
      </w:r>
    </w:p>
    <w:p>
      <w:pPr>
        <w:pStyle w:val="Heading5"/>
        <w:numPr>
          <w:ilvl w:val="4"/>
          <w:numId w:val="1"/>
        </w:numPr>
        <w:rPr/>
      </w:pPr>
      <w:bookmarkStart w:id="270" w:name="__RefHeading___Toc8299897_1051229030"/>
      <w:bookmarkStart w:id="271" w:name="_Toc99"/>
      <w:bookmarkEnd w:id="270"/>
      <w:r>
        <w:rPr/>
        <w:t>6</w:t>
      </w:r>
      <w:r>
        <w:rPr>
          <w:rtl w:val="true"/>
        </w:rPr>
        <w:t xml:space="preserve">) </w:t>
      </w:r>
      <w:r>
        <w:rPr>
          <w:rtl w:val="true"/>
        </w:rPr>
        <w:t>عتبه بوسى</w:t>
      </w:r>
      <w:bookmarkEnd w:id="271"/>
    </w:p>
    <w:p>
      <w:pPr>
        <w:pStyle w:val="BookText"/>
        <w:rPr/>
      </w:pPr>
      <w:r>
        <w:rPr>
          <w:rFonts w:ascii="IRNazanin" w:hAnsi="IRNazanin" w:eastAsia="IRNazanin"/>
          <w:color w:val="111111"/>
          <w:sz w:val="28"/>
          <w:sz w:val="28"/>
          <w:szCs w:val="28"/>
          <w:rtl w:val="true"/>
          <w:lang w:bidi="fa-IR"/>
        </w:rPr>
        <w:t>خاتم المحدثین مرحوم شیخ عبّاس قمی از مرحوم شهيد قدس سره روایت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زائر سجده كند و نيّت كند كه از براى خدا سجده مى‌كنم، به شكرانه اين‌كه به من توفيق زيارت مرحمت كرده، بهتر خواهد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هر چند كه زائر اگر موقع عتبه‌بوسى و سجده كردن در محضر امام معصوم علیه السلام نيّت تكريم هم داشته باشد اشكالى ندارد؛ چرا كه يك وقت سجده براى اظهار بندگى است كه در اين صورت فقط براى ذات احديّت جلّ جلاله سجده‌كردن جايز مى‌باشد، امّا زمانى‌كه سجده به جهت احترام و تكريم باشد، چونان سجده جناب يعقوب علیه السلام و همسر و فرزندانش در مقابل حضرت يوسف علیه السلام ، يا سجده كردن ملائكه به امر الهى در مقابل حضرت آدم علیه السلام ؛ يا سجده كردن در مقابل پيامبر و ائمّه اطهار علیه السلام اشكالى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گاهى سجده كردن از باب عبادت است كه اين نوع سجده مختصّ به ذات بارى تعالى جلّ جلاله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باب احترام و تواضع كردن است مثل سجده كردن ملائكه در مقابل جناب آدم علیه السلام كه در قرآن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فَاسْجُدُوا إِلّا إِبْلِيسَ أَبى وَاسْتَكْبَرَ وَكانَ مِنْ الْكافِرِين</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ملائكه گفتيم كه براى آدم سجده كنيد، همه سجده نمودند مگر ابليس كه ابا كرد و تكبّر و سركشى نمود و او از كافران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خداوند تبارك و تعالى درباره سجده حضرت يعقوب علیه السلام و همسر و فرزندانش در مقابل حضرت يوسف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 وَ قالَ يا أَبَتِ هذا تَأْوِيلُ رُؤْيايَ مِنْ قَبْلُ قَدْ جَعَلَها رَبِّي حَقّا</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 و مادر را بر تخت نشانيد و آن‌ها براى او به سجده افتادند، يوسف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تعبير خوابى كه پيش از اين ديده بودم كه خداى من آن خواب را واقع و محقّق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نقل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دربندى قدس سره از مرحوم شيخ اعظم انصارى قدس سره از باب امتحان نمودن شیخ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بوسيدن عتبه امير المؤمنين علیه السلام جايز است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اعظم انصارى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كه عتبه امير المؤمنين علیه السلام را كسى ببوسد جز امام حسن علیه السلام و امام 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مرحوم دربندى قدس سره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جايز نمى‌دانيد كه عتبه امير المؤمنين علیه السلام را ببوسند؟ شيخ انصارى؛ گفته بودند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ببوسند عتبه امير المؤمنين علیه السلام را، امّا نه از بابت اين‌كه عتبه امير المؤمنين علیه السلام است، كه از اين جهت كسى لياقت بوسيدن عتبه امير </w:t>
      </w:r>
    </w:p>
    <w:p>
      <w:pPr>
        <w:pStyle w:val="BookText"/>
        <w:rPr/>
      </w:pPr>
      <w:r>
        <w:rPr>
          <w:rFonts w:ascii="IRNazanin" w:hAnsi="IRNazanin" w:eastAsia="IRNazanin"/>
          <w:color w:val="111111"/>
          <w:sz w:val="28"/>
          <w:sz w:val="28"/>
          <w:szCs w:val="28"/>
          <w:rtl w:val="true"/>
          <w:lang w:bidi="fa-IR"/>
        </w:rPr>
        <w:t>المؤمنين علیه السلام را ندارد، بلكه به عنوان اين‌كه جاى پاى زوّار حضرت است عتبه امير المومنين علیه السلام را ببوسند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زيارت امام آداب ديگری هم دارد كه در این نوشتار به تعدادى از آن‌ها اشاره شد و تفصيل آن در كتب ادعيه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ديدن يار، در مسلك مريدان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 وظاهرى پاك، با ديدگان گريان</w:t>
      </w:r>
    </w:p>
    <w:p>
      <w:pPr>
        <w:pStyle w:val="BookText"/>
        <w:rPr/>
      </w:pPr>
      <w:r>
        <w:rPr>
          <w:rFonts w:ascii="IRNazanin" w:hAnsi="IRNazanin" w:eastAsia="IRNazanin"/>
          <w:color w:val="111111"/>
          <w:sz w:val="28"/>
          <w:sz w:val="28"/>
          <w:szCs w:val="28"/>
          <w:rtl w:val="true"/>
          <w:lang w:bidi="fa-IR"/>
        </w:rPr>
        <w:t xml:space="preserve">يعنى نما ز قلبت، بيرون همه پليدان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نگاه از شاه، با عشقِ نورِ يزدان</w:t>
      </w:r>
    </w:p>
    <w:p>
      <w:pPr>
        <w:pStyle w:val="BookText"/>
        <w:rPr/>
      </w:pPr>
      <w:r>
        <w:rPr>
          <w:rFonts w:ascii="Amiri" w:hAnsi="Amiri" w:eastAsia="Amiri" w:cs="Amiri"/>
          <w:color w:val="111111"/>
          <w:sz w:val="28"/>
          <w:sz w:val="28"/>
          <w:szCs w:val="28"/>
          <w:rtl w:val="true"/>
          <w:lang w:bidi="ar-SA"/>
        </w:rPr>
        <w:t xml:space="preserve">آرامش و وقار است، در راه رادمردان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قُدس و تهليل، در وادى عزيزان</w:t>
      </w:r>
    </w:p>
    <w:p>
      <w:pPr>
        <w:pStyle w:val="BookText"/>
        <w:rPr/>
      </w:pPr>
      <w:r>
        <w:rPr>
          <w:rFonts w:ascii="IRNazanin" w:hAnsi="IRNazanin" w:eastAsia="IRNazanin"/>
          <w:color w:val="111111"/>
          <w:sz w:val="28"/>
          <w:sz w:val="28"/>
          <w:szCs w:val="28"/>
          <w:rtl w:val="true"/>
          <w:lang w:bidi="fa-IR"/>
        </w:rPr>
        <w:t xml:space="preserve">افتادگى بخواهد، آن شاهدِ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مُوسيش به‌سينا، در طورِ خوب‌رويان</w:t>
      </w:r>
    </w:p>
    <w:p>
      <w:pPr>
        <w:pStyle w:val="BookText"/>
        <w:rPr/>
      </w:pPr>
      <w:r>
        <w:rPr>
          <w:rFonts w:ascii="IRNazanin" w:hAnsi="IRNazanin" w:eastAsia="IRNazanin"/>
          <w:color w:val="111111"/>
          <w:sz w:val="28"/>
          <w:sz w:val="28"/>
          <w:szCs w:val="28"/>
          <w:rtl w:val="true"/>
          <w:lang w:bidi="fa-IR"/>
        </w:rPr>
        <w:t xml:space="preserve">در سجده‌اش دمادم، سر بر سراى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شاهدان بزمش، در جمعِ نيك‌نامان</w:t>
      </w:r>
    </w:p>
    <w:p>
      <w:pPr>
        <w:pStyle w:val="BookText"/>
        <w:rPr/>
      </w:pPr>
      <w:r>
        <w:rPr>
          <w:rFonts w:ascii="IRNazanin" w:hAnsi="IRNazanin" w:eastAsia="IRNazanin"/>
          <w:color w:val="111111"/>
          <w:sz w:val="28"/>
          <w:sz w:val="28"/>
          <w:szCs w:val="28"/>
          <w:rtl w:val="true"/>
          <w:lang w:bidi="fa-IR"/>
        </w:rPr>
        <w:t xml:space="preserve">دارد به سر هوايش،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غم هميشه، در حسرت زعيمان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مشخّصات امام علیه السلام كه در اين روايت ذكر شده است، هيبت ائمّه اطهار علیهم السلام مى‌باشد؛ آن‌چنان هيبت و ابهتى كه هيچ كس قادر نيست خي ره‌خيره به صورت نورانيش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هيچ چشمى قادر نيست براى مدّتى به خورشيد نگاه كند، هيچ كس نمى‌تواند خيره‌خيره به صورت نور اللّه عزّوجلّ نگاه كند؛ آن نور اللّهى كه اگر خورشيد تابان نورى دارد و زمين و آسمان قرار گرفته است، به خاطر وجود نازنينش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اين روايت به آن اشاره دارد، درباره علم امام علیه السلام مى‌باشد و بيان‌گر اين مطلب است كه امام علیه السلام از همه چيز آگاهى دارد و بر اين عالم احاطه دارد به نحوى كه اسم تك‌تك شيعيان و پدرانشان را مى‌داند و از همه خصوصيّات آن‌ها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امام علیه السلام به اين عالم اشراف دارد و از باب نمونه در اين روايت يكى از موارد آن كه آگاهى از اسم شيعيان باشد، ذكر شده‌است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رواياتى كه دلالت مى‌كند امام از اسماء افراد آگاهى دارد، حتّى قبل از ولادت آن ها، روايتى است كه مرحوم علّامه مجلسى قدس سره نقل فرموده است،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ابى‌حمزه و ابو بصير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وعده داشتيم كه خدمت مولايمان امام محمّد باقر علیه السلام شرفياب شويم، به </w:t>
      </w:r>
    </w:p>
    <w:p>
      <w:pPr>
        <w:pStyle w:val="BookText"/>
        <w:rPr/>
      </w:pPr>
      <w:r>
        <w:rPr>
          <w:rFonts w:ascii="IRNazanin" w:hAnsi="IRNazanin" w:eastAsia="IRNazanin"/>
          <w:color w:val="111111"/>
          <w:sz w:val="28"/>
          <w:sz w:val="28"/>
          <w:szCs w:val="28"/>
          <w:rtl w:val="true"/>
          <w:lang w:bidi="fa-IR"/>
        </w:rPr>
        <w:t>همين جهت، به همراه ابو ليلى خدمت حضرتش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 چراغ را بياور، او چراغ را آورد،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صندوقچه‌اى را كه در فلان جاست نيز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صندوقچه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حضرت مهر آن را باز كرد، و صحيفه زردرنگى را از آن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ابى‌حمزه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آن صحيفه را از بالايش نگاه مى‌كرد و مى‌پيچيد و از پايينش باز مى‌كردند و نگاه مى‌فرمودند؛ تا اين‌كه به يك سوّم يا يك چهارم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نگاهى به من كردند، از نگاه حضرت چنان لرزه بر اندام من افتاد كه بر خود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در اين حال ديدند، دست مباركشان را بر سينه‌ام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فَدَنَوْتُ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قُلْتُ اسْمِی وَ اسْمَ أَبِی وَ أَسْمَاءَ أَوْلَادٍ لِی لَا أَعْرِفُهُمْ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لَكَ عِنْدِی مَا لَیْسَ لِغَیْرِكَ مَا اطَّلَعْتُكَ عَلَی هَذَا أَمَا إِنَّهُمْ سَیَزْدَادُونَ عَلَی عَدَدِ مَا هَاهُنَا قَالَ عَلِیُّ بْنُ أَبِی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وَ اللَّهِ بَعْدَ ذَلِكَ عِشْرِینَ سَنَةً ثُمَّ وُلِدَ لِیَ الْأَوْلَادُ بِعَدَدِ مَا رَأَیْتُ بِعَیْنِی فِی تِلْكَ الصَّحِیفَةِ</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بيا، پس من نزديك‌تر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خودم، نام پدرم و نام فرزندانى براى خودم كه آن‌ها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در نزد من مقامى دارى، تو را از اين اسرار آگاه نمى‌كردم، آگاه باش كه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عددى كه اينجا ديدى اضافه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بيست سال از اين ماجرا گذشت، در اين مدّت براى من فرزندانى به تعدادى كه با چشمانم در آن صحيفه ديده بودم، متولّد شد</w:t>
      </w:r>
      <w:r>
        <w:rPr>
          <w:rFonts w:eastAsia="IRNazanin" w:cs="IRNazanin"/>
          <w:color w:val="111111"/>
          <w:sz w:val="28"/>
          <w:szCs w:val="28"/>
          <w:rtl w:val="true"/>
          <w:lang w:bidi="fa-IR"/>
        </w:rPr>
        <w:t xml:space="preserve">.) </w:t>
      </w:r>
      <w:bookmarkStart w:id="272" w:name="pg8143_62426"/>
    </w:p>
    <w:p>
      <w:pPr>
        <w:pStyle w:val="Heading3"/>
        <w:numPr>
          <w:ilvl w:val="2"/>
          <w:numId w:val="1"/>
        </w:numPr>
        <w:rPr/>
      </w:pPr>
      <w:bookmarkStart w:id="273" w:name="__RefHeading___Toc8299899_1051229030"/>
      <w:bookmarkStart w:id="274" w:name="_Toc100"/>
      <w:bookmarkEnd w:id="272"/>
      <w:bookmarkEnd w:id="273"/>
      <w:r>
        <w:rPr>
          <w:rtl w:val="true"/>
        </w:rPr>
        <w:t>معجزه پنجم</w:t>
      </w:r>
      <w:r>
        <w:rPr>
          <w:rtl w:val="true"/>
        </w:rPr>
        <w:t xml:space="preserve">: </w:t>
      </w:r>
      <w:r>
        <w:rPr>
          <w:rtl w:val="true"/>
        </w:rPr>
        <w:t>عدم رؤيت امام باقر علیه السلام</w:t>
      </w:r>
      <w:bookmarkEnd w:id="274"/>
    </w:p>
    <w:p>
      <w:pPr>
        <w:pStyle w:val="BookText"/>
        <w:rPr/>
      </w:pPr>
      <w:r>
        <w:rPr>
          <w:rFonts w:ascii="IRNazanin" w:hAnsi="IRNazanin" w:eastAsia="IRNazanin"/>
          <w:color w:val="111111"/>
          <w:sz w:val="28"/>
          <w:sz w:val="28"/>
          <w:szCs w:val="28"/>
          <w:rtl w:val="true"/>
          <w:lang w:bidi="fa-IR"/>
        </w:rPr>
        <w:t xml:space="preserve">مرحوم علّامه مجلسى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راوندى قدس سره نقل كرده است كه 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محمّد باقر علیه السلام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آيا مرا مى‌بينند؟ از این رو با هر كس كه برخورد می‌كردم می‌پرسيدم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محمّد باقر علیه السلام را ديدى؟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اين‌كه امام باقر علیه السلام همان جا ايستاده بود؛ تا اين‌كه ابو هارون نابينا وارد مسجد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هُوَ بِقَائِمٍ؟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لَا أَعْلَمُ وَ هُوَ نُورٌ سَاطِعٌ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محمّد باقر علیه السلام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ایشان اينجا نايستاده‌اند؟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متوجه حضرت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در حالى‌كه آن حضرت نورى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ابوبصير در ادامه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امام محمّد باقر علیه السلام به شخصى که از آفريقا آمده بود، 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حَیّاً صَالِحاً یُقْرِئُكَ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خُرُوجِكَ بِیَوْمَیْنِ،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مَرِضَ وَ لَا كَانَ بِهِ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یَمُوتُ مَنْ یَمُوتُ مِنْ مَرَضٍ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لَنَا مُوَالٍ وَ لَنَا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 لَیْسَ لَنَا مَعَكُمْ أَعْیُنٌ نَاظِرَةٌ وَ أَسْمَاعٌ سَامِعَةٌ بِئْسَ مَا رَأَیْتُمْ وَ اللَّهِ لَا یَخْفَی عَلَیْنَا شَیْءٌ مِنْ أَعْمَالِكُمْ فَاحْضُرُونَا جَمِیعاً وَ عَوِّدُوا أَنْفُسَكُمُ الْخَیْرَ وَ كُونُوا مِنْ أَهْلِهِ تُعْرَفُوا فَإِنِّی بِهَذَا آمُرُ وُلْدِی وَ شِیعَتِی</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راشد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در حالى‌كه زنده و سرحال بود و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حركت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نه بيمارى داشت و نه مبتلا به دردى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كسى كه مى‌ميرد، به خاطر مرضى است، يا علّتى دارد؟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و علاقه‌مندان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مى‌كنيد كه براى ما با شما چشمانى بينا و گوش‌هاى شنوا وجود ندارد، بد گمانى كرده‌ايد، به خدا قسم، هيچ‌يك از اعمال شما از ما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ما را نزد خود حاضر بدانيد، و خودتان را به كارهاى خوب عادت بدهيد، و از اهل خير باشيد، و با اين امتياز شناخته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 فرزندان و شيعيان خودم را به اين كار سفارش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آن یار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در زمانى خوب و عالى</w:t>
      </w:r>
    </w:p>
    <w:p>
      <w:pPr>
        <w:pStyle w:val="BookText"/>
        <w:rPr/>
      </w:pPr>
      <w:r>
        <w:rPr>
          <w:rFonts w:ascii="IRNazanin" w:hAnsi="IRNazanin" w:eastAsia="IRNazanin"/>
          <w:color w:val="111111"/>
          <w:sz w:val="28"/>
          <w:sz w:val="28"/>
          <w:szCs w:val="28"/>
          <w:rtl w:val="true"/>
          <w:lang w:bidi="fa-IR"/>
        </w:rPr>
        <w:t xml:space="preserve">به همراه امام باقر آن مولی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مستجمع نيكو خصالى</w:t>
      </w:r>
    </w:p>
    <w:p>
      <w:pPr>
        <w:pStyle w:val="BookText"/>
        <w:rPr/>
      </w:pPr>
      <w:r>
        <w:rPr>
          <w:rFonts w:ascii="IRNazanin" w:hAnsi="IRNazanin" w:eastAsia="IRNazanin"/>
          <w:color w:val="111111"/>
          <w:sz w:val="28"/>
          <w:sz w:val="28"/>
          <w:szCs w:val="28"/>
          <w:rtl w:val="true"/>
          <w:lang w:bidi="fa-IR"/>
        </w:rPr>
        <w:t xml:space="preserve">برفتم مسجد اندر جمع 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 و آمد و اندر سپاسى</w:t>
      </w:r>
    </w:p>
    <w:p>
      <w:pPr>
        <w:pStyle w:val="BookText"/>
        <w:rPr/>
      </w:pPr>
      <w:r>
        <w:rPr>
          <w:rFonts w:ascii="IRNazanin" w:hAnsi="IRNazanin" w:eastAsia="IRNazanin"/>
          <w:color w:val="111111"/>
          <w:sz w:val="28"/>
          <w:sz w:val="28"/>
          <w:szCs w:val="28"/>
          <w:rtl w:val="true"/>
          <w:lang w:bidi="fa-IR"/>
        </w:rPr>
        <w:t xml:space="preserve">تمام مردمان بُرنا و هم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 و هیاهوهای دل‌گیر</w:t>
      </w:r>
    </w:p>
    <w:p>
      <w:pPr>
        <w:pStyle w:val="BookText"/>
        <w:rPr/>
      </w:pPr>
      <w:r>
        <w:rPr>
          <w:rFonts w:ascii="IRNazanin" w:hAnsi="IRNazanin" w:eastAsia="IRNazanin"/>
          <w:color w:val="111111"/>
          <w:sz w:val="28"/>
          <w:sz w:val="28"/>
          <w:szCs w:val="28"/>
          <w:rtl w:val="true"/>
          <w:lang w:bidi="fa-IR"/>
        </w:rPr>
        <w:t xml:space="preserve">بفرمود حضرتش با شور و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مردمان نام و مقالى</w:t>
      </w:r>
    </w:p>
    <w:p>
      <w:pPr>
        <w:pStyle w:val="BookText"/>
        <w:rPr/>
      </w:pPr>
      <w:r>
        <w:rPr>
          <w:rFonts w:ascii="Amiri" w:hAnsi="Amiri" w:eastAsia="Amiri" w:cs="Amiri"/>
          <w:color w:val="111111"/>
          <w:sz w:val="28"/>
          <w:sz w:val="28"/>
          <w:szCs w:val="28"/>
          <w:rtl w:val="true"/>
          <w:lang w:bidi="ar-SA"/>
        </w:rPr>
        <w:t xml:space="preserve">ز من تا بشنوى جمله نشانى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آيا مردمان بينند آنى</w:t>
      </w:r>
    </w:p>
    <w:p>
      <w:pPr>
        <w:pStyle w:val="BookText"/>
        <w:rPr/>
      </w:pPr>
      <w:r>
        <w:rPr>
          <w:rFonts w:ascii="IRNazanin" w:hAnsi="IRNazanin" w:eastAsia="IRNazanin"/>
          <w:color w:val="111111"/>
          <w:sz w:val="28"/>
          <w:sz w:val="28"/>
          <w:szCs w:val="28"/>
          <w:rtl w:val="true"/>
          <w:lang w:bidi="fa-IR"/>
        </w:rPr>
        <w:t xml:space="preserve">امام خود در اينجا با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نزدشان باشم به جاهى</w:t>
      </w:r>
    </w:p>
    <w:p>
      <w:pPr>
        <w:pStyle w:val="BookText"/>
        <w:rPr/>
      </w:pPr>
      <w:r>
        <w:rPr>
          <w:rFonts w:ascii="IRNazanin" w:hAnsi="IRNazanin" w:eastAsia="IRNazanin"/>
          <w:color w:val="111111"/>
          <w:sz w:val="28"/>
          <w:sz w:val="28"/>
          <w:szCs w:val="28"/>
          <w:rtl w:val="true"/>
          <w:lang w:bidi="fa-IR"/>
        </w:rPr>
        <w:t xml:space="preserve">لذا گفتم به مردم با 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بديدم در كنارى</w:t>
      </w:r>
    </w:p>
    <w:p>
      <w:pPr>
        <w:pStyle w:val="BookText"/>
        <w:rPr/>
      </w:pPr>
      <w:r>
        <w:rPr>
          <w:rFonts w:ascii="IRNazanin" w:hAnsi="IRNazanin" w:eastAsia="IRNazanin"/>
          <w:color w:val="111111"/>
          <w:sz w:val="28"/>
          <w:sz w:val="28"/>
          <w:szCs w:val="28"/>
          <w:rtl w:val="true"/>
          <w:lang w:bidi="fa-IR"/>
        </w:rPr>
        <w:t xml:space="preserve">خبر از حضرت باقر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نديدى حضرتش را در گذارى؟</w:t>
      </w:r>
    </w:p>
    <w:p>
      <w:pPr>
        <w:pStyle w:val="BookText"/>
        <w:rPr/>
      </w:pPr>
      <w:r>
        <w:rPr>
          <w:rFonts w:ascii="Amiri" w:hAnsi="Amiri" w:eastAsia="Amiri" w:cs="Amiri"/>
          <w:color w:val="111111"/>
          <w:sz w:val="28"/>
          <w:sz w:val="28"/>
          <w:szCs w:val="28"/>
          <w:rtl w:val="true"/>
          <w:lang w:bidi="ar-SA"/>
        </w:rPr>
        <w:t xml:space="preserve">ولى در بين آن جمع كذايى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داشتند همه با هم آشنايى</w:t>
      </w:r>
    </w:p>
    <w:p>
      <w:pPr>
        <w:pStyle w:val="BookText"/>
        <w:rPr/>
      </w:pPr>
      <w:r>
        <w:rPr>
          <w:rFonts w:ascii="IRNazanin" w:hAnsi="IRNazanin" w:eastAsia="IRNazanin"/>
          <w:color w:val="111111"/>
          <w:sz w:val="28"/>
          <w:sz w:val="28"/>
          <w:szCs w:val="28"/>
          <w:rtl w:val="true"/>
          <w:lang w:bidi="fa-IR"/>
        </w:rPr>
        <w:t xml:space="preserve">به هر كس كه بگفتم اين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واضح بود و بى‌شكّ و جدالى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شنيدم نه، ز جمع بى‌شمارى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اهل مسجد اندر شرمسارى </w:t>
      </w:r>
    </w:p>
    <w:p>
      <w:pPr>
        <w:pStyle w:val="BookText"/>
        <w:rPr/>
      </w:pPr>
      <w:r>
        <w:rPr>
          <w:rFonts w:ascii="IRNazanin" w:hAnsi="IRNazanin" w:eastAsia="IRNazanin"/>
          <w:color w:val="111111"/>
          <w:sz w:val="28"/>
          <w:sz w:val="28"/>
          <w:szCs w:val="28"/>
          <w:rtl w:val="true"/>
          <w:lang w:bidi="fa-IR"/>
        </w:rPr>
        <w:t xml:space="preserve">و حال آن‌كه جنابش در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بود با شادی و عزّت</w:t>
      </w:r>
    </w:p>
    <w:p>
      <w:pPr>
        <w:pStyle w:val="BookText"/>
        <w:rPr/>
      </w:pPr>
      <w:r>
        <w:rPr>
          <w:rFonts w:ascii="Amiri" w:hAnsi="Amiri" w:eastAsia="Amiri" w:cs="Amiri"/>
          <w:color w:val="111111"/>
          <w:sz w:val="28"/>
          <w:sz w:val="28"/>
          <w:szCs w:val="28"/>
          <w:rtl w:val="true"/>
          <w:lang w:bidi="ar-SA"/>
        </w:rPr>
        <w:t xml:space="preserve">ولى جمله نمى‌ديدند جائى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سرورِ ملكِ بقائى</w:t>
      </w:r>
    </w:p>
    <w:p>
      <w:pPr>
        <w:pStyle w:val="BookText"/>
        <w:rPr/>
      </w:pPr>
      <w:r>
        <w:rPr>
          <w:rFonts w:ascii="Amiri" w:hAnsi="Amiri" w:eastAsia="Amiri" w:cs="Amiri"/>
          <w:color w:val="111111"/>
          <w:sz w:val="28"/>
          <w:sz w:val="28"/>
          <w:szCs w:val="28"/>
          <w:rtl w:val="true"/>
          <w:lang w:bidi="ar-SA"/>
        </w:rPr>
        <w:t xml:space="preserve">كه وارد شد به مسجد با مرامى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هارونِ نابيناى عامى</w:t>
      </w:r>
    </w:p>
    <w:p>
      <w:pPr>
        <w:pStyle w:val="BookText"/>
        <w:rPr/>
      </w:pPr>
      <w:r>
        <w:rPr>
          <w:rFonts w:ascii="IRNazanin" w:hAnsi="IRNazanin" w:eastAsia="IRNazanin"/>
          <w:color w:val="111111"/>
          <w:sz w:val="28"/>
          <w:sz w:val="28"/>
          <w:szCs w:val="28"/>
          <w:rtl w:val="true"/>
          <w:lang w:bidi="fa-IR"/>
        </w:rPr>
        <w:t xml:space="preserve">بفرمود حضرتش به‌من كه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بگيرى از ابو هارون گواهى</w:t>
      </w:r>
    </w:p>
    <w:p>
      <w:pPr>
        <w:pStyle w:val="BookText"/>
        <w:rPr/>
      </w:pPr>
      <w:r>
        <w:rPr>
          <w:rFonts w:ascii="IRNazanin" w:hAnsi="IRNazanin" w:eastAsia="IRNazanin"/>
          <w:color w:val="111111"/>
          <w:sz w:val="28"/>
          <w:sz w:val="28"/>
          <w:szCs w:val="28"/>
          <w:rtl w:val="true"/>
          <w:lang w:bidi="fa-IR"/>
        </w:rPr>
        <w:t xml:space="preserve">چو پرسيدم از او با احترامى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نديدى سرورتْ با شادكامى؟</w:t>
      </w:r>
    </w:p>
    <w:p>
      <w:pPr>
        <w:pStyle w:val="BookText"/>
        <w:rPr/>
      </w:pPr>
      <w:r>
        <w:rPr>
          <w:rFonts w:ascii="Amiri" w:hAnsi="Amiri" w:eastAsia="Amiri" w:cs="Amiri"/>
          <w:color w:val="111111"/>
          <w:sz w:val="28"/>
          <w:sz w:val="28"/>
          <w:szCs w:val="28"/>
          <w:rtl w:val="true"/>
          <w:lang w:bidi="ar-SA"/>
        </w:rPr>
        <w:t xml:space="preserve">به مسجد كه شده در ازدحامى؟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مردمان در ارض و بامى؟</w:t>
      </w:r>
    </w:p>
    <w:p>
      <w:pPr>
        <w:pStyle w:val="BookText"/>
        <w:rPr/>
      </w:pPr>
      <w:r>
        <w:rPr>
          <w:rFonts w:ascii="IRNazanin" w:hAnsi="IRNazanin" w:eastAsia="IRNazanin"/>
          <w:color w:val="111111"/>
          <w:sz w:val="28"/>
          <w:sz w:val="28"/>
          <w:szCs w:val="28"/>
          <w:rtl w:val="true"/>
          <w:lang w:bidi="fa-IR"/>
        </w:rPr>
        <w:t xml:space="preserve">بگفت باشد كنارت شاهِ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پنجمين، با احتشامى</w:t>
      </w:r>
    </w:p>
    <w:p>
      <w:pPr>
        <w:pStyle w:val="BookText"/>
        <w:rPr/>
      </w:pPr>
      <w:r>
        <w:rPr>
          <w:rFonts w:ascii="IRNazanin" w:hAnsi="IRNazanin" w:eastAsia="IRNazanin"/>
          <w:color w:val="111111"/>
          <w:sz w:val="28"/>
          <w:sz w:val="28"/>
          <w:szCs w:val="28"/>
          <w:rtl w:val="true"/>
          <w:lang w:bidi="fa-IR"/>
        </w:rPr>
        <w:t xml:space="preserve">بگفتم از كجا دانستى 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تو كورى بین حضار</w:t>
      </w:r>
    </w:p>
    <w:p>
      <w:pPr>
        <w:pStyle w:val="BookText"/>
        <w:rPr/>
      </w:pPr>
      <w:r>
        <w:rPr>
          <w:rFonts w:ascii="IRNazanin" w:hAnsi="IRNazanin" w:eastAsia="IRNazanin"/>
          <w:color w:val="111111"/>
          <w:sz w:val="28"/>
          <w:sz w:val="28"/>
          <w:szCs w:val="28"/>
          <w:rtl w:val="true"/>
          <w:lang w:bidi="fa-IR"/>
        </w:rPr>
        <w:t xml:space="preserve">بگفت باشد ز الطاف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بينم سرورم را هر كجائى</w:t>
      </w:r>
    </w:p>
    <w:p>
      <w:pPr>
        <w:pStyle w:val="BookText"/>
        <w:rPr/>
      </w:pPr>
      <w:r>
        <w:rPr>
          <w:rFonts w:ascii="IRNazanin" w:hAnsi="IRNazanin" w:eastAsia="IRNazanin"/>
          <w:color w:val="111111"/>
          <w:sz w:val="28"/>
          <w:sz w:val="28"/>
          <w:szCs w:val="28"/>
          <w:rtl w:val="true"/>
          <w:lang w:bidi="fa-IR"/>
        </w:rPr>
        <w:t xml:space="preserve">چگونه من نبينم ذات 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نورش كرده روشن ارض خاکى</w:t>
      </w:r>
    </w:p>
    <w:p>
      <w:pPr>
        <w:pStyle w:val="BookText"/>
        <w:rPr/>
      </w:pPr>
      <w:r>
        <w:rPr>
          <w:rFonts w:ascii="IRNazanin" w:hAnsi="IRNazanin" w:eastAsia="IRNazanin"/>
          <w:color w:val="111111"/>
          <w:sz w:val="28"/>
          <w:sz w:val="28"/>
          <w:szCs w:val="28"/>
          <w:rtl w:val="true"/>
          <w:lang w:bidi="fa-IR"/>
        </w:rPr>
        <w:t xml:space="preserve">ابو بصیر سپس گفت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یک جوانی خوب و آقا</w:t>
      </w:r>
    </w:p>
    <w:p>
      <w:pPr>
        <w:pStyle w:val="BookText"/>
        <w:rPr/>
      </w:pPr>
      <w:r>
        <w:rPr>
          <w:rFonts w:ascii="IRNazanin" w:hAnsi="IRNazanin" w:eastAsia="IRNazanin"/>
          <w:color w:val="111111"/>
          <w:sz w:val="28"/>
          <w:sz w:val="28"/>
          <w:szCs w:val="28"/>
          <w:rtl w:val="true"/>
          <w:lang w:bidi="fa-IR"/>
        </w:rPr>
        <w:t xml:space="preserve">از آفریقا و اهل آن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شیعیان حضرت در صباحی</w:t>
      </w:r>
    </w:p>
    <w:p>
      <w:pPr>
        <w:pStyle w:val="BookText"/>
        <w:rPr/>
      </w:pPr>
      <w:r>
        <w:rPr>
          <w:rFonts w:ascii="IRNazanin" w:hAnsi="IRNazanin" w:eastAsia="IRNazanin"/>
          <w:color w:val="111111"/>
          <w:sz w:val="28"/>
          <w:sz w:val="28"/>
          <w:szCs w:val="28"/>
          <w:rtl w:val="true"/>
          <w:lang w:bidi="fa-IR"/>
        </w:rPr>
        <w:t xml:space="preserve">گرفت حضرت ز راشد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از شيعيانِ خوش‌زبانى</w:t>
      </w:r>
    </w:p>
    <w:p>
      <w:pPr>
        <w:pStyle w:val="BookText"/>
        <w:rPr/>
      </w:pPr>
      <w:r>
        <w:rPr>
          <w:rFonts w:ascii="IRNazanin" w:hAnsi="IRNazanin" w:eastAsia="IRNazanin"/>
          <w:color w:val="111111"/>
          <w:sz w:val="28"/>
          <w:sz w:val="28"/>
          <w:szCs w:val="28"/>
          <w:rtl w:val="true"/>
          <w:lang w:bidi="fa-IR"/>
        </w:rPr>
        <w:t xml:space="preserve">در آن لحظه سراغى با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باشد در آنجا آن گرامى؟</w:t>
      </w:r>
    </w:p>
    <w:p>
      <w:pPr>
        <w:pStyle w:val="BookText"/>
        <w:rPr/>
      </w:pPr>
      <w:r>
        <w:rPr>
          <w:rFonts w:ascii="IRNazanin" w:hAnsi="IRNazanin" w:eastAsia="IRNazanin"/>
          <w:color w:val="111111"/>
          <w:sz w:val="28"/>
          <w:sz w:val="28"/>
          <w:szCs w:val="28"/>
          <w:rtl w:val="true"/>
          <w:lang w:bidi="fa-IR"/>
        </w:rPr>
        <w:t xml:space="preserve">بگفت چون آمدم اينجا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بود آنجا در مكانى</w:t>
      </w:r>
    </w:p>
    <w:p>
      <w:pPr>
        <w:pStyle w:val="BookText"/>
        <w:rPr/>
      </w:pPr>
      <w:r>
        <w:rPr>
          <w:rFonts w:ascii="IRNazanin" w:hAnsi="IRNazanin" w:eastAsia="IRNazanin"/>
          <w:color w:val="111111"/>
          <w:sz w:val="28"/>
          <w:sz w:val="28"/>
          <w:szCs w:val="28"/>
          <w:rtl w:val="true"/>
          <w:lang w:bidi="fa-IR"/>
        </w:rPr>
        <w:t xml:space="preserve">به بهتر حالتى گفتا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را به شور و عشقِ تامى</w:t>
      </w:r>
    </w:p>
    <w:p>
      <w:pPr>
        <w:pStyle w:val="BookText"/>
        <w:rPr/>
      </w:pPr>
      <w:r>
        <w:rPr>
          <w:rFonts w:ascii="IRNazanin" w:hAnsi="IRNazanin" w:eastAsia="IRNazanin"/>
          <w:color w:val="111111"/>
          <w:sz w:val="28"/>
          <w:sz w:val="28"/>
          <w:szCs w:val="28"/>
          <w:rtl w:val="true"/>
          <w:lang w:bidi="fa-IR"/>
        </w:rPr>
        <w:t xml:space="preserve">بفرمود حضرتش با او گهربار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راشدِ بردبار</w:t>
      </w:r>
    </w:p>
    <w:p>
      <w:pPr>
        <w:pStyle w:val="BookText"/>
        <w:rPr/>
      </w:pPr>
      <w:r>
        <w:rPr>
          <w:rFonts w:ascii="IRNazanin" w:hAnsi="IRNazanin" w:eastAsia="IRNazanin"/>
          <w:color w:val="111111"/>
          <w:sz w:val="28"/>
          <w:sz w:val="28"/>
          <w:szCs w:val="28"/>
          <w:rtl w:val="true"/>
          <w:lang w:bidi="fa-IR"/>
        </w:rPr>
        <w:t xml:space="preserve">بگفتا که مگر از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بنموده آن محبوب باری؟</w:t>
      </w:r>
    </w:p>
    <w:p>
      <w:pPr>
        <w:pStyle w:val="BookText"/>
        <w:rPr/>
      </w:pPr>
      <w:r>
        <w:rPr>
          <w:rFonts w:ascii="IRNazanin" w:hAnsi="IRNazanin" w:eastAsia="IRNazanin"/>
          <w:color w:val="111111"/>
          <w:sz w:val="28"/>
          <w:sz w:val="28"/>
          <w:szCs w:val="28"/>
          <w:rtl w:val="true"/>
          <w:lang w:bidi="fa-IR"/>
        </w:rPr>
        <w:t xml:space="preserve">چو نزدت آمدم از بین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بود و اندر اوج اکرام</w:t>
      </w:r>
    </w:p>
    <w:p>
      <w:pPr>
        <w:pStyle w:val="BookText"/>
        <w:rPr/>
      </w:pPr>
      <w:r>
        <w:rPr>
          <w:rFonts w:ascii="IRNazanin" w:hAnsi="IRNazanin" w:eastAsia="IRNazanin"/>
          <w:color w:val="111111"/>
          <w:sz w:val="28"/>
          <w:sz w:val="28"/>
          <w:szCs w:val="28"/>
          <w:rtl w:val="true"/>
          <w:lang w:bidi="fa-IR"/>
        </w:rPr>
        <w:t xml:space="preserve">زمان مُردنش اى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باشد ای زادهٔ خاتم؟</w:t>
      </w:r>
    </w:p>
    <w:p>
      <w:pPr>
        <w:pStyle w:val="BookText"/>
        <w:rPr/>
      </w:pPr>
      <w:r>
        <w:rPr>
          <w:rFonts w:ascii="IRNazanin" w:hAnsi="IRNazanin" w:eastAsia="IRNazanin"/>
          <w:color w:val="111111"/>
          <w:sz w:val="28"/>
          <w:sz w:val="28"/>
          <w:szCs w:val="28"/>
          <w:rtl w:val="true"/>
          <w:lang w:bidi="fa-IR"/>
        </w:rPr>
        <w:t xml:space="preserve">چگونه رفته از دنيا به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دردی نورِ زهرا؟</w:t>
      </w:r>
    </w:p>
    <w:p>
      <w:pPr>
        <w:pStyle w:val="BookText"/>
        <w:rPr/>
      </w:pPr>
      <w:r>
        <w:rPr>
          <w:rFonts w:ascii="IRNazanin" w:hAnsi="IRNazanin" w:eastAsia="IRNazanin"/>
          <w:color w:val="111111"/>
          <w:sz w:val="28"/>
          <w:sz w:val="28"/>
          <w:szCs w:val="28"/>
          <w:rtl w:val="true"/>
          <w:lang w:bidi="fa-IR"/>
        </w:rPr>
        <w:t xml:space="preserve">بفرمود حضرتش بی هر بلائى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اهل خود با یک صفائى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روز بعد از زمانى كه از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شدى در راه و راهى شاد و تنها </w:t>
      </w:r>
    </w:p>
    <w:p>
      <w:pPr>
        <w:pStyle w:val="BookText"/>
        <w:rPr/>
      </w:pPr>
      <w:r>
        <w:rPr>
          <w:rFonts w:ascii="IRNazanin" w:hAnsi="IRNazanin" w:eastAsia="IRNazanin"/>
          <w:color w:val="111111"/>
          <w:sz w:val="28"/>
          <w:sz w:val="28"/>
          <w:szCs w:val="28"/>
          <w:rtl w:val="true"/>
          <w:lang w:bidi="fa-IR"/>
        </w:rPr>
        <w:t xml:space="preserve">ز دنیا رفت با عشقی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آل احمد بین یاران</w:t>
      </w:r>
    </w:p>
    <w:p>
      <w:pPr>
        <w:pStyle w:val="BookText"/>
        <w:rPr/>
      </w:pPr>
      <w:r>
        <w:rPr>
          <w:rFonts w:ascii="IRNazanin" w:hAnsi="IRNazanin" w:eastAsia="IRNazanin"/>
          <w:color w:val="111111"/>
          <w:sz w:val="28"/>
          <w:sz w:val="28"/>
          <w:szCs w:val="28"/>
          <w:rtl w:val="true"/>
          <w:lang w:bidi="fa-IR"/>
        </w:rPr>
        <w:t xml:space="preserve">سپس فرمود آن محبوب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كبريا با حمد بی‌حد</w:t>
      </w:r>
    </w:p>
    <w:p>
      <w:pPr>
        <w:pStyle w:val="BookText"/>
        <w:rPr/>
      </w:pPr>
      <w:r>
        <w:rPr>
          <w:rFonts w:ascii="IRNazanin" w:hAnsi="IRNazanin" w:eastAsia="IRNazanin"/>
          <w:color w:val="111111"/>
          <w:sz w:val="28"/>
          <w:sz w:val="28"/>
          <w:szCs w:val="28"/>
          <w:rtl w:val="true"/>
          <w:lang w:bidi="fa-IR"/>
        </w:rPr>
        <w:t xml:space="preserve">نباشيد لحظه‌اى در هر كجائى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پنهان به اذن کبریائی</w:t>
      </w:r>
    </w:p>
    <w:p>
      <w:pPr>
        <w:pStyle w:val="BookText"/>
        <w:rPr/>
      </w:pPr>
      <w:r>
        <w:rPr>
          <w:rFonts w:ascii="IRNazanin" w:hAnsi="IRNazanin" w:eastAsia="IRNazanin"/>
          <w:color w:val="111111"/>
          <w:sz w:val="28"/>
          <w:sz w:val="28"/>
          <w:szCs w:val="28"/>
          <w:rtl w:val="true"/>
          <w:lang w:bidi="fa-IR"/>
        </w:rPr>
        <w:t xml:space="preserve">همه اعمالتان جمله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نزد ما چون کل اعدا</w:t>
      </w:r>
    </w:p>
    <w:p>
      <w:pPr>
        <w:pStyle w:val="BookText"/>
        <w:rPr/>
      </w:pPr>
      <w:r>
        <w:rPr>
          <w:rFonts w:ascii="IRNazanin" w:hAnsi="IRNazanin" w:eastAsia="IRNazanin"/>
          <w:color w:val="111111"/>
          <w:sz w:val="28"/>
          <w:sz w:val="28"/>
          <w:szCs w:val="28"/>
          <w:rtl w:val="true"/>
          <w:lang w:bidi="fa-IR"/>
        </w:rPr>
        <w:t xml:space="preserve">نباشيد غافل از اعمال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عادت كنيد با هر كمالى</w:t>
      </w:r>
    </w:p>
    <w:p>
      <w:pPr>
        <w:pStyle w:val="BookText"/>
        <w:rPr/>
      </w:pPr>
      <w:r>
        <w:rPr>
          <w:rFonts w:ascii="IRNazanin" w:hAnsi="IRNazanin" w:eastAsia="IRNazanin"/>
          <w:color w:val="111111"/>
          <w:sz w:val="28"/>
          <w:sz w:val="28"/>
          <w:szCs w:val="28"/>
          <w:rtl w:val="true"/>
          <w:lang w:bidi="fa-IR"/>
        </w:rPr>
        <w:t xml:space="preserve">كه بشناسند شما را پیر و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اعمال نیکو تا ثریا</w:t>
      </w:r>
    </w:p>
    <w:p>
      <w:pPr>
        <w:pStyle w:val="BookText"/>
        <w:rPr/>
      </w:pPr>
      <w:r>
        <w:rPr>
          <w:rFonts w:ascii="IRNazanin" w:hAnsi="IRNazanin" w:eastAsia="IRNazanin"/>
          <w:color w:val="111111"/>
          <w:sz w:val="28"/>
          <w:sz w:val="28"/>
          <w:szCs w:val="28"/>
          <w:rtl w:val="true"/>
          <w:lang w:bidi="fa-IR"/>
        </w:rPr>
        <w:t xml:space="preserve">بگویند شیعیان با خوش‌زبانی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حقّ را عبادت در نهانی</w:t>
      </w:r>
    </w:p>
    <w:p>
      <w:pPr>
        <w:pStyle w:val="BookText"/>
        <w:rPr/>
      </w:pPr>
      <w:r>
        <w:rPr>
          <w:rFonts w:ascii="IRNazanin" w:hAnsi="IRNazanin" w:eastAsia="IRNazanin"/>
          <w:color w:val="111111"/>
          <w:sz w:val="28"/>
          <w:sz w:val="28"/>
          <w:szCs w:val="28"/>
          <w:rtl w:val="true"/>
          <w:lang w:bidi="fa-IR"/>
        </w:rPr>
        <w:t xml:space="preserve">همه اهل نمازند و به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و دور از بغض و کینه</w:t>
      </w:r>
    </w:p>
    <w:p>
      <w:pPr>
        <w:pStyle w:val="BookText"/>
        <w:rPr/>
      </w:pPr>
      <w:r>
        <w:rPr>
          <w:rFonts w:ascii="IRNazanin" w:hAnsi="IRNazanin" w:eastAsia="IRNazanin"/>
          <w:color w:val="111111"/>
          <w:sz w:val="28"/>
          <w:sz w:val="28"/>
          <w:szCs w:val="28"/>
          <w:rtl w:val="true"/>
          <w:lang w:bidi="fa-IR"/>
        </w:rPr>
        <w:t xml:space="preserve">سفارش كرده‌ام اطرافيانم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فرزندان و هر پیر و جوانم</w:t>
      </w:r>
    </w:p>
    <w:p>
      <w:pPr>
        <w:pStyle w:val="BookText"/>
        <w:rPr/>
      </w:pPr>
      <w:r>
        <w:rPr>
          <w:rFonts w:ascii="IRNazanin" w:hAnsi="IRNazanin" w:eastAsia="IRNazanin"/>
          <w:color w:val="111111"/>
          <w:sz w:val="28"/>
          <w:sz w:val="28"/>
          <w:szCs w:val="28"/>
          <w:rtl w:val="true"/>
          <w:lang w:bidi="fa-IR"/>
        </w:rPr>
        <w:t xml:space="preserve">شويد مشغولِ كار نیک و هم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یاری به‌خلق از خویش واز غیر</w:t>
      </w:r>
    </w:p>
    <w:p>
      <w:pPr>
        <w:pStyle w:val="BookText"/>
        <w:rPr/>
      </w:pPr>
      <w:r>
        <w:rPr>
          <w:rFonts w:ascii="IRNazanin" w:hAnsi="IRNazanin" w:eastAsia="IRNazanin"/>
          <w:color w:val="111111"/>
          <w:sz w:val="28"/>
          <w:sz w:val="28"/>
          <w:szCs w:val="28"/>
          <w:rtl w:val="true"/>
          <w:lang w:bidi="fa-IR"/>
        </w:rPr>
        <w:t xml:space="preserve">همه باشید بهر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زینت به هر کوئی و معبد</w:t>
      </w:r>
    </w:p>
    <w:p>
      <w:pPr>
        <w:pStyle w:val="BookText"/>
        <w:rPr/>
      </w:pPr>
      <w:r>
        <w:rPr>
          <w:rFonts w:ascii="IRNazanin" w:hAnsi="IRNazanin" w:eastAsia="IRNazanin"/>
          <w:color w:val="111111"/>
          <w:sz w:val="28"/>
          <w:sz w:val="28"/>
          <w:szCs w:val="28"/>
          <w:rtl w:val="true"/>
          <w:lang w:bidi="fa-IR"/>
        </w:rPr>
        <w:t xml:space="preserve">نه همچو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معرفت در بین اصحاب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5" w:name="pg8143_62430"/>
    </w:p>
    <w:p>
      <w:pPr>
        <w:pStyle w:val="Heading2"/>
        <w:numPr>
          <w:ilvl w:val="1"/>
          <w:numId w:val="1"/>
        </w:numPr>
        <w:rPr/>
      </w:pPr>
      <w:bookmarkStart w:id="276" w:name="__RefHeading___Toc8299901_1051229030"/>
      <w:bookmarkStart w:id="277" w:name="_Toc101"/>
      <w:bookmarkEnd w:id="275"/>
      <w:bookmarkEnd w:id="276"/>
      <w:r>
        <w:rPr>
          <w:rtl w:val="true"/>
        </w:rPr>
        <w:t>معجزات حضرت امام جعفر بن محمّد الصّادق علیهما السلام</w:t>
      </w:r>
      <w:bookmarkEnd w:id="277"/>
    </w:p>
    <w:p>
      <w:pPr>
        <w:pStyle w:val="Heading3"/>
        <w:numPr>
          <w:ilvl w:val="2"/>
          <w:numId w:val="1"/>
        </w:numPr>
        <w:rPr/>
      </w:pPr>
      <w:bookmarkStart w:id="278" w:name="__RefHeading___Toc8299903_1051229030"/>
      <w:bookmarkStart w:id="279" w:name="_Toc102"/>
      <w:bookmarkEnd w:id="278"/>
      <w:r>
        <w:rPr>
          <w:rtl w:val="true"/>
        </w:rPr>
        <w:t>اشاره</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نسوختن امام جعفر صادق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پرندگان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 شدن فردى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روييدن هسته خرما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شفاى بيمار </w:t>
      </w:r>
      <w:bookmarkStart w:id="280" w:name="pg8143_62431"/>
    </w:p>
    <w:p>
      <w:pPr>
        <w:pStyle w:val="Heading3"/>
        <w:numPr>
          <w:ilvl w:val="2"/>
          <w:numId w:val="1"/>
        </w:numPr>
        <w:rPr/>
      </w:pPr>
      <w:bookmarkStart w:id="281" w:name="__RefHeading___Toc8299905_1051229030"/>
      <w:bookmarkStart w:id="282" w:name="_Toc103"/>
      <w:bookmarkEnd w:id="280"/>
      <w:bookmarkEnd w:id="281"/>
      <w:r>
        <w:rPr>
          <w:rtl w:val="true"/>
        </w:rPr>
        <w:t>معجزه اوّل</w:t>
      </w:r>
      <w:r>
        <w:rPr>
          <w:rtl w:val="true"/>
        </w:rPr>
        <w:t xml:space="preserve">: </w:t>
      </w:r>
      <w:r>
        <w:rPr>
          <w:rtl w:val="true"/>
        </w:rPr>
        <w:t>نسوختن امام جعفر صادق علیه السلام</w:t>
      </w:r>
      <w:bookmarkEnd w:id="282"/>
    </w:p>
    <w:p>
      <w:pPr>
        <w:pStyle w:val="BookText"/>
        <w:rPr/>
      </w:pPr>
      <w:r>
        <w:rPr>
          <w:rFonts w:ascii="IRNazanin" w:hAnsi="IRNazanin" w:eastAsia="IRNazanin"/>
          <w:color w:val="111111"/>
          <w:sz w:val="28"/>
          <w:sz w:val="28"/>
          <w:szCs w:val="28"/>
          <w:rtl w:val="true"/>
          <w:lang w:bidi="fa-IR"/>
        </w:rPr>
        <w:t>مرحوم ثقة الإسلام کلینی قدس سره از مفضّل بن عمر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شخصى را پيش فرماندار خود، حسن بن زيد كه فرماندار او در مكّه و مدينه بود، فرستاد و به او دستور داد كه خانه حضرت امام جعفر صادق علیه السلام را آتش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 النَّارَ فِي دَارِ أَبِي عَبْدِ اللَّهِ علیه السلام فَأَخَذَتِ النَّارُ فِي الْبَابِ وَ الدِّهْلِيزِ، فَخَرَجَ أَبُو عَبْدِ اللَّهِ علیه السلام يَتَخَطَّي النَّارَ وَ يَمْشِي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أَعْرَاقِ الثَّرَي</w:t>
      </w:r>
      <w:r>
        <w:rPr>
          <w:rStyle w:val="FootnoteAnchor"/>
          <w:rtl w:val="true"/>
        </w:rPr>
        <w:footnoteReference w:id="283"/>
      </w:r>
      <w:r>
        <w:rPr>
          <w:rFonts w:ascii="Amiri" w:hAnsi="Amiri" w:eastAsia="Amiri" w:cs="Amiri"/>
          <w:color w:val="111111"/>
          <w:sz w:val="28"/>
          <w:sz w:val="28"/>
          <w:szCs w:val="28"/>
          <w:rtl w:val="true"/>
          <w:lang w:bidi="ar-SA"/>
        </w:rPr>
        <w:t xml:space="preserve">أَنَا ابْنُ إِبْرَاهِيمَ خَلِيلِ اللَّهِ علیه السلام </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دستور را اجرا نمودند، و خانه امام صادق علیه السلام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شعلهٔ آتش بر در خانه و اتاق‌ها رسيد، امام صادق علیه السلام پا روى آتش مى‌گذاشتند و از روى آن مى‌رفتند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بهترين رگه‌ها و ريشه‌هاى زمين و اركان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فرزند حضرت اسماعيل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پسر حضرت ابراهيم علیه السلام خليل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آن كافرِ رذلِ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لعينى چو منصور و آن بت‌پرست</w:t>
      </w:r>
    </w:p>
    <w:p>
      <w:pPr>
        <w:pStyle w:val="BookText"/>
        <w:rPr/>
      </w:pPr>
      <w:r>
        <w:rPr>
          <w:rFonts w:ascii="IRNazanin" w:hAnsi="IRNazanin" w:eastAsia="IRNazanin"/>
          <w:color w:val="111111"/>
          <w:sz w:val="28"/>
          <w:sz w:val="28"/>
          <w:szCs w:val="28"/>
          <w:rtl w:val="true"/>
          <w:lang w:bidi="fa-IR"/>
        </w:rPr>
        <w:t xml:space="preserve">بيامد كسى نزد والى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گرگ بى‌آبرو</w:t>
      </w:r>
    </w:p>
    <w:p>
      <w:pPr>
        <w:pStyle w:val="BookText"/>
        <w:rPr/>
      </w:pPr>
      <w:r>
        <w:rPr>
          <w:rFonts w:ascii="Amiri" w:hAnsi="Amiri" w:eastAsia="Amiri" w:cs="Amiri"/>
          <w:color w:val="111111"/>
          <w:sz w:val="28"/>
          <w:sz w:val="28"/>
          <w:szCs w:val="28"/>
          <w:rtl w:val="true"/>
          <w:lang w:bidi="ar-SA"/>
        </w:rPr>
        <w:t xml:space="preserve">كه آتش زند خانه و بيت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سراى ولىّ خدا، مظهر ذات ربّ</w:t>
      </w:r>
    </w:p>
    <w:p>
      <w:pPr>
        <w:pStyle w:val="BookText"/>
        <w:rPr/>
      </w:pPr>
      <w:r>
        <w:rPr>
          <w:rFonts w:ascii="Amiri" w:hAnsi="Amiri" w:eastAsia="Amiri" w:cs="Amiri"/>
          <w:color w:val="111111"/>
          <w:sz w:val="28"/>
          <w:sz w:val="28"/>
          <w:szCs w:val="28"/>
          <w:rtl w:val="true"/>
          <w:lang w:bidi="ar-SA"/>
        </w:rPr>
        <w:t xml:space="preserve">به آتش كشد خانه عدل و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سراى امامى كه مثلش نزاد</w:t>
      </w:r>
    </w:p>
    <w:p>
      <w:pPr>
        <w:pStyle w:val="BookText"/>
        <w:rPr/>
      </w:pPr>
      <w:r>
        <w:rPr>
          <w:rFonts w:ascii="IRNazanin" w:hAnsi="IRNazanin" w:eastAsia="IRNazanin"/>
          <w:color w:val="111111"/>
          <w:sz w:val="28"/>
          <w:sz w:val="28"/>
          <w:szCs w:val="28"/>
          <w:rtl w:val="true"/>
          <w:lang w:bidi="fa-IR"/>
        </w:rPr>
        <w:t xml:space="preserve">چو آتش زدند خانه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پليدان دور از خدا و مرام</w:t>
      </w:r>
    </w:p>
    <w:p>
      <w:pPr>
        <w:pStyle w:val="BookText"/>
        <w:rPr/>
      </w:pPr>
      <w:r>
        <w:rPr>
          <w:rFonts w:ascii="Amiri" w:hAnsi="Amiri" w:eastAsia="Amiri" w:cs="Amiri"/>
          <w:color w:val="111111"/>
          <w:sz w:val="28"/>
          <w:sz w:val="28"/>
          <w:szCs w:val="28"/>
          <w:rtl w:val="true"/>
          <w:lang w:bidi="ar-SA"/>
        </w:rPr>
        <w:t xml:space="preserve">رسيد شعله‌ها بر اتاق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نشسته شه و مقتدا</w:t>
      </w:r>
    </w:p>
    <w:p>
      <w:pPr>
        <w:pStyle w:val="BookText"/>
        <w:rPr/>
      </w:pPr>
      <w:r>
        <w:rPr>
          <w:rFonts w:ascii="IRNazanin" w:hAnsi="IRNazanin" w:eastAsia="IRNazanin"/>
          <w:color w:val="111111"/>
          <w:sz w:val="28"/>
          <w:sz w:val="28"/>
          <w:szCs w:val="28"/>
          <w:rtl w:val="true"/>
          <w:lang w:bidi="fa-IR"/>
        </w:rPr>
        <w:t xml:space="preserve">امام پاى چون روى آتش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رويش برفت و ندايى بداشت</w:t>
      </w:r>
    </w:p>
    <w:p>
      <w:pPr>
        <w:pStyle w:val="BookText"/>
        <w:rPr/>
      </w:pPr>
      <w:r>
        <w:rPr>
          <w:rFonts w:ascii="IRNazanin" w:hAnsi="IRNazanin" w:eastAsia="IRNazanin"/>
          <w:color w:val="111111"/>
          <w:sz w:val="28"/>
          <w:sz w:val="28"/>
          <w:szCs w:val="28"/>
          <w:rtl w:val="true"/>
          <w:lang w:bidi="fa-IR"/>
        </w:rPr>
        <w:t xml:space="preserve">بفرمود منم از تبارِ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و رگه‌هاى ارض بى‌گمان</w:t>
      </w:r>
    </w:p>
    <w:p>
      <w:pPr>
        <w:pStyle w:val="BookText"/>
        <w:rPr/>
      </w:pPr>
      <w:r>
        <w:rPr>
          <w:rFonts w:ascii="IRNazanin" w:hAnsi="IRNazanin" w:eastAsia="IRNazanin"/>
          <w:color w:val="111111"/>
          <w:sz w:val="28"/>
          <w:sz w:val="28"/>
          <w:szCs w:val="28"/>
          <w:rtl w:val="true"/>
          <w:lang w:bidi="fa-IR"/>
        </w:rPr>
        <w:t xml:space="preserve">ز نسل همه ركن‌هاى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اسماعيل و ابراهيمِ جان‌آفرين</w:t>
      </w:r>
    </w:p>
    <w:p>
      <w:pPr>
        <w:pStyle w:val="BookText"/>
        <w:rPr/>
      </w:pPr>
      <w:r>
        <w:rPr>
          <w:rFonts w:ascii="Amiri" w:hAnsi="Amiri" w:eastAsia="Amiri" w:cs="Amiri"/>
          <w:color w:val="111111"/>
          <w:sz w:val="28"/>
          <w:sz w:val="28"/>
          <w:szCs w:val="28"/>
          <w:rtl w:val="true"/>
          <w:lang w:bidi="ar-SA"/>
        </w:rPr>
        <w:t xml:space="preserve">منم مقتداى همه خاكيان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به افلاكيان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حضرت ابراهيم علیه السلام گلستان شدن آتش براى حضرتش مى‌باشد، كه خداوند تبارك و تعالى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 سلامت باش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حضرت علىّ بن موسى الرّضا علیهما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ابراهيم علیه السلام را خليل و دوست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احدى غير خداوند متعال را اراده نكرد، و از هيچ كس جز خداوند عزّ و جلّ درخواستى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مشهور است وقتى حضرت ابراهيم علیه السلام </w:t>
      </w:r>
    </w:p>
    <w:p>
      <w:pPr>
        <w:pStyle w:val="BookText"/>
        <w:rPr/>
      </w:pPr>
      <w:r>
        <w:rPr>
          <w:rFonts w:ascii="IRNazanin" w:hAnsi="IRNazanin" w:eastAsia="IRNazanin"/>
          <w:color w:val="111111"/>
          <w:sz w:val="28"/>
          <w:sz w:val="28"/>
          <w:szCs w:val="28"/>
          <w:rtl w:val="true"/>
          <w:lang w:bidi="fa-IR"/>
        </w:rPr>
        <w:t>را در منجنيق نشانده، و مى‌خواستند به سوى آتش پرتاب كنند، جبرئيل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آياحاجتى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با شخص تو خير، يعنى خداى من در برآوردن حاجتم مرا كفايت مى‌كند</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يكى از معجزات حضرت امام جعفر صادق علیه السلام آن است كه وقتى به دستور منصور دوانيقى خانه حضرت را آتش زدند، و آتش اطراف حضرت را گرفت، آتش تأثيرى بر حضرت نداشت، چونان زمانى‌كه حضرت ابراهيم علیه السلام را به امر نمرود به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كه اين قبيل معجزات براى امام صادق علیه السلام امرى بس آسان است، آن هم در مورد آقايى كه اصحابش چنين اعجازى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قدس سره نقل كرده است كه مأمون رقّى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مولا و آقايم امام جعفر صادق علیه السلام بودم، ناگاه سهل بن حسن خراسانى وارد شد، و سلام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حضرتش كرد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رئوف و مهربان هستيد؛ شما اهل بيت امامت هستيد؛ چرا از حقّ خود دفاع نمى‌كنيد، با اين‌كه بيش از صد هزار شيعه داريد، و همگى آماده شمشير زدن در پيشگاه شما هستند؟</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خداوند حقّ تو را رعايت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كنيزى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تنور را روشن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تنور را افروخت، و تنور يك تكّه آتش گرديد، به نحوی‌كه قسمت بالاى آن از شعله آتش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رو به آن خراسانى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وارد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آتش مسوزان، از جرم من درگذر،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هارون مكّى، در حالى‌كه كفش‌هايش را در دست داشت،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النَّعْلَ مِنْ يَدِكَ وَ اجْلِسْ فِي التَّنُّورِ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كفش‌هايت را بينداز و برو داخل تنور بنشين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كفش‌هايش را انداخت و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شروع كرد با خراسانى صحبت نمودن، حضرت چنان از جريان‌هاى خراسان با او صحبت مى‌كرد، گويا اين‌كه در خراسان بوده‌اند، سپس رو به خراسانى كردند،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مَا فِي التَّنُّورِ؟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ببين در تنور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طرف تنور رفتم، ديدم آن شخص چهارزانو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تنور خارج شد و بر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به خراسانى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همانند او پيدا مى‌شود؟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حتّى يك نفر هم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وَاحِداً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حتّى يك نفر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در زمانى كه پنج نفر ياور نداشته باشيم، قيام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وقت مناسب را بهتر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آمد سهل بن حسنِ 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ديدن جعفر بن محمّد در مكانى</w:t>
      </w:r>
    </w:p>
    <w:p>
      <w:pPr>
        <w:pStyle w:val="BookText"/>
        <w:rPr/>
      </w:pPr>
      <w:r>
        <w:rPr>
          <w:rFonts w:ascii="IRNazanin" w:hAnsi="IRNazanin" w:eastAsia="IRNazanin"/>
          <w:color w:val="111111"/>
          <w:sz w:val="28"/>
          <w:sz w:val="28"/>
          <w:szCs w:val="28"/>
          <w:rtl w:val="true"/>
          <w:lang w:bidi="fa-IR"/>
        </w:rPr>
        <w:t xml:space="preserve">بگفت به حضرتش با بدزبانى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مى‌كنى با خلق دانى</w:t>
      </w:r>
    </w:p>
    <w:p>
      <w:pPr>
        <w:pStyle w:val="BookText"/>
        <w:rPr/>
      </w:pPr>
      <w:r>
        <w:rPr>
          <w:rFonts w:ascii="IRNazanin" w:hAnsi="IRNazanin" w:eastAsia="IRNazanin"/>
          <w:color w:val="111111"/>
          <w:sz w:val="28"/>
          <w:sz w:val="28"/>
          <w:szCs w:val="28"/>
          <w:rtl w:val="true"/>
          <w:lang w:bidi="fa-IR"/>
        </w:rPr>
        <w:t xml:space="preserve">بُوَد وقتش كه حقّت را 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نامردمان و دشمنانی</w:t>
      </w:r>
    </w:p>
    <w:p>
      <w:pPr>
        <w:pStyle w:val="BookText"/>
        <w:rPr/>
      </w:pPr>
      <w:r>
        <w:rPr>
          <w:rFonts w:ascii="IRNazanin" w:hAnsi="IRNazanin" w:eastAsia="IRNazanin"/>
          <w:color w:val="111111"/>
          <w:sz w:val="28"/>
          <w:sz w:val="28"/>
          <w:szCs w:val="28"/>
          <w:rtl w:val="true"/>
          <w:lang w:bidi="fa-IR"/>
        </w:rPr>
        <w:t xml:space="preserve">که سال‌ها شیعیانت هر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بکشتند هر زمان با هر جفائی</w:t>
      </w:r>
    </w:p>
    <w:p>
      <w:pPr>
        <w:pStyle w:val="BookText"/>
        <w:rPr/>
      </w:pPr>
      <w:r>
        <w:rPr>
          <w:rFonts w:ascii="IRNazanin" w:hAnsi="IRNazanin" w:eastAsia="IRNazanin"/>
          <w:color w:val="111111"/>
          <w:sz w:val="28"/>
          <w:sz w:val="28"/>
          <w:szCs w:val="28"/>
          <w:rtl w:val="true"/>
          <w:lang w:bidi="fa-IR"/>
        </w:rPr>
        <w:t xml:space="preserve">قيامت كى بُوَد شاها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شيعه هر گوشهِ كنارى</w:t>
      </w:r>
    </w:p>
    <w:p>
      <w:pPr>
        <w:pStyle w:val="BookText"/>
        <w:rPr/>
      </w:pPr>
      <w:r>
        <w:rPr>
          <w:rFonts w:ascii="IRNazanin" w:hAnsi="IRNazanin" w:eastAsia="IRNazanin"/>
          <w:color w:val="111111"/>
          <w:sz w:val="28"/>
          <w:sz w:val="28"/>
          <w:szCs w:val="28"/>
          <w:rtl w:val="true"/>
          <w:lang w:bidi="fa-IR"/>
        </w:rPr>
        <w:t xml:space="preserve">كه جمله جان به كف پيشت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بهرت با كلامى</w:t>
      </w:r>
    </w:p>
    <w:p>
      <w:pPr>
        <w:pStyle w:val="BookText"/>
        <w:rPr/>
      </w:pPr>
      <w:r>
        <w:rPr>
          <w:rFonts w:ascii="IRNazanin" w:hAnsi="IRNazanin" w:eastAsia="IRNazanin"/>
          <w:color w:val="111111"/>
          <w:sz w:val="28"/>
          <w:sz w:val="28"/>
          <w:szCs w:val="28"/>
          <w:rtl w:val="true"/>
          <w:lang w:bidi="fa-IR"/>
        </w:rPr>
        <w:t xml:space="preserve">فدايى تو در اين ارضِ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تو نمايند با چه پاكى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 حضرت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كنيزش را در آن لحظه عالى </w:t>
      </w:r>
    </w:p>
    <w:p>
      <w:pPr>
        <w:pStyle w:val="BookText"/>
        <w:rPr/>
      </w:pPr>
      <w:r>
        <w:rPr>
          <w:rFonts w:ascii="IRNazanin" w:hAnsi="IRNazanin" w:eastAsia="IRNazanin"/>
          <w:color w:val="111111"/>
          <w:sz w:val="28"/>
          <w:sz w:val="28"/>
          <w:szCs w:val="28"/>
          <w:rtl w:val="true"/>
          <w:lang w:bidi="fa-IR"/>
        </w:rPr>
        <w:t xml:space="preserve">كند روشن تنور از بهر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و هيزمى از شاخسارى</w:t>
      </w:r>
    </w:p>
    <w:p>
      <w:pPr>
        <w:pStyle w:val="BookText"/>
        <w:rPr/>
      </w:pPr>
      <w:r>
        <w:rPr>
          <w:rFonts w:ascii="IRNazanin" w:hAnsi="IRNazanin" w:eastAsia="IRNazanin"/>
          <w:color w:val="111111"/>
          <w:sz w:val="28"/>
          <w:sz w:val="28"/>
          <w:szCs w:val="28"/>
          <w:rtl w:val="true"/>
          <w:lang w:bidi="fa-IR"/>
        </w:rPr>
        <w:t xml:space="preserve">زمانى كه بشد گرم و طلائى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با آتشى الحقّ كذائى</w:t>
      </w:r>
    </w:p>
    <w:p>
      <w:pPr>
        <w:pStyle w:val="BookText"/>
        <w:rPr/>
      </w:pPr>
      <w:r>
        <w:rPr>
          <w:rFonts w:ascii="Amiri" w:hAnsi="Amiri" w:eastAsia="Amiri" w:cs="Amiri"/>
          <w:color w:val="111111"/>
          <w:sz w:val="28"/>
          <w:sz w:val="28"/>
          <w:szCs w:val="28"/>
          <w:rtl w:val="true"/>
          <w:lang w:bidi="ar-SA"/>
        </w:rPr>
        <w:t xml:space="preserve">بفرمود حضرت صادق بيانى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سهلى كه كند دائم فغانى</w:t>
      </w:r>
    </w:p>
    <w:p>
      <w:pPr>
        <w:pStyle w:val="BookText"/>
        <w:rPr/>
      </w:pPr>
      <w:r>
        <w:rPr>
          <w:rFonts w:ascii="IRNazanin" w:hAnsi="IRNazanin" w:eastAsia="IRNazanin"/>
          <w:color w:val="111111"/>
          <w:sz w:val="28"/>
          <w:sz w:val="28"/>
          <w:szCs w:val="28"/>
          <w:rtl w:val="true"/>
          <w:lang w:bidi="fa-IR"/>
        </w:rPr>
        <w:t xml:space="preserve">برو در اين تنورِ گرم و داغى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بينم من وفايت به فراغى</w:t>
      </w:r>
    </w:p>
    <w:p>
      <w:pPr>
        <w:pStyle w:val="BookText"/>
        <w:rPr/>
      </w:pPr>
      <w:r>
        <w:rPr>
          <w:rFonts w:ascii="IRNazanin" w:hAnsi="IRNazanin" w:eastAsia="IRNazanin"/>
          <w:color w:val="111111"/>
          <w:sz w:val="28"/>
          <w:sz w:val="28"/>
          <w:szCs w:val="28"/>
          <w:rtl w:val="true"/>
          <w:lang w:bidi="fa-IR"/>
        </w:rPr>
        <w:t xml:space="preserve">تو كه گوئى هزاران يار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 خودت با هشيارى</w:t>
      </w:r>
    </w:p>
    <w:p>
      <w:pPr>
        <w:pStyle w:val="BookText"/>
        <w:rPr/>
      </w:pPr>
      <w:r>
        <w:rPr>
          <w:rFonts w:ascii="IRNazanin" w:hAnsi="IRNazanin" w:eastAsia="IRNazanin"/>
          <w:color w:val="111111"/>
          <w:sz w:val="28"/>
          <w:sz w:val="28"/>
          <w:szCs w:val="28"/>
          <w:rtl w:val="true"/>
          <w:lang w:bidi="fa-IR"/>
        </w:rPr>
        <w:t xml:space="preserve">بگفت بگذر ز من اى نور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قدرت رفتن به نارى</w:t>
      </w:r>
    </w:p>
    <w:p>
      <w:pPr>
        <w:pStyle w:val="BookText"/>
        <w:rPr/>
      </w:pPr>
      <w:r>
        <w:rPr>
          <w:rFonts w:ascii="IRNazanin" w:hAnsi="IRNazanin" w:eastAsia="IRNazanin"/>
          <w:color w:val="111111"/>
          <w:sz w:val="28"/>
          <w:sz w:val="28"/>
          <w:szCs w:val="28"/>
          <w:rtl w:val="true"/>
          <w:lang w:bidi="fa-IR"/>
        </w:rPr>
        <w:t xml:space="preserve">در آن هنگام بيامد غم‌گسارى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هارون مكّى با قرارى</w:t>
      </w:r>
    </w:p>
    <w:p>
      <w:pPr>
        <w:pStyle w:val="BookText"/>
        <w:rPr/>
      </w:pPr>
      <w:r>
        <w:rPr>
          <w:rFonts w:ascii="Amiri" w:hAnsi="Amiri" w:eastAsia="Amiri" w:cs="Amiri"/>
          <w:color w:val="111111"/>
          <w:sz w:val="28"/>
          <w:sz w:val="28"/>
          <w:szCs w:val="28"/>
          <w:rtl w:val="true"/>
          <w:lang w:bidi="ar-SA"/>
        </w:rPr>
        <w:t xml:space="preserve">به او فرمود شاهِ جاودانى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رو در تنور با شادمانى</w:t>
      </w:r>
    </w:p>
    <w:p>
      <w:pPr>
        <w:pStyle w:val="BookText"/>
        <w:rPr/>
      </w:pPr>
      <w:r>
        <w:rPr>
          <w:rFonts w:ascii="IRNazanin" w:hAnsi="IRNazanin" w:eastAsia="IRNazanin"/>
          <w:color w:val="111111"/>
          <w:sz w:val="28"/>
          <w:sz w:val="28"/>
          <w:szCs w:val="28"/>
          <w:rtl w:val="true"/>
          <w:lang w:bidi="fa-IR"/>
        </w:rPr>
        <w:t xml:space="preserve">بدون جمله‌اى هارون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اندر تنور بى‌هيچ باكى</w:t>
      </w:r>
    </w:p>
    <w:p>
      <w:pPr>
        <w:pStyle w:val="BookText"/>
        <w:rPr/>
      </w:pPr>
      <w:r>
        <w:rPr>
          <w:rFonts w:ascii="IRNazanin" w:hAnsi="IRNazanin" w:eastAsia="IRNazanin"/>
          <w:color w:val="111111"/>
          <w:sz w:val="28"/>
          <w:sz w:val="28"/>
          <w:szCs w:val="28"/>
          <w:rtl w:val="true"/>
          <w:lang w:bidi="fa-IR"/>
        </w:rPr>
        <w:t xml:space="preserve">ز بعد آن بشد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ساعتى در وقت و گاهى</w:t>
      </w:r>
    </w:p>
    <w:p>
      <w:pPr>
        <w:pStyle w:val="BookText"/>
        <w:rPr/>
      </w:pPr>
      <w:r>
        <w:rPr>
          <w:rFonts w:ascii="IRNazanin" w:hAnsi="IRNazanin" w:eastAsia="IRNazanin"/>
          <w:color w:val="111111"/>
          <w:sz w:val="28"/>
          <w:sz w:val="28"/>
          <w:szCs w:val="28"/>
          <w:rtl w:val="true"/>
          <w:lang w:bidi="fa-IR"/>
        </w:rPr>
        <w:t xml:space="preserve">همى مشغول صحبت با شتابى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همان سهل از صحابى</w:t>
      </w:r>
    </w:p>
    <w:p>
      <w:pPr>
        <w:pStyle w:val="BookText"/>
        <w:rPr/>
      </w:pPr>
      <w:r>
        <w:rPr>
          <w:rFonts w:ascii="Amiri" w:hAnsi="Amiri" w:eastAsia="Amiri" w:cs="Amiri"/>
          <w:color w:val="111111"/>
          <w:sz w:val="28"/>
          <w:sz w:val="28"/>
          <w:szCs w:val="28"/>
          <w:rtl w:val="true"/>
          <w:lang w:bidi="ar-SA"/>
        </w:rPr>
        <w:t xml:space="preserve">كه بود اعتراضش در بامدادى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مولاى جهان با اعتقادى</w:t>
      </w:r>
    </w:p>
    <w:p>
      <w:pPr>
        <w:pStyle w:val="BookText"/>
        <w:rPr/>
      </w:pPr>
      <w:r>
        <w:rPr>
          <w:rFonts w:ascii="IRNazanin" w:hAnsi="IRNazanin" w:eastAsia="IRNazanin"/>
          <w:color w:val="111111"/>
          <w:sz w:val="28"/>
          <w:sz w:val="28"/>
          <w:szCs w:val="28"/>
          <w:rtl w:val="true"/>
          <w:lang w:bidi="fa-IR"/>
        </w:rPr>
        <w:t xml:space="preserve">چنانچه كرد فراموش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هارون اندر نار فانى</w:t>
      </w:r>
    </w:p>
    <w:p>
      <w:pPr>
        <w:pStyle w:val="BookText"/>
        <w:rPr/>
      </w:pPr>
      <w:r>
        <w:rPr>
          <w:rFonts w:ascii="IRNazanin" w:hAnsi="IRNazanin" w:eastAsia="IRNazanin"/>
          <w:color w:val="111111"/>
          <w:sz w:val="28"/>
          <w:sz w:val="28"/>
          <w:szCs w:val="28"/>
          <w:rtl w:val="true"/>
          <w:lang w:bidi="fa-IR"/>
        </w:rPr>
        <w:t xml:space="preserve">چو بگذشت ساعت و وقت و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حضرتش با مهربانى</w:t>
      </w:r>
    </w:p>
    <w:p>
      <w:pPr>
        <w:pStyle w:val="BookText"/>
        <w:rPr/>
      </w:pPr>
      <w:r>
        <w:rPr>
          <w:rFonts w:ascii="IRNazanin" w:hAnsi="IRNazanin" w:eastAsia="IRNazanin"/>
          <w:color w:val="111111"/>
          <w:sz w:val="28"/>
          <w:sz w:val="28"/>
          <w:szCs w:val="28"/>
          <w:rtl w:val="true"/>
          <w:lang w:bidi="fa-IR"/>
        </w:rPr>
        <w:t xml:space="preserve">به هارون گفت با عشق و صفائى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بيرون زآتش اى فدائى</w:t>
      </w:r>
    </w:p>
    <w:p>
      <w:pPr>
        <w:pStyle w:val="BookText"/>
        <w:rPr/>
      </w:pPr>
      <w:r>
        <w:rPr>
          <w:rFonts w:ascii="IRNazanin" w:hAnsi="IRNazanin" w:eastAsia="IRNazanin"/>
          <w:color w:val="111111"/>
          <w:sz w:val="28"/>
          <w:sz w:val="28"/>
          <w:szCs w:val="28"/>
          <w:rtl w:val="true"/>
          <w:lang w:bidi="fa-IR"/>
        </w:rPr>
        <w:t xml:space="preserve">سپس فرمود به سهل، نور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چنين يارى به جائى</w:t>
      </w:r>
    </w:p>
    <w:p>
      <w:pPr>
        <w:pStyle w:val="BookText"/>
        <w:rPr/>
      </w:pPr>
      <w:r>
        <w:rPr>
          <w:rFonts w:ascii="IRNazanin" w:hAnsi="IRNazanin" w:eastAsia="IRNazanin"/>
          <w:color w:val="111111"/>
          <w:sz w:val="28"/>
          <w:sz w:val="28"/>
          <w:szCs w:val="28"/>
          <w:rtl w:val="true"/>
          <w:lang w:bidi="fa-IR"/>
        </w:rPr>
        <w:t xml:space="preserve">كنون گيرم ز دشمن انتقامى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در لحظه با آن‌ها قيامى</w:t>
      </w:r>
    </w:p>
    <w:p>
      <w:pPr>
        <w:pStyle w:val="BookText"/>
        <w:rPr/>
      </w:pPr>
      <w:r>
        <w:rPr>
          <w:rFonts w:ascii="IRNazanin" w:hAnsi="IRNazanin" w:eastAsia="IRNazanin"/>
          <w:color w:val="111111"/>
          <w:sz w:val="28"/>
          <w:sz w:val="28"/>
          <w:szCs w:val="28"/>
          <w:rtl w:val="true"/>
          <w:lang w:bidi="fa-IR"/>
        </w:rPr>
        <w:t xml:space="preserve">سپس گفت سهل با آن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او در اين جهانى</w:t>
      </w:r>
    </w:p>
    <w:p>
      <w:pPr>
        <w:pStyle w:val="BookText"/>
        <w:rPr/>
      </w:pPr>
      <w:r>
        <w:rPr>
          <w:rFonts w:ascii="IRNazanin" w:hAnsi="IRNazanin" w:eastAsia="IRNazanin"/>
          <w:color w:val="111111"/>
          <w:sz w:val="28"/>
          <w:sz w:val="28"/>
          <w:szCs w:val="28"/>
          <w:rtl w:val="true"/>
          <w:lang w:bidi="fa-IR"/>
        </w:rPr>
        <w:t xml:space="preserve">كه بنشيند چنين در يك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با چنين جاه و جلالى</w:t>
      </w:r>
    </w:p>
    <w:p>
      <w:pPr>
        <w:pStyle w:val="BookText"/>
        <w:rPr/>
      </w:pPr>
      <w:r>
        <w:rPr>
          <w:rFonts w:ascii="IRNazanin" w:hAnsi="IRNazanin" w:eastAsia="IRNazanin"/>
          <w:color w:val="111111"/>
          <w:sz w:val="28"/>
          <w:sz w:val="28"/>
          <w:szCs w:val="28"/>
          <w:rtl w:val="true"/>
          <w:lang w:bidi="fa-IR"/>
        </w:rPr>
        <w:t xml:space="preserve">سپس فرمود امام با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افرادى به يارى</w:t>
      </w:r>
    </w:p>
    <w:p>
      <w:pPr>
        <w:pStyle w:val="BookText"/>
        <w:rPr/>
      </w:pPr>
      <w:r>
        <w:rPr>
          <w:rFonts w:ascii="IRNazanin" w:hAnsi="IRNazanin" w:eastAsia="IRNazanin"/>
          <w:color w:val="111111"/>
          <w:sz w:val="28"/>
          <w:sz w:val="28"/>
          <w:szCs w:val="28"/>
          <w:rtl w:val="true"/>
          <w:lang w:bidi="fa-IR"/>
        </w:rPr>
        <w:t xml:space="preserve">چو هارون پنج تن در اين نواحى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در لحظه و در اين صباحى</w:t>
      </w:r>
    </w:p>
    <w:p>
      <w:pPr>
        <w:pStyle w:val="BookText"/>
        <w:rPr/>
      </w:pPr>
      <w:r>
        <w:rPr>
          <w:rFonts w:ascii="Amiri" w:hAnsi="Amiri" w:eastAsia="Amiri" w:cs="Amiri"/>
          <w:color w:val="111111"/>
          <w:sz w:val="28"/>
          <w:sz w:val="28"/>
          <w:szCs w:val="28"/>
          <w:rtl w:val="true"/>
          <w:lang w:bidi="ar-SA"/>
        </w:rPr>
        <w:t xml:space="preserve">نمى‌ماندم دمى در اين سرائى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لحظه با قيام به سزائى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عدوان به هر كوى و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لحظه مى‌نمودم خوار و زارى </w:t>
      </w:r>
      <w:bookmarkStart w:id="283" w:name="pg8143_62436"/>
    </w:p>
    <w:p>
      <w:pPr>
        <w:pStyle w:val="BookText"/>
        <w:rPr/>
      </w:pPr>
      <w:bookmarkEnd w:id="283"/>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دعايش ساليانى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سرور عالم به آنى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8299907_1051229030"/>
      <w:bookmarkStart w:id="285" w:name="_Toc104"/>
      <w:bookmarkEnd w:id="284"/>
      <w:r>
        <w:rPr>
          <w:rtl w:val="true"/>
        </w:rPr>
        <w:t>معجزه دوّم</w:t>
      </w:r>
      <w:r>
        <w:rPr>
          <w:rtl w:val="true"/>
        </w:rPr>
        <w:t xml:space="preserve">: </w:t>
      </w:r>
      <w:r>
        <w:rPr>
          <w:rtl w:val="true"/>
        </w:rPr>
        <w:t>زنده شدن پرندگان</w:t>
      </w:r>
      <w:bookmarkEnd w:id="285"/>
    </w:p>
    <w:p>
      <w:pPr>
        <w:pStyle w:val="BookText"/>
        <w:rPr/>
      </w:pPr>
      <w:r>
        <w:rPr>
          <w:rFonts w:ascii="IRNazanin" w:hAnsi="IRNazanin" w:eastAsia="IRNazanin"/>
          <w:color w:val="111111"/>
          <w:sz w:val="28"/>
          <w:sz w:val="28"/>
          <w:szCs w:val="28"/>
          <w:rtl w:val="true"/>
          <w:lang w:bidi="fa-IR"/>
        </w:rPr>
        <w:t>مرحوم علّامه مجلسى قدس سره از مرحوم قطب الدین راوندی قدس سره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ظبيان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مردم در حضور امام صادق علیه السلام بوديم، پس من از حضرت 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w:t>
      </w:r>
      <w:r>
        <w:rPr>
          <w:rStyle w:val="FootnoteAnchor"/>
          <w:rtl w:val="true"/>
        </w:rPr>
        <w:footnoteReference w:id="288"/>
      </w:r>
      <w:r>
        <w:rPr>
          <w:rFonts w:ascii="Amiri" w:hAnsi="Amiri" w:eastAsia="Amiri" w:cs="Amiri"/>
          <w:color w:val="111111"/>
          <w:sz w:val="28"/>
          <w:sz w:val="28"/>
          <w:szCs w:val="28"/>
          <w:rtl w:val="true"/>
          <w:lang w:bidi="ar-SA"/>
        </w:rPr>
        <w:t>أَ وَ كَانَتْ أَرْبَعَةٌ مِنْ أَجْنَاسٍ مُخْتَلِفَةٍ أَوْ مِنْ جِنْسٍ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أُرِيَكُمْ مِثْلَهُ،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طَاوُسٌ طَارَ إِلَى حَضْرَتِهِ،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غُرَابٌ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بَازِيٌّ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حَمَامَةٌ بَيْنَ يَدَيْهِ، ثُمَّ أَمَرَ بِذَبْحِهَا كُلِّهَا وَ تَقْطِيعِهَا وَ نَتْفِ رِيشِهَا وَ أَنْ يُخْلَطَ ذَلِكَ كُلُّهُ بَعْضُهُ بِبَعْضٍ ثُمَّ أَخَذَ بِرَأْسِ اَلطَّاوُسِ،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لَحْمَهُ وَ عِظَامَهُ وَ رِيشَهُ يَتَمَيَّزُ مِنْ غَيْرِهِ حَتَّى اِلْتَزَقَ ذَلِكَ كُلُّهُ بِرَأْسِهِ وَ قَامَ اَلطَّاوُسُ بَيْنَ يَدَيْهِ حَيّاً، ثُمَّ صَاحَ بِالْغُرَابِ كَذَلِكَ وَ بِالْبَازِيِّ وَ اَلْحَمَامَةِ مِثْلَ ذَلِكَ فَقَامَتْ كُلُّهَا أَحْيَاءً بَيْنَ يَدَيْهِ</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به حضرت ابراهيم علیه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نوع از مرغان را انتخاب كن و آن‌ها را ذبح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چهار مرغ از چند جنس گوناگون بودند، يا از يك جنس؟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همانند آن را به شما نشان دهم؟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طاووسى پر زد، و در برابر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كلاغى در برابر حضرت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يك باز شكارى در برابر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كبوترى در برابر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دستور دادند </w:t>
      </w:r>
    </w:p>
    <w:p>
      <w:pPr>
        <w:pStyle w:val="BookText"/>
        <w:rPr/>
      </w:pPr>
      <w:r>
        <w:rPr>
          <w:rFonts w:ascii="IRNazanin" w:hAnsi="IRNazanin" w:eastAsia="IRNazanin"/>
          <w:color w:val="111111"/>
          <w:sz w:val="28"/>
          <w:sz w:val="28"/>
          <w:szCs w:val="28"/>
          <w:rtl w:val="true"/>
          <w:lang w:bidi="fa-IR"/>
        </w:rPr>
        <w:t>هر چهار پرنده را سر بريده، و قطعه‌قطعه كنند، و پرهاى آن‌ها را بكنند و همه را با هم مخلوط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طاووس را به دست گرفتند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تمام اعضاى طاووس از گوشت و استخوان و پَر از هم جدا مى‌شدند وهمه به سر طاووس مى‌چسبيدند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برابر حضرت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همان طور كلاغ را صدا زدند،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شكارى را صدا زدند، و كبوتر را صدا زدند، تا جائی‌که همگی در برابر حضرت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بن ظبيان يكى از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روزى در ميان جملهٔ اطرافيان</w:t>
      </w:r>
    </w:p>
    <w:p>
      <w:pPr>
        <w:pStyle w:val="BookText"/>
        <w:rPr/>
      </w:pPr>
      <w:r>
        <w:rPr>
          <w:rFonts w:ascii="IRNazanin" w:hAnsi="IRNazanin" w:eastAsia="IRNazanin"/>
          <w:color w:val="111111"/>
          <w:sz w:val="28"/>
          <w:sz w:val="28"/>
          <w:szCs w:val="28"/>
          <w:rtl w:val="true"/>
          <w:lang w:bidi="fa-IR"/>
        </w:rPr>
        <w:t xml:space="preserve">در كنار صادق آل محمّد ياوران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كردند ز ابراهيم و ذبح طائران</w:t>
      </w:r>
    </w:p>
    <w:p>
      <w:pPr>
        <w:pStyle w:val="BookText"/>
        <w:rPr/>
      </w:pPr>
      <w:r>
        <w:rPr>
          <w:rFonts w:ascii="IRNazanin" w:hAnsi="IRNazanin" w:eastAsia="IRNazanin"/>
          <w:color w:val="111111"/>
          <w:sz w:val="28"/>
          <w:sz w:val="28"/>
          <w:szCs w:val="28"/>
          <w:rtl w:val="true"/>
          <w:lang w:bidi="fa-IR"/>
        </w:rPr>
        <w:t xml:space="preserve">كه خدا فرموده وصفش در كلامش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جملهٔ آيات قرآنش عيان</w:t>
      </w:r>
    </w:p>
    <w:p>
      <w:pPr>
        <w:pStyle w:val="BookText"/>
        <w:rPr/>
      </w:pPr>
      <w:r>
        <w:rPr>
          <w:rFonts w:ascii="IRNazanin" w:hAnsi="IRNazanin" w:eastAsia="IRNazanin"/>
          <w:color w:val="111111"/>
          <w:sz w:val="28"/>
          <w:sz w:val="28"/>
          <w:szCs w:val="28"/>
          <w:rtl w:val="true"/>
          <w:lang w:bidi="fa-IR"/>
        </w:rPr>
        <w:t xml:space="preserve">پس بگفتند به امام خود همی آن 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مرغان چه بوده ای ولیّ هر كران</w:t>
      </w:r>
    </w:p>
    <w:p>
      <w:pPr>
        <w:pStyle w:val="BookText"/>
        <w:rPr/>
      </w:pPr>
      <w:r>
        <w:rPr>
          <w:rFonts w:ascii="IRNazanin" w:hAnsi="IRNazanin" w:eastAsia="IRNazanin"/>
          <w:color w:val="111111"/>
          <w:sz w:val="28"/>
          <w:sz w:val="28"/>
          <w:szCs w:val="28"/>
          <w:rtl w:val="true"/>
          <w:lang w:bidi="fa-IR"/>
        </w:rPr>
        <w:t xml:space="preserve">جمله از يك جنس بودندی همه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بودند مختلف‌هر یک‌به‌رنگی آن‌زمان</w:t>
      </w:r>
    </w:p>
    <w:p>
      <w:pPr>
        <w:pStyle w:val="BookText"/>
        <w:rPr/>
      </w:pPr>
      <w:r>
        <w:rPr>
          <w:rFonts w:ascii="IRNazanin" w:hAnsi="IRNazanin" w:eastAsia="IRNazanin"/>
          <w:color w:val="111111"/>
          <w:sz w:val="28"/>
          <w:sz w:val="28"/>
          <w:szCs w:val="28"/>
          <w:rtl w:val="true"/>
          <w:lang w:bidi="fa-IR"/>
        </w:rPr>
        <w:t xml:space="preserve">پس بفرمود حضرتش با جملهٔ آنان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تا ببینید مثل آن را در مکان</w:t>
      </w:r>
    </w:p>
    <w:p>
      <w:pPr>
        <w:pStyle w:val="BookText"/>
        <w:rPr/>
      </w:pPr>
      <w:r>
        <w:rPr>
          <w:rFonts w:ascii="IRNazanin" w:hAnsi="IRNazanin" w:eastAsia="IRNazanin"/>
          <w:color w:val="111111"/>
          <w:sz w:val="28"/>
          <w:sz w:val="28"/>
          <w:szCs w:val="28"/>
          <w:rtl w:val="true"/>
          <w:lang w:bidi="fa-IR"/>
        </w:rPr>
        <w:t xml:space="preserve">جملگی گفتند آری ای ولیّ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كن‌در اينجا معجزى اى سرورِ صاحب‌عنان</w:t>
      </w:r>
    </w:p>
    <w:p>
      <w:pPr>
        <w:pStyle w:val="BookText"/>
        <w:rPr/>
      </w:pPr>
      <w:r>
        <w:rPr>
          <w:rFonts w:ascii="IRNazanin" w:hAnsi="IRNazanin" w:eastAsia="IRNazanin"/>
          <w:color w:val="111111"/>
          <w:sz w:val="28"/>
          <w:sz w:val="28"/>
          <w:szCs w:val="28"/>
          <w:rtl w:val="true"/>
          <w:lang w:bidi="fa-IR"/>
        </w:rPr>
        <w:t xml:space="preserve">پس به طاووسى اشارت كرد مولاى 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نشيند بر زمين در جمع جمله شيعيان</w:t>
      </w:r>
    </w:p>
    <w:p>
      <w:pPr>
        <w:pStyle w:val="BookText"/>
        <w:rPr/>
      </w:pPr>
      <w:r>
        <w:rPr>
          <w:rFonts w:ascii="IRNazanin" w:hAnsi="IRNazanin" w:eastAsia="IRNazanin"/>
          <w:color w:val="111111"/>
          <w:sz w:val="28"/>
          <w:sz w:val="28"/>
          <w:szCs w:val="28"/>
          <w:rtl w:val="true"/>
          <w:lang w:bidi="fa-IR"/>
        </w:rPr>
        <w:t xml:space="preserve">پس‌كلاغی‌را ز بعدش‌خواند درجمع‌كسان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همان‌لحظه به‌دور از چشم‌جمله‌ناكسان</w:t>
      </w:r>
    </w:p>
    <w:p>
      <w:pPr>
        <w:pStyle w:val="BookText"/>
        <w:rPr/>
      </w:pPr>
      <w:r>
        <w:rPr>
          <w:rFonts w:ascii="IRNazanin" w:hAnsi="IRNazanin" w:eastAsia="IRNazanin"/>
          <w:color w:val="111111"/>
          <w:sz w:val="28"/>
          <w:sz w:val="28"/>
          <w:szCs w:val="28"/>
          <w:rtl w:val="true"/>
          <w:lang w:bidi="fa-IR"/>
        </w:rPr>
        <w:t xml:space="preserve">بعد از آن باز و كبوتر را صدا زد بى‌امان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كه كنند ذبح جمله را پرپرزنان</w:t>
      </w:r>
    </w:p>
    <w:p>
      <w:pPr>
        <w:pStyle w:val="BookText"/>
        <w:rPr/>
      </w:pPr>
      <w:r>
        <w:rPr>
          <w:rFonts w:ascii="IRNazanin" w:hAnsi="IRNazanin" w:eastAsia="IRNazanin"/>
          <w:color w:val="111111"/>
          <w:sz w:val="28"/>
          <w:sz w:val="28"/>
          <w:szCs w:val="28"/>
          <w:rtl w:val="true"/>
          <w:lang w:bidi="fa-IR"/>
        </w:rPr>
        <w:t xml:space="preserve">بعد از آن‌مخلوط گردانند به‌هم آن‌كشتگان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 ياران و همه دل‌زندگان</w:t>
      </w:r>
    </w:p>
    <w:p>
      <w:pPr>
        <w:pStyle w:val="BookText"/>
        <w:rPr/>
      </w:pPr>
      <w:r>
        <w:rPr>
          <w:rFonts w:ascii="IRNazanin" w:hAnsi="IRNazanin" w:eastAsia="IRNazanin"/>
          <w:color w:val="111111"/>
          <w:sz w:val="28"/>
          <w:sz w:val="28"/>
          <w:szCs w:val="28"/>
          <w:rtl w:val="true"/>
          <w:lang w:bidi="fa-IR"/>
        </w:rPr>
        <w:t xml:space="preserve">پس سر طاووس را بگرفت آن شاه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ندائى خواند آن مرغ زمين را شادمان</w:t>
      </w:r>
    </w:p>
    <w:p>
      <w:pPr>
        <w:pStyle w:val="BookText"/>
        <w:rPr/>
      </w:pPr>
      <w:r>
        <w:rPr>
          <w:rFonts w:ascii="IRNazanin" w:hAnsi="IRNazanin" w:eastAsia="IRNazanin"/>
          <w:color w:val="111111"/>
          <w:sz w:val="28"/>
          <w:sz w:val="28"/>
          <w:szCs w:val="28"/>
          <w:rtl w:val="true"/>
          <w:lang w:bidi="fa-IR"/>
        </w:rPr>
        <w:t xml:space="preserve">پوست و گوشت و استخوانش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گشتند بر هم در زمان و گه دوان</w:t>
      </w:r>
    </w:p>
    <w:p>
      <w:pPr>
        <w:pStyle w:val="BookText"/>
        <w:rPr/>
      </w:pPr>
      <w:r>
        <w:rPr>
          <w:rFonts w:ascii="IRNazanin" w:hAnsi="IRNazanin" w:eastAsia="IRNazanin"/>
          <w:color w:val="111111"/>
          <w:sz w:val="28"/>
          <w:sz w:val="28"/>
          <w:szCs w:val="28"/>
          <w:rtl w:val="true"/>
          <w:lang w:bidi="fa-IR"/>
        </w:rPr>
        <w:t xml:space="preserve">با نگاه حضرتش زنده شد آن مرغ و پران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طاووس آن كلاغ و باز را بخشيد جان</w:t>
      </w:r>
    </w:p>
    <w:p>
      <w:pPr>
        <w:pStyle w:val="BookText"/>
        <w:rPr/>
      </w:pPr>
      <w:r>
        <w:rPr>
          <w:rFonts w:ascii="IRNazanin" w:hAnsi="IRNazanin" w:eastAsia="IRNazanin"/>
          <w:color w:val="111111"/>
          <w:sz w:val="28"/>
          <w:sz w:val="28"/>
          <w:szCs w:val="28"/>
          <w:rtl w:val="true"/>
          <w:lang w:bidi="fa-IR"/>
        </w:rPr>
        <w:t xml:space="preserve">در نهايت آن كبوتر گشت زنده پَرزنان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اعجاز زآن مولای گیتی در جهان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بداند عالمی این قدرت شاه شهان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انبياء در سختى‌ها به اهل بيت عصمت و طهارت علیهم السلام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خدمت رسول خدا صلی الله علیه و آله و سلم آمد در حالى‌كه تند به آن حضرت نگاه مى‌كرد،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چه حاجتى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برترى يا موسى بنعمران علیه السلام پيامبرى كه خدا با او سخن گفت و تورات و عصا به او داد، و دريا را برابرش شكافت و با ابر بر سرش سايه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كسى از خود بگوید و از خودش تعریف نمايد ولى آگاه باش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علیه السلام لَمَّا أَصَابَ الْخَطِیئَةَ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 آلِ مُحَمَّدٍ لَمَّا غَفَرْتَ لِی، فَغَفَرَهَا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نُوحاً لَمَّا رَكِبَ فِی السَّفِینَةِ،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 آلِ مُحَمَّدٍ لَمَّا أَنْجَیْتَنِی مِنَ الْغَرَقِ، فَنَجَّاهُ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إِبْرَاهِیمَ علیه السلام لَمَّا أُلْقِیَ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 آلِ مُحَمَّدٍ لَمَّا أَنْجَیْتَنِی مِنْهَا، فَجَعَلَهَا اللَّهُ عَلَیْهِ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مُوسَی لَمَّا أَلْقَی عَصَاهُ وَ أَوْجَسَ فِی نَفْسِهِ خِیفَةً،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 آلِ مُحَمَّدٍ لَمَّا آمَنْتَنِی،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لا تَخَفْ إِنَّكَ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لَوْ أَدْرَكَنِی، ثُمَّ لَمْ یُؤْمِنْ بِی وَ بِنُبُوَّتِی، مَا نَفَعَهُ إِیمَانُهُ شَیْئاً وَ لَا نَفَعَتْهُ النُّبُوَّةُ، 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الْمَهْدِیُّ إِذَا خَرَجَ نَزَلَ عِیسَی ابْنُ مَرْیَمَ علیه السلام لِنُصْرَتِهِ فَقَدَّمَهُ وَ صَلَّی خَلْفَهُ</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علیه السلام خمرتكب ترك اولى شد، توبه‌اش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به حقّ محمّد و آل محمّد صلی الله علیه و آله و سلم مى‌خوانم كه مرا بيامرزى، و خداوند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نوح علیه السلام سوار كشتى شد و از غرق شدن ترسيد،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به حقّ محمّد و آل محمّد صلی الله علیه و آله و سلم مى‌خواهم كه مرا از غرق شدن نجات دهى، و خداوند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ابراهيم علیه السلام را به آتش افكندند،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محمّد و آل محمّد صلی الله علیه و آله و سلم مرا از آن نجات بده، و خدا آتش را بر او سرد و سلامت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w:t>
      </w:r>
    </w:p>
    <w:p>
      <w:pPr>
        <w:pStyle w:val="BookText"/>
        <w:rPr/>
      </w:pPr>
      <w:r>
        <w:rPr>
          <w:rFonts w:ascii="IRNazanin" w:hAnsi="IRNazanin" w:eastAsia="IRNazanin"/>
          <w:color w:val="111111"/>
          <w:sz w:val="28"/>
          <w:sz w:val="28"/>
          <w:szCs w:val="28"/>
          <w:rtl w:val="true"/>
          <w:lang w:bidi="fa-IR"/>
        </w:rPr>
        <w:t>موسى علیه السلام عصايش را افكند و از آن ترسيد،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مى‌خواهم به حقّ محمّد و آل محمّد صلی الله علیه و آله و سلم كه مرا امان دهى، و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علیه السلام مرا درك مى‌كرد و به من ايمان نمى‌آورد، نه ايمانش سودى داشت و نهنبوّتش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من است آن مهدى علیه السلام كه چون ظهور كند، عيسى بن مريم علیه السلام براى ياريش فرود می‌آيد، و ایشان را بر خود مقدّم می‌دارد، و پشت سر ایشان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بيامد يك يهودى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رسولِ ذات بارى</w:t>
      </w:r>
    </w:p>
    <w:p>
      <w:pPr>
        <w:pStyle w:val="BookText"/>
        <w:rPr/>
      </w:pPr>
      <w:r>
        <w:rPr>
          <w:rFonts w:ascii="IRNazanin" w:hAnsi="IRNazanin" w:eastAsia="IRNazanin"/>
          <w:color w:val="111111"/>
          <w:sz w:val="28"/>
          <w:sz w:val="28"/>
          <w:szCs w:val="28"/>
          <w:rtl w:val="true"/>
          <w:lang w:bidi="fa-IR"/>
        </w:rPr>
        <w:t xml:space="preserve">بگفت به حضرتش با تندخويى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به‌وصف حضرت موسى چه‌گويى</w:t>
      </w:r>
    </w:p>
    <w:p>
      <w:pPr>
        <w:pStyle w:val="BookText"/>
        <w:rPr/>
      </w:pPr>
      <w:r>
        <w:rPr>
          <w:rFonts w:ascii="IRNazanin" w:hAnsi="IRNazanin" w:eastAsia="IRNazanin"/>
          <w:color w:val="111111"/>
          <w:sz w:val="28"/>
          <w:sz w:val="28"/>
          <w:szCs w:val="28"/>
          <w:rtl w:val="true"/>
          <w:lang w:bidi="fa-IR"/>
        </w:rPr>
        <w:t xml:space="preserve">تويى برتر و يا موسى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حقّ به وصف او دمادم</w:t>
      </w:r>
    </w:p>
    <w:p>
      <w:pPr>
        <w:pStyle w:val="BookText"/>
        <w:rPr/>
      </w:pPr>
      <w:r>
        <w:rPr>
          <w:rFonts w:ascii="IRNazanin" w:hAnsi="IRNazanin" w:eastAsia="IRNazanin"/>
          <w:color w:val="111111"/>
          <w:sz w:val="28"/>
          <w:sz w:val="28"/>
          <w:szCs w:val="28"/>
          <w:rtl w:val="true"/>
          <w:lang w:bidi="fa-IR"/>
        </w:rPr>
        <w:t xml:space="preserve">تكلّم مى‌كند با حىِّ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طور و اندر کل خاور</w:t>
      </w:r>
    </w:p>
    <w:p>
      <w:pPr>
        <w:pStyle w:val="BookText"/>
        <w:rPr/>
      </w:pPr>
      <w:r>
        <w:rPr>
          <w:rFonts w:ascii="IRNazanin" w:hAnsi="IRNazanin" w:eastAsia="IRNazanin"/>
          <w:color w:val="111111"/>
          <w:sz w:val="28"/>
          <w:sz w:val="28"/>
          <w:szCs w:val="28"/>
          <w:rtl w:val="true"/>
          <w:lang w:bidi="fa-IR"/>
        </w:rPr>
        <w:t xml:space="preserve">كتابى همچو توراتش بدادش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سايه ابرش نهادش</w:t>
      </w:r>
    </w:p>
    <w:p>
      <w:pPr>
        <w:pStyle w:val="BookText"/>
        <w:rPr/>
      </w:pPr>
      <w:r>
        <w:rPr>
          <w:rFonts w:ascii="Amiri" w:hAnsi="Amiri" w:eastAsia="Amiri" w:cs="Amiri"/>
          <w:color w:val="111111"/>
          <w:sz w:val="28"/>
          <w:sz w:val="28"/>
          <w:szCs w:val="28"/>
          <w:rtl w:val="true"/>
          <w:lang w:bidi="ar-SA"/>
        </w:rPr>
        <w:t xml:space="preserve">شكافد آب دريا با صفاتش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بيضا يكى از معجزاتش</w:t>
      </w:r>
    </w:p>
    <w:p>
      <w:pPr>
        <w:pStyle w:val="BookText"/>
        <w:rPr/>
      </w:pPr>
      <w:r>
        <w:rPr>
          <w:rFonts w:ascii="IRNazanin" w:hAnsi="IRNazanin" w:eastAsia="IRNazanin"/>
          <w:color w:val="111111"/>
          <w:sz w:val="28"/>
          <w:sz w:val="28"/>
          <w:szCs w:val="28"/>
          <w:rtl w:val="true"/>
          <w:lang w:bidi="fa-IR"/>
        </w:rPr>
        <w:t xml:space="preserve">عصاى معجزآسايى كنارش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روزى ز سلوى روزگارش</w:t>
      </w:r>
    </w:p>
    <w:p>
      <w:pPr>
        <w:pStyle w:val="BookText"/>
        <w:rPr/>
      </w:pPr>
      <w:r>
        <w:rPr>
          <w:rFonts w:ascii="IRNazanin" w:hAnsi="IRNazanin" w:eastAsia="IRNazanin"/>
          <w:color w:val="111111"/>
          <w:sz w:val="28"/>
          <w:sz w:val="28"/>
          <w:szCs w:val="28"/>
          <w:rtl w:val="true"/>
          <w:lang w:bidi="fa-IR"/>
        </w:rPr>
        <w:t xml:space="preserve">بفرمود خاتم جمله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گفتن از خود كار نيكان</w:t>
      </w:r>
    </w:p>
    <w:p>
      <w:pPr>
        <w:pStyle w:val="BookText"/>
        <w:rPr/>
      </w:pPr>
      <w:r>
        <w:rPr>
          <w:rFonts w:ascii="IRNazanin" w:hAnsi="IRNazanin" w:eastAsia="IRNazanin"/>
          <w:color w:val="111111"/>
          <w:sz w:val="28"/>
          <w:sz w:val="28"/>
          <w:szCs w:val="28"/>
          <w:rtl w:val="true"/>
          <w:lang w:bidi="fa-IR"/>
        </w:rPr>
        <w:t xml:space="preserve">و لكن چون كه آدم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آل من دردش دوا شد</w:t>
      </w:r>
    </w:p>
    <w:p>
      <w:pPr>
        <w:pStyle w:val="BookText"/>
        <w:rPr/>
      </w:pPr>
      <w:r>
        <w:rPr>
          <w:rFonts w:ascii="IRNazanin" w:hAnsi="IRNazanin" w:eastAsia="IRNazanin"/>
          <w:color w:val="111111"/>
          <w:sz w:val="28"/>
          <w:sz w:val="28"/>
          <w:szCs w:val="28"/>
          <w:rtl w:val="true"/>
          <w:lang w:bidi="fa-IR"/>
        </w:rPr>
        <w:t xml:space="preserve">چو خوانْد ذات الهى را به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حضرتش را به مقامم</w:t>
      </w:r>
    </w:p>
    <w:p>
      <w:pPr>
        <w:pStyle w:val="BookText"/>
        <w:rPr/>
      </w:pPr>
      <w:r>
        <w:rPr>
          <w:rFonts w:ascii="IRNazanin" w:hAnsi="IRNazanin" w:eastAsia="IRNazanin"/>
          <w:color w:val="111111"/>
          <w:sz w:val="28"/>
          <w:sz w:val="28"/>
          <w:szCs w:val="28"/>
          <w:rtl w:val="true"/>
          <w:lang w:bidi="fa-IR"/>
        </w:rPr>
        <w:t xml:space="preserve">بشد توبه او مقبول يارم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حضرت پروردگارم</w:t>
      </w:r>
    </w:p>
    <w:p>
      <w:pPr>
        <w:pStyle w:val="BookText"/>
        <w:rPr/>
      </w:pPr>
      <w:r>
        <w:rPr>
          <w:rFonts w:ascii="IRNazanin" w:hAnsi="IRNazanin" w:eastAsia="IRNazanin"/>
          <w:color w:val="111111"/>
          <w:sz w:val="28"/>
          <w:sz w:val="28"/>
          <w:szCs w:val="28"/>
          <w:rtl w:val="true"/>
          <w:lang w:bidi="fa-IR"/>
        </w:rPr>
        <w:t xml:space="preserve">به كشتى، نوح چون نام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ايمن از آن دريا بدان رشد</w:t>
      </w:r>
    </w:p>
    <w:p>
      <w:pPr>
        <w:pStyle w:val="BookText"/>
        <w:rPr/>
      </w:pPr>
      <w:r>
        <w:rPr>
          <w:rFonts w:ascii="IRNazanin" w:hAnsi="IRNazanin" w:eastAsia="IRNazanin"/>
          <w:color w:val="111111"/>
          <w:sz w:val="28"/>
          <w:sz w:val="28"/>
          <w:szCs w:val="28"/>
          <w:rtl w:val="true"/>
          <w:lang w:bidi="fa-IR"/>
        </w:rPr>
        <w:t xml:space="preserve">چو ابراهيم در آتش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 گلستان آن بلا شد</w:t>
      </w:r>
    </w:p>
    <w:p>
      <w:pPr>
        <w:pStyle w:val="BookText"/>
        <w:rPr/>
      </w:pPr>
      <w:r>
        <w:rPr>
          <w:rFonts w:ascii="IRNazanin" w:hAnsi="IRNazanin" w:eastAsia="IRNazanin"/>
          <w:color w:val="111111"/>
          <w:sz w:val="28"/>
          <w:sz w:val="28"/>
          <w:szCs w:val="28"/>
          <w:rtl w:val="true"/>
          <w:lang w:bidi="fa-IR"/>
        </w:rPr>
        <w:t xml:space="preserve">زمانى كه عصا موسى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نامم بُرد ندا آمد نترسد</w:t>
      </w:r>
    </w:p>
    <w:p>
      <w:pPr>
        <w:pStyle w:val="BookText"/>
        <w:rPr/>
      </w:pPr>
      <w:r>
        <w:rPr>
          <w:rFonts w:ascii="IRNazanin" w:hAnsi="IRNazanin" w:eastAsia="IRNazanin"/>
          <w:color w:val="111111"/>
          <w:sz w:val="28"/>
          <w:sz w:val="28"/>
          <w:szCs w:val="28"/>
          <w:rtl w:val="true"/>
          <w:lang w:bidi="fa-IR"/>
        </w:rPr>
        <w:t xml:space="preserve">اگر موسى زمانم درك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ولايم از دلش بيرون نمى‌كرد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دين او سودى نمى‌داشت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دگر بهرش نمى‌خواست </w:t>
      </w:r>
    </w:p>
    <w:p>
      <w:pPr>
        <w:pStyle w:val="BookText"/>
        <w:rPr/>
      </w:pPr>
      <w:r>
        <w:rPr>
          <w:rFonts w:ascii="IRNazanin" w:hAnsi="IRNazanin" w:eastAsia="IRNazanin"/>
          <w:color w:val="111111"/>
          <w:sz w:val="28"/>
          <w:sz w:val="28"/>
          <w:szCs w:val="28"/>
          <w:rtl w:val="true"/>
          <w:lang w:bidi="fa-IR"/>
        </w:rPr>
        <w:t xml:space="preserve">نمى‌برد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وصف او را در كلامش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انبياء الهى و از جمله آن‌ها جناب ابراهيم علیه السلام متوسّل به اهل بيت علیه السلام مى‌شوند، و بلكه بالاتر حضرت ابراهيم علیه السلام آرزويش بود كه از شيعيان ائمّه اطهار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جابر جعفى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شِيعَتِهِ لَإِبْراهِي</w:t>
      </w:r>
      <w:r>
        <w:rPr>
          <w:rStyle w:val="FootnoteAnchor"/>
          <w:rtl w:val="true"/>
        </w:rPr>
        <w:footnoteReference w:id="291"/>
      </w:r>
      <w:r>
        <w:rPr>
          <w:rFonts w:ascii="IRNazanin" w:hAnsi="IRNazanin" w:eastAsia="IRNazanin"/>
          <w:color w:val="111111"/>
          <w:sz w:val="28"/>
          <w:sz w:val="28"/>
          <w:szCs w:val="28"/>
          <w:rtl w:val="true"/>
          <w:lang w:bidi="fa-IR"/>
        </w:rPr>
        <w:t>سؤال نمودم، حضرت فرمودند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إِبْرَاهِیمَ كَشَفَ لَهُ بَصَرَهُ فَنَظَرَ فَرَأَی نُوراً إِلَی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صَفْوَتِی مِنْ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نُوراً مِنْ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عَلِیِّ بْنِ أَبِی طَالِبٍ علیهما السلام نَاصِرِ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إِلَی جَنْبِهِمَا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هَذِهِ الْأَنْوَارُ؟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مُحِبِّیهَا مِنَ النَّارِ، وَ نُورُ وَلَدَیْهَا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تِسْعَةَ أَنْوَارٍ قَدْ أَحْدَقُوا بِهِمْ،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 عَلِیٍّ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بِحَقِّ هَؤُلَاءِ الْخَمْسَةِ إِلَّا عَرَّفْتَنِی مَنِ التِّسْعَةُ،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عَلِیُّ بْنُ الْحُسَیْنِ وَ ابْنُهُ مُحَمَّدٌ وَ ابْنُهُ جَعْفَرٌ وَ ابْنُهُ مُوسَی وَ ابْنُهُ عَلِیٌّ وَ ابْنُهُ مُحَمَّدٌ وَ ابْنُهُ عَلِیٌّ وَ ابْنُهُ الْحَسَنُ وَ الْحُجَّةُ الْقَائِمُ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أَرَی أَنْوَاراً قَدْ أَحْدَقُوا بِهِمْ لَا یُحْصِی عَدَدَهُمْ إِلَّا أَنْتَ،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شِیعَتُهُمْ، شِیعَةُ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شِیعَتُهُ؟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إِحْدَی وَ خَمْسِینَ، وَ الْجَهْرِ بِبِسْمِ اللَّهِ الرَّحْمَنِ الرَّحِیمِ، وَ الْقُنُوتِ قَبْلَ الرُّكُوعِ، وَ التَّخَتُّمِ فِی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شِیعَةِ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تَعَالَی فِی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هنگامى كه ابراهيم علیه السلام را آفريد، پرده از چشم او كنار زد، پس او نورى در كنار عرش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ايننور محمّد صلی الله علیه و آله و سلم برگزيده من از ميان مخلوقاتم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ديگرى در كنار نور ایشان مشاهده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علىّ بن ابى‌طالب علیهما السلام ، يارى‌كننده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كنار نور آن‌ها سه نور ديگر مشاهده نمود،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چيست؟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فاطمه علیها السلام است كه محبّانش را از آتش جهنّم جدا ساخته و نجات داده است، و نور دو فرزندش حسن و حسين علیهما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نور ديگر مى‌بينم كه گرداگرد نور آن‌ها جمع شده‌اند؟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امامان از فرزندان علىّ علیه السلام و فاطمه علیها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پنج نفر مرا از اين نه نفر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علىّ بن الحسين سپس فرزندش محمّد، و فرزندش جعفر و فرزندش موسى و فرزندش علىّ و فرزندش محمّد و فرزندش علىّ و فرزندش حسن و فرزندش حجّت قائم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نورهايى را مى‌بينم كه كسى جز تو تعداد آن‌ها را نمى‌داند، و اين انوار چهارده‌گانه را احاطه نموده‌اند؟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شيعيان آن‌ها هستند؛ شيعيان حضرت امير المؤمنين علىّ بن ابى‌طالب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آن‌ها به چه چيز شناخته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آن‌ها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پنجاه و يك ركعت نماز در روز،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قنوت پيش از رفتن به ركوع در نماز و انگشتر را به دست راست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حضرت ابراهيم علیه السلام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شيعيان امير المؤمنين علیه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اين ماجرا خبر داده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شيعيان و پيروان او، ابراهيم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بفرمود حضرت صادق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مردمان با خوش‌بيانى</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شيعته لَإبراهيم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دارد در دلش زيبا مفاهيم</w:t>
      </w:r>
    </w:p>
    <w:p>
      <w:pPr>
        <w:pStyle w:val="BookText"/>
        <w:rPr/>
      </w:pPr>
      <w:r>
        <w:rPr>
          <w:rFonts w:ascii="Amiri" w:hAnsi="Amiri" w:eastAsia="Amiri" w:cs="Amiri"/>
          <w:color w:val="111111"/>
          <w:sz w:val="28"/>
          <w:sz w:val="28"/>
          <w:szCs w:val="28"/>
          <w:rtl w:val="true"/>
          <w:lang w:bidi="ar-SA"/>
        </w:rPr>
        <w:t xml:space="preserve">بُوَد در شأنِ ابراهيم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اندر ساعتى با دل‌فروزى</w:t>
      </w:r>
    </w:p>
    <w:p>
      <w:pPr>
        <w:pStyle w:val="BookText"/>
        <w:rPr/>
      </w:pPr>
      <w:r>
        <w:rPr>
          <w:rFonts w:ascii="Amiri" w:hAnsi="Amiri" w:eastAsia="Amiri" w:cs="Amiri"/>
          <w:color w:val="111111"/>
          <w:sz w:val="28"/>
          <w:sz w:val="28"/>
          <w:szCs w:val="28"/>
          <w:rtl w:val="true"/>
          <w:lang w:bidi="ar-SA"/>
        </w:rPr>
        <w:t xml:space="preserve">ز بعد خلق او بارى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به حقْ آن ذات اَعلى</w:t>
      </w:r>
    </w:p>
    <w:p>
      <w:pPr>
        <w:pStyle w:val="BookText"/>
        <w:rPr/>
      </w:pPr>
      <w:r>
        <w:rPr>
          <w:rFonts w:ascii="IRNazanin" w:hAnsi="IRNazanin" w:eastAsia="IRNazanin"/>
          <w:color w:val="111111"/>
          <w:sz w:val="28"/>
          <w:sz w:val="28"/>
          <w:szCs w:val="28"/>
          <w:rtl w:val="true"/>
          <w:lang w:bidi="fa-IR"/>
        </w:rPr>
        <w:t xml:space="preserve">بزد پرده ز چشم او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نورى كنار عرش بارى</w:t>
      </w:r>
    </w:p>
    <w:p>
      <w:pPr>
        <w:pStyle w:val="BookText"/>
        <w:rPr/>
      </w:pPr>
      <w:r>
        <w:rPr>
          <w:rFonts w:ascii="IRNazanin" w:hAnsi="IRNazanin" w:eastAsia="IRNazanin"/>
          <w:color w:val="111111"/>
          <w:sz w:val="28"/>
          <w:sz w:val="28"/>
          <w:szCs w:val="28"/>
          <w:rtl w:val="true"/>
          <w:lang w:bidi="fa-IR"/>
        </w:rPr>
        <w:t xml:space="preserve">بگفت نور از كه باشد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مدهوش جمله خلق فانى</w:t>
      </w:r>
    </w:p>
    <w:p>
      <w:pPr>
        <w:pStyle w:val="BookText"/>
        <w:rPr/>
      </w:pPr>
      <w:r>
        <w:rPr>
          <w:rFonts w:ascii="IRNazanin" w:hAnsi="IRNazanin" w:eastAsia="IRNazanin"/>
          <w:color w:val="111111"/>
          <w:sz w:val="28"/>
          <w:sz w:val="28"/>
          <w:szCs w:val="28"/>
          <w:rtl w:val="true"/>
          <w:lang w:bidi="fa-IR"/>
        </w:rPr>
        <w:t xml:space="preserve">بفرمود حضرت پروردگارى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نور محمّد آن نگارى</w:t>
      </w:r>
    </w:p>
    <w:p>
      <w:pPr>
        <w:pStyle w:val="BookText"/>
        <w:rPr/>
      </w:pPr>
      <w:r>
        <w:rPr>
          <w:rFonts w:ascii="Amiri" w:hAnsi="Amiri" w:eastAsia="Amiri" w:cs="Amiri"/>
          <w:color w:val="111111"/>
          <w:sz w:val="28"/>
          <w:sz w:val="28"/>
          <w:szCs w:val="28"/>
          <w:rtl w:val="true"/>
          <w:lang w:bidi="ar-SA"/>
        </w:rPr>
        <w:t xml:space="preserve">كه باشد اشرف از جمله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من بُوَد آن نور نامى</w:t>
      </w:r>
    </w:p>
    <w:p>
      <w:pPr>
        <w:pStyle w:val="BookText"/>
        <w:rPr/>
      </w:pPr>
      <w:r>
        <w:rPr>
          <w:rFonts w:ascii="IRNazanin" w:hAnsi="IRNazanin" w:eastAsia="IRNazanin"/>
          <w:color w:val="111111"/>
          <w:sz w:val="28"/>
          <w:sz w:val="28"/>
          <w:szCs w:val="28"/>
          <w:rtl w:val="true"/>
          <w:lang w:bidi="fa-IR"/>
        </w:rPr>
        <w:t xml:space="preserve">چو نور ديگرى ديد در كنارش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آسمان در روزگارش</w:t>
      </w:r>
    </w:p>
    <w:p>
      <w:pPr>
        <w:pStyle w:val="BookText"/>
        <w:rPr/>
      </w:pPr>
      <w:r>
        <w:rPr>
          <w:rFonts w:ascii="IRNazanin" w:hAnsi="IRNazanin" w:eastAsia="IRNazanin"/>
          <w:color w:val="111111"/>
          <w:sz w:val="28"/>
          <w:sz w:val="28"/>
          <w:szCs w:val="28"/>
          <w:rtl w:val="true"/>
          <w:lang w:bidi="fa-IR"/>
        </w:rPr>
        <w:t xml:space="preserve">بشد در عشق و شورى مستطابش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 ديگرى كيست با جنابش</w:t>
      </w:r>
    </w:p>
    <w:p>
      <w:pPr>
        <w:pStyle w:val="BookText"/>
        <w:rPr/>
      </w:pPr>
      <w:r>
        <w:rPr>
          <w:rFonts w:ascii="Amiri" w:hAnsi="Amiri" w:eastAsia="Amiri" w:cs="Amiri"/>
          <w:color w:val="111111"/>
          <w:sz w:val="28"/>
          <w:sz w:val="28"/>
          <w:szCs w:val="28"/>
          <w:rtl w:val="true"/>
          <w:lang w:bidi="ar-SA"/>
        </w:rPr>
        <w:t xml:space="preserve">بفرمود دوّمين نورى كه ديدى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مدهوشش شدى با روسفيدى</w:t>
      </w:r>
    </w:p>
    <w:p>
      <w:pPr>
        <w:pStyle w:val="BookText"/>
        <w:rPr/>
      </w:pPr>
      <w:r>
        <w:rPr>
          <w:rFonts w:ascii="Amiri" w:hAnsi="Amiri" w:eastAsia="Amiri" w:cs="Amiri"/>
          <w:color w:val="111111"/>
          <w:sz w:val="28"/>
          <w:sz w:val="28"/>
          <w:szCs w:val="28"/>
          <w:rtl w:val="true"/>
          <w:lang w:bidi="ar-SA"/>
        </w:rPr>
        <w:t xml:space="preserve">بُوَد نور اميرالمؤمنين آن بى‌قرينى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نَبْوَد مثل آن در هر زمينى</w:t>
      </w:r>
    </w:p>
    <w:p>
      <w:pPr>
        <w:pStyle w:val="BookText"/>
        <w:rPr/>
      </w:pPr>
      <w:r>
        <w:rPr>
          <w:rFonts w:ascii="IRNazanin" w:hAnsi="IRNazanin" w:eastAsia="IRNazanin"/>
          <w:color w:val="111111"/>
          <w:sz w:val="28"/>
          <w:sz w:val="28"/>
          <w:szCs w:val="28"/>
          <w:rtl w:val="true"/>
          <w:lang w:bidi="fa-IR"/>
        </w:rPr>
        <w:t xml:space="preserve">سپس ديد در كنار نور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نور ديگر از آن نورِ يكتا</w:t>
      </w:r>
    </w:p>
    <w:p>
      <w:pPr>
        <w:pStyle w:val="BookText"/>
        <w:rPr/>
      </w:pPr>
      <w:r>
        <w:rPr>
          <w:rFonts w:ascii="Amiri" w:hAnsi="Amiri" w:eastAsia="Amiri" w:cs="Amiri"/>
          <w:color w:val="111111"/>
          <w:sz w:val="28"/>
          <w:sz w:val="28"/>
          <w:szCs w:val="28"/>
          <w:rtl w:val="true"/>
          <w:lang w:bidi="ar-SA"/>
        </w:rPr>
        <w:t xml:space="preserve">خطاب آمد به او از ذات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اين نور زيبا و درخشان</w:t>
      </w:r>
    </w:p>
    <w:p>
      <w:pPr>
        <w:pStyle w:val="BookText"/>
        <w:rPr/>
      </w:pPr>
      <w:r>
        <w:rPr>
          <w:rFonts w:ascii="Amiri" w:hAnsi="Amiri" w:eastAsia="Amiri" w:cs="Amiri"/>
          <w:color w:val="111111"/>
          <w:sz w:val="28"/>
          <w:sz w:val="28"/>
          <w:szCs w:val="28"/>
          <w:rtl w:val="true"/>
          <w:lang w:bidi="ar-SA"/>
        </w:rPr>
        <w:t xml:space="preserve">ز بهتر بانوى عالمِ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فاطمه آن نورِ يزدان</w:t>
      </w:r>
    </w:p>
    <w:p>
      <w:pPr>
        <w:pStyle w:val="BookText"/>
        <w:rPr/>
      </w:pPr>
      <w:r>
        <w:rPr>
          <w:rFonts w:ascii="IRNazanin" w:hAnsi="IRNazanin" w:eastAsia="IRNazanin"/>
          <w:color w:val="111111"/>
          <w:sz w:val="28"/>
          <w:sz w:val="28"/>
          <w:szCs w:val="28"/>
          <w:rtl w:val="true"/>
          <w:lang w:bidi="fa-IR"/>
        </w:rPr>
        <w:t xml:space="preserve">محبّانش ز آتش دور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آتش و مسرور گشته</w:t>
      </w:r>
    </w:p>
    <w:p>
      <w:pPr>
        <w:pStyle w:val="BookText"/>
        <w:rPr/>
      </w:pPr>
      <w:r>
        <w:rPr>
          <w:rFonts w:ascii="IRNazanin" w:hAnsi="IRNazanin" w:eastAsia="IRNazanin"/>
          <w:color w:val="111111"/>
          <w:sz w:val="28"/>
          <w:sz w:val="28"/>
          <w:szCs w:val="28"/>
          <w:rtl w:val="true"/>
          <w:lang w:bidi="fa-IR"/>
        </w:rPr>
        <w:t xml:space="preserve">دو نور ديگر از نور دو 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مجتبى و آن حسين است</w:t>
      </w:r>
    </w:p>
    <w:p>
      <w:pPr>
        <w:pStyle w:val="BookText"/>
        <w:rPr/>
      </w:pPr>
      <w:r>
        <w:rPr>
          <w:rFonts w:ascii="IRNazanin" w:hAnsi="IRNazanin" w:eastAsia="IRNazanin"/>
          <w:color w:val="111111"/>
          <w:sz w:val="28"/>
          <w:sz w:val="28"/>
          <w:szCs w:val="28"/>
          <w:rtl w:val="true"/>
          <w:lang w:bidi="fa-IR"/>
        </w:rPr>
        <w:t xml:space="preserve">بگفت نه نور ديگر دور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اى خداوند و إلها</w:t>
      </w:r>
    </w:p>
    <w:p>
      <w:pPr>
        <w:pStyle w:val="BookText"/>
        <w:rPr/>
      </w:pPr>
      <w:r>
        <w:rPr>
          <w:rFonts w:ascii="Amiri" w:hAnsi="Amiri" w:eastAsia="Amiri" w:cs="Amiri"/>
          <w:color w:val="111111"/>
          <w:sz w:val="28"/>
          <w:sz w:val="28"/>
          <w:szCs w:val="28"/>
          <w:rtl w:val="true"/>
          <w:lang w:bidi="ar-SA"/>
        </w:rPr>
        <w:t xml:space="preserve">ندا آمد كه باشد اوّلين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در سجده مسرور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نور محمّد يادگارش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باشد بعد از آن جعفر كنارش </w:t>
      </w:r>
    </w:p>
    <w:p>
      <w:pPr>
        <w:pStyle w:val="BookText"/>
        <w:rPr/>
      </w:pPr>
      <w:r>
        <w:rPr>
          <w:rFonts w:ascii="Amiri" w:hAnsi="Amiri" w:eastAsia="Amiri" w:cs="Amiri"/>
          <w:color w:val="111111"/>
          <w:sz w:val="28"/>
          <w:sz w:val="28"/>
          <w:szCs w:val="28"/>
          <w:rtl w:val="true"/>
          <w:lang w:bidi="ar-SA"/>
        </w:rPr>
        <w:t xml:space="preserve">ز بعد صادقِ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آن نور موسى عشق سرمد</w:t>
      </w:r>
    </w:p>
    <w:p>
      <w:pPr>
        <w:pStyle w:val="BookText"/>
        <w:rPr/>
      </w:pPr>
      <w:r>
        <w:rPr>
          <w:rFonts w:ascii="IRNazanin" w:hAnsi="IRNazanin" w:eastAsia="IRNazanin"/>
          <w:color w:val="111111"/>
          <w:sz w:val="28"/>
          <w:sz w:val="28"/>
          <w:szCs w:val="28"/>
          <w:rtl w:val="true"/>
          <w:lang w:bidi="fa-IR"/>
        </w:rPr>
        <w:t xml:space="preserve">سپس نور علىّ باشد كنارش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او محمّد از تبارش</w:t>
      </w:r>
    </w:p>
    <w:p>
      <w:pPr>
        <w:pStyle w:val="BookText"/>
        <w:rPr/>
      </w:pPr>
      <w:r>
        <w:rPr>
          <w:rFonts w:ascii="IRNazanin" w:hAnsi="IRNazanin" w:eastAsia="IRNazanin"/>
          <w:color w:val="111111"/>
          <w:sz w:val="28"/>
          <w:sz w:val="28"/>
          <w:szCs w:val="28"/>
          <w:rtl w:val="true"/>
          <w:lang w:bidi="fa-IR"/>
        </w:rPr>
        <w:t xml:space="preserve">علىّ فرزند او نورش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نورش چه‌سان جلوه‌كنان است</w:t>
      </w:r>
    </w:p>
    <w:p>
      <w:pPr>
        <w:pStyle w:val="BookText"/>
        <w:rPr/>
      </w:pPr>
      <w:r>
        <w:rPr>
          <w:rFonts w:ascii="Amiri" w:hAnsi="Amiri" w:eastAsia="Amiri" w:cs="Amiri"/>
          <w:color w:val="111111"/>
          <w:sz w:val="28"/>
          <w:sz w:val="28"/>
          <w:szCs w:val="28"/>
          <w:rtl w:val="true"/>
          <w:lang w:bidi="ar-SA"/>
        </w:rPr>
        <w:t xml:space="preserve">ز بعدش نور قائم در فراز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شيعيانش سرفراز است</w:t>
      </w:r>
    </w:p>
    <w:p>
      <w:pPr>
        <w:pStyle w:val="BookText"/>
        <w:rPr/>
      </w:pPr>
      <w:r>
        <w:rPr>
          <w:rFonts w:ascii="IRNazanin" w:hAnsi="IRNazanin" w:eastAsia="IRNazanin"/>
          <w:color w:val="111111"/>
          <w:sz w:val="28"/>
          <w:sz w:val="28"/>
          <w:szCs w:val="28"/>
          <w:rtl w:val="true"/>
          <w:lang w:bidi="fa-IR"/>
        </w:rPr>
        <w:t xml:space="preserve">بگفت به‌حقّ، خليل و عشقِ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وانگهى نور فراوان</w:t>
      </w:r>
    </w:p>
    <w:p>
      <w:pPr>
        <w:pStyle w:val="BookText"/>
        <w:rPr/>
      </w:pPr>
      <w:r>
        <w:rPr>
          <w:rFonts w:ascii="IRNazanin" w:hAnsi="IRNazanin" w:eastAsia="IRNazanin"/>
          <w:color w:val="111111"/>
          <w:sz w:val="28"/>
          <w:sz w:val="28"/>
          <w:szCs w:val="28"/>
          <w:rtl w:val="true"/>
          <w:lang w:bidi="fa-IR"/>
        </w:rPr>
        <w:t xml:space="preserve">احاطه كرده آن انوار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بر آن‌ها را به كلّى</w:t>
      </w:r>
    </w:p>
    <w:p>
      <w:pPr>
        <w:pStyle w:val="BookText"/>
        <w:rPr/>
      </w:pPr>
      <w:r>
        <w:rPr>
          <w:rFonts w:ascii="IRNazanin" w:hAnsi="IRNazanin" w:eastAsia="IRNazanin"/>
          <w:color w:val="111111"/>
          <w:sz w:val="28"/>
          <w:sz w:val="28"/>
          <w:szCs w:val="28"/>
          <w:rtl w:val="true"/>
          <w:lang w:bidi="fa-IR"/>
        </w:rPr>
        <w:t xml:space="preserve">بگردد گرد چارده نور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عشقى و به شورى و به حسّى</w:t>
      </w:r>
    </w:p>
    <w:p>
      <w:pPr>
        <w:pStyle w:val="BookText"/>
        <w:rPr/>
      </w:pPr>
      <w:r>
        <w:rPr>
          <w:rFonts w:ascii="Amiri" w:hAnsi="Amiri" w:eastAsia="Amiri" w:cs="Amiri"/>
          <w:color w:val="111111"/>
          <w:sz w:val="28"/>
          <w:sz w:val="28"/>
          <w:szCs w:val="28"/>
          <w:rtl w:val="true"/>
          <w:lang w:bidi="ar-SA"/>
        </w:rPr>
        <w:t xml:space="preserve">بفرمود حضرت حقّ به خليلش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در اطاعت او ذليلش</w:t>
      </w:r>
    </w:p>
    <w:p>
      <w:pPr>
        <w:pStyle w:val="BookText"/>
        <w:rPr/>
      </w:pPr>
      <w:r>
        <w:rPr>
          <w:rFonts w:ascii="IRNazanin" w:hAnsi="IRNazanin" w:eastAsia="IRNazanin"/>
          <w:color w:val="111111"/>
          <w:sz w:val="28"/>
          <w:sz w:val="28"/>
          <w:szCs w:val="28"/>
          <w:rtl w:val="true"/>
          <w:lang w:bidi="fa-IR"/>
        </w:rPr>
        <w:t xml:space="preserve">بُوَد آن نورهاى چون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چارده، نورِ يگانه</w:t>
      </w:r>
    </w:p>
    <w:p>
      <w:pPr>
        <w:pStyle w:val="BookText"/>
        <w:rPr/>
      </w:pPr>
      <w:r>
        <w:rPr>
          <w:rFonts w:ascii="Amiri" w:hAnsi="Amiri" w:eastAsia="Amiri" w:cs="Amiri"/>
          <w:color w:val="111111"/>
          <w:sz w:val="28"/>
          <w:sz w:val="28"/>
          <w:szCs w:val="28"/>
          <w:rtl w:val="true"/>
          <w:lang w:bidi="ar-SA"/>
        </w:rPr>
        <w:t xml:space="preserve">ز نور شيعيان و جاودانه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باشند عاشق آن‌ها و واله</w:t>
      </w:r>
    </w:p>
    <w:p>
      <w:pPr>
        <w:pStyle w:val="BookText"/>
        <w:rPr/>
      </w:pPr>
      <w:r>
        <w:rPr>
          <w:rFonts w:ascii="IRNazanin" w:hAnsi="IRNazanin" w:eastAsia="IRNazanin"/>
          <w:color w:val="111111"/>
          <w:sz w:val="28"/>
          <w:sz w:val="28"/>
          <w:szCs w:val="28"/>
          <w:rtl w:val="true"/>
          <w:lang w:bidi="fa-IR"/>
        </w:rPr>
        <w:t xml:space="preserve">مريدان علىّ و آل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فدايى علىّ و سينه‌چاكش</w:t>
      </w:r>
    </w:p>
    <w:p>
      <w:pPr>
        <w:pStyle w:val="BookText"/>
        <w:rPr/>
      </w:pPr>
      <w:r>
        <w:rPr>
          <w:rFonts w:ascii="IRNazanin" w:hAnsi="IRNazanin" w:eastAsia="IRNazanin"/>
          <w:color w:val="111111"/>
          <w:sz w:val="28"/>
          <w:sz w:val="28"/>
          <w:szCs w:val="28"/>
          <w:rtl w:val="true"/>
          <w:lang w:bidi="fa-IR"/>
        </w:rPr>
        <w:t xml:space="preserve">شناسند مردمان، آن‌ها به چند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سحرخيز</w:t>
      </w:r>
    </w:p>
    <w:p>
      <w:pPr>
        <w:pStyle w:val="BookText"/>
        <w:rPr/>
      </w:pPr>
      <w:r>
        <w:rPr>
          <w:rFonts w:ascii="IRNazanin" w:hAnsi="IRNazanin" w:eastAsia="IRNazanin"/>
          <w:color w:val="111111"/>
          <w:sz w:val="28"/>
          <w:sz w:val="28"/>
          <w:szCs w:val="28"/>
          <w:rtl w:val="true"/>
          <w:lang w:bidi="fa-IR"/>
        </w:rPr>
        <w:t xml:space="preserve">بخوانند جمله آن‌ها شاد و پيروز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يك ركعت نماز هر روز</w:t>
      </w:r>
    </w:p>
    <w:p>
      <w:pPr>
        <w:pStyle w:val="BookText"/>
        <w:rPr/>
      </w:pPr>
      <w:r>
        <w:rPr>
          <w:rFonts w:ascii="IRNazanin" w:hAnsi="IRNazanin" w:eastAsia="IRNazanin"/>
          <w:color w:val="111111"/>
          <w:sz w:val="28"/>
          <w:sz w:val="28"/>
          <w:szCs w:val="28"/>
          <w:rtl w:val="true"/>
          <w:lang w:bidi="fa-IR"/>
        </w:rPr>
        <w:t xml:space="preserve">به جهر گويند بسم اللّه با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اهل‌بيت با بهترين خُلق</w:t>
      </w:r>
    </w:p>
    <w:p>
      <w:pPr>
        <w:pStyle w:val="BookText"/>
        <w:rPr/>
      </w:pPr>
      <w:r>
        <w:rPr>
          <w:rFonts w:ascii="IRNazanin" w:hAnsi="IRNazanin" w:eastAsia="IRNazanin"/>
          <w:color w:val="111111"/>
          <w:sz w:val="28"/>
          <w:sz w:val="28"/>
          <w:szCs w:val="28"/>
          <w:rtl w:val="true"/>
          <w:lang w:bidi="fa-IR"/>
        </w:rPr>
        <w:t xml:space="preserve">قنوت قبل از ركوع آن بهترين‌ها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كنند با حقّ سخن‌ها</w:t>
      </w:r>
    </w:p>
    <w:p>
      <w:pPr>
        <w:pStyle w:val="BookText"/>
        <w:rPr/>
      </w:pPr>
      <w:r>
        <w:rPr>
          <w:rFonts w:ascii="IRNazanin" w:hAnsi="IRNazanin" w:eastAsia="IRNazanin"/>
          <w:color w:val="111111"/>
          <w:sz w:val="28"/>
          <w:sz w:val="28"/>
          <w:szCs w:val="28"/>
          <w:rtl w:val="true"/>
          <w:lang w:bidi="fa-IR"/>
        </w:rPr>
        <w:t xml:space="preserve">به دست راست انگشتر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شكر ايزد را گذارند</w:t>
      </w:r>
    </w:p>
    <w:p>
      <w:pPr>
        <w:pStyle w:val="BookText"/>
        <w:rPr/>
      </w:pPr>
      <w:r>
        <w:rPr>
          <w:rFonts w:ascii="IRNazanin" w:hAnsi="IRNazanin" w:eastAsia="IRNazanin"/>
          <w:color w:val="111111"/>
          <w:sz w:val="28"/>
          <w:sz w:val="28"/>
          <w:szCs w:val="28"/>
          <w:rtl w:val="true"/>
          <w:lang w:bidi="fa-IR"/>
        </w:rPr>
        <w:t xml:space="preserve">چو ابراهيم شنيد از ربّ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وصف علىّ را زآن توانا</w:t>
      </w:r>
    </w:p>
    <w:p>
      <w:pPr>
        <w:pStyle w:val="BookText"/>
        <w:rPr/>
      </w:pPr>
      <w:r>
        <w:rPr>
          <w:rFonts w:ascii="IRNazanin" w:hAnsi="IRNazanin" w:eastAsia="IRNazanin"/>
          <w:color w:val="111111"/>
          <w:sz w:val="28"/>
          <w:sz w:val="28"/>
          <w:szCs w:val="28"/>
          <w:rtl w:val="true"/>
          <w:lang w:bidi="fa-IR"/>
        </w:rPr>
        <w:t xml:space="preserve">دعا كرد و ز دل بنمود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شورى و به قلبى گشته شيدا</w:t>
      </w:r>
    </w:p>
    <w:p>
      <w:pPr>
        <w:pStyle w:val="BookText"/>
        <w:rPr/>
      </w:pPr>
      <w:r>
        <w:rPr>
          <w:rFonts w:ascii="Amiri" w:hAnsi="Amiri" w:eastAsia="Amiri" w:cs="Amiri"/>
          <w:color w:val="111111"/>
          <w:sz w:val="28"/>
          <w:sz w:val="28"/>
          <w:szCs w:val="28"/>
          <w:rtl w:val="true"/>
          <w:lang w:bidi="ar-SA"/>
        </w:rPr>
        <w:t xml:space="preserve">كه باشد شيعهٔ آن شاه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ياران علىّ آن نورِ يزدان</w:t>
      </w:r>
    </w:p>
    <w:p>
      <w:pPr>
        <w:pStyle w:val="BookText"/>
        <w:rPr/>
      </w:pPr>
      <w:r>
        <w:rPr>
          <w:rFonts w:ascii="IRNazanin" w:hAnsi="IRNazanin" w:eastAsia="IRNazanin"/>
          <w:color w:val="111111"/>
          <w:sz w:val="28"/>
          <w:sz w:val="28"/>
          <w:szCs w:val="28"/>
          <w:rtl w:val="true"/>
          <w:lang w:bidi="fa-IR"/>
        </w:rPr>
        <w:t xml:space="preserve">دعا چون كه نمود با شوق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گشته محو آن يار</w:t>
      </w:r>
    </w:p>
    <w:p>
      <w:pPr>
        <w:pStyle w:val="BookText"/>
        <w:rPr/>
      </w:pPr>
      <w:r>
        <w:rPr>
          <w:rFonts w:ascii="IRNazanin" w:hAnsi="IRNazanin" w:eastAsia="IRNazanin"/>
          <w:color w:val="111111"/>
          <w:sz w:val="28"/>
          <w:sz w:val="28"/>
          <w:szCs w:val="28"/>
          <w:rtl w:val="true"/>
          <w:lang w:bidi="fa-IR"/>
        </w:rPr>
        <w:t xml:space="preserve">نمود ذات خدا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را اجابت آن چنانى</w:t>
      </w:r>
    </w:p>
    <w:p>
      <w:pPr>
        <w:pStyle w:val="BookText"/>
        <w:rPr/>
      </w:pPr>
      <w:r>
        <w:rPr>
          <w:rFonts w:ascii="IRNazanin" w:hAnsi="IRNazanin" w:eastAsia="IRNazanin"/>
          <w:color w:val="111111"/>
          <w:sz w:val="28"/>
          <w:sz w:val="28"/>
          <w:szCs w:val="28"/>
          <w:rtl w:val="true"/>
          <w:lang w:bidi="fa-IR"/>
        </w:rPr>
        <w:t xml:space="preserve">كه گويد وصف آن را ذات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 کمال افتخارى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كه خدا با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به شأن سرورِ پيغمبرانش </w:t>
      </w:r>
    </w:p>
    <w:p>
      <w:pPr>
        <w:pStyle w:val="BookText"/>
        <w:rPr/>
      </w:pPr>
      <w:r>
        <w:rPr>
          <w:rFonts w:ascii="IRNazanin" w:hAnsi="IRNazanin" w:eastAsia="IRNazanin"/>
          <w:color w:val="111111"/>
          <w:sz w:val="28"/>
          <w:sz w:val="28"/>
          <w:szCs w:val="28"/>
          <w:rtl w:val="true"/>
          <w:lang w:bidi="fa-IR"/>
        </w:rPr>
        <w:t xml:space="preserve">بُوَد از شيعيانِ شاه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ابراهيم با عشقى هويدا</w:t>
      </w:r>
    </w:p>
    <w:p>
      <w:pPr>
        <w:pStyle w:val="BookText"/>
        <w:rPr/>
      </w:pP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بى‌زوالى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شيعه مولى الموالى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تقدير جناب ابراهيم علیه السلام از پيروان و شيعيان امير المؤمنين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آتش براى ايشان گلستان مى‌شود، به بركت حضرت امير المؤمنين و فرزندان بزرگوارشان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اگرایشان مى‌تواند آن پرندگان چهارگانه را به اذن اللّه تبارك و تعالى زنده كند، به بركت حضرت محمّد و آل محمّد صلی الله علیه و آله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مجلسی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علیه السلام هاونى طلبيد و همگى مرغان را نرم كوبيد و سرهايشان را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خواند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كه خداوند او را امر فرموده بود، خدا را با آن نام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مى‌كرد به اجزاى پرها كه چگونه از ميان جزوها از كوهى به كوهى پرواز مى‌كنند و رگ‌هاى هر يك بيرون مى‌آيند و به بدن‌ها متّصل مى‌شوند تا بال‌هايشان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به سوى حضرت ابراهيم علیه السلام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سر ديگر را نزديك او برد، قبول نكرد و به سر خود متّصل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چو ابراهيم با جاه و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سوزى كه نهفته در كلامش</w:t>
      </w:r>
    </w:p>
    <w:p>
      <w:pPr>
        <w:pStyle w:val="BookText"/>
        <w:rPr/>
      </w:pPr>
      <w:r>
        <w:rPr>
          <w:rFonts w:ascii="IRNazanin" w:hAnsi="IRNazanin" w:eastAsia="IRNazanin"/>
          <w:color w:val="111111"/>
          <w:sz w:val="28"/>
          <w:sz w:val="28"/>
          <w:szCs w:val="28"/>
          <w:rtl w:val="true"/>
          <w:lang w:bidi="fa-IR"/>
        </w:rPr>
        <w:t xml:space="preserve">طلب بنمود تا بيند معادش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گردد يقين بر او زيادش</w:t>
      </w:r>
    </w:p>
    <w:p>
      <w:pPr>
        <w:pStyle w:val="BookText"/>
        <w:rPr/>
      </w:pPr>
      <w:r>
        <w:rPr>
          <w:rFonts w:ascii="IRNazanin" w:hAnsi="IRNazanin" w:eastAsia="IRNazanin"/>
          <w:color w:val="111111"/>
          <w:sz w:val="28"/>
          <w:sz w:val="28"/>
          <w:szCs w:val="28"/>
          <w:rtl w:val="true"/>
          <w:lang w:bidi="fa-IR"/>
        </w:rPr>
        <w:t xml:space="preserve">چگونه مى‌شوند زنده به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خلق بى‌پناهش</w:t>
      </w:r>
    </w:p>
    <w:p>
      <w:pPr>
        <w:pStyle w:val="BookText"/>
        <w:rPr/>
      </w:pPr>
      <w:r>
        <w:rPr>
          <w:rFonts w:ascii="IRNazanin" w:hAnsi="IRNazanin" w:eastAsia="IRNazanin"/>
          <w:color w:val="111111"/>
          <w:sz w:val="28"/>
          <w:sz w:val="28"/>
          <w:szCs w:val="28"/>
          <w:rtl w:val="true"/>
          <w:lang w:bidi="fa-IR"/>
        </w:rPr>
        <w:t xml:space="preserve">دعا بنمود در روزى به 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بيند زنده گشتن با نگاهش</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اين‌رو حضرت حقّ به جنابش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وحىْ فرمود روزى در جوابش </w:t>
      </w:r>
    </w:p>
    <w:p>
      <w:pPr>
        <w:pStyle w:val="BookText"/>
        <w:rPr/>
      </w:pPr>
      <w:r>
        <w:rPr>
          <w:rFonts w:ascii="IRNazanin" w:hAnsi="IRNazanin" w:eastAsia="IRNazanin"/>
          <w:color w:val="111111"/>
          <w:sz w:val="28"/>
          <w:sz w:val="28"/>
          <w:szCs w:val="28"/>
          <w:rtl w:val="true"/>
          <w:lang w:bidi="fa-IR"/>
        </w:rPr>
        <w:t xml:space="preserve">كند ذبح چار مرغى بهر 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بيند لطف حقّ در روزگارش</w:t>
      </w:r>
    </w:p>
    <w:p>
      <w:pPr>
        <w:pStyle w:val="BookText"/>
        <w:rPr/>
      </w:pPr>
      <w:r>
        <w:rPr>
          <w:rFonts w:ascii="IRNazanin" w:hAnsi="IRNazanin" w:eastAsia="IRNazanin"/>
          <w:color w:val="111111"/>
          <w:sz w:val="28"/>
          <w:sz w:val="28"/>
          <w:szCs w:val="28"/>
          <w:rtl w:val="true"/>
          <w:lang w:bidi="fa-IR"/>
        </w:rPr>
        <w:t xml:space="preserve">ز بعد آن، همی مرغ هوايش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هاون كوفت با حمد و ثنايش</w:t>
      </w:r>
    </w:p>
    <w:p>
      <w:pPr>
        <w:pStyle w:val="BookText"/>
        <w:rPr/>
      </w:pPr>
      <w:r>
        <w:rPr>
          <w:rFonts w:ascii="IRNazanin" w:hAnsi="IRNazanin" w:eastAsia="IRNazanin"/>
          <w:color w:val="111111"/>
          <w:sz w:val="28"/>
          <w:sz w:val="28"/>
          <w:szCs w:val="28"/>
          <w:rtl w:val="true"/>
          <w:lang w:bidi="fa-IR"/>
        </w:rPr>
        <w:t xml:space="preserve">كه تا گردد خمير جمله تمامش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هر جزئى از آن‌ها ختامش</w:t>
      </w:r>
    </w:p>
    <w:p>
      <w:pPr>
        <w:pStyle w:val="BookText"/>
        <w:rPr/>
      </w:pPr>
      <w:r>
        <w:rPr>
          <w:rFonts w:ascii="IRNazanin" w:hAnsi="IRNazanin" w:eastAsia="IRNazanin"/>
          <w:color w:val="111111"/>
          <w:sz w:val="28"/>
          <w:sz w:val="28"/>
          <w:szCs w:val="28"/>
          <w:rtl w:val="true"/>
          <w:lang w:bidi="fa-IR"/>
        </w:rPr>
        <w:t xml:space="preserve">سر كوهى به شوق بى‌مثالش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 خداى ذو الجلالش</w:t>
      </w:r>
    </w:p>
    <w:p>
      <w:pPr>
        <w:pStyle w:val="BookText"/>
        <w:rPr/>
      </w:pPr>
      <w:r>
        <w:rPr>
          <w:rFonts w:ascii="IRNazanin" w:hAnsi="IRNazanin" w:eastAsia="IRNazanin"/>
          <w:color w:val="111111"/>
          <w:sz w:val="28"/>
          <w:sz w:val="28"/>
          <w:szCs w:val="28"/>
          <w:rtl w:val="true"/>
          <w:lang w:bidi="fa-IR"/>
        </w:rPr>
        <w:t xml:space="preserve">به نام‌هائی که ذاتِ كردگارش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اندر آن قرارش</w:t>
      </w:r>
    </w:p>
    <w:p>
      <w:pPr>
        <w:pStyle w:val="BookText"/>
        <w:rPr/>
      </w:pPr>
      <w:r>
        <w:rPr>
          <w:rFonts w:ascii="IRNazanin" w:hAnsi="IRNazanin" w:eastAsia="IRNazanin"/>
          <w:color w:val="111111"/>
          <w:sz w:val="28"/>
          <w:sz w:val="28"/>
          <w:szCs w:val="28"/>
          <w:rtl w:val="true"/>
          <w:lang w:bidi="fa-IR"/>
        </w:rPr>
        <w:t xml:space="preserve">كه بيند معجزى را از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خالق و آن پروردگارش</w:t>
      </w:r>
    </w:p>
    <w:p>
      <w:pPr>
        <w:pStyle w:val="BookText"/>
        <w:rPr/>
      </w:pPr>
      <w:r>
        <w:rPr>
          <w:rFonts w:ascii="IRNazanin" w:hAnsi="IRNazanin" w:eastAsia="IRNazanin"/>
          <w:color w:val="111111"/>
          <w:sz w:val="28"/>
          <w:sz w:val="28"/>
          <w:szCs w:val="28"/>
          <w:rtl w:val="true"/>
          <w:lang w:bidi="fa-IR"/>
        </w:rPr>
        <w:t xml:space="preserve">چو ابراهيم خوانْد ذات خدايش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مرتضی حقّ در همايش</w:t>
      </w:r>
    </w:p>
    <w:p>
      <w:pPr>
        <w:pStyle w:val="BookText"/>
        <w:rPr/>
      </w:pPr>
      <w:r>
        <w:rPr>
          <w:rFonts w:ascii="Amiri" w:hAnsi="Amiri" w:eastAsia="Amiri" w:cs="Amiri"/>
          <w:color w:val="111111"/>
          <w:sz w:val="28"/>
          <w:sz w:val="28"/>
          <w:szCs w:val="28"/>
          <w:rtl w:val="true"/>
          <w:lang w:bidi="ar-SA"/>
        </w:rPr>
        <w:t xml:space="preserve">يكايك آمدند هر يك به جايش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اجزاء مرغان با نوايش</w:t>
      </w:r>
    </w:p>
    <w:p>
      <w:pPr>
        <w:pStyle w:val="BookText"/>
        <w:rPr/>
      </w:pPr>
      <w:r>
        <w:rPr>
          <w:rFonts w:ascii="IRNazanin" w:hAnsi="IRNazanin" w:eastAsia="IRNazanin"/>
          <w:color w:val="111111"/>
          <w:sz w:val="28"/>
          <w:sz w:val="28"/>
          <w:szCs w:val="28"/>
          <w:rtl w:val="true"/>
          <w:lang w:bidi="fa-IR"/>
        </w:rPr>
        <w:t xml:space="preserve">چو بِگْرِفت او به دستان گرامش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منقار مرغان در مقامش</w:t>
      </w:r>
    </w:p>
    <w:p>
      <w:pPr>
        <w:pStyle w:val="BookText"/>
        <w:rPr/>
      </w:pPr>
      <w:r>
        <w:rPr>
          <w:rFonts w:ascii="IRNazanin" w:hAnsi="IRNazanin" w:eastAsia="IRNazanin"/>
          <w:color w:val="111111"/>
          <w:sz w:val="28"/>
          <w:sz w:val="28"/>
          <w:szCs w:val="28"/>
          <w:rtl w:val="true"/>
          <w:lang w:bidi="fa-IR"/>
        </w:rPr>
        <w:t xml:space="preserve">به هم شد متّصل با یک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يكایک در بَرِ نيكو مرامش</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دل‌ربايش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زنده جهان را با صفایش</w:t>
      </w:r>
    </w:p>
    <w:p>
      <w:pPr>
        <w:pStyle w:val="BookText"/>
        <w:rPr/>
      </w:pPr>
      <w:r>
        <w:rPr>
          <w:rFonts w:ascii="IRNazanin" w:hAnsi="IRNazanin" w:eastAsia="IRNazanin"/>
          <w:color w:val="111111"/>
          <w:sz w:val="28"/>
          <w:sz w:val="28"/>
          <w:szCs w:val="28"/>
          <w:rtl w:val="true"/>
          <w:lang w:bidi="fa-IR"/>
        </w:rPr>
        <w:t xml:space="preserve">از این رو دائماً در هر مجالش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نام محمّد را چو آلش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در روايت آمده براى اين‌كه آن حيوانات زنده شوند و حيات دوباره‌اى پيدا كنند، حضرت ابراهيم علیه السلام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نام‌هائی مى‌خواند، و سپس آن مرغان را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نام‌ها ذات مقدس بارى تعالى جلّ جلاله به حضرت ابراهيم علیه السلام فرموده بود و آن نام‌ها كه اثر معجزه‌آسايى دارد، اسماء اهل‌بيت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نام‌ها همان كلماتى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وسيله آن‌ها حضرت ابراهيم علیه السلام را پس از چند امتحان، به مقام امامت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مى‌فرمايد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لايَنالُ عَهْدِي الظَّالِمِين</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ابراهيم را با كلماتى امتحان فرمود و او همه را به‌جاى آورد،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پيشوايى را به فرزندان من نيز عطا خواهى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مردم ستمكار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درباره سخن خداوند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كه مقصود از اين كلمات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اَلْکَلِمَاتُ اَلَّتِی تَلَقَّاهَا آدَمُ مِنْ رَبِّهِ فَتَابَ عَلَیْهِ،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أَسْئَلُکَ بِحَقِّ مُحَمَّدٍ وَ عَلِیٍّ وَ فَاطِمَهَ وَ اَلْحَسَنِ وَ اَلْحُسَیْنِ اِلاّ تُبْتَ عَلَیَّ، فَتَابَ اَللَّهُ عَلَیْهِ إِنَّهُهُوَ اَلتَّوَّابُ اَلرَّحِیمُ،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یَعْنِی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أَتَمَّهُنَّ إِلَی اَلْقَائِمِ اِثْنَا عَشَرَ إِمَاماً تِسْعَةٌ مِنْ وُلْدِ اَلْحُسَیْنِ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كلمه‌هايى بود كه آدم علیه السلام از پروردگارش دريافت نمود،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علىّ و فاطمه و حسن و حسين علیهم السلام ، مى‌خوانم و از تو مى‌خواهم كه توبه مرا قبول كنى، و خداوند توبه او را پذيرفت، او بسيار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متعال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 آن كلمه‌ها را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دوازده امام را كه نه تن از آن‌ها از فرزندان حسين علیه السلام هستند را تا امام قائم علیه السلام كامل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كرد سؤالى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صادق مظهر پروردگاری</w:t>
      </w:r>
    </w:p>
    <w:p>
      <w:pPr>
        <w:pStyle w:val="BookText"/>
        <w:rPr/>
      </w:pPr>
      <w:r>
        <w:rPr>
          <w:rFonts w:ascii="IRNazanin" w:hAnsi="IRNazanin" w:eastAsia="IRNazanin"/>
          <w:color w:val="111111"/>
          <w:sz w:val="28"/>
          <w:sz w:val="28"/>
          <w:szCs w:val="28"/>
          <w:rtl w:val="true"/>
          <w:lang w:bidi="fa-IR"/>
        </w:rPr>
        <w:t xml:space="preserve">بگفت به حضرتش با بی‌قرارى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معنى آن قول بارى</w:t>
      </w:r>
    </w:p>
    <w:p>
      <w:pPr>
        <w:pStyle w:val="BookText"/>
        <w:rPr/>
      </w:pPr>
      <w:r>
        <w:rPr>
          <w:rFonts w:ascii="Amiri" w:hAnsi="Amiri" w:eastAsia="Amiri" w:cs="Amiri"/>
          <w:color w:val="111111"/>
          <w:sz w:val="28"/>
          <w:sz w:val="28"/>
          <w:szCs w:val="28"/>
          <w:rtl w:val="true"/>
          <w:lang w:bidi="ar-SA"/>
        </w:rPr>
        <w:t xml:space="preserve">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ابْتَلى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نجاتش داد خدا اندر جهانی</w:t>
      </w:r>
    </w:p>
    <w:p>
      <w:pPr>
        <w:pStyle w:val="BookText"/>
        <w:rPr/>
      </w:pPr>
      <w:r>
        <w:rPr>
          <w:rFonts w:ascii="IRNazanin" w:hAnsi="IRNazanin" w:eastAsia="IRNazanin"/>
          <w:color w:val="111111"/>
          <w:sz w:val="28"/>
          <w:sz w:val="28"/>
          <w:szCs w:val="28"/>
          <w:rtl w:val="true"/>
          <w:lang w:bidi="fa-IR"/>
        </w:rPr>
        <w:t xml:space="preserve">چه باشد آن كلماتِ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گشته رها با عزّ و جاهی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 حضرت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كلماتى بُوَد كه در ديارى </w:t>
      </w:r>
      <w:bookmarkStart w:id="286" w:name="pg8143_62447"/>
    </w:p>
    <w:p>
      <w:pPr>
        <w:pStyle w:val="BookText"/>
        <w:rPr/>
      </w:pPr>
      <w:bookmarkEnd w:id="286"/>
      <w:r>
        <w:rPr>
          <w:rFonts w:ascii="IRNazanin" w:hAnsi="IRNazanin" w:eastAsia="IRNazanin"/>
          <w:color w:val="111111"/>
          <w:sz w:val="28"/>
          <w:sz w:val="28"/>
          <w:szCs w:val="28"/>
          <w:rtl w:val="true"/>
          <w:lang w:bidi="fa-IR"/>
        </w:rPr>
        <w:t xml:space="preserve">بخوانْد آدم به آن ذات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بخشيده شود آنجا به خوبی</w:t>
      </w:r>
    </w:p>
    <w:p>
      <w:pPr>
        <w:pStyle w:val="BookText"/>
        <w:rPr/>
      </w:pPr>
      <w:r>
        <w:rPr>
          <w:rFonts w:ascii="IRNazanin" w:hAnsi="IRNazanin" w:eastAsia="IRNazanin"/>
          <w:color w:val="111111"/>
          <w:sz w:val="28"/>
          <w:sz w:val="28"/>
          <w:szCs w:val="28"/>
          <w:rtl w:val="true"/>
          <w:lang w:bidi="fa-IR"/>
        </w:rPr>
        <w:t xml:space="preserve">بگفت آدم چنين وقتِ دعائى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خوانم به حقّ اوليائی</w:t>
      </w:r>
    </w:p>
    <w:p>
      <w:pPr>
        <w:pStyle w:val="BookText"/>
        <w:rPr/>
      </w:pPr>
      <w:r>
        <w:rPr>
          <w:rFonts w:ascii="IRNazanin" w:hAnsi="IRNazanin" w:eastAsia="IRNazanin"/>
          <w:color w:val="111111"/>
          <w:sz w:val="28"/>
          <w:sz w:val="28"/>
          <w:szCs w:val="28"/>
          <w:rtl w:val="true"/>
          <w:lang w:bidi="fa-IR"/>
        </w:rPr>
        <w:t xml:space="preserve">که نَبْوَد بهتر از آنان به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احمد آن نور خدائى</w:t>
      </w:r>
    </w:p>
    <w:p>
      <w:pPr>
        <w:pStyle w:val="BookText"/>
        <w:rPr/>
      </w:pPr>
      <w:r>
        <w:rPr>
          <w:rFonts w:ascii="Amiri" w:hAnsi="Amiri" w:eastAsia="Amiri" w:cs="Amiri"/>
          <w:color w:val="111111"/>
          <w:sz w:val="28"/>
          <w:sz w:val="28"/>
          <w:szCs w:val="28"/>
          <w:rtl w:val="true"/>
          <w:lang w:bidi="ar-SA"/>
        </w:rPr>
        <w:t xml:space="preserve">به حقّ مرتضى آن شاهِ نامی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 كه نَبْوَد بی‌کلامی</w:t>
      </w:r>
    </w:p>
    <w:p>
      <w:pPr>
        <w:pStyle w:val="BookText"/>
        <w:rPr/>
      </w:pPr>
      <w:r>
        <w:rPr>
          <w:rFonts w:ascii="IRNazanin" w:hAnsi="IRNazanin" w:eastAsia="IRNazanin"/>
          <w:color w:val="111111"/>
          <w:sz w:val="28"/>
          <w:sz w:val="28"/>
          <w:szCs w:val="28"/>
          <w:rtl w:val="true"/>
          <w:lang w:bidi="fa-IR"/>
        </w:rPr>
        <w:t xml:space="preserve">چو او محبوب حقّ در مُلک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كه نباشد در زمانى</w:t>
      </w:r>
    </w:p>
    <w:p>
      <w:pPr>
        <w:pStyle w:val="BookText"/>
        <w:rPr/>
      </w:pPr>
      <w:r>
        <w:rPr>
          <w:rFonts w:ascii="IRNazanin" w:hAnsi="IRNazanin" w:eastAsia="IRNazanin"/>
          <w:color w:val="111111"/>
          <w:sz w:val="28"/>
          <w:sz w:val="28"/>
          <w:szCs w:val="28"/>
          <w:rtl w:val="true"/>
          <w:lang w:bidi="fa-IR"/>
        </w:rPr>
        <w:t xml:space="preserve">چو او در اين جهان در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گشته خون‌جگر در لاله‌زارى</w:t>
      </w:r>
    </w:p>
    <w:p>
      <w:pPr>
        <w:pStyle w:val="BookText"/>
        <w:rPr/>
      </w:pPr>
      <w:r>
        <w:rPr>
          <w:rFonts w:ascii="IRNazanin" w:hAnsi="IRNazanin" w:eastAsia="IRNazanin"/>
          <w:color w:val="111111"/>
          <w:sz w:val="28"/>
          <w:sz w:val="28"/>
          <w:szCs w:val="28"/>
          <w:rtl w:val="true"/>
          <w:lang w:bidi="fa-IR"/>
        </w:rPr>
        <w:t xml:space="preserve">به حسين آن شهيد كربلايى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خاک و خون با یک صفایی</w:t>
      </w:r>
    </w:p>
    <w:p>
      <w:pPr>
        <w:pStyle w:val="BookText"/>
        <w:rPr/>
      </w:pPr>
      <w:r>
        <w:rPr>
          <w:rFonts w:ascii="IRNazanin" w:hAnsi="IRNazanin" w:eastAsia="IRNazanin"/>
          <w:color w:val="111111"/>
          <w:sz w:val="28"/>
          <w:sz w:val="28"/>
          <w:szCs w:val="28"/>
          <w:rtl w:val="true"/>
          <w:lang w:bidi="fa-IR"/>
        </w:rPr>
        <w:t xml:space="preserve">به حقّ اهل‌بيت از من خطايى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اى إله کبریايی</w:t>
      </w:r>
    </w:p>
    <w:p>
      <w:pPr>
        <w:pStyle w:val="BookText"/>
        <w:rPr/>
      </w:pPr>
      <w:r>
        <w:rPr>
          <w:rFonts w:ascii="IRNazanin" w:hAnsi="IRNazanin" w:eastAsia="IRNazanin"/>
          <w:color w:val="111111"/>
          <w:sz w:val="28"/>
          <w:sz w:val="28"/>
          <w:szCs w:val="28"/>
          <w:rtl w:val="true"/>
          <w:lang w:bidi="fa-IR"/>
        </w:rPr>
        <w:t xml:space="preserve">چو آدم خوانْد خدا را با فغانى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اهل بيت اندر بیانی</w:t>
      </w:r>
    </w:p>
    <w:p>
      <w:pPr>
        <w:pStyle w:val="BookText"/>
        <w:rPr/>
      </w:pPr>
      <w:r>
        <w:rPr>
          <w:rFonts w:ascii="IRNazanin" w:hAnsi="IRNazanin" w:eastAsia="IRNazanin"/>
          <w:color w:val="111111"/>
          <w:sz w:val="28"/>
          <w:sz w:val="28"/>
          <w:szCs w:val="28"/>
          <w:rtl w:val="true"/>
          <w:lang w:bidi="fa-IR"/>
        </w:rPr>
        <w:t xml:space="preserve">ببخشيدش خدا اندر کناری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اهل بيت با افتخارى</w:t>
      </w:r>
    </w:p>
    <w:p>
      <w:pPr>
        <w:pStyle w:val="BookText"/>
        <w:rPr/>
      </w:pPr>
      <w:r>
        <w:rPr>
          <w:rFonts w:ascii="IRNazanin" w:hAnsi="IRNazanin" w:eastAsia="IRNazanin"/>
          <w:color w:val="111111"/>
          <w:sz w:val="28"/>
          <w:sz w:val="28"/>
          <w:szCs w:val="28"/>
          <w:rtl w:val="true"/>
          <w:lang w:bidi="fa-IR"/>
        </w:rPr>
        <w:t xml:space="preserve">دوباره كرد مفضّل يك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 آن ولیِّ ذو الجلالی</w:t>
      </w:r>
    </w:p>
    <w:p>
      <w:pPr>
        <w:pStyle w:val="BookText"/>
        <w:rPr/>
      </w:pPr>
      <w:r>
        <w:rPr>
          <w:rFonts w:ascii="IRNazanin" w:hAnsi="IRNazanin" w:eastAsia="IRNazanin"/>
          <w:color w:val="111111"/>
          <w:sz w:val="28"/>
          <w:sz w:val="28"/>
          <w:szCs w:val="28"/>
          <w:rtl w:val="true"/>
          <w:lang w:bidi="fa-IR"/>
        </w:rPr>
        <w:t xml:space="preserve">چه‌باشد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خدا با دل‌نوازی</w:t>
      </w:r>
    </w:p>
    <w:p>
      <w:pPr>
        <w:pStyle w:val="BookText"/>
        <w:rPr/>
      </w:pPr>
      <w:r>
        <w:rPr>
          <w:rFonts w:ascii="IRNazanin" w:hAnsi="IRNazanin" w:eastAsia="IRNazanin"/>
          <w:color w:val="111111"/>
          <w:sz w:val="28"/>
          <w:sz w:val="28"/>
          <w:szCs w:val="28"/>
          <w:rtl w:val="true"/>
          <w:lang w:bidi="fa-IR"/>
        </w:rPr>
        <w:t xml:space="preserve">بفرمود حضرت صادق 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كامل همی با ماندگارى</w:t>
      </w:r>
    </w:p>
    <w:p>
      <w:pPr>
        <w:pStyle w:val="BookText"/>
        <w:rPr/>
      </w:pPr>
      <w:r>
        <w:rPr>
          <w:rFonts w:ascii="IRNazanin" w:hAnsi="IRNazanin" w:eastAsia="IRNazanin"/>
          <w:color w:val="111111"/>
          <w:sz w:val="28"/>
          <w:sz w:val="28"/>
          <w:szCs w:val="28"/>
          <w:rtl w:val="true"/>
          <w:lang w:bidi="fa-IR"/>
        </w:rPr>
        <w:t xml:space="preserve">چو ابراهیم نام ما به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اخلاصى كه نَبْوَد در گذارى</w:t>
      </w:r>
    </w:p>
    <w:p>
      <w:pPr>
        <w:pStyle w:val="BookText"/>
        <w:rPr/>
      </w:pPr>
      <w:r>
        <w:rPr>
          <w:rFonts w:ascii="IRNazanin" w:hAnsi="IRNazanin" w:eastAsia="IRNazanin"/>
          <w:color w:val="111111"/>
          <w:sz w:val="28"/>
          <w:sz w:val="28"/>
          <w:szCs w:val="28"/>
          <w:rtl w:val="true"/>
          <w:lang w:bidi="fa-IR"/>
        </w:rPr>
        <w:t xml:space="preserve">ز زين‌العابدين تا آخرین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غایب چند گاهی</w:t>
      </w:r>
    </w:p>
    <w:p>
      <w:pPr>
        <w:pStyle w:val="BookText"/>
        <w:rPr/>
      </w:pPr>
      <w:r>
        <w:rPr>
          <w:rFonts w:ascii="IRNazanin" w:hAnsi="IRNazanin" w:eastAsia="IRNazanin"/>
          <w:color w:val="111111"/>
          <w:sz w:val="28"/>
          <w:sz w:val="28"/>
          <w:szCs w:val="28"/>
          <w:rtl w:val="true"/>
          <w:lang w:bidi="fa-IR"/>
        </w:rPr>
        <w:t xml:space="preserve">ببُردا بر زبانش در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غم شد رها بی‌امتحانی</w:t>
      </w:r>
    </w:p>
    <w:p>
      <w:pPr>
        <w:pStyle w:val="BookText"/>
        <w:rPr/>
      </w:pPr>
      <w:r>
        <w:rPr>
          <w:rFonts w:ascii="IRNazanin" w:hAnsi="IRNazanin" w:eastAsia="IRNazanin"/>
          <w:color w:val="111111"/>
          <w:sz w:val="28"/>
          <w:sz w:val="28"/>
          <w:szCs w:val="28"/>
          <w:rtl w:val="true"/>
          <w:lang w:bidi="fa-IR"/>
        </w:rPr>
        <w:t xml:space="preserve">از این رو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نام ما با یک نشاطی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8299909_1051229030"/>
      <w:bookmarkStart w:id="288" w:name="_Toc105"/>
      <w:bookmarkEnd w:id="287"/>
      <w:r>
        <w:rPr>
          <w:rtl w:val="true"/>
        </w:rPr>
        <w:t>معجزه سوّم</w:t>
      </w:r>
      <w:r>
        <w:rPr>
          <w:rtl w:val="true"/>
        </w:rPr>
        <w:t xml:space="preserve">: </w:t>
      </w:r>
      <w:r>
        <w:rPr>
          <w:rtl w:val="true"/>
        </w:rPr>
        <w:t>مسخ شدن فردى</w:t>
      </w:r>
      <w:bookmarkEnd w:id="28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قدس سره از علىّ بن ابى‌حمزه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خدمت امام صادق علیه السلام براى انجام مراسم حجّ به سوى مكّه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زير درخت خرماى خشكيده‌اى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لب‌هاى مباركشان را براى خواندن دعايى به حركت درآورد، من نفهميدم چه دعايى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نَخْلَةُ أَطْعِمِینَا مِمَّا جَعَلَ اللَّهُ فِیكِ مِنْ رِزْقِ عِبَادِهِ قَالَ فَنَظَرْتُ إِلَی النَّخْلَةِ وَ قَدْ تَمَایَلَتْ نَحْوَ الصَّادِقِ علیه السلام وَ عَلَیْهَا أَوْرَاقُهَا وَ عَلَیْهَا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 سَمِّ وَ كُلْ فَأَكَلْنَا مِنْهَا رُطَباً أَعْذَبَ رُطَبٍ وَ أَطْیَبَهُ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متعال در نهاد تو براى روزى بندگانش قرار داده، به 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درخت خرما بودم، ديدم درخت به طرف امام صادق علیه السلام كج شد، در حالى‌كه داراى برگ‌های تازه‌ای شده و بر آن رطب تازه‌اى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خوردن رطب‌ها شديم؛ به راستى كه بهترين و لذيذترين خرمايى بود كه مى‌خوردم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وقتی يكى از اعراب اين معجزه شگفت‌انگيز را از حضرت ديد، به یکباره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امروز سحرى بزرگ‌تر از اين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وَرَثَةُ الْأَنْبِیَاءِ لَیْسَ فِینَا سَاحِرٌ وَ لَا كَاهِنٌ، بَلْ نَدْعُو اللَّهَ فَیُجِیبُ فَإِنْ أَحْبَبْتَ أَنْ أَدْعُوَ اللَّهَ فَیَمْسَخَكَ كَلْباً تَهْتَدِی إِلَی مَنْزِلِكَ وَ تَدْخُلُ عَلَیْهِمْ وَ تُبَصْبِصُ لِأَهْلِكَ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وارث پيامبران هستيم، در ميان ما ساحر و كاهن نيست، بلكه ما از خداوند مى‌خواهيم، و او اجابت مى‌نمايد؛ اگر مايلى از خدا بخواهم تا تو را به سگى مسخ كند تا به خانه‌ات رفته و پيش خانواده‌ات براى آن‌ها دم بجنبانى؟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از روى نادانى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دعا فرمودند و در همان دم به صورت سگى درآمد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اتَّبِعْهُ فَاتَّبَعْتُهُ حَتَّی صَارَ إِلَی مَنْزِلِهِ فَجَعَلَ یُبَصْبِصُ لِأَهْلِهِ وَ وَلَدِهِ فَأَخَذُوا لَهُ عَصًا فَأَخْرَجُوهُ فَانْصَرَفْتُ إِلَی الصَّادِقِ علیه السلام فَأَخْبَرْتُهُ بِمَا كَانَ، فَبَیْنَمَا نَحْنُ فِی حَدِیثِهِ إِذْ أَقْبَلَ حَتَّی وَقَفَ بَیْنَ یَدَیِ الصَّادِقِ علیه السلام وَ جَعَلَتْ دُمُوعُهُ تَسِیلُ فَأَقْبَلَ یَتَمَرَّغُ فِی </w:t>
      </w:r>
    </w:p>
    <w:p>
      <w:pPr>
        <w:pStyle w:val="BookText"/>
        <w:rPr/>
      </w:pPr>
      <w:r>
        <w:rPr>
          <w:rFonts w:ascii="Amiri" w:hAnsi="Amiri" w:eastAsia="Amiri" w:cs="Amiri"/>
          <w:color w:val="111111"/>
          <w:sz w:val="28"/>
          <w:sz w:val="28"/>
          <w:szCs w:val="28"/>
          <w:rtl w:val="true"/>
          <w:lang w:bidi="ar-SA"/>
        </w:rPr>
        <w:t>التُّرَابِ فَیَعْوِی فَرَحِمَهُ فَدَعَا اللَّهَ فَعَادَ أَعْرَابِیّاً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آمَنْتَ 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أَلْفاً وَ أَلْفاً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به راه افتادم، او وارد روستاى خود شده، و به خانه‌اش رفت، و براى خانواده و فرزندانش دم مى‌جنبانيد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چوبى برداشته و او را از خانه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برگشتم و داشتم جريان را برای حضرت بازگو مى‌كردم كه ناگاه او آمد و در برابر امام علیه السلام ايستاد، اشك مى‌ريخت، خود را به خاكمى‌ماليد و ناله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ترحّم كرد و دعا نمود و اعرابى به حالت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هزاران هزار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ابى‌حمزه از 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نقل حديثِ دُرّ نابى</w:t>
      </w:r>
    </w:p>
    <w:p>
      <w:pPr>
        <w:pStyle w:val="BookText"/>
        <w:rPr/>
      </w:pPr>
      <w:r>
        <w:rPr>
          <w:rFonts w:ascii="IRNazanin" w:hAnsi="IRNazanin" w:eastAsia="IRNazanin"/>
          <w:color w:val="111111"/>
          <w:sz w:val="28"/>
          <w:sz w:val="28"/>
          <w:szCs w:val="28"/>
          <w:rtl w:val="true"/>
          <w:lang w:bidi="fa-IR"/>
        </w:rPr>
        <w:t xml:space="preserve">كه اندر عهد و سال و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آن زيبانگارى</w:t>
      </w:r>
    </w:p>
    <w:p>
      <w:pPr>
        <w:pStyle w:val="BookText"/>
        <w:rPr/>
      </w:pPr>
      <w:r>
        <w:rPr>
          <w:rFonts w:ascii="Amiri" w:hAnsi="Amiri" w:eastAsia="Amiri" w:cs="Amiri"/>
          <w:color w:val="111111"/>
          <w:sz w:val="28"/>
          <w:sz w:val="28"/>
          <w:szCs w:val="28"/>
          <w:rtl w:val="true"/>
          <w:lang w:bidi="ar-SA"/>
        </w:rPr>
        <w:t xml:space="preserve">برفتم با صفا و شور و حالى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مكّه بهر حجِّ سالى</w:t>
      </w:r>
    </w:p>
    <w:p>
      <w:pPr>
        <w:pStyle w:val="BookText"/>
        <w:rPr/>
      </w:pPr>
      <w:r>
        <w:rPr>
          <w:rFonts w:ascii="Amiri" w:hAnsi="Amiri" w:eastAsia="Amiri" w:cs="Amiri"/>
          <w:color w:val="111111"/>
          <w:sz w:val="28"/>
          <w:sz w:val="28"/>
          <w:szCs w:val="28"/>
          <w:rtl w:val="true"/>
          <w:lang w:bidi="ar-SA"/>
        </w:rPr>
        <w:t xml:space="preserve">نشستيم در كنار شاخسارى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زير نخل خرماى نزارى</w:t>
      </w:r>
    </w:p>
    <w:p>
      <w:pPr>
        <w:pStyle w:val="BookText"/>
        <w:rPr/>
      </w:pPr>
      <w:r>
        <w:rPr>
          <w:rFonts w:ascii="IRNazanin" w:hAnsi="IRNazanin" w:eastAsia="IRNazanin"/>
          <w:color w:val="111111"/>
          <w:sz w:val="28"/>
          <w:sz w:val="28"/>
          <w:szCs w:val="28"/>
          <w:rtl w:val="true"/>
          <w:lang w:bidi="fa-IR"/>
        </w:rPr>
        <w:t xml:space="preserve">كه خشكيده بُد آن نخلِ کذائی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ميوه و برگ و جلائى</w:t>
      </w:r>
    </w:p>
    <w:p>
      <w:pPr>
        <w:pStyle w:val="BookText"/>
        <w:rPr/>
      </w:pPr>
      <w:r>
        <w:rPr>
          <w:rFonts w:ascii="IRNazanin" w:hAnsi="IRNazanin" w:eastAsia="IRNazanin"/>
          <w:color w:val="111111"/>
          <w:sz w:val="28"/>
          <w:sz w:val="28"/>
          <w:szCs w:val="28"/>
          <w:rtl w:val="true"/>
          <w:lang w:bidi="fa-IR"/>
        </w:rPr>
        <w:t xml:space="preserve">بخوانْد حضرت به زير لب 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مى‌گفت با نوايى</w:t>
      </w:r>
    </w:p>
    <w:p>
      <w:pPr>
        <w:pStyle w:val="BookText"/>
        <w:rPr/>
      </w:pPr>
      <w:r>
        <w:rPr>
          <w:rFonts w:ascii="IRNazanin" w:hAnsi="IRNazanin" w:eastAsia="IRNazanin"/>
          <w:color w:val="111111"/>
          <w:sz w:val="28"/>
          <w:sz w:val="28"/>
          <w:szCs w:val="28"/>
          <w:rtl w:val="true"/>
          <w:lang w:bidi="fa-IR"/>
        </w:rPr>
        <w:t xml:space="preserve">وليكن سبز شد آن نخل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دمی با هر توانى</w:t>
      </w:r>
    </w:p>
    <w:p>
      <w:pPr>
        <w:pStyle w:val="BookText"/>
        <w:rPr/>
      </w:pPr>
      <w:r>
        <w:rPr>
          <w:rFonts w:ascii="IRNazanin" w:hAnsi="IRNazanin" w:eastAsia="IRNazanin"/>
          <w:color w:val="111111"/>
          <w:sz w:val="28"/>
          <w:sz w:val="28"/>
          <w:szCs w:val="28"/>
          <w:rtl w:val="true"/>
          <w:lang w:bidi="fa-IR"/>
        </w:rPr>
        <w:t xml:space="preserve">به سجده در بر مولى الموالى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اندر كمالى</w:t>
      </w:r>
    </w:p>
    <w:p>
      <w:pPr>
        <w:pStyle w:val="BookText"/>
        <w:rPr/>
      </w:pPr>
      <w:r>
        <w:rPr>
          <w:rFonts w:ascii="IRNazanin" w:hAnsi="IRNazanin" w:eastAsia="IRNazanin"/>
          <w:color w:val="111111"/>
          <w:sz w:val="28"/>
          <w:sz w:val="28"/>
          <w:szCs w:val="28"/>
          <w:rtl w:val="true"/>
          <w:lang w:bidi="fa-IR"/>
        </w:rPr>
        <w:t xml:space="preserve">سپس خورديم از آن وعده‌گاهى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ناگهان فردى ز راهى</w:t>
      </w:r>
    </w:p>
    <w:p>
      <w:pPr>
        <w:pStyle w:val="BookText"/>
        <w:rPr/>
      </w:pPr>
      <w:r>
        <w:rPr>
          <w:rFonts w:ascii="IRNazanin" w:hAnsi="IRNazanin" w:eastAsia="IRNazanin"/>
          <w:color w:val="111111"/>
          <w:sz w:val="28"/>
          <w:sz w:val="28"/>
          <w:szCs w:val="28"/>
          <w:rtl w:val="true"/>
          <w:lang w:bidi="fa-IR"/>
        </w:rPr>
        <w:t xml:space="preserve">بگفت به حضرتش از ساحرانى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سحرى نديدم هيچ آنى</w:t>
      </w:r>
    </w:p>
    <w:p>
      <w:pPr>
        <w:pStyle w:val="BookText"/>
        <w:rPr/>
      </w:pPr>
      <w:r>
        <w:rPr>
          <w:rFonts w:ascii="Amiri" w:hAnsi="Amiri" w:eastAsia="Amiri" w:cs="Amiri"/>
          <w:color w:val="111111"/>
          <w:sz w:val="28"/>
          <w:sz w:val="28"/>
          <w:szCs w:val="28"/>
          <w:rtl w:val="true"/>
          <w:lang w:bidi="ar-SA"/>
        </w:rPr>
        <w:t xml:space="preserve">بفرمود حضرت صادق به 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كار ما سحرِ خرافى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كارم ز الطاف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كار انبياءِ ذاتِ باری </w:t>
      </w:r>
      <w:bookmarkStart w:id="289" w:name="pg8143_62450"/>
    </w:p>
    <w:p>
      <w:pPr>
        <w:pStyle w:val="BookText"/>
        <w:rPr/>
      </w:pPr>
      <w:bookmarkEnd w:id="289"/>
      <w:r>
        <w:rPr>
          <w:rFonts w:ascii="IRNazanin" w:hAnsi="IRNazanin" w:eastAsia="IRNazanin"/>
          <w:color w:val="111111"/>
          <w:sz w:val="28"/>
          <w:sz w:val="28"/>
          <w:szCs w:val="28"/>
          <w:rtl w:val="true"/>
          <w:lang w:bidi="fa-IR"/>
        </w:rPr>
        <w:t xml:space="preserve">اگر خواهى ببينى بی‌کلامى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اعجاز از یکتا امامی</w:t>
      </w:r>
    </w:p>
    <w:p>
      <w:pPr>
        <w:pStyle w:val="BookText"/>
        <w:rPr/>
      </w:pPr>
      <w:r>
        <w:rPr>
          <w:rFonts w:ascii="IRNazanin" w:hAnsi="IRNazanin" w:eastAsia="IRNazanin"/>
          <w:color w:val="111111"/>
          <w:sz w:val="28"/>
          <w:sz w:val="28"/>
          <w:szCs w:val="28"/>
          <w:rtl w:val="true"/>
          <w:lang w:bidi="fa-IR"/>
        </w:rPr>
        <w:t xml:space="preserve">كنم مسخت در اینجا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 همچو سگ بی‌هر نشانی</w:t>
      </w:r>
    </w:p>
    <w:p>
      <w:pPr>
        <w:pStyle w:val="BookText"/>
        <w:rPr/>
      </w:pPr>
      <w:r>
        <w:rPr>
          <w:rFonts w:ascii="IRNazanin" w:hAnsi="IRNazanin" w:eastAsia="IRNazanin"/>
          <w:color w:val="111111"/>
          <w:sz w:val="28"/>
          <w:sz w:val="28"/>
          <w:szCs w:val="28"/>
          <w:rtl w:val="true"/>
          <w:lang w:bidi="fa-IR"/>
        </w:rPr>
        <w:t xml:space="preserve">كه تا آگه شوى بی هر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ربّ به ما با یک فغانى</w:t>
      </w:r>
    </w:p>
    <w:p>
      <w:pPr>
        <w:pStyle w:val="BookText"/>
        <w:rPr/>
      </w:pPr>
      <w:r>
        <w:rPr>
          <w:rFonts w:ascii="IRNazanin" w:hAnsi="IRNazanin" w:eastAsia="IRNazanin"/>
          <w:color w:val="111111"/>
          <w:sz w:val="28"/>
          <w:sz w:val="28"/>
          <w:szCs w:val="28"/>
          <w:rtl w:val="true"/>
          <w:lang w:bidi="fa-IR"/>
        </w:rPr>
        <w:t xml:space="preserve">بگفت با حالت بى‌اعتنايى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و مظهرِ نورِ خدايى</w:t>
      </w:r>
    </w:p>
    <w:p>
      <w:pPr>
        <w:pStyle w:val="BookText"/>
        <w:rPr/>
      </w:pPr>
      <w:r>
        <w:rPr>
          <w:rFonts w:ascii="IRNazanin" w:hAnsi="IRNazanin" w:eastAsia="IRNazanin"/>
          <w:color w:val="111111"/>
          <w:sz w:val="28"/>
          <w:sz w:val="28"/>
          <w:szCs w:val="28"/>
          <w:rtl w:val="true"/>
          <w:lang w:bidi="fa-IR"/>
        </w:rPr>
        <w:t xml:space="preserve">نما مسخم اگر كه مى‌توانى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چشم مردم بس عیانی</w:t>
      </w:r>
    </w:p>
    <w:p>
      <w:pPr>
        <w:pStyle w:val="BookText"/>
        <w:rPr/>
      </w:pPr>
      <w:r>
        <w:rPr>
          <w:rFonts w:ascii="IRNazanin" w:hAnsi="IRNazanin" w:eastAsia="IRNazanin"/>
          <w:color w:val="111111"/>
          <w:sz w:val="28"/>
          <w:sz w:val="28"/>
          <w:szCs w:val="28"/>
          <w:rtl w:val="true"/>
          <w:lang w:bidi="fa-IR"/>
        </w:rPr>
        <w:t xml:space="preserve">چو اين را گفت آن مردکِ خاطى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اين جهان با انحطاطى</w:t>
      </w:r>
    </w:p>
    <w:p>
      <w:pPr>
        <w:pStyle w:val="BookText"/>
        <w:rPr/>
      </w:pPr>
      <w:r>
        <w:rPr>
          <w:rFonts w:ascii="IRNazanin" w:hAnsi="IRNazanin" w:eastAsia="IRNazanin"/>
          <w:color w:val="111111"/>
          <w:sz w:val="28"/>
          <w:sz w:val="28"/>
          <w:szCs w:val="28"/>
          <w:rtl w:val="true"/>
          <w:lang w:bidi="fa-IR"/>
        </w:rPr>
        <w:t xml:space="preserve">دعايى كرد حضرت با ندايى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سوزى و به صوت بس رسایی</w:t>
      </w:r>
    </w:p>
    <w:p>
      <w:pPr>
        <w:pStyle w:val="BookText"/>
        <w:rPr/>
      </w:pPr>
      <w:r>
        <w:rPr>
          <w:rFonts w:ascii="IRNazanin" w:hAnsi="IRNazanin" w:eastAsia="IRNazanin"/>
          <w:color w:val="111111"/>
          <w:sz w:val="28"/>
          <w:sz w:val="28"/>
          <w:szCs w:val="28"/>
          <w:rtl w:val="true"/>
          <w:lang w:bidi="fa-IR"/>
        </w:rPr>
        <w:t xml:space="preserve">به ناگه شد سگى با بى‌قرارى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آواره شده در هر كنارى</w:t>
      </w:r>
    </w:p>
    <w:p>
      <w:pPr>
        <w:pStyle w:val="BookText"/>
        <w:rPr/>
      </w:pPr>
      <w:r>
        <w:rPr>
          <w:rFonts w:ascii="IRNazanin" w:hAnsi="IRNazanin" w:eastAsia="IRNazanin"/>
          <w:color w:val="111111"/>
          <w:sz w:val="28"/>
          <w:sz w:val="28"/>
          <w:szCs w:val="28"/>
          <w:rtl w:val="true"/>
          <w:lang w:bidi="fa-IR"/>
        </w:rPr>
        <w:t xml:space="preserve">برفت در خانه با سوز و گدازى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ياريش كنند با دل‌نوازى</w:t>
      </w:r>
    </w:p>
    <w:p>
      <w:pPr>
        <w:pStyle w:val="BookText"/>
        <w:rPr/>
      </w:pPr>
      <w:r>
        <w:rPr>
          <w:rFonts w:ascii="IRNazanin" w:hAnsi="IRNazanin" w:eastAsia="IRNazanin"/>
          <w:color w:val="111111"/>
          <w:sz w:val="28"/>
          <w:sz w:val="28"/>
          <w:szCs w:val="28"/>
          <w:rtl w:val="true"/>
          <w:lang w:bidi="fa-IR"/>
        </w:rPr>
        <w:t xml:space="preserve">كه با چوبى زدند بر او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جملگی با یک دوامی</w:t>
      </w:r>
    </w:p>
    <w:p>
      <w:pPr>
        <w:pStyle w:val="BookText"/>
        <w:rPr/>
      </w:pPr>
      <w:r>
        <w:rPr>
          <w:rFonts w:ascii="IRNazanin" w:hAnsi="IRNazanin" w:eastAsia="IRNazanin"/>
          <w:color w:val="111111"/>
          <w:sz w:val="28"/>
          <w:sz w:val="28"/>
          <w:szCs w:val="28"/>
          <w:rtl w:val="true"/>
          <w:lang w:bidi="fa-IR"/>
        </w:rPr>
        <w:t xml:space="preserve">لذا با غصّه و با دل‌فكارى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محضر شه با چه زارى</w:t>
      </w:r>
    </w:p>
    <w:p>
      <w:pPr>
        <w:pStyle w:val="BookText"/>
        <w:rPr/>
      </w:pPr>
      <w:r>
        <w:rPr>
          <w:rFonts w:ascii="IRNazanin" w:hAnsi="IRNazanin" w:eastAsia="IRNazanin"/>
          <w:color w:val="111111"/>
          <w:sz w:val="28"/>
          <w:sz w:val="28"/>
          <w:szCs w:val="28"/>
          <w:rtl w:val="true"/>
          <w:lang w:bidi="fa-IR"/>
        </w:rPr>
        <w:t xml:space="preserve">به حال گريه و با غم‌گسارى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 كردم نما لطفى به آنی</w:t>
      </w:r>
    </w:p>
    <w:p>
      <w:pPr>
        <w:pStyle w:val="BookText"/>
        <w:rPr/>
      </w:pPr>
      <w:r>
        <w:rPr>
          <w:rFonts w:ascii="IRNazanin" w:hAnsi="IRNazanin" w:eastAsia="IRNazanin"/>
          <w:color w:val="111111"/>
          <w:sz w:val="28"/>
          <w:sz w:val="28"/>
          <w:szCs w:val="28"/>
          <w:rtl w:val="true"/>
          <w:lang w:bidi="fa-IR"/>
        </w:rPr>
        <w:t xml:space="preserve">ببخشايم نمودم اشتباه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توبه رحمی کن به شاهى</w:t>
      </w:r>
    </w:p>
    <w:p>
      <w:pPr>
        <w:pStyle w:val="BookText"/>
        <w:rPr/>
      </w:pPr>
      <w:r>
        <w:rPr>
          <w:rFonts w:ascii="IRNazanin" w:hAnsi="IRNazanin" w:eastAsia="IRNazanin"/>
          <w:color w:val="111111"/>
          <w:sz w:val="28"/>
          <w:sz w:val="28"/>
          <w:szCs w:val="28"/>
          <w:rtl w:val="true"/>
          <w:lang w:bidi="fa-IR"/>
        </w:rPr>
        <w:t xml:space="preserve">چو آمد در تضرّع در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كرد به لطفی پادشاهى</w:t>
      </w:r>
    </w:p>
    <w:p>
      <w:pPr>
        <w:pStyle w:val="BookText"/>
        <w:rPr/>
      </w:pPr>
      <w:r>
        <w:rPr>
          <w:rFonts w:ascii="IRNazanin" w:hAnsi="IRNazanin" w:eastAsia="IRNazanin"/>
          <w:color w:val="111111"/>
          <w:sz w:val="28"/>
          <w:sz w:val="28"/>
          <w:szCs w:val="28"/>
          <w:rtl w:val="true"/>
          <w:lang w:bidi="fa-IR"/>
        </w:rPr>
        <w:t xml:space="preserve">به ناگه گشت چون اوّل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 مولاى عالم آن مكانى</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معجزه چون برگ كاهى</w:t>
      </w:r>
    </w:p>
    <w:p>
      <w:pPr>
        <w:pStyle w:val="BookText"/>
        <w:rPr/>
      </w:pPr>
      <w:r>
        <w:rPr>
          <w:rFonts w:ascii="IRNazanin" w:hAnsi="IRNazanin" w:eastAsia="IRNazanin"/>
          <w:color w:val="111111"/>
          <w:sz w:val="28"/>
          <w:sz w:val="28"/>
          <w:szCs w:val="28"/>
          <w:rtl w:val="true"/>
          <w:lang w:bidi="fa-IR"/>
        </w:rPr>
        <w:t xml:space="preserve">برای سرور ما هر مجالی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جائی به امر ذوالجلالی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8299911_1051229030"/>
      <w:bookmarkStart w:id="291" w:name="_Toc106"/>
      <w:bookmarkEnd w:id="290"/>
      <w:r>
        <w:rPr>
          <w:rtl w:val="true"/>
        </w:rPr>
        <w:t>معجزه چهارم</w:t>
      </w:r>
      <w:r>
        <w:rPr>
          <w:rtl w:val="true"/>
        </w:rPr>
        <w:t xml:space="preserve">: </w:t>
      </w:r>
      <w:r>
        <w:rPr>
          <w:rtl w:val="true"/>
        </w:rPr>
        <w:t>روييدن هسته خرما</w:t>
      </w:r>
      <w:bookmarkEnd w:id="2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هارون عبدى نقل كرده است، من در محضر امام صادق علیه السلام حضور داشتم، شخصى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ابى‌طالب به سبب چه چيزى به ما افتخار مى‌كنند؟ راوى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يَدَيْهِ طَبَقٌ فِيهِ رُطَبٌ، فَأَخَذَ علیه السلام رُطَبَةً</w:t>
      </w:r>
    </w:p>
    <w:p>
      <w:pPr>
        <w:pStyle w:val="BookText"/>
        <w:rPr/>
      </w:pPr>
      <w:r>
        <w:rPr>
          <w:rFonts w:ascii="Amiri" w:hAnsi="Amiri" w:eastAsia="Amiri" w:cs="Amiri"/>
          <w:color w:val="111111"/>
          <w:sz w:val="28"/>
          <w:sz w:val="28"/>
          <w:szCs w:val="28"/>
          <w:rtl w:val="true"/>
          <w:lang w:bidi="ar-SA"/>
        </w:rPr>
        <w:t>فَفَلَقَهَا، وَ اسْتَخْرَجَ نَوَاهَا، ثُمَّ غَرَسَهَا فِي الْأَرْضِ، وَ تَفَلَ عَلَيْهَا، فَخَرَجَتْ مِنْ سَاعَتِهَا، وَ رَبَّتْ حَتَّى أَدْرَكَتْ وَ حَمَلَتْ، وَ اجْتَنَى مِنْهَا رُطَباً، فَقَدَّمَ إِلَيْهِ فِي طَبَقٍ، وَ أَخَذَ وَاحِدَةً، فَفَلَقَهَا فَأَكَلَ، وَ إِذَا عَلَى نَوَاهَا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أَهْلُ بَيْتِ رَسُولِ اللَّهِ صلی الله علیه و آله و سلم خُزَّانُ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تَقْدِرُونَ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لَقَدْدَخَلْتُ عَلَيْكَ وَ مَا عَلَى بَسِيطِ الْأَرْضِ أَحَدٌ أَبْغَضَ عَلَیَّ مِنْكَ وَ قَدْ خَرَجْتُ وَ مَا عَلَى بَسِيطِ الْأَرْضِ أَحَدٌ أَحَبَّ إِلَیَّ مِنْكَ</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برابر امام صادق علیه السلام سينى خرمايى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خرمايى برداشته، و هسته آن را درآوردند، آن‌گاه آن را در زمين كاشتند، و از آب دهان مباركشان را بر آن ريختند، و همان دم رشد كرد، و از زمين بيرون آمد، و فورى سبز شد، و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چند دانه رطب چيدند، و آن را در سينى قرار دادند، و به آن شخص تعارف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خرمايى برداشته و هسته‌اش را درآورد و ميل كرد، ناگاه ديد روی هسته خرما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نيست، محمّد صلی الله علیه و آله و سلم رسول خداوند می‌باشد، خاندان رسول خدا صلی الله علیه و آله و سلم ، گنجينه‌داران خداوند در روى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رو به آن مرد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توانايى انجام چنين كارى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وقتى خدمت شما آمدم براى من، در روى زمين كسى دشمن‌تر از شما نبود، اينك براى من در روى زمين كسى محبوب‌تر از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بيامد محضرِ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گمراه گشته از حقايق</w:t>
      </w:r>
    </w:p>
    <w:p>
      <w:pPr>
        <w:pStyle w:val="BookText"/>
        <w:rPr/>
      </w:pPr>
      <w:r>
        <w:rPr>
          <w:rFonts w:ascii="IRNazanin" w:hAnsi="IRNazanin" w:eastAsia="IRNazanin"/>
          <w:color w:val="111111"/>
          <w:sz w:val="28"/>
          <w:sz w:val="28"/>
          <w:szCs w:val="28"/>
          <w:rtl w:val="true"/>
          <w:lang w:bidi="fa-IR"/>
        </w:rPr>
        <w:t xml:space="preserve">بگفت از چه كنند بر ما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آل ابى‌طالب به ساعات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بشنيد حضرت صادق كلامش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يك دانهٔ خرما به كامش </w:t>
      </w:r>
      <w:bookmarkStart w:id="292" w:name="pg8143_62452"/>
    </w:p>
    <w:p>
      <w:pPr>
        <w:pStyle w:val="BookText"/>
        <w:rPr/>
      </w:pPr>
      <w:bookmarkEnd w:id="292"/>
      <w:r>
        <w:rPr>
          <w:rFonts w:ascii="IRNazanin" w:hAnsi="IRNazanin" w:eastAsia="IRNazanin"/>
          <w:color w:val="111111"/>
          <w:sz w:val="28"/>
          <w:sz w:val="28"/>
          <w:szCs w:val="28"/>
          <w:rtl w:val="true"/>
          <w:lang w:bidi="fa-IR"/>
        </w:rPr>
        <w:t xml:space="preserve">سپس كاشت هستهٔ آن را به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چشم او با تابناكى</w:t>
      </w:r>
    </w:p>
    <w:p>
      <w:pPr>
        <w:pStyle w:val="BookText"/>
        <w:rPr/>
      </w:pPr>
      <w:r>
        <w:rPr>
          <w:rFonts w:ascii="Amiri" w:hAnsi="Amiri" w:eastAsia="Amiri" w:cs="Amiri"/>
          <w:color w:val="111111"/>
          <w:sz w:val="28"/>
          <w:sz w:val="28"/>
          <w:szCs w:val="28"/>
          <w:rtl w:val="true"/>
          <w:lang w:bidi="ar-SA"/>
        </w:rPr>
        <w:t xml:space="preserve">بريخت آب دهان بر آن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لحظه كرد يك اعجاز نامى</w:t>
      </w:r>
    </w:p>
    <w:p>
      <w:pPr>
        <w:pStyle w:val="BookText"/>
        <w:rPr/>
      </w:pPr>
      <w:r>
        <w:rPr>
          <w:rFonts w:ascii="IRNazanin" w:hAnsi="IRNazanin" w:eastAsia="IRNazanin"/>
          <w:color w:val="111111"/>
          <w:sz w:val="28"/>
          <w:sz w:val="28"/>
          <w:szCs w:val="28"/>
          <w:rtl w:val="true"/>
          <w:lang w:bidi="fa-IR"/>
        </w:rPr>
        <w:t xml:space="preserve">همان دَم رشد بنمود و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گشت و محصولش درآمد</w:t>
      </w:r>
    </w:p>
    <w:p>
      <w:pPr>
        <w:pStyle w:val="BookText"/>
        <w:rPr/>
      </w:pPr>
      <w:r>
        <w:rPr>
          <w:rFonts w:ascii="IRNazanin" w:hAnsi="IRNazanin" w:eastAsia="IRNazanin"/>
          <w:color w:val="111111"/>
          <w:sz w:val="28"/>
          <w:sz w:val="28"/>
          <w:szCs w:val="28"/>
          <w:rtl w:val="true"/>
          <w:lang w:bidi="fa-IR"/>
        </w:rPr>
        <w:t xml:space="preserve">بچيد حضرت از آن خرماى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كرد به او شاه يگانه</w:t>
      </w:r>
    </w:p>
    <w:p>
      <w:pPr>
        <w:pStyle w:val="BookText"/>
        <w:rPr/>
      </w:pPr>
      <w:r>
        <w:rPr>
          <w:rFonts w:ascii="IRNazanin" w:hAnsi="IRNazanin" w:eastAsia="IRNazanin"/>
          <w:color w:val="111111"/>
          <w:sz w:val="28"/>
          <w:sz w:val="28"/>
          <w:szCs w:val="28"/>
          <w:rtl w:val="true"/>
          <w:lang w:bidi="fa-IR"/>
        </w:rPr>
        <w:t xml:space="preserve">چو خورد خرما و هسته‌اش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اعجاز ديگر شاه دارد</w:t>
      </w:r>
    </w:p>
    <w:p>
      <w:pPr>
        <w:pStyle w:val="BookText"/>
        <w:rPr/>
      </w:pPr>
      <w:r>
        <w:rPr>
          <w:rFonts w:ascii="Amiri" w:hAnsi="Amiri" w:eastAsia="Amiri" w:cs="Amiri"/>
          <w:color w:val="111111"/>
          <w:sz w:val="28"/>
          <w:sz w:val="28"/>
          <w:szCs w:val="28"/>
          <w:rtl w:val="true"/>
          <w:lang w:bidi="ar-SA"/>
        </w:rPr>
        <w:t xml:space="preserve">بُوَد بر هسته آن يك نشانه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بر روى آن جاودانه</w:t>
      </w:r>
    </w:p>
    <w:p>
      <w:pPr>
        <w:pStyle w:val="BookText"/>
        <w:rPr/>
      </w:pPr>
      <w:r>
        <w:rPr>
          <w:rFonts w:ascii="IRNazanin" w:hAnsi="IRNazanin" w:eastAsia="IRNazanin"/>
          <w:color w:val="111111"/>
          <w:sz w:val="28"/>
          <w:sz w:val="28"/>
          <w:szCs w:val="28"/>
          <w:rtl w:val="true"/>
          <w:lang w:bidi="fa-IR"/>
        </w:rPr>
        <w:t xml:space="preserve">نباشد جز خداوندِ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حجّةُ اللّهِ شهانه</w:t>
      </w:r>
    </w:p>
    <w:p>
      <w:pPr>
        <w:pStyle w:val="BookText"/>
        <w:rPr/>
      </w:pPr>
      <w:r>
        <w:rPr>
          <w:rFonts w:ascii="IRNazanin" w:hAnsi="IRNazanin" w:eastAsia="IRNazanin"/>
          <w:color w:val="111111"/>
          <w:sz w:val="28"/>
          <w:sz w:val="28"/>
          <w:szCs w:val="28"/>
          <w:rtl w:val="true"/>
          <w:lang w:bidi="fa-IR"/>
        </w:rPr>
        <w:t xml:space="preserve">همه خاندان او هر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بُوَند گنجينهٔ پروردگارى</w:t>
      </w:r>
    </w:p>
    <w:p>
      <w:pPr>
        <w:pStyle w:val="BookText"/>
        <w:rPr/>
      </w:pPr>
      <w:r>
        <w:rPr>
          <w:rFonts w:ascii="Amiri" w:hAnsi="Amiri" w:eastAsia="Amiri" w:cs="Amiri"/>
          <w:color w:val="111111"/>
          <w:sz w:val="28"/>
          <w:sz w:val="28"/>
          <w:szCs w:val="28"/>
          <w:rtl w:val="true"/>
          <w:lang w:bidi="ar-SA"/>
        </w:rPr>
        <w:t xml:space="preserve">به روى اين زمين در هر كنارى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بُوَند مظهر به ذات كبريايى</w:t>
      </w:r>
    </w:p>
    <w:p>
      <w:pPr>
        <w:pStyle w:val="BookText"/>
        <w:rPr/>
      </w:pPr>
      <w:r>
        <w:rPr>
          <w:rFonts w:ascii="IRNazanin" w:hAnsi="IRNazanin" w:eastAsia="IRNazanin"/>
          <w:color w:val="111111"/>
          <w:sz w:val="28"/>
          <w:sz w:val="28"/>
          <w:szCs w:val="28"/>
          <w:rtl w:val="true"/>
          <w:lang w:bidi="fa-IR"/>
        </w:rPr>
        <w:t xml:space="preserve">سپس فرمود با آن شخص 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آن نيكو مرامى</w:t>
      </w:r>
    </w:p>
    <w:p>
      <w:pPr>
        <w:pStyle w:val="BookText"/>
        <w:rPr/>
      </w:pPr>
      <w:r>
        <w:rPr>
          <w:rFonts w:ascii="IRNazanin" w:hAnsi="IRNazanin" w:eastAsia="IRNazanin"/>
          <w:color w:val="111111"/>
          <w:sz w:val="28"/>
          <w:sz w:val="28"/>
          <w:szCs w:val="28"/>
          <w:rtl w:val="true"/>
          <w:lang w:bidi="fa-IR"/>
        </w:rPr>
        <w:t xml:space="preserve">كدام يك اين چنين كارى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نخلى اين چنينى را بكاريد</w:t>
      </w:r>
    </w:p>
    <w:p>
      <w:pPr>
        <w:pStyle w:val="BookText"/>
        <w:rPr/>
      </w:pPr>
      <w:r>
        <w:rPr>
          <w:rFonts w:ascii="IRNazanin" w:hAnsi="IRNazanin" w:eastAsia="IRNazanin"/>
          <w:color w:val="111111"/>
          <w:sz w:val="28"/>
          <w:sz w:val="28"/>
          <w:szCs w:val="28"/>
          <w:rtl w:val="true"/>
          <w:lang w:bidi="fa-IR"/>
        </w:rPr>
        <w:t xml:space="preserve">بگفت آن مرد به ذات ذوالجلالى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من دشمنت در ارضِ عالى</w:t>
      </w:r>
    </w:p>
    <w:p>
      <w:pPr>
        <w:pStyle w:val="BookText"/>
        <w:rPr/>
      </w:pPr>
      <w:r>
        <w:rPr>
          <w:rFonts w:ascii="Amiri" w:hAnsi="Amiri" w:eastAsia="Amiri" w:cs="Amiri"/>
          <w:color w:val="111111"/>
          <w:sz w:val="28"/>
          <w:sz w:val="28"/>
          <w:szCs w:val="28"/>
          <w:rtl w:val="true"/>
          <w:lang w:bidi="ar-SA"/>
        </w:rPr>
        <w:t xml:space="preserve">بُدَم من بدترين دشمن برايت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باشم محبّى ز عطايت</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مى‌كنم جان را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ببوسم خاك آستان و سرايت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8299913_1051229030"/>
      <w:bookmarkStart w:id="294" w:name="_Toc107"/>
      <w:bookmarkEnd w:id="293"/>
      <w:r>
        <w:rPr>
          <w:rtl w:val="true"/>
        </w:rPr>
        <w:t>معجزه پنجم</w:t>
      </w:r>
      <w:r>
        <w:rPr>
          <w:rtl w:val="true"/>
        </w:rPr>
        <w:t xml:space="preserve">: </w:t>
      </w:r>
      <w:r>
        <w:rPr>
          <w:rtl w:val="true"/>
        </w:rPr>
        <w:t>شفاى بيمار</w:t>
      </w:r>
      <w:bookmarkEnd w:id="2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مستنبط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محضر امام صادق علیه السلام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روز امام صادق علیه السلام دو لباس نخى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عبدى به بيمارى سختى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او چنان شديد بود كه ديگر از حيات و زنده ماندن او نااميد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جريان همسرش را به امام صادق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مدّتى سر مبارکشان را به پايين انداختند، آن‌گاه سر بلند كردند و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دَعَوْتُ اللَّهَ لَهَا ارْجِعْ فَتَجِدُهَا تَأْكُلُ السُّكَّرَ الطَّبَرْزَدَ فَرَجَعَ فَوَجَدَهَا كَمَا قَالَ فَسَأَلَهَا فَقَالَتْ دَخَلَ عَلَیَّ رَجُلٌ عَلَيْهِ ثَوْبَانِ مُمَصَّرَانِ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أُمِرْتَ لَنَا بِالسَّمْعِ وَ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أَمْرَهَا عِشْرِينَ سَنَةً فَخَرَجَا مِنْ عِنْدِي فَأَفِقْتُ</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من دعا كردم و خداوند او را شفا داد؛ نزد او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بازگردى مى‌بينى مشغول خوردن سكّر طبرز</w:t>
      </w:r>
      <w:r>
        <w:rPr>
          <w:rStyle w:val="FootnoteAnchor"/>
          <w:rtl w:val="true"/>
        </w:rPr>
        <w:footnoteReference w:id="2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نزد همسرش بازگشت، ديد همان‌گونه است كه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جريان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بزرگوارى كه دو لباس نخى بر تن داشتند وارد خانه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مأمور نيستى كه از ما بشنوى و اطاعت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مى‌دهم كه قبض روح او را بيست سال به تأخير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ملك الموت از خانه خارج شده و همان موقع حال من بهبود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عبدى آمد ديدن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روى صدق آن محبِّ عاشق</w:t>
      </w:r>
    </w:p>
    <w:p>
      <w:pPr>
        <w:pStyle w:val="BookText"/>
        <w:rPr/>
      </w:pPr>
      <w:r>
        <w:rPr>
          <w:rFonts w:ascii="IRNazanin" w:hAnsi="IRNazanin" w:eastAsia="IRNazanin"/>
          <w:color w:val="111111"/>
          <w:sz w:val="28"/>
          <w:sz w:val="28"/>
          <w:szCs w:val="28"/>
          <w:rtl w:val="true"/>
          <w:lang w:bidi="fa-IR"/>
        </w:rPr>
        <w:t xml:space="preserve">بديد پوشيده حضرت دو 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جنس نخ نشسته بر پلاسى</w:t>
      </w:r>
    </w:p>
    <w:p>
      <w:pPr>
        <w:pStyle w:val="BookText"/>
        <w:rPr/>
      </w:pPr>
      <w:r>
        <w:rPr>
          <w:rFonts w:ascii="IRNazanin" w:hAnsi="IRNazanin" w:eastAsia="IRNazanin"/>
          <w:color w:val="111111"/>
          <w:sz w:val="28"/>
          <w:sz w:val="28"/>
          <w:szCs w:val="28"/>
          <w:rtl w:val="true"/>
          <w:lang w:bidi="fa-IR"/>
        </w:rPr>
        <w:t xml:space="preserve">بگفت كه همسرم بيمار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بيمارى شده رنجور و خسته</w:t>
      </w:r>
    </w:p>
    <w:p>
      <w:pPr>
        <w:pStyle w:val="BookText"/>
        <w:rPr/>
      </w:pPr>
      <w:r>
        <w:rPr>
          <w:rFonts w:ascii="Amiri" w:hAnsi="Amiri" w:eastAsia="Amiri" w:cs="Amiri"/>
          <w:color w:val="111111"/>
          <w:sz w:val="28"/>
          <w:sz w:val="28"/>
          <w:szCs w:val="28"/>
          <w:rtl w:val="true"/>
          <w:lang w:bidi="ar-SA"/>
        </w:rPr>
        <w:t xml:space="preserve">نباشد باورم كه زنده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كن كه از اين غم درآيد</w:t>
      </w:r>
    </w:p>
    <w:p>
      <w:pPr>
        <w:pStyle w:val="BookText"/>
        <w:rPr/>
      </w:pPr>
      <w:r>
        <w:rPr>
          <w:rFonts w:ascii="Amiri" w:hAnsi="Amiri" w:eastAsia="Amiri" w:cs="Amiri"/>
          <w:color w:val="111111"/>
          <w:sz w:val="28"/>
          <w:sz w:val="28"/>
          <w:szCs w:val="28"/>
          <w:rtl w:val="true"/>
          <w:lang w:bidi="ar-SA"/>
        </w:rPr>
        <w:t xml:space="preserve">دعايى كرد آن روح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ذات الهى از شفاعت</w:t>
      </w:r>
    </w:p>
    <w:p>
      <w:pPr>
        <w:pStyle w:val="BookText"/>
        <w:rPr/>
      </w:pPr>
      <w:r>
        <w:rPr>
          <w:rFonts w:ascii="Amiri" w:hAnsi="Amiri" w:eastAsia="Amiri" w:cs="Amiri"/>
          <w:color w:val="111111"/>
          <w:sz w:val="28"/>
          <w:sz w:val="28"/>
          <w:szCs w:val="28"/>
          <w:rtl w:val="true"/>
          <w:lang w:bidi="ar-SA"/>
        </w:rPr>
        <w:t xml:space="preserve">شفاى او طلب كرد نورِ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ذات كبريا زادهٔ احمد</w:t>
      </w:r>
    </w:p>
    <w:p>
      <w:pPr>
        <w:pStyle w:val="BookText"/>
        <w:rPr/>
      </w:pPr>
      <w:r>
        <w:rPr>
          <w:rFonts w:ascii="IRNazanin" w:hAnsi="IRNazanin" w:eastAsia="IRNazanin"/>
          <w:color w:val="111111"/>
          <w:sz w:val="28"/>
          <w:sz w:val="28"/>
          <w:szCs w:val="28"/>
          <w:rtl w:val="true"/>
          <w:lang w:bidi="fa-IR"/>
        </w:rPr>
        <w:t xml:space="preserve">سپس فرمود به او چون بازگردى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دور از غم و هر رنج و دردى</w:t>
      </w:r>
    </w:p>
    <w:p>
      <w:pPr>
        <w:pStyle w:val="BookText"/>
        <w:rPr/>
      </w:pPr>
      <w:r>
        <w:rPr>
          <w:rFonts w:ascii="Amiri" w:hAnsi="Amiri" w:eastAsia="Amiri" w:cs="Amiri"/>
          <w:color w:val="111111"/>
          <w:sz w:val="28"/>
          <w:sz w:val="28"/>
          <w:szCs w:val="28"/>
          <w:rtl w:val="true"/>
          <w:lang w:bidi="ar-SA"/>
        </w:rPr>
        <w:t xml:space="preserve">تناول مى‌كند با حال 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شكر بدون هر ملالى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بگرفته از آن درد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با دعاىِ نورِ يزدان </w:t>
      </w:r>
    </w:p>
    <w:p>
      <w:pPr>
        <w:pStyle w:val="BookText"/>
        <w:rPr/>
      </w:pPr>
      <w:r>
        <w:rPr>
          <w:rFonts w:ascii="IRNazanin" w:hAnsi="IRNazanin" w:eastAsia="IRNazanin"/>
          <w:color w:val="111111"/>
          <w:sz w:val="28"/>
          <w:sz w:val="28"/>
          <w:szCs w:val="28"/>
          <w:rtl w:val="true"/>
          <w:lang w:bidi="fa-IR"/>
        </w:rPr>
        <w:t xml:space="preserve">چو پيش همسرش آمد هراسان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صدق كلامِ نورِ رحمان</w:t>
      </w:r>
    </w:p>
    <w:p>
      <w:pPr>
        <w:pStyle w:val="BookText"/>
        <w:rPr/>
      </w:pPr>
      <w:r>
        <w:rPr>
          <w:rFonts w:ascii="IRNazanin" w:hAnsi="IRNazanin" w:eastAsia="IRNazanin"/>
          <w:color w:val="111111"/>
          <w:sz w:val="28"/>
          <w:sz w:val="28"/>
          <w:szCs w:val="28"/>
          <w:rtl w:val="true"/>
          <w:lang w:bidi="fa-IR"/>
        </w:rPr>
        <w:t xml:space="preserve">بپرسيد از زنش يك‌يك قضايا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او كه چون رفتى از اينجا</w:t>
      </w:r>
    </w:p>
    <w:p>
      <w:pPr>
        <w:pStyle w:val="BookText"/>
        <w:rPr/>
      </w:pPr>
      <w:r>
        <w:rPr>
          <w:rFonts w:ascii="Amiri" w:hAnsi="Amiri" w:eastAsia="Amiri" w:cs="Amiri"/>
          <w:color w:val="111111"/>
          <w:sz w:val="28"/>
          <w:sz w:val="28"/>
          <w:szCs w:val="28"/>
          <w:rtl w:val="true"/>
          <w:lang w:bidi="ar-SA"/>
        </w:rPr>
        <w:t xml:space="preserve">بيامد قابضِ ارواحِ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روحم كند قبض او به يك دَم</w:t>
      </w:r>
    </w:p>
    <w:p>
      <w:pPr>
        <w:pStyle w:val="BookText"/>
        <w:rPr/>
      </w:pPr>
      <w:r>
        <w:rPr>
          <w:rFonts w:ascii="IRNazanin" w:hAnsi="IRNazanin" w:eastAsia="IRNazanin"/>
          <w:color w:val="111111"/>
          <w:sz w:val="28"/>
          <w:sz w:val="28"/>
          <w:szCs w:val="28"/>
          <w:rtl w:val="true"/>
          <w:lang w:bidi="fa-IR"/>
        </w:rPr>
        <w:t xml:space="preserve">در آن هنگام بيامد سرشناسى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پوشيده ز نخ او يك لباسى</w:t>
      </w:r>
    </w:p>
    <w:p>
      <w:pPr>
        <w:pStyle w:val="BookText"/>
        <w:rPr/>
      </w:pPr>
      <w:r>
        <w:rPr>
          <w:rFonts w:ascii="IRNazanin" w:hAnsi="IRNazanin" w:eastAsia="IRNazanin"/>
          <w:color w:val="111111"/>
          <w:sz w:val="28"/>
          <w:sz w:val="28"/>
          <w:szCs w:val="28"/>
          <w:rtl w:val="true"/>
          <w:lang w:bidi="fa-IR"/>
        </w:rPr>
        <w:t xml:space="preserve">بگفت به قابضُ الارواح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مأمور ز سوى ذاتِ اللّه</w:t>
      </w:r>
    </w:p>
    <w:p>
      <w:pPr>
        <w:pStyle w:val="BookText"/>
        <w:rPr/>
      </w:pPr>
      <w:r>
        <w:rPr>
          <w:rFonts w:ascii="IRNazanin" w:hAnsi="IRNazanin" w:eastAsia="IRNazanin"/>
          <w:color w:val="111111"/>
          <w:sz w:val="28"/>
          <w:sz w:val="28"/>
          <w:szCs w:val="28"/>
          <w:rtl w:val="true"/>
          <w:lang w:bidi="fa-IR"/>
        </w:rPr>
        <w:t xml:space="preserve">كه هر چه گفتمى با تو به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اطاعتم در دَم به يك نام</w:t>
      </w:r>
    </w:p>
    <w:p>
      <w:pPr>
        <w:pStyle w:val="BookText"/>
        <w:rPr/>
      </w:pPr>
      <w:r>
        <w:rPr>
          <w:rFonts w:ascii="IRNazanin" w:hAnsi="IRNazanin" w:eastAsia="IRNazanin"/>
          <w:color w:val="111111"/>
          <w:sz w:val="28"/>
          <w:sz w:val="28"/>
          <w:szCs w:val="28"/>
          <w:rtl w:val="true"/>
          <w:lang w:bidi="fa-IR"/>
        </w:rPr>
        <w:t xml:space="preserve">كنون امرت كنم كه بيست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تأخير در مرگش به حالى</w:t>
      </w:r>
    </w:p>
    <w:p>
      <w:pPr>
        <w:pStyle w:val="BookText"/>
        <w:rPr/>
      </w:pPr>
      <w:r>
        <w:rPr>
          <w:rFonts w:ascii="IRNazanin" w:hAnsi="IRNazanin" w:eastAsia="IRNazanin"/>
          <w:color w:val="111111"/>
          <w:sz w:val="28"/>
          <w:sz w:val="28"/>
          <w:szCs w:val="28"/>
          <w:rtl w:val="true"/>
          <w:lang w:bidi="fa-IR"/>
        </w:rPr>
        <w:t xml:space="preserve">چو رفتند از كنارم آن 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يافتم به اذن ذو الجلالى</w:t>
      </w:r>
    </w:p>
    <w:p>
      <w:pPr>
        <w:pStyle w:val="BookText"/>
        <w:rPr/>
      </w:pPr>
      <w:r>
        <w:rPr>
          <w:rFonts w:ascii="IRNazanin" w:hAnsi="IRNazanin" w:eastAsia="IRNazanin"/>
          <w:color w:val="111111"/>
          <w:sz w:val="28"/>
          <w:sz w:val="28"/>
          <w:szCs w:val="28"/>
          <w:rtl w:val="true"/>
          <w:lang w:bidi="fa-IR"/>
        </w:rPr>
        <w:t xml:space="preserve">كه 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اعجاز امام خود به گردون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نكاتى كه در اين روايت شريف به آن تصريح شده است، اطاعت ملك الموت و بالتّبع ديگر ملائكه مقرّب خداوند، از ائمّه اطهار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از آن دارد که به امر خداوند تبارك و تعالى ائمّه اطهار علیهم السلام بر ملائكه ولايت دارند، از این رو اهل بيت عصمت و طهارت علیهم السلام واسطه فيض الهى بر همه مخلوقات، من جمله ملائكة اللّه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ملائكة اللّه به همراه روح، در شب قدر بر امام علیه السلام به همين خاطر است</w:t>
      </w:r>
      <w:r>
        <w:rPr>
          <w:rStyle w:val="FootnoteAnchor"/>
          <w:rtl w:val="true"/>
        </w:rPr>
        <w:footnoteReference w:id="300"/>
      </w:r>
      <w:r>
        <w:rPr>
          <w:rFonts w:ascii="IRNazanin" w:hAnsi="IRNazanin" w:eastAsia="IRNazanin"/>
          <w:color w:val="111111"/>
          <w:sz w:val="28"/>
          <w:sz w:val="28"/>
          <w:szCs w:val="28"/>
          <w:rtl w:val="true"/>
          <w:lang w:bidi="fa-IR"/>
        </w:rPr>
        <w:t>و چنانچه در برخى از روايات تصريح شده است معلم ملائكه اهل بيت علیهم 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سيّد نعمت اللّه جزايرى قدس سره و مرحوم مستنبط قدس سره روايت نموده‌اند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جبرئيل علیه السلام كان جالساً عند النّبیّ صلی الله علیه و آله و سلم ، فدخل علیّ علیه السلام فقام له جبرئيل علیه السلام ،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تقوم لهذا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له علیّ حقّ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التّعليم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اللّه فسألني من أنت و ما اسمك؟ و من أنا و ما اسمي؟ فتحيّرت في الجواب، ثمّ حضر هذا </w:t>
      </w:r>
    </w:p>
    <w:p>
      <w:pPr>
        <w:pStyle w:val="BookText"/>
        <w:rPr/>
      </w:pPr>
      <w:r>
        <w:rPr>
          <w:rFonts w:ascii="IRNazanin" w:hAnsi="IRNazanin" w:eastAsia="IRNazanin"/>
          <w:color w:val="111111"/>
          <w:sz w:val="28"/>
          <w:sz w:val="28"/>
          <w:szCs w:val="28"/>
          <w:rtl w:val="true"/>
          <w:lang w:bidi="fa-IR"/>
        </w:rPr>
        <w:t>الشّابّ في عالم الأنوار، و علّمني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الرّبّ الجليل و اسمك الجميل، و أنا العبد الذّليل و اسمي جبرئيل، فلهذا قمت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عمرك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يطلع من العرش كلّ ثلاثين ألف سنة مرّة واحدة، و قد شاهدته طالعاًثلاثين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ذلك النّجم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العمامة من جبهتك، فلمّا كشفها رآه في جبهة علیّ علیه السلام </w:t>
      </w:r>
      <w:r>
        <w:rPr>
          <w:rFonts w:eastAsia="IRNazanin" w:cs="IRNazanin"/>
          <w:color w:val="111111"/>
          <w:sz w:val="28"/>
          <w:szCs w:val="28"/>
          <w:rtl w:val="true"/>
          <w:lang w:bidi="fa-IR"/>
        </w:rPr>
        <w:t>.</w:t>
      </w:r>
      <w:r>
        <w:rPr>
          <w:rStyle w:val="FootnoteAnchor"/>
          <w:rtl w:val="true"/>
        </w:rPr>
        <w:footnoteReference w:id="30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علیه السلام نزد رسول خدا علیه السلام نشسته بود، که حضرت علىّ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جبرئيل به احترام آن حضرت از جاى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جوان برمى‌خيزى؟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زيرا ایشان حقّ استادى و تعليم بر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چگونه بوده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تبارك و تعالى مرا خلق نمود،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اسمت چيست؟ من كيستم و نامم چيست؟ من در جواب خداوند دچار حيرت و سرگردانى شدم، و در آنجا يعنى عالم انوار، همين جوان ظاهر شدند و پاسخ آن سؤال را به من آموختند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اسم تو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بنده خوار و بى‌مقدار توأم و نام من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بود كه براى ایشان برخاستم و ایشان را تعظيم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چه مقدار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ستاره‌اى است كه هر سى هزار سال يكبار از عرش الهى طلوع مى‌كند، من سى هزار بار طلوع آن را مشاهده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 را ببينى مى‌شناسى؟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چگونه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از پيشانى خود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عمامه را كنار زدند، جبرئيل آن ستاره و آن نور را در پيشانى حضرت علىّ علیه السلام مشاهده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بيامد محضرِ ختمِ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جبرئيلِ بافتوّت</w:t>
      </w:r>
    </w:p>
    <w:p>
      <w:pPr>
        <w:pStyle w:val="BookText"/>
        <w:rPr/>
      </w:pPr>
      <w:r>
        <w:rPr>
          <w:rFonts w:ascii="Amiri" w:hAnsi="Amiri" w:eastAsia="Amiri" w:cs="Amiri"/>
          <w:color w:val="111111"/>
          <w:sz w:val="28"/>
          <w:sz w:val="28"/>
          <w:szCs w:val="28"/>
          <w:rtl w:val="true"/>
          <w:lang w:bidi="ar-SA"/>
        </w:rPr>
        <w:t xml:space="preserve">نشسته محضر روح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حضرتش را او به ساعت</w:t>
      </w:r>
    </w:p>
    <w:p>
      <w:pPr>
        <w:pStyle w:val="BookText"/>
        <w:rPr/>
      </w:pPr>
      <w:r>
        <w:rPr>
          <w:rFonts w:ascii="IRNazanin" w:hAnsi="IRNazanin" w:eastAsia="IRNazanin"/>
          <w:color w:val="111111"/>
          <w:sz w:val="28"/>
          <w:sz w:val="28"/>
          <w:szCs w:val="28"/>
          <w:rtl w:val="true"/>
          <w:lang w:bidi="fa-IR"/>
        </w:rPr>
        <w:t xml:space="preserve">كه ناگه مرتضى آمد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سرور و مولا و آقا</w:t>
      </w:r>
    </w:p>
    <w:p>
      <w:pPr>
        <w:pStyle w:val="BookText"/>
        <w:rPr/>
      </w:pPr>
      <w:r>
        <w:rPr>
          <w:rFonts w:ascii="IRNazanin" w:hAnsi="IRNazanin" w:eastAsia="IRNazanin"/>
          <w:color w:val="111111"/>
          <w:sz w:val="28"/>
          <w:sz w:val="28"/>
          <w:szCs w:val="28"/>
          <w:rtl w:val="true"/>
          <w:lang w:bidi="fa-IR"/>
        </w:rPr>
        <w:t xml:space="preserve">چوجبريل حضرتش را بین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در لحظه‌ای بی هر نشانه</w:t>
      </w:r>
    </w:p>
    <w:p>
      <w:pPr>
        <w:pStyle w:val="BookText"/>
        <w:rPr/>
      </w:pPr>
      <w:r>
        <w:rPr>
          <w:rFonts w:ascii="IRNazanin" w:hAnsi="IRNazanin" w:eastAsia="IRNazanin"/>
          <w:color w:val="111111"/>
          <w:sz w:val="28"/>
          <w:sz w:val="28"/>
          <w:szCs w:val="28"/>
          <w:rtl w:val="true"/>
          <w:lang w:bidi="fa-IR"/>
        </w:rPr>
        <w:t xml:space="preserve">ز جا برخاست با حال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بی هر تمانع</w:t>
      </w:r>
    </w:p>
    <w:p>
      <w:pPr>
        <w:pStyle w:val="BookText"/>
        <w:rPr/>
      </w:pPr>
      <w:r>
        <w:rPr>
          <w:rFonts w:ascii="IRNazanin" w:hAnsi="IRNazanin" w:eastAsia="IRNazanin"/>
          <w:color w:val="111111"/>
          <w:sz w:val="28"/>
          <w:sz w:val="28"/>
          <w:szCs w:val="28"/>
          <w:rtl w:val="true"/>
          <w:lang w:bidi="fa-IR"/>
        </w:rPr>
        <w:t xml:space="preserve">همی از بهر آن مولای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تعظيم جنابش گفته‌ها داشت</w:t>
      </w:r>
    </w:p>
    <w:p>
      <w:pPr>
        <w:pStyle w:val="BookText"/>
        <w:rPr/>
      </w:pPr>
      <w:r>
        <w:rPr>
          <w:rFonts w:ascii="IRNazanin" w:hAnsi="IRNazanin" w:eastAsia="IRNazanin"/>
          <w:color w:val="111111"/>
          <w:sz w:val="28"/>
          <w:sz w:val="28"/>
          <w:szCs w:val="28"/>
          <w:rtl w:val="true"/>
          <w:lang w:bidi="fa-IR"/>
        </w:rPr>
        <w:t xml:space="preserve">بفرمود آن رسولِ با كفايت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 تعظيم او را با درايت</w:t>
      </w:r>
    </w:p>
    <w:p>
      <w:pPr>
        <w:pStyle w:val="BookText"/>
        <w:rPr/>
      </w:pPr>
      <w:r>
        <w:rPr>
          <w:rFonts w:ascii="IRNazanin" w:hAnsi="IRNazanin" w:eastAsia="IRNazanin"/>
          <w:color w:val="111111"/>
          <w:sz w:val="28"/>
          <w:sz w:val="28"/>
          <w:szCs w:val="28"/>
          <w:rtl w:val="true"/>
          <w:lang w:bidi="fa-IR"/>
        </w:rPr>
        <w:t xml:space="preserve">چرا كردى ادب نسبت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بُوَد از آل طاها</w:t>
      </w:r>
    </w:p>
    <w:p>
      <w:pPr>
        <w:pStyle w:val="BookText"/>
        <w:rPr/>
      </w:pPr>
      <w:r>
        <w:rPr>
          <w:rFonts w:ascii="IRNazanin" w:hAnsi="IRNazanin" w:eastAsia="IRNazanin"/>
          <w:color w:val="111111"/>
          <w:sz w:val="28"/>
          <w:sz w:val="28"/>
          <w:szCs w:val="28"/>
          <w:rtl w:val="true"/>
          <w:lang w:bidi="fa-IR"/>
        </w:rPr>
        <w:t xml:space="preserve">بگفت كه دارد او حقّ عظيمى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گردنم ز ايّام قديمى</w:t>
      </w:r>
    </w:p>
    <w:p>
      <w:pPr>
        <w:pStyle w:val="BookText"/>
        <w:rPr/>
      </w:pPr>
      <w:r>
        <w:rPr>
          <w:rFonts w:ascii="IRNazanin" w:hAnsi="IRNazanin" w:eastAsia="IRNazanin"/>
          <w:color w:val="111111"/>
          <w:sz w:val="28"/>
          <w:sz w:val="28"/>
          <w:szCs w:val="28"/>
          <w:rtl w:val="true"/>
          <w:lang w:bidi="fa-IR"/>
        </w:rPr>
        <w:t xml:space="preserve">چو خلقم كرد ذات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پرسيد آن يكتا خدايى</w:t>
      </w:r>
    </w:p>
    <w:p>
      <w:pPr>
        <w:pStyle w:val="BookText"/>
        <w:rPr/>
      </w:pPr>
      <w:r>
        <w:rPr>
          <w:rFonts w:ascii="IRNazanin" w:hAnsi="IRNazanin" w:eastAsia="IRNazanin"/>
          <w:color w:val="111111"/>
          <w:sz w:val="28"/>
          <w:sz w:val="28"/>
          <w:szCs w:val="28"/>
          <w:rtl w:val="true"/>
          <w:lang w:bidi="fa-IR"/>
        </w:rPr>
        <w:t xml:space="preserve">كه‌هستى وچه باشد اسمت‌اكنون؟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باشم من در اين دنياى گردون؟</w:t>
      </w:r>
    </w:p>
    <w:p>
      <w:pPr>
        <w:pStyle w:val="BookText"/>
        <w:rPr/>
      </w:pPr>
      <w:r>
        <w:rPr>
          <w:rFonts w:ascii="IRNazanin" w:hAnsi="IRNazanin" w:eastAsia="IRNazanin"/>
          <w:color w:val="111111"/>
          <w:sz w:val="28"/>
          <w:sz w:val="28"/>
          <w:szCs w:val="28"/>
          <w:rtl w:val="true"/>
          <w:lang w:bidi="fa-IR"/>
        </w:rPr>
        <w:t xml:space="preserve">چه باشد اسم من در كلّ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من جوابم را به يك دَم</w:t>
      </w:r>
    </w:p>
    <w:p>
      <w:pPr>
        <w:pStyle w:val="BookText"/>
        <w:rPr/>
      </w:pPr>
      <w:r>
        <w:rPr>
          <w:rFonts w:ascii="IRNazanin" w:hAnsi="IRNazanin" w:eastAsia="IRNazanin"/>
          <w:color w:val="111111"/>
          <w:sz w:val="28"/>
          <w:sz w:val="28"/>
          <w:szCs w:val="28"/>
          <w:rtl w:val="true"/>
          <w:lang w:bidi="fa-IR"/>
        </w:rPr>
        <w:t xml:space="preserve">شدم در پاسخ ذات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حيران و سرگردان به أعلى</w:t>
      </w:r>
    </w:p>
    <w:p>
      <w:pPr>
        <w:pStyle w:val="BookText"/>
        <w:rPr/>
      </w:pPr>
      <w:r>
        <w:rPr>
          <w:rFonts w:ascii="Amiri" w:hAnsi="Amiri" w:eastAsia="Amiri" w:cs="Amiri"/>
          <w:color w:val="111111"/>
          <w:sz w:val="28"/>
          <w:sz w:val="28"/>
          <w:szCs w:val="28"/>
          <w:rtl w:val="true"/>
          <w:lang w:bidi="ar-SA"/>
        </w:rPr>
        <w:t xml:space="preserve">كه فرمود اين جوان در عالم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تعليم، جوابِ حقِّ مستور</w:t>
      </w:r>
    </w:p>
    <w:p>
      <w:pPr>
        <w:pStyle w:val="BookText"/>
        <w:rPr/>
      </w:pPr>
      <w:r>
        <w:rPr>
          <w:rFonts w:ascii="IRNazanin" w:hAnsi="IRNazanin" w:eastAsia="IRNazanin"/>
          <w:color w:val="111111"/>
          <w:sz w:val="28"/>
          <w:sz w:val="28"/>
          <w:szCs w:val="28"/>
          <w:rtl w:val="true"/>
          <w:lang w:bidi="fa-IR"/>
        </w:rPr>
        <w:t xml:space="preserve">بفرمود كه بگويم به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پروردگارم در جوابش</w:t>
      </w:r>
    </w:p>
    <w:p>
      <w:pPr>
        <w:pStyle w:val="BookText"/>
        <w:rPr/>
      </w:pPr>
      <w:r>
        <w:rPr>
          <w:rFonts w:ascii="Amiri" w:hAnsi="Amiri" w:eastAsia="Amiri" w:cs="Amiri"/>
          <w:color w:val="111111"/>
          <w:sz w:val="28"/>
          <w:sz w:val="28"/>
          <w:szCs w:val="28"/>
          <w:rtl w:val="true"/>
          <w:lang w:bidi="ar-SA"/>
        </w:rPr>
        <w:t xml:space="preserve">تويى ذات الهى و جليلى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نام تو اسم جميلى</w:t>
      </w:r>
    </w:p>
    <w:p>
      <w:pPr>
        <w:pStyle w:val="BookText"/>
        <w:rPr/>
      </w:pPr>
      <w:r>
        <w:rPr>
          <w:rFonts w:ascii="Amiri" w:hAnsi="Amiri" w:eastAsia="Amiri" w:cs="Amiri"/>
          <w:color w:val="111111"/>
          <w:sz w:val="28"/>
          <w:sz w:val="28"/>
          <w:szCs w:val="28"/>
          <w:rtl w:val="true"/>
          <w:lang w:bidi="ar-SA"/>
        </w:rPr>
        <w:t xml:space="preserve">منم عبدى ذليل و خوار و 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جبريل و عبدى بس شكيبا</w:t>
      </w:r>
    </w:p>
    <w:p>
      <w:pPr>
        <w:pStyle w:val="BookText"/>
        <w:rPr/>
      </w:pPr>
      <w:r>
        <w:rPr>
          <w:rFonts w:ascii="IRNazanin" w:hAnsi="IRNazanin" w:eastAsia="IRNazanin"/>
          <w:color w:val="111111"/>
          <w:sz w:val="28"/>
          <w:sz w:val="28"/>
          <w:szCs w:val="28"/>
          <w:rtl w:val="true"/>
          <w:lang w:bidi="fa-IR"/>
        </w:rPr>
        <w:t xml:space="preserve">اگر دارم مقامى اى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جواب، اى شاه و مولا</w:t>
      </w:r>
    </w:p>
    <w:p>
      <w:pPr>
        <w:pStyle w:val="BookText"/>
        <w:rPr/>
      </w:pPr>
      <w:r>
        <w:rPr>
          <w:rFonts w:ascii="Amiri" w:hAnsi="Amiri" w:eastAsia="Amiri" w:cs="Amiri"/>
          <w:color w:val="111111"/>
          <w:sz w:val="28"/>
          <w:sz w:val="28"/>
          <w:szCs w:val="28"/>
          <w:rtl w:val="true"/>
          <w:lang w:bidi="ar-SA"/>
        </w:rPr>
        <w:t xml:space="preserve">بياموختم ز مولاى جوانم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عشق و توانم</w:t>
      </w:r>
    </w:p>
    <w:p>
      <w:pPr>
        <w:pStyle w:val="BookText"/>
        <w:rPr/>
      </w:pPr>
      <w:r>
        <w:rPr>
          <w:rFonts w:ascii="IRNazanin" w:hAnsi="IRNazanin" w:eastAsia="IRNazanin"/>
          <w:color w:val="111111"/>
          <w:sz w:val="28"/>
          <w:sz w:val="28"/>
          <w:szCs w:val="28"/>
          <w:rtl w:val="true"/>
          <w:lang w:bidi="fa-IR"/>
        </w:rPr>
        <w:t xml:space="preserve">كه دارد اين جهان پروردگارى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بُوَد بهتر نگارى</w:t>
      </w:r>
    </w:p>
    <w:p>
      <w:pPr>
        <w:pStyle w:val="BookText"/>
        <w:rPr/>
      </w:pPr>
      <w:r>
        <w:rPr>
          <w:rFonts w:ascii="IRNazanin" w:hAnsi="IRNazanin" w:eastAsia="IRNazanin"/>
          <w:color w:val="111111"/>
          <w:sz w:val="28"/>
          <w:sz w:val="28"/>
          <w:szCs w:val="28"/>
          <w:rtl w:val="true"/>
          <w:lang w:bidi="fa-IR"/>
        </w:rPr>
        <w:t xml:space="preserve">به او بشناختم ذات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دارم اين‌چنين مقام و جاهى</w:t>
      </w:r>
    </w:p>
    <w:p>
      <w:pPr>
        <w:pStyle w:val="BookText"/>
        <w:rPr/>
      </w:pPr>
      <w:r>
        <w:rPr>
          <w:rFonts w:ascii="IRNazanin" w:hAnsi="IRNazanin" w:eastAsia="IRNazanin"/>
          <w:color w:val="111111"/>
          <w:sz w:val="28"/>
          <w:sz w:val="28"/>
          <w:szCs w:val="28"/>
          <w:rtl w:val="true"/>
          <w:lang w:bidi="fa-IR"/>
        </w:rPr>
        <w:t xml:space="preserve">بفرمود مقتداى حقّ‌پرستان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جبريل مظهر آن علمِ يزدان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عمر تو چه مقدارى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 چند ساله‌اى بر نور، بنده </w:t>
      </w:r>
    </w:p>
    <w:p>
      <w:pPr>
        <w:pStyle w:val="BookText"/>
        <w:rPr/>
      </w:pPr>
      <w:r>
        <w:rPr>
          <w:rFonts w:ascii="IRNazanin" w:hAnsi="IRNazanin" w:eastAsia="IRNazanin"/>
          <w:color w:val="111111"/>
          <w:sz w:val="28"/>
          <w:sz w:val="28"/>
          <w:szCs w:val="28"/>
          <w:rtl w:val="true"/>
          <w:lang w:bidi="fa-IR"/>
        </w:rPr>
        <w:t xml:space="preserve">بگفت جبريل به شه با احترامى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سى هزار سالى تمامى</w:t>
      </w:r>
    </w:p>
    <w:p>
      <w:pPr>
        <w:pStyle w:val="BookText"/>
        <w:rPr/>
      </w:pPr>
      <w:r>
        <w:rPr>
          <w:rFonts w:ascii="Amiri" w:hAnsi="Amiri" w:eastAsia="Amiri" w:cs="Amiri"/>
          <w:color w:val="111111"/>
          <w:sz w:val="28"/>
          <w:sz w:val="28"/>
          <w:szCs w:val="28"/>
          <w:rtl w:val="true"/>
          <w:lang w:bidi="ar-SA"/>
        </w:rPr>
        <w:t xml:space="preserve">ستاره‌اى كند طلوع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عرش حقّ به نورى آسمانى</w:t>
      </w:r>
    </w:p>
    <w:p>
      <w:pPr>
        <w:pStyle w:val="BookText"/>
        <w:rPr/>
      </w:pPr>
      <w:r>
        <w:rPr>
          <w:rFonts w:ascii="Amiri" w:hAnsi="Amiri" w:eastAsia="Amiri" w:cs="Amiri"/>
          <w:color w:val="111111"/>
          <w:sz w:val="28"/>
          <w:sz w:val="28"/>
          <w:szCs w:val="28"/>
          <w:rtl w:val="true"/>
          <w:lang w:bidi="ar-SA"/>
        </w:rPr>
        <w:t xml:space="preserve">و من تا اين زمان اى شاه يكتا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جملهٔ اين خلق دنيا</w:t>
      </w:r>
    </w:p>
    <w:p>
      <w:pPr>
        <w:pStyle w:val="BookText"/>
        <w:rPr/>
      </w:pPr>
      <w:r>
        <w:rPr>
          <w:rFonts w:ascii="Amiri" w:hAnsi="Amiri" w:eastAsia="Amiri" w:cs="Amiri"/>
          <w:color w:val="111111"/>
          <w:sz w:val="28"/>
          <w:sz w:val="28"/>
          <w:szCs w:val="28"/>
          <w:rtl w:val="true"/>
          <w:lang w:bidi="ar-SA"/>
        </w:rPr>
        <w:t xml:space="preserve">بديدم سى هزار بارى به 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آن ستاره را به تكرار</w:t>
      </w:r>
    </w:p>
    <w:p>
      <w:pPr>
        <w:pStyle w:val="BookText"/>
        <w:rPr/>
      </w:pPr>
      <w:r>
        <w:rPr>
          <w:rFonts w:ascii="IRNazanin" w:hAnsi="IRNazanin" w:eastAsia="IRNazanin"/>
          <w:color w:val="111111"/>
          <w:sz w:val="28"/>
          <w:sz w:val="28"/>
          <w:szCs w:val="28"/>
          <w:rtl w:val="true"/>
          <w:lang w:bidi="fa-IR"/>
        </w:rPr>
        <w:t xml:space="preserve">بفرمود حضرتش كه گر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نجمِ برين با دل‌نشينى</w:t>
      </w:r>
    </w:p>
    <w:p>
      <w:pPr>
        <w:pStyle w:val="BookText"/>
        <w:rPr/>
      </w:pPr>
      <w:r>
        <w:rPr>
          <w:rFonts w:ascii="Amiri" w:hAnsi="Amiri" w:eastAsia="Amiri" w:cs="Amiri"/>
          <w:color w:val="111111"/>
          <w:sz w:val="28"/>
          <w:sz w:val="28"/>
          <w:szCs w:val="28"/>
          <w:rtl w:val="true"/>
          <w:lang w:bidi="ar-SA"/>
        </w:rPr>
        <w:t xml:space="preserve">شناسى آن ستاره را تو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بُرده دل تو را با همه سوز</w:t>
      </w:r>
    </w:p>
    <w:p>
      <w:pPr>
        <w:pStyle w:val="BookText"/>
        <w:rPr/>
      </w:pPr>
      <w:r>
        <w:rPr>
          <w:rFonts w:ascii="IRNazanin" w:hAnsi="IRNazanin" w:eastAsia="IRNazanin"/>
          <w:color w:val="111111"/>
          <w:sz w:val="28"/>
          <w:sz w:val="28"/>
          <w:szCs w:val="28"/>
          <w:rtl w:val="true"/>
          <w:lang w:bidi="fa-IR"/>
        </w:rPr>
        <w:t xml:space="preserve">بگفت آرى چو بينم آن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نور آن به يك نظاره</w:t>
      </w:r>
    </w:p>
    <w:p>
      <w:pPr>
        <w:pStyle w:val="BookText"/>
        <w:rPr/>
      </w:pPr>
      <w:r>
        <w:rPr>
          <w:rFonts w:ascii="Amiri" w:hAnsi="Amiri" w:eastAsia="Amiri" w:cs="Amiri"/>
          <w:color w:val="111111"/>
          <w:sz w:val="28"/>
          <w:sz w:val="28"/>
          <w:szCs w:val="28"/>
          <w:rtl w:val="true"/>
          <w:lang w:bidi="ar-SA"/>
        </w:rPr>
        <w:t xml:space="preserve">لذا فرمود به شاه رادمردان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مرتضى آن نور يزدان</w:t>
      </w:r>
    </w:p>
    <w:p>
      <w:pPr>
        <w:pStyle w:val="BookText"/>
        <w:rPr/>
      </w:pPr>
      <w:r>
        <w:rPr>
          <w:rFonts w:ascii="Amiri" w:hAnsi="Amiri" w:eastAsia="Amiri" w:cs="Amiri"/>
          <w:color w:val="111111"/>
          <w:sz w:val="28"/>
          <w:sz w:val="28"/>
          <w:szCs w:val="28"/>
          <w:rtl w:val="true"/>
          <w:lang w:bidi="ar-SA"/>
        </w:rPr>
        <w:t xml:space="preserve">كه بردارد ز سر عمامه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شيداى خود محبِّ دل‌ريش</w:t>
      </w:r>
    </w:p>
    <w:p>
      <w:pPr>
        <w:pStyle w:val="BookText"/>
        <w:rPr/>
      </w:pPr>
      <w:r>
        <w:rPr>
          <w:rFonts w:ascii="IRNazanin" w:hAnsi="IRNazanin" w:eastAsia="IRNazanin"/>
          <w:color w:val="111111"/>
          <w:sz w:val="28"/>
          <w:sz w:val="28"/>
          <w:szCs w:val="28"/>
          <w:rtl w:val="true"/>
          <w:lang w:bidi="fa-IR"/>
        </w:rPr>
        <w:t xml:space="preserve">چو عمامه ز سر برداشت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جبريل ز نورش باز شيدا</w:t>
      </w:r>
    </w:p>
    <w:p>
      <w:pPr>
        <w:pStyle w:val="BookText"/>
        <w:rPr/>
      </w:pPr>
      <w:r>
        <w:rPr>
          <w:rFonts w:ascii="IRNazanin" w:hAnsi="IRNazanin" w:eastAsia="IRNazanin"/>
          <w:color w:val="111111"/>
          <w:sz w:val="28"/>
          <w:sz w:val="28"/>
          <w:szCs w:val="28"/>
          <w:rtl w:val="true"/>
          <w:lang w:bidi="fa-IR"/>
        </w:rPr>
        <w:t xml:space="preserve">به پيشانى حيدر ديد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مبهوت آن جبريل مأمور</w:t>
      </w:r>
    </w:p>
    <w:p>
      <w:pPr>
        <w:pStyle w:val="BookText"/>
        <w:rPr/>
      </w:pPr>
      <w:r>
        <w:rPr>
          <w:rFonts w:ascii="IRNazanin" w:hAnsi="IRNazanin" w:eastAsia="IRNazanin"/>
          <w:color w:val="111111"/>
          <w:sz w:val="28"/>
          <w:sz w:val="28"/>
          <w:szCs w:val="28"/>
          <w:rtl w:val="true"/>
          <w:lang w:bidi="fa-IR"/>
        </w:rPr>
        <w:t xml:space="preserve">بشد عاشق به نور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خادمش‌در هر كجايى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5" w:name="pg8143_62458"/>
    </w:p>
    <w:p>
      <w:pPr>
        <w:pStyle w:val="Heading2"/>
        <w:numPr>
          <w:ilvl w:val="1"/>
          <w:numId w:val="1"/>
        </w:numPr>
        <w:rPr/>
      </w:pPr>
      <w:bookmarkStart w:id="296" w:name="__RefHeading___Toc8299915_1051229030"/>
      <w:bookmarkStart w:id="297" w:name="_Toc108"/>
      <w:bookmarkEnd w:id="295"/>
      <w:bookmarkEnd w:id="296"/>
      <w:r>
        <w:rPr>
          <w:rtl w:val="true"/>
        </w:rPr>
        <w:t>معجزات حضرت أبا الحسن موسى بن جعفر علیهما السلام</w:t>
      </w:r>
      <w:bookmarkEnd w:id="297"/>
    </w:p>
    <w:p>
      <w:pPr>
        <w:pStyle w:val="Heading3"/>
        <w:numPr>
          <w:ilvl w:val="2"/>
          <w:numId w:val="1"/>
        </w:numPr>
        <w:rPr/>
      </w:pPr>
      <w:bookmarkStart w:id="298" w:name="__RefHeading___Toc8299917_1051229030"/>
      <w:bookmarkStart w:id="299" w:name="_Toc109"/>
      <w:bookmarkEnd w:id="298"/>
      <w:r>
        <w:rPr>
          <w:rtl w:val="true"/>
        </w:rPr>
        <w:t>اشاره</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 شدن در تشييع يكى از شيعيان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خبردادن از مرگ افراد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جمعى ناشناس به امام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امام علیه السلام به تمام زبان‌ها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استجابت دعاى امام علیه السلام </w:t>
      </w:r>
      <w:bookmarkStart w:id="300" w:name="pg8143_62459"/>
    </w:p>
    <w:p>
      <w:pPr>
        <w:pStyle w:val="Heading3"/>
        <w:numPr>
          <w:ilvl w:val="2"/>
          <w:numId w:val="1"/>
        </w:numPr>
        <w:rPr/>
      </w:pPr>
      <w:bookmarkStart w:id="301" w:name="__RefHeading___Toc8299919_1051229030"/>
      <w:bookmarkStart w:id="302" w:name="_Toc110"/>
      <w:bookmarkEnd w:id="300"/>
      <w:bookmarkEnd w:id="301"/>
      <w:r>
        <w:rPr>
          <w:rtl w:val="true"/>
        </w:rPr>
        <w:t>معجزه اوّل</w:t>
      </w:r>
      <w:r>
        <w:rPr>
          <w:rtl w:val="true"/>
        </w:rPr>
        <w:t xml:space="preserve">: </w:t>
      </w:r>
      <w:r>
        <w:rPr>
          <w:rtl w:val="true"/>
        </w:rPr>
        <w:t>حاضر شدن در تشييع يكى از شيعيان</w:t>
      </w:r>
      <w:bookmarkEnd w:id="302"/>
    </w:p>
    <w:p>
      <w:pPr>
        <w:pStyle w:val="BookText"/>
        <w:rPr/>
      </w:pPr>
      <w:r>
        <w:rPr>
          <w:rFonts w:ascii="IRNazanin" w:hAnsi="IRNazanin" w:eastAsia="IRNazanin"/>
          <w:color w:val="111111"/>
          <w:sz w:val="28"/>
          <w:sz w:val="28"/>
          <w:szCs w:val="28"/>
          <w:rtl w:val="true"/>
          <w:lang w:bidi="fa-IR"/>
        </w:rPr>
        <w:t>مرحوم ابن شهرآشوب قدس سره از ابو علیّ بن راشد و دیگران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نیشابور جمع شدند و محمّد بن علیّ نیشابوری را انتخاب کردند، و سی هزار دینار و پنجاه هزار درهم و مقداری پارچه به او دادند، شطیطه نیز یک درهم صحیح و تکه پارچه‌ای ابریشمی که خودش نخ آن را رشته و آن را بافته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را کج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جلدی آوردند که در حدود هفتاد ورق کاغذ در آن بود و در هر ورق یک مسأله بود و باقی ورقه سفید بود، تا حضرت جواب را سؤالات را زیر آن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دو ورق را با سه بند بسته بودند، و روی آن را سه بار مهر کردند؛ یعنی روی هر بند یک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شب به امام می‌دهی و صبح آن ها را پس می‌گیری، اگر دیدی مهر ورق‌های درون جلد سالم است، پنج تای آن‌ها را باز کن و ببین آیا حضرت سؤال‌هائی که روی ورقه‌ها نوشته شده را جواب داده‌اند یا نه؟ اگر بدون شکستن مهرها جواب داده شده بودند، آن شخص امام است، و این پول‌ها حق ایشان می‌باشد، پول‌ها را به ایشان تقدیم کن، اگر چنین نبود پول‌های ما را را برگردان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نیشابوری به مدینه که رسید، نزد عبد اللَّه افطح فرزند امام جعفر صادق علیه السلام رفت و او را آزمود، و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درست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ایستاده بودم که غلامی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پیش کسی که </w:t>
      </w:r>
    </w:p>
    <w:p>
      <w:pPr>
        <w:pStyle w:val="BookText"/>
        <w:rPr/>
      </w:pPr>
      <w:r>
        <w:rPr>
          <w:rFonts w:ascii="Amiri" w:hAnsi="Amiri" w:eastAsia="Amiri" w:cs="Amiri"/>
          <w:color w:val="111111"/>
          <w:sz w:val="28"/>
          <w:sz w:val="28"/>
          <w:szCs w:val="28"/>
          <w:rtl w:val="true"/>
          <w:lang w:bidi="ar-SA"/>
        </w:rPr>
        <w:t>می‌خواهی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به خانه حضرت موسی بن جعفر علیهما السلام برد، همین که ایشان مرا دیدند، به من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تَقْنَطُ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تَفْزَعُ إِلَى اَلْيَهُودِ وَ اَلنَّصَارَى فَأَنَا حُجَّةُ اللَّهِ وَ وَلِيُّهُ أَ لَمْ يُعَرِّفْكَ أَبُو حَمْزَةَ عَلَى بَابِ مَسْجِدِ جَدِّي وَ قَدْ أَجَبْتُكَ عَمَّا فِي الْجُزْءِ مِنَ الْمَسَائِلِ بِجَمِيعِ مَا تَحْتَاجُ إِلَيْهِ مُنْذُ أَمْسِ فَجِئْنِي بِهِ وَ بِدِرْهَمِ شَطِيطَةَ الَّذِي وَزْنُهُ دِرْهَمٌ وَ دَانِقَانِ الَّذِي فِي الْكِيسِ الَّذِي فِيهِ أَرْبَعُمِائَةِ دِرْهَمٍ لِلْوَازْوَارِيِّ وَ الشُّقَّةِ الَّتِي فِي رُزْمَةِ الْأَخَوَيْنِ الْبَلْخِيَّيْنِ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ناامید شدی ای اباجعفر؟ و چرا به یهود و نصاری پناه بردی؟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و ولیّ خداوند هستم، مگر ابی حمزه جلو در مسجد جدّم مرا به تو معرفی نکرد؟ من از دیروز جواب تمام مسائلی را که در جلد به همراه آورده‌ای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 را و آن یک درهم شطیطه که وزن آن یک درهم و دو دانق است، و در کیسه‌ای که چهار صد درهم وازوری در آن است قرار دارد را به همراه آن قطعه پارچه ابریشمی او که در بسته بندی آن دو برادر بلخی گذاشته‌اند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می‌گوید، از گفتار امام علیه السلام عقل از سرم پرید، هر چه امر کرده بودند را آوردم و در مقابل حضرت قرار دادم یک درهم شطیطه و پارچه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فرمودند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شَطِيطَةَ سَلاَمِي وَ أَعْطِهَا هَذِهِ الصُّرَّةَ وَ كَانَتْ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أَهْدَيْتُ لَكَ شُقَّةً مِنْ أَكْفَانِي مِنْ قُطْنِ قَرْيَتِنَا صَيْدَاءَ قَرْيَةِ فَاطِمَةَ علیها السلام وَ غَزْلِ أُخْتِي حَلِيمَةَ ابْنَةِ أَبِي عَبْدِ اللَّهِ جَعْفَرِ بْنِ مُحَمَّدٍ الصَّادِقِ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سَتَعِيْشِينَ تِسْعَةَ عَشَرَ يَوْماً مِنْ وُصُولِ أَبِي جَعْفَرٍ وَ وُصُولِ الشُّقَّةِ وَ الدَّرَاهِمِ فَأَنْفِقِي عَلَى نَفْسِكِ مِنْهَا سِتَّةَ عَشَرَ دِرْهَماً وَ اجْعَلِي أَرْبَعاً وَ عِشْرِينَ صَدَقَةً مِنْكِ وَ مَا يَلْزَمُ عَنْكِ وَ أَنَا أَتَوَلَّى الصَّلاَةَ عَلَيْكِ فَإِذَا رَأَيْتَنِي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عَلَیَّ فَإِنَّهُ أَبْقَى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الْأَمْوَالَ إِلَى أَصْحَابِهَا وَ افْكُكْ </w:t>
      </w:r>
    </w:p>
    <w:p>
      <w:pPr>
        <w:pStyle w:val="BookText"/>
        <w:rPr/>
      </w:pPr>
      <w:r>
        <w:rPr>
          <w:rFonts w:ascii="IRNazanin" w:hAnsi="IRNazanin" w:eastAsia="IRNazanin"/>
          <w:color w:val="111111"/>
          <w:sz w:val="28"/>
          <w:sz w:val="28"/>
          <w:szCs w:val="28"/>
          <w:rtl w:val="true"/>
          <w:lang w:bidi="fa-IR"/>
        </w:rPr>
        <w:t>هَذِهِ الْخَوَاتِيمَ عَنِ الْجُزْءِ وَ انْظُرْ هَلْ أَجَبْنَاكَ عَنِ الْمَسَائِلِ أَمْ لاَ، مِنْ قَبْلِ أَنْ تَجِيئَنَا بِالْجُزْءِ؟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پارچه کفن خود را هم به او هدیه کردم که از پنبه روستای ما صیدا قریه فاطمه علیها السلام است، و خواهرم حلیمه دختر حضرت صادق علیه السلام آن را ریسیده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پس از رسیدن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درهم‌ها و قطعه پارچه، تو نوزده روز زنده می‌مانی، شانزده درهم را خرج خود کن و بقیه‌اش که بیست و چهار درهم است را از طرف خودت صدقه بده و آن‌چه که بر تو لازم است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 تو نماز خواهم خواند،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دیدی این قضیه را پنهان کن، زیرا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اموال را به صاحبان آن‌ها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این نامه‌ها را هم باز کن، ببین قبل از این‌که جلد را پیش ما بیاوری جواب سؤالات را داده‌ام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مهرها سالم هستند، یک کاغذ از وسط آن‌ها برداشتم و گشودم، دیدم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می‌فرمایند در مورد مردی که نذر کرده هر غلام و کنیزی که از قدیم دارد آزاد کند، و حال آن‌که آن مرد هم‌اکنون بنده‌های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 خط امام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بیش از شش ماه مالک آن بوده باید آزاد کند، دلیل بر درستی این جواب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Style w:val="FootnoteAnchor"/>
          <w:rtl w:val="true"/>
        </w:rPr>
        <w:footnoteReference w:id="302"/>
      </w:r>
      <w:r>
        <w:rPr>
          <w:rFonts w:ascii="IRNazanin" w:hAnsi="IRNazanin" w:eastAsia="IRNazanin"/>
          <w:color w:val="111111"/>
          <w:sz w:val="28"/>
          <w:sz w:val="28"/>
          <w:szCs w:val="28"/>
          <w:rtl w:val="true"/>
          <w:lang w:bidi="fa-IR"/>
        </w:rPr>
        <w:t>و برای ماه منزلهایی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کسی است که کمتر از شش ماه خادم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مهر دوم را باز کردم،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می‌فرمایند در مورد کسی که قسم خورده مال زیادی را انفاق کند، چقدر باید بدهد؟ جواب در زیر آن به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قسم خورده، گوسفنددار است، باید هشتاد و چهار گوسفند صدقه بدهد، و اگر شتردار است، هشتاد و چهار شتر صدقه دهد، و اگر پول دارد، هشتاد و چهار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سخن خداوند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Style w:val="FootnoteAnchor"/>
          <w:rtl w:val="true"/>
        </w:rPr>
        <w:footnoteReference w:id="303"/>
      </w:r>
      <w:r>
        <w:rPr>
          <w:rFonts w:ascii="IRNazanin" w:hAnsi="IRNazanin" w:eastAsia="IRNazanin"/>
          <w:color w:val="111111"/>
          <w:sz w:val="28"/>
          <w:sz w:val="28"/>
          <w:szCs w:val="28"/>
          <w:rtl w:val="true"/>
          <w:lang w:bidi="fa-IR"/>
        </w:rPr>
        <w:t xml:space="preserve">قطعا خداوند شما را در مواضع بسیاری یاری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جاهایی که خداوند رسول خدا صلی الله علیه و آله و سلم را قبل از نزول این آیه یاری نموده، شمردم؛ هشتاد و چهار مورد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سوم را برداشتم،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چه می‌فرمایند در مورد شخصی که قبر مرده‌ای را شکافته و سر میت را جدا نموده و کفنش را دزدیده است؟ جواب با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سارق را قطع کرد، زیرا کفن را از محلی که محفوظ بوده، دزدی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چون سر میت را جدا کرده باید صد دینار بدهد؛ زیرا ما او را به منزله جنین در شکم مادر، قبل از این‌که روح در آن دمیده شود، قرار می‌دهیم، در نطفه بیست دینار قرار داده‌ایم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علیّ نیشابوری به خراسان رسید، دید آن‌هایی که اموالشان برگردانده شده، فطحی مذهب شده‌اند و شطیطه بر مذهب حقه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را به او رساند و کیسه پول و پارچه امام را به او داد، همان مقدار که امام فرموده بودند،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شطیطه درگذشت، امام علیه السّلام سوار بر شترشان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 تجهیز شطیطه فارغ شدند، ایشان سوار شتر شده و راه بیابان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نیشابوری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أَصْحَابَكَ، وَ أَقْرِئْهُمْ مِنِّي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مَنْ يَجْرِي مَجْرَايَ مِنَ اَلْأَئِمَّةِ علیهم السلام لاَ بُدَّ لَنَا مِنْ حُضُورِ جَنَائِزِكُمْ فِي أَيِّ بَلَدٍ كُنْتُمْ فَاتَّقُوا اللَّهَ فِي أَنْفُسِكُمْ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دوستانت خبر بده و سلام مرا به آن‌ها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سایر امامان در هر زمان لازم است که بر جنازهٔ شما در هر جا که باشید حاضر می‌شویم؛ پس در جان‌های خویش تقوای خداوند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مرحوم محمّد بن علىّ طوسى قدس سره نیز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ذيل آن را اين گونه نقل نموده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مَاتَتْ رَحِمَهَا اللَّهُ، فَتَزَاحَمَتِ الشِّيعَةُ عَلَى الصَّلاَةِ عَلَيْهَا، فَرَأَيْتُ أَبَا الْحَسَنِ علیه السلام عَلَى نَجِيبٍ، فَنَزَلَ عَنْهُ وَ أَخَذَ بِخِطَامِهِ، وَ وَقَفَ يُصَلِّي عَلَيْهَا مَعَ الْقَوْمِ، وَ حَضَرَ نُزُولَهَا إِلَى قَبْرِهَا، وَ نَثَرَ فِي قَبْرِهَا مِنْ تُرَابِ قَبْرِ أَبِي عَبْدِ اللَّهِ الْحُسَيْنِ علیه السلام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شطيطه از دنيا رفت، انبوه شيعيان براى نماز خواندن بر او جمع شدند ، پس به ناگاه دیدم امام کاظم علیه السلام در حالی‌که بر شترى سوار بودند، در آنجا حاضر شدند، و از آن پياده شدند، و مهار آن را گرفتند، و ایستادند و با مردم بر بدن آن زن نماز خواندند، و هنگامى كه او را سرازیر قبر نمودند، حضور داشتند، و مقداری از خاك قبر امام حسين علیه السلام در قبر او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شيعيان شاه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نيشابور مَهدِ حقّ‌پرستان</w:t>
      </w:r>
    </w:p>
    <w:p>
      <w:pPr>
        <w:pStyle w:val="BookText"/>
        <w:rPr/>
      </w:pPr>
      <w:r>
        <w:rPr>
          <w:rFonts w:ascii="Amiri" w:hAnsi="Amiri" w:eastAsia="Amiri" w:cs="Amiri"/>
          <w:color w:val="111111"/>
          <w:sz w:val="28"/>
          <w:sz w:val="28"/>
          <w:szCs w:val="28"/>
          <w:rtl w:val="true"/>
          <w:lang w:bidi="ar-SA"/>
        </w:rPr>
        <w:t xml:space="preserve">نمودند جمع با شوقى فراوان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همى اموالِ بسيارى شتابان</w:t>
      </w:r>
    </w:p>
    <w:p>
      <w:pPr>
        <w:pStyle w:val="BookText"/>
        <w:rPr/>
      </w:pPr>
      <w:r>
        <w:rPr>
          <w:rFonts w:ascii="Amiri" w:hAnsi="Amiri" w:eastAsia="Amiri" w:cs="Amiri"/>
          <w:color w:val="111111"/>
          <w:sz w:val="28"/>
          <w:sz w:val="28"/>
          <w:szCs w:val="28"/>
          <w:rtl w:val="true"/>
          <w:lang w:bidi="ar-SA"/>
        </w:rPr>
        <w:t xml:space="preserve">ز مرد و زن همه از بهر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اخلاص زياد آن رادمردان</w:t>
      </w:r>
    </w:p>
    <w:p>
      <w:pPr>
        <w:pStyle w:val="BookText"/>
        <w:rPr/>
      </w:pPr>
      <w:r>
        <w:rPr>
          <w:rFonts w:ascii="Amiri" w:hAnsi="Amiri" w:eastAsia="Amiri" w:cs="Amiri"/>
          <w:color w:val="111111"/>
          <w:sz w:val="28"/>
          <w:sz w:val="28"/>
          <w:szCs w:val="28"/>
          <w:rtl w:val="true"/>
          <w:lang w:bidi="ar-SA"/>
        </w:rPr>
        <w:t xml:space="preserve">كه آرند محضر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شيعيان بر جمله سرور</w:t>
      </w:r>
    </w:p>
    <w:p>
      <w:pPr>
        <w:pStyle w:val="BookText"/>
        <w:rPr/>
      </w:pPr>
      <w:r>
        <w:rPr>
          <w:rFonts w:ascii="Amiri" w:hAnsi="Amiri" w:eastAsia="Amiri" w:cs="Amiri"/>
          <w:color w:val="111111"/>
          <w:sz w:val="28"/>
          <w:sz w:val="28"/>
          <w:szCs w:val="28"/>
          <w:rtl w:val="true"/>
          <w:lang w:bidi="ar-SA"/>
        </w:rPr>
        <w:t xml:space="preserve">به جمع جملهٔ آن نيك‌نامان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بود عاشق آن شاه دوران</w:t>
      </w:r>
    </w:p>
    <w:p>
      <w:pPr>
        <w:pStyle w:val="BookText"/>
        <w:rPr/>
      </w:pPr>
      <w:r>
        <w:rPr>
          <w:rFonts w:ascii="Amiri" w:hAnsi="Amiri" w:eastAsia="Amiri" w:cs="Amiri"/>
          <w:color w:val="111111"/>
          <w:sz w:val="28"/>
          <w:sz w:val="28"/>
          <w:szCs w:val="28"/>
          <w:rtl w:val="true"/>
          <w:lang w:bidi="ar-SA"/>
        </w:rPr>
        <w:t xml:space="preserve">زنى مؤمن به شاهنشاه 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محو شه دمادم</w:t>
      </w:r>
    </w:p>
    <w:p>
      <w:pPr>
        <w:pStyle w:val="BookText"/>
        <w:rPr/>
      </w:pPr>
      <w:r>
        <w:rPr>
          <w:rFonts w:ascii="IRNazanin" w:hAnsi="IRNazanin" w:eastAsia="IRNazanin"/>
          <w:color w:val="111111"/>
          <w:sz w:val="28"/>
          <w:sz w:val="28"/>
          <w:szCs w:val="28"/>
          <w:rtl w:val="true"/>
          <w:lang w:bidi="fa-IR"/>
        </w:rPr>
        <w:t xml:space="preserve">فرستاد درهمى از بهر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لباسى بهر آقا</w:t>
      </w:r>
    </w:p>
    <w:p>
      <w:pPr>
        <w:pStyle w:val="BookText"/>
        <w:rPr/>
      </w:pPr>
      <w:r>
        <w:rPr>
          <w:rFonts w:ascii="Amiri" w:hAnsi="Amiri" w:eastAsia="Amiri" w:cs="Amiri"/>
          <w:color w:val="111111"/>
          <w:sz w:val="28"/>
          <w:sz w:val="28"/>
          <w:szCs w:val="28"/>
          <w:rtl w:val="true"/>
          <w:lang w:bidi="ar-SA"/>
        </w:rPr>
        <w:t xml:space="preserve">كه ريسيده خودش آن را به دستش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سرور و مولا و هستش</w:t>
      </w:r>
    </w:p>
    <w:p>
      <w:pPr>
        <w:pStyle w:val="BookText"/>
        <w:rPr/>
      </w:pPr>
      <w:r>
        <w:rPr>
          <w:rFonts w:ascii="IRNazanin" w:hAnsi="IRNazanin" w:eastAsia="IRNazanin"/>
          <w:color w:val="111111"/>
          <w:sz w:val="28"/>
          <w:sz w:val="28"/>
          <w:szCs w:val="28"/>
          <w:rtl w:val="true"/>
          <w:lang w:bidi="fa-IR"/>
        </w:rPr>
        <w:t xml:space="preserve">چو آوردند آن اموال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شه و آن نورُ الأنوار</w:t>
      </w:r>
    </w:p>
    <w:p>
      <w:pPr>
        <w:pStyle w:val="BookText"/>
        <w:rPr/>
      </w:pPr>
      <w:r>
        <w:rPr>
          <w:rFonts w:ascii="Amiri" w:hAnsi="Amiri" w:eastAsia="Amiri" w:cs="Amiri"/>
          <w:color w:val="111111"/>
          <w:sz w:val="28"/>
          <w:sz w:val="28"/>
          <w:szCs w:val="28"/>
          <w:rtl w:val="true"/>
          <w:lang w:bidi="ar-SA"/>
        </w:rPr>
        <w:t xml:space="preserve">قبول فرمود آن شاه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شاهى</w:t>
      </w:r>
    </w:p>
    <w:p>
      <w:pPr>
        <w:pStyle w:val="BookText"/>
        <w:rPr/>
      </w:pPr>
      <w:r>
        <w:rPr>
          <w:rFonts w:ascii="IRNazanin" w:hAnsi="IRNazanin" w:eastAsia="IRNazanin"/>
          <w:color w:val="111111"/>
          <w:sz w:val="28"/>
          <w:sz w:val="28"/>
          <w:szCs w:val="28"/>
          <w:rtl w:val="true"/>
          <w:lang w:bidi="fa-IR"/>
        </w:rPr>
        <w:t xml:space="preserve">سپس فرمود آن مولای 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قاصد كه رسان از من پیامى</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محبوب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عاشقِ بهتر نگارى</w:t>
      </w:r>
    </w:p>
    <w:p>
      <w:pPr>
        <w:pStyle w:val="BookText"/>
        <w:rPr/>
      </w:pPr>
      <w:r>
        <w:rPr>
          <w:rFonts w:ascii="Amiri" w:hAnsi="Amiri" w:eastAsia="Amiri" w:cs="Amiri"/>
          <w:color w:val="111111"/>
          <w:sz w:val="28"/>
          <w:sz w:val="28"/>
          <w:szCs w:val="28"/>
          <w:rtl w:val="true"/>
          <w:lang w:bidi="ar-SA"/>
        </w:rPr>
        <w:t xml:space="preserve">بده اين كيسهٔ درهم به آن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او كنيز و عاشق من</w:t>
      </w:r>
    </w:p>
    <w:p>
      <w:pPr>
        <w:pStyle w:val="BookText"/>
        <w:rPr/>
      </w:pPr>
      <w:r>
        <w:rPr>
          <w:rFonts w:ascii="IRNazanin" w:hAnsi="IRNazanin" w:eastAsia="IRNazanin"/>
          <w:color w:val="111111"/>
          <w:sz w:val="28"/>
          <w:sz w:val="28"/>
          <w:szCs w:val="28"/>
          <w:rtl w:val="true"/>
          <w:lang w:bidi="fa-IR"/>
        </w:rPr>
        <w:t xml:space="preserve">در آن كيسه چهل درهم بدادش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كفنى همرهش بهرش نهادش</w:t>
      </w:r>
    </w:p>
    <w:p>
      <w:pPr>
        <w:pStyle w:val="BookText"/>
        <w:rPr/>
      </w:pPr>
      <w:r>
        <w:rPr>
          <w:rFonts w:ascii="IRNazanin" w:hAnsi="IRNazanin" w:eastAsia="IRNazanin"/>
          <w:color w:val="111111"/>
          <w:sz w:val="28"/>
          <w:sz w:val="28"/>
          <w:szCs w:val="28"/>
          <w:rtl w:val="true"/>
          <w:lang w:bidi="fa-IR"/>
        </w:rPr>
        <w:t xml:space="preserve">كفنى كه مال حضرتش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آن خلعتش بود</w:t>
      </w:r>
    </w:p>
    <w:p>
      <w:pPr>
        <w:pStyle w:val="BookText"/>
        <w:rPr/>
      </w:pPr>
      <w:r>
        <w:rPr>
          <w:rFonts w:ascii="Amiri" w:hAnsi="Amiri" w:eastAsia="Amiri" w:cs="Amiri"/>
          <w:color w:val="111111"/>
          <w:sz w:val="28"/>
          <w:sz w:val="28"/>
          <w:szCs w:val="28"/>
          <w:rtl w:val="true"/>
          <w:lang w:bidi="ar-SA"/>
        </w:rPr>
        <w:t xml:space="preserve">قريه‌اى كه مال مادرش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فاطمه آن سرورش بود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حليمه دخترِ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خود كفن را با دقائق </w:t>
      </w:r>
    </w:p>
    <w:p>
      <w:pPr>
        <w:pStyle w:val="BookText"/>
        <w:rPr/>
      </w:pPr>
      <w:r>
        <w:rPr>
          <w:rFonts w:ascii="Amiri" w:hAnsi="Amiri" w:eastAsia="Amiri" w:cs="Amiri"/>
          <w:color w:val="111111"/>
          <w:sz w:val="28"/>
          <w:sz w:val="28"/>
          <w:szCs w:val="28"/>
          <w:rtl w:val="true"/>
          <w:lang w:bidi="ar-SA"/>
        </w:rPr>
        <w:t xml:space="preserve">ببافته از براى حقّ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كه بُوَد اصل حقائق</w:t>
      </w:r>
    </w:p>
    <w:p>
      <w:pPr>
        <w:pStyle w:val="BookText"/>
        <w:rPr/>
      </w:pPr>
      <w:r>
        <w:rPr>
          <w:rFonts w:ascii="IRNazanin" w:hAnsi="IRNazanin" w:eastAsia="IRNazanin"/>
          <w:color w:val="111111"/>
          <w:sz w:val="28"/>
          <w:sz w:val="28"/>
          <w:szCs w:val="28"/>
          <w:rtl w:val="true"/>
          <w:lang w:bidi="fa-IR"/>
        </w:rPr>
        <w:t xml:space="preserve">سپس فرمود مولای دو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از قول من بی‌هیچ سستی</w:t>
      </w:r>
    </w:p>
    <w:p>
      <w:pPr>
        <w:pStyle w:val="BookText"/>
        <w:rPr/>
      </w:pPr>
      <w:r>
        <w:rPr>
          <w:rFonts w:ascii="IRNazanin" w:hAnsi="IRNazanin" w:eastAsia="IRNazanin"/>
          <w:color w:val="111111"/>
          <w:sz w:val="28"/>
          <w:sz w:val="28"/>
          <w:szCs w:val="28"/>
          <w:rtl w:val="true"/>
          <w:lang w:bidi="fa-IR"/>
        </w:rPr>
        <w:t xml:space="preserve">به آن شطیطهٔ والا 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 به جنابش این کلامم</w:t>
      </w:r>
    </w:p>
    <w:p>
      <w:pPr>
        <w:pStyle w:val="BookText"/>
        <w:rPr/>
      </w:pPr>
      <w:r>
        <w:rPr>
          <w:rFonts w:ascii="IRNazanin" w:hAnsi="IRNazanin" w:eastAsia="IRNazanin"/>
          <w:color w:val="111111"/>
          <w:sz w:val="28"/>
          <w:sz w:val="28"/>
          <w:szCs w:val="28"/>
          <w:rtl w:val="true"/>
          <w:lang w:bidi="fa-IR"/>
        </w:rPr>
        <w:t xml:space="preserve">همی زنده بُوَد نوزده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آن بمیرد با فلاحی</w:t>
      </w:r>
    </w:p>
    <w:p>
      <w:pPr>
        <w:pStyle w:val="BookText"/>
        <w:rPr/>
      </w:pPr>
      <w:r>
        <w:rPr>
          <w:rFonts w:ascii="IRNazanin" w:hAnsi="IRNazanin" w:eastAsia="IRNazanin"/>
          <w:color w:val="111111"/>
          <w:sz w:val="28"/>
          <w:sz w:val="28"/>
          <w:szCs w:val="28"/>
          <w:rtl w:val="true"/>
          <w:lang w:bidi="fa-IR"/>
        </w:rPr>
        <w:t xml:space="preserve">زمانی که رود از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آیم به نزدش بس نهانی</w:t>
      </w:r>
    </w:p>
    <w:p>
      <w:pPr>
        <w:pStyle w:val="BookText"/>
        <w:rPr/>
      </w:pPr>
      <w:r>
        <w:rPr>
          <w:rFonts w:ascii="Amiri" w:hAnsi="Amiri" w:eastAsia="Amiri" w:cs="Amiri"/>
          <w:color w:val="111111"/>
          <w:sz w:val="28"/>
          <w:sz w:val="28"/>
          <w:szCs w:val="28"/>
          <w:rtl w:val="true"/>
          <w:lang w:bidi="ar-SA"/>
        </w:rPr>
        <w:t xml:space="preserve">زمانى كه ز دنيا رفت آن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بيامد در كنارش شاهِ ذو المَن</w:t>
      </w:r>
    </w:p>
    <w:p>
      <w:pPr>
        <w:pStyle w:val="BookText"/>
        <w:rPr/>
      </w:pPr>
      <w:r>
        <w:rPr>
          <w:rFonts w:ascii="IRNazanin" w:hAnsi="IRNazanin" w:eastAsia="IRNazanin"/>
          <w:color w:val="111111"/>
          <w:sz w:val="28"/>
          <w:sz w:val="28"/>
          <w:szCs w:val="28"/>
          <w:rtl w:val="true"/>
          <w:lang w:bidi="fa-IR"/>
        </w:rPr>
        <w:t xml:space="preserve">اگر چه بود آن زن دور از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دور و اندر آن بزنگه</w:t>
      </w:r>
    </w:p>
    <w:p>
      <w:pPr>
        <w:pStyle w:val="BookText"/>
        <w:rPr/>
      </w:pPr>
      <w:r>
        <w:rPr>
          <w:rFonts w:ascii="Amiri" w:hAnsi="Amiri" w:eastAsia="Amiri" w:cs="Amiri"/>
          <w:color w:val="111111"/>
          <w:sz w:val="28"/>
          <w:sz w:val="28"/>
          <w:szCs w:val="28"/>
          <w:rtl w:val="true"/>
          <w:lang w:bidi="ar-SA"/>
        </w:rPr>
        <w:t xml:space="preserve">بيامد نزد او در طرفةُ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لطفى كه كند مبهوت هر ذهن</w:t>
      </w:r>
    </w:p>
    <w:p>
      <w:pPr>
        <w:pStyle w:val="BookText"/>
        <w:rPr/>
      </w:pPr>
      <w:r>
        <w:rPr>
          <w:rFonts w:ascii="IRNazanin" w:hAnsi="IRNazanin" w:eastAsia="IRNazanin"/>
          <w:color w:val="111111"/>
          <w:sz w:val="28"/>
          <w:sz w:val="28"/>
          <w:szCs w:val="28"/>
          <w:rtl w:val="true"/>
          <w:lang w:bidi="fa-IR"/>
        </w:rPr>
        <w:t xml:space="preserve">مهيّا كرد پس اسباب دفنش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غسل و كَفَن و اسباب اَمنش</w:t>
      </w:r>
    </w:p>
    <w:p>
      <w:pPr>
        <w:pStyle w:val="BookText"/>
        <w:rPr/>
      </w:pPr>
      <w:r>
        <w:rPr>
          <w:rFonts w:ascii="Amiri" w:hAnsi="Amiri" w:eastAsia="Amiri" w:cs="Amiri"/>
          <w:color w:val="111111"/>
          <w:sz w:val="28"/>
          <w:sz w:val="28"/>
          <w:szCs w:val="28"/>
          <w:rtl w:val="true"/>
          <w:lang w:bidi="ar-SA"/>
        </w:rPr>
        <w:t xml:space="preserve">نمازش را بخواند آنجا به نعشش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 از برايش سوى عرشش</w:t>
      </w:r>
    </w:p>
    <w:p>
      <w:pPr>
        <w:pStyle w:val="BookText"/>
        <w:rPr/>
      </w:pPr>
      <w:r>
        <w:rPr>
          <w:rFonts w:ascii="IRNazanin" w:hAnsi="IRNazanin" w:eastAsia="IRNazanin"/>
          <w:color w:val="111111"/>
          <w:sz w:val="28"/>
          <w:sz w:val="28"/>
          <w:szCs w:val="28"/>
          <w:rtl w:val="true"/>
          <w:lang w:bidi="fa-IR"/>
        </w:rPr>
        <w:t xml:space="preserve">چو بنهادند آن زن را به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مستحبّاتى ز بهرش</w:t>
      </w:r>
    </w:p>
    <w:p>
      <w:pPr>
        <w:pStyle w:val="BookText"/>
        <w:rPr/>
      </w:pPr>
      <w:r>
        <w:rPr>
          <w:rFonts w:ascii="Amiri" w:hAnsi="Amiri" w:eastAsia="Amiri" w:cs="Amiri"/>
          <w:color w:val="111111"/>
          <w:sz w:val="28"/>
          <w:sz w:val="28"/>
          <w:szCs w:val="28"/>
          <w:rtl w:val="true"/>
          <w:lang w:bidi="ar-SA"/>
        </w:rPr>
        <w:t xml:space="preserve">ز خاك قبر آن شاه 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بريخت در قبر آن زن نورِ ايمان</w:t>
      </w:r>
    </w:p>
    <w:p>
      <w:pPr>
        <w:pStyle w:val="BookText"/>
        <w:rPr/>
      </w:pPr>
      <w:r>
        <w:rPr>
          <w:rFonts w:ascii="Amiri" w:hAnsi="Amiri" w:eastAsia="Amiri" w:cs="Amiri"/>
          <w:color w:val="111111"/>
          <w:sz w:val="28"/>
          <w:sz w:val="28"/>
          <w:szCs w:val="28"/>
          <w:rtl w:val="true"/>
          <w:lang w:bidi="ar-SA"/>
        </w:rPr>
        <w:t xml:space="preserve">نهاد در قبر او تربت جدّش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آن‌كه بود محتاج مجدش</w:t>
      </w:r>
    </w:p>
    <w:p>
      <w:pPr>
        <w:pStyle w:val="BookText"/>
        <w:rPr/>
      </w:pPr>
      <w:r>
        <w:rPr>
          <w:rFonts w:ascii="IRNazanin" w:hAnsi="IRNazanin" w:eastAsia="IRNazanin"/>
          <w:color w:val="111111"/>
          <w:sz w:val="28"/>
          <w:sz w:val="28"/>
          <w:szCs w:val="28"/>
          <w:rtl w:val="true"/>
          <w:lang w:bidi="fa-IR"/>
        </w:rPr>
        <w:t xml:space="preserve">سپس رو كرد به صحرا آن شهِ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آهسته اين جمله به آواز</w:t>
      </w:r>
    </w:p>
    <w:p>
      <w:pPr>
        <w:pStyle w:val="BookText"/>
        <w:rPr/>
      </w:pPr>
      <w:r>
        <w:rPr>
          <w:rFonts w:ascii="IRNazanin" w:hAnsi="IRNazanin" w:eastAsia="IRNazanin"/>
          <w:color w:val="111111"/>
          <w:sz w:val="28"/>
          <w:sz w:val="28"/>
          <w:szCs w:val="28"/>
          <w:rtl w:val="true"/>
          <w:lang w:bidi="fa-IR"/>
        </w:rPr>
        <w:t xml:space="preserve">من و ديگر امامان اى حبيبان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مردن و دفن محبّان</w:t>
      </w:r>
    </w:p>
    <w:p>
      <w:pPr>
        <w:pStyle w:val="BookText"/>
        <w:rPr/>
      </w:pPr>
      <w:r>
        <w:rPr>
          <w:rFonts w:ascii="IRNazanin" w:hAnsi="IRNazanin" w:eastAsia="IRNazanin"/>
          <w:color w:val="111111"/>
          <w:sz w:val="28"/>
          <w:sz w:val="28"/>
          <w:szCs w:val="28"/>
          <w:rtl w:val="true"/>
          <w:lang w:bidi="fa-IR"/>
        </w:rPr>
        <w:t xml:space="preserve">بياييم پيش آنان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يارى كنيم ياران شيدا</w:t>
      </w:r>
    </w:p>
    <w:p>
      <w:pPr>
        <w:pStyle w:val="BookText"/>
        <w:rPr/>
      </w:pPr>
      <w:r>
        <w:rPr>
          <w:rFonts w:ascii="IRNazanin" w:hAnsi="IRNazanin" w:eastAsia="IRNazanin"/>
          <w:color w:val="111111"/>
          <w:sz w:val="28"/>
          <w:sz w:val="28"/>
          <w:szCs w:val="28"/>
          <w:rtl w:val="true"/>
          <w:lang w:bidi="fa-IR"/>
        </w:rPr>
        <w:t xml:space="preserve">بگفت اين جمله و گرديد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پيش چشم جمله ياران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اين دعايش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با او چنين در آن سرايش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اين روايت شريف وجود نازنين حضرت امام موسى بن جعفر علیه السلام تصريح كرده‌اند، ائمه اطهار علیهم السلام در موقع دفن شيعيان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 اهل بيت علیهم السلام </w:t>
      </w:r>
    </w:p>
    <w:p>
      <w:pPr>
        <w:pStyle w:val="BookText"/>
        <w:rPr/>
      </w:pPr>
      <w:r>
        <w:rPr>
          <w:rFonts w:ascii="IRNazanin" w:hAnsi="IRNazanin" w:eastAsia="IRNazanin"/>
          <w:color w:val="111111"/>
          <w:sz w:val="28"/>
          <w:sz w:val="28"/>
          <w:szCs w:val="28"/>
          <w:rtl w:val="true"/>
          <w:lang w:bidi="fa-IR"/>
        </w:rPr>
        <w:t>خاصّه امير المؤمنين علیه السلام و حضور آن بزرگواران نزد شيعيان در مواطن مختلفى بعد از مردن اتّفاق مى‌افتد، و مختصّ به زمان دفن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جعفر صادق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 عَلِیٍّ علیه السلام يَراهُ فِي ثَلاثَةِ مَواطِنَ يَسُرُّهُ عِنْدَ الْمَوْتِ وَ عِنْدَ الصِّراطِ وَ عِنْدَ الْحَوْضِ</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درستى‌كه دوست امير المؤمنين علیه السلام ، حضرت را در سه موضع مى‌بيند؛ وقت مردن، نزد پل صراط، كنار حوض 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امير المؤمنين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هر كسى با دشمنى من بميرد، البتّه در وقت مردن مرا خواهيد ديد به شكلى كه براى او بد باشد و هر كس با دوستى من از دنيا برود، در وقت مرگ مرا خواهد ديد به صورتى كه محبوب او باشد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صد البتّه زيارت اهل بيت علیهم السلام در مواطنى كه ذكر شد، نافى ديدن آن بزرگواران در مواطن ديگر نيست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شى‌ء، نفى ماعدا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برخى از روايات مواطنى ذكر شده است، دلالت نمى‌كند كه در مواطن ديگر، ائمّه اطهار علیهم السلام ديده نشوند؛ از همين‌رو وقتی دربارهٔ زائر امام حسین علیه السلام شخصی به سیّد الشهداء علیه السلام عرض کردند، آیا شما فرموده‌اید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فِی حَیَاتِهِ زُرْتُهُ بَعْدَ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ذَلِكَ وَ إِنْ وَجَدْتُهُ فِی النَّارِ أَخْرَجْتُهُ</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زمان حياتش مرا زيارت كند، بعد از وفاتش به ديدار او مى‌روم؟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آن را گفتم، و اگر زائرم را در آتش ببينم، او را از آتش خارج مى‌كنم</w:t>
      </w:r>
      <w:r>
        <w:rPr>
          <w:rFonts w:eastAsia="IRNazanin" w:cs="IRNazanin"/>
          <w:color w:val="111111"/>
          <w:sz w:val="28"/>
          <w:szCs w:val="28"/>
          <w:rtl w:val="true"/>
          <w:lang w:bidi="fa-IR"/>
        </w:rPr>
        <w:t xml:space="preserve">.) </w:t>
      </w:r>
      <w:bookmarkStart w:id="303" w:name="pg8143_62466"/>
    </w:p>
    <w:p>
      <w:pPr>
        <w:pStyle w:val="Heading3"/>
        <w:numPr>
          <w:ilvl w:val="2"/>
          <w:numId w:val="1"/>
        </w:numPr>
        <w:rPr/>
      </w:pPr>
      <w:bookmarkStart w:id="304" w:name="__RefHeading___Toc8299921_1051229030"/>
      <w:bookmarkStart w:id="305" w:name="_Toc111"/>
      <w:bookmarkEnd w:id="303"/>
      <w:bookmarkEnd w:id="304"/>
      <w:r>
        <w:rPr>
          <w:rtl w:val="true"/>
        </w:rPr>
        <w:t>معجزه دوّم</w:t>
      </w:r>
      <w:r>
        <w:rPr>
          <w:rtl w:val="true"/>
        </w:rPr>
        <w:t xml:space="preserve">: </w:t>
      </w:r>
      <w:r>
        <w:rPr>
          <w:rtl w:val="true"/>
        </w:rPr>
        <w:t>خبر دادن از مرگ افراد</w:t>
      </w:r>
      <w:bookmarkEnd w:id="30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منصور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علیه السلام شنيدم كه تاريخ مرگ يكى از شيعيانشان را اطّلاع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شخص مى‌داند كه شيعيانش در چه روزى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سخن به ذهن من خطور نمود، حضرت رو به من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أَنْتَ صَانِعٌ، فَإِنَّ عُمُرَكَ قَدْ فَنِیَ، وَ قَدْ بَقِیَ مِنْهُ دُونَ سَنَتَیْنِ، وَ كَذَلِكَ أَخُوكَ وَ لَا یَمْكُثُ بَعْدَكَ إِلَّا شَهْراً وَاحِداً حَتَّی یَمُوتَ، وَ كَذَلِكَ عَامَّةُ أَهْلِ بَیْتِكَ وَ یَتَشَتَّتُ كُلُّهُمْ، وَ یَتَفَرَّقُ جَمْعُهُمْ، وَ یَشْمَتُ بِهِمْ أَعْدَاؤُهُمْ، وَ هُمْ یَصِیرُونَ رَحْمَةً لِإِخْوَانِهِمْ، إنْ كَانَ هَذَا فِی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عَرَضَ فِی صَدْرِی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یَسْتَكْمِلْ مَنْصُورٌ سَنَتَیْنِ حَتَّی مَاتَ، وَ مَاتَ بَعْدَهُ بِشَهْرٍ أَخُوهُ، وَ مَاتَ أَهْلُ بَیْتِهِ، وَ أَ فْلَسَ بَقِیَّتُهُمْ وَ تَفَرَّقُوا حَتَّی احْتَاجَ مَنْ بَقِیَ مِنْهُمْ إِلَی الصَّدَقَةِ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هر كارى دارى انجام بده، چرا كه عمر تو هم در حال پايان است، و بيش از دو سال زنده نيستى، و برادرت نيز يك ماه پس از تو خواهد مرد، و همچنين تمام خانواده‌ات همگى پراكنده، و جمعيّت آن‌ها متفرّق خواهد شد، و مورد سرزنش دشمنان، و ترحّم دوستان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را گمان مى‌كردى؟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ذهنم خطور كرد به سوى خداوند استغفار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 سال تمام نشد كه اسحاق بن منصور از دنيا رفت، و پس از يك‌ماه برادرش نيز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نيز مردند و بازماندگان آنها فقير شده و پراكنده شدند به گونه‌اى كه نيازمند به كمك و صدقه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اسحاق بن منصور يك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منقول حديثى از درايت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حضرت كاظم به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ياران با يقين و هيچ نقصى </w:t>
      </w:r>
    </w:p>
    <w:p>
      <w:pPr>
        <w:pStyle w:val="BookText"/>
        <w:rPr/>
      </w:pPr>
      <w:r>
        <w:rPr>
          <w:rFonts w:ascii="IRNazanin" w:hAnsi="IRNazanin" w:eastAsia="IRNazanin"/>
          <w:color w:val="111111"/>
          <w:sz w:val="28"/>
          <w:sz w:val="28"/>
          <w:szCs w:val="28"/>
          <w:rtl w:val="true"/>
          <w:lang w:bidi="fa-IR"/>
        </w:rPr>
        <w:t xml:space="preserve">رسيده وقت مرگ تو به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شونباشد وقت سستى</w:t>
      </w:r>
    </w:p>
    <w:p>
      <w:pPr>
        <w:pStyle w:val="BookText"/>
        <w:rPr/>
      </w:pPr>
      <w:r>
        <w:rPr>
          <w:rFonts w:ascii="IRNazanin" w:hAnsi="IRNazanin" w:eastAsia="IRNazanin"/>
          <w:color w:val="111111"/>
          <w:sz w:val="28"/>
          <w:sz w:val="28"/>
          <w:szCs w:val="28"/>
          <w:rtl w:val="true"/>
          <w:lang w:bidi="fa-IR"/>
        </w:rPr>
        <w:t xml:space="preserve">چو حضرت گفت با او وقت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بگذشته زمان بى هر درنگش</w:t>
      </w:r>
    </w:p>
    <w:p>
      <w:pPr>
        <w:pStyle w:val="BookText"/>
        <w:rPr/>
      </w:pPr>
      <w:r>
        <w:rPr>
          <w:rFonts w:ascii="IRNazanin" w:hAnsi="IRNazanin" w:eastAsia="IRNazanin"/>
          <w:color w:val="111111"/>
          <w:sz w:val="28"/>
          <w:sz w:val="28"/>
          <w:szCs w:val="28"/>
          <w:rtl w:val="true"/>
          <w:lang w:bidi="fa-IR"/>
        </w:rPr>
        <w:t xml:space="preserve">به ذهنم آمد آنجا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سرور ما هر زمانى</w:t>
      </w:r>
    </w:p>
    <w:p>
      <w:pPr>
        <w:pStyle w:val="BookText"/>
        <w:rPr/>
      </w:pPr>
      <w:r>
        <w:rPr>
          <w:rFonts w:ascii="IRNazanin" w:hAnsi="IRNazanin" w:eastAsia="IRNazanin"/>
          <w:color w:val="111111"/>
          <w:sz w:val="28"/>
          <w:sz w:val="28"/>
          <w:szCs w:val="28"/>
          <w:rtl w:val="true"/>
          <w:lang w:bidi="fa-IR"/>
        </w:rPr>
        <w:t xml:space="preserve">بداند وقت مرگ خلقِ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 و جن به اذنِ ذات يكتا</w:t>
      </w:r>
    </w:p>
    <w:p>
      <w:pPr>
        <w:pStyle w:val="BookText"/>
        <w:rPr/>
      </w:pPr>
      <w:r>
        <w:rPr>
          <w:rFonts w:ascii="IRNazanin" w:hAnsi="IRNazanin" w:eastAsia="IRNazanin"/>
          <w:color w:val="111111"/>
          <w:sz w:val="28"/>
          <w:sz w:val="28"/>
          <w:szCs w:val="28"/>
          <w:rtl w:val="true"/>
          <w:lang w:bidi="fa-IR"/>
        </w:rPr>
        <w:t xml:space="preserve">چگونه واقعاً حضرت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عمر يارانش سرآيد</w:t>
      </w:r>
    </w:p>
    <w:p>
      <w:pPr>
        <w:pStyle w:val="BookText"/>
        <w:rPr/>
      </w:pPr>
      <w:r>
        <w:rPr>
          <w:rFonts w:ascii="Amiri" w:hAnsi="Amiri" w:eastAsia="Amiri" w:cs="Amiri"/>
          <w:color w:val="111111"/>
          <w:sz w:val="28"/>
          <w:sz w:val="28"/>
          <w:szCs w:val="28"/>
          <w:rtl w:val="true"/>
          <w:lang w:bidi="ar-SA"/>
        </w:rPr>
        <w:t xml:space="preserve">همين كه اين سؤال آمد به ذهنم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شدم حيران ز علمِ نور عينم</w:t>
      </w:r>
    </w:p>
    <w:p>
      <w:pPr>
        <w:pStyle w:val="BookText"/>
        <w:rPr/>
      </w:pPr>
      <w:r>
        <w:rPr>
          <w:rFonts w:ascii="IRNazanin" w:hAnsi="IRNazanin" w:eastAsia="IRNazanin"/>
          <w:color w:val="111111"/>
          <w:sz w:val="28"/>
          <w:sz w:val="28"/>
          <w:szCs w:val="28"/>
          <w:rtl w:val="true"/>
          <w:lang w:bidi="fa-IR"/>
        </w:rPr>
        <w:t xml:space="preserve">كه ناگه حضرتش در آن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بنمود به من با يك اشاره</w:t>
      </w:r>
    </w:p>
    <w:p>
      <w:pPr>
        <w:pStyle w:val="BookText"/>
        <w:rPr/>
      </w:pPr>
      <w:r>
        <w:rPr>
          <w:rFonts w:ascii="IRNazanin" w:hAnsi="IRNazanin" w:eastAsia="IRNazanin"/>
          <w:color w:val="111111"/>
          <w:sz w:val="28"/>
          <w:sz w:val="28"/>
          <w:szCs w:val="28"/>
          <w:rtl w:val="true"/>
          <w:lang w:bidi="fa-IR"/>
        </w:rPr>
        <w:t xml:space="preserve">بفرمود حضرتش از سرنوشتم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طول عمر و اهل و از سرشتم</w:t>
      </w:r>
    </w:p>
    <w:p>
      <w:pPr>
        <w:pStyle w:val="BookText"/>
        <w:rPr/>
      </w:pPr>
      <w:r>
        <w:rPr>
          <w:rFonts w:ascii="IRNazanin" w:hAnsi="IRNazanin" w:eastAsia="IRNazanin"/>
          <w:color w:val="111111"/>
          <w:sz w:val="28"/>
          <w:sz w:val="28"/>
          <w:szCs w:val="28"/>
          <w:rtl w:val="true"/>
          <w:lang w:bidi="fa-IR"/>
        </w:rPr>
        <w:t xml:space="preserve">بفرمود كه مهيّا شو به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از دو سالى را نبينى</w:t>
      </w:r>
    </w:p>
    <w:p>
      <w:pPr>
        <w:pStyle w:val="BookText"/>
        <w:rPr/>
      </w:pPr>
      <w:r>
        <w:rPr>
          <w:rFonts w:ascii="IRNazanin" w:hAnsi="IRNazanin" w:eastAsia="IRNazanin"/>
          <w:color w:val="111111"/>
          <w:sz w:val="28"/>
          <w:sz w:val="28"/>
          <w:szCs w:val="28"/>
          <w:rtl w:val="true"/>
          <w:lang w:bidi="fa-IR"/>
        </w:rPr>
        <w:t xml:space="preserve">ز بعد مرگ تو آن هم به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همه اهلت به ناگاه</w:t>
      </w:r>
    </w:p>
    <w:p>
      <w:pPr>
        <w:pStyle w:val="BookText"/>
        <w:rPr/>
      </w:pPr>
      <w:r>
        <w:rPr>
          <w:rFonts w:ascii="IRNazanin" w:hAnsi="IRNazanin" w:eastAsia="IRNazanin"/>
          <w:color w:val="111111"/>
          <w:sz w:val="28"/>
          <w:sz w:val="28"/>
          <w:szCs w:val="28"/>
          <w:rtl w:val="true"/>
          <w:lang w:bidi="fa-IR"/>
        </w:rPr>
        <w:t xml:space="preserve">بميرند و نبينند سال و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 به فقرى دست گريبان</w:t>
      </w:r>
    </w:p>
    <w:p>
      <w:pPr>
        <w:pStyle w:val="BookText"/>
        <w:rPr/>
      </w:pPr>
      <w:r>
        <w:rPr>
          <w:rFonts w:ascii="IRNazanin" w:hAnsi="IRNazanin" w:eastAsia="IRNazanin"/>
          <w:color w:val="111111"/>
          <w:sz w:val="28"/>
          <w:sz w:val="28"/>
          <w:szCs w:val="28"/>
          <w:rtl w:val="true"/>
          <w:lang w:bidi="fa-IR"/>
        </w:rPr>
        <w:t xml:space="preserve">شوند در دَم گرفتار و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مرگ تو با چشم گريان</w:t>
      </w:r>
    </w:p>
    <w:p>
      <w:pPr>
        <w:pStyle w:val="BookText"/>
        <w:rPr/>
      </w:pPr>
      <w:r>
        <w:rPr>
          <w:rFonts w:ascii="IRNazanin" w:hAnsi="IRNazanin" w:eastAsia="IRNazanin"/>
          <w:color w:val="111111"/>
          <w:sz w:val="28"/>
          <w:sz w:val="28"/>
          <w:szCs w:val="28"/>
          <w:rtl w:val="true"/>
          <w:lang w:bidi="fa-IR"/>
        </w:rPr>
        <w:t xml:space="preserve">چو آن مولا به علم بى‌قرينش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ناديده كسى مثل و برينش</w:t>
      </w:r>
    </w:p>
    <w:p>
      <w:pPr>
        <w:pStyle w:val="BookText"/>
        <w:rPr/>
      </w:pPr>
      <w:r>
        <w:rPr>
          <w:rFonts w:ascii="IRNazanin" w:hAnsi="IRNazanin" w:eastAsia="IRNazanin"/>
          <w:color w:val="111111"/>
          <w:sz w:val="28"/>
          <w:sz w:val="28"/>
          <w:szCs w:val="28"/>
          <w:rtl w:val="true"/>
          <w:lang w:bidi="fa-IR"/>
        </w:rPr>
        <w:t xml:space="preserve">خبر داد از ضمير و روزگارم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يك از همه اهل و تبارم</w:t>
      </w:r>
    </w:p>
    <w:p>
      <w:pPr>
        <w:pStyle w:val="BookText"/>
        <w:rPr/>
      </w:pPr>
      <w:r>
        <w:rPr>
          <w:rFonts w:ascii="IRNazanin" w:hAnsi="IRNazanin" w:eastAsia="IRNazanin"/>
          <w:color w:val="111111"/>
          <w:sz w:val="28"/>
          <w:sz w:val="28"/>
          <w:szCs w:val="28"/>
          <w:rtl w:val="true"/>
          <w:lang w:bidi="fa-IR"/>
        </w:rPr>
        <w:t>نمودم عرض به ذات ذو الجلالش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گفت‌وگو و آن مقالش</w:t>
      </w:r>
    </w:p>
    <w:p>
      <w:pPr>
        <w:pStyle w:val="BookText"/>
        <w:rPr/>
      </w:pPr>
      <w:r>
        <w:rPr>
          <w:rFonts w:ascii="Amiri" w:hAnsi="Amiri" w:eastAsia="Amiri" w:cs="Amiri"/>
          <w:color w:val="111111"/>
          <w:sz w:val="28"/>
          <w:sz w:val="28"/>
          <w:szCs w:val="28"/>
          <w:rtl w:val="true"/>
          <w:lang w:bidi="ar-SA"/>
        </w:rPr>
        <w:t xml:space="preserve">كنم استغفار اى شاه و 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ربّ و آن ذات توانا</w:t>
      </w:r>
    </w:p>
    <w:p>
      <w:pPr>
        <w:pStyle w:val="BookText"/>
        <w:rPr/>
      </w:pPr>
      <w:r>
        <w:rPr>
          <w:rFonts w:ascii="Amiri" w:hAnsi="Amiri" w:eastAsia="Amiri" w:cs="Amiri"/>
          <w:color w:val="111111"/>
          <w:sz w:val="28"/>
          <w:sz w:val="28"/>
          <w:szCs w:val="28"/>
          <w:rtl w:val="true"/>
          <w:lang w:bidi="ar-SA"/>
        </w:rPr>
        <w:t xml:space="preserve">از آن فكرى كه آمد در ضميرم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شكّ بر سرور و شاهِ خبيرم</w:t>
      </w:r>
    </w:p>
    <w:p>
      <w:pPr>
        <w:pStyle w:val="BookText"/>
        <w:rPr/>
      </w:pPr>
      <w:r>
        <w:rPr>
          <w:rFonts w:ascii="IRNazanin" w:hAnsi="IRNazanin" w:eastAsia="IRNazanin"/>
          <w:color w:val="111111"/>
          <w:sz w:val="28"/>
          <w:sz w:val="28"/>
          <w:szCs w:val="28"/>
          <w:rtl w:val="true"/>
          <w:lang w:bidi="fa-IR"/>
        </w:rPr>
        <w:t xml:space="preserve">بله بعد از دو سال از ديدن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به وقتى از سحرگاه</w:t>
      </w:r>
    </w:p>
    <w:p>
      <w:pPr>
        <w:pStyle w:val="BookText"/>
        <w:rPr/>
      </w:pPr>
      <w:r>
        <w:rPr>
          <w:rFonts w:ascii="Amiri" w:hAnsi="Amiri" w:eastAsia="Amiri" w:cs="Amiri"/>
          <w:color w:val="111111"/>
          <w:sz w:val="28"/>
          <w:sz w:val="28"/>
          <w:szCs w:val="28"/>
          <w:rtl w:val="true"/>
          <w:lang w:bidi="ar-SA"/>
        </w:rPr>
        <w:t xml:space="preserve">بدون علّت و دردى به مذبور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دنيا رفت اسحاق بن منصور</w:t>
      </w:r>
    </w:p>
    <w:p>
      <w:pPr>
        <w:pStyle w:val="BookText"/>
        <w:rPr/>
      </w:pPr>
      <w:r>
        <w:rPr>
          <w:rFonts w:ascii="IRNazanin" w:hAnsi="IRNazanin" w:eastAsia="IRNazanin"/>
          <w:color w:val="111111"/>
          <w:sz w:val="28"/>
          <w:sz w:val="28"/>
          <w:szCs w:val="28"/>
          <w:rtl w:val="true"/>
          <w:lang w:bidi="fa-IR"/>
        </w:rPr>
        <w:t xml:space="preserve">پس از يك ماه از مرگش به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دنيا رفت برادرش به يك آه</w:t>
      </w:r>
    </w:p>
    <w:p>
      <w:pPr>
        <w:pStyle w:val="BookText"/>
        <w:rPr/>
      </w:pPr>
      <w:r>
        <w:rPr>
          <w:rFonts w:ascii="IRNazanin" w:hAnsi="IRNazanin" w:eastAsia="IRNazanin"/>
          <w:color w:val="111111"/>
          <w:sz w:val="28"/>
          <w:sz w:val="28"/>
          <w:szCs w:val="28"/>
          <w:rtl w:val="true"/>
          <w:lang w:bidi="fa-IR"/>
        </w:rPr>
        <w:t xml:space="preserve">ز بعد مرگ آن دو،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محتاج، هر يك در زمانه</w:t>
      </w:r>
    </w:p>
    <w:p>
      <w:pPr>
        <w:pStyle w:val="BookText"/>
        <w:rPr/>
      </w:pPr>
      <w:r>
        <w:rPr>
          <w:rFonts w:ascii="IRNazanin" w:hAnsi="IRNazanin" w:eastAsia="IRNazanin"/>
          <w:color w:val="111111"/>
          <w:sz w:val="28"/>
          <w:sz w:val="28"/>
          <w:szCs w:val="28"/>
          <w:rtl w:val="true"/>
          <w:lang w:bidi="fa-IR"/>
        </w:rPr>
        <w:t xml:space="preserve">پراكنده شدند هر يك به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فقر و بى‌كسى و بى‌نوايى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اسرار عالم نزد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بداند كه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شيدا </w:t>
      </w:r>
      <w:bookmarkStart w:id="306" w:name="pg8143_62468"/>
    </w:p>
    <w:p>
      <w:pPr>
        <w:pStyle w:val="Heading3"/>
        <w:numPr>
          <w:ilvl w:val="2"/>
          <w:numId w:val="1"/>
        </w:numPr>
        <w:rPr/>
      </w:pPr>
      <w:bookmarkStart w:id="307" w:name="__RefHeading___Toc8299923_1051229030"/>
      <w:bookmarkStart w:id="308" w:name="_Toc112"/>
      <w:bookmarkEnd w:id="306"/>
      <w:bookmarkEnd w:id="307"/>
      <w:r>
        <w:rPr>
          <w:rtl w:val="true"/>
        </w:rPr>
        <w:t>معجزه سوّم</w:t>
      </w:r>
      <w:r>
        <w:rPr>
          <w:rtl w:val="true"/>
        </w:rPr>
        <w:t xml:space="preserve">: </w:t>
      </w:r>
      <w:r>
        <w:rPr>
          <w:rtl w:val="true"/>
        </w:rPr>
        <w:t>تعظيم جمعى ناشناس به امام علیه السلام</w:t>
      </w:r>
      <w:bookmarkEnd w:id="308"/>
    </w:p>
    <w:p>
      <w:pPr>
        <w:pStyle w:val="BookText"/>
        <w:rPr/>
      </w:pPr>
      <w:r>
        <w:rPr>
          <w:rFonts w:ascii="IRNazanin" w:hAnsi="IRNazanin" w:eastAsia="IRNazanin"/>
          <w:color w:val="111111"/>
          <w:sz w:val="28"/>
          <w:sz w:val="28"/>
          <w:szCs w:val="28"/>
          <w:rtl w:val="true"/>
          <w:lang w:bidi="fa-IR"/>
        </w:rPr>
        <w:t>علّامه بزرگوار، محدّث عالى‌مقدار جهان تشيّع، مرحوم محمّد باقر مجلسى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كتاب‌هاى دانشمندان شيعه ديدم 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هارون الرّشيد لعنة اللّه عليه تصميم گرفت حضرت امام كاظم علیه السلام را به شهادت برساند، قتل آن حضرت را به هر يك از مقامات كشورى و لشكرى پيشنهاد كرد، هيچ كدام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ناچار نامه‌اى به نمايندگان خود در كشورهاى فرنگ نوشت كه گروهى را براى من بفرستيد كه خدا و پيامبر را نشناسند؛ من مى‌خواهم به وسيله آنان كارى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 گروه پنجاه نفرى را كه آشنايى با اسلام حتّى با لغت عرب نداشتند،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آمدند، هارون لعنة اللّه عليه آن‌ها را گرامى داشت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 ومَن نبيّكم؟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 لنا ربّاً و لا نبيّاً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فأدخلهم البيت الّذي فيه الإمام علیه السلام ليقتلوه، و الرّشيد ينظر إليهم من روزنة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رموا أسلحتهم و ارتعدت فرائصهم و خرّوا سجّداً يبكون رحمة له، فجعل الإمام علیه السلام يمرّ يده على رؤوسهم و يخاطبهم بلغتهم و هم يبكون، فلمّا رأى الرّشيد خشي الفتنة و صاح بوزيره أخرجهم، فخرجوا و هم يمشون القهقرى إجلالاً له، و ركبوا خيولهم و مضوا نحو بلادهم من غير استيذان</w:t>
      </w:r>
      <w:r>
        <w:rPr>
          <w:rFonts w:eastAsia="IRNazanin" w:cs="IRNazanin"/>
          <w:color w:val="111111"/>
          <w:sz w:val="28"/>
          <w:szCs w:val="28"/>
          <w:rtl w:val="true"/>
          <w:lang w:bidi="fa-IR"/>
        </w:rPr>
        <w:t>.</w:t>
      </w:r>
      <w:r>
        <w:rPr>
          <w:rStyle w:val="FootnoteAnchor"/>
          <w:rtl w:val="true"/>
        </w:rPr>
        <w:footnoteReference w:id="31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كيست؟ پيامبرتان كيست؟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خدايى را مى‌شناسيم نه پيامبرى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وارد اتاقى كرد كه امام كاظم علیه السلام را در آن زندانى كرده بود، تا حضرتش را به قتل برسانند، و خود هارون الرّشيد ملعون نيز از پنجره اتاق آنان را تماشا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اتاق شدند، وقتى چشمشان به امام كاظم علیه السلام افتاد، اسلحه خود را كنار انداختند و بدنشان به لرزه افتاد، و در پيشگاه حضرتش به سجده افتادند و از ترحّم به امام علیه السلام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نيز دست رأفت خويش را بر سر آن‌ها مى‌كشيدند و با زبان و لهجه خودشان با آنان صحبت مى‌كردند و آنان </w:t>
      </w:r>
    </w:p>
    <w:p>
      <w:pPr>
        <w:pStyle w:val="BookText"/>
        <w:rPr/>
      </w:pPr>
      <w:r>
        <w:rPr>
          <w:rFonts w:ascii="IRNazanin" w:hAnsi="IRNazanin" w:eastAsia="IRNazanin"/>
          <w:color w:val="111111"/>
          <w:sz w:val="28"/>
          <w:sz w:val="28"/>
          <w:szCs w:val="28"/>
          <w:rtl w:val="true"/>
          <w:lang w:bidi="fa-IR"/>
        </w:rPr>
        <w:t>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هارون لعنة اللّه عليه چنين ديد، از ترس اين‌كه فتنه و آشوبى بر پا شود، بر سر وزيرش فرياد زد، و به او دستور داد كه آن‌ها را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بهاحترام امام علیه السلام عقب‌عقب مى‌آمدند خارج شدند و سوار بر مركب‌هاى خود شده و بدون اجازه هارون لعنة اللّه عليه به سوى كشورشان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هارون الرّشيدِ كافرِ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به قتل شاه، سرمست</w:t>
      </w:r>
    </w:p>
    <w:p>
      <w:pPr>
        <w:pStyle w:val="BookText"/>
        <w:rPr/>
      </w:pPr>
      <w:r>
        <w:rPr>
          <w:rFonts w:ascii="Amiri" w:hAnsi="Amiri" w:eastAsia="Amiri" w:cs="Amiri"/>
          <w:color w:val="111111"/>
          <w:sz w:val="28"/>
          <w:sz w:val="28"/>
          <w:szCs w:val="28"/>
          <w:rtl w:val="true"/>
          <w:lang w:bidi="ar-SA"/>
        </w:rPr>
        <w:t xml:space="preserve">ز هر كس خواست قتلِ نور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مى‌كرد با وحشت دمادم</w:t>
      </w:r>
    </w:p>
    <w:p>
      <w:pPr>
        <w:pStyle w:val="BookText"/>
        <w:rPr/>
      </w:pPr>
      <w:r>
        <w:rPr>
          <w:rFonts w:ascii="IRNazanin" w:hAnsi="IRNazanin" w:eastAsia="IRNazanin"/>
          <w:color w:val="111111"/>
          <w:sz w:val="28"/>
          <w:sz w:val="28"/>
          <w:szCs w:val="28"/>
          <w:rtl w:val="true"/>
          <w:lang w:bidi="fa-IR"/>
        </w:rPr>
        <w:t xml:space="preserve">به ناچار آن لعينِ كافرِ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امامِ دل‌خون</w:t>
      </w:r>
    </w:p>
    <w:p>
      <w:pPr>
        <w:pStyle w:val="BookText"/>
        <w:rPr/>
      </w:pPr>
      <w:r>
        <w:rPr>
          <w:rFonts w:ascii="Amiri" w:hAnsi="Amiri" w:eastAsia="Amiri" w:cs="Amiri"/>
          <w:color w:val="111111"/>
          <w:sz w:val="28"/>
          <w:sz w:val="28"/>
          <w:szCs w:val="28"/>
          <w:rtl w:val="true"/>
          <w:lang w:bidi="ar-SA"/>
        </w:rPr>
        <w:t xml:space="preserve">وجودِ نازنينِ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اين جهان بر خلق سرور</w:t>
      </w:r>
    </w:p>
    <w:p>
      <w:pPr>
        <w:pStyle w:val="BookText"/>
        <w:rPr/>
      </w:pPr>
      <w:r>
        <w:rPr>
          <w:rFonts w:ascii="IRNazanin" w:hAnsi="IRNazanin" w:eastAsia="IRNazanin"/>
          <w:color w:val="111111"/>
          <w:sz w:val="28"/>
          <w:sz w:val="28"/>
          <w:szCs w:val="28"/>
          <w:rtl w:val="true"/>
          <w:lang w:bidi="fa-IR"/>
        </w:rPr>
        <w:t xml:space="preserve">نوشت بر نوكران خود به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در فرنگ و غربِ هستى</w:t>
      </w:r>
    </w:p>
    <w:p>
      <w:pPr>
        <w:pStyle w:val="BookText"/>
        <w:rPr/>
      </w:pPr>
      <w:r>
        <w:rPr>
          <w:rFonts w:ascii="IRNazanin" w:hAnsi="IRNazanin" w:eastAsia="IRNazanin"/>
          <w:color w:val="111111"/>
          <w:sz w:val="28"/>
          <w:sz w:val="28"/>
          <w:szCs w:val="28"/>
          <w:rtl w:val="true"/>
          <w:lang w:bidi="fa-IR"/>
        </w:rPr>
        <w:t xml:space="preserve">كه بفرستيد جمعى را ز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كه باشند جمله مفتون</w:t>
      </w:r>
    </w:p>
    <w:p>
      <w:pPr>
        <w:pStyle w:val="BookText"/>
        <w:rPr/>
      </w:pPr>
      <w:r>
        <w:rPr>
          <w:rFonts w:ascii="IRNazanin" w:hAnsi="IRNazanin" w:eastAsia="IRNazanin"/>
          <w:color w:val="111111"/>
          <w:sz w:val="28"/>
          <w:sz w:val="28"/>
          <w:szCs w:val="28"/>
          <w:rtl w:val="true"/>
          <w:lang w:bidi="fa-IR"/>
        </w:rPr>
        <w:t xml:space="preserve">ندانند نامى از دين از همه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از خدا نامى و قانون</w:t>
      </w:r>
    </w:p>
    <w:p>
      <w:pPr>
        <w:pStyle w:val="BookText"/>
        <w:rPr/>
      </w:pPr>
      <w:r>
        <w:rPr>
          <w:rFonts w:ascii="IRNazanin" w:hAnsi="IRNazanin" w:eastAsia="IRNazanin"/>
          <w:color w:val="111111"/>
          <w:sz w:val="28"/>
          <w:sz w:val="28"/>
          <w:szCs w:val="28"/>
          <w:rtl w:val="true"/>
          <w:lang w:bidi="fa-IR"/>
        </w:rPr>
        <w:t xml:space="preserve">ندانند از 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نامى و نه حكمى هيچ‌گاهى</w:t>
      </w:r>
    </w:p>
    <w:p>
      <w:pPr>
        <w:pStyle w:val="BookText"/>
        <w:rPr/>
      </w:pPr>
      <w:r>
        <w:rPr>
          <w:rFonts w:ascii="IRNazanin" w:hAnsi="IRNazanin" w:eastAsia="IRNazanin"/>
          <w:color w:val="111111"/>
          <w:sz w:val="28"/>
          <w:sz w:val="28"/>
          <w:szCs w:val="28"/>
          <w:rtl w:val="true"/>
          <w:lang w:bidi="fa-IR"/>
        </w:rPr>
        <w:t xml:space="preserve">لذا پنجاه عبدِ ديده مهنت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پيشش با چه شوكت</w:t>
      </w:r>
    </w:p>
    <w:p>
      <w:pPr>
        <w:pStyle w:val="BookText"/>
        <w:rPr/>
      </w:pPr>
      <w:r>
        <w:rPr>
          <w:rFonts w:ascii="IRNazanin" w:hAnsi="IRNazanin" w:eastAsia="IRNazanin"/>
          <w:color w:val="111111"/>
          <w:sz w:val="28"/>
          <w:sz w:val="28"/>
          <w:szCs w:val="28"/>
          <w:rtl w:val="true"/>
          <w:lang w:bidi="fa-IR"/>
        </w:rPr>
        <w:t xml:space="preserve">گروهى بى‌خبر از دين و هر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بى‌خبر از عالم خويش</w:t>
      </w:r>
    </w:p>
    <w:p>
      <w:pPr>
        <w:pStyle w:val="BookText"/>
        <w:rPr/>
      </w:pPr>
      <w:r>
        <w:rPr>
          <w:rFonts w:ascii="IRNazanin" w:hAnsi="IRNazanin" w:eastAsia="IRNazanin"/>
          <w:color w:val="111111"/>
          <w:sz w:val="28"/>
          <w:sz w:val="28"/>
          <w:szCs w:val="28"/>
          <w:rtl w:val="true"/>
          <w:lang w:bidi="fa-IR"/>
        </w:rPr>
        <w:t xml:space="preserve">چو آمدند آن‌ها از ره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هارونِ ملعونِ مغرور</w:t>
      </w:r>
    </w:p>
    <w:p>
      <w:pPr>
        <w:pStyle w:val="BookText"/>
        <w:rPr/>
      </w:pPr>
      <w:r>
        <w:rPr>
          <w:rFonts w:ascii="Amiri" w:hAnsi="Amiri" w:eastAsia="Amiri" w:cs="Amiri"/>
          <w:color w:val="111111"/>
          <w:sz w:val="28"/>
          <w:sz w:val="28"/>
          <w:szCs w:val="28"/>
          <w:rtl w:val="true"/>
          <w:lang w:bidi="ar-SA"/>
        </w:rPr>
        <w:t xml:space="preserve">بكرد اكرامِ آنان از همه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كرد ز آنان با بهترين خو</w:t>
      </w:r>
    </w:p>
    <w:p>
      <w:pPr>
        <w:pStyle w:val="BookText"/>
        <w:rPr/>
      </w:pPr>
      <w:r>
        <w:rPr>
          <w:rFonts w:ascii="IRNazanin" w:hAnsi="IRNazanin" w:eastAsia="IRNazanin"/>
          <w:color w:val="111111"/>
          <w:sz w:val="28"/>
          <w:sz w:val="28"/>
          <w:szCs w:val="28"/>
          <w:rtl w:val="true"/>
          <w:lang w:bidi="fa-IR"/>
        </w:rPr>
        <w:t xml:space="preserve">سپس گفت كه‌خداوند شما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در جهان و مقتدا كيست</w:t>
      </w:r>
    </w:p>
    <w:p>
      <w:pPr>
        <w:pStyle w:val="BookText"/>
        <w:rPr/>
      </w:pPr>
      <w:r>
        <w:rPr>
          <w:rFonts w:ascii="IRNazanin" w:hAnsi="IRNazanin" w:eastAsia="IRNazanin"/>
          <w:color w:val="111111"/>
          <w:sz w:val="28"/>
          <w:sz w:val="28"/>
          <w:szCs w:val="28"/>
          <w:rtl w:val="true"/>
          <w:lang w:bidi="fa-IR"/>
        </w:rPr>
        <w:t xml:space="preserve">بگفتند جملگى ما دين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يا رسولى كى شناسيم</w:t>
      </w:r>
    </w:p>
    <w:p>
      <w:pPr>
        <w:pStyle w:val="BookText"/>
        <w:rPr/>
      </w:pPr>
      <w:r>
        <w:rPr>
          <w:rFonts w:ascii="IRNazanin" w:hAnsi="IRNazanin" w:eastAsia="IRNazanin"/>
          <w:color w:val="111111"/>
          <w:sz w:val="28"/>
          <w:sz w:val="28"/>
          <w:szCs w:val="28"/>
          <w:rtl w:val="true"/>
          <w:lang w:bidi="fa-IR"/>
        </w:rPr>
        <w:t xml:space="preserve">بشد خوشحال آن ملعون به‌ساعت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جهل جملگى در آن رذالت</w:t>
      </w:r>
    </w:p>
    <w:p>
      <w:pPr>
        <w:pStyle w:val="BookText"/>
        <w:rPr/>
      </w:pPr>
      <w:r>
        <w:rPr>
          <w:rFonts w:ascii="IRNazanin" w:hAnsi="IRNazanin" w:eastAsia="IRNazanin"/>
          <w:color w:val="111111"/>
          <w:sz w:val="28"/>
          <w:sz w:val="28"/>
          <w:szCs w:val="28"/>
          <w:rtl w:val="true"/>
          <w:lang w:bidi="fa-IR"/>
        </w:rPr>
        <w:t xml:space="preserve">بگفت با خود كه چون آنان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ربّ و پيشوا و امامى</w:t>
      </w:r>
    </w:p>
    <w:p>
      <w:pPr>
        <w:pStyle w:val="BookText"/>
        <w:rPr/>
      </w:pPr>
      <w:r>
        <w:rPr>
          <w:rFonts w:ascii="Amiri" w:hAnsi="Amiri" w:eastAsia="Amiri" w:cs="Amiri"/>
          <w:color w:val="111111"/>
          <w:sz w:val="28"/>
          <w:sz w:val="28"/>
          <w:szCs w:val="28"/>
          <w:rtl w:val="true"/>
          <w:lang w:bidi="ar-SA"/>
        </w:rPr>
        <w:t xml:space="preserve">بريزند خون مولاى جهانى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عالم و اين ملكِ فانى</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كه روند در نزد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بريزند خونِ آن آقاى يكتا </w:t>
      </w:r>
      <w:bookmarkStart w:id="309" w:name="pg8143_62470"/>
    </w:p>
    <w:p>
      <w:pPr>
        <w:pStyle w:val="BookText"/>
        <w:rPr/>
      </w:pPr>
      <w:bookmarkEnd w:id="309"/>
      <w:r>
        <w:rPr>
          <w:rFonts w:ascii="IRNazanin" w:hAnsi="IRNazanin" w:eastAsia="IRNazanin"/>
          <w:color w:val="111111"/>
          <w:sz w:val="28"/>
          <w:sz w:val="28"/>
          <w:szCs w:val="28"/>
          <w:rtl w:val="true"/>
          <w:lang w:bidi="fa-IR"/>
        </w:rPr>
        <w:t xml:space="preserve">چو آوردند آن‌ها را كنارى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آنجا شه نيكو تبارى</w:t>
      </w:r>
    </w:p>
    <w:p>
      <w:pPr>
        <w:pStyle w:val="BookText"/>
        <w:rPr/>
      </w:pPr>
      <w:r>
        <w:rPr>
          <w:rFonts w:ascii="IRNazanin" w:hAnsi="IRNazanin" w:eastAsia="IRNazanin"/>
          <w:color w:val="111111"/>
          <w:sz w:val="28"/>
          <w:sz w:val="28"/>
          <w:szCs w:val="28"/>
          <w:rtl w:val="true"/>
          <w:lang w:bidi="fa-IR"/>
        </w:rPr>
        <w:t xml:space="preserve">بيفكندند همه شمشيرِ 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ديدند ناگهان آن نورِ يزدان</w:t>
      </w:r>
    </w:p>
    <w:p>
      <w:pPr>
        <w:pStyle w:val="BookText"/>
        <w:rPr/>
      </w:pPr>
      <w:r>
        <w:rPr>
          <w:rFonts w:ascii="IRNazanin" w:hAnsi="IRNazanin" w:eastAsia="IRNazanin"/>
          <w:color w:val="111111"/>
          <w:sz w:val="28"/>
          <w:sz w:val="28"/>
          <w:szCs w:val="28"/>
          <w:rtl w:val="true"/>
          <w:lang w:bidi="fa-IR"/>
        </w:rPr>
        <w:t xml:space="preserve">همه در ناله و افغان و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جمله اعضا و پريشان</w:t>
      </w:r>
    </w:p>
    <w:p>
      <w:pPr>
        <w:pStyle w:val="BookText"/>
        <w:rPr/>
      </w:pPr>
      <w:r>
        <w:rPr>
          <w:rFonts w:ascii="IRNazanin" w:hAnsi="IRNazanin" w:eastAsia="IRNazanin"/>
          <w:color w:val="111111"/>
          <w:sz w:val="28"/>
          <w:sz w:val="28"/>
          <w:szCs w:val="28"/>
          <w:rtl w:val="true"/>
          <w:lang w:bidi="fa-IR"/>
        </w:rPr>
        <w:t xml:space="preserve">به پيش حضرتش در سجده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حضرت و آن شاه شاهان</w:t>
      </w:r>
    </w:p>
    <w:p>
      <w:pPr>
        <w:pStyle w:val="BookText"/>
        <w:rPr/>
      </w:pPr>
      <w:r>
        <w:rPr>
          <w:rFonts w:ascii="Amiri" w:hAnsi="Amiri" w:eastAsia="Amiri" w:cs="Amiri"/>
          <w:color w:val="111111"/>
          <w:sz w:val="28"/>
          <w:sz w:val="28"/>
          <w:szCs w:val="28"/>
          <w:rtl w:val="true"/>
          <w:lang w:bidi="ar-SA"/>
        </w:rPr>
        <w:t xml:space="preserve">كِشد دستى ز رأفت آن جنابش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نوازش مى‌كند جمله شبابش</w:t>
      </w:r>
    </w:p>
    <w:p>
      <w:pPr>
        <w:pStyle w:val="BookText"/>
        <w:rPr/>
      </w:pPr>
      <w:r>
        <w:rPr>
          <w:rFonts w:ascii="IRNazanin" w:hAnsi="IRNazanin" w:eastAsia="IRNazanin"/>
          <w:color w:val="111111"/>
          <w:sz w:val="28"/>
          <w:sz w:val="28"/>
          <w:szCs w:val="28"/>
          <w:rtl w:val="true"/>
          <w:lang w:bidi="fa-IR"/>
        </w:rPr>
        <w:t xml:space="preserve">ز ترسِ فتنه و آشوب ز افسون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تا جمله را آرند بيرون</w:t>
      </w:r>
    </w:p>
    <w:p>
      <w:pPr>
        <w:pStyle w:val="BookText"/>
        <w:rPr/>
      </w:pPr>
      <w:r>
        <w:rPr>
          <w:rFonts w:ascii="Amiri" w:hAnsi="Amiri" w:eastAsia="Amiri" w:cs="Amiri"/>
          <w:color w:val="111111"/>
          <w:sz w:val="28"/>
          <w:sz w:val="28"/>
          <w:szCs w:val="28"/>
          <w:rtl w:val="true"/>
          <w:lang w:bidi="ar-SA"/>
        </w:rPr>
        <w:t xml:space="preserve">به وقت رفتن آنان ز 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تعظيم امامِ آن رادمردان</w:t>
      </w:r>
    </w:p>
    <w:p>
      <w:pPr>
        <w:pStyle w:val="BookText"/>
        <w:rPr/>
      </w:pPr>
      <w:r>
        <w:rPr>
          <w:rFonts w:ascii="IRNazanin" w:hAnsi="IRNazanin" w:eastAsia="IRNazanin"/>
          <w:color w:val="111111"/>
          <w:sz w:val="28"/>
          <w:sz w:val="28"/>
          <w:szCs w:val="28"/>
          <w:rtl w:val="true"/>
          <w:lang w:bidi="fa-IR"/>
        </w:rPr>
        <w:t xml:space="preserve">بيفكندند همه سرها به پائين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محزون ز جور دشمن از كين</w:t>
      </w:r>
    </w:p>
    <w:p>
      <w:pPr>
        <w:pStyle w:val="BookText"/>
        <w:rPr/>
      </w:pPr>
      <w:r>
        <w:rPr>
          <w:rFonts w:ascii="IRNazanin" w:hAnsi="IRNazanin" w:eastAsia="IRNazanin"/>
          <w:color w:val="111111"/>
          <w:sz w:val="28"/>
          <w:sz w:val="28"/>
          <w:szCs w:val="28"/>
          <w:rtl w:val="true"/>
          <w:lang w:bidi="fa-IR"/>
        </w:rPr>
        <w:t xml:space="preserve">نمودند پشت بر دشمنِ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محو رخ زادهٔ زهرا</w:t>
      </w:r>
    </w:p>
    <w:p>
      <w:pPr>
        <w:pStyle w:val="BookText"/>
        <w:rPr/>
      </w:pPr>
      <w:r>
        <w:rPr>
          <w:rFonts w:ascii="IRNazanin" w:hAnsi="IRNazanin" w:eastAsia="IRNazanin"/>
          <w:color w:val="111111"/>
          <w:sz w:val="28"/>
          <w:sz w:val="28"/>
          <w:szCs w:val="28"/>
          <w:rtl w:val="true"/>
          <w:lang w:bidi="fa-IR"/>
        </w:rPr>
        <w:t xml:space="preserve">قدم از پشت سر هر يك به 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گذارند بر زمين در حال تسليم</w:t>
      </w:r>
    </w:p>
    <w:p>
      <w:pPr>
        <w:pStyle w:val="BookText"/>
        <w:rPr/>
      </w:pPr>
      <w:r>
        <w:rPr>
          <w:rFonts w:ascii="Amiri" w:hAnsi="Amiri" w:eastAsia="Amiri" w:cs="Amiri"/>
          <w:color w:val="111111"/>
          <w:sz w:val="28"/>
          <w:sz w:val="28"/>
          <w:szCs w:val="28"/>
          <w:rtl w:val="true"/>
          <w:lang w:bidi="ar-SA"/>
        </w:rPr>
        <w:t xml:space="preserve">قدم‌ها از عقب با حال 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بيرون از زندانِ آقا</w:t>
      </w:r>
    </w:p>
    <w:p>
      <w:pPr>
        <w:pStyle w:val="BookText"/>
        <w:rPr/>
      </w:pPr>
      <w:r>
        <w:rPr>
          <w:rFonts w:ascii="IRNazanin" w:hAnsi="IRNazanin" w:eastAsia="IRNazanin"/>
          <w:color w:val="111111"/>
          <w:sz w:val="28"/>
          <w:sz w:val="28"/>
          <w:szCs w:val="28"/>
          <w:rtl w:val="true"/>
          <w:lang w:bidi="fa-IR"/>
        </w:rPr>
        <w:t xml:space="preserve">سپس رفتند به شهر خود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هارون پاى‌كوبان</w:t>
      </w:r>
    </w:p>
    <w:p>
      <w:pPr>
        <w:pStyle w:val="BookText"/>
        <w:rPr/>
      </w:pPr>
      <w:r>
        <w:rPr>
          <w:rFonts w:ascii="IRNazanin" w:hAnsi="IRNazanin" w:eastAsia="IRNazanin"/>
          <w:color w:val="111111"/>
          <w:sz w:val="28"/>
          <w:sz w:val="28"/>
          <w:szCs w:val="28"/>
          <w:rtl w:val="true"/>
          <w:lang w:bidi="fa-IR"/>
        </w:rPr>
        <w:t xml:space="preserve">كه داند چه گذشت در بين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ديدار و در آن كُنج زندان</w:t>
      </w:r>
    </w:p>
    <w:p>
      <w:pPr>
        <w:pStyle w:val="BookText"/>
        <w:rPr/>
      </w:pPr>
      <w:r>
        <w:rPr>
          <w:rFonts w:ascii="IRNazanin" w:hAnsi="IRNazanin" w:eastAsia="IRNazanin"/>
          <w:color w:val="111111"/>
          <w:sz w:val="28"/>
          <w:sz w:val="28"/>
          <w:szCs w:val="28"/>
          <w:rtl w:val="true"/>
          <w:lang w:bidi="fa-IR"/>
        </w:rPr>
        <w:t xml:space="preserve">فقط گويد به خود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اعجاز مولا را به فرياد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8299925_1051229030"/>
      <w:bookmarkStart w:id="311" w:name="_Toc113"/>
      <w:bookmarkEnd w:id="310"/>
      <w:r>
        <w:rPr>
          <w:rtl w:val="true"/>
        </w:rPr>
        <w:t>معجزه چهارم</w:t>
      </w:r>
      <w:r>
        <w:rPr>
          <w:rtl w:val="true"/>
        </w:rPr>
        <w:t xml:space="preserve">: </w:t>
      </w:r>
      <w:r>
        <w:rPr>
          <w:rtl w:val="true"/>
        </w:rPr>
        <w:t>صحبت كردن امام علیه السلام به تمام زبان‌ها</w:t>
      </w:r>
      <w:bookmarkEnd w:id="311"/>
    </w:p>
    <w:p>
      <w:pPr>
        <w:pStyle w:val="BookText"/>
        <w:rPr/>
      </w:pPr>
      <w:r>
        <w:rPr>
          <w:rFonts w:ascii="IRNazanin" w:hAnsi="IRNazanin" w:eastAsia="IRNazanin"/>
          <w:color w:val="111111"/>
          <w:sz w:val="28"/>
          <w:sz w:val="28"/>
          <w:szCs w:val="28"/>
          <w:rtl w:val="true"/>
          <w:lang w:bidi="fa-IR"/>
        </w:rPr>
        <w:t>يكى از معجزات ائمّه اطهار علیهم السلام ، صحبت كردن آن بزرگواران به زبان همه مخلوقات عالم امكان، از انس و جنّ و طيور و وحوش مى‌باشد، كه روايت گذشته نيز مؤيّد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حضرت امام موسى بن جعفر علیهما السلام نشسته بودم كه شخصى بر حضرت وارد شد و شروع به صحبت كردن با حضرت نمود به زبانى كه تا به حال مثلش را نشنيده بودم و چونان صداى پرنده‌اى بود، و امام علیه السلام با همان زبان جواب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محضر حضرت خارج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چنين كلام و زبانى را نشنيده 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 گروهى </w:t>
      </w:r>
    </w:p>
    <w:p>
      <w:pPr>
        <w:pStyle w:val="BookText"/>
        <w:rPr/>
      </w:pPr>
      <w:r>
        <w:rPr>
          <w:rFonts w:ascii="IRNazanin" w:hAnsi="IRNazanin" w:eastAsia="IRNazanin"/>
          <w:color w:val="111111"/>
          <w:sz w:val="28"/>
          <w:sz w:val="28"/>
          <w:szCs w:val="28"/>
          <w:rtl w:val="true"/>
          <w:lang w:bidi="fa-IR"/>
        </w:rPr>
        <w:t>از مردم چين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كردى؟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أُخْبِرُكَ بِمَا هُوَ أَعْجَبُ مِنْهُ إِنَّ الْإِمَامَ یَعْلَمُ مَنْطِقَ الطَّیْرِ وَ مَنْطِقَ كُلِّ ذِی رُوحٍ خَلَقَهُ اللَّهُ وَ مَا یَخْفَی عَلَی الْإِمَامِ شَیْءٌ</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بدهم به تو از چيزى كه عجيب‌تر از آن است، به درستى‌كه امام معصوم زبان پرندگان و زبان هر صاحب روحى كه خداوند خلق كرده است را مى‌داند، و هيچ چيز بر امام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اسحاق بن عمّار بهر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ديدن موسى‌بن‌جعفر روزگارى</w:t>
      </w:r>
    </w:p>
    <w:p>
      <w:pPr>
        <w:pStyle w:val="BookText"/>
        <w:rPr/>
      </w:pPr>
      <w:r>
        <w:rPr>
          <w:rFonts w:ascii="IRNazanin" w:hAnsi="IRNazanin" w:eastAsia="IRNazanin"/>
          <w:color w:val="111111"/>
          <w:sz w:val="28"/>
          <w:sz w:val="28"/>
          <w:szCs w:val="28"/>
          <w:rtl w:val="true"/>
          <w:lang w:bidi="fa-IR"/>
        </w:rPr>
        <w:t xml:space="preserve">كسى كه بود از قوم و 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چونان يك پرنده در گذارى</w:t>
      </w:r>
    </w:p>
    <w:p>
      <w:pPr>
        <w:pStyle w:val="BookText"/>
        <w:rPr/>
      </w:pPr>
      <w:r>
        <w:rPr>
          <w:rFonts w:ascii="IRNazanin" w:hAnsi="IRNazanin" w:eastAsia="IRNazanin"/>
          <w:color w:val="111111"/>
          <w:sz w:val="28"/>
          <w:sz w:val="28"/>
          <w:szCs w:val="28"/>
          <w:rtl w:val="true"/>
          <w:lang w:bidi="fa-IR"/>
        </w:rPr>
        <w:t xml:space="preserve">تكلّم مى‌نمود با شه به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شورى كه نگنجد در مقالى</w:t>
      </w:r>
    </w:p>
    <w:p>
      <w:pPr>
        <w:pStyle w:val="BookText"/>
        <w:rPr/>
      </w:pPr>
      <w:r>
        <w:rPr>
          <w:rFonts w:ascii="IRNazanin" w:hAnsi="IRNazanin" w:eastAsia="IRNazanin"/>
          <w:color w:val="111111"/>
          <w:sz w:val="28"/>
          <w:sz w:val="28"/>
          <w:szCs w:val="28"/>
          <w:rtl w:val="true"/>
          <w:lang w:bidi="fa-IR"/>
        </w:rPr>
        <w:t xml:space="preserve">صدايش بود چون مرغ هوائى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صوت پرنده در فضائى</w:t>
      </w:r>
    </w:p>
    <w:p>
      <w:pPr>
        <w:pStyle w:val="BookText"/>
        <w:rPr/>
      </w:pPr>
      <w:r>
        <w:rPr>
          <w:rFonts w:ascii="IRNazanin" w:hAnsi="IRNazanin" w:eastAsia="IRNazanin"/>
          <w:color w:val="111111"/>
          <w:sz w:val="28"/>
          <w:sz w:val="28"/>
          <w:szCs w:val="28"/>
          <w:rtl w:val="true"/>
          <w:lang w:bidi="fa-IR"/>
        </w:rPr>
        <w:t xml:space="preserve">چو حضرت داد جوابش به‌زبانش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از نزد شاهِ مهربانش</w:t>
      </w:r>
    </w:p>
    <w:p>
      <w:pPr>
        <w:pStyle w:val="BookText"/>
        <w:rPr/>
      </w:pPr>
      <w:r>
        <w:rPr>
          <w:rFonts w:ascii="IRNazanin" w:hAnsi="IRNazanin" w:eastAsia="IRNazanin"/>
          <w:color w:val="111111"/>
          <w:sz w:val="28"/>
          <w:sz w:val="28"/>
          <w:szCs w:val="28"/>
          <w:rtl w:val="true"/>
          <w:lang w:bidi="fa-IR"/>
        </w:rPr>
        <w:t xml:space="preserve">بگفتم تاكنون چون آن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بودمى در هيچ آنى</w:t>
      </w:r>
    </w:p>
    <w:p>
      <w:pPr>
        <w:pStyle w:val="BookText"/>
        <w:rPr/>
      </w:pPr>
      <w:r>
        <w:rPr>
          <w:rFonts w:ascii="IRNazanin" w:hAnsi="IRNazanin" w:eastAsia="IRNazanin"/>
          <w:color w:val="111111"/>
          <w:sz w:val="28"/>
          <w:sz w:val="28"/>
          <w:szCs w:val="28"/>
          <w:rtl w:val="true"/>
          <w:lang w:bidi="fa-IR"/>
        </w:rPr>
        <w:t xml:space="preserve">بفرمود حضرتش با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 در فكر من را در كنارى</w:t>
      </w:r>
    </w:p>
    <w:p>
      <w:pPr>
        <w:pStyle w:val="BookText"/>
        <w:rPr/>
      </w:pPr>
      <w:r>
        <w:rPr>
          <w:rFonts w:ascii="IRNazanin" w:hAnsi="IRNazanin" w:eastAsia="IRNazanin"/>
          <w:color w:val="111111"/>
          <w:sz w:val="28"/>
          <w:sz w:val="28"/>
          <w:szCs w:val="28"/>
          <w:rtl w:val="true"/>
          <w:lang w:bidi="fa-IR"/>
        </w:rPr>
        <w:t xml:space="preserve">بُوَد اين لهجه و زبان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قومى چين‌تبار، در آن حوالى</w:t>
      </w:r>
    </w:p>
    <w:p>
      <w:pPr>
        <w:pStyle w:val="BookText"/>
        <w:rPr/>
      </w:pPr>
      <w:r>
        <w:rPr>
          <w:rFonts w:ascii="IRNazanin" w:hAnsi="IRNazanin" w:eastAsia="IRNazanin"/>
          <w:color w:val="111111"/>
          <w:sz w:val="28"/>
          <w:sz w:val="28"/>
          <w:szCs w:val="28"/>
          <w:rtl w:val="true"/>
          <w:lang w:bidi="fa-IR"/>
        </w:rPr>
        <w:t xml:space="preserve">سپس فرمود آن نور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از برايت يك كلامى</w:t>
      </w:r>
    </w:p>
    <w:p>
      <w:pPr>
        <w:pStyle w:val="BookText"/>
        <w:rPr/>
      </w:pPr>
      <w:r>
        <w:rPr>
          <w:rFonts w:ascii="IRNazanin" w:hAnsi="IRNazanin" w:eastAsia="IRNazanin"/>
          <w:color w:val="111111"/>
          <w:sz w:val="28"/>
          <w:sz w:val="28"/>
          <w:szCs w:val="28"/>
          <w:rtl w:val="true"/>
          <w:lang w:bidi="fa-IR"/>
        </w:rPr>
        <w:t xml:space="preserve">كه باشد اعجب از آن‌چه تو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خود، در اين ساعت شنيدى</w:t>
      </w:r>
    </w:p>
    <w:p>
      <w:pPr>
        <w:pStyle w:val="BookText"/>
        <w:rPr/>
      </w:pPr>
      <w:r>
        <w:rPr>
          <w:rFonts w:ascii="IRNazanin" w:hAnsi="IRNazanin" w:eastAsia="IRNazanin"/>
          <w:color w:val="111111"/>
          <w:sz w:val="28"/>
          <w:sz w:val="28"/>
          <w:szCs w:val="28"/>
          <w:rtl w:val="true"/>
          <w:lang w:bidi="fa-IR"/>
        </w:rPr>
        <w:t xml:space="preserve">بداند حجّت و امام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جمله مخلوقات بى‌دلق</w:t>
      </w:r>
    </w:p>
    <w:p>
      <w:pPr>
        <w:pStyle w:val="BookText"/>
        <w:rPr/>
      </w:pPr>
      <w:r>
        <w:rPr>
          <w:rFonts w:ascii="IRNazanin" w:hAnsi="IRNazanin" w:eastAsia="IRNazanin"/>
          <w:color w:val="111111"/>
          <w:sz w:val="28"/>
          <w:sz w:val="28"/>
          <w:szCs w:val="28"/>
          <w:rtl w:val="true"/>
          <w:lang w:bidi="fa-IR"/>
        </w:rPr>
        <w:t xml:space="preserve">تمام آن‌چه باشد صاحبِ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 و جنّ و طير و خلقِ ممدوح</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مخفى از امام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باشد آن يك جسم ريزى </w:t>
      </w:r>
    </w:p>
    <w:p>
      <w:pPr>
        <w:pStyle w:val="BookText"/>
        <w:rPr/>
      </w:pPr>
      <w:r>
        <w:rPr>
          <w:rFonts w:ascii="IRNazanin" w:hAnsi="IRNazanin" w:eastAsia="IRNazanin"/>
          <w:color w:val="111111"/>
          <w:sz w:val="28"/>
          <w:sz w:val="28"/>
          <w:szCs w:val="28"/>
          <w:rtl w:val="true"/>
          <w:lang w:bidi="fa-IR"/>
        </w:rPr>
        <w:t xml:space="preserve">بُوَد آگه ز جمله خلقِ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بُوَد در كلِّ هستى</w:t>
      </w:r>
    </w:p>
    <w:p>
      <w:pPr>
        <w:pStyle w:val="BookText"/>
        <w:rPr/>
      </w:pPr>
      <w:r>
        <w:rPr>
          <w:rFonts w:ascii="IRNazanin" w:hAnsi="IRNazanin" w:eastAsia="IRNazanin"/>
          <w:color w:val="111111"/>
          <w:sz w:val="28"/>
          <w:sz w:val="28"/>
          <w:szCs w:val="28"/>
          <w:rtl w:val="true"/>
          <w:lang w:bidi="fa-IR"/>
        </w:rPr>
        <w:t xml:space="preserve">بدانم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عاشقم با قلب پرسوز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معصوم علیه السلام زبان همه موجودات عالم را مى‌داند و هيچ چيز از آن بزرگواران مخفى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روايات زيادى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است كه مرحوم علّامه مجلسی قدس سره آن را از مرحوم قطب الدّین راوندی قدس سره از ابن ابى حمزه نقل كرده،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مولايم حضرت امام كاظم علیه السلام بودم، ناگاه سى نفر غلام حبشى كه براى حضرتش خريده بودند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غُلَامٌ مِنْهُمْ فَكَانَ جَمِیلًا بِكَلَامٍ، فَأَجَابَهُ مُوسَی علیه السلام بِلُغَتِهِ، فَتَعَجَّبَ الْغُلَامُ وَ تَعَجَّبُوا جَمِیعاً وَ ظَنُّوا أَنَّهُ لَا یَفْهَمُ كَلَامَهُمْ، فَقَالَ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لَأَدْفَعُ إِلَیْكَ مَالًا، فَادْفَعْ إِلَی كُلٍّ مِنْهُمْ ثَلَاثِینَ دِرْهَماً، فَخَرَجُوا، وَ بَعْضُهُمْ یَقُولُ لِبَعْضٍ إِنَّهُ أَفْصَحُ مِنَّا بِلُغَاتِنَا وَ هَذِهِ نِعْمَةٌ مِنَ اللَّهِ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غلامان كه زيبا بود با زبان مادرى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نيز با همان لهجه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اين امر در شگفت شد و ديگران نيز در شگفت شدند؛ چرا كه خيال مى‌كردند كه امام علیه السلام زبان آن‌ها را متوجه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مقدارى پول در اختيار تو مى‌گذارم و تو به هر كدام سى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از خدمت حضرتش بيرون رفتند، و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به لهجه ما، بهتر از خودمان صحبت مى‌نمايد، و اين نعمتى است كه خداوند به ما ارزانى داشته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ابوحمزه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بيرون رفتند،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با اين حبشيان به زبان خودشان حرف مى‌زدىد؟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يكى از غلامان امتيازى قائل شدى؟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يارانش نصيحتى كند، و هر ماه به هر كدام از آن‌ها سى درهم بدهد؛ زيرا وقتى او زبان به سخن گشود از آن‌ها داناتر بود؛ چرا كه </w:t>
      </w:r>
    </w:p>
    <w:p>
      <w:pPr>
        <w:pStyle w:val="BookText"/>
        <w:rPr/>
      </w:pPr>
      <w:r>
        <w:rPr>
          <w:rFonts w:ascii="IRNazanin" w:hAnsi="IRNazanin" w:eastAsia="IRNazanin"/>
          <w:color w:val="111111"/>
          <w:sz w:val="28"/>
          <w:sz w:val="28"/>
          <w:szCs w:val="28"/>
          <w:rtl w:val="true"/>
          <w:lang w:bidi="fa-IR"/>
        </w:rPr>
        <w:t>او از فرزندان پادشاه آن‌ها است، او را رئيس آن‌ها قرار دادم، و سفارش كردم هر چه نياز دارند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او غلام درست 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عَجِبْتَ مِنْ كَلَامِی إِیَّاهُمْ بِالْحَبَشَةِ،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فَمَا خَفِیَ عَلَیْكَ مِنْ أَمْرِی أَعْجَبُ وَ أَعْجَبُ وَ مَا الَّذِی سَمِعْتَهُ مِنِّی إِلَّا كَطَائِرٍ أَخَذَ بِمِنْقَارِهِ مِنَ الْبَحْرِ قَطْرَةً أَ فَتَرَی هَذَا الَّذِی یَأْخُذُهُ بِمِنْقَارِهِ یَنْقُصُ مِنَ الْبَحْرِ وَ الْإِمَامُ بِمَنْزِلَةِ الْبَحْرِ لَا یَنْفَدُ مَا عِنْدَهُ وَ عَجَائِبُهُ أَكْثَرُ مِنْ عَجَائِبِ الْبَحْرِ</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از اين‌كه با زبان حبشى با آنان صحبت كردم در شگفت شدى؟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مباش كه آن‌چه از امر من بر تو پنهان شده از اين خيلى شگفت‌انگيزتر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شنيدى همانند اين است كه پرنده‌اى با منقارش قطره‌اى از دريايى بردارد؛ آيا آن يك قطره‌اى كه پرنده با منقارش برداشته از دريا مى‌كاهد؟ و امام نيز به منزله دريا می‌باشد، آن‌چه در نزد امام است، پايان‌پذير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شگفت‌انگيز امام، از شگفتى‌هاى دريا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ابى‌حمزه 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كند بدار خفته</w:t>
      </w:r>
    </w:p>
    <w:p>
      <w:pPr>
        <w:pStyle w:val="BookText"/>
        <w:rPr/>
      </w:pPr>
      <w:r>
        <w:rPr>
          <w:rFonts w:ascii="Amiri" w:hAnsi="Amiri" w:eastAsia="Amiri" w:cs="Amiri"/>
          <w:color w:val="111111"/>
          <w:sz w:val="28"/>
          <w:sz w:val="28"/>
          <w:szCs w:val="28"/>
          <w:rtl w:val="true"/>
          <w:lang w:bidi="ar-SA"/>
        </w:rPr>
        <w:t xml:space="preserve">بُدم در محضر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اين جهان آن شاه و مهتر</w:t>
      </w:r>
    </w:p>
    <w:p>
      <w:pPr>
        <w:pStyle w:val="BookText"/>
        <w:rPr/>
      </w:pPr>
      <w:r>
        <w:rPr>
          <w:rFonts w:ascii="Amiri" w:hAnsi="Amiri" w:eastAsia="Amiri" w:cs="Amiri"/>
          <w:color w:val="111111"/>
          <w:sz w:val="28"/>
          <w:sz w:val="28"/>
          <w:szCs w:val="28"/>
          <w:rtl w:val="true"/>
          <w:lang w:bidi="ar-SA"/>
        </w:rPr>
        <w:t xml:space="preserve">كه آوردند حضور شاهِ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حبشه غلامانى به يك دم</w:t>
      </w:r>
    </w:p>
    <w:p>
      <w:pPr>
        <w:pStyle w:val="BookText"/>
        <w:rPr/>
      </w:pPr>
      <w:r>
        <w:rPr>
          <w:rFonts w:ascii="Amiri" w:hAnsi="Amiri" w:eastAsia="Amiri" w:cs="Amiri"/>
          <w:color w:val="111111"/>
          <w:sz w:val="28"/>
          <w:sz w:val="28"/>
          <w:szCs w:val="28"/>
          <w:rtl w:val="true"/>
          <w:lang w:bidi="ar-SA"/>
        </w:rPr>
        <w:t xml:space="preserve">خريدارى شده بودند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سرور و نورِ خجسته</w:t>
      </w:r>
    </w:p>
    <w:p>
      <w:pPr>
        <w:pStyle w:val="BookText"/>
        <w:rPr/>
      </w:pPr>
      <w:r>
        <w:rPr>
          <w:rFonts w:ascii="Amiri" w:hAnsi="Amiri" w:eastAsia="Amiri" w:cs="Amiri"/>
          <w:color w:val="111111"/>
          <w:sz w:val="28"/>
          <w:sz w:val="28"/>
          <w:szCs w:val="28"/>
          <w:rtl w:val="true"/>
          <w:lang w:bidi="ar-SA"/>
        </w:rPr>
        <w:t xml:space="preserve">تكلّم كرد يكى از بين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لهجه خودش با شاه، تنها</w:t>
      </w:r>
    </w:p>
    <w:p>
      <w:pPr>
        <w:pStyle w:val="BookText"/>
        <w:rPr/>
      </w:pPr>
      <w:r>
        <w:rPr>
          <w:rFonts w:ascii="IRNazanin" w:hAnsi="IRNazanin" w:eastAsia="IRNazanin"/>
          <w:color w:val="111111"/>
          <w:sz w:val="28"/>
          <w:sz w:val="28"/>
          <w:szCs w:val="28"/>
          <w:rtl w:val="true"/>
          <w:lang w:bidi="fa-IR"/>
        </w:rPr>
        <w:t xml:space="preserve">چو شد اندر تكلّم با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خودش دادش جوابش</w:t>
      </w:r>
    </w:p>
    <w:p>
      <w:pPr>
        <w:pStyle w:val="BookText"/>
        <w:rPr/>
      </w:pPr>
      <w:r>
        <w:rPr>
          <w:rFonts w:ascii="IRNazanin" w:hAnsi="IRNazanin" w:eastAsia="IRNazanin"/>
          <w:color w:val="111111"/>
          <w:sz w:val="28"/>
          <w:sz w:val="28"/>
          <w:szCs w:val="28"/>
          <w:rtl w:val="true"/>
          <w:lang w:bidi="fa-IR"/>
        </w:rPr>
        <w:t xml:space="preserve">جوابش را چو داد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حيران همه از علم سرور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 اين‌كه نديده در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غلامانى چو آن‌ها در مكانى </w:t>
      </w:r>
    </w:p>
    <w:p>
      <w:pPr>
        <w:pStyle w:val="BookText"/>
        <w:rPr/>
      </w:pPr>
      <w:r>
        <w:rPr>
          <w:rFonts w:ascii="IRNazanin" w:hAnsi="IRNazanin" w:eastAsia="IRNazanin"/>
          <w:color w:val="111111"/>
          <w:sz w:val="28"/>
          <w:sz w:val="28"/>
          <w:szCs w:val="28"/>
          <w:rtl w:val="true"/>
          <w:lang w:bidi="fa-IR"/>
        </w:rPr>
        <w:t xml:space="preserve">بداند اين‌چنين در حد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مادرىِ آن موالى</w:t>
      </w:r>
    </w:p>
    <w:p>
      <w:pPr>
        <w:pStyle w:val="BookText"/>
        <w:rPr/>
      </w:pPr>
      <w:r>
        <w:rPr>
          <w:rFonts w:ascii="IRNazanin" w:hAnsi="IRNazanin" w:eastAsia="IRNazanin"/>
          <w:color w:val="111111"/>
          <w:sz w:val="28"/>
          <w:sz w:val="28"/>
          <w:szCs w:val="28"/>
          <w:rtl w:val="true"/>
          <w:lang w:bidi="fa-IR"/>
        </w:rPr>
        <w:t xml:space="preserve">چو بودند در تحيّر جملهٔ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آن امامِ عشق و احساس</w:t>
      </w:r>
    </w:p>
    <w:p>
      <w:pPr>
        <w:pStyle w:val="BookText"/>
        <w:rPr/>
      </w:pPr>
      <w:r>
        <w:rPr>
          <w:rFonts w:ascii="Amiri" w:hAnsi="Amiri" w:eastAsia="Amiri" w:cs="Amiri"/>
          <w:color w:val="111111"/>
          <w:sz w:val="28"/>
          <w:sz w:val="28"/>
          <w:szCs w:val="28"/>
          <w:rtl w:val="true"/>
          <w:lang w:bidi="ar-SA"/>
        </w:rPr>
        <w:t xml:space="preserve">غلامش را كه در آن جمع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كرد با مولا و آن يار</w:t>
      </w:r>
    </w:p>
    <w:p>
      <w:pPr>
        <w:pStyle w:val="BookText"/>
        <w:rPr/>
      </w:pPr>
      <w:r>
        <w:rPr>
          <w:rFonts w:ascii="Amiri" w:hAnsi="Amiri" w:eastAsia="Amiri" w:cs="Amiri"/>
          <w:color w:val="111111"/>
          <w:sz w:val="28"/>
          <w:sz w:val="28"/>
          <w:szCs w:val="28"/>
          <w:rtl w:val="true"/>
          <w:lang w:bidi="ar-SA"/>
        </w:rPr>
        <w:t xml:space="preserve">دهم مالى به تو از بهر 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قسمت كنى با بردبارى</w:t>
      </w:r>
    </w:p>
    <w:p>
      <w:pPr>
        <w:pStyle w:val="BookText"/>
        <w:rPr/>
      </w:pPr>
      <w:r>
        <w:rPr>
          <w:rFonts w:ascii="Amiri" w:hAnsi="Amiri" w:eastAsia="Amiri" w:cs="Amiri"/>
          <w:color w:val="111111"/>
          <w:sz w:val="28"/>
          <w:sz w:val="28"/>
          <w:szCs w:val="28"/>
          <w:rtl w:val="true"/>
          <w:lang w:bidi="ar-SA"/>
        </w:rPr>
        <w:t xml:space="preserve">به ياران و رفيقانت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سى درهمى به هر كدامى</w:t>
      </w:r>
    </w:p>
    <w:p>
      <w:pPr>
        <w:pStyle w:val="BookText"/>
        <w:rPr/>
      </w:pPr>
      <w:r>
        <w:rPr>
          <w:rFonts w:ascii="IRNazanin" w:hAnsi="IRNazanin" w:eastAsia="IRNazanin"/>
          <w:color w:val="111111"/>
          <w:sz w:val="28"/>
          <w:sz w:val="28"/>
          <w:szCs w:val="28"/>
          <w:rtl w:val="true"/>
          <w:lang w:bidi="fa-IR"/>
        </w:rPr>
        <w:t xml:space="preserve">كه تا در اين جهان و ملك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نگردى لحظه‌اى محتاجِ خانى</w:t>
      </w:r>
    </w:p>
    <w:p>
      <w:pPr>
        <w:pStyle w:val="BookText"/>
        <w:rPr/>
      </w:pPr>
      <w:r>
        <w:rPr>
          <w:rFonts w:ascii="IRNazanin" w:hAnsi="IRNazanin" w:eastAsia="IRNazanin"/>
          <w:color w:val="111111"/>
          <w:sz w:val="28"/>
          <w:sz w:val="28"/>
          <w:szCs w:val="28"/>
          <w:rtl w:val="true"/>
          <w:lang w:bidi="fa-IR"/>
        </w:rPr>
        <w:t xml:space="preserve">به وقت رفتنِ آن‌ها ز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 خوشحال غلامان از تهِ دل</w:t>
      </w:r>
    </w:p>
    <w:p>
      <w:pPr>
        <w:pStyle w:val="BookText"/>
        <w:rPr/>
      </w:pPr>
      <w:r>
        <w:rPr>
          <w:rFonts w:ascii="IRNazanin" w:hAnsi="IRNazanin" w:eastAsia="IRNazanin"/>
          <w:color w:val="111111"/>
          <w:sz w:val="28"/>
          <w:sz w:val="28"/>
          <w:szCs w:val="28"/>
          <w:rtl w:val="true"/>
          <w:lang w:bidi="fa-IR"/>
        </w:rPr>
        <w:t xml:space="preserve">به يكديگر مى‌گفتند به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الطاف خداىِ لا يزالى</w:t>
      </w:r>
    </w:p>
    <w:p>
      <w:pPr>
        <w:pStyle w:val="BookText"/>
        <w:rPr/>
      </w:pPr>
      <w:r>
        <w:rPr>
          <w:rFonts w:ascii="Amiri" w:hAnsi="Amiri" w:eastAsia="Amiri" w:cs="Amiri"/>
          <w:color w:val="111111"/>
          <w:sz w:val="28"/>
          <w:sz w:val="28"/>
          <w:szCs w:val="28"/>
          <w:rtl w:val="true"/>
          <w:lang w:bidi="ar-SA"/>
        </w:rPr>
        <w:t xml:space="preserve">بداند سرور ما هر زبانى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مى‌كند با ما به آنى</w:t>
      </w:r>
    </w:p>
    <w:p>
      <w:pPr>
        <w:pStyle w:val="BookText"/>
        <w:rPr/>
      </w:pPr>
      <w:r>
        <w:rPr>
          <w:rFonts w:ascii="IRNazanin" w:hAnsi="IRNazanin" w:eastAsia="IRNazanin"/>
          <w:color w:val="111111"/>
          <w:sz w:val="28"/>
          <w:sz w:val="28"/>
          <w:szCs w:val="28"/>
          <w:rtl w:val="true"/>
          <w:lang w:bidi="fa-IR"/>
        </w:rPr>
        <w:t xml:space="preserve">بسى بهتر ز ما در هر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خالق و آن ذو الجلالى</w:t>
      </w:r>
    </w:p>
    <w:p>
      <w:pPr>
        <w:pStyle w:val="BookText"/>
        <w:rPr/>
      </w:pPr>
      <w:r>
        <w:rPr>
          <w:rFonts w:ascii="IRNazanin" w:hAnsi="IRNazanin" w:eastAsia="IRNazanin"/>
          <w:color w:val="111111"/>
          <w:sz w:val="28"/>
          <w:sz w:val="28"/>
          <w:szCs w:val="28"/>
          <w:rtl w:val="true"/>
          <w:lang w:bidi="fa-IR"/>
        </w:rPr>
        <w:t xml:space="preserve">كند بهتر ز ما صحبت چه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لهجهٔ ما را چه شيوا</w:t>
      </w:r>
    </w:p>
    <w:p>
      <w:pPr>
        <w:pStyle w:val="BookText"/>
        <w:rPr/>
      </w:pPr>
      <w:r>
        <w:rPr>
          <w:rFonts w:ascii="IRNazanin" w:hAnsi="IRNazanin" w:eastAsia="IRNazanin"/>
          <w:color w:val="111111"/>
          <w:sz w:val="28"/>
          <w:sz w:val="28"/>
          <w:szCs w:val="28"/>
          <w:rtl w:val="true"/>
          <w:lang w:bidi="fa-IR"/>
        </w:rPr>
        <w:t xml:space="preserve">چو رفتند آن غلامان جمله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من به آن مولاى گردون</w:t>
      </w:r>
    </w:p>
    <w:p>
      <w:pPr>
        <w:pStyle w:val="BookText"/>
        <w:rPr/>
      </w:pPr>
      <w:r>
        <w:rPr>
          <w:rFonts w:ascii="Amiri" w:hAnsi="Amiri" w:eastAsia="Amiri" w:cs="Amiri"/>
          <w:color w:val="111111"/>
          <w:sz w:val="28"/>
          <w:sz w:val="28"/>
          <w:szCs w:val="28"/>
          <w:rtl w:val="true"/>
          <w:lang w:bidi="ar-SA"/>
        </w:rPr>
        <w:t xml:space="preserve">تكلّم كردى اى زادهٔ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با آن غلامان نور طاها؟</w:t>
      </w:r>
    </w:p>
    <w:p>
      <w:pPr>
        <w:pStyle w:val="BookText"/>
        <w:rPr/>
      </w:pPr>
      <w:r>
        <w:rPr>
          <w:rFonts w:ascii="Amiri" w:hAnsi="Amiri" w:eastAsia="Amiri" w:cs="Amiri"/>
          <w:color w:val="111111"/>
          <w:sz w:val="28"/>
          <w:sz w:val="28"/>
          <w:szCs w:val="28"/>
          <w:rtl w:val="true"/>
          <w:lang w:bidi="ar-SA"/>
        </w:rPr>
        <w:t xml:space="preserve">بفرمود زادهٔ ختم رسولان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كردم سخن با خلقِ نالان</w:t>
      </w:r>
    </w:p>
    <w:p>
      <w:pPr>
        <w:pStyle w:val="BookText"/>
        <w:rPr/>
      </w:pPr>
      <w:r>
        <w:rPr>
          <w:rFonts w:ascii="IRNazanin" w:hAnsi="IRNazanin" w:eastAsia="IRNazanin"/>
          <w:color w:val="111111"/>
          <w:sz w:val="28"/>
          <w:sz w:val="28"/>
          <w:szCs w:val="28"/>
          <w:rtl w:val="true"/>
          <w:lang w:bidi="fa-IR"/>
        </w:rPr>
        <w:t xml:space="preserve">غلامانى كه هستند دل‌پريشان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عاشق به آن نور درخشان</w:t>
      </w:r>
    </w:p>
    <w:p>
      <w:pPr>
        <w:pStyle w:val="BookText"/>
        <w:rPr/>
      </w:pPr>
      <w:r>
        <w:rPr>
          <w:rFonts w:ascii="IRNazanin" w:hAnsi="IRNazanin" w:eastAsia="IRNazanin"/>
          <w:color w:val="111111"/>
          <w:sz w:val="28"/>
          <w:sz w:val="28"/>
          <w:szCs w:val="28"/>
          <w:rtl w:val="true"/>
          <w:lang w:bidi="fa-IR"/>
        </w:rPr>
        <w:t xml:space="preserve">سپس گفتم به جنابش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از شما لطفى شهانه</w:t>
      </w:r>
    </w:p>
    <w:p>
      <w:pPr>
        <w:pStyle w:val="BookText"/>
        <w:rPr/>
      </w:pPr>
      <w:r>
        <w:rPr>
          <w:rFonts w:ascii="Amiri" w:hAnsi="Amiri" w:eastAsia="Amiri" w:cs="Amiri"/>
          <w:color w:val="111111"/>
          <w:sz w:val="28"/>
          <w:sz w:val="28"/>
          <w:szCs w:val="28"/>
          <w:rtl w:val="true"/>
          <w:lang w:bidi="ar-SA"/>
        </w:rPr>
        <w:t xml:space="preserve">بدادى به يكى از آن غلامان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لحظه امتيازى را به فرمان</w:t>
      </w:r>
    </w:p>
    <w:p>
      <w:pPr>
        <w:pStyle w:val="BookText"/>
        <w:rPr/>
      </w:pPr>
      <w:r>
        <w:rPr>
          <w:rFonts w:ascii="Amiri" w:hAnsi="Amiri" w:eastAsia="Amiri" w:cs="Amiri"/>
          <w:color w:val="111111"/>
          <w:sz w:val="28"/>
          <w:sz w:val="28"/>
          <w:szCs w:val="28"/>
          <w:rtl w:val="true"/>
          <w:lang w:bidi="ar-SA"/>
        </w:rPr>
        <w:t xml:space="preserve">بفرمود آن شه شب‌زنده‌داران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اين جهان در جمله دوران</w:t>
      </w:r>
    </w:p>
    <w:p>
      <w:pPr>
        <w:pStyle w:val="BookText"/>
        <w:rPr/>
      </w:pPr>
      <w:r>
        <w:rPr>
          <w:rFonts w:ascii="IRNazanin" w:hAnsi="IRNazanin" w:eastAsia="IRNazanin"/>
          <w:color w:val="111111"/>
          <w:sz w:val="28"/>
          <w:sz w:val="28"/>
          <w:szCs w:val="28"/>
          <w:rtl w:val="true"/>
          <w:lang w:bidi="fa-IR"/>
        </w:rPr>
        <w:t xml:space="preserve">بلى با لهجه‌اش گفتم به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فكر او خالى ز اغيار</w:t>
      </w:r>
    </w:p>
    <w:p>
      <w:pPr>
        <w:pStyle w:val="BookText"/>
        <w:rPr/>
      </w:pPr>
      <w:r>
        <w:rPr>
          <w:rFonts w:ascii="Amiri" w:hAnsi="Amiri" w:eastAsia="Amiri" w:cs="Amiri"/>
          <w:color w:val="111111"/>
          <w:sz w:val="28"/>
          <w:sz w:val="28"/>
          <w:szCs w:val="28"/>
          <w:rtl w:val="true"/>
          <w:lang w:bidi="ar-SA"/>
        </w:rPr>
        <w:t xml:space="preserve">مراقبت كند از دوستانش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نصيحت‌ها كند به ياورانش</w:t>
      </w:r>
    </w:p>
    <w:p>
      <w:pPr>
        <w:pStyle w:val="BookText"/>
        <w:rPr/>
      </w:pPr>
      <w:r>
        <w:rPr>
          <w:rFonts w:ascii="IRNazanin" w:hAnsi="IRNazanin" w:eastAsia="IRNazanin"/>
          <w:color w:val="111111"/>
          <w:sz w:val="28"/>
          <w:sz w:val="28"/>
          <w:szCs w:val="28"/>
          <w:rtl w:val="true"/>
          <w:lang w:bidi="fa-IR"/>
        </w:rPr>
        <w:t xml:space="preserve">دهد سى درهم از آن پول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رفيقانش به صد جاه</w:t>
      </w:r>
    </w:p>
    <w:p>
      <w:pPr>
        <w:pStyle w:val="BookText"/>
        <w:rPr/>
      </w:pPr>
      <w:r>
        <w:rPr>
          <w:rFonts w:ascii="IRNazanin" w:hAnsi="IRNazanin" w:eastAsia="IRNazanin"/>
          <w:color w:val="111111"/>
          <w:sz w:val="28"/>
          <w:sz w:val="28"/>
          <w:szCs w:val="28"/>
          <w:rtl w:val="true"/>
          <w:lang w:bidi="fa-IR"/>
        </w:rPr>
        <w:t xml:space="preserve">چرا كه بين آنان وقت 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داناترين و با مروّت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فرزند شاهنشاه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رئيسش كردمى بر جمله آنان </w:t>
      </w:r>
    </w:p>
    <w:p>
      <w:pPr>
        <w:pStyle w:val="BookText"/>
        <w:rPr/>
      </w:pPr>
      <w:r>
        <w:rPr>
          <w:rFonts w:ascii="IRNazanin" w:hAnsi="IRNazanin" w:eastAsia="IRNazanin"/>
          <w:color w:val="111111"/>
          <w:sz w:val="28"/>
          <w:sz w:val="28"/>
          <w:szCs w:val="28"/>
          <w:rtl w:val="true"/>
          <w:lang w:bidi="fa-IR"/>
        </w:rPr>
        <w:t xml:space="preserve">سفارش كردمى كه هر چه‌خواهند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منّتى از او ستانند</w:t>
      </w:r>
    </w:p>
    <w:p>
      <w:pPr>
        <w:pStyle w:val="BookText"/>
        <w:rPr/>
      </w:pPr>
      <w:r>
        <w:rPr>
          <w:rFonts w:ascii="IRNazanin" w:hAnsi="IRNazanin" w:eastAsia="IRNazanin"/>
          <w:color w:val="111111"/>
          <w:sz w:val="28"/>
          <w:sz w:val="28"/>
          <w:szCs w:val="28"/>
          <w:rtl w:val="true"/>
          <w:lang w:bidi="fa-IR"/>
        </w:rPr>
        <w:t xml:space="preserve">چرا كه او درست‌كار و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و مهربان و هم متين است</w:t>
      </w:r>
    </w:p>
    <w:p>
      <w:pPr>
        <w:pStyle w:val="BookText"/>
        <w:rPr/>
      </w:pPr>
      <w:r>
        <w:rPr>
          <w:rFonts w:ascii="IRNazanin" w:hAnsi="IRNazanin" w:eastAsia="IRNazanin"/>
          <w:color w:val="111111"/>
          <w:sz w:val="28"/>
          <w:sz w:val="28"/>
          <w:szCs w:val="28"/>
          <w:rtl w:val="true"/>
          <w:lang w:bidi="fa-IR"/>
        </w:rPr>
        <w:t xml:space="preserve">سپس فرمود گشتى در شگفتى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ديدى صحبتم با هر سرشتى</w:t>
      </w:r>
    </w:p>
    <w:p>
      <w:pPr>
        <w:pStyle w:val="BookText"/>
        <w:rPr/>
      </w:pPr>
      <w:r>
        <w:rPr>
          <w:rFonts w:ascii="Amiri" w:hAnsi="Amiri" w:eastAsia="Amiri" w:cs="Amiri"/>
          <w:color w:val="111111"/>
          <w:sz w:val="28"/>
          <w:sz w:val="28"/>
          <w:szCs w:val="28"/>
          <w:rtl w:val="true"/>
          <w:lang w:bidi="ar-SA"/>
        </w:rPr>
        <w:t xml:space="preserve">تعجّب كرده‌اى از آن كرامت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دانم هر زبانى با اصالت؟</w:t>
      </w:r>
    </w:p>
    <w:p>
      <w:pPr>
        <w:pStyle w:val="BookText"/>
        <w:rPr/>
      </w:pPr>
      <w:r>
        <w:rPr>
          <w:rFonts w:ascii="IRNazanin" w:hAnsi="IRNazanin" w:eastAsia="IRNazanin"/>
          <w:color w:val="111111"/>
          <w:sz w:val="28"/>
          <w:sz w:val="28"/>
          <w:szCs w:val="28"/>
          <w:rtl w:val="true"/>
          <w:lang w:bidi="fa-IR"/>
        </w:rPr>
        <w:t xml:space="preserve">بگفتم كه به ذات ذو 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اندر تعجّب در مجالى</w:t>
      </w:r>
    </w:p>
    <w:p>
      <w:pPr>
        <w:pStyle w:val="BookText"/>
        <w:rPr/>
      </w:pPr>
      <w:r>
        <w:rPr>
          <w:rFonts w:ascii="Amiri" w:hAnsi="Amiri" w:eastAsia="Amiri" w:cs="Amiri"/>
          <w:color w:val="111111"/>
          <w:sz w:val="28"/>
          <w:sz w:val="28"/>
          <w:szCs w:val="28"/>
          <w:rtl w:val="true"/>
          <w:lang w:bidi="ar-SA"/>
        </w:rPr>
        <w:t xml:space="preserve">كه بنمودى تكلّم با كسانى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آن‌ها را نديدى در زمانى</w:t>
      </w:r>
    </w:p>
    <w:p>
      <w:pPr>
        <w:pStyle w:val="BookText"/>
        <w:rPr/>
      </w:pPr>
      <w:r>
        <w:rPr>
          <w:rFonts w:ascii="IRNazanin" w:hAnsi="IRNazanin" w:eastAsia="IRNazanin"/>
          <w:color w:val="111111"/>
          <w:sz w:val="28"/>
          <w:sz w:val="28"/>
          <w:szCs w:val="28"/>
          <w:rtl w:val="true"/>
          <w:lang w:bidi="fa-IR"/>
        </w:rPr>
        <w:t xml:space="preserve">بفرمود كه مكن ديگر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اندر شگفتى و تعصّب</w:t>
      </w:r>
    </w:p>
    <w:p>
      <w:pPr>
        <w:pStyle w:val="BookText"/>
        <w:rPr/>
      </w:pPr>
      <w:r>
        <w:rPr>
          <w:rFonts w:ascii="IRNazanin" w:hAnsi="IRNazanin" w:eastAsia="IRNazanin"/>
          <w:color w:val="111111"/>
          <w:sz w:val="28"/>
          <w:sz w:val="28"/>
          <w:szCs w:val="28"/>
          <w:rtl w:val="true"/>
          <w:lang w:bidi="fa-IR"/>
        </w:rPr>
        <w:t xml:space="preserve">تمام آن‌چه دانى از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ذرّه تا روز قيامت</w:t>
      </w:r>
    </w:p>
    <w:p>
      <w:pPr>
        <w:pStyle w:val="BookText"/>
        <w:rPr/>
      </w:pPr>
      <w:r>
        <w:rPr>
          <w:rFonts w:ascii="IRNazanin" w:hAnsi="IRNazanin" w:eastAsia="IRNazanin"/>
          <w:color w:val="111111"/>
          <w:sz w:val="28"/>
          <w:sz w:val="28"/>
          <w:szCs w:val="28"/>
          <w:rtl w:val="true"/>
          <w:lang w:bidi="fa-IR"/>
        </w:rPr>
        <w:t xml:space="preserve">از آن‌چه كه به چشمانت بديدى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در اين عالم شنيدى</w:t>
      </w:r>
    </w:p>
    <w:p>
      <w:pPr>
        <w:pStyle w:val="BookText"/>
        <w:rPr/>
      </w:pPr>
      <w:r>
        <w:rPr>
          <w:rFonts w:ascii="IRNazanin" w:hAnsi="IRNazanin" w:eastAsia="IRNazanin"/>
          <w:color w:val="111111"/>
          <w:sz w:val="28"/>
          <w:sz w:val="28"/>
          <w:szCs w:val="28"/>
          <w:rtl w:val="true"/>
          <w:lang w:bidi="fa-IR"/>
        </w:rPr>
        <w:t xml:space="preserve">شگفت‌انگيزتر باشد مقامم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سرّيست هر جمله كلامم</w:t>
      </w:r>
    </w:p>
    <w:p>
      <w:pPr>
        <w:pStyle w:val="BookText"/>
        <w:rPr/>
      </w:pPr>
      <w:r>
        <w:rPr>
          <w:rFonts w:ascii="IRNazanin" w:hAnsi="IRNazanin" w:eastAsia="IRNazanin"/>
          <w:color w:val="111111"/>
          <w:sz w:val="28"/>
          <w:sz w:val="28"/>
          <w:szCs w:val="28"/>
          <w:rtl w:val="true"/>
          <w:lang w:bidi="fa-IR"/>
        </w:rPr>
        <w:t xml:space="preserve">تمام آن‌چه از شأنم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هر آن‌چه سفتند</w:t>
      </w:r>
    </w:p>
    <w:p>
      <w:pPr>
        <w:pStyle w:val="BookText"/>
        <w:rPr/>
      </w:pPr>
      <w:r>
        <w:rPr>
          <w:rFonts w:ascii="IRNazanin" w:hAnsi="IRNazanin" w:eastAsia="IRNazanin"/>
          <w:color w:val="111111"/>
          <w:sz w:val="28"/>
          <w:sz w:val="28"/>
          <w:szCs w:val="28"/>
          <w:rtl w:val="true"/>
          <w:lang w:bidi="fa-IR"/>
        </w:rPr>
        <w:t xml:space="preserve">هر آن‌چه نقل بنمودى به شأنم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و قدرت و جُود و توانم</w:t>
      </w:r>
    </w:p>
    <w:p>
      <w:pPr>
        <w:pStyle w:val="BookText"/>
        <w:rPr/>
      </w:pPr>
      <w:r>
        <w:rPr>
          <w:rFonts w:ascii="IRNazanin" w:hAnsi="IRNazanin" w:eastAsia="IRNazanin"/>
          <w:color w:val="111111"/>
          <w:sz w:val="28"/>
          <w:sz w:val="28"/>
          <w:szCs w:val="28"/>
          <w:rtl w:val="true"/>
          <w:lang w:bidi="fa-IR"/>
        </w:rPr>
        <w:t xml:space="preserve">بُوَد چون قطره در منقار مرغى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بردارد ز دريا با نبوغى</w:t>
      </w:r>
    </w:p>
    <w:p>
      <w:pPr>
        <w:pStyle w:val="BookText"/>
        <w:rPr/>
      </w:pPr>
      <w:r>
        <w:rPr>
          <w:rFonts w:ascii="IRNazanin" w:hAnsi="IRNazanin" w:eastAsia="IRNazanin"/>
          <w:color w:val="111111"/>
          <w:sz w:val="28"/>
          <w:sz w:val="28"/>
          <w:szCs w:val="28"/>
          <w:rtl w:val="true"/>
          <w:lang w:bidi="fa-IR"/>
        </w:rPr>
        <w:t xml:space="preserve">امام در اين جهان و جمله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آب درياها به هستى</w:t>
      </w:r>
    </w:p>
    <w:p>
      <w:pPr>
        <w:pStyle w:val="BookText"/>
        <w:rPr/>
      </w:pPr>
      <w:r>
        <w:rPr>
          <w:rFonts w:ascii="IRNazanin" w:hAnsi="IRNazanin" w:eastAsia="IRNazanin"/>
          <w:color w:val="111111"/>
          <w:sz w:val="28"/>
          <w:sz w:val="28"/>
          <w:szCs w:val="28"/>
          <w:rtl w:val="true"/>
          <w:lang w:bidi="fa-IR"/>
        </w:rPr>
        <w:t xml:space="preserve">چو مرغى قطره‌اى از آب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منقارش بگيرد اى عزيزا</w:t>
      </w:r>
    </w:p>
    <w:p>
      <w:pPr>
        <w:pStyle w:val="BookText"/>
        <w:rPr/>
      </w:pPr>
      <w:r>
        <w:rPr>
          <w:rFonts w:ascii="IRNazanin" w:hAnsi="IRNazanin" w:eastAsia="IRNazanin"/>
          <w:color w:val="111111"/>
          <w:sz w:val="28"/>
          <w:sz w:val="28"/>
          <w:szCs w:val="28"/>
          <w:rtl w:val="true"/>
          <w:lang w:bidi="fa-IR"/>
        </w:rPr>
        <w:t xml:space="preserve">نكاهد قطره از دريا به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بحر گُم آن ناگهانى</w:t>
      </w:r>
    </w:p>
    <w:p>
      <w:pPr>
        <w:pStyle w:val="BookText"/>
        <w:rPr/>
      </w:pPr>
      <w:r>
        <w:rPr>
          <w:rFonts w:ascii="IRNazanin" w:hAnsi="IRNazanin" w:eastAsia="IRNazanin"/>
          <w:color w:val="111111"/>
          <w:sz w:val="28"/>
          <w:sz w:val="28"/>
          <w:szCs w:val="28"/>
          <w:rtl w:val="true"/>
          <w:lang w:bidi="fa-IR"/>
        </w:rPr>
        <w:t xml:space="preserve">تمام آن‌چه پنهان باشد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و شأن ما در اين قلمرو</w:t>
      </w:r>
    </w:p>
    <w:p>
      <w:pPr>
        <w:pStyle w:val="BookText"/>
        <w:rPr/>
      </w:pPr>
      <w:r>
        <w:rPr>
          <w:rFonts w:ascii="IRNazanin" w:hAnsi="IRNazanin" w:eastAsia="IRNazanin"/>
          <w:color w:val="111111"/>
          <w:sz w:val="28"/>
          <w:sz w:val="28"/>
          <w:szCs w:val="28"/>
          <w:rtl w:val="true"/>
          <w:lang w:bidi="fa-IR"/>
        </w:rPr>
        <w:t xml:space="preserve">بُوَد چون آب درياهاى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حيران كرده جمله را دمادم</w:t>
      </w:r>
    </w:p>
    <w:p>
      <w:pPr>
        <w:pStyle w:val="BookText"/>
        <w:rPr/>
      </w:pPr>
      <w:r>
        <w:rPr>
          <w:rFonts w:ascii="IRNazanin" w:hAnsi="IRNazanin" w:eastAsia="IRNazanin"/>
          <w:color w:val="111111"/>
          <w:sz w:val="28"/>
          <w:sz w:val="28"/>
          <w:szCs w:val="28"/>
          <w:rtl w:val="true"/>
          <w:lang w:bidi="fa-IR"/>
        </w:rPr>
        <w:t xml:space="preserve">تمام آن‌چه در نزد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بى‌انتها و بى‌نهايت</w:t>
      </w:r>
    </w:p>
    <w:p>
      <w:pPr>
        <w:pStyle w:val="BookText"/>
        <w:rPr/>
      </w:pPr>
      <w:r>
        <w:rPr>
          <w:rFonts w:ascii="IRNazanin" w:hAnsi="IRNazanin" w:eastAsia="IRNazanin"/>
          <w:color w:val="111111"/>
          <w:sz w:val="28"/>
          <w:sz w:val="28"/>
          <w:szCs w:val="28"/>
          <w:rtl w:val="true"/>
          <w:lang w:bidi="fa-IR"/>
        </w:rPr>
        <w:t xml:space="preserve">بُوَد افعال حجّت با 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شگفت‌انگيز و جمله با اُبهّت</w:t>
      </w:r>
    </w:p>
    <w:p>
      <w:pPr>
        <w:pStyle w:val="BookText"/>
        <w:rPr/>
      </w:pPr>
      <w:r>
        <w:rPr>
          <w:rFonts w:ascii="IRNazanin" w:hAnsi="IRNazanin" w:eastAsia="IRNazanin"/>
          <w:color w:val="111111"/>
          <w:sz w:val="28"/>
          <w:sz w:val="28"/>
          <w:szCs w:val="28"/>
          <w:rtl w:val="true"/>
          <w:lang w:bidi="fa-IR"/>
        </w:rPr>
        <w:t xml:space="preserve">شگفتى‌هاى افعال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افزون‌تر از دريا و آبش</w:t>
      </w:r>
    </w:p>
    <w:p>
      <w:pPr>
        <w:pStyle w:val="BookText"/>
        <w:rPr/>
      </w:pPr>
      <w:r>
        <w:rPr>
          <w:rFonts w:ascii="Amiri" w:hAnsi="Amiri" w:eastAsia="Amiri" w:cs="Amiri"/>
          <w:color w:val="111111"/>
          <w:sz w:val="28"/>
          <w:sz w:val="28"/>
          <w:szCs w:val="28"/>
          <w:rtl w:val="true"/>
          <w:lang w:bidi="ar-SA"/>
        </w:rPr>
        <w:t xml:space="preserve">فزون‌تر از همه اسرار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اسرارِ همه هستى و دنيا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گفته‌اند در شأن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قطره‌اى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شيدا </w:t>
      </w:r>
      <w:bookmarkStart w:id="312" w:name="pg8143_62476"/>
    </w:p>
    <w:p>
      <w:pPr>
        <w:pStyle w:val="Heading3"/>
        <w:numPr>
          <w:ilvl w:val="2"/>
          <w:numId w:val="1"/>
        </w:numPr>
        <w:rPr/>
      </w:pPr>
      <w:bookmarkStart w:id="313" w:name="__RefHeading___Toc8299927_1051229030"/>
      <w:bookmarkStart w:id="314" w:name="_Toc114"/>
      <w:bookmarkEnd w:id="312"/>
      <w:bookmarkEnd w:id="313"/>
      <w:r>
        <w:rPr>
          <w:rtl w:val="true"/>
        </w:rPr>
        <w:t>معجزه پنجم</w:t>
      </w:r>
      <w:r>
        <w:rPr>
          <w:rtl w:val="true"/>
        </w:rPr>
        <w:t xml:space="preserve">: </w:t>
      </w:r>
      <w:r>
        <w:rPr>
          <w:rtl w:val="true"/>
        </w:rPr>
        <w:t>استجابت دعاى امام علیه السلام</w:t>
      </w:r>
      <w:bookmarkEnd w:id="314"/>
    </w:p>
    <w:p>
      <w:pPr>
        <w:pStyle w:val="BookText"/>
        <w:rPr/>
      </w:pPr>
      <w:r>
        <w:rPr>
          <w:rFonts w:ascii="IRNazanin" w:hAnsi="IRNazanin" w:eastAsia="IRNazanin"/>
          <w:color w:val="111111"/>
          <w:sz w:val="28"/>
          <w:sz w:val="28"/>
          <w:szCs w:val="28"/>
          <w:rtl w:val="true"/>
          <w:lang w:bidi="fa-IR"/>
        </w:rPr>
        <w:t xml:space="preserve">مرحوم علّامه مجلسى قدس سره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كاظم علیه السلام شرفياب شدم، و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كه به من خانه، زن، فرزند، خادم و زيارت خانه خودش را در سال روزی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دست مبارک خود را بلند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 وَ اُرْزُقْ حَمَّادَ بْنَ عِيسَى دَاراً وَ زَوْجَةً وَ وَلَداً وَ خَادِماً وَ 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حَجَجْتُ ثَمَانِيَةَ وَ أَرْبَعِينَ سَنَةً، وَ هَذِهِ دَارِي قَدْ رُزِقْتُهَا، وَ هَذِهِ زَوْجَتِي وَرَاءَ اَلسِّتْرِ تَسْمَعُ كَلاَمِي، وَ هَذَا اِبْنِي، وَ هَذِهِ خَادِمِي، وَ قَدْ رُزِقْتُ كُلَّ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صلی الله علیه و آله و سلم درود فرست و به حمّاد، خانه، زن، فرزند، خادم و پنجاه سال توفيق زيارت بيت اللّه الحرام روزی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پنجاه سال حجّ را در ضمن دعای خود شرط نمودند؛ متوجه شدم كه بيش از پنجاه سال به زيارت خانه خدا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دعای حضرت، من تاكنون چهل و هشت سال به سفر حجّ رفته‌ام، و اين خانه من است كه خداوند متعال روزى من نموده، و آن همسر من است كه پشت پرده هم‌اكنون سخن مرا مى‌شنود، و اين فرزندم و اين هم خدمت‌كار من می‌باشد، كه همه اين‌ها را خداوند متعال به بركت دعاى امام كاظم علیه السلام به من ارزانى داشته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عيسى پس از نقل اين جريان، دو مرتبه ديگر به حجّ مشرّف شد، و پنجاه مرتبه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سفر ديگرى آماده شد، و به رف خانهٔ خدا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سفر با ابو العبّاس نوفلى قصير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محل احرام رسيدند، حمّاد وارد رودخانه شد تا غسل </w:t>
      </w:r>
    </w:p>
    <w:p>
      <w:pPr>
        <w:pStyle w:val="BookText"/>
        <w:rPr/>
      </w:pPr>
      <w:r>
        <w:rPr>
          <w:rFonts w:ascii="IRNazanin" w:hAnsi="IRNazanin" w:eastAsia="IRNazanin"/>
          <w:color w:val="111111"/>
          <w:sz w:val="28"/>
          <w:sz w:val="28"/>
          <w:szCs w:val="28"/>
          <w:rtl w:val="true"/>
          <w:lang w:bidi="fa-IR"/>
        </w:rPr>
        <w:t>كند، آب رودخانه زياد شد، و او را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پيش‌از انجام پنجاه و يكمين حجّ خود،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پدرش را رحمت كند</w:t>
      </w:r>
      <w:r>
        <w:rPr>
          <w:rStyle w:val="FootnoteAnchor"/>
          <w:rtl w:val="true"/>
        </w:rPr>
        <w:footnoteReference w:id="313"/>
      </w:r>
      <w:r>
        <w:rPr>
          <w:rFonts w:ascii="IRNazanin" w:hAnsi="IRNazanin" w:eastAsia="IRNazanin"/>
          <w:color w:val="111111"/>
          <w:sz w:val="28"/>
          <w:sz w:val="28"/>
          <w:szCs w:val="28"/>
          <w:rtl w:val="true"/>
          <w:lang w:bidi="fa-IR"/>
        </w:rPr>
        <w:t>مّاد بن عيسى اهل جهينه بود، و تا زمان حضرت امام رضا علیه السلام زندگى كرد، و در سال دويست و نه هجرى از دنيا رفت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حمّاد بن عيساى فرخ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موسى بن جعفر وَلىّ و امام</w:t>
      </w:r>
    </w:p>
    <w:p>
      <w:pPr>
        <w:pStyle w:val="BookText"/>
        <w:rPr/>
      </w:pPr>
      <w:r>
        <w:rPr>
          <w:rFonts w:ascii="IRNazanin" w:hAnsi="IRNazanin" w:eastAsia="IRNazanin"/>
          <w:color w:val="111111"/>
          <w:sz w:val="28"/>
          <w:sz w:val="28"/>
          <w:szCs w:val="28"/>
          <w:rtl w:val="true"/>
          <w:lang w:bidi="fa-IR"/>
        </w:rPr>
        <w:t xml:space="preserve">بگفت كن دعايم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كند ذات يكتا مرا</w:t>
      </w:r>
    </w:p>
    <w:p>
      <w:pPr>
        <w:pStyle w:val="BookText"/>
        <w:rPr/>
      </w:pPr>
      <w:r>
        <w:rPr>
          <w:rFonts w:ascii="IRNazanin" w:hAnsi="IRNazanin" w:eastAsia="IRNazanin"/>
          <w:color w:val="111111"/>
          <w:sz w:val="28"/>
          <w:sz w:val="28"/>
          <w:szCs w:val="28"/>
          <w:rtl w:val="true"/>
          <w:lang w:bidi="fa-IR"/>
        </w:rPr>
        <w:t xml:space="preserve">يكى خانه و همسرى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و فرزندِ مشكل‌گشا</w:t>
      </w:r>
    </w:p>
    <w:p>
      <w:pPr>
        <w:pStyle w:val="BookText"/>
        <w:rPr/>
      </w:pPr>
      <w:r>
        <w:rPr>
          <w:rFonts w:ascii="Amiri" w:hAnsi="Amiri" w:eastAsia="Amiri" w:cs="Amiri"/>
          <w:color w:val="111111"/>
          <w:sz w:val="28"/>
          <w:sz w:val="28"/>
          <w:szCs w:val="28"/>
          <w:rtl w:val="true"/>
          <w:lang w:bidi="ar-SA"/>
        </w:rPr>
        <w:t xml:space="preserve">زيارتِ بيت و سراى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سال با عزّت و قرب و جاه</w:t>
      </w:r>
    </w:p>
    <w:p>
      <w:pPr>
        <w:pStyle w:val="BookText"/>
        <w:rPr/>
      </w:pPr>
      <w:r>
        <w:rPr>
          <w:rFonts w:ascii="Amiri" w:hAnsi="Amiri" w:eastAsia="Amiri" w:cs="Amiri"/>
          <w:color w:val="111111"/>
          <w:sz w:val="28"/>
          <w:sz w:val="28"/>
          <w:szCs w:val="28"/>
          <w:rtl w:val="true"/>
          <w:lang w:bidi="ar-SA"/>
        </w:rPr>
        <w:t xml:space="preserve">لذا آن امام و شه و رهنما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از برايش به لطفى دعا</w:t>
      </w:r>
    </w:p>
    <w:p>
      <w:pPr>
        <w:pStyle w:val="BookText"/>
        <w:rPr/>
      </w:pPr>
      <w:r>
        <w:rPr>
          <w:rFonts w:ascii="Amiri" w:hAnsi="Amiri" w:eastAsia="Amiri" w:cs="Amiri"/>
          <w:color w:val="111111"/>
          <w:sz w:val="28"/>
          <w:sz w:val="28"/>
          <w:szCs w:val="28"/>
          <w:rtl w:val="true"/>
          <w:lang w:bidi="ar-SA"/>
        </w:rPr>
        <w:t xml:space="preserve">كه اى ذات يكتاى ملك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عالم به لطف و ز جود</w:t>
      </w:r>
    </w:p>
    <w:p>
      <w:pPr>
        <w:pStyle w:val="BookText"/>
        <w:rPr/>
      </w:pPr>
      <w:r>
        <w:rPr>
          <w:rFonts w:ascii="IRNazanin" w:hAnsi="IRNazanin" w:eastAsia="IRNazanin"/>
          <w:color w:val="111111"/>
          <w:sz w:val="28"/>
          <w:sz w:val="28"/>
          <w:szCs w:val="28"/>
          <w:rtl w:val="true"/>
          <w:lang w:bidi="fa-IR"/>
        </w:rPr>
        <w:t xml:space="preserve">درودت فرست بر رسولِ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آلش، شهِ انس و جان</w:t>
      </w:r>
    </w:p>
    <w:p>
      <w:pPr>
        <w:pStyle w:val="BookText"/>
        <w:rPr/>
      </w:pPr>
      <w:r>
        <w:rPr>
          <w:rFonts w:ascii="Amiri" w:hAnsi="Amiri" w:eastAsia="Amiri" w:cs="Amiri"/>
          <w:color w:val="111111"/>
          <w:sz w:val="28"/>
          <w:sz w:val="28"/>
          <w:szCs w:val="28"/>
          <w:rtl w:val="true"/>
          <w:lang w:bidi="ar-SA"/>
        </w:rPr>
        <w:t xml:space="preserve">نما مرحمت بر حمّاد از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خانه و خادمى باجنم</w:t>
      </w:r>
    </w:p>
    <w:p>
      <w:pPr>
        <w:pStyle w:val="BookText"/>
        <w:rPr/>
      </w:pPr>
      <w:r>
        <w:rPr>
          <w:rFonts w:ascii="IRNazanin" w:hAnsi="IRNazanin" w:eastAsia="IRNazanin"/>
          <w:color w:val="111111"/>
          <w:sz w:val="28"/>
          <w:sz w:val="28"/>
          <w:szCs w:val="28"/>
          <w:rtl w:val="true"/>
          <w:lang w:bidi="fa-IR"/>
        </w:rPr>
        <w:t xml:space="preserve">نصيبش نما طفل و طوف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و پنجاه سالی به دَم</w:t>
      </w:r>
    </w:p>
    <w:p>
      <w:pPr>
        <w:pStyle w:val="BookText"/>
        <w:rPr/>
      </w:pPr>
      <w:r>
        <w:rPr>
          <w:rFonts w:ascii="IRNazanin" w:hAnsi="IRNazanin" w:eastAsia="IRNazanin"/>
          <w:color w:val="111111"/>
          <w:sz w:val="28"/>
          <w:sz w:val="28"/>
          <w:szCs w:val="28"/>
          <w:rtl w:val="true"/>
          <w:lang w:bidi="fa-IR"/>
        </w:rPr>
        <w:t xml:space="preserve">بگفته حمّاد، چون به وقت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حجّ و طُوف حريم وِلا</w:t>
      </w:r>
    </w:p>
    <w:p>
      <w:pPr>
        <w:pStyle w:val="BookText"/>
        <w:rPr/>
      </w:pPr>
      <w:r>
        <w:rPr>
          <w:rFonts w:ascii="IRNazanin" w:hAnsi="IRNazanin" w:eastAsia="IRNazanin"/>
          <w:color w:val="111111"/>
          <w:sz w:val="28"/>
          <w:sz w:val="28"/>
          <w:szCs w:val="28"/>
          <w:rtl w:val="true"/>
          <w:lang w:bidi="fa-IR"/>
        </w:rPr>
        <w:t xml:space="preserve">مقيّد به پنجاه، به لطفى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 آنجا همى بى‌گمان</w:t>
      </w:r>
    </w:p>
    <w:p>
      <w:pPr>
        <w:pStyle w:val="BookText"/>
        <w:rPr/>
      </w:pPr>
      <w:r>
        <w:rPr>
          <w:rFonts w:ascii="IRNazanin" w:hAnsi="IRNazanin" w:eastAsia="IRNazanin"/>
          <w:color w:val="111111"/>
          <w:sz w:val="28"/>
          <w:sz w:val="28"/>
          <w:szCs w:val="28"/>
          <w:rtl w:val="true"/>
          <w:lang w:bidi="fa-IR"/>
        </w:rPr>
        <w:t xml:space="preserve">كه توفيق طُوفِ حَرم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نصيبم نگردد به هر اهتمام</w:t>
      </w:r>
    </w:p>
    <w:p>
      <w:pPr>
        <w:pStyle w:val="BookText"/>
        <w:rPr/>
      </w:pPr>
      <w:r>
        <w:rPr>
          <w:rFonts w:ascii="IRNazanin" w:hAnsi="IRNazanin" w:eastAsia="IRNazanin"/>
          <w:color w:val="111111"/>
          <w:sz w:val="28"/>
          <w:sz w:val="28"/>
          <w:szCs w:val="28"/>
          <w:rtl w:val="true"/>
          <w:lang w:bidi="fa-IR"/>
        </w:rPr>
        <w:t xml:space="preserve">دگر بيش از آنم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دار فانى، به حكم قضا</w:t>
      </w:r>
    </w:p>
    <w:p>
      <w:pPr>
        <w:pStyle w:val="BookText"/>
        <w:rPr/>
      </w:pPr>
      <w:r>
        <w:rPr>
          <w:rFonts w:ascii="IRNazanin" w:hAnsi="IRNazanin" w:eastAsia="IRNazanin"/>
          <w:color w:val="111111"/>
          <w:sz w:val="28"/>
          <w:sz w:val="28"/>
          <w:szCs w:val="28"/>
          <w:rtl w:val="true"/>
          <w:lang w:bidi="fa-IR"/>
        </w:rPr>
        <w:t xml:space="preserve">كنون چهل وهشت سالِ دائم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زيارت سراى خداى گرام</w:t>
      </w:r>
    </w:p>
    <w:p>
      <w:pPr>
        <w:pStyle w:val="BookText"/>
        <w:rPr/>
      </w:pPr>
      <w:r>
        <w:rPr>
          <w:rFonts w:ascii="Amiri" w:hAnsi="Amiri" w:eastAsia="Amiri" w:cs="Amiri"/>
          <w:color w:val="111111"/>
          <w:sz w:val="28"/>
          <w:sz w:val="28"/>
          <w:szCs w:val="28"/>
          <w:rtl w:val="true"/>
          <w:lang w:bidi="ar-SA"/>
        </w:rPr>
        <w:t xml:space="preserve">به لطف دعاى وَلىّ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خانه‌ام بهترين‌ها مكان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جوانى كه باشد كنارم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خادم و حاميم در برون </w:t>
      </w:r>
    </w:p>
    <w:p>
      <w:pPr>
        <w:pStyle w:val="BookText"/>
        <w:rPr/>
      </w:pPr>
      <w:r>
        <w:rPr>
          <w:rFonts w:ascii="IRNazanin" w:hAnsi="IRNazanin" w:eastAsia="IRNazanin"/>
          <w:color w:val="111111"/>
          <w:sz w:val="28"/>
          <w:sz w:val="28"/>
          <w:szCs w:val="28"/>
          <w:rtl w:val="true"/>
          <w:lang w:bidi="fa-IR"/>
        </w:rPr>
        <w:t xml:space="preserve">و آن كه بُوَد پشت پرده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همسر و بهترين رازپوش</w:t>
      </w:r>
    </w:p>
    <w:p>
      <w:pPr>
        <w:pStyle w:val="BookText"/>
        <w:rPr/>
      </w:pPr>
      <w:r>
        <w:rPr>
          <w:rFonts w:ascii="Amiri" w:hAnsi="Amiri" w:eastAsia="Amiri" w:cs="Amiri"/>
          <w:color w:val="111111"/>
          <w:sz w:val="28"/>
          <w:sz w:val="28"/>
          <w:szCs w:val="28"/>
          <w:rtl w:val="true"/>
          <w:lang w:bidi="ar-SA"/>
        </w:rPr>
        <w:t xml:space="preserve">بُوَد آن جوان حاصل عُمر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بُوَد يار دشمن شكن</w:t>
      </w:r>
    </w:p>
    <w:p>
      <w:pPr>
        <w:pStyle w:val="BookText"/>
        <w:rPr/>
      </w:pPr>
      <w:r>
        <w:rPr>
          <w:rFonts w:ascii="Amiri" w:hAnsi="Amiri" w:eastAsia="Amiri" w:cs="Amiri"/>
          <w:color w:val="111111"/>
          <w:sz w:val="28"/>
          <w:sz w:val="28"/>
          <w:szCs w:val="28"/>
          <w:rtl w:val="true"/>
          <w:lang w:bidi="ar-SA"/>
        </w:rPr>
        <w:t xml:space="preserve">تماماً بُوَد از دعاى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جهان و خداى مرام</w:t>
      </w:r>
    </w:p>
    <w:p>
      <w:pPr>
        <w:pStyle w:val="BookText"/>
        <w:rPr/>
      </w:pPr>
      <w:r>
        <w:rPr>
          <w:rFonts w:ascii="Amiri" w:hAnsi="Amiri" w:eastAsia="Amiri" w:cs="Amiri"/>
          <w:color w:val="111111"/>
          <w:sz w:val="28"/>
          <w:sz w:val="28"/>
          <w:szCs w:val="28"/>
          <w:rtl w:val="true"/>
          <w:lang w:bidi="ar-SA"/>
        </w:rPr>
        <w:t xml:space="preserve">ز بعد نقل اين معجزِ دل‌ربا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به ملك و سرا</w:t>
      </w:r>
    </w:p>
    <w:p>
      <w:pPr>
        <w:pStyle w:val="BookText"/>
        <w:rPr/>
      </w:pPr>
      <w:r>
        <w:rPr>
          <w:rFonts w:ascii="IRNazanin" w:hAnsi="IRNazanin" w:eastAsia="IRNazanin"/>
          <w:color w:val="111111"/>
          <w:sz w:val="28"/>
          <w:sz w:val="28"/>
          <w:szCs w:val="28"/>
          <w:rtl w:val="true"/>
          <w:lang w:bidi="fa-IR"/>
        </w:rPr>
        <w:t xml:space="preserve">دو سال دگر با دلى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نمود بيت حقّ بى‌ريا</w:t>
      </w:r>
    </w:p>
    <w:p>
      <w:pPr>
        <w:pStyle w:val="BookText"/>
        <w:rPr/>
      </w:pPr>
      <w:r>
        <w:rPr>
          <w:rFonts w:ascii="IRNazanin" w:hAnsi="IRNazanin" w:eastAsia="IRNazanin"/>
          <w:color w:val="111111"/>
          <w:sz w:val="28"/>
          <w:sz w:val="28"/>
          <w:szCs w:val="28"/>
          <w:rtl w:val="true"/>
          <w:lang w:bidi="fa-IR"/>
        </w:rPr>
        <w:t xml:space="preserve">چو پنجاه حجّ، او برفت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حجّى دگر شد دلش مبتلا</w:t>
      </w:r>
    </w:p>
    <w:p>
      <w:pPr>
        <w:pStyle w:val="BookText"/>
        <w:rPr/>
      </w:pPr>
      <w:r>
        <w:rPr>
          <w:rFonts w:ascii="IRNazanin" w:hAnsi="IRNazanin" w:eastAsia="IRNazanin"/>
          <w:color w:val="111111"/>
          <w:sz w:val="28"/>
          <w:sz w:val="28"/>
          <w:szCs w:val="28"/>
          <w:rtl w:val="true"/>
          <w:lang w:bidi="fa-IR"/>
        </w:rPr>
        <w:t xml:space="preserve">چو آمد به ميقات كه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رودى برفت تا كه منعم شود</w:t>
      </w:r>
    </w:p>
    <w:p>
      <w:pPr>
        <w:pStyle w:val="BookText"/>
        <w:rPr/>
      </w:pPr>
      <w:r>
        <w:rPr>
          <w:rFonts w:ascii="IRNazanin" w:hAnsi="IRNazanin" w:eastAsia="IRNazanin"/>
          <w:color w:val="111111"/>
          <w:sz w:val="28"/>
          <w:sz w:val="28"/>
          <w:szCs w:val="28"/>
          <w:rtl w:val="true"/>
          <w:lang w:bidi="fa-IR"/>
        </w:rPr>
        <w:t xml:space="preserve">به هنگام غسل آب گشتى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سيلى بشد غرق و نآمد برون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نما اى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باب حاجات و مشكل‌گشا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بخش، برخى از دل‌نوشته‌هاى نگارنده در مصائب باب الحوائج حضرت موسى بن جعفر علیهما السلام آورده مى‌شود، به امید آن‌که مورد قبول آن مولای بنده‌نواز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به باب الحوائج به آن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زندان‌نشينِ دعا و ثنا</w:t>
      </w:r>
    </w:p>
    <w:p>
      <w:pPr>
        <w:pStyle w:val="BookText"/>
        <w:rPr/>
      </w:pPr>
      <w:r>
        <w:rPr>
          <w:rFonts w:ascii="IRNazanin" w:hAnsi="IRNazanin" w:eastAsia="IRNazanin"/>
          <w:color w:val="111111"/>
          <w:sz w:val="28"/>
          <w:sz w:val="28"/>
          <w:szCs w:val="28"/>
          <w:rtl w:val="true"/>
          <w:lang w:bidi="fa-IR"/>
        </w:rPr>
        <w:t xml:space="preserve">به آن پيكر در غل و ناله‌ها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ساق مرضوضِ جورِ دغا</w:t>
      </w:r>
    </w:p>
    <w:p>
      <w:pPr>
        <w:pStyle w:val="BookText"/>
        <w:rPr/>
      </w:pPr>
      <w:r>
        <w:rPr>
          <w:rFonts w:ascii="Amiri" w:hAnsi="Amiri" w:eastAsia="Amiri" w:cs="Amiri"/>
          <w:color w:val="111111"/>
          <w:sz w:val="28"/>
          <w:sz w:val="28"/>
          <w:szCs w:val="28"/>
          <w:rtl w:val="true"/>
          <w:lang w:bidi="ar-SA"/>
        </w:rPr>
        <w:t xml:space="preserve">الهى به وقت مناجات نور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سجده‌هاى به حقّ بى‌ريا</w:t>
      </w:r>
    </w:p>
    <w:p>
      <w:pPr>
        <w:pStyle w:val="BookText"/>
        <w:rPr/>
      </w:pPr>
      <w:r>
        <w:rPr>
          <w:rFonts w:ascii="Amiri" w:hAnsi="Amiri" w:eastAsia="Amiri" w:cs="Amiri"/>
          <w:color w:val="111111"/>
          <w:sz w:val="28"/>
          <w:sz w:val="28"/>
          <w:szCs w:val="28"/>
          <w:rtl w:val="true"/>
          <w:lang w:bidi="ar-SA"/>
        </w:rPr>
        <w:t xml:space="preserve">به آن نور و آن مظهر 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آن‌كه بُوَد نورِ ملكِ بقا</w:t>
      </w:r>
    </w:p>
    <w:p>
      <w:pPr>
        <w:pStyle w:val="BookText"/>
        <w:rPr/>
      </w:pPr>
      <w:r>
        <w:rPr>
          <w:rFonts w:ascii="Amiri" w:hAnsi="Amiri" w:eastAsia="Amiri" w:cs="Amiri"/>
          <w:color w:val="111111"/>
          <w:sz w:val="28"/>
          <w:sz w:val="28"/>
          <w:szCs w:val="28"/>
          <w:rtl w:val="true"/>
          <w:lang w:bidi="ar-SA"/>
        </w:rPr>
        <w:t xml:space="preserve">به آن‌كه نديده همى 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ضيائى و نورى نه صبح و مسا</w:t>
      </w:r>
    </w:p>
    <w:p>
      <w:pPr>
        <w:pStyle w:val="BookText"/>
        <w:rPr/>
      </w:pPr>
      <w:r>
        <w:rPr>
          <w:rFonts w:ascii="IRNazanin" w:hAnsi="IRNazanin" w:eastAsia="IRNazanin"/>
          <w:color w:val="111111"/>
          <w:sz w:val="28"/>
          <w:sz w:val="28"/>
          <w:szCs w:val="28"/>
          <w:rtl w:val="true"/>
          <w:lang w:bidi="fa-IR"/>
        </w:rPr>
        <w:t xml:space="preserve">به آن نالهٔ ديده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ز قلبِ حزين از بلا</w:t>
      </w:r>
    </w:p>
    <w:p>
      <w:pPr>
        <w:pStyle w:val="BookText"/>
        <w:rPr/>
      </w:pPr>
      <w:r>
        <w:rPr>
          <w:rFonts w:ascii="IRNazanin" w:hAnsi="IRNazanin" w:eastAsia="IRNazanin"/>
          <w:color w:val="111111"/>
          <w:sz w:val="28"/>
          <w:sz w:val="28"/>
          <w:szCs w:val="28"/>
          <w:rtl w:val="true"/>
          <w:lang w:bidi="fa-IR"/>
        </w:rPr>
        <w:t xml:space="preserve">به خلصنى شاه از آن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طفلى درون رَحِم، شاه ما</w:t>
      </w:r>
    </w:p>
    <w:p>
      <w:pPr>
        <w:pStyle w:val="BookText"/>
        <w:rPr/>
      </w:pPr>
      <w:r>
        <w:rPr>
          <w:rFonts w:ascii="IRNazanin" w:hAnsi="IRNazanin" w:eastAsia="IRNazanin"/>
          <w:color w:val="111111"/>
          <w:sz w:val="28"/>
          <w:sz w:val="28"/>
          <w:szCs w:val="28"/>
          <w:rtl w:val="true"/>
          <w:lang w:bidi="fa-IR"/>
        </w:rPr>
        <w:t xml:space="preserve">به آن قعر چاه و به تنگى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كوهى نشسته هميشه به پا</w:t>
      </w:r>
    </w:p>
    <w:p>
      <w:pPr>
        <w:pStyle w:val="BookText"/>
        <w:rPr/>
      </w:pPr>
      <w:r>
        <w:rPr>
          <w:rFonts w:ascii="IRNazanin" w:hAnsi="IRNazanin" w:eastAsia="IRNazanin"/>
          <w:color w:val="111111"/>
          <w:sz w:val="28"/>
          <w:sz w:val="28"/>
          <w:szCs w:val="28"/>
          <w:rtl w:val="true"/>
          <w:lang w:bidi="fa-IR"/>
        </w:rPr>
        <w:t xml:space="preserve">به‌خلصنى اندر مناجات ووقت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به سوزى شهِ دل‌ربا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مانده در نَم، شب و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ريشه سرو بدون هوا </w:t>
      </w:r>
    </w:p>
    <w:p>
      <w:pPr>
        <w:pStyle w:val="BookText"/>
        <w:rPr/>
      </w:pPr>
      <w:r>
        <w:rPr>
          <w:rFonts w:ascii="IRNazanin" w:hAnsi="IRNazanin" w:eastAsia="IRNazanin"/>
          <w:color w:val="111111"/>
          <w:sz w:val="28"/>
          <w:sz w:val="28"/>
          <w:szCs w:val="28"/>
          <w:rtl w:val="true"/>
          <w:lang w:bidi="fa-IR"/>
        </w:rPr>
        <w:t xml:space="preserve">به آن پيكر بى‌توانِ امام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و جفا بر تن رهنما</w:t>
      </w:r>
    </w:p>
    <w:p>
      <w:pPr>
        <w:pStyle w:val="BookText"/>
        <w:rPr/>
      </w:pPr>
      <w:r>
        <w:rPr>
          <w:rFonts w:ascii="Amiri" w:hAnsi="Amiri" w:eastAsia="Amiri" w:cs="Amiri"/>
          <w:color w:val="111111"/>
          <w:sz w:val="28"/>
          <w:sz w:val="28"/>
          <w:szCs w:val="28"/>
          <w:rtl w:val="true"/>
          <w:lang w:bidi="ar-SA"/>
        </w:rPr>
        <w:t xml:space="preserve">به سيلى به آن صورتِ سرورِ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جاى شلّاق و آن نالهٔ بى‌صدا</w:t>
      </w:r>
    </w:p>
    <w:p>
      <w:pPr>
        <w:pStyle w:val="BookText"/>
        <w:rPr/>
      </w:pPr>
      <w:r>
        <w:rPr>
          <w:rFonts w:ascii="IRNazanin" w:hAnsi="IRNazanin" w:eastAsia="IRNazanin"/>
          <w:color w:val="111111"/>
          <w:sz w:val="28"/>
          <w:sz w:val="28"/>
          <w:szCs w:val="28"/>
          <w:rtl w:val="true"/>
          <w:lang w:bidi="fa-IR"/>
        </w:rPr>
        <w:t xml:space="preserve">الهى به آن بى‌قرين و تن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آتش زده غصّه‌اش هر سرا</w:t>
      </w:r>
    </w:p>
    <w:p>
      <w:pPr>
        <w:pStyle w:val="BookText"/>
        <w:rPr/>
      </w:pPr>
      <w:r>
        <w:rPr>
          <w:rFonts w:ascii="IRNazanin" w:hAnsi="IRNazanin" w:eastAsia="IRNazanin"/>
          <w:color w:val="111111"/>
          <w:sz w:val="28"/>
          <w:sz w:val="28"/>
          <w:szCs w:val="28"/>
          <w:rtl w:val="true"/>
          <w:lang w:bidi="fa-IR"/>
        </w:rPr>
        <w:t xml:space="preserve">به آن سرورِ كُشته اندر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زهرى كه بنموده برپا عزا</w:t>
      </w:r>
    </w:p>
    <w:p>
      <w:pPr>
        <w:pStyle w:val="BookText"/>
        <w:rPr/>
      </w:pPr>
      <w:r>
        <w:rPr>
          <w:rFonts w:ascii="IRNazanin" w:hAnsi="IRNazanin" w:eastAsia="IRNazanin"/>
          <w:color w:val="111111"/>
          <w:sz w:val="28"/>
          <w:sz w:val="28"/>
          <w:szCs w:val="28"/>
          <w:rtl w:val="true"/>
          <w:lang w:bidi="fa-IR"/>
        </w:rPr>
        <w:t xml:space="preserve">الهى به مظلومى شاهِ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حجّت غائب باوفا</w:t>
      </w:r>
    </w:p>
    <w:p>
      <w:pPr>
        <w:pStyle w:val="BookText"/>
        <w:rPr/>
      </w:pPr>
      <w:r>
        <w:rPr>
          <w:rFonts w:ascii="Amiri" w:hAnsi="Amiri" w:eastAsia="Amiri" w:cs="Amiri"/>
          <w:color w:val="111111"/>
          <w:sz w:val="28"/>
          <w:sz w:val="28"/>
          <w:szCs w:val="28"/>
          <w:rtl w:val="true"/>
          <w:lang w:bidi="ar-SA"/>
        </w:rPr>
        <w:t xml:space="preserve">به لطفت نما لطف بى‌انتها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بى‌ادّعا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رسيده خبر سرور و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نعمت و سَيّدِ انبيا</w:t>
      </w:r>
    </w:p>
    <w:p>
      <w:pPr>
        <w:pStyle w:val="BookText"/>
        <w:rPr/>
      </w:pPr>
      <w:r>
        <w:rPr>
          <w:rFonts w:ascii="IRNazanin" w:hAnsi="IRNazanin" w:eastAsia="IRNazanin"/>
          <w:color w:val="111111"/>
          <w:sz w:val="28"/>
          <w:sz w:val="28"/>
          <w:szCs w:val="28"/>
          <w:rtl w:val="true"/>
          <w:lang w:bidi="fa-IR"/>
        </w:rPr>
        <w:t xml:space="preserve">ز زندان رها مى‌شود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سختى و مهنتِ غم‌فزا</w:t>
      </w:r>
    </w:p>
    <w:p>
      <w:pPr>
        <w:pStyle w:val="BookText"/>
        <w:rPr/>
      </w:pPr>
      <w:r>
        <w:rPr>
          <w:rFonts w:ascii="Amiri" w:hAnsi="Amiri" w:eastAsia="Amiri" w:cs="Amiri"/>
          <w:color w:val="111111"/>
          <w:sz w:val="28"/>
          <w:sz w:val="28"/>
          <w:szCs w:val="28"/>
          <w:rtl w:val="true"/>
          <w:lang w:bidi="ar-SA"/>
        </w:rPr>
        <w:t xml:space="preserve">از آن ظلمتِ محبس اشقيا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نداند ولىّ خدا</w:t>
      </w:r>
    </w:p>
    <w:p>
      <w:pPr>
        <w:pStyle w:val="BookText"/>
        <w:rPr/>
      </w:pPr>
      <w:r>
        <w:rPr>
          <w:rFonts w:ascii="Amiri" w:hAnsi="Amiri" w:eastAsia="Amiri" w:cs="Amiri"/>
          <w:color w:val="111111"/>
          <w:sz w:val="28"/>
          <w:sz w:val="28"/>
          <w:szCs w:val="28"/>
          <w:rtl w:val="true"/>
          <w:lang w:bidi="ar-SA"/>
        </w:rPr>
        <w:t xml:space="preserve">زمان نمازش به صبح و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از نشانى كه مانده به جا</w:t>
      </w:r>
    </w:p>
    <w:p>
      <w:pPr>
        <w:pStyle w:val="BookText"/>
        <w:rPr/>
      </w:pPr>
      <w:r>
        <w:rPr>
          <w:rFonts w:ascii="Amiri" w:hAnsi="Amiri" w:eastAsia="Amiri" w:cs="Amiri"/>
          <w:color w:val="111111"/>
          <w:sz w:val="28"/>
          <w:sz w:val="28"/>
          <w:szCs w:val="28"/>
          <w:rtl w:val="true"/>
          <w:lang w:bidi="ar-SA"/>
        </w:rPr>
        <w:t xml:space="preserve">ز سندى ملعونِ مادر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وقت نماز و به وقت دعا</w:t>
      </w:r>
    </w:p>
    <w:p>
      <w:pPr>
        <w:pStyle w:val="BookText"/>
        <w:rPr/>
      </w:pPr>
      <w:r>
        <w:rPr>
          <w:rFonts w:ascii="Amiri" w:hAnsi="Amiri" w:eastAsia="Amiri" w:cs="Amiri"/>
          <w:color w:val="111111"/>
          <w:sz w:val="28"/>
          <w:sz w:val="28"/>
          <w:szCs w:val="28"/>
          <w:rtl w:val="true"/>
          <w:lang w:bidi="ar-SA"/>
        </w:rPr>
        <w:t xml:space="preserve">زند تازيانه همى ناروا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جسم امام و شهِ التجا</w:t>
      </w:r>
    </w:p>
    <w:p>
      <w:pPr>
        <w:pStyle w:val="BookText"/>
        <w:rPr/>
      </w:pPr>
      <w:r>
        <w:rPr>
          <w:rFonts w:ascii="Amiri" w:hAnsi="Amiri" w:eastAsia="Amiri" w:cs="Amiri"/>
          <w:color w:val="111111"/>
          <w:sz w:val="28"/>
          <w:sz w:val="28"/>
          <w:szCs w:val="28"/>
          <w:rtl w:val="true"/>
          <w:lang w:bidi="ar-SA"/>
        </w:rPr>
        <w:t xml:space="preserve">رسيده خبر نور ملك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سرور و مظهر كبريا</w:t>
      </w:r>
    </w:p>
    <w:p>
      <w:pPr>
        <w:pStyle w:val="BookText"/>
        <w:rPr/>
      </w:pPr>
      <w:r>
        <w:rPr>
          <w:rFonts w:ascii="IRNazanin" w:hAnsi="IRNazanin" w:eastAsia="IRNazanin"/>
          <w:color w:val="111111"/>
          <w:sz w:val="28"/>
          <w:sz w:val="28"/>
          <w:szCs w:val="28"/>
          <w:rtl w:val="true"/>
          <w:lang w:bidi="fa-IR"/>
        </w:rPr>
        <w:t xml:space="preserve">شود ديگر از چاهِ محبس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قعر زمين بعد جور و جفا</w:t>
      </w:r>
    </w:p>
    <w:p>
      <w:pPr>
        <w:pStyle w:val="BookText"/>
        <w:rPr/>
      </w:pPr>
      <w:r>
        <w:rPr>
          <w:rFonts w:ascii="IRNazanin" w:hAnsi="IRNazanin" w:eastAsia="IRNazanin"/>
          <w:color w:val="111111"/>
          <w:sz w:val="28"/>
          <w:sz w:val="28"/>
          <w:szCs w:val="28"/>
          <w:rtl w:val="true"/>
          <w:lang w:bidi="fa-IR"/>
        </w:rPr>
        <w:t xml:space="preserve">رها بعد ظلمى پس از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همه غم كه گشته روا</w:t>
      </w:r>
    </w:p>
    <w:p>
      <w:pPr>
        <w:pStyle w:val="BookText"/>
        <w:rPr/>
      </w:pPr>
      <w:r>
        <w:rPr>
          <w:rFonts w:ascii="IRNazanin" w:hAnsi="IRNazanin" w:eastAsia="IRNazanin"/>
          <w:color w:val="111111"/>
          <w:sz w:val="28"/>
          <w:sz w:val="28"/>
          <w:szCs w:val="28"/>
          <w:rtl w:val="true"/>
          <w:lang w:bidi="fa-IR"/>
        </w:rPr>
        <w:t xml:space="preserve">همان چاه پُر نَم كه آن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گشته در آن مسا و صبا</w:t>
      </w:r>
    </w:p>
    <w:p>
      <w:pPr>
        <w:pStyle w:val="BookText"/>
        <w:rPr/>
      </w:pPr>
      <w:r>
        <w:rPr>
          <w:rFonts w:ascii="IRNazanin" w:hAnsi="IRNazanin" w:eastAsia="IRNazanin"/>
          <w:color w:val="111111"/>
          <w:sz w:val="28"/>
          <w:sz w:val="28"/>
          <w:szCs w:val="28"/>
          <w:rtl w:val="true"/>
          <w:lang w:bidi="fa-IR"/>
        </w:rPr>
        <w:t xml:space="preserve">چنان تنگ و بى‌جا كه وقت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آغوش خود هر دو پا</w:t>
      </w:r>
    </w:p>
    <w:p>
      <w:pPr>
        <w:pStyle w:val="BookText"/>
        <w:rPr/>
      </w:pPr>
      <w:r>
        <w:rPr>
          <w:rFonts w:ascii="IRNazanin" w:hAnsi="IRNazanin" w:eastAsia="IRNazanin"/>
          <w:color w:val="111111"/>
          <w:sz w:val="28"/>
          <w:sz w:val="28"/>
          <w:szCs w:val="28"/>
          <w:rtl w:val="true"/>
          <w:lang w:bidi="fa-IR"/>
        </w:rPr>
        <w:t xml:space="preserve">دگر گشته مرضوض وقت 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ساق مانده به نم در خفا</w:t>
      </w:r>
    </w:p>
    <w:p>
      <w:pPr>
        <w:pStyle w:val="BookText"/>
        <w:rPr/>
      </w:pPr>
      <w:r>
        <w:rPr>
          <w:rFonts w:ascii="IRNazanin" w:hAnsi="IRNazanin" w:eastAsia="IRNazanin"/>
          <w:color w:val="111111"/>
          <w:sz w:val="28"/>
          <w:sz w:val="28"/>
          <w:szCs w:val="28"/>
          <w:rtl w:val="true"/>
          <w:lang w:bidi="fa-IR"/>
        </w:rPr>
        <w:t xml:space="preserve">رسيده كه ديگر شه و ره‌گشا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زندان و بند و از آن انزوا</w:t>
      </w:r>
    </w:p>
    <w:p>
      <w:pPr>
        <w:pStyle w:val="BookText"/>
        <w:rPr/>
      </w:pPr>
      <w:r>
        <w:rPr>
          <w:rFonts w:ascii="Amiri" w:hAnsi="Amiri" w:eastAsia="Amiri" w:cs="Amiri"/>
          <w:color w:val="111111"/>
          <w:sz w:val="28"/>
          <w:sz w:val="28"/>
          <w:szCs w:val="28"/>
          <w:rtl w:val="true"/>
          <w:lang w:bidi="ar-SA"/>
        </w:rPr>
        <w:t xml:space="preserve">شود عاقبت تا زمانى 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شيعيان بهر نورِ ضيا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 جمع گشتند همه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و آن محبسِ پُر بلا </w:t>
      </w:r>
    </w:p>
    <w:p>
      <w:pPr>
        <w:pStyle w:val="BookText"/>
        <w:rPr/>
      </w:pPr>
      <w:r>
        <w:rPr>
          <w:rFonts w:ascii="IRNazanin" w:hAnsi="IRNazanin" w:eastAsia="IRNazanin"/>
          <w:color w:val="111111"/>
          <w:sz w:val="28"/>
          <w:sz w:val="28"/>
          <w:szCs w:val="28"/>
          <w:rtl w:val="true"/>
          <w:lang w:bidi="fa-IR"/>
        </w:rPr>
        <w:t xml:space="preserve">همه منتظر ناگهان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درب زندان ز جور دغا</w:t>
      </w:r>
    </w:p>
    <w:p>
      <w:pPr>
        <w:pStyle w:val="BookText"/>
        <w:rPr/>
      </w:pPr>
      <w:r>
        <w:rPr>
          <w:rFonts w:ascii="IRNazanin" w:hAnsi="IRNazanin" w:eastAsia="IRNazanin"/>
          <w:color w:val="111111"/>
          <w:sz w:val="28"/>
          <w:sz w:val="28"/>
          <w:szCs w:val="28"/>
          <w:rtl w:val="true"/>
          <w:lang w:bidi="fa-IR"/>
        </w:rPr>
        <w:t xml:space="preserve">براى زمانى به حقّ غم‌فزا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گشوده به صوت و ندا</w:t>
      </w:r>
    </w:p>
    <w:p>
      <w:pPr>
        <w:pStyle w:val="BookText"/>
        <w:rPr/>
      </w:pPr>
      <w:r>
        <w:rPr>
          <w:rFonts w:ascii="IRNazanin" w:hAnsi="IRNazanin" w:eastAsia="IRNazanin"/>
          <w:color w:val="111111"/>
          <w:sz w:val="28"/>
          <w:sz w:val="28"/>
          <w:szCs w:val="28"/>
          <w:rtl w:val="true"/>
          <w:lang w:bidi="fa-IR"/>
        </w:rPr>
        <w:t xml:space="preserve">كه باشد امام اين تن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رافضىِّ درد و غم آشنا</w:t>
      </w:r>
    </w:p>
    <w:p>
      <w:pPr>
        <w:pStyle w:val="BookText"/>
        <w:rPr/>
      </w:pPr>
      <w:r>
        <w:rPr>
          <w:rFonts w:ascii="Amiri" w:hAnsi="Amiri" w:eastAsia="Amiri" w:cs="Amiri"/>
          <w:color w:val="111111"/>
          <w:sz w:val="28"/>
          <w:sz w:val="28"/>
          <w:szCs w:val="28"/>
          <w:rtl w:val="true"/>
          <w:lang w:bidi="ar-SA"/>
        </w:rPr>
        <w:t xml:space="preserve">نهاده تنِ سرورِ 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دربى همان زادهٔ از زنا</w:t>
      </w:r>
    </w:p>
    <w:p>
      <w:pPr>
        <w:pStyle w:val="BookText"/>
        <w:rPr/>
      </w:pPr>
      <w:r>
        <w:rPr>
          <w:rFonts w:ascii="IRNazanin" w:hAnsi="IRNazanin" w:eastAsia="IRNazanin"/>
          <w:color w:val="111111"/>
          <w:sz w:val="28"/>
          <w:sz w:val="28"/>
          <w:szCs w:val="28"/>
          <w:rtl w:val="true"/>
          <w:lang w:bidi="fa-IR"/>
        </w:rPr>
        <w:t xml:space="preserve">ز يك سو شده رأس آن پيشوا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با همه رتبه و اعتلا</w:t>
      </w:r>
    </w:p>
    <w:p>
      <w:pPr>
        <w:pStyle w:val="BookText"/>
        <w:rPr/>
      </w:pPr>
      <w:r>
        <w:rPr>
          <w:rFonts w:ascii="IRNazanin" w:hAnsi="IRNazanin" w:eastAsia="IRNazanin"/>
          <w:color w:val="111111"/>
          <w:sz w:val="28"/>
          <w:sz w:val="28"/>
          <w:szCs w:val="28"/>
          <w:rtl w:val="true"/>
          <w:lang w:bidi="fa-IR"/>
        </w:rPr>
        <w:t xml:space="preserve">ز سوى دگر راز ملكِ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گشته پايش ز درب سرا</w:t>
      </w:r>
    </w:p>
    <w:p>
      <w:pPr>
        <w:pStyle w:val="BookText"/>
        <w:rPr/>
      </w:pPr>
      <w:r>
        <w:rPr>
          <w:rFonts w:ascii="IRNazanin" w:hAnsi="IRNazanin" w:eastAsia="IRNazanin"/>
          <w:color w:val="111111"/>
          <w:sz w:val="28"/>
          <w:sz w:val="28"/>
          <w:szCs w:val="28"/>
          <w:rtl w:val="true"/>
          <w:lang w:bidi="fa-IR"/>
        </w:rPr>
        <w:t xml:space="preserve">به‌پا شد به لحظه به صوتى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غم و درد و رنج و عزا</w:t>
      </w:r>
    </w:p>
    <w:p>
      <w:pPr>
        <w:pStyle w:val="BookText"/>
        <w:rPr/>
      </w:pPr>
      <w:r>
        <w:rPr>
          <w:rFonts w:ascii="IRNazanin" w:hAnsi="IRNazanin" w:eastAsia="IRNazanin"/>
          <w:color w:val="111111"/>
          <w:sz w:val="28"/>
          <w:sz w:val="28"/>
          <w:szCs w:val="28"/>
          <w:rtl w:val="true"/>
          <w:lang w:bidi="fa-IR"/>
        </w:rPr>
        <w:t xml:space="preserve">شدند شيعيان بهر مشگل‌گشا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عزا مبتلا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5" w:name="pg8143_62481"/>
    </w:p>
    <w:p>
      <w:pPr>
        <w:pStyle w:val="Heading2"/>
        <w:numPr>
          <w:ilvl w:val="1"/>
          <w:numId w:val="1"/>
        </w:numPr>
        <w:rPr/>
      </w:pPr>
      <w:bookmarkStart w:id="316" w:name="__RefHeading___Toc8299929_1051229030"/>
      <w:bookmarkStart w:id="317" w:name="_Toc115"/>
      <w:bookmarkEnd w:id="315"/>
      <w:bookmarkEnd w:id="316"/>
      <w:r>
        <w:rPr>
          <w:rtl w:val="true"/>
        </w:rPr>
        <w:t>معجزات ثامن الأئمّه مولانا أبى الحسن حضرت علىّ بن موسى الرّضا علیهما السلام</w:t>
      </w:r>
      <w:bookmarkEnd w:id="317"/>
    </w:p>
    <w:p>
      <w:pPr>
        <w:pStyle w:val="Heading3"/>
        <w:numPr>
          <w:ilvl w:val="2"/>
          <w:numId w:val="1"/>
        </w:numPr>
        <w:rPr/>
      </w:pPr>
      <w:bookmarkStart w:id="318" w:name="__RefHeading___Toc8299931_1051229030"/>
      <w:bookmarkStart w:id="319" w:name="_Toc116"/>
      <w:bookmarkEnd w:id="318"/>
      <w:r>
        <w:rPr>
          <w:rtl w:val="true"/>
        </w:rPr>
        <w:t>اشاره</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دادن به سؤالات نامه‌اى ناخوانده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حضرت امام رضا علیه السلام به باريدن باران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شفاى بيماران به بركت درختى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محاسن شريف خاتم الانبياء صلی الله علیه و آله و 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اداى حاجت يكى از شيعيان </w:t>
      </w:r>
      <w:bookmarkStart w:id="320" w:name="pg8143_62482"/>
    </w:p>
    <w:p>
      <w:pPr>
        <w:pStyle w:val="Heading3"/>
        <w:numPr>
          <w:ilvl w:val="2"/>
          <w:numId w:val="1"/>
        </w:numPr>
        <w:rPr/>
      </w:pPr>
      <w:bookmarkStart w:id="321" w:name="__RefHeading___Toc8299933_1051229030"/>
      <w:bookmarkStart w:id="322" w:name="_Toc117"/>
      <w:bookmarkEnd w:id="320"/>
      <w:bookmarkEnd w:id="321"/>
      <w:r>
        <w:rPr>
          <w:rtl w:val="true"/>
        </w:rPr>
        <w:t>‌</w:t>
      </w:r>
      <w:r>
        <w:rPr>
          <w:rtl w:val="true"/>
        </w:rPr>
        <w:t>معجزه اوّل</w:t>
      </w:r>
      <w:r>
        <w:rPr>
          <w:rtl w:val="true"/>
        </w:rPr>
        <w:t xml:space="preserve">: </w:t>
      </w:r>
      <w:r>
        <w:rPr>
          <w:rtl w:val="true"/>
        </w:rPr>
        <w:t>پاسخ دادن به سؤالات نامه‌اى ناخوانده</w:t>
      </w:r>
      <w:bookmarkEnd w:id="322"/>
    </w:p>
    <w:p>
      <w:pPr>
        <w:pStyle w:val="BookText"/>
        <w:rPr/>
      </w:pPr>
      <w:r>
        <w:rPr>
          <w:rFonts w:ascii="IRNazanin" w:hAnsi="IRNazanin" w:eastAsia="IRNazanin"/>
          <w:color w:val="111111"/>
          <w:sz w:val="28"/>
          <w:sz w:val="28"/>
          <w:szCs w:val="28"/>
          <w:rtl w:val="true"/>
          <w:lang w:bidi="fa-IR"/>
        </w:rPr>
        <w:t xml:space="preserve">مرحوم حافظ رجب برسى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واقفى مذهب سؤالات مشكلى را جمع‌آورى كرده و در طومارى نوشت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این سؤالات را حضرت رضا علیه السلام بدانند، ایشان امام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 که به درب خانه حضرت رسید، ایستاد تا مجلس خلوت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الْخَادِمُ وَ بِیَدِهِ رُقْعَةٌ فِیهَا جَوَابُ مَسَائِلِهِ بِخَطِّ الْإِمَامِ علیه السلام ،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الطُّومَارُ؟ فَأَخْرَجَهُ،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لَكَ وَلِیُّ اللَّهِ هَذَا جَوَابُ مَا فِیهِ فَأَخَذَهُ وَ مَضَی</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خادم حضرت به همراه نامه‌ای که جواب همهٔ سؤالات، به خط خود امام علیه السلام در آن نوشته شده بود،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 کجا است؟ آن مرد طومار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خادم به آن مرد واقفی مذهب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به تو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جواب سؤالاتی که در طومار نوشته‌ای،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طومار را گرفت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واقفيّه با 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به حقّ غامض و عالی</w:t>
      </w:r>
    </w:p>
    <w:p>
      <w:pPr>
        <w:pStyle w:val="BookText"/>
        <w:rPr/>
      </w:pPr>
      <w:r>
        <w:rPr>
          <w:rFonts w:ascii="IRNazanin" w:hAnsi="IRNazanin" w:eastAsia="IRNazanin"/>
          <w:color w:val="111111"/>
          <w:sz w:val="28"/>
          <w:sz w:val="28"/>
          <w:szCs w:val="28"/>
          <w:rtl w:val="true"/>
          <w:lang w:bidi="fa-IR"/>
        </w:rPr>
        <w:t xml:space="preserve">نوشت اندر زمانی در حجابی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دقّت و هر یک ز بابی</w:t>
      </w:r>
    </w:p>
    <w:p>
      <w:pPr>
        <w:pStyle w:val="BookText"/>
        <w:rPr/>
      </w:pPr>
      <w:r>
        <w:rPr>
          <w:rFonts w:ascii="IRNazanin" w:hAnsi="IRNazanin" w:eastAsia="IRNazanin"/>
          <w:color w:val="111111"/>
          <w:sz w:val="28"/>
          <w:sz w:val="28"/>
          <w:szCs w:val="28"/>
          <w:rtl w:val="true"/>
          <w:lang w:bidi="fa-IR"/>
        </w:rPr>
        <w:t xml:space="preserve">كه پرسد از امام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هشتمین بی هر بیانی</w:t>
      </w:r>
    </w:p>
    <w:p>
      <w:pPr>
        <w:pStyle w:val="BookText"/>
        <w:rPr/>
      </w:pPr>
      <w:r>
        <w:rPr>
          <w:rFonts w:ascii="IRNazanin" w:hAnsi="IRNazanin" w:eastAsia="IRNazanin"/>
          <w:color w:val="111111"/>
          <w:sz w:val="28"/>
          <w:sz w:val="28"/>
          <w:szCs w:val="28"/>
          <w:rtl w:val="true"/>
          <w:lang w:bidi="fa-IR"/>
        </w:rPr>
        <w:t xml:space="preserve">برای امتحان شاهِ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بی‌مثال و اهتمامی</w:t>
      </w:r>
    </w:p>
    <w:p>
      <w:pPr>
        <w:pStyle w:val="BookText"/>
        <w:rPr/>
      </w:pPr>
      <w:r>
        <w:rPr>
          <w:rFonts w:ascii="IRNazanin" w:hAnsi="IRNazanin" w:eastAsia="IRNazanin"/>
          <w:color w:val="111111"/>
          <w:sz w:val="28"/>
          <w:sz w:val="28"/>
          <w:szCs w:val="28"/>
          <w:rtl w:val="true"/>
          <w:lang w:bidi="fa-IR"/>
        </w:rPr>
        <w:t xml:space="preserve">بگفت در نزد خود در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داند جوابش را نگارى</w:t>
      </w:r>
    </w:p>
    <w:p>
      <w:pPr>
        <w:pStyle w:val="BookText"/>
        <w:rPr/>
      </w:pPr>
      <w:r>
        <w:rPr>
          <w:rFonts w:ascii="Amiri" w:hAnsi="Amiri" w:eastAsia="Amiri" w:cs="Amiri"/>
          <w:color w:val="111111"/>
          <w:sz w:val="28"/>
          <w:sz w:val="28"/>
          <w:szCs w:val="28"/>
          <w:rtl w:val="true"/>
          <w:lang w:bidi="ar-SA"/>
        </w:rPr>
        <w:t xml:space="preserve">بُوَد او سرور و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امر به ملكِ لا يزالى</w:t>
      </w:r>
    </w:p>
    <w:p>
      <w:pPr>
        <w:pStyle w:val="BookText"/>
        <w:rPr/>
      </w:pPr>
      <w:r>
        <w:rPr>
          <w:rFonts w:ascii="IRNazanin" w:hAnsi="IRNazanin" w:eastAsia="IRNazanin"/>
          <w:color w:val="111111"/>
          <w:sz w:val="28"/>
          <w:sz w:val="28"/>
          <w:szCs w:val="28"/>
          <w:rtl w:val="true"/>
          <w:lang w:bidi="fa-IR"/>
        </w:rPr>
        <w:t xml:space="preserve">لذا با شوق به روز و صبح‌گاهى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محضر نور الهی</w:t>
      </w:r>
    </w:p>
    <w:p>
      <w:pPr>
        <w:pStyle w:val="BookText"/>
        <w:rPr/>
      </w:pPr>
      <w:r>
        <w:rPr>
          <w:rFonts w:ascii="Amiri" w:hAnsi="Amiri" w:eastAsia="Amiri" w:cs="Amiri"/>
          <w:color w:val="111111"/>
          <w:sz w:val="28"/>
          <w:sz w:val="28"/>
          <w:szCs w:val="28"/>
          <w:rtl w:val="true"/>
          <w:lang w:bidi="ar-SA"/>
        </w:rPr>
        <w:t xml:space="preserve">بديد جمعند خلقِ بى‌شمارى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 منتظر ماند در كنارى</w:t>
      </w:r>
    </w:p>
    <w:p>
      <w:pPr>
        <w:pStyle w:val="BookText"/>
        <w:rPr/>
      </w:pPr>
      <w:r>
        <w:rPr>
          <w:rFonts w:ascii="Amiri" w:hAnsi="Amiri" w:eastAsia="Amiri" w:cs="Amiri"/>
          <w:color w:val="111111"/>
          <w:sz w:val="28"/>
          <w:sz w:val="28"/>
          <w:szCs w:val="28"/>
          <w:rtl w:val="true"/>
          <w:lang w:bidi="ar-SA"/>
        </w:rPr>
        <w:t xml:space="preserve">كه تا خلوت شود آنجا بسانى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حضرتش را در مكانى</w:t>
      </w:r>
    </w:p>
    <w:p>
      <w:pPr>
        <w:pStyle w:val="BookText"/>
        <w:rPr/>
      </w:pPr>
      <w:r>
        <w:rPr>
          <w:rFonts w:ascii="IRNazanin" w:hAnsi="IRNazanin" w:eastAsia="IRNazanin"/>
          <w:color w:val="111111"/>
          <w:sz w:val="28"/>
          <w:sz w:val="28"/>
          <w:szCs w:val="28"/>
          <w:rtl w:val="true"/>
          <w:lang w:bidi="fa-IR"/>
        </w:rPr>
        <w:t xml:space="preserve">كه ناگه خادم نورِ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نزد او با يك صفايى</w:t>
      </w:r>
    </w:p>
    <w:p>
      <w:pPr>
        <w:pStyle w:val="BookText"/>
        <w:rPr/>
      </w:pPr>
      <w:r>
        <w:rPr>
          <w:rFonts w:ascii="IRNazanin" w:hAnsi="IRNazanin" w:eastAsia="IRNazanin"/>
          <w:color w:val="111111"/>
          <w:sz w:val="28"/>
          <w:sz w:val="28"/>
          <w:szCs w:val="28"/>
          <w:rtl w:val="true"/>
          <w:lang w:bidi="fa-IR"/>
        </w:rPr>
        <w:t xml:space="preserve">و حال آن‌كه بياورده پيامى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نزد حضرتش با احترامى</w:t>
      </w:r>
    </w:p>
    <w:p>
      <w:pPr>
        <w:pStyle w:val="BookText"/>
        <w:rPr/>
      </w:pPr>
      <w:r>
        <w:rPr>
          <w:rFonts w:ascii="IRNazanin" w:hAnsi="IRNazanin" w:eastAsia="IRNazanin"/>
          <w:color w:val="111111"/>
          <w:sz w:val="28"/>
          <w:sz w:val="28"/>
          <w:szCs w:val="28"/>
          <w:rtl w:val="true"/>
          <w:lang w:bidi="fa-IR"/>
        </w:rPr>
        <w:t xml:space="preserve">يكى نامه به خطّ آن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او نگُنجد در كلامى</w:t>
      </w:r>
    </w:p>
    <w:p>
      <w:pPr>
        <w:pStyle w:val="BookText"/>
        <w:rPr/>
      </w:pPr>
      <w:r>
        <w:rPr>
          <w:rFonts w:ascii="IRNazanin" w:hAnsi="IRNazanin" w:eastAsia="IRNazanin"/>
          <w:color w:val="111111"/>
          <w:sz w:val="28"/>
          <w:sz w:val="28"/>
          <w:szCs w:val="28"/>
          <w:rtl w:val="true"/>
          <w:lang w:bidi="fa-IR"/>
        </w:rPr>
        <w:t xml:space="preserve">بيامد قبل پرسش يا جوابى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از درون بيت و بابى</w:t>
      </w:r>
    </w:p>
    <w:p>
      <w:pPr>
        <w:pStyle w:val="BookText"/>
        <w:rPr/>
      </w:pPr>
      <w:r>
        <w:rPr>
          <w:rFonts w:ascii="Amiri" w:hAnsi="Amiri" w:eastAsia="Amiri" w:cs="Amiri"/>
          <w:color w:val="111111"/>
          <w:sz w:val="28"/>
          <w:sz w:val="28"/>
          <w:szCs w:val="28"/>
          <w:rtl w:val="true"/>
          <w:lang w:bidi="ar-SA"/>
        </w:rPr>
        <w:t xml:space="preserve">براى واقفى مسلك به 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معجزى از نورِ بارى</w:t>
      </w:r>
    </w:p>
    <w:p>
      <w:pPr>
        <w:pStyle w:val="BookText"/>
        <w:rPr/>
      </w:pPr>
      <w:r>
        <w:rPr>
          <w:rFonts w:ascii="Amiri" w:hAnsi="Amiri" w:eastAsia="Amiri" w:cs="Amiri"/>
          <w:color w:val="111111"/>
          <w:sz w:val="28"/>
          <w:sz w:val="28"/>
          <w:szCs w:val="28"/>
          <w:rtl w:val="true"/>
          <w:lang w:bidi="ar-SA"/>
        </w:rPr>
        <w:t xml:space="preserve">كه بنوشته جواب هر سؤالى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نامه به لطف ذو الجلالى</w:t>
      </w:r>
    </w:p>
    <w:p>
      <w:pPr>
        <w:pStyle w:val="BookText"/>
        <w:rPr/>
      </w:pPr>
      <w:r>
        <w:rPr>
          <w:rFonts w:ascii="IRNazanin" w:hAnsi="IRNazanin" w:eastAsia="IRNazanin"/>
          <w:color w:val="111111"/>
          <w:sz w:val="28"/>
          <w:sz w:val="28"/>
          <w:szCs w:val="28"/>
          <w:rtl w:val="true"/>
          <w:lang w:bidi="fa-IR"/>
        </w:rPr>
        <w:t xml:space="preserve">لذا بى‌هيچ حرفى يا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خادمِ نيكو خصالى</w:t>
      </w:r>
    </w:p>
    <w:p>
      <w:pPr>
        <w:pStyle w:val="BookText"/>
        <w:rPr/>
      </w:pPr>
      <w:r>
        <w:rPr>
          <w:rFonts w:ascii="IRNazanin" w:hAnsi="IRNazanin" w:eastAsia="IRNazanin"/>
          <w:color w:val="111111"/>
          <w:sz w:val="28"/>
          <w:sz w:val="28"/>
          <w:szCs w:val="28"/>
          <w:rtl w:val="true"/>
          <w:lang w:bidi="fa-IR"/>
        </w:rPr>
        <w:t xml:space="preserve">به آن درماندهٔ گم كرده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ره آمده با يك نگاهى</w:t>
      </w:r>
    </w:p>
    <w:p>
      <w:pPr>
        <w:pStyle w:val="BookText"/>
        <w:rPr/>
      </w:pPr>
      <w:r>
        <w:rPr>
          <w:rFonts w:ascii="Amiri" w:hAnsi="Amiri" w:eastAsia="Amiri" w:cs="Amiri"/>
          <w:color w:val="111111"/>
          <w:sz w:val="28"/>
          <w:sz w:val="28"/>
          <w:szCs w:val="28"/>
          <w:rtl w:val="true"/>
          <w:lang w:bidi="ar-SA"/>
        </w:rPr>
        <w:t xml:space="preserve">كجا باشد طومار سؤالات كذايى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بنوشتى تو آن در بى‌نوايى</w:t>
      </w:r>
    </w:p>
    <w:p>
      <w:pPr>
        <w:pStyle w:val="BookText"/>
        <w:rPr/>
      </w:pPr>
      <w:r>
        <w:rPr>
          <w:rFonts w:ascii="IRNazanin" w:hAnsi="IRNazanin" w:eastAsia="IRNazanin"/>
          <w:color w:val="111111"/>
          <w:sz w:val="28"/>
          <w:sz w:val="28"/>
          <w:szCs w:val="28"/>
          <w:rtl w:val="true"/>
          <w:lang w:bidi="fa-IR"/>
        </w:rPr>
        <w:t xml:space="preserve">چو واقفى شنيد از او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به او سِرش تمامى</w:t>
      </w:r>
    </w:p>
    <w:p>
      <w:pPr>
        <w:pStyle w:val="BookText"/>
        <w:rPr/>
      </w:pPr>
      <w:r>
        <w:rPr>
          <w:rFonts w:ascii="IRNazanin" w:hAnsi="IRNazanin" w:eastAsia="IRNazanin"/>
          <w:color w:val="111111"/>
          <w:sz w:val="28"/>
          <w:sz w:val="28"/>
          <w:szCs w:val="28"/>
          <w:rtl w:val="true"/>
          <w:lang w:bidi="fa-IR"/>
        </w:rPr>
        <w:t xml:space="preserve">بشد اندر تحيّر با فغانى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اعجاز حضرت ناگهانى</w:t>
      </w:r>
    </w:p>
    <w:p>
      <w:pPr>
        <w:pStyle w:val="BookText"/>
        <w:rPr/>
      </w:pPr>
      <w:r>
        <w:rPr>
          <w:rFonts w:ascii="IRNazanin" w:hAnsi="IRNazanin" w:eastAsia="IRNazanin"/>
          <w:color w:val="111111"/>
          <w:sz w:val="28"/>
          <w:sz w:val="28"/>
          <w:szCs w:val="28"/>
          <w:rtl w:val="true"/>
          <w:lang w:bidi="fa-IR"/>
        </w:rPr>
        <w:t xml:space="preserve">چو طومارش درآورد از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خلوتى در بى‌نشانى</w:t>
      </w:r>
    </w:p>
    <w:p>
      <w:pPr>
        <w:pStyle w:val="BookText"/>
        <w:rPr/>
      </w:pPr>
      <w:r>
        <w:rPr>
          <w:rFonts w:ascii="IRNazanin" w:hAnsi="IRNazanin" w:eastAsia="IRNazanin"/>
          <w:color w:val="111111"/>
          <w:sz w:val="28"/>
          <w:sz w:val="28"/>
          <w:szCs w:val="28"/>
          <w:rtl w:val="true"/>
          <w:lang w:bidi="fa-IR"/>
        </w:rPr>
        <w:t xml:space="preserve">خودش بنوشته بود با هر 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سرورِ هر انس وجانى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خادم به او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امام و سرورم با شادمانى </w:t>
      </w:r>
    </w:p>
    <w:p>
      <w:pPr>
        <w:pStyle w:val="BookText"/>
        <w:rPr/>
      </w:pPr>
      <w:r>
        <w:rPr>
          <w:rFonts w:ascii="Amiri" w:hAnsi="Amiri" w:eastAsia="Amiri" w:cs="Amiri"/>
          <w:color w:val="111111"/>
          <w:sz w:val="28"/>
          <w:sz w:val="28"/>
          <w:szCs w:val="28"/>
          <w:rtl w:val="true"/>
          <w:lang w:bidi="ar-SA"/>
        </w:rPr>
        <w:t xml:space="preserve">بُوَد در اين جوابِ هر سؤالى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غير از من نداند با كمالى</w:t>
      </w:r>
    </w:p>
    <w:p>
      <w:pPr>
        <w:pStyle w:val="BookText"/>
        <w:rPr/>
      </w:pPr>
      <w:r>
        <w:rPr>
          <w:rFonts w:ascii="Amiri" w:hAnsi="Amiri" w:eastAsia="Amiri" w:cs="Amiri"/>
          <w:color w:val="111111"/>
          <w:sz w:val="28"/>
          <w:sz w:val="28"/>
          <w:szCs w:val="28"/>
          <w:rtl w:val="true"/>
          <w:lang w:bidi="ar-SA"/>
        </w:rPr>
        <w:t xml:space="preserve">نوشته‌ام جوابت را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نامه به قصد امتحانى</w:t>
      </w:r>
    </w:p>
    <w:p>
      <w:pPr>
        <w:pStyle w:val="BookText"/>
        <w:rPr/>
      </w:pPr>
      <w:r>
        <w:rPr>
          <w:rFonts w:ascii="Amiri" w:hAnsi="Amiri" w:eastAsia="Amiri" w:cs="Amiri"/>
          <w:color w:val="111111"/>
          <w:sz w:val="28"/>
          <w:sz w:val="28"/>
          <w:szCs w:val="28"/>
          <w:rtl w:val="true"/>
          <w:lang w:bidi="ar-SA"/>
        </w:rPr>
        <w:t xml:space="preserve">كه بنمودى تو نيّت در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تنهايى و در خلوت مكانى</w:t>
      </w:r>
    </w:p>
    <w:p>
      <w:pPr>
        <w:pStyle w:val="BookText"/>
        <w:rPr/>
      </w:pPr>
      <w:r>
        <w:rPr>
          <w:rFonts w:ascii="IRNazanin" w:hAnsi="IRNazanin" w:eastAsia="IRNazanin"/>
          <w:color w:val="111111"/>
          <w:sz w:val="28"/>
          <w:sz w:val="28"/>
          <w:szCs w:val="28"/>
          <w:rtl w:val="true"/>
          <w:lang w:bidi="fa-IR"/>
        </w:rPr>
        <w:t xml:space="preserve">چو بشنيد واقفى با بى‌قرارى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پيغام حضرت در گذارى</w:t>
      </w:r>
    </w:p>
    <w:p>
      <w:pPr>
        <w:pStyle w:val="BookText"/>
        <w:rPr/>
      </w:pPr>
      <w:r>
        <w:rPr>
          <w:rFonts w:ascii="Amiri" w:hAnsi="Amiri" w:eastAsia="Amiri" w:cs="Amiri"/>
          <w:color w:val="111111"/>
          <w:sz w:val="28"/>
          <w:sz w:val="28"/>
          <w:szCs w:val="28"/>
          <w:rtl w:val="true"/>
          <w:lang w:bidi="ar-SA"/>
        </w:rPr>
        <w:t xml:space="preserve">بفهميد آن‌كه در اين ارضِ خاكى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سرور به هر امر و ملاكى</w:t>
      </w:r>
    </w:p>
    <w:p>
      <w:pPr>
        <w:pStyle w:val="BookText"/>
        <w:rPr/>
      </w:pPr>
      <w:r>
        <w:rPr>
          <w:rFonts w:ascii="IRNazanin" w:hAnsi="IRNazanin" w:eastAsia="IRNazanin"/>
          <w:color w:val="111111"/>
          <w:sz w:val="28"/>
          <w:sz w:val="28"/>
          <w:szCs w:val="28"/>
          <w:rtl w:val="true"/>
          <w:lang w:bidi="fa-IR"/>
        </w:rPr>
        <w:t xml:space="preserve">نباشد در جهان و هر كجايى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حضرتش صاحب وِلایی</w:t>
      </w:r>
    </w:p>
    <w:p>
      <w:pPr>
        <w:pStyle w:val="BookText"/>
        <w:rPr/>
      </w:pPr>
      <w:r>
        <w:rPr>
          <w:rFonts w:ascii="IRNazanin" w:hAnsi="IRNazanin" w:eastAsia="IRNazanin"/>
          <w:color w:val="111111"/>
          <w:sz w:val="28"/>
          <w:sz w:val="28"/>
          <w:szCs w:val="28"/>
          <w:rtl w:val="true"/>
          <w:lang w:bidi="fa-IR"/>
        </w:rPr>
        <w:t xml:space="preserve">همان مولا و آن و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او پادشاهى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بسيارى در اثبات امامت حضرت رضا علیه السلام از آن حضرت نقل شده است كه برخى از آن معجزات را شيخ اقدم مرحوم شیخ صدوق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همانند روايتى كه زُرفان مدائنى روايت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علیه السلام وارد شدم و قصد داشتم در موردِ عبد اللّه، فرزند حضرت امام جعفر صادق علیه السلام از ایشان سؤال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بِیَدِی، فَوَضَعَهَا عَلَی صَدْرِیِ قَبْلَ أَنْ أَذْکُرَ لَهُ شَیْئاً مِمَّا أَرَدْتُ،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لَمْ یَکُنْ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بِمَا أَرَدْتُ أَنْ أَسْأَلَهُ قَبْلَ أَنْ أَسْأَلَه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ناگاه قبل از اين‌كه من از حضرت سؤالی كنم، امام دستِ مرا گرفتند، و بر سينه‌ام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راستى‌كه عبد اللّه امام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سؤالِ من پيش از آن‌كه آن را عنوان كنم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بعد ساليان از آن زمانى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اندر هر زمانى و مكانى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صوتى پسرِ آن نور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آن زادهٔ خاتم </w:t>
      </w:r>
      <w:bookmarkStart w:id="323" w:name="pg8143_62485"/>
    </w:p>
    <w:p>
      <w:pPr>
        <w:pStyle w:val="BookText"/>
        <w:rPr/>
      </w:pPr>
      <w:bookmarkEnd w:id="323"/>
      <w:r>
        <w:rPr>
          <w:rFonts w:ascii="IRNazanin" w:hAnsi="IRNazanin" w:eastAsia="IRNazanin"/>
          <w:color w:val="111111"/>
          <w:sz w:val="28"/>
          <w:sz w:val="28"/>
          <w:szCs w:val="28"/>
          <w:rtl w:val="true"/>
          <w:lang w:bidi="fa-IR"/>
        </w:rPr>
        <w:t xml:space="preserve">بگفت در بين مردم با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حقّ و با صلابت</w:t>
      </w:r>
    </w:p>
    <w:p>
      <w:pPr>
        <w:pStyle w:val="BookText"/>
        <w:rPr/>
      </w:pPr>
      <w:r>
        <w:rPr>
          <w:rFonts w:ascii="Amiri" w:hAnsi="Amiri" w:eastAsia="Amiri" w:cs="Amiri"/>
          <w:color w:val="111111"/>
          <w:sz w:val="28"/>
          <w:sz w:val="28"/>
          <w:szCs w:val="28"/>
          <w:rtl w:val="true"/>
          <w:lang w:bidi="ar-SA"/>
        </w:rPr>
        <w:t xml:space="preserve">امام اين جهان و نور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جمله عالم و اين خلق بى‌حد</w:t>
      </w:r>
    </w:p>
    <w:p>
      <w:pPr>
        <w:pStyle w:val="BookText"/>
        <w:rPr/>
      </w:pPr>
      <w:r>
        <w:rPr>
          <w:rFonts w:ascii="Amiri" w:hAnsi="Amiri" w:eastAsia="Amiri" w:cs="Amiri"/>
          <w:color w:val="111111"/>
          <w:sz w:val="28"/>
          <w:sz w:val="28"/>
          <w:szCs w:val="28"/>
          <w:rtl w:val="true"/>
          <w:lang w:bidi="ar-SA"/>
        </w:rPr>
        <w:t xml:space="preserve">بيامد ديدن ثامنِ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شيعيان و اهلِ باطن</w:t>
      </w:r>
    </w:p>
    <w:p>
      <w:pPr>
        <w:pStyle w:val="BookText"/>
        <w:rPr/>
      </w:pPr>
      <w:r>
        <w:rPr>
          <w:rFonts w:ascii="IRNazanin" w:hAnsi="IRNazanin" w:eastAsia="IRNazanin"/>
          <w:color w:val="111111"/>
          <w:sz w:val="28"/>
          <w:sz w:val="28"/>
          <w:szCs w:val="28"/>
          <w:rtl w:val="true"/>
          <w:lang w:bidi="fa-IR"/>
        </w:rPr>
        <w:t xml:space="preserve">كه پرسد از جنابش يك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عبد اللّه و حالش در مجالى</w:t>
      </w:r>
    </w:p>
    <w:p>
      <w:pPr>
        <w:pStyle w:val="BookText"/>
        <w:rPr/>
      </w:pPr>
      <w:r>
        <w:rPr>
          <w:rFonts w:ascii="IRNazanin" w:hAnsi="IRNazanin" w:eastAsia="IRNazanin"/>
          <w:color w:val="111111"/>
          <w:sz w:val="28"/>
          <w:sz w:val="28"/>
          <w:szCs w:val="28"/>
          <w:rtl w:val="true"/>
          <w:lang w:bidi="fa-IR"/>
        </w:rPr>
        <w:t xml:space="preserve">چو آمد محضر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الضّعفاء در صبح‌گاهى</w:t>
      </w:r>
    </w:p>
    <w:p>
      <w:pPr>
        <w:pStyle w:val="BookText"/>
        <w:rPr/>
      </w:pPr>
      <w:r>
        <w:rPr>
          <w:rFonts w:ascii="IRNazanin" w:hAnsi="IRNazanin" w:eastAsia="IRNazanin"/>
          <w:color w:val="111111"/>
          <w:sz w:val="28"/>
          <w:sz w:val="28"/>
          <w:szCs w:val="28"/>
          <w:rtl w:val="true"/>
          <w:lang w:bidi="fa-IR"/>
        </w:rPr>
        <w:t xml:space="preserve">امام دستش گرفت قبل از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بر سينه‌اش با شور و حالى</w:t>
      </w:r>
    </w:p>
    <w:p>
      <w:pPr>
        <w:pStyle w:val="BookText"/>
        <w:rPr/>
      </w:pPr>
      <w:r>
        <w:rPr>
          <w:rFonts w:ascii="IRNazanin" w:hAnsi="IRNazanin" w:eastAsia="IRNazanin"/>
          <w:color w:val="111111"/>
          <w:sz w:val="28"/>
          <w:sz w:val="28"/>
          <w:szCs w:val="28"/>
          <w:rtl w:val="true"/>
          <w:lang w:bidi="fa-IR"/>
        </w:rPr>
        <w:t xml:space="preserve">سپس فرمود حضرت با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قبل پرسش با درايت</w:t>
      </w:r>
    </w:p>
    <w:p>
      <w:pPr>
        <w:pStyle w:val="BookText"/>
        <w:rPr/>
      </w:pPr>
      <w:r>
        <w:rPr>
          <w:rFonts w:ascii="IRNazanin" w:hAnsi="IRNazanin" w:eastAsia="IRNazanin"/>
          <w:color w:val="111111"/>
          <w:sz w:val="28"/>
          <w:sz w:val="28"/>
          <w:szCs w:val="28"/>
          <w:rtl w:val="true"/>
          <w:lang w:bidi="fa-IR"/>
        </w:rPr>
        <w:t xml:space="preserve">نباشد در جهان و كلّ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عبد اللّه با آن عيب و سستى</w:t>
      </w:r>
    </w:p>
    <w:p>
      <w:pPr>
        <w:pStyle w:val="BookText"/>
        <w:rPr/>
      </w:pPr>
      <w:r>
        <w:rPr>
          <w:rFonts w:ascii="IRNazanin" w:hAnsi="IRNazanin" w:eastAsia="IRNazanin"/>
          <w:color w:val="111111"/>
          <w:sz w:val="28"/>
          <w:sz w:val="28"/>
          <w:szCs w:val="28"/>
          <w:rtl w:val="true"/>
          <w:lang w:bidi="fa-IR"/>
        </w:rPr>
        <w:t xml:space="preserve">براى عالمى امام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بُوَد زادهٔ حيدر</w:t>
      </w:r>
    </w:p>
    <w:p>
      <w:pPr>
        <w:pStyle w:val="BookText"/>
        <w:rPr/>
      </w:pPr>
      <w:r>
        <w:rPr>
          <w:rFonts w:ascii="IRNazanin" w:hAnsi="IRNazanin" w:eastAsia="IRNazanin"/>
          <w:color w:val="111111"/>
          <w:sz w:val="28"/>
          <w:sz w:val="28"/>
          <w:szCs w:val="28"/>
          <w:rtl w:val="true"/>
          <w:lang w:bidi="fa-IR"/>
        </w:rPr>
        <w:t xml:space="preserve">نمود اعجاز امام هشتم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ولىّ خدا</w:t>
      </w:r>
    </w:p>
    <w:p>
      <w:pPr>
        <w:pStyle w:val="BookText"/>
        <w:rPr/>
      </w:pPr>
      <w:r>
        <w:rPr>
          <w:rFonts w:ascii="IRNazanin" w:hAnsi="IRNazanin" w:eastAsia="IRNazanin"/>
          <w:color w:val="111111"/>
          <w:sz w:val="28"/>
          <w:sz w:val="28"/>
          <w:szCs w:val="28"/>
          <w:rtl w:val="true"/>
          <w:lang w:bidi="fa-IR"/>
        </w:rPr>
        <w:t xml:space="preserve">بدون آن‌كه او پرسد سؤالش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از ضميرش در مقالش</w:t>
      </w:r>
    </w:p>
    <w:p>
      <w:pPr>
        <w:pStyle w:val="BookText"/>
        <w:rPr/>
      </w:pPr>
      <w:r>
        <w:rPr>
          <w:rFonts w:ascii="IRNazanin" w:hAnsi="IRNazanin" w:eastAsia="IRNazanin"/>
          <w:color w:val="111111"/>
          <w:sz w:val="28"/>
          <w:sz w:val="28"/>
          <w:szCs w:val="28"/>
          <w:rtl w:val="true"/>
          <w:lang w:bidi="fa-IR"/>
        </w:rPr>
        <w:t xml:space="preserve">كند يارى به هر دَم جملهٔ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خلقِ بى‌دلق</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8299935_1051229030"/>
      <w:bookmarkStart w:id="325" w:name="_Toc118"/>
      <w:bookmarkEnd w:id="324"/>
      <w:r>
        <w:rPr>
          <w:rtl w:val="true"/>
        </w:rPr>
        <w:t>معجزه دوّم</w:t>
      </w:r>
      <w:r>
        <w:rPr>
          <w:rtl w:val="true"/>
        </w:rPr>
        <w:t xml:space="preserve">: </w:t>
      </w:r>
      <w:r>
        <w:rPr>
          <w:rtl w:val="true"/>
        </w:rPr>
        <w:t>خبردادن امام رضا علیه السلام به بارش باران</w:t>
      </w:r>
      <w:bookmarkEnd w:id="325"/>
    </w:p>
    <w:p>
      <w:pPr>
        <w:pStyle w:val="BookText"/>
        <w:rPr/>
      </w:pPr>
      <w:r>
        <w:rPr>
          <w:rFonts w:ascii="IRNazanin" w:hAnsi="IRNazanin" w:eastAsia="IRNazanin"/>
          <w:color w:val="111111"/>
          <w:sz w:val="28"/>
          <w:sz w:val="28"/>
          <w:szCs w:val="28"/>
          <w:rtl w:val="true"/>
          <w:lang w:bidi="fa-IR"/>
        </w:rPr>
        <w:t>شيخ اقدسِ اقدم، مرحوم شیخ صدوق قدس سره از حسين بن موسى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ابى الحسن حضرت علیّ بن موسی الرّضا علیه السلام در روزى كه هوا كاملاً صاف و بى‌ابر بود به سوى بعضى از املاك آن حضرت رهسپار شديم، و چون به بيابان رسيديم، حضرت فرمودند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حَمَلْتُمْ مَعَکُمُ اَلْمَمَاطِرَ؟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حَاجَتُنَا إِلَی اَلْمَمَاطِرِ، وَ لَیْسَ سَحَابٌ، وَ لاَ نَتَخَوَّفُ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حَمَلْتُهُ وَ سَتُمْطَرُونَ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مَضَیْنَا إِلاَّ یَسِیراً حَتَّی اِرْتَفَعَتْ سَحَابَةٌ وَ مُطِرْنَا حَتَّی أَهَمَّتْنَا أَنْفُسُنَا، فَمَا بَقِیَ مِنَّا أَحَدٌ إِلاَّ اِبْتَل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خود بارانى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شما را از باران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احتياجى به بارانى داريم، هوا كه ابر نيست، و از باريدن باران نیز خبرى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خود آورده‌ام، و به زودى باران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زمانى نگذشته بود كه ابرى در آسمان پديد آمد، و بر ما باريدن گرفت، و همه به فكر خود بوديم و احدى از ما باقى نماند مگر اين‌كه سر تا پايش را باران خيس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موسى بگفته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علىّ بن موسى بهر كارى</w:t>
      </w:r>
    </w:p>
    <w:p>
      <w:pPr>
        <w:pStyle w:val="BookText"/>
        <w:rPr/>
      </w:pPr>
      <w:r>
        <w:rPr>
          <w:rFonts w:ascii="Amiri" w:hAnsi="Amiri" w:eastAsia="Amiri" w:cs="Amiri"/>
          <w:color w:val="111111"/>
          <w:sz w:val="28"/>
          <w:sz w:val="28"/>
          <w:szCs w:val="28"/>
          <w:rtl w:val="true"/>
          <w:lang w:bidi="ar-SA"/>
        </w:rPr>
        <w:t xml:space="preserve">برفتيم سوى املاك امام در يك نَهارى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روزى آفتابى و صاف از هر غبارى</w:t>
      </w:r>
    </w:p>
    <w:p>
      <w:pPr>
        <w:pStyle w:val="BookText"/>
        <w:rPr/>
      </w:pPr>
      <w:r>
        <w:rPr>
          <w:rFonts w:ascii="IRNazanin" w:hAnsi="IRNazanin" w:eastAsia="IRNazanin"/>
          <w:color w:val="111111"/>
          <w:sz w:val="28"/>
          <w:sz w:val="28"/>
          <w:szCs w:val="28"/>
          <w:rtl w:val="true"/>
          <w:lang w:bidi="fa-IR"/>
        </w:rPr>
        <w:t xml:space="preserve">كه ناگه حضرتش در يك مجالى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ما كه اندر شور و حالى</w:t>
      </w:r>
    </w:p>
    <w:p>
      <w:pPr>
        <w:pStyle w:val="BookText"/>
        <w:rPr/>
      </w:pPr>
      <w:r>
        <w:rPr>
          <w:rFonts w:ascii="Amiri" w:hAnsi="Amiri" w:eastAsia="Amiri" w:cs="Amiri"/>
          <w:color w:val="111111"/>
          <w:sz w:val="28"/>
          <w:sz w:val="28"/>
          <w:szCs w:val="28"/>
          <w:rtl w:val="true"/>
          <w:lang w:bidi="ar-SA"/>
        </w:rPr>
        <w:t xml:space="preserve">به امر حضرت حقّ با صفايى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ببارد آسمان با خوش‌نوايى</w:t>
      </w:r>
    </w:p>
    <w:p>
      <w:pPr>
        <w:pStyle w:val="BookText"/>
        <w:rPr/>
      </w:pPr>
      <w:r>
        <w:rPr>
          <w:rFonts w:ascii="IRNazanin" w:hAnsi="IRNazanin" w:eastAsia="IRNazanin"/>
          <w:color w:val="111111"/>
          <w:sz w:val="28"/>
          <w:sz w:val="28"/>
          <w:szCs w:val="28"/>
          <w:rtl w:val="true"/>
          <w:lang w:bidi="fa-IR"/>
        </w:rPr>
        <w:t xml:space="preserve">به لحظه‌اى دگر در اين نواحى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از پس بهتر صباحى</w:t>
      </w:r>
    </w:p>
    <w:p>
      <w:pPr>
        <w:pStyle w:val="BookText"/>
        <w:rPr/>
      </w:pPr>
      <w:r>
        <w:rPr>
          <w:rFonts w:ascii="IRNazanin" w:hAnsi="IRNazanin" w:eastAsia="IRNazanin"/>
          <w:color w:val="111111"/>
          <w:sz w:val="28"/>
          <w:sz w:val="28"/>
          <w:szCs w:val="28"/>
          <w:rtl w:val="true"/>
          <w:lang w:bidi="fa-IR"/>
        </w:rPr>
        <w:t xml:space="preserve">كه آب آن كند پُر هر قناتى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اين بيابان با ثباتى</w:t>
      </w:r>
    </w:p>
    <w:p>
      <w:pPr>
        <w:pStyle w:val="BookText"/>
        <w:rPr/>
      </w:pPr>
      <w:r>
        <w:rPr>
          <w:rFonts w:ascii="IRNazanin" w:hAnsi="IRNazanin" w:eastAsia="IRNazanin"/>
          <w:color w:val="111111"/>
          <w:sz w:val="28"/>
          <w:sz w:val="28"/>
          <w:szCs w:val="28"/>
          <w:rtl w:val="true"/>
          <w:lang w:bidi="fa-IR"/>
        </w:rPr>
        <w:t xml:space="preserve">بُوَد همراهتان بهتر 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ايمن بمانيد با سپاسى</w:t>
      </w:r>
    </w:p>
    <w:p>
      <w:pPr>
        <w:pStyle w:val="BookText"/>
        <w:rPr/>
      </w:pPr>
      <w:r>
        <w:rPr>
          <w:rFonts w:ascii="IRNazanin" w:hAnsi="IRNazanin" w:eastAsia="IRNazanin"/>
          <w:color w:val="111111"/>
          <w:sz w:val="28"/>
          <w:sz w:val="28"/>
          <w:szCs w:val="28"/>
          <w:rtl w:val="true"/>
          <w:lang w:bidi="fa-IR"/>
        </w:rPr>
        <w:t xml:space="preserve">از آن سرما و باران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بارد ناگهان در كلّ وادى</w:t>
      </w:r>
    </w:p>
    <w:p>
      <w:pPr>
        <w:pStyle w:val="BookText"/>
        <w:rPr/>
      </w:pPr>
      <w:r>
        <w:rPr>
          <w:rFonts w:ascii="IRNazanin" w:hAnsi="IRNazanin" w:eastAsia="IRNazanin"/>
          <w:color w:val="111111"/>
          <w:sz w:val="28"/>
          <w:sz w:val="28"/>
          <w:szCs w:val="28"/>
          <w:rtl w:val="true"/>
          <w:lang w:bidi="fa-IR"/>
        </w:rPr>
        <w:t xml:space="preserve">بگفتيم با تعجّب به وَلىّ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ابرى نباشد هيچ جايى</w:t>
      </w:r>
    </w:p>
    <w:p>
      <w:pPr>
        <w:pStyle w:val="BookText"/>
        <w:rPr/>
      </w:pPr>
      <w:r>
        <w:rPr>
          <w:rFonts w:ascii="Amiri" w:hAnsi="Amiri" w:eastAsia="Amiri" w:cs="Amiri"/>
          <w:color w:val="111111"/>
          <w:sz w:val="28"/>
          <w:sz w:val="28"/>
          <w:szCs w:val="28"/>
          <w:rtl w:val="true"/>
          <w:lang w:bidi="ar-SA"/>
        </w:rPr>
        <w:t xml:space="preserve">نباشد به لباسى احتياجى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اين زمان باران رواجى</w:t>
      </w:r>
    </w:p>
    <w:p>
      <w:pPr>
        <w:pStyle w:val="BookText"/>
        <w:rPr/>
      </w:pPr>
      <w:r>
        <w:rPr>
          <w:rFonts w:ascii="IRNazanin" w:hAnsi="IRNazanin" w:eastAsia="IRNazanin"/>
          <w:color w:val="111111"/>
          <w:sz w:val="28"/>
          <w:sz w:val="28"/>
          <w:szCs w:val="28"/>
          <w:rtl w:val="true"/>
          <w:lang w:bidi="fa-IR"/>
        </w:rPr>
        <w:t xml:space="preserve">بفرمود حضرتش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ساعتى ديگر چنان بارانِ آنى</w:t>
      </w:r>
    </w:p>
    <w:p>
      <w:pPr>
        <w:pStyle w:val="BookText"/>
        <w:rPr/>
      </w:pPr>
      <w:r>
        <w:rPr>
          <w:rFonts w:ascii="Amiri" w:hAnsi="Amiri" w:eastAsia="Amiri" w:cs="Amiri"/>
          <w:color w:val="111111"/>
          <w:sz w:val="28"/>
          <w:sz w:val="28"/>
          <w:szCs w:val="28"/>
          <w:rtl w:val="true"/>
          <w:lang w:bidi="ar-SA"/>
        </w:rPr>
        <w:t xml:space="preserve">كه حيران مى‌شوند از آن 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 كه بُوَد در اين حوالى</w:t>
      </w:r>
    </w:p>
    <w:p>
      <w:pPr>
        <w:pStyle w:val="BookText"/>
        <w:rPr/>
      </w:pPr>
      <w:r>
        <w:rPr>
          <w:rFonts w:ascii="IRNazanin" w:hAnsi="IRNazanin" w:eastAsia="IRNazanin"/>
          <w:color w:val="111111"/>
          <w:sz w:val="28"/>
          <w:sz w:val="28"/>
          <w:szCs w:val="28"/>
          <w:rtl w:val="true"/>
          <w:lang w:bidi="fa-IR"/>
        </w:rPr>
        <w:t xml:space="preserve">چو بگذشت ساعتى در نغمه‌زارى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بادى اندر كوهسارى</w:t>
      </w:r>
    </w:p>
    <w:p>
      <w:pPr>
        <w:pStyle w:val="BookText"/>
        <w:rPr/>
      </w:pPr>
      <w:r>
        <w:rPr>
          <w:rFonts w:ascii="IRNazanin" w:hAnsi="IRNazanin" w:eastAsia="IRNazanin"/>
          <w:color w:val="111111"/>
          <w:sz w:val="28"/>
          <w:sz w:val="28"/>
          <w:szCs w:val="28"/>
          <w:rtl w:val="true"/>
          <w:lang w:bidi="fa-IR"/>
        </w:rPr>
        <w:t xml:space="preserve">ز بعد آن بشد ابر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آمد از آن ابر فانى</w:t>
      </w:r>
    </w:p>
    <w:p>
      <w:pPr>
        <w:pStyle w:val="BookText"/>
        <w:rPr/>
      </w:pPr>
      <w:r>
        <w:rPr>
          <w:rFonts w:ascii="Amiri" w:hAnsi="Amiri" w:eastAsia="Amiri" w:cs="Amiri"/>
          <w:color w:val="111111"/>
          <w:sz w:val="28"/>
          <w:sz w:val="28"/>
          <w:szCs w:val="28"/>
          <w:rtl w:val="true"/>
          <w:lang w:bidi="ar-SA"/>
        </w:rPr>
        <w:t xml:space="preserve">تمام آسمان بر دشت زارى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شد از بارشش در بى‌قرارى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مردم از آن امر 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تا عالم بداند خرد و عالى </w:t>
      </w:r>
    </w:p>
    <w:p>
      <w:pPr>
        <w:pStyle w:val="BookText"/>
        <w:rPr/>
      </w:pPr>
      <w:r>
        <w:rPr>
          <w:rFonts w:ascii="Amiri" w:hAnsi="Amiri" w:eastAsia="Amiri" w:cs="Amiri"/>
          <w:color w:val="111111"/>
          <w:sz w:val="28"/>
          <w:sz w:val="28"/>
          <w:szCs w:val="28"/>
          <w:rtl w:val="true"/>
          <w:lang w:bidi="ar-SA"/>
        </w:rPr>
        <w:t xml:space="preserve">بُوَد هستى به هر لحظه و 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اموراتش به امر لا يزالى</w:t>
      </w:r>
    </w:p>
    <w:p>
      <w:pPr>
        <w:pStyle w:val="BookText"/>
        <w:rPr/>
      </w:pPr>
      <w:r>
        <w:rPr>
          <w:rFonts w:ascii="IRNazanin" w:hAnsi="IRNazanin" w:eastAsia="IRNazanin"/>
          <w:color w:val="111111"/>
          <w:sz w:val="28"/>
          <w:sz w:val="28"/>
          <w:szCs w:val="28"/>
          <w:rtl w:val="true"/>
          <w:lang w:bidi="fa-IR"/>
        </w:rPr>
        <w:t xml:space="preserve">به دست اهل بيت بى‌هيچ 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مومى به اذن ذو الجلالى</w:t>
      </w:r>
    </w:p>
    <w:p>
      <w:pPr>
        <w:pStyle w:val="BookText"/>
        <w:rPr/>
      </w:pPr>
      <w:r>
        <w:rPr>
          <w:rFonts w:ascii="IRNazanin" w:hAnsi="IRNazanin" w:eastAsia="IRNazanin"/>
          <w:color w:val="111111"/>
          <w:sz w:val="28"/>
          <w:sz w:val="28"/>
          <w:szCs w:val="28"/>
          <w:rtl w:val="true"/>
          <w:lang w:bidi="fa-IR"/>
        </w:rPr>
        <w:t xml:space="preserve">همان‌كه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وصف او در هر گذارى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قبلاً نيز عرض شد، اگر خداوند جلّ جلاله نعمتى به بندگانش مرحمت مى‌كند، به بركت اهل‌بيت عصمت و طهارت علیهم السلام مى‌باشد، به همين خاطر در زيارت جامعه كبيره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ینَزِّلُ الْغَیثَ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سبب شما اهل‌بيت باران نازل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شيخ اقدسِ اقدم مرحوم شیخ صدوق قدس سره از حضرت امام حسن عسكرى علیه السلام از پدر بزرگوارشان حضرت امام هادى علیه السلام ، از جدّ بزرگوارشان حضرت امام جواد الأئمّه علیه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حضرت علىّ بن موسى الرّضا علیه السلام را وليعهد خود قرار داد، مدّتى باران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اطرافيان مأمون و مخالفين حضرت رضا علیه السلام شروع به ياوه‌گويى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شومى علىّ بن موسى علیه السلام است؛ از زمانى‌كه وى به اين سرزمين قدم گذاشته، از آسمان باران نباريده است، و خداوند تبارك و تعالى از فرستادن باران دريغ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مأمون رسيد، نزد حضرت آمد و تقاضا كرد كه ايشان نماز باران بخوانند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مى‌كردید و خداوند باران نازل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مى‌دهيد؟ امام فرمودند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الْإِثْنَیْنِ، فَإِنَّ رَسُولَ اللَّهِ صلی الله علیه و آله و سلم أَتَانِی الْبَارِحَةَ فِی مَنَامِی وَ مَعَهُ أَمِیرُ الْمُؤْمِنِینَ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یَوْمَ الْإِثْنَیْنِ، فَابْرُزْ إِلَی الصَّحْرَاءِ، وَ اسْتَسْقِ، فَإِنَّ </w:t>
      </w:r>
    </w:p>
    <w:p>
      <w:pPr>
        <w:pStyle w:val="BookText"/>
        <w:rPr/>
      </w:pPr>
      <w:r>
        <w:rPr>
          <w:rFonts w:ascii="Amiri" w:hAnsi="Amiri" w:eastAsia="Amiri" w:cs="Amiri"/>
          <w:color w:val="111111"/>
          <w:sz w:val="28"/>
          <w:sz w:val="28"/>
          <w:szCs w:val="28"/>
          <w:rtl w:val="true"/>
          <w:lang w:bidi="ar-SA"/>
        </w:rPr>
        <w:t>اللَّهَ عَزَّ وَ جَلَّ سَیَسْقِیهِمْ، وَ أَخْبِرْهُمْ بِمَا یُرِیكَ اللَّهُ مِمَّا لَا یَعْلَمُونَ حَالَهُ لِیَزْدَادَ عِلْمُهُمْ بِفَضْلِكَ وَ مَكَانِكَ مِنْ رَبِّكَ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چون من جدّم رسول خدا صلی الله علیه و آله و سلم را در خواب ديدم و اميرمؤمنان علىّ علیه السلام همراه ايشان بود،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دوشنبه صبر كن، آن‌گاه به صحرا برو و از خداوند متعال طلب باران كن، خداوندِ متعال براى مردم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خبر بده چيزهايى را كه خداوند جلّ جلاله به تو نشان مى‌دهد از آن چيزهايى كه مردم نمى‌دانند 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موقعيّت 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تو را بشناسند و علمشان دربارهٔ تو زياد شود، و به فضل و مقام و اعتبار تو در نزد خداوند عزّوجلّ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دوشنبه رسيد، حضرت به صحرا رفتند، و همه مردم نیز بيرون آمدند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منبر رفتند و حمد و ثناى الهى را به‌جا آوردند، و 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عَظَّمْتَ حَقَّنَا أَهْلَ الْبَیْتِ، فَتَوَسَّلُوا بِنَا كَمَا أَمَرْتَ وَ أَمَّلُوا فَضْلَكَ وَ رَحْمَتَكَ وَ تَوَقَّعُوا إِحْسَانَكَ وَ نِعْمَتَكَ، فَاسْقِهِمْ سَقْیاً نَافِعاً عَامّاً، غَیْرَ رَائِثٍ وَ لَا ضَائِرٍ، وَ لْیَكُنِ ابْتِدَاءُ مَطَرِهِمْ بَعْدَ انْصِرَافِهِمْ مِنْ مَشْهَدِهِمْ هَذَا إِلَی مَنَازِلِهِمْ وَ مَقَارِّهِمْ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ما اهل بيت را عظيم مقرّر داشتى، پس مردم به امر تو به ما متوسّل شدند و يارى طلبيدند، و اميدوار به كرم و فضل تو هستند و به احسان تو چشم دوخته و بخششت را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احسان و نعمت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ايشان را با بارانى پرسود، فراگير، بى‌وقفه و بى‌درنگ و بى‌ضرر و زيان، سيراب فرما و ابتدايش را پس از بازگشت ايشان از اين صحرا به منازلشان و قرارگاه‌هايشان قرار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كس كه محمّد صلی الله علیه و آله و سلم را به حقّ به نبوّت مبعوث كرد، ناگاه بادها وزيدن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به وجود آورد و آسمان به رعد و برق افتاد، و مردم به جنبش افتادند، گويا قصد گريز از باران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رِسْلِكُمْ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هَذَا الْغَیْمُ لَكُمْ، إِنَّمَا هُوَ لِأَهْلِ بَلَدِ كَذَا، فَمَضَتِ السَّحَابَةُ وَ عَبَرَتْ ثُمَّ جَاءَتْ سَحَابَةٌ أُخْرَی تَشْتَمِلُ عَلَی رَعْدٍ وَ بَرْقٍ فَتَحَرَّكُوا،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رِسْلِكُمْ، فَمَا هَذِهِ لَكُمْ، إِنَّمَا هِیَ لِأَهْلِ بَلَدِ كَذَا، فَمَا زَالَ حَتَّی جَاءَتْ عَشْرُ سَحَابَاتٍ وَ عَبَرَتْ وَ یَقُولُ عَلِیُّ بْنُ مُوسَی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وَاحِدَةٍ، عَلَی رِسْلِكُمْ، لَیْسَتْ هَذِهِ، لَكُمْ إِنَّمَا هِیَ لِأَهْلِ بَلَدِ كَذَا، ثُمَّ أَقْبَلَتْ سَحَابَةٌ حَادِیَةَ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بَعَثَهَا اللَّهُ عَزَّ وَ جَلَّ لَكُمْ، فَاشْكُرُوا اللَّهَ تَعَالَی عَلَی تَفَضُّلِهِ عَلَیْكُمْ، وَ قُومُوا إِلَی مَنَازِلِكُمْ وَ مَقَارِّكُمْ، فَإِنَّهَا مُسَامِتَةٌ لَكُمْ وَ لِرُءُوسِكُمْ مُمْسِكَةٌ عَنْكُمْ إِلَی أَنْ تَدْخُلُوا مَقَارَّكُمْ، ثُمَّ یَأْتِیكُمْ مِنَ الْخَیْرِ مَا یَلِیقُ بِكَرَمِ اللَّهِ تَعَالَی وَ جَلَالِهِ، وَ نَزَلَ مِنَ الْمِنْبَرِ، فَانْصَرَفَ النَّاسُ، فَمَا زَالَتِ السَّحَابَةُ مُمْسِكَةً إِلَی أَنْ قَرُبُوا مِنْ مَنَازِلِهِمْ، ثُمَّ جَاءَتْ بِوَابِلِ الْمَطَرِ فَمَلَأَتِ الْأَوْدِیَةَ وَ الْحِیَاضَ وَ الْغُدْرَانَ وَ الْفَلَوَاتِ فَجَعَلَ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لِوُلْدِ رَسُولِ اللَّهِ صلی الله علیه و آله و سلم كَرَامَاتُ اللَّهِ عَزَّ وَ جَلَ</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آرام باشيد، صفوف را به هم نزنيد؛ اين ابرها از آن شما نيست، به سوى فلان شهر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همه رفتند و نباريدند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ابرى ديگر آمد كه شامل رعد و برق بود، باز مردم از جا حركت كردند،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خود آرام باشيد، اين ابر نيز براى شما نيست، به فلان شهر مى‌رود و براى اهل آنجا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ابرها آمدند و رفتند، تا آن ده قطعه ابر عبور نمود، و حضرت رضا علیه السلام هر كدام را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شما نيست، اين از آنِ اهل فلان شهر است، شما حركت نكنيد، و بر جاى خود آرام بمانيد، و آشوب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براى بار يازدهم ابرى </w:t>
      </w:r>
    </w:p>
    <w:p>
      <w:pPr>
        <w:pStyle w:val="BookText"/>
        <w:rPr/>
      </w:pPr>
      <w:r>
        <w:rPr>
          <w:rFonts w:ascii="IRNazanin" w:hAnsi="IRNazanin" w:eastAsia="IRNazanin"/>
          <w:color w:val="111111"/>
          <w:sz w:val="28"/>
          <w:sz w:val="28"/>
          <w:szCs w:val="28"/>
          <w:rtl w:val="true"/>
          <w:lang w:bidi="fa-IR"/>
        </w:rPr>
        <w:t>پديد آمد، در اين بار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را خداوند عزّ و جلّ به سوى شما فرستاده،پس او را به جهت تفضّلى كه بر شما كرده است، سپاس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برخيزيد و به قرارگاه‌ها و منزل‌هاى خود برويد، و اين ابر بالاى سر شما است و نمى‌بارد تا به خانه و منزل‌هاى خود برسيد، آن‌گاه باريدن مى‌گيرد، و آن مقدار بر شما خير مى‌بارد كه شايسته كرم خداوندى است، و سزاوار شأن و جلال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فرمودند و از منبر پايين آمدند، و مردم بازگشتند، و ابر همچنان بود و نمى‌باريد تا همگان نزديك منازل خود شدند، آن‌گاه به شدّت شروع به باريدن نمود و رودها و استخرها و گودال‌ها، و صحراها را همگى آب فراگرفت، و مردم شروع كردند به تبريك و تهنيت گفتن به فرزند رسول خدا صلی الله علیه و آله و سلم به سبب كرامتى كه خداوند عزّ و جلّ به ايشان مرحمت فرموده است،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او اين كرامت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مأمون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وليعهد آن ولیّ بی‌قرین</w:t>
      </w:r>
    </w:p>
    <w:p>
      <w:pPr>
        <w:pStyle w:val="BookText"/>
        <w:rPr/>
      </w:pPr>
      <w:r>
        <w:rPr>
          <w:rFonts w:ascii="Amiri" w:hAnsi="Amiri" w:eastAsia="Amiri" w:cs="Amiri"/>
          <w:color w:val="111111"/>
          <w:sz w:val="28"/>
          <w:sz w:val="28"/>
          <w:szCs w:val="28"/>
          <w:rtl w:val="true"/>
          <w:lang w:bidi="ar-SA"/>
        </w:rPr>
        <w:t xml:space="preserve">آمد اندر مرو قحطى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نباريدن باران اى حبيب</w:t>
      </w:r>
    </w:p>
    <w:p>
      <w:pPr>
        <w:pStyle w:val="BookText"/>
        <w:rPr/>
      </w:pPr>
      <w:r>
        <w:rPr>
          <w:rFonts w:ascii="IRNazanin" w:hAnsi="IRNazanin" w:eastAsia="IRNazanin"/>
          <w:color w:val="111111"/>
          <w:sz w:val="28"/>
          <w:sz w:val="28"/>
          <w:szCs w:val="28"/>
          <w:rtl w:val="true"/>
          <w:lang w:bidi="fa-IR"/>
        </w:rPr>
        <w:t xml:space="preserve">عدّه‌اى از ياوه‌گويان 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مريدان حكومت با اميد</w:t>
      </w:r>
    </w:p>
    <w:p>
      <w:pPr>
        <w:pStyle w:val="BookText"/>
        <w:rPr/>
      </w:pPr>
      <w:r>
        <w:rPr>
          <w:rFonts w:ascii="IRNazanin" w:hAnsi="IRNazanin" w:eastAsia="IRNazanin"/>
          <w:color w:val="111111"/>
          <w:sz w:val="28"/>
          <w:sz w:val="28"/>
          <w:szCs w:val="28"/>
          <w:rtl w:val="true"/>
          <w:lang w:bidi="fa-IR"/>
        </w:rPr>
        <w:t xml:space="preserve">شايعه كردند آنجا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شومىِّ امامِ هشتمين</w:t>
      </w:r>
    </w:p>
    <w:p>
      <w:pPr>
        <w:pStyle w:val="BookText"/>
        <w:rPr/>
      </w:pPr>
      <w:r>
        <w:rPr>
          <w:rFonts w:ascii="Amiri" w:hAnsi="Amiri" w:eastAsia="Amiri" w:cs="Amiri"/>
          <w:color w:val="111111"/>
          <w:sz w:val="28"/>
          <w:sz w:val="28"/>
          <w:szCs w:val="28"/>
          <w:rtl w:val="true"/>
          <w:lang w:bidi="ar-SA"/>
        </w:rPr>
        <w:t xml:space="preserve">از زمانى كه قدم بنهاده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نواحى موبه‌مو</w:t>
      </w:r>
    </w:p>
    <w:p>
      <w:pPr>
        <w:pStyle w:val="BookText"/>
        <w:rPr/>
      </w:pPr>
      <w:r>
        <w:rPr>
          <w:rFonts w:ascii="IRNazanin" w:hAnsi="IRNazanin" w:eastAsia="IRNazanin"/>
          <w:color w:val="111111"/>
          <w:sz w:val="28"/>
          <w:sz w:val="28"/>
          <w:szCs w:val="28"/>
          <w:rtl w:val="true"/>
          <w:lang w:bidi="fa-IR"/>
        </w:rPr>
        <w:t xml:space="preserve">قطع گشته رحمت ربّ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نامده باران در اين دشت جميل</w:t>
      </w:r>
    </w:p>
    <w:p>
      <w:pPr>
        <w:pStyle w:val="BookText"/>
        <w:rPr/>
      </w:pPr>
      <w:r>
        <w:rPr>
          <w:rFonts w:ascii="IRNazanin" w:hAnsi="IRNazanin" w:eastAsia="IRNazanin"/>
          <w:color w:val="111111"/>
          <w:sz w:val="28"/>
          <w:sz w:val="28"/>
          <w:szCs w:val="28"/>
          <w:rtl w:val="true"/>
          <w:lang w:bidi="fa-IR"/>
        </w:rPr>
        <w:t xml:space="preserve">از همين رو آمد آن مأمون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شاهِ جهانِ نيلگون</w:t>
      </w:r>
    </w:p>
    <w:p>
      <w:pPr>
        <w:pStyle w:val="BookText"/>
        <w:rPr/>
      </w:pPr>
      <w:r>
        <w:rPr>
          <w:rFonts w:ascii="Amiri" w:hAnsi="Amiri" w:eastAsia="Amiri" w:cs="Amiri"/>
          <w:color w:val="111111"/>
          <w:sz w:val="28"/>
          <w:sz w:val="28"/>
          <w:szCs w:val="28"/>
          <w:rtl w:val="true"/>
          <w:lang w:bidi="ar-SA"/>
        </w:rPr>
        <w:t xml:space="preserve">كرد تقاضا كه بخواند آن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زمانى يك نمازى با مرام</w:t>
      </w:r>
    </w:p>
    <w:p>
      <w:pPr>
        <w:pStyle w:val="BookText"/>
        <w:rPr/>
      </w:pPr>
      <w:r>
        <w:rPr>
          <w:rFonts w:ascii="IRNazanin" w:hAnsi="IRNazanin" w:eastAsia="IRNazanin"/>
          <w:color w:val="111111"/>
          <w:sz w:val="28"/>
          <w:sz w:val="28"/>
          <w:szCs w:val="28"/>
          <w:rtl w:val="true"/>
          <w:lang w:bidi="fa-IR"/>
        </w:rPr>
        <w:t xml:space="preserve">پس به علىّ بن موسى آن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جمعى مى‌كنند ناحقّ حديث</w:t>
      </w:r>
    </w:p>
    <w:p>
      <w:pPr>
        <w:pStyle w:val="BookText"/>
        <w:rPr/>
      </w:pPr>
      <w:r>
        <w:rPr>
          <w:rFonts w:ascii="IRNazanin" w:hAnsi="IRNazanin" w:eastAsia="IRNazanin"/>
          <w:color w:val="111111"/>
          <w:sz w:val="28"/>
          <w:sz w:val="28"/>
          <w:szCs w:val="28"/>
          <w:rtl w:val="true"/>
          <w:lang w:bidi="fa-IR"/>
        </w:rPr>
        <w:t xml:space="preserve">كه ز وقتى كه شما با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گشته‌ايد وارد به اين شهر و مقام</w:t>
      </w:r>
    </w:p>
    <w:p>
      <w:pPr>
        <w:pStyle w:val="BookText"/>
        <w:rPr/>
      </w:pPr>
      <w:r>
        <w:rPr>
          <w:rFonts w:ascii="IRNazanin" w:hAnsi="IRNazanin" w:eastAsia="IRNazanin"/>
          <w:color w:val="111111"/>
          <w:sz w:val="28"/>
          <w:sz w:val="28"/>
          <w:szCs w:val="28"/>
          <w:rtl w:val="true"/>
          <w:lang w:bidi="fa-IR"/>
        </w:rPr>
        <w:t xml:space="preserve">قطع گشته رحمتِ حقّ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مى‌كرديد زين مشكل دعا</w:t>
      </w:r>
    </w:p>
    <w:p>
      <w:pPr>
        <w:pStyle w:val="BookText"/>
        <w:rPr/>
      </w:pPr>
      <w:r>
        <w:rPr>
          <w:rFonts w:ascii="Amiri" w:hAnsi="Amiri" w:eastAsia="Amiri" w:cs="Amiri"/>
          <w:color w:val="111111"/>
          <w:sz w:val="28"/>
          <w:sz w:val="28"/>
          <w:szCs w:val="28"/>
          <w:rtl w:val="true"/>
          <w:lang w:bidi="ar-SA"/>
        </w:rPr>
        <w:t xml:space="preserve">تا كند نازل خداوند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نعمتى از بهر اين خلقِ عظيم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سبب آن سرور و شاه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آن ملعون کرده رخ عیان </w:t>
      </w:r>
    </w:p>
    <w:p>
      <w:pPr>
        <w:pStyle w:val="BookText"/>
        <w:rPr/>
      </w:pPr>
      <w:r>
        <w:rPr>
          <w:rFonts w:ascii="Amiri" w:hAnsi="Amiri" w:eastAsia="Amiri" w:cs="Amiri"/>
          <w:color w:val="111111"/>
          <w:sz w:val="28"/>
          <w:sz w:val="28"/>
          <w:szCs w:val="28"/>
          <w:rtl w:val="true"/>
          <w:lang w:bidi="ar-SA"/>
        </w:rPr>
        <w:t xml:space="preserve">بخوانم عن قريب نَمازِ 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افزون شود بر خلق ايمان</w:t>
      </w:r>
    </w:p>
    <w:p>
      <w:pPr>
        <w:pStyle w:val="BookText"/>
        <w:rPr/>
      </w:pPr>
      <w:r>
        <w:rPr>
          <w:rFonts w:ascii="IRNazanin" w:hAnsi="IRNazanin" w:eastAsia="IRNazanin"/>
          <w:color w:val="111111"/>
          <w:sz w:val="28"/>
          <w:sz w:val="28"/>
          <w:szCs w:val="28"/>
          <w:rtl w:val="true"/>
          <w:lang w:bidi="fa-IR"/>
        </w:rPr>
        <w:t xml:space="preserve">بگفت مأمون كى باشد 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كه جمعه است فرما مكانش</w:t>
      </w:r>
    </w:p>
    <w:p>
      <w:pPr>
        <w:pStyle w:val="BookText"/>
        <w:rPr/>
      </w:pPr>
      <w:r>
        <w:rPr>
          <w:rFonts w:ascii="IRNazanin" w:hAnsi="IRNazanin" w:eastAsia="IRNazanin"/>
          <w:color w:val="111111"/>
          <w:sz w:val="28"/>
          <w:sz w:val="28"/>
          <w:szCs w:val="28"/>
          <w:rtl w:val="true"/>
          <w:lang w:bidi="fa-IR"/>
        </w:rPr>
        <w:t xml:space="preserve">بفرمود حضرتش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زمانى و خجسته</w:t>
      </w:r>
    </w:p>
    <w:p>
      <w:pPr>
        <w:pStyle w:val="BookText"/>
        <w:rPr/>
      </w:pPr>
      <w:r>
        <w:rPr>
          <w:rFonts w:ascii="IRNazanin" w:hAnsi="IRNazanin" w:eastAsia="IRNazanin"/>
          <w:color w:val="111111"/>
          <w:sz w:val="28"/>
          <w:sz w:val="28"/>
          <w:szCs w:val="28"/>
          <w:rtl w:val="true"/>
          <w:lang w:bidi="fa-IR"/>
        </w:rPr>
        <w:t xml:space="preserve">چرا كه خواب جدّم را بديدم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رؤيا از شه عالم شنيدم</w:t>
      </w:r>
    </w:p>
    <w:p>
      <w:pPr>
        <w:pStyle w:val="BookText"/>
        <w:rPr/>
      </w:pPr>
      <w:r>
        <w:rPr>
          <w:rFonts w:ascii="Amiri" w:hAnsi="Amiri" w:eastAsia="Amiri" w:cs="Amiri"/>
          <w:color w:val="111111"/>
          <w:sz w:val="28"/>
          <w:sz w:val="28"/>
          <w:szCs w:val="28"/>
          <w:rtl w:val="true"/>
          <w:lang w:bidi="ar-SA"/>
        </w:rPr>
        <w:t xml:space="preserve">به همراهش اميرالمؤمنين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آن نازنين مولا بفرمود</w:t>
      </w:r>
    </w:p>
    <w:p>
      <w:pPr>
        <w:pStyle w:val="BookText"/>
        <w:rPr/>
      </w:pPr>
      <w:r>
        <w:rPr>
          <w:rFonts w:ascii="IRNazanin" w:hAnsi="IRNazanin" w:eastAsia="IRNazanin"/>
          <w:color w:val="111111"/>
          <w:sz w:val="28"/>
          <w:sz w:val="28"/>
          <w:szCs w:val="28"/>
          <w:rtl w:val="true"/>
          <w:lang w:bidi="fa-IR"/>
        </w:rPr>
        <w:t xml:space="preserve">نما صبر تا رسد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سوى صحرا نور ديده</w:t>
      </w:r>
    </w:p>
    <w:p>
      <w:pPr>
        <w:pStyle w:val="BookText"/>
        <w:rPr/>
      </w:pPr>
      <w:r>
        <w:rPr>
          <w:rFonts w:ascii="Amiri" w:hAnsi="Amiri" w:eastAsia="Amiri" w:cs="Amiri"/>
          <w:color w:val="111111"/>
          <w:sz w:val="28"/>
          <w:sz w:val="28"/>
          <w:szCs w:val="28"/>
          <w:rtl w:val="true"/>
          <w:lang w:bidi="ar-SA"/>
        </w:rPr>
        <w:t xml:space="preserve">بخوان ذات الهى در نمازت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فرما به لحظه از نيازت</w:t>
      </w:r>
    </w:p>
    <w:p>
      <w:pPr>
        <w:pStyle w:val="BookText"/>
        <w:rPr/>
      </w:pPr>
      <w:r>
        <w:rPr>
          <w:rFonts w:ascii="IRNazanin" w:hAnsi="IRNazanin" w:eastAsia="IRNazanin"/>
          <w:color w:val="111111"/>
          <w:sz w:val="28"/>
          <w:sz w:val="28"/>
          <w:szCs w:val="28"/>
          <w:rtl w:val="true"/>
          <w:lang w:bidi="fa-IR"/>
        </w:rPr>
        <w:t xml:space="preserve">كه تا آگه كند خلقى ز جاهت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عالم تماماً در پناهت</w:t>
      </w:r>
    </w:p>
    <w:p>
      <w:pPr>
        <w:pStyle w:val="BookText"/>
        <w:rPr/>
      </w:pPr>
      <w:r>
        <w:rPr>
          <w:rFonts w:ascii="Amiri" w:hAnsi="Amiri" w:eastAsia="Amiri" w:cs="Amiri"/>
          <w:color w:val="111111"/>
          <w:sz w:val="28"/>
          <w:sz w:val="28"/>
          <w:szCs w:val="28"/>
          <w:rtl w:val="true"/>
          <w:lang w:bidi="ar-SA"/>
        </w:rPr>
        <w:t xml:space="preserve">طلب كن از خدا باران 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مردمان اى با مروّت</w:t>
      </w:r>
    </w:p>
    <w:p>
      <w:pPr>
        <w:pStyle w:val="BookText"/>
        <w:rPr/>
      </w:pPr>
      <w:r>
        <w:rPr>
          <w:rFonts w:ascii="IRNazanin" w:hAnsi="IRNazanin" w:eastAsia="IRNazanin"/>
          <w:color w:val="111111"/>
          <w:sz w:val="28"/>
          <w:sz w:val="28"/>
          <w:szCs w:val="28"/>
          <w:rtl w:val="true"/>
          <w:lang w:bidi="fa-IR"/>
        </w:rPr>
        <w:t xml:space="preserve">كه نازل مى‌كند باران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خواهى در نمازت نور سرمد</w:t>
      </w:r>
    </w:p>
    <w:p>
      <w:pPr>
        <w:pStyle w:val="BookText"/>
        <w:rPr/>
      </w:pPr>
      <w:r>
        <w:rPr>
          <w:rFonts w:ascii="IRNazanin" w:hAnsi="IRNazanin" w:eastAsia="IRNazanin"/>
          <w:color w:val="111111"/>
          <w:sz w:val="28"/>
          <w:sz w:val="28"/>
          <w:szCs w:val="28"/>
          <w:rtl w:val="true"/>
          <w:lang w:bidi="fa-IR"/>
        </w:rPr>
        <w:t xml:space="preserve">بگو با جملهٔ خلق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گفتم اى يگانه</w:t>
      </w:r>
    </w:p>
    <w:p>
      <w:pPr>
        <w:pStyle w:val="BookText"/>
        <w:rPr/>
      </w:pPr>
      <w:r>
        <w:rPr>
          <w:rFonts w:ascii="Amiri" w:hAnsi="Amiri" w:eastAsia="Amiri" w:cs="Amiri"/>
          <w:color w:val="111111"/>
          <w:sz w:val="28"/>
          <w:sz w:val="28"/>
          <w:szCs w:val="28"/>
          <w:rtl w:val="true"/>
          <w:lang w:bidi="ar-SA"/>
        </w:rPr>
        <w:t xml:space="preserve">كه تا دانند جهان باشد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اموراتش به دست شاه نامى</w:t>
      </w:r>
    </w:p>
    <w:p>
      <w:pPr>
        <w:pStyle w:val="BookText"/>
        <w:rPr/>
      </w:pPr>
      <w:r>
        <w:rPr>
          <w:rFonts w:ascii="IRNazanin" w:hAnsi="IRNazanin" w:eastAsia="IRNazanin"/>
          <w:color w:val="111111"/>
          <w:sz w:val="28"/>
          <w:sz w:val="28"/>
          <w:szCs w:val="28"/>
          <w:rtl w:val="true"/>
          <w:lang w:bidi="fa-IR"/>
        </w:rPr>
        <w:t xml:space="preserve">بدانند قدر تو در نزد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نزد حقّ چون تو نگارى</w:t>
      </w:r>
    </w:p>
    <w:p>
      <w:pPr>
        <w:pStyle w:val="BookText"/>
        <w:rPr/>
      </w:pPr>
      <w:r>
        <w:rPr>
          <w:rFonts w:ascii="IRNazanin" w:hAnsi="IRNazanin" w:eastAsia="IRNazanin"/>
          <w:color w:val="111111"/>
          <w:sz w:val="28"/>
          <w:sz w:val="28"/>
          <w:szCs w:val="28"/>
          <w:rtl w:val="true"/>
          <w:lang w:bidi="fa-IR"/>
        </w:rPr>
        <w:t xml:space="preserve">چو رفت مأمون و آمد روز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در آن ايّام مسعود</w:t>
      </w:r>
    </w:p>
    <w:p>
      <w:pPr>
        <w:pStyle w:val="BookText"/>
        <w:rPr/>
      </w:pPr>
      <w:r>
        <w:rPr>
          <w:rFonts w:ascii="Amiri" w:hAnsi="Amiri" w:eastAsia="Amiri" w:cs="Amiri"/>
          <w:color w:val="111111"/>
          <w:sz w:val="28"/>
          <w:sz w:val="28"/>
          <w:szCs w:val="28"/>
          <w:rtl w:val="true"/>
          <w:lang w:bidi="ar-SA"/>
        </w:rPr>
        <w:t xml:space="preserve">به همراه امام رفتند به صحرا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 صد اميد و شور و غوغا</w:t>
      </w:r>
    </w:p>
    <w:p>
      <w:pPr>
        <w:pStyle w:val="BookText"/>
        <w:rPr/>
      </w:pPr>
      <w:r>
        <w:rPr>
          <w:rFonts w:ascii="IRNazanin" w:hAnsi="IRNazanin" w:eastAsia="IRNazanin"/>
          <w:color w:val="111111"/>
          <w:sz w:val="28"/>
          <w:sz w:val="28"/>
          <w:szCs w:val="28"/>
          <w:rtl w:val="true"/>
          <w:lang w:bidi="fa-IR"/>
        </w:rPr>
        <w:t xml:space="preserve">به حال زارى و چشمان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جمله رفتند بهر باران</w:t>
      </w:r>
    </w:p>
    <w:p>
      <w:pPr>
        <w:pStyle w:val="BookText"/>
        <w:rPr/>
      </w:pPr>
      <w:r>
        <w:rPr>
          <w:rFonts w:ascii="IRNazanin" w:hAnsi="IRNazanin" w:eastAsia="IRNazanin"/>
          <w:color w:val="111111"/>
          <w:sz w:val="28"/>
          <w:sz w:val="28"/>
          <w:szCs w:val="28"/>
          <w:rtl w:val="true"/>
          <w:lang w:bidi="fa-IR"/>
        </w:rPr>
        <w:t xml:space="preserve">سپس رفت آن امام كبريايى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كه كند حمد خدايى</w:t>
      </w:r>
    </w:p>
    <w:p>
      <w:pPr>
        <w:pStyle w:val="BookText"/>
        <w:rPr/>
      </w:pPr>
      <w:r>
        <w:rPr>
          <w:rFonts w:ascii="IRNazanin" w:hAnsi="IRNazanin" w:eastAsia="IRNazanin"/>
          <w:color w:val="111111"/>
          <w:sz w:val="28"/>
          <w:sz w:val="28"/>
          <w:szCs w:val="28"/>
          <w:rtl w:val="true"/>
          <w:lang w:bidi="fa-IR"/>
        </w:rPr>
        <w:t xml:space="preserve">بگفت اى پروردگار كلّ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مولاى هر هشيار و مستى</w:t>
      </w:r>
    </w:p>
    <w:p>
      <w:pPr>
        <w:pStyle w:val="BookText"/>
        <w:rPr/>
      </w:pPr>
      <w:r>
        <w:rPr>
          <w:rFonts w:ascii="Amiri" w:hAnsi="Amiri" w:eastAsia="Amiri" w:cs="Amiri"/>
          <w:color w:val="111111"/>
          <w:sz w:val="28"/>
          <w:sz w:val="28"/>
          <w:szCs w:val="28"/>
          <w:rtl w:val="true"/>
          <w:lang w:bidi="ar-SA"/>
        </w:rPr>
        <w:t xml:space="preserve">تو حقِّ ما به هر جا و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بنموده‌اى در هر كلامى</w:t>
      </w:r>
    </w:p>
    <w:p>
      <w:pPr>
        <w:pStyle w:val="BookText"/>
        <w:rPr/>
      </w:pPr>
      <w:r>
        <w:rPr>
          <w:rFonts w:ascii="IRNazanin" w:hAnsi="IRNazanin" w:eastAsia="IRNazanin"/>
          <w:color w:val="111111"/>
          <w:sz w:val="28"/>
          <w:sz w:val="28"/>
          <w:szCs w:val="28"/>
          <w:rtl w:val="true"/>
          <w:lang w:bidi="fa-IR"/>
        </w:rPr>
        <w:t xml:space="preserve">متوسّل به ما گشتند 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تو اندر هر لباسى</w:t>
      </w:r>
    </w:p>
    <w:p>
      <w:pPr>
        <w:pStyle w:val="BookText"/>
        <w:rPr/>
      </w:pPr>
      <w:r>
        <w:rPr>
          <w:rFonts w:ascii="Amiri" w:hAnsi="Amiri" w:eastAsia="Amiri" w:cs="Amiri"/>
          <w:color w:val="111111"/>
          <w:sz w:val="28"/>
          <w:sz w:val="28"/>
          <w:szCs w:val="28"/>
          <w:rtl w:val="true"/>
          <w:lang w:bidi="ar-SA"/>
        </w:rPr>
        <w:t xml:space="preserve">اميدوارند به فضل ذو الجلالى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احسانت نظر دارند به حالى</w:t>
      </w:r>
    </w:p>
    <w:p>
      <w:pPr>
        <w:pStyle w:val="BookText"/>
        <w:rPr/>
      </w:pPr>
      <w:r>
        <w:rPr>
          <w:rFonts w:ascii="IRNazanin" w:hAnsi="IRNazanin" w:eastAsia="IRNazanin"/>
          <w:color w:val="111111"/>
          <w:sz w:val="28"/>
          <w:sz w:val="28"/>
          <w:szCs w:val="28"/>
          <w:rtl w:val="true"/>
          <w:lang w:bidi="fa-IR"/>
        </w:rPr>
        <w:t xml:space="preserve">نما سيراب با باران پر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هر جايى كه مى‌بود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بى‌وقفه و دائم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هر ضرر در روزگاران </w:t>
      </w:r>
    </w:p>
    <w:p>
      <w:pPr>
        <w:pStyle w:val="BookText"/>
        <w:rPr/>
      </w:pPr>
      <w:r>
        <w:rPr>
          <w:rFonts w:ascii="IRNazanin" w:hAnsi="IRNazanin" w:eastAsia="IRNazanin"/>
          <w:color w:val="111111"/>
          <w:sz w:val="28"/>
          <w:sz w:val="28"/>
          <w:szCs w:val="28"/>
          <w:rtl w:val="true"/>
          <w:lang w:bidi="fa-IR"/>
        </w:rPr>
        <w:t xml:space="preserve">فراگير و رسد بر خلق نفعش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از بهر جمله كشت و زرعش</w:t>
      </w:r>
    </w:p>
    <w:p>
      <w:pPr>
        <w:pStyle w:val="BookText"/>
        <w:rPr/>
      </w:pPr>
      <w:r>
        <w:rPr>
          <w:rFonts w:ascii="Amiri" w:hAnsi="Amiri" w:eastAsia="Amiri" w:cs="Amiri"/>
          <w:color w:val="111111"/>
          <w:sz w:val="28"/>
          <w:sz w:val="28"/>
          <w:szCs w:val="28"/>
          <w:rtl w:val="true"/>
          <w:lang w:bidi="ar-SA"/>
        </w:rPr>
        <w:t xml:space="preserve">شروع بارش باران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وقتى كه رفتند جمله زين جا</w:t>
      </w:r>
    </w:p>
    <w:p>
      <w:pPr>
        <w:pStyle w:val="BookText"/>
        <w:rPr/>
      </w:pPr>
      <w:r>
        <w:rPr>
          <w:rFonts w:ascii="IRNazanin" w:hAnsi="IRNazanin" w:eastAsia="IRNazanin"/>
          <w:color w:val="111111"/>
          <w:sz w:val="28"/>
          <w:sz w:val="28"/>
          <w:szCs w:val="28"/>
          <w:rtl w:val="true"/>
          <w:lang w:bidi="fa-IR"/>
        </w:rPr>
        <w:t xml:space="preserve">رسيدند چون همه در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رحمتت بر پيل و بر خرد</w:t>
      </w:r>
    </w:p>
    <w:p>
      <w:pPr>
        <w:pStyle w:val="BookText"/>
        <w:rPr/>
      </w:pPr>
      <w:r>
        <w:rPr>
          <w:rFonts w:ascii="IRNazanin" w:hAnsi="IRNazanin" w:eastAsia="IRNazanin"/>
          <w:color w:val="111111"/>
          <w:sz w:val="28"/>
          <w:sz w:val="28"/>
          <w:szCs w:val="28"/>
          <w:rtl w:val="true"/>
          <w:lang w:bidi="fa-IR"/>
        </w:rPr>
        <w:t xml:space="preserve">بگفته راوى اين معجز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حقّ و ذات اللّه</w:t>
      </w:r>
    </w:p>
    <w:p>
      <w:pPr>
        <w:pStyle w:val="BookText"/>
        <w:rPr/>
      </w:pPr>
      <w:r>
        <w:rPr>
          <w:rFonts w:ascii="Amiri" w:hAnsi="Amiri" w:eastAsia="Amiri" w:cs="Amiri"/>
          <w:color w:val="111111"/>
          <w:sz w:val="28"/>
          <w:sz w:val="28"/>
          <w:szCs w:val="28"/>
          <w:rtl w:val="true"/>
          <w:lang w:bidi="ar-SA"/>
        </w:rPr>
        <w:t xml:space="preserve">به آن كس كه فرستاده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جهان با لطف بى‌حد</w:t>
      </w:r>
    </w:p>
    <w:p>
      <w:pPr>
        <w:pStyle w:val="BookText"/>
        <w:rPr/>
      </w:pPr>
      <w:r>
        <w:rPr>
          <w:rFonts w:ascii="IRNazanin" w:hAnsi="IRNazanin" w:eastAsia="IRNazanin"/>
          <w:color w:val="111111"/>
          <w:sz w:val="28"/>
          <w:sz w:val="28"/>
          <w:szCs w:val="28"/>
          <w:rtl w:val="true"/>
          <w:lang w:bidi="fa-IR"/>
        </w:rPr>
        <w:t xml:space="preserve">به ناگه آسمان گشتى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بادى در آنجا و به گردون</w:t>
      </w:r>
    </w:p>
    <w:p>
      <w:pPr>
        <w:pStyle w:val="BookText"/>
        <w:rPr/>
      </w:pPr>
      <w:r>
        <w:rPr>
          <w:rFonts w:ascii="Amiri" w:hAnsi="Amiri" w:eastAsia="Amiri" w:cs="Amiri"/>
          <w:color w:val="111111"/>
          <w:sz w:val="28"/>
          <w:sz w:val="28"/>
          <w:szCs w:val="28"/>
          <w:rtl w:val="true"/>
          <w:lang w:bidi="ar-SA"/>
        </w:rPr>
        <w:t xml:space="preserve">بياورد ابرها از اطراف و اكناف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جنبش مردم افتادند به احقاف</w:t>
      </w:r>
    </w:p>
    <w:p>
      <w:pPr>
        <w:pStyle w:val="BookText"/>
        <w:rPr/>
      </w:pPr>
      <w:r>
        <w:rPr>
          <w:rFonts w:ascii="IRNazanin" w:hAnsi="IRNazanin" w:eastAsia="IRNazanin"/>
          <w:color w:val="111111"/>
          <w:sz w:val="28"/>
          <w:sz w:val="28"/>
          <w:szCs w:val="28"/>
          <w:rtl w:val="true"/>
          <w:lang w:bidi="fa-IR"/>
        </w:rPr>
        <w:t xml:space="preserve">كه بگريزند ز باران خلق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رضا آن شاه بردبار</w:t>
      </w:r>
    </w:p>
    <w:p>
      <w:pPr>
        <w:pStyle w:val="BookText"/>
        <w:rPr/>
      </w:pPr>
      <w:r>
        <w:rPr>
          <w:rFonts w:ascii="Amiri" w:hAnsi="Amiri" w:eastAsia="Amiri" w:cs="Amiri"/>
          <w:color w:val="111111"/>
          <w:sz w:val="28"/>
          <w:sz w:val="28"/>
          <w:szCs w:val="28"/>
          <w:rtl w:val="true"/>
          <w:lang w:bidi="ar-SA"/>
        </w:rPr>
        <w:t xml:space="preserve">بفرمود به تمام خلقِ آنجاى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شويد آرام و بنشينيد بر جاى</w:t>
      </w:r>
    </w:p>
    <w:p>
      <w:pPr>
        <w:pStyle w:val="BookText"/>
        <w:rPr/>
      </w:pPr>
      <w:r>
        <w:rPr>
          <w:rFonts w:ascii="IRNazanin" w:hAnsi="IRNazanin" w:eastAsia="IRNazanin"/>
          <w:color w:val="111111"/>
          <w:sz w:val="28"/>
          <w:sz w:val="28"/>
          <w:szCs w:val="28"/>
          <w:rtl w:val="true"/>
          <w:lang w:bidi="fa-IR"/>
        </w:rPr>
        <w:t xml:space="preserve">كه اين ابر بارد اندر شهر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شما خلقِ توانگر</w:t>
      </w:r>
    </w:p>
    <w:p>
      <w:pPr>
        <w:pStyle w:val="BookText"/>
        <w:rPr/>
      </w:pPr>
      <w:r>
        <w:rPr>
          <w:rFonts w:ascii="IRNazanin" w:hAnsi="IRNazanin" w:eastAsia="IRNazanin"/>
          <w:color w:val="111111"/>
          <w:sz w:val="28"/>
          <w:sz w:val="28"/>
          <w:szCs w:val="28"/>
          <w:rtl w:val="true"/>
          <w:lang w:bidi="fa-IR"/>
        </w:rPr>
        <w:t xml:space="preserve">همان‌گونه كه فرمود نور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آن ابر به امر ربّ خاور</w:t>
      </w:r>
    </w:p>
    <w:p>
      <w:pPr>
        <w:pStyle w:val="BookText"/>
        <w:rPr/>
      </w:pPr>
      <w:r>
        <w:rPr>
          <w:rFonts w:ascii="IRNazanin" w:hAnsi="IRNazanin" w:eastAsia="IRNazanin"/>
          <w:color w:val="111111"/>
          <w:sz w:val="28"/>
          <w:sz w:val="28"/>
          <w:szCs w:val="28"/>
          <w:rtl w:val="true"/>
          <w:lang w:bidi="fa-IR"/>
        </w:rPr>
        <w:t xml:space="preserve">سپس ابرى دگر آمد به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رعد و برق بسيار و به بادى</w:t>
      </w:r>
    </w:p>
    <w:p>
      <w:pPr>
        <w:pStyle w:val="BookText"/>
        <w:rPr/>
      </w:pPr>
      <w:r>
        <w:rPr>
          <w:rFonts w:ascii="IRNazanin" w:hAnsi="IRNazanin" w:eastAsia="IRNazanin"/>
          <w:color w:val="111111"/>
          <w:sz w:val="28"/>
          <w:sz w:val="28"/>
          <w:szCs w:val="28"/>
          <w:rtl w:val="true"/>
          <w:lang w:bidi="fa-IR"/>
        </w:rPr>
        <w:t xml:space="preserve">چو خواستندكه ز جا خيزند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آن امام با يك اشاره</w:t>
      </w:r>
    </w:p>
    <w:p>
      <w:pPr>
        <w:pStyle w:val="BookText"/>
        <w:rPr/>
      </w:pPr>
      <w:r>
        <w:rPr>
          <w:rFonts w:ascii="IRNazanin" w:hAnsi="IRNazanin" w:eastAsia="IRNazanin"/>
          <w:color w:val="111111"/>
          <w:sz w:val="28"/>
          <w:sz w:val="28"/>
          <w:szCs w:val="28"/>
          <w:rtl w:val="true"/>
          <w:lang w:bidi="fa-IR"/>
        </w:rPr>
        <w:t xml:space="preserve">بُوَد اين ابر نيز از شهر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نبارد بر شما چون بار ديگر</w:t>
      </w:r>
    </w:p>
    <w:p>
      <w:pPr>
        <w:pStyle w:val="BookText"/>
        <w:rPr/>
      </w:pPr>
      <w:r>
        <w:rPr>
          <w:rFonts w:ascii="Amiri" w:hAnsi="Amiri" w:eastAsia="Amiri" w:cs="Amiri"/>
          <w:color w:val="111111"/>
          <w:sz w:val="28"/>
          <w:sz w:val="28"/>
          <w:szCs w:val="28"/>
          <w:rtl w:val="true"/>
          <w:lang w:bidi="ar-SA"/>
        </w:rPr>
        <w:t xml:space="preserve">مكرّر ابرها مى‌آمد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مى‌رفتند به امر ربّ دانا</w:t>
      </w:r>
    </w:p>
    <w:p>
      <w:pPr>
        <w:pStyle w:val="BookText"/>
        <w:rPr/>
      </w:pPr>
      <w:r>
        <w:rPr>
          <w:rFonts w:ascii="IRNazanin" w:hAnsi="IRNazanin" w:eastAsia="IRNazanin"/>
          <w:color w:val="111111"/>
          <w:sz w:val="28"/>
          <w:sz w:val="28"/>
          <w:szCs w:val="28"/>
          <w:rtl w:val="true"/>
          <w:lang w:bidi="fa-IR"/>
        </w:rPr>
        <w:t xml:space="preserve">چو ابرى سايه مى‌افكند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مى‌گفت با مردم هويدا</w:t>
      </w:r>
    </w:p>
    <w:p>
      <w:pPr>
        <w:pStyle w:val="BookText"/>
        <w:rPr/>
      </w:pPr>
      <w:r>
        <w:rPr>
          <w:rFonts w:ascii="Amiri" w:hAnsi="Amiri" w:eastAsia="Amiri" w:cs="Amiri"/>
          <w:color w:val="111111"/>
          <w:sz w:val="28"/>
          <w:sz w:val="28"/>
          <w:szCs w:val="28"/>
          <w:rtl w:val="true"/>
          <w:lang w:bidi="ar-SA"/>
        </w:rPr>
        <w:t xml:space="preserve">بُوَد اين ابر رزق مردمانى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هستند در فلان شهر جهانى</w:t>
      </w:r>
    </w:p>
    <w:p>
      <w:pPr>
        <w:pStyle w:val="BookText"/>
        <w:rPr/>
      </w:pPr>
      <w:r>
        <w:rPr>
          <w:rFonts w:ascii="IRNazanin" w:hAnsi="IRNazanin" w:eastAsia="IRNazanin"/>
          <w:color w:val="111111"/>
          <w:sz w:val="28"/>
          <w:sz w:val="28"/>
          <w:szCs w:val="28"/>
          <w:rtl w:val="true"/>
          <w:lang w:bidi="fa-IR"/>
        </w:rPr>
        <w:t xml:space="preserve">نبارد بر شما آرام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رزقتان را جمله بينيد</w:t>
      </w:r>
    </w:p>
    <w:p>
      <w:pPr>
        <w:pStyle w:val="BookText"/>
        <w:rPr/>
      </w:pPr>
      <w:r>
        <w:rPr>
          <w:rFonts w:ascii="IRNazanin" w:hAnsi="IRNazanin" w:eastAsia="IRNazanin"/>
          <w:color w:val="111111"/>
          <w:sz w:val="28"/>
          <w:sz w:val="28"/>
          <w:szCs w:val="28"/>
          <w:rtl w:val="true"/>
          <w:lang w:bidi="fa-IR"/>
        </w:rPr>
        <w:t xml:space="preserve">كه ناگه آمد اندر كلّ آن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رعد و برقِ بسيارى در آن وقت</w:t>
      </w:r>
    </w:p>
    <w:p>
      <w:pPr>
        <w:pStyle w:val="BookText"/>
        <w:rPr/>
      </w:pPr>
      <w:r>
        <w:rPr>
          <w:rFonts w:ascii="Amiri" w:hAnsi="Amiri" w:eastAsia="Amiri" w:cs="Amiri"/>
          <w:color w:val="111111"/>
          <w:sz w:val="28"/>
          <w:sz w:val="28"/>
          <w:szCs w:val="28"/>
          <w:rtl w:val="true"/>
          <w:lang w:bidi="ar-SA"/>
        </w:rPr>
        <w:t xml:space="preserve">همان ابرى كه مولا با صلابت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بود وعده با درايت</w:t>
      </w:r>
    </w:p>
    <w:p>
      <w:pPr>
        <w:pStyle w:val="BookText"/>
        <w:rPr/>
      </w:pPr>
      <w:r>
        <w:rPr>
          <w:rFonts w:ascii="IRNazanin" w:hAnsi="IRNazanin" w:eastAsia="IRNazanin"/>
          <w:color w:val="111111"/>
          <w:sz w:val="28"/>
          <w:sz w:val="28"/>
          <w:szCs w:val="28"/>
          <w:rtl w:val="true"/>
          <w:lang w:bidi="fa-IR"/>
        </w:rPr>
        <w:t xml:space="preserve">لذا فرمود آن مولا به حشمت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ولىّ‌نعمت به خلقِ با مروّت</w:t>
      </w:r>
    </w:p>
    <w:p>
      <w:pPr>
        <w:pStyle w:val="BookText"/>
        <w:rPr/>
      </w:pPr>
      <w:r>
        <w:rPr>
          <w:rFonts w:ascii="Amiri" w:hAnsi="Amiri" w:eastAsia="Amiri" w:cs="Amiri"/>
          <w:color w:val="111111"/>
          <w:sz w:val="28"/>
          <w:sz w:val="28"/>
          <w:szCs w:val="28"/>
          <w:rtl w:val="true"/>
          <w:lang w:bidi="ar-SA"/>
        </w:rPr>
        <w:t xml:space="preserve">كنون از جاى برخيزيد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در خانه زين‌جا بُردباران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لطف ايزد يكتا و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ببارد بر شما زين ابر باران </w:t>
      </w:r>
      <w:bookmarkStart w:id="326" w:name="pg8143_62493"/>
    </w:p>
    <w:p>
      <w:pPr>
        <w:pStyle w:val="BookText"/>
        <w:rPr/>
      </w:pPr>
      <w:bookmarkEnd w:id="326"/>
      <w:r>
        <w:rPr>
          <w:rFonts w:ascii="Amiri" w:hAnsi="Amiri" w:eastAsia="Amiri" w:cs="Amiri"/>
          <w:color w:val="111111"/>
          <w:sz w:val="28"/>
          <w:sz w:val="28"/>
          <w:szCs w:val="28"/>
          <w:rtl w:val="true"/>
          <w:lang w:bidi="ar-SA"/>
        </w:rPr>
        <w:t xml:space="preserve">و ليكن تا شما باشيد به صحرا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نبارد قطره‌اى زآن ابر بر ما</w:t>
      </w:r>
    </w:p>
    <w:p>
      <w:pPr>
        <w:pStyle w:val="BookText"/>
        <w:rPr/>
      </w:pPr>
      <w:r>
        <w:rPr>
          <w:rFonts w:ascii="IRNazanin" w:hAnsi="IRNazanin" w:eastAsia="IRNazanin"/>
          <w:color w:val="111111"/>
          <w:sz w:val="28"/>
          <w:sz w:val="28"/>
          <w:szCs w:val="28"/>
          <w:rtl w:val="true"/>
          <w:lang w:bidi="fa-IR"/>
        </w:rPr>
        <w:t xml:space="preserve">چو فرمود اين كلام مولاى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منبر آمد آن مولاى قيّوم</w:t>
      </w:r>
    </w:p>
    <w:p>
      <w:pPr>
        <w:pStyle w:val="BookText"/>
        <w:rPr/>
      </w:pPr>
      <w:r>
        <w:rPr>
          <w:rFonts w:ascii="Amiri" w:hAnsi="Amiri" w:eastAsia="Amiri" w:cs="Amiri"/>
          <w:color w:val="111111"/>
          <w:sz w:val="28"/>
          <w:sz w:val="28"/>
          <w:szCs w:val="28"/>
          <w:rtl w:val="true"/>
          <w:lang w:bidi="ar-SA"/>
        </w:rPr>
        <w:t xml:space="preserve">به سوى شهر آمد آن جنابش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تماماً در ركابش</w:t>
      </w:r>
    </w:p>
    <w:p>
      <w:pPr>
        <w:pStyle w:val="BookText"/>
        <w:rPr/>
      </w:pPr>
      <w:r>
        <w:rPr>
          <w:rFonts w:ascii="IRNazanin" w:hAnsi="IRNazanin" w:eastAsia="IRNazanin"/>
          <w:color w:val="111111"/>
          <w:sz w:val="28"/>
          <w:sz w:val="28"/>
          <w:szCs w:val="28"/>
          <w:rtl w:val="true"/>
          <w:lang w:bidi="fa-IR"/>
        </w:rPr>
        <w:t xml:space="preserve">چو رفتند جملهٔ مردم 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ذات يكتاى يگانه</w:t>
      </w:r>
    </w:p>
    <w:p>
      <w:pPr>
        <w:pStyle w:val="BookText"/>
        <w:rPr/>
      </w:pPr>
      <w:r>
        <w:rPr>
          <w:rFonts w:ascii="IRNazanin" w:hAnsi="IRNazanin" w:eastAsia="IRNazanin"/>
          <w:color w:val="111111"/>
          <w:sz w:val="28"/>
          <w:sz w:val="28"/>
          <w:szCs w:val="28"/>
          <w:rtl w:val="true"/>
          <w:lang w:bidi="fa-IR"/>
        </w:rPr>
        <w:t xml:space="preserve">بباريد آسمان به لطف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ز آب گرديد ناگاه</w:t>
      </w:r>
    </w:p>
    <w:p>
      <w:pPr>
        <w:pStyle w:val="BookText"/>
        <w:rPr/>
      </w:pPr>
      <w:r>
        <w:rPr>
          <w:rFonts w:ascii="IRNazanin" w:hAnsi="IRNazanin" w:eastAsia="IRNazanin"/>
          <w:color w:val="111111"/>
          <w:sz w:val="28"/>
          <w:sz w:val="28"/>
          <w:szCs w:val="28"/>
          <w:rtl w:val="true"/>
          <w:lang w:bidi="fa-IR"/>
        </w:rPr>
        <w:t xml:space="preserve">همه گودال‌ها پر آب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و دشت، آبى نشسته</w:t>
      </w:r>
    </w:p>
    <w:p>
      <w:pPr>
        <w:pStyle w:val="BookText"/>
        <w:rPr/>
      </w:pPr>
      <w:r>
        <w:rPr>
          <w:rFonts w:ascii="IRNazanin" w:hAnsi="IRNazanin" w:eastAsia="IRNazanin"/>
          <w:color w:val="111111"/>
          <w:sz w:val="28"/>
          <w:sz w:val="28"/>
          <w:szCs w:val="28"/>
          <w:rtl w:val="true"/>
          <w:lang w:bidi="fa-IR"/>
        </w:rPr>
        <w:t xml:space="preserve">چاه‌ها پر گشته همچون چشمه‌سار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اندر خروش و بى‌قرار</w:t>
      </w:r>
    </w:p>
    <w:p>
      <w:pPr>
        <w:pStyle w:val="BookText"/>
        <w:rPr/>
      </w:pPr>
      <w:r>
        <w:rPr>
          <w:rFonts w:ascii="IRNazanin" w:hAnsi="IRNazanin" w:eastAsia="IRNazanin"/>
          <w:color w:val="111111"/>
          <w:sz w:val="28"/>
          <w:sz w:val="28"/>
          <w:szCs w:val="28"/>
          <w:rtl w:val="true"/>
          <w:lang w:bidi="fa-IR"/>
        </w:rPr>
        <w:t xml:space="preserve">چون كه ديدند مردم اين اعجاز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خود با صوتی بس رسا</w:t>
      </w:r>
    </w:p>
    <w:p>
      <w:pPr>
        <w:pStyle w:val="BookText"/>
        <w:rPr/>
      </w:pPr>
      <w:r>
        <w:rPr>
          <w:rFonts w:ascii="IRNazanin" w:hAnsi="IRNazanin" w:eastAsia="IRNazanin"/>
          <w:color w:val="111111"/>
          <w:sz w:val="28"/>
          <w:sz w:val="28"/>
          <w:szCs w:val="28"/>
          <w:rtl w:val="true"/>
          <w:lang w:bidi="fa-IR"/>
        </w:rPr>
        <w:t xml:space="preserve">تهنيت گفتند با شوق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حضرتش با قلب شاد</w:t>
      </w:r>
    </w:p>
    <w:p>
      <w:pPr>
        <w:pStyle w:val="BookText"/>
        <w:rPr/>
      </w:pPr>
      <w:r>
        <w:rPr>
          <w:rFonts w:ascii="IRNazanin" w:hAnsi="IRNazanin" w:eastAsia="IRNazanin"/>
          <w:color w:val="111111"/>
          <w:sz w:val="28"/>
          <w:sz w:val="28"/>
          <w:szCs w:val="28"/>
          <w:rtl w:val="true"/>
          <w:lang w:bidi="fa-IR"/>
        </w:rPr>
        <w:t xml:space="preserve">جمله مى‌گفتند با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و سرورِ هر انس و جان</w:t>
      </w:r>
    </w:p>
    <w:p>
      <w:pPr>
        <w:pStyle w:val="BookText"/>
        <w:rPr/>
      </w:pPr>
      <w:r>
        <w:rPr>
          <w:rFonts w:ascii="IRNazanin" w:hAnsi="IRNazanin" w:eastAsia="IRNazanin"/>
          <w:color w:val="111111"/>
          <w:sz w:val="28"/>
          <w:sz w:val="28"/>
          <w:szCs w:val="28"/>
          <w:rtl w:val="true"/>
          <w:lang w:bidi="fa-IR"/>
        </w:rPr>
        <w:t xml:space="preserve">بر شما بادا گوارا لطف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كراماتى كه باشد روز و شب</w:t>
      </w:r>
    </w:p>
    <w:p>
      <w:pPr>
        <w:pStyle w:val="BookText"/>
        <w:rPr/>
      </w:pPr>
      <w:r>
        <w:rPr>
          <w:rFonts w:ascii="IRNazanin" w:hAnsi="IRNazanin" w:eastAsia="IRNazanin"/>
          <w:color w:val="111111"/>
          <w:sz w:val="28"/>
          <w:sz w:val="28"/>
          <w:szCs w:val="28"/>
          <w:rtl w:val="true"/>
          <w:lang w:bidi="fa-IR"/>
        </w:rPr>
        <w:t xml:space="preserve">جملهٔ عالم مطیعت بی‌گمان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کران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8299937_1051229030"/>
      <w:bookmarkStart w:id="328" w:name="_Toc119"/>
      <w:bookmarkEnd w:id="327"/>
      <w:r>
        <w:rPr>
          <w:rtl w:val="true"/>
        </w:rPr>
        <w:t>معجزه سوّم</w:t>
      </w:r>
      <w:r>
        <w:rPr>
          <w:rtl w:val="true"/>
        </w:rPr>
        <w:t xml:space="preserve">: </w:t>
      </w:r>
      <w:r>
        <w:rPr>
          <w:rtl w:val="true"/>
        </w:rPr>
        <w:t>شفاى بيماران به بركت درختى</w:t>
      </w:r>
      <w:bookmarkEnd w:id="328"/>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 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واسع، محمّد بن احمد نيشابورى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مادربزرگم، خديجه بنت حمدان شنيدم كه مى‌گفت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عَلِیُّ بْنُ مُوسَى الرِّضَا علیه السلام نَيْسَابُورَ نَزَلَ مَحَلَّةَ قرفى نَاحِيَةً تُعْرَفُ بلاد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لِجَدَّتِي تُعْرَفُ پَسَنْدَهْ، لِأَنَّ الرِّضَا علیه السلام ارْتَضَاهَا مِنْ بَيْنِ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پَسَنْدَهْ كَلِمَةٌ فَارِسِيَّةٌ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علیه السلام دَارَنَا زَرَعَ لَوْزَةً فِي جَانِبٍ مِنْ جَوَانِبِ الدَّارِ، فَنَبَتَتْ وَ صَارَتْ شَجَرَةً، وَ أَثْمَرَتْ فِي سَنَتِهِ، فَعَلِمَ النَّاسُ بِذَلِكَ وَ كَانُوا يَسْتَشْفُونَ بِلَوْزِ تِلْكَ الشَّجَرَةِ، فَمَنْ أَصَابَتْهُ عِلَّةٌ يَتَبَارَكَ بِالتَّنَاوُلِ مِنْ ذَلِكَ اللَّوْزِ مُسْتَشْفِياً بِهِ فَعُوفِیَ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أَصَابَهُ رَمَدٌ جَعَلَ مِنْ ذَلِكَ اللَّوْزِ عَلَى عَيْنَيْهِ </w:t>
      </w:r>
    </w:p>
    <w:p>
      <w:pPr>
        <w:pStyle w:val="BookText"/>
        <w:rPr/>
      </w:pPr>
      <w:r>
        <w:rPr>
          <w:rFonts w:ascii="Amiri" w:hAnsi="Amiri" w:eastAsia="Amiri" w:cs="Amiri"/>
          <w:color w:val="111111"/>
          <w:sz w:val="28"/>
          <w:sz w:val="28"/>
          <w:szCs w:val="28"/>
          <w:rtl w:val="true"/>
          <w:lang w:bidi="ar-SA"/>
        </w:rPr>
        <w:t>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الْحَامِلُ إِذَا عَسُرَتْ وِلاَدَتُهَا تَنَاوَلَتْ مِنْ ذَلِكَ اللَّوْزِ فَتَخِفُّ عَلَيْهَا الْوِلاَدَةُ وَتَضَعُ مِنْ سَاعَتِهَا، وَ كَانَ إِذَا أَخَذَ الْقُولَنْجُ دَابَّةً مِنْ دَوَابِّ النَّاسِ أَخَذَ مِنْ قُضْبَانِ تِلْكَ الشَّجَرَةِ فَأَمَرَّهُ عَلَى بَطْنِهَا فَتُعَافَى، وَ يَذْهَبُ عَنْهَا رِيحُ الْقُولَنْجِ بِبَرَكَةِ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الْأَيَّامُ عَلَى تِلْكَ الشَّجَرَةِ وَ يَبِسَتْ، فَجَاءَ جَدِّي حَمْدَانُ فَقَطَعَ أَغْصَانَهَا فَعَمِیَ</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امام رضا علیه السلام وارد نيشابور شدند، در محلّهٔ قرفى كه ناحيه‌اى بود معروف به بلاد سناباد، در خانه مادربزرگم،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اين بود كه امام رضا علیه السلام از ميان خانه‌ها، آن خانه را پسنديده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فارسى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رضايت و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وارد خانه ما شد، دانه بادامى را در گوشه‌اى از حياط خانه كاشتند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روييد و درختى شد و در همان سال به ميوه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اين معجزه شدند، و از هر ناحيه از بادام آن درخت شفا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بيمار مى‌شد، از بادام آن درخت به عنوان استشفاء مى‌خورد، بهبود مى‌يافت، و هر كه مبتلا به بيمارى چشم درد مى‌شد، از آن بادام روى چشمش مى‌گذاشت، بهبود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زايمان زنى سخت مى‌شد، از بادام آن درخت مى‌خورد، زايمان او آسان مى‌گشت و همان ساعت مى‌زاييد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حيوانى گرفتار قولنج مى‌شد، از شاخه‌هاى باريك آن درخت مى‌چيدند و به شكمش مى‌كشيدند و بهبود مى‌يافت، و به بركت حضرت رضا علیه السلام ، باد قولنج از آن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آن درخت خشكيد؛ جدّم حمدان شاخه‌هاى آن را بريد و كور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درخت، شگفتى‌هاى زيادى روايت شده كه حافظ ابو عبد اللّه در نوشته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آوری کرده است، و ما در اينجا به همين اندازه بسنده كرديم</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محمّد بن احمد نيشابورى 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بُوَد قدرش نهفته</w:t>
      </w:r>
    </w:p>
    <w:p>
      <w:pPr>
        <w:pStyle w:val="BookText"/>
        <w:rPr/>
      </w:pPr>
      <w:r>
        <w:rPr>
          <w:rFonts w:ascii="IRNazanin" w:hAnsi="IRNazanin" w:eastAsia="IRNazanin"/>
          <w:color w:val="111111"/>
          <w:sz w:val="28"/>
          <w:sz w:val="28"/>
          <w:szCs w:val="28"/>
          <w:rtl w:val="true"/>
          <w:lang w:bidi="fa-IR"/>
        </w:rPr>
        <w:t xml:space="preserve">كه مادربزرگم خديجه بنت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از برايم كه چون نور يزدان</w:t>
      </w:r>
    </w:p>
    <w:p>
      <w:pPr>
        <w:pStyle w:val="BookText"/>
        <w:rPr/>
      </w:pPr>
      <w:r>
        <w:rPr>
          <w:rFonts w:ascii="IRNazanin" w:hAnsi="IRNazanin" w:eastAsia="IRNazanin"/>
          <w:color w:val="111111"/>
          <w:sz w:val="28"/>
          <w:sz w:val="28"/>
          <w:szCs w:val="28"/>
          <w:rtl w:val="true"/>
          <w:lang w:bidi="fa-IR"/>
        </w:rPr>
        <w:t xml:space="preserve">ولىِّ الهى، سرورِ يكتاپرستان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هشتمين و نورِ ايمان</w:t>
      </w:r>
    </w:p>
    <w:p>
      <w:pPr>
        <w:pStyle w:val="BookText"/>
        <w:rPr/>
      </w:pPr>
      <w:r>
        <w:rPr>
          <w:rFonts w:ascii="IRNazanin" w:hAnsi="IRNazanin" w:eastAsia="IRNazanin"/>
          <w:color w:val="111111"/>
          <w:sz w:val="28"/>
          <w:sz w:val="28"/>
          <w:szCs w:val="28"/>
          <w:rtl w:val="true"/>
          <w:lang w:bidi="fa-IR"/>
        </w:rPr>
        <w:t xml:space="preserve">گذر مى‌كرد ز نيشابور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خانهٔ ما شاهِ پیروز</w:t>
      </w:r>
    </w:p>
    <w:p>
      <w:pPr>
        <w:pStyle w:val="BookText"/>
        <w:rPr/>
      </w:pPr>
      <w:r>
        <w:rPr>
          <w:rFonts w:ascii="Amiri" w:hAnsi="Amiri" w:eastAsia="Amiri" w:cs="Amiri"/>
          <w:color w:val="111111"/>
          <w:sz w:val="28"/>
          <w:sz w:val="28"/>
          <w:szCs w:val="28"/>
          <w:rtl w:val="true"/>
          <w:lang w:bidi="ar-SA"/>
        </w:rPr>
        <w:t xml:space="preserve">ز جمعِ جمله افرادى كه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نمودند از جنابش با مروّت</w:t>
      </w:r>
    </w:p>
    <w:p>
      <w:pPr>
        <w:pStyle w:val="BookText"/>
        <w:rPr/>
      </w:pPr>
      <w:r>
        <w:rPr>
          <w:rFonts w:ascii="IRNazanin" w:hAnsi="IRNazanin" w:eastAsia="IRNazanin"/>
          <w:color w:val="111111"/>
          <w:sz w:val="28"/>
          <w:sz w:val="28"/>
          <w:szCs w:val="28"/>
          <w:rtl w:val="true"/>
          <w:lang w:bidi="fa-IR"/>
        </w:rPr>
        <w:t xml:space="preserve">پسنديد خانهٔ ما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كرد آن‌جا را به ناگاه</w:t>
      </w:r>
    </w:p>
    <w:p>
      <w:pPr>
        <w:pStyle w:val="BookText"/>
        <w:rPr/>
      </w:pPr>
      <w:r>
        <w:rPr>
          <w:rFonts w:ascii="IRNazanin" w:hAnsi="IRNazanin" w:eastAsia="IRNazanin"/>
          <w:color w:val="111111"/>
          <w:sz w:val="28"/>
          <w:sz w:val="28"/>
          <w:szCs w:val="28"/>
          <w:rtl w:val="true"/>
          <w:lang w:bidi="fa-IR"/>
        </w:rPr>
        <w:t xml:space="preserve">از اين رو گشت معروف 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بود محبوب آقا</w:t>
      </w:r>
    </w:p>
    <w:p>
      <w:pPr>
        <w:pStyle w:val="BookText"/>
        <w:rPr/>
      </w:pPr>
      <w:r>
        <w:rPr>
          <w:rFonts w:ascii="IRNazanin" w:hAnsi="IRNazanin" w:eastAsia="IRNazanin"/>
          <w:color w:val="111111"/>
          <w:sz w:val="28"/>
          <w:sz w:val="28"/>
          <w:szCs w:val="28"/>
          <w:rtl w:val="true"/>
          <w:lang w:bidi="fa-IR"/>
        </w:rPr>
        <w:t xml:space="preserve">چو ساكن گشت آن حضرت به‌خانه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جهان، نورِ يگانه</w:t>
      </w:r>
    </w:p>
    <w:p>
      <w:pPr>
        <w:pStyle w:val="BookText"/>
        <w:rPr/>
      </w:pPr>
      <w:r>
        <w:rPr>
          <w:rFonts w:ascii="Amiri" w:hAnsi="Amiri" w:eastAsia="Amiri" w:cs="Amiri"/>
          <w:color w:val="111111"/>
          <w:sz w:val="28"/>
          <w:sz w:val="28"/>
          <w:szCs w:val="28"/>
          <w:rtl w:val="true"/>
          <w:lang w:bidi="ar-SA"/>
        </w:rPr>
        <w:t xml:space="preserve">بكاشت دانهٔ بادامى در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خود امام و شاهِ يكتا</w:t>
      </w:r>
    </w:p>
    <w:p>
      <w:pPr>
        <w:pStyle w:val="BookText"/>
        <w:rPr/>
      </w:pPr>
      <w:r>
        <w:rPr>
          <w:rFonts w:ascii="Amiri" w:hAnsi="Amiri" w:eastAsia="Amiri" w:cs="Amiri"/>
          <w:color w:val="111111"/>
          <w:sz w:val="28"/>
          <w:sz w:val="28"/>
          <w:szCs w:val="28"/>
          <w:rtl w:val="true"/>
          <w:lang w:bidi="ar-SA"/>
        </w:rPr>
        <w:t xml:space="preserve">كه به اعجاز آن مولاى خوبان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بروئيد دانه‌اش زود و شتابان</w:t>
      </w:r>
    </w:p>
    <w:p>
      <w:pPr>
        <w:pStyle w:val="BookText"/>
        <w:rPr/>
      </w:pPr>
      <w:r>
        <w:rPr>
          <w:rFonts w:ascii="Amiri" w:hAnsi="Amiri" w:eastAsia="Amiri" w:cs="Amiri"/>
          <w:color w:val="111111"/>
          <w:sz w:val="28"/>
          <w:sz w:val="28"/>
          <w:szCs w:val="28"/>
          <w:rtl w:val="true"/>
          <w:lang w:bidi="ar-SA"/>
        </w:rPr>
        <w:t xml:space="preserve">به اعجاز جنابش در همان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 بر ميوه و سرشارِ اقبال</w:t>
      </w:r>
    </w:p>
    <w:p>
      <w:pPr>
        <w:pStyle w:val="BookText"/>
        <w:rPr/>
      </w:pPr>
      <w:r>
        <w:rPr>
          <w:rFonts w:ascii="IRNazanin" w:hAnsi="IRNazanin" w:eastAsia="IRNazanin"/>
          <w:color w:val="111111"/>
          <w:sz w:val="28"/>
          <w:sz w:val="28"/>
          <w:szCs w:val="28"/>
          <w:rtl w:val="true"/>
          <w:lang w:bidi="fa-IR"/>
        </w:rPr>
        <w:t xml:space="preserve">چو مردمِ ديار و بَرزن 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آگه از آن اعجازِ سرور</w:t>
      </w:r>
    </w:p>
    <w:p>
      <w:pPr>
        <w:pStyle w:val="BookText"/>
        <w:rPr/>
      </w:pPr>
      <w:r>
        <w:rPr>
          <w:rFonts w:ascii="Amiri" w:hAnsi="Amiri" w:eastAsia="Amiri" w:cs="Amiri"/>
          <w:color w:val="111111"/>
          <w:sz w:val="28"/>
          <w:sz w:val="28"/>
          <w:szCs w:val="28"/>
          <w:rtl w:val="true"/>
          <w:lang w:bidi="ar-SA"/>
        </w:rPr>
        <w:t xml:space="preserve">ز هر جايى ز اطراف و نواحى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بادام درخت در هر صباحى</w:t>
      </w:r>
    </w:p>
    <w:p>
      <w:pPr>
        <w:pStyle w:val="BookText"/>
        <w:rPr/>
      </w:pPr>
      <w:r>
        <w:rPr>
          <w:rFonts w:ascii="Amiri" w:hAnsi="Amiri" w:eastAsia="Amiri" w:cs="Amiri"/>
          <w:color w:val="111111"/>
          <w:sz w:val="28"/>
          <w:sz w:val="28"/>
          <w:szCs w:val="28"/>
          <w:rtl w:val="true"/>
          <w:lang w:bidi="ar-SA"/>
        </w:rPr>
        <w:t xml:space="preserve">شفا مى‌يافتند مردم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هر درد و غم و از تلخ‌كامى</w:t>
      </w:r>
    </w:p>
    <w:p>
      <w:pPr>
        <w:pStyle w:val="BookText"/>
        <w:rPr/>
      </w:pPr>
      <w:r>
        <w:rPr>
          <w:rFonts w:ascii="IRNazanin" w:hAnsi="IRNazanin" w:eastAsia="IRNazanin"/>
          <w:color w:val="111111"/>
          <w:sz w:val="28"/>
          <w:sz w:val="28"/>
          <w:szCs w:val="28"/>
          <w:rtl w:val="true"/>
          <w:lang w:bidi="fa-IR"/>
        </w:rPr>
        <w:t xml:space="preserve">چو بيمارى از آن بادام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به‌لحظه خوب مى‌گشت آن‌كه مى‌مُرد</w:t>
      </w:r>
    </w:p>
    <w:p>
      <w:pPr>
        <w:pStyle w:val="BookText"/>
        <w:rPr/>
      </w:pPr>
      <w:r>
        <w:rPr>
          <w:rFonts w:ascii="IRNazanin" w:hAnsi="IRNazanin" w:eastAsia="IRNazanin"/>
          <w:color w:val="111111"/>
          <w:sz w:val="28"/>
          <w:sz w:val="28"/>
          <w:szCs w:val="28"/>
          <w:rtl w:val="true"/>
          <w:lang w:bidi="fa-IR"/>
        </w:rPr>
        <w:t xml:space="preserve">به درد چشم هر كس مبتلا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رنجش در عذاب و در بلا بود</w:t>
      </w:r>
    </w:p>
    <w:p>
      <w:pPr>
        <w:pStyle w:val="BookText"/>
        <w:rPr/>
      </w:pPr>
      <w:r>
        <w:rPr>
          <w:rFonts w:ascii="IRNazanin" w:hAnsi="IRNazanin" w:eastAsia="IRNazanin"/>
          <w:color w:val="111111"/>
          <w:sz w:val="28"/>
          <w:sz w:val="28"/>
          <w:szCs w:val="28"/>
          <w:rtl w:val="true"/>
          <w:lang w:bidi="fa-IR"/>
        </w:rPr>
        <w:t xml:space="preserve">به چشمش مى‌گذاشت بادام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خوب مى‌گشت زآن بلايا</w:t>
      </w:r>
    </w:p>
    <w:p>
      <w:pPr>
        <w:pStyle w:val="BookText"/>
        <w:rPr/>
      </w:pPr>
      <w:r>
        <w:rPr>
          <w:rFonts w:ascii="IRNazanin" w:hAnsi="IRNazanin" w:eastAsia="IRNazanin"/>
          <w:color w:val="111111"/>
          <w:sz w:val="28"/>
          <w:sz w:val="28"/>
          <w:szCs w:val="28"/>
          <w:rtl w:val="true"/>
          <w:lang w:bidi="fa-IR"/>
        </w:rPr>
        <w:t xml:space="preserve">چو سخت مى‌گشت درد زايمانى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بادامش چو مى‌خورد يك زمانى</w:t>
      </w:r>
    </w:p>
    <w:p>
      <w:pPr>
        <w:pStyle w:val="BookText"/>
        <w:rPr/>
      </w:pPr>
      <w:r>
        <w:rPr>
          <w:rFonts w:ascii="Amiri" w:hAnsi="Amiri" w:eastAsia="Amiri" w:cs="Amiri"/>
          <w:color w:val="111111"/>
          <w:sz w:val="28"/>
          <w:sz w:val="28"/>
          <w:szCs w:val="28"/>
          <w:rtl w:val="true"/>
          <w:lang w:bidi="ar-SA"/>
        </w:rPr>
        <w:t xml:space="preserve">به لحظه وضع حمل مى‌كرد آن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آسانى و قلبى راحت و اَمن</w:t>
      </w:r>
    </w:p>
    <w:p>
      <w:pPr>
        <w:pStyle w:val="BookText"/>
        <w:rPr/>
      </w:pPr>
      <w:r>
        <w:rPr>
          <w:rFonts w:ascii="IRNazanin" w:hAnsi="IRNazanin" w:eastAsia="IRNazanin"/>
          <w:color w:val="111111"/>
          <w:sz w:val="28"/>
          <w:sz w:val="28"/>
          <w:szCs w:val="28"/>
          <w:rtl w:val="true"/>
          <w:lang w:bidi="fa-IR"/>
        </w:rPr>
        <w:t xml:space="preserve">چو حيوانى قولنج مى‌كرد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شاخه‌اش به حال دلِ فروزى</w:t>
      </w:r>
    </w:p>
    <w:p>
      <w:pPr>
        <w:pStyle w:val="BookText"/>
        <w:rPr/>
      </w:pPr>
      <w:r>
        <w:rPr>
          <w:rFonts w:ascii="IRNazanin" w:hAnsi="IRNazanin" w:eastAsia="IRNazanin"/>
          <w:color w:val="111111"/>
          <w:sz w:val="28"/>
          <w:sz w:val="28"/>
          <w:szCs w:val="28"/>
          <w:rtl w:val="true"/>
          <w:lang w:bidi="fa-IR"/>
        </w:rPr>
        <w:t xml:space="preserve">چو بر او مى‌كشيدند بهر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بيمارى رها مى‌گشت حيوان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بگذشت ساليان بس درازى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بخشكيد آن درخت با دل‌گدازى </w:t>
      </w:r>
    </w:p>
    <w:p>
      <w:pPr>
        <w:pStyle w:val="BookText"/>
        <w:rPr/>
      </w:pPr>
      <w:r>
        <w:rPr>
          <w:rFonts w:ascii="IRNazanin" w:hAnsi="IRNazanin" w:eastAsia="IRNazanin"/>
          <w:color w:val="111111"/>
          <w:sz w:val="28"/>
          <w:sz w:val="28"/>
          <w:szCs w:val="28"/>
          <w:rtl w:val="true"/>
          <w:lang w:bidi="fa-IR"/>
        </w:rPr>
        <w:t xml:space="preserve">ولى چون جدّ من بس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او شاخه‌هايش عامدانه</w:t>
      </w:r>
    </w:p>
    <w:p>
      <w:pPr>
        <w:pStyle w:val="BookText"/>
        <w:rPr/>
      </w:pPr>
      <w:r>
        <w:rPr>
          <w:rFonts w:ascii="IRNazanin" w:hAnsi="IRNazanin" w:eastAsia="IRNazanin"/>
          <w:color w:val="111111"/>
          <w:sz w:val="28"/>
          <w:sz w:val="28"/>
          <w:szCs w:val="28"/>
          <w:rtl w:val="true"/>
          <w:lang w:bidi="fa-IR"/>
        </w:rPr>
        <w:t xml:space="preserve">بشد چشمان او كور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علّتى فصلِ خزانى</w:t>
      </w:r>
    </w:p>
    <w:p>
      <w:pPr>
        <w:pStyle w:val="BookText"/>
        <w:rPr/>
      </w:pPr>
      <w:r>
        <w:rPr>
          <w:rFonts w:ascii="Amiri" w:hAnsi="Amiri" w:eastAsia="Amiri" w:cs="Amiri"/>
          <w:color w:val="111111"/>
          <w:sz w:val="28"/>
          <w:sz w:val="28"/>
          <w:szCs w:val="28"/>
          <w:rtl w:val="true"/>
          <w:lang w:bidi="ar-SA"/>
        </w:rPr>
        <w:t xml:space="preserve">درختى كه بكارد نورِ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شفاى هر دردى و درمان</w:t>
      </w:r>
    </w:p>
    <w:p>
      <w:pPr>
        <w:pStyle w:val="BookText"/>
        <w:rPr/>
      </w:pPr>
      <w:r>
        <w:rPr>
          <w:rFonts w:ascii="IRNazanin" w:hAnsi="IRNazanin" w:eastAsia="IRNazanin"/>
          <w:color w:val="111111"/>
          <w:sz w:val="28"/>
          <w:sz w:val="28"/>
          <w:szCs w:val="28"/>
          <w:rtl w:val="true"/>
          <w:lang w:bidi="fa-IR"/>
        </w:rPr>
        <w:t xml:space="preserve">اگر كه آن وَلىّ و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جهان زادهٔ خاتم</w:t>
      </w:r>
    </w:p>
    <w:p>
      <w:pPr>
        <w:pStyle w:val="BookText"/>
        <w:rPr/>
      </w:pPr>
      <w:r>
        <w:rPr>
          <w:rFonts w:ascii="IRNazanin" w:hAnsi="IRNazanin" w:eastAsia="IRNazanin"/>
          <w:color w:val="111111"/>
          <w:sz w:val="28"/>
          <w:sz w:val="28"/>
          <w:szCs w:val="28"/>
          <w:rtl w:val="true"/>
          <w:lang w:bidi="fa-IR"/>
        </w:rPr>
        <w:t xml:space="preserve">نمايد گوشهٔ چشمى به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چون شمس در اين آسمانم</w:t>
      </w:r>
    </w:p>
    <w:p>
      <w:pPr>
        <w:pStyle w:val="BookText"/>
        <w:rPr/>
      </w:pPr>
      <w:r>
        <w:rPr>
          <w:rFonts w:ascii="Amiri" w:hAnsi="Amiri" w:eastAsia="Amiri" w:cs="Amiri"/>
          <w:color w:val="111111"/>
          <w:sz w:val="28"/>
          <w:sz w:val="28"/>
          <w:szCs w:val="28"/>
          <w:rtl w:val="true"/>
          <w:lang w:bidi="ar-SA"/>
        </w:rPr>
        <w:t xml:space="preserve">شهى كه يك درختش طول 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بخشست و درمان بهر انسان</w:t>
      </w:r>
    </w:p>
    <w:p>
      <w:pPr>
        <w:pStyle w:val="BookText"/>
        <w:rPr/>
      </w:pPr>
      <w:r>
        <w:rPr>
          <w:rFonts w:ascii="IRNazanin" w:hAnsi="IRNazanin" w:eastAsia="IRNazanin"/>
          <w:color w:val="111111"/>
          <w:sz w:val="28"/>
          <w:sz w:val="28"/>
          <w:szCs w:val="28"/>
          <w:rtl w:val="true"/>
          <w:lang w:bidi="fa-IR"/>
        </w:rPr>
        <w:t xml:space="preserve">چه مى‌كند نگاهش با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افتد بر منِ از غصّه نالان</w:t>
      </w:r>
    </w:p>
    <w:p>
      <w:pPr>
        <w:pStyle w:val="BookText"/>
        <w:rPr/>
      </w:pPr>
      <w:r>
        <w:rPr>
          <w:rFonts w:ascii="IRNazanin" w:hAnsi="IRNazanin" w:eastAsia="IRNazanin"/>
          <w:color w:val="111111"/>
          <w:sz w:val="28"/>
          <w:sz w:val="28"/>
          <w:szCs w:val="28"/>
          <w:rtl w:val="true"/>
          <w:lang w:bidi="fa-IR"/>
        </w:rPr>
        <w:t xml:space="preserve">دگر اينجا كسى قابل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شاه عالم را نمايد</w:t>
      </w:r>
    </w:p>
    <w:p>
      <w:pPr>
        <w:pStyle w:val="BookText"/>
        <w:rPr/>
      </w:pPr>
      <w:r>
        <w:rPr>
          <w:rFonts w:ascii="IRNazanin" w:hAnsi="IRNazanin" w:eastAsia="IRNazanin"/>
          <w:color w:val="111111"/>
          <w:sz w:val="28"/>
          <w:sz w:val="28"/>
          <w:szCs w:val="28"/>
          <w:rtl w:val="true"/>
          <w:lang w:bidi="fa-IR"/>
        </w:rPr>
        <w:t xml:space="preserve">بگويد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خادم تمام عمر به درگاه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آدمى اين‌چنين رواياتى را مطالعه مى‌كند، متحيّر مى‌شود كه اهل‌بيت عصمت و طهارت علیهم السلام چه عظمتى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درختى كه وجود اقدس و نازنين غريب الغرباء و معين الضّعفاء و الفقراء حضرت علىّ بن موسى الرّضا علیه السلام كاشته‌اند، ميوه‌اش درمان هر درد بى‌درمانى است؛ خود آن مولا و سرور چه مقاماتى دارند؛ و اينجاست كه بزرگان علماى مكتب حقّه يكايك و به صوت اعلى، وقتى وارد وادى اهل بيت علیهم السلام مى‌شوند اظهار عجز كرده و اظهار ناتوانى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وقتى‌كه قسمتى از پيراهن حضرت شمس الشّموس، علىّ بن موسى الرّضا عليه آلاف التّحيّة والثّناء چشمان نابينايى را روشن مى‌كند، و موجب شفاى جمعى مى‌شود</w:t>
      </w:r>
      <w:r>
        <w:rPr>
          <w:rStyle w:val="FootnoteAnchor"/>
          <w:rtl w:val="true"/>
        </w:rPr>
        <w:footnoteReference w:id="32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رضا علیه السلام چه مى‌توانند بكنند؛ و اينجاست كه معلوم مى‌شود چرا زائران آستان مقدّس امام المشارق و المغارب، سلطان سرير ارتضاء حضرت علىّ بن موسى الرّضا علیه السلام اين‌چنين مشتاقانه در پى بوسيدن ضريح مطهّر حضرت هستند؛ چرا كه مى‌دانند آن ضريح مطهّر و نورانى، قبله حاجات است، و همان‌گونه كه درختى موجب شفاى بيماران بى‌شمارى مى‌شود، به طريق اولى متبرّك شدن با ضريح مطهّر و نورانى حضرت نيز تمام دردهاى جسمانى و روحانى را از آدمى دور </w:t>
      </w:r>
    </w:p>
    <w:p>
      <w:pPr>
        <w:pStyle w:val="BookText"/>
        <w:rPr/>
      </w:pPr>
      <w:r>
        <w:rPr>
          <w:rFonts w:ascii="IRNazanin" w:hAnsi="IRNazanin" w:eastAsia="IRNazanin"/>
          <w:color w:val="111111"/>
          <w:sz w:val="28"/>
          <w:sz w:val="28"/>
          <w:szCs w:val="28"/>
          <w:rtl w:val="true"/>
          <w:lang w:bidi="fa-IR"/>
        </w:rPr>
        <w:t>مى‌نمايد كما اين‌كه از قطعه‌اى از پيراهن آن امام بزرگوار، عجائب و غرائبى به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چنانچهمرحوم مستنبط قدس سره از شيخ اقدمِ اقدس مرحوم شیخ صدوق قدس سره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السّلام هروى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خزاعى قصيده‌اى كه متجاوز از صد و بيست بيت است را در مرو خدمت حضرت علىّ بن موسى الرّضا علیه السلام خواند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قصيده‌اى در مدح شما سروده‌ام و قسم ياد كرده‌ام كه آن را براى كسى قبل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اجازه فرمودند كه آن را بخواند، لذا دعبل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آیَاتٍ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وَحْیٍ مُقْفِرُ الْعَرَصَاتِ</w:t>
      </w:r>
    </w:p>
    <w:p>
      <w:pPr>
        <w:pStyle w:val="BookText"/>
        <w:rPr/>
      </w:pPr>
      <w:r>
        <w:rPr>
          <w:rFonts w:ascii="IRNazanin" w:hAnsi="IRNazanin" w:eastAsia="IRNazanin"/>
          <w:color w:val="111111"/>
          <w:sz w:val="28"/>
          <w:sz w:val="28"/>
          <w:szCs w:val="28"/>
          <w:rtl w:val="true"/>
          <w:lang w:bidi="fa-IR"/>
        </w:rPr>
        <w:t>محل تدريس آيات الهى كه اكنون از تلاوت آيات بر كنار مانده است، و محلّ نزول وحى پروردگار كه از فعّاليّت باز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أَرَی فَیْئَهُمْ 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أَیْدِیَهُمْ مِنْ فَیْئِهِمْ صِفْرَاتٍ</w:t>
      </w:r>
    </w:p>
    <w:p>
      <w:pPr>
        <w:pStyle w:val="BookText"/>
        <w:rPr/>
      </w:pPr>
      <w:r>
        <w:rPr>
          <w:rFonts w:ascii="IRNazanin" w:hAnsi="IRNazanin" w:eastAsia="IRNazanin"/>
          <w:color w:val="111111"/>
          <w:sz w:val="28"/>
          <w:sz w:val="28"/>
          <w:szCs w:val="28"/>
          <w:rtl w:val="true"/>
          <w:lang w:bidi="fa-IR"/>
        </w:rPr>
        <w:t>غنيمتى كه مال ايشان است در دست ديگران مى‌بينم كه بين خودشان تقسيم مى‌كنند، در حالى كه دست خود ايشان از آن غنيمت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گريه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إِلَی وَاتِرِیهِمْ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هنگامى‌كه به آن‌ها ستم شود، به ستم‌گر خود دست انتقام دراز نمى‌كنند بلكه بدى را با احسان مقابله مى‌كنند و دستشان از انتقام خالى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كف دستان را زير و رو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قسم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اين شعر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خِفْتُ فِی الدُّنْیَا وَ أَیَّامَ سَعْیِهَا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لَأَرْجُو الْأَمْنَ بَعْدَ وَفَاتِی</w:t>
      </w:r>
    </w:p>
    <w:p>
      <w:pPr>
        <w:pStyle w:val="BookText"/>
        <w:rPr/>
      </w:pPr>
      <w:r>
        <w:rPr>
          <w:rFonts w:ascii="IRNazanin" w:hAnsi="IRNazanin" w:eastAsia="IRNazanin"/>
          <w:color w:val="111111"/>
          <w:sz w:val="28"/>
          <w:sz w:val="28"/>
          <w:szCs w:val="28"/>
          <w:rtl w:val="true"/>
          <w:lang w:bidi="fa-IR"/>
        </w:rPr>
        <w:t>هر آينه در دنيا زندگى من آميخته با ترس و وحشت بود و همانا اميدوارم كه بعد از مرگم از امن و امان برخوردار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یَوْمَ الْفَزَعِ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امان دهد و ايمن گرداند روزى كه هراس آن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دعبل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فِی الْغُرُفَاتِ</w:t>
      </w:r>
    </w:p>
    <w:p>
      <w:pPr>
        <w:pStyle w:val="BookText"/>
        <w:rPr/>
      </w:pPr>
      <w:r>
        <w:rPr>
          <w:rFonts w:ascii="IRNazanin" w:hAnsi="IRNazanin" w:eastAsia="IRNazanin"/>
          <w:color w:val="111111"/>
          <w:sz w:val="28"/>
          <w:sz w:val="28"/>
          <w:szCs w:val="28"/>
          <w:rtl w:val="true"/>
          <w:lang w:bidi="fa-IR"/>
        </w:rPr>
        <w:t>و قبرى از شما در بغداد است براى آن وجود پاك، و خداوند رحمان او را دربرگرفته است در غرفات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قسمت از قصيده‌ات اجازه مى‌دهى دو بيت اضافه كنم كه قصيده تو با آن كامل شود؟ پس 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یَا لَهَا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بِالْأَحْشَاءِ فِی الْحُرُقَاتِ</w:t>
      </w:r>
    </w:p>
    <w:p>
      <w:pPr>
        <w:pStyle w:val="BookText"/>
        <w:rPr/>
      </w:pPr>
      <w:r>
        <w:rPr>
          <w:rFonts w:ascii="Amiri" w:hAnsi="Amiri" w:eastAsia="Amiri" w:cs="Amiri"/>
          <w:color w:val="111111"/>
          <w:sz w:val="28"/>
          <w:sz w:val="28"/>
          <w:szCs w:val="28"/>
          <w:rtl w:val="true"/>
          <w:lang w:bidi="ar-SA"/>
        </w:rPr>
        <w:t xml:space="preserve">إِلَی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عَنَّا الْهَمَّ وَ الْكُرُبَاتِ</w:t>
      </w:r>
    </w:p>
    <w:p>
      <w:pPr>
        <w:pStyle w:val="BookText"/>
        <w:rPr/>
      </w:pPr>
      <w:r>
        <w:rPr>
          <w:rFonts w:ascii="IRNazanin" w:hAnsi="IRNazanin" w:eastAsia="IRNazanin"/>
          <w:color w:val="111111"/>
          <w:sz w:val="28"/>
          <w:sz w:val="28"/>
          <w:szCs w:val="28"/>
          <w:rtl w:val="true"/>
          <w:lang w:bidi="fa-IR"/>
        </w:rPr>
        <w:t>و قبرى در طوس است كه براى آن مصيبت‌هايى است كه تا روز قيامت آتش از دل‌هاى سوخته شعله‌ور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خدا قيام كننده و منتقم ما را برانگيزاند، و غصّه‌ها و اندوه‌ها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قبرى از شما خانواده در طوس نمى‌شناسم، اين‌كه فرموديد قبر چه كسى است؟ پس امام رضا علیه السلام فرمودند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قَبْرِی وَ لَا تَنْقَضِی الْأَیَّامُ وَ اللَّیَالِی حَتَّی یَصِیرَ طُوسُ مُخْتَلَفَ شِیعَتِی وَ زُوَّارِی أَلَا فَمَنْ زَارَنِی فِی غُرْبَتِی بِطُوسَ كَانَ مَعِی فِی دَرَجَتِی یَوْمَ الْقِیَامَةِ مَغْفُوراً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 من است؛ روزها و شب‌ها به پايان نمى‌رسد كه طوس محلّ رفت و آمد شيعيان و زائران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مرا در شهر طوس و در آن غربت زيارتكند، فرداى قيامت با من و در درجه من خواهد بود در حالى كه گناهانش آمرزيده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دعبل قصيده‌اش را به پايان رسانيد، حضرت رضا علیه السلام از جا برخاستند و به دعبل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نرو، و خود به اندرون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صد دينار كه به نام مبارك حضرت سكّه زده بودند توسّط خادم براى او فرستادند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تو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را نفقه و خرجى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لِهَذَا جِئْتُ وَ لَا قُلْتُ هَذِهِ الْقَصِیدَةَ طَمَعاً فِی شَیْءٍ یَصِلُ إِلَیَّ وَ رَدَّ الصُّرَّةَ وَ سَأَلَ ثَوْباً مِنْ ثِیَابِ الرِّضَا علیه السلام لِیَتَبَرَّكَ بِهِ وَ یَتَشَرَّفَ بِهِ، فَأَنْفَذَ إِلَیْهِ الرِّضَا علیه السلام جُبَّةَ خَزٍّ مَعَ الصُّرَّةِ وَ قَالَ لِلْخَادِمِ قُلْ لَهُ خُذْ هَذِهِ الصُّرَّةَ فَإِنَّكَ سَتَحْتَاجُ إِلَیْهَا وَ لَا تُرَاجِعْنِی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خاطر دينار نيامدم و اين قصيده را نگفته‌ام كه دينارى به من برسد و كيسه را برگردانيد، و جامه‌اى از جامه‌هاى آن حضرت را درخواست نمود كه به آن كسب بركت و شرافت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لباس بلندى را كه از پشم نرم و نازك تهيّه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كيسه زر برايش فرستادند و به خادم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دينارها را بگير؛ زيرا روزى به آن احتياج پيدا مى‌كنى، و دوباره آن را برنگردان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آن كيسه و جامه را گرفت و بيرون رفت و از مرو به همراه قافله‌اى به راه افتاد و چون در بين راه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قوهان</w:t>
      </w:r>
      <w:r>
        <w:rPr>
          <w:rStyle w:val="FootnoteAnchor"/>
          <w:rtl w:val="true"/>
        </w:rPr>
        <w:footnoteReference w:id="322"/>
      </w:r>
      <w:r>
        <w:rPr>
          <w:rFonts w:ascii="IRNazanin" w:hAnsi="IRNazanin" w:eastAsia="IRNazanin"/>
          <w:color w:val="111111"/>
          <w:sz w:val="28"/>
          <w:sz w:val="28"/>
          <w:szCs w:val="28"/>
          <w:rtl w:val="true"/>
          <w:lang w:bidi="fa-IR"/>
        </w:rPr>
        <w:t>رسيد، دزدها بر آن قافله هجوم آوردند؛ همه اهل قافله را گرفتند و شانه‌هاى آن‌ها را بستند و دعبل از آن كسانى بود كه شانه‌هايش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اموال آن‌ها را مالك شدند و بين خودشان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شعر از قصيده دعبل را كه مناسب بود با خود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أَرَی فَیْئَهُمْ فِی غَیْرِهِمْ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أَیْدِیَهُمْ مِنْ فَیْئِهِمْ صِفْرَاتٍ</w:t>
      </w:r>
    </w:p>
    <w:p>
      <w:pPr>
        <w:pStyle w:val="BookText"/>
        <w:rPr/>
      </w:pPr>
      <w:r>
        <w:rPr>
          <w:rFonts w:ascii="IRNazanin" w:hAnsi="IRNazanin" w:eastAsia="IRNazanin"/>
          <w:color w:val="111111"/>
          <w:sz w:val="28"/>
          <w:sz w:val="28"/>
          <w:szCs w:val="28"/>
          <w:rtl w:val="true"/>
          <w:lang w:bidi="fa-IR"/>
        </w:rPr>
        <w:t>دعبل آن را شنيد و از آن خواننده پرسيد اين بيت شعر كه خواندى از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خزاعه كه نامش دعبل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دعبل هستم كه آن قصيده را گفته و اين يك بيت از آن قصيده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الرَّجُلُ إِلَی رَئِیسِهِمْ وَ كَانَ یُصَلِّی عَلَی رَأْسِ تَلٍّ وَ كَانَ مِنَ الشِّیعَةِ وَ أَخْبَرَهُ فَجَاءَ بِنَفْسِهِ حَتَّی وَقَفَ عَلَی دِعْبِلٍ،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الْقَصِیدَةَ، فَأَنْشَدَهَا، فَحَلَّ كِتَافَهُ وَ كِتَافَ جَمِیعِ أَهْلِ الْقَافِلَةِ وَ رَدَّ إِلَیْهِمْ جَمِیعَ مَا أَخَذُوا مِنْهُمْ لِكَرَامَةِ دِعْبِلٍ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فوراً نزد رئيس گروه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بالاى تپّه مشغول نماز خواندن بود و مذهب شيعى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قضيّه را به او خبر داد، از جا برخاست و خود به نزد دعبل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قصيده را خواند، شانه‌هاى او و همه اهل قافله را باز كرد، و آن‌چه از آن‌ها سرقت كرده بودند به احترام دعبل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دعبل به راه خود ادامه داد تا به قم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به استقبال او آمدند و از او درخواست كردند كه قصيده‌اش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همگى در مسجد جامع اجتماع كنند و چون جمع شدند بالاى منبر رفت و قصيده‌اش را براى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او مال و ثروت زياد و جامه‌هاى فراوانى به عنوان خلعت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جبّه‌اى كه امام علیه السلام به او مرحمت فرموده بود به آن ها رسيد؛ لذا از او درخواست كردند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یَبِیعَهَا مِنْهُمْ بِأَلْفِ دِینَارٍ فَامْتَنَعَ مِنْ ذَلِكَ فَقَالُوا لَهُ فَبِعْنَا شَیْئاً مِنْهَا بِأَلْفِ دِینَارٍ فَأَبَی عَلَیْهِمْ وَ سَارَ عَنْ قُمَّ فَلَمَّا خَرَجَ مِنْ رُسْتَاقِ الْبَلَدِ لَحِقَ بِهِ قَوْمٌ مِنْ أَحْدَاثِ الْعَرَبِ وَ أَخَذُوا الْجُبَّةَ مِنْهُ فَرَجَعَ دِعْبِلٌ إِلَی قُمَّ وَ سَأَلَهُمْ رَدَّ الْجُبَّةِ عَلَیْهِ فَامْتَنَعَ </w:t>
      </w:r>
    </w:p>
    <w:p>
      <w:pPr>
        <w:pStyle w:val="BookText"/>
        <w:rPr/>
      </w:pPr>
      <w:r>
        <w:rPr>
          <w:rFonts w:ascii="Amiri" w:hAnsi="Amiri" w:eastAsia="Amiri" w:cs="Amiri"/>
          <w:color w:val="111111"/>
          <w:sz w:val="28"/>
          <w:sz w:val="28"/>
          <w:szCs w:val="28"/>
          <w:rtl w:val="true"/>
          <w:lang w:bidi="ar-SA"/>
        </w:rPr>
        <w:t>الْأَحْدَاثُ مِنْ ذَلِكَ وَ عَصَوُا الْمَشَایِخَ فِی أَمْرِهَا فَقَالُوا لِدِعْبِلٍ لَا سَبِیلَ لَكَ إِلَی الْجُبَّةِفَخُذْ ثَمَنَهَا أَلْفَ دِینَارٍ فَأَبَی عَلَیْهِمْ فَلَمَّا یَئِسَ مِنْ رَدِّهِمُ الْجُبَّةَ عَلَیْهِ سَأَلَهُمْ أَنْ یَدْفَعُوا إِلَیْهِ شَیْئاً مِنْهَا فَأَجَابُوهُ إِلَی ذَلِكَ وَ أَعْطَوْهُ بَعْضَهَا وَ دَفَعُوا إِلَیْهِ ثَمَنَ بَاقِیهَا أَلْفَ دِینَارٍ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جبّه را به هزار دينار به آن‌ها بفروشد و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به هزار دينار بفروشد، امتناع ورزيد، و از شهر قم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از روستاى اطراف شهر گذشت، جمعى از جوان‌هاى عرب خود را به او رساندند و آن جبّه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از آن‌ها خواست كه جبّه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از بازگرداندن آن خوددارى كردند و به توصيه و سفارش بزرگ‌ترها و پيرمردان هم توجّهى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ديگر به دست تو نخواهد رسيد؛ قيمت آن را كه هزار دينار است بگير تا از دست تو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دعبل نپذيرفت و وقتى از گرفتن جبّه نااميد شد، از آن‌ها خواست كه مقدارى از آن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پذيرفتند؛ مقدارى از جبّه را با هزار دينار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آن‌ها را گرفت و به راه خود ادامه داد تا به وطن و سرزمين خودش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كرد كه دزدان به خانه‌اش هجوم برده و همه اموالش را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ديد، صد دينارى را كه حضرت رضا علیه السلام به او به عنوان صله و جايزه مرحمت فرموده بودند را در معرض فروش قرار داد، و يكى از شيعيان هر دينار آن را به صد درهم خريد و او صاحب ده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فرمايش حضرت رضا علیه السلام به خاطرش آمد كه فرموده بودند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سَتَحْتَاجُ إِلَی الدَّنَانِیرِ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جَارِیَةٌ لَهَا مِنْ قَلْبِهِ مَحَلٌّ فَرَمَدَتْ رَمَداً عَظِیماً فَأَدْخَلَ أَهْلَ الطِّبِّ عَلَیْهَا فَنَظَرُوا إِلَیْهَا فَقَالُوا أَمَّا الْعَیْنُ الْیُمْنَی فَلَیْسَ لَنَا فِیهَا حِیلَةٌ وَ قَدْ ذَهَبَتْ وَ أَمَّا الْیُسْرَی فَنَحْنُ نُعَالِجُهَا وَ نَجْتَهِدُ وَ نَرْجُو أَنْ تَسْلَمَ فَاغْتَمَّ لِذَلِكَ دِعْبِلٌ غَمّاً شَدِیداً وَ جَزِعَ عَلَیْهَا جَزَعاً عَظِیماً ثُمَّ ذَكَرَ مَا كَانَ مَعَهُ مِنْ فَضْلَةِ </w:t>
      </w:r>
    </w:p>
    <w:p>
      <w:pPr>
        <w:pStyle w:val="BookText"/>
        <w:rPr/>
      </w:pPr>
      <w:r>
        <w:rPr>
          <w:rFonts w:ascii="Amiri" w:hAnsi="Amiri" w:eastAsia="Amiri" w:cs="Amiri"/>
          <w:color w:val="111111"/>
          <w:sz w:val="28"/>
          <w:sz w:val="28"/>
          <w:szCs w:val="28"/>
          <w:rtl w:val="true"/>
          <w:lang w:bidi="ar-SA"/>
        </w:rPr>
        <w:t xml:space="preserve">الْجُبَّةِ فَمَسَحَهَا عَلَی عَیْنَیِ الْجَارِیَةِ وَ عَصَبَهَا بِعِصَابَةٍ مِنْهَا مِنْ أَوَّلِ اللَّیْلِ فَأَصْبَحَتْ وَ عَیْنَاهَا أَصَحُّ مِمَّا كَانَتَا قَبْلُ بِبَرَكَةِ أَبِی الْحَسَنِ الرِّضَا علیه السلام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به اين دينارها احتياج 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دعبل كنيزكى داشت كه به او خيلى علاقه‌مند بود، و او به چشم درد مبتلا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براى او حاضر كرد و وقتى چشمان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چاره‌اى ندارد و از دست رفته است؛ امّا چشم چپ را ما معالجه مى‌كنيم و سعى و تلاش خود را مبذول مى‌داريم و اميدواريم كه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دعبل را بسيار اندوهناك نمود، و براى او بى‌تابى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خاطرش رسيد كه پاره‌اى از آن جبّه نزد او است، آن را برداشت و بر چشمان كنيزك ماليد، وقتى صبح شد دو چشم او را صحيح‌تر و سالم‌تر از پيش مشاهده كرد و آن به بركت حضرت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بودن مولا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هستى به قامت همچو سرو</w:t>
      </w:r>
    </w:p>
    <w:p>
      <w:pPr>
        <w:pStyle w:val="BookText"/>
        <w:rPr/>
      </w:pPr>
      <w:r>
        <w:rPr>
          <w:rFonts w:ascii="IRNazanin" w:hAnsi="IRNazanin" w:eastAsia="IRNazanin"/>
          <w:color w:val="111111"/>
          <w:sz w:val="28"/>
          <w:sz w:val="28"/>
          <w:szCs w:val="28"/>
          <w:rtl w:val="true"/>
          <w:lang w:bidi="fa-IR"/>
        </w:rPr>
        <w:t xml:space="preserve">در زمان و عهد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آمد محضر شه از وفا</w:t>
      </w:r>
    </w:p>
    <w:p>
      <w:pPr>
        <w:pStyle w:val="BookText"/>
        <w:rPr/>
      </w:pPr>
      <w:r>
        <w:rPr>
          <w:rFonts w:ascii="Amiri" w:hAnsi="Amiri" w:eastAsia="Amiri" w:cs="Amiri"/>
          <w:color w:val="111111"/>
          <w:sz w:val="28"/>
          <w:sz w:val="28"/>
          <w:szCs w:val="28"/>
          <w:rtl w:val="true"/>
          <w:lang w:bidi="ar-SA"/>
        </w:rPr>
        <w:t xml:space="preserve">عرضه بنمود به معين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جيره‌خوارش اولياء و ازكياء و اصفياء</w:t>
      </w:r>
    </w:p>
    <w:p>
      <w:pPr>
        <w:pStyle w:val="BookText"/>
        <w:rPr/>
      </w:pPr>
      <w:r>
        <w:rPr>
          <w:rFonts w:ascii="IRNazanin" w:hAnsi="IRNazanin" w:eastAsia="IRNazanin"/>
          <w:color w:val="111111"/>
          <w:sz w:val="28"/>
          <w:sz w:val="28"/>
          <w:szCs w:val="28"/>
          <w:rtl w:val="true"/>
          <w:lang w:bidi="fa-IR"/>
        </w:rPr>
        <w:t xml:space="preserve">در مديحت گفته‌ام شعرى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انس و جان اى مقتدا</w:t>
      </w:r>
    </w:p>
    <w:p>
      <w:pPr>
        <w:pStyle w:val="BookText"/>
        <w:rPr/>
      </w:pPr>
      <w:r>
        <w:rPr>
          <w:rFonts w:ascii="IRNazanin" w:hAnsi="IRNazanin" w:eastAsia="IRNazanin"/>
          <w:color w:val="111111"/>
          <w:sz w:val="28"/>
          <w:sz w:val="28"/>
          <w:szCs w:val="28"/>
          <w:rtl w:val="true"/>
          <w:lang w:bidi="fa-IR"/>
        </w:rPr>
        <w:t xml:space="preserve">پس قسم خوردم كه قبل از تو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نخوانم جاى ديگر هيچ جا</w:t>
      </w:r>
    </w:p>
    <w:p>
      <w:pPr>
        <w:pStyle w:val="BookText"/>
        <w:rPr/>
      </w:pPr>
      <w:r>
        <w:rPr>
          <w:rFonts w:ascii="IRNazanin" w:hAnsi="IRNazanin" w:eastAsia="IRNazanin"/>
          <w:color w:val="111111"/>
          <w:sz w:val="28"/>
          <w:sz w:val="28"/>
          <w:szCs w:val="28"/>
          <w:rtl w:val="true"/>
          <w:lang w:bidi="fa-IR"/>
        </w:rPr>
        <w:t xml:space="preserve">پس بخوانْد با اذن آن فريادرس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در بَرِ مولا و شمس</w:t>
      </w:r>
    </w:p>
    <w:p>
      <w:pPr>
        <w:pStyle w:val="BookText"/>
        <w:rPr/>
      </w:pPr>
      <w:r>
        <w:rPr>
          <w:rFonts w:ascii="Amiri" w:hAnsi="Amiri" w:eastAsia="Amiri" w:cs="Amiri"/>
          <w:color w:val="111111"/>
          <w:sz w:val="28"/>
          <w:sz w:val="28"/>
          <w:szCs w:val="28"/>
          <w:rtl w:val="true"/>
          <w:lang w:bidi="ar-SA"/>
        </w:rPr>
        <w:t xml:space="preserve">كه توئى معنىِ 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نازل شده قرآن و دين</w:t>
      </w:r>
    </w:p>
    <w:p>
      <w:pPr>
        <w:pStyle w:val="BookText"/>
        <w:rPr/>
      </w:pPr>
      <w:r>
        <w:rPr>
          <w:rFonts w:ascii="Amiri" w:hAnsi="Amiri" w:eastAsia="Amiri" w:cs="Amiri"/>
          <w:color w:val="111111"/>
          <w:sz w:val="28"/>
          <w:sz w:val="28"/>
          <w:szCs w:val="28"/>
          <w:rtl w:val="true"/>
          <w:lang w:bidi="ar-SA"/>
        </w:rPr>
        <w:t xml:space="preserve">وحى بر بيت شما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با شما كامل شده</w:t>
      </w:r>
    </w:p>
    <w:p>
      <w:pPr>
        <w:pStyle w:val="BookText"/>
        <w:rPr/>
      </w:pPr>
      <w:r>
        <w:rPr>
          <w:rFonts w:ascii="IRNazanin" w:hAnsi="IRNazanin" w:eastAsia="IRNazanin"/>
          <w:color w:val="111111"/>
          <w:sz w:val="28"/>
          <w:sz w:val="28"/>
          <w:szCs w:val="28"/>
          <w:rtl w:val="true"/>
          <w:lang w:bidi="fa-IR"/>
        </w:rPr>
        <w:t xml:space="preserve">يك‌به‌يك خوانْد و بگفت اشعار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مصائب چون رسيد دل‌دار را</w:t>
      </w:r>
    </w:p>
    <w:p>
      <w:pPr>
        <w:pStyle w:val="BookText"/>
        <w:rPr/>
      </w:pPr>
      <w:r>
        <w:rPr>
          <w:rFonts w:ascii="IRNazanin" w:hAnsi="IRNazanin" w:eastAsia="IRNazanin"/>
          <w:color w:val="111111"/>
          <w:sz w:val="28"/>
          <w:sz w:val="28"/>
          <w:szCs w:val="28"/>
          <w:rtl w:val="true"/>
          <w:lang w:bidi="fa-IR"/>
        </w:rPr>
        <w:t xml:space="preserve">گفت بينم آن غنائم بين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از شما بى‌شك و دلق</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اندر دست آن نامردمان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دست مى‌رود آن بى‌گمان </w:t>
      </w:r>
    </w:p>
    <w:p>
      <w:pPr>
        <w:pStyle w:val="BookText"/>
        <w:rPr/>
      </w:pPr>
      <w:r>
        <w:rPr>
          <w:rFonts w:ascii="IRNazanin" w:hAnsi="IRNazanin" w:eastAsia="IRNazanin"/>
          <w:color w:val="111111"/>
          <w:sz w:val="28"/>
          <w:sz w:val="28"/>
          <w:szCs w:val="28"/>
          <w:rtl w:val="true"/>
          <w:lang w:bidi="fa-IR"/>
        </w:rPr>
        <w:t xml:space="preserve">از غنائم آن‌چه از شاهان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بينمى تقسيمِ نامردان بُوَد</w:t>
      </w:r>
    </w:p>
    <w:p>
      <w:pPr>
        <w:pStyle w:val="BookText"/>
        <w:rPr/>
      </w:pPr>
      <w:r>
        <w:rPr>
          <w:rFonts w:ascii="IRNazanin" w:hAnsi="IRNazanin" w:eastAsia="IRNazanin"/>
          <w:color w:val="111111"/>
          <w:sz w:val="28"/>
          <w:sz w:val="28"/>
          <w:szCs w:val="28"/>
          <w:rtl w:val="true"/>
          <w:lang w:bidi="fa-IR"/>
        </w:rPr>
        <w:t xml:space="preserve">چون شنيد اين جمله آن بنده‌نواز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افتاد با تمام عشق و ناز</w:t>
      </w:r>
    </w:p>
    <w:p>
      <w:pPr>
        <w:pStyle w:val="BookText"/>
        <w:rPr/>
      </w:pPr>
      <w:r>
        <w:rPr>
          <w:rFonts w:ascii="IRNazanin" w:hAnsi="IRNazanin" w:eastAsia="IRNazanin"/>
          <w:color w:val="111111"/>
          <w:sz w:val="28"/>
          <w:sz w:val="28"/>
          <w:szCs w:val="28"/>
          <w:rtl w:val="true"/>
          <w:lang w:bidi="fa-IR"/>
        </w:rPr>
        <w:t xml:space="preserve">پس بفرمود آن ولىّ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دعبل از آن مشكلات</w:t>
      </w:r>
    </w:p>
    <w:p>
      <w:pPr>
        <w:pStyle w:val="BookText"/>
        <w:rPr/>
      </w:pPr>
      <w:r>
        <w:rPr>
          <w:rFonts w:ascii="IRNazanin" w:hAnsi="IRNazanin" w:eastAsia="IRNazanin"/>
          <w:color w:val="111111"/>
          <w:sz w:val="28"/>
          <w:sz w:val="28"/>
          <w:szCs w:val="28"/>
          <w:rtl w:val="true"/>
          <w:lang w:bidi="fa-IR"/>
        </w:rPr>
        <w:t xml:space="preserve">چون رسيد دعبل به آن شعر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بگفت با آن امامِ خون‌جگر</w:t>
      </w:r>
    </w:p>
    <w:p>
      <w:pPr>
        <w:pStyle w:val="BookText"/>
        <w:rPr/>
      </w:pPr>
      <w:r>
        <w:rPr>
          <w:rFonts w:ascii="IRNazanin" w:hAnsi="IRNazanin" w:eastAsia="IRNazanin"/>
          <w:color w:val="111111"/>
          <w:sz w:val="28"/>
          <w:sz w:val="28"/>
          <w:szCs w:val="28"/>
          <w:rtl w:val="true"/>
          <w:lang w:bidi="fa-IR"/>
        </w:rPr>
        <w:t xml:space="preserve">چون ستم بر اهل بيت گردد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از انتقام باشد جدا</w:t>
      </w:r>
    </w:p>
    <w:p>
      <w:pPr>
        <w:pStyle w:val="BookText"/>
        <w:rPr/>
      </w:pPr>
      <w:r>
        <w:rPr>
          <w:rFonts w:ascii="IRNazanin" w:hAnsi="IRNazanin" w:eastAsia="IRNazanin"/>
          <w:color w:val="111111"/>
          <w:sz w:val="28"/>
          <w:sz w:val="28"/>
          <w:szCs w:val="28"/>
          <w:rtl w:val="true"/>
          <w:lang w:bidi="fa-IR"/>
        </w:rPr>
        <w:t xml:space="preserve">گر روا دارد كسى ظلم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اى شهِ ملك بقا</w:t>
      </w:r>
    </w:p>
    <w:p>
      <w:pPr>
        <w:pStyle w:val="BookText"/>
        <w:rPr/>
      </w:pPr>
      <w:r>
        <w:rPr>
          <w:rFonts w:ascii="IRNazanin" w:hAnsi="IRNazanin" w:eastAsia="IRNazanin"/>
          <w:color w:val="111111"/>
          <w:sz w:val="28"/>
          <w:sz w:val="28"/>
          <w:szCs w:val="28"/>
          <w:rtl w:val="true"/>
          <w:lang w:bidi="fa-IR"/>
        </w:rPr>
        <w:t xml:space="preserve">جمله با احسان دهيد او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ظلم او بيش از حساب</w:t>
      </w:r>
    </w:p>
    <w:p>
      <w:pPr>
        <w:pStyle w:val="BookText"/>
        <w:rPr/>
      </w:pPr>
      <w:r>
        <w:rPr>
          <w:rFonts w:ascii="Amiri" w:hAnsi="Amiri" w:eastAsia="Amiri" w:cs="Amiri"/>
          <w:color w:val="111111"/>
          <w:sz w:val="28"/>
          <w:sz w:val="28"/>
          <w:szCs w:val="28"/>
          <w:rtl w:val="true"/>
          <w:lang w:bidi="ar-SA"/>
        </w:rPr>
        <w:t xml:space="preserve">دستتان خالى بُوَد از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و هر مكان و هر مقام</w:t>
      </w:r>
    </w:p>
    <w:p>
      <w:pPr>
        <w:pStyle w:val="BookText"/>
        <w:rPr/>
      </w:pPr>
      <w:r>
        <w:rPr>
          <w:rFonts w:ascii="IRNazanin" w:hAnsi="IRNazanin" w:eastAsia="IRNazanin"/>
          <w:color w:val="111111"/>
          <w:sz w:val="28"/>
          <w:sz w:val="28"/>
          <w:szCs w:val="28"/>
          <w:rtl w:val="true"/>
          <w:lang w:bidi="fa-IR"/>
        </w:rPr>
        <w:t xml:space="preserve">چو شنيد حضرت ز دعبل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رو بنمود دستانش امام</w:t>
      </w:r>
    </w:p>
    <w:p>
      <w:pPr>
        <w:pStyle w:val="BookText"/>
        <w:rPr/>
      </w:pPr>
      <w:r>
        <w:rPr>
          <w:rFonts w:ascii="IRNazanin" w:hAnsi="IRNazanin" w:eastAsia="IRNazanin"/>
          <w:color w:val="111111"/>
          <w:sz w:val="28"/>
          <w:sz w:val="28"/>
          <w:szCs w:val="28"/>
          <w:rtl w:val="true"/>
          <w:lang w:bidi="fa-IR"/>
        </w:rPr>
        <w:t xml:space="preserve">پس بفرمود آن شهِ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خالى بُوَد اكنون تمام</w:t>
      </w:r>
    </w:p>
    <w:p>
      <w:pPr>
        <w:pStyle w:val="BookText"/>
        <w:rPr/>
      </w:pPr>
      <w:r>
        <w:rPr>
          <w:rFonts w:ascii="IRNazanin" w:hAnsi="IRNazanin" w:eastAsia="IRNazanin"/>
          <w:color w:val="111111"/>
          <w:sz w:val="28"/>
          <w:sz w:val="28"/>
          <w:szCs w:val="28"/>
          <w:rtl w:val="true"/>
          <w:lang w:bidi="fa-IR"/>
        </w:rPr>
        <w:t xml:space="preserve">از عقوبتِ تمام خلق با هر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باشند به هر رنگ و نقاب</w:t>
      </w:r>
    </w:p>
    <w:p>
      <w:pPr>
        <w:pStyle w:val="BookText"/>
        <w:rPr/>
      </w:pPr>
      <w:r>
        <w:rPr>
          <w:rFonts w:ascii="IRNazanin" w:hAnsi="IRNazanin" w:eastAsia="IRNazanin"/>
          <w:color w:val="111111"/>
          <w:sz w:val="28"/>
          <w:sz w:val="28"/>
          <w:szCs w:val="28"/>
          <w:rtl w:val="true"/>
          <w:lang w:bidi="fa-IR"/>
        </w:rPr>
        <w:t xml:space="preserve">چون بگفت آن دعبل نيكومرام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آميخته با وحشت مدام</w:t>
      </w:r>
    </w:p>
    <w:p>
      <w:pPr>
        <w:pStyle w:val="BookText"/>
        <w:rPr/>
      </w:pPr>
      <w:r>
        <w:rPr>
          <w:rFonts w:ascii="IRNazanin" w:hAnsi="IRNazanin" w:eastAsia="IRNazanin"/>
          <w:color w:val="111111"/>
          <w:sz w:val="28"/>
          <w:sz w:val="28"/>
          <w:szCs w:val="28"/>
          <w:rtl w:val="true"/>
          <w:lang w:bidi="fa-IR"/>
        </w:rPr>
        <w:t xml:space="preserve">جملهٔ اوقات من 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با غصّه و ترسى توأمان</w:t>
      </w:r>
    </w:p>
    <w:p>
      <w:pPr>
        <w:pStyle w:val="BookText"/>
        <w:rPr/>
      </w:pPr>
      <w:r>
        <w:rPr>
          <w:rFonts w:ascii="Amiri" w:hAnsi="Amiri" w:eastAsia="Amiri" w:cs="Amiri"/>
          <w:color w:val="111111"/>
          <w:sz w:val="28"/>
          <w:sz w:val="28"/>
          <w:szCs w:val="28"/>
          <w:rtl w:val="true"/>
          <w:lang w:bidi="ar-SA"/>
        </w:rPr>
        <w:t xml:space="preserve">هست اميدم كه بعد از مردنم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جنان باشد اين جان و تنم</w:t>
      </w:r>
    </w:p>
    <w:p>
      <w:pPr>
        <w:pStyle w:val="BookText"/>
        <w:rPr/>
      </w:pPr>
      <w:r>
        <w:rPr>
          <w:rFonts w:ascii="Amiri" w:hAnsi="Amiri" w:eastAsia="Amiri" w:cs="Amiri"/>
          <w:color w:val="111111"/>
          <w:sz w:val="28"/>
          <w:sz w:val="28"/>
          <w:szCs w:val="28"/>
          <w:rtl w:val="true"/>
          <w:lang w:bidi="ar-SA"/>
        </w:rPr>
        <w:t xml:space="preserve">در امان و امنيت دور از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متنعّم ز نعمت‌هاى ذات كبريا</w:t>
      </w:r>
    </w:p>
    <w:p>
      <w:pPr>
        <w:pStyle w:val="BookText"/>
        <w:rPr/>
      </w:pPr>
      <w:r>
        <w:rPr>
          <w:rFonts w:ascii="IRNazanin" w:hAnsi="IRNazanin" w:eastAsia="IRNazanin"/>
          <w:color w:val="111111"/>
          <w:sz w:val="28"/>
          <w:sz w:val="28"/>
          <w:szCs w:val="28"/>
          <w:rtl w:val="true"/>
          <w:lang w:bidi="fa-IR"/>
        </w:rPr>
        <w:t xml:space="preserve">چو بگفت اين جمله دعبل با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فرمود شاهِ دل‌ربا</w:t>
      </w:r>
    </w:p>
    <w:p>
      <w:pPr>
        <w:pStyle w:val="BookText"/>
        <w:rPr/>
      </w:pPr>
      <w:r>
        <w:rPr>
          <w:rFonts w:ascii="Amiri" w:hAnsi="Amiri" w:eastAsia="Amiri" w:cs="Amiri"/>
          <w:color w:val="111111"/>
          <w:sz w:val="28"/>
          <w:sz w:val="28"/>
          <w:szCs w:val="28"/>
          <w:rtl w:val="true"/>
          <w:lang w:bidi="ar-SA"/>
        </w:rPr>
        <w:t xml:space="preserve">از هراس و آن فزعِ اكبرِ روز 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درد و غم و رنج و بلا</w:t>
      </w:r>
    </w:p>
    <w:p>
      <w:pPr>
        <w:pStyle w:val="BookText"/>
        <w:rPr/>
      </w:pPr>
      <w:r>
        <w:rPr>
          <w:rFonts w:ascii="Amiri" w:hAnsi="Amiri" w:eastAsia="Amiri" w:cs="Amiri"/>
          <w:color w:val="111111"/>
          <w:sz w:val="28"/>
          <w:sz w:val="28"/>
          <w:szCs w:val="28"/>
          <w:rtl w:val="true"/>
          <w:lang w:bidi="ar-SA"/>
        </w:rPr>
        <w:t xml:space="preserve">ذات بارى با همه لطف و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بر تو دهد از هر خطا</w:t>
      </w:r>
    </w:p>
    <w:p>
      <w:pPr>
        <w:pStyle w:val="BookText"/>
        <w:rPr/>
      </w:pPr>
      <w:r>
        <w:rPr>
          <w:rFonts w:ascii="IRNazanin" w:hAnsi="IRNazanin" w:eastAsia="IRNazanin"/>
          <w:color w:val="111111"/>
          <w:sz w:val="28"/>
          <w:sz w:val="28"/>
          <w:szCs w:val="28"/>
          <w:rtl w:val="true"/>
          <w:lang w:bidi="fa-IR"/>
        </w:rPr>
        <w:t xml:space="preserve">يك‌به‌يك مى‌خواند دعبل شعر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سرورِ هر پيل و خرد</w:t>
      </w:r>
    </w:p>
    <w:p>
      <w:pPr>
        <w:pStyle w:val="BookText"/>
        <w:rPr/>
      </w:pPr>
      <w:r>
        <w:rPr>
          <w:rFonts w:ascii="IRNazanin" w:hAnsi="IRNazanin" w:eastAsia="IRNazanin"/>
          <w:color w:val="111111"/>
          <w:sz w:val="28"/>
          <w:sz w:val="28"/>
          <w:szCs w:val="28"/>
          <w:rtl w:val="true"/>
          <w:lang w:bidi="fa-IR"/>
        </w:rPr>
        <w:t xml:space="preserve">چو رسيد دعبل به شعرى دل‌نشين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 شهِ زندان‌نشين</w:t>
      </w:r>
    </w:p>
    <w:p>
      <w:pPr>
        <w:pStyle w:val="BookText"/>
        <w:rPr/>
      </w:pPr>
      <w:r>
        <w:rPr>
          <w:rFonts w:ascii="IRNazanin" w:hAnsi="IRNazanin" w:eastAsia="IRNazanin"/>
          <w:color w:val="111111"/>
          <w:sz w:val="28"/>
          <w:sz w:val="28"/>
          <w:szCs w:val="28"/>
          <w:rtl w:val="true"/>
          <w:lang w:bidi="fa-IR"/>
        </w:rPr>
        <w:t xml:space="preserve">آن معذّب، به زندان با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ساق‌هاى گشته مرضوضِ گرام</w:t>
      </w:r>
    </w:p>
    <w:p>
      <w:pPr>
        <w:pStyle w:val="BookText"/>
        <w:rPr/>
      </w:pPr>
      <w:r>
        <w:rPr>
          <w:rFonts w:ascii="IRNazanin" w:hAnsi="IRNazanin" w:eastAsia="IRNazanin"/>
          <w:color w:val="111111"/>
          <w:sz w:val="28"/>
          <w:sz w:val="28"/>
          <w:szCs w:val="28"/>
          <w:rtl w:val="true"/>
          <w:lang w:bidi="fa-IR"/>
        </w:rPr>
        <w:t xml:space="preserve">گفت به شاه و آن امامِ هشتمين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خاندان نبوّت در زمين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 بغداد قبرى جان‌فزا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و آن ولىّ اللّه و آن نورِ خدا </w:t>
      </w:r>
    </w:p>
    <w:p>
      <w:pPr>
        <w:pStyle w:val="BookText"/>
        <w:rPr/>
      </w:pPr>
      <w:r>
        <w:rPr>
          <w:rFonts w:ascii="IRNazanin" w:hAnsi="IRNazanin" w:eastAsia="IRNazanin"/>
          <w:color w:val="111111"/>
          <w:sz w:val="28"/>
          <w:sz w:val="28"/>
          <w:szCs w:val="28"/>
          <w:rtl w:val="true"/>
          <w:lang w:bidi="fa-IR"/>
        </w:rPr>
        <w:t xml:space="preserve">ز همان نفسِ زكيّه و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ظلم گرديده جسم او نحيف</w:t>
      </w:r>
    </w:p>
    <w:p>
      <w:pPr>
        <w:pStyle w:val="BookText"/>
        <w:rPr/>
      </w:pPr>
      <w:r>
        <w:rPr>
          <w:rFonts w:ascii="IRNazanin" w:hAnsi="IRNazanin" w:eastAsia="IRNazanin"/>
          <w:color w:val="111111"/>
          <w:sz w:val="28"/>
          <w:sz w:val="28"/>
          <w:szCs w:val="28"/>
          <w:rtl w:val="true"/>
          <w:lang w:bidi="fa-IR"/>
        </w:rPr>
        <w:t xml:space="preserve">مرقدش باشد يقيناً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غرفه‌اى كه خاك آن باشد شگفت</w:t>
      </w:r>
    </w:p>
    <w:p>
      <w:pPr>
        <w:pStyle w:val="BookText"/>
        <w:rPr/>
      </w:pPr>
      <w:r>
        <w:rPr>
          <w:rFonts w:ascii="IRNazanin" w:hAnsi="IRNazanin" w:eastAsia="IRNazanin"/>
          <w:color w:val="111111"/>
          <w:sz w:val="28"/>
          <w:sz w:val="28"/>
          <w:szCs w:val="28"/>
          <w:rtl w:val="true"/>
          <w:lang w:bidi="fa-IR"/>
        </w:rPr>
        <w:t xml:space="preserve">چو دعبل در حضور شاه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اشعار خود با حالِ شيدا</w:t>
      </w:r>
    </w:p>
    <w:p>
      <w:pPr>
        <w:pStyle w:val="BookText"/>
        <w:rPr/>
      </w:pPr>
      <w:r>
        <w:rPr>
          <w:rFonts w:ascii="IRNazanin" w:hAnsi="IRNazanin" w:eastAsia="IRNazanin"/>
          <w:color w:val="111111"/>
          <w:sz w:val="28"/>
          <w:sz w:val="28"/>
          <w:szCs w:val="28"/>
          <w:rtl w:val="true"/>
          <w:lang w:bidi="fa-IR"/>
        </w:rPr>
        <w:t xml:space="preserve">بفرمود ناگهان مولاى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در ميان خلقِ محزون</w:t>
      </w:r>
    </w:p>
    <w:p>
      <w:pPr>
        <w:pStyle w:val="BookText"/>
        <w:rPr/>
      </w:pPr>
      <w:r>
        <w:rPr>
          <w:rFonts w:ascii="IRNazanin" w:hAnsi="IRNazanin" w:eastAsia="IRNazanin"/>
          <w:color w:val="111111"/>
          <w:sz w:val="28"/>
          <w:sz w:val="28"/>
          <w:szCs w:val="28"/>
          <w:rtl w:val="true"/>
          <w:lang w:bidi="fa-IR"/>
        </w:rPr>
        <w:t xml:space="preserve">اضافه من نمايم يك دو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بر جمله اشعارت به گيتى؟</w:t>
      </w:r>
    </w:p>
    <w:p>
      <w:pPr>
        <w:pStyle w:val="BookText"/>
        <w:rPr/>
      </w:pPr>
      <w:r>
        <w:rPr>
          <w:rFonts w:ascii="IRNazanin" w:hAnsi="IRNazanin" w:eastAsia="IRNazanin"/>
          <w:color w:val="111111"/>
          <w:sz w:val="28"/>
          <w:sz w:val="28"/>
          <w:szCs w:val="28"/>
          <w:rtl w:val="true"/>
          <w:lang w:bidi="fa-IR"/>
        </w:rPr>
        <w:t xml:space="preserve">كه كامل گردد اين اشعار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از نوايش طورِ سينا</w:t>
      </w:r>
    </w:p>
    <w:p>
      <w:pPr>
        <w:pStyle w:val="BookText"/>
        <w:rPr/>
      </w:pPr>
      <w:r>
        <w:rPr>
          <w:rFonts w:ascii="IRNazanin" w:hAnsi="IRNazanin" w:eastAsia="IRNazanin"/>
          <w:color w:val="111111"/>
          <w:sz w:val="28"/>
          <w:sz w:val="28"/>
          <w:szCs w:val="28"/>
          <w:rtl w:val="true"/>
          <w:lang w:bidi="fa-IR"/>
        </w:rPr>
        <w:t xml:space="preserve">بگفت دعبل به شاه و سرور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هستِ مَنِ از جملگان خُرد</w:t>
      </w:r>
    </w:p>
    <w:p>
      <w:pPr>
        <w:pStyle w:val="BookText"/>
        <w:rPr/>
      </w:pPr>
      <w:r>
        <w:rPr>
          <w:rFonts w:ascii="Amiri" w:hAnsi="Amiri" w:eastAsia="Amiri" w:cs="Amiri"/>
          <w:color w:val="111111"/>
          <w:sz w:val="28"/>
          <w:sz w:val="28"/>
          <w:szCs w:val="28"/>
          <w:rtl w:val="true"/>
          <w:lang w:bidi="ar-SA"/>
        </w:rPr>
        <w:t xml:space="preserve">ز مولاى جهان در كلّ اقليم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عالم بَرتْ در حال تعظيم</w:t>
      </w:r>
    </w:p>
    <w:p>
      <w:pPr>
        <w:pStyle w:val="BookText"/>
        <w:rPr/>
      </w:pPr>
      <w:r>
        <w:rPr>
          <w:rFonts w:ascii="Amiri" w:hAnsi="Amiri" w:eastAsia="Amiri" w:cs="Amiri"/>
          <w:color w:val="111111"/>
          <w:sz w:val="28"/>
          <w:sz w:val="28"/>
          <w:szCs w:val="28"/>
          <w:rtl w:val="true"/>
          <w:lang w:bidi="ar-SA"/>
        </w:rPr>
        <w:t xml:space="preserve">به اشعارت ولىّ و نور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روشن دل ما را به يك دَم</w:t>
      </w:r>
    </w:p>
    <w:p>
      <w:pPr>
        <w:pStyle w:val="BookText"/>
        <w:rPr/>
      </w:pPr>
      <w:r>
        <w:rPr>
          <w:rFonts w:ascii="IRNazanin" w:hAnsi="IRNazanin" w:eastAsia="IRNazanin"/>
          <w:color w:val="111111"/>
          <w:sz w:val="28"/>
          <w:sz w:val="28"/>
          <w:szCs w:val="28"/>
          <w:rtl w:val="true"/>
          <w:lang w:bidi="fa-IR"/>
        </w:rPr>
        <w:t xml:space="preserve">بفرمود سرور و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مردمان در آن هياهو</w:t>
      </w:r>
    </w:p>
    <w:p>
      <w:pPr>
        <w:pStyle w:val="BookText"/>
        <w:rPr/>
      </w:pPr>
      <w:r>
        <w:rPr>
          <w:rFonts w:ascii="IRNazanin" w:hAnsi="IRNazanin" w:eastAsia="IRNazanin"/>
          <w:color w:val="111111"/>
          <w:sz w:val="28"/>
          <w:sz w:val="28"/>
          <w:szCs w:val="28"/>
          <w:rtl w:val="true"/>
          <w:lang w:bidi="fa-IR"/>
        </w:rPr>
        <w:t xml:space="preserve">مصائبى بُوَد افضل ز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حاكمِ ملعونِ پستى</w:t>
      </w:r>
    </w:p>
    <w:p>
      <w:pPr>
        <w:pStyle w:val="BookText"/>
        <w:rPr/>
      </w:pPr>
      <w:r>
        <w:rPr>
          <w:rFonts w:ascii="Amiri" w:hAnsi="Amiri" w:eastAsia="Amiri" w:cs="Amiri"/>
          <w:color w:val="111111"/>
          <w:sz w:val="28"/>
          <w:sz w:val="28"/>
          <w:szCs w:val="28"/>
          <w:rtl w:val="true"/>
          <w:lang w:bidi="ar-SA"/>
        </w:rPr>
        <w:t xml:space="preserve">براى قبرى اندر طوس با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سوزد زآن قلوب خلق تا حشر</w:t>
      </w:r>
    </w:p>
    <w:p>
      <w:pPr>
        <w:pStyle w:val="BookText"/>
        <w:rPr/>
      </w:pPr>
      <w:r>
        <w:rPr>
          <w:rFonts w:ascii="IRNazanin" w:hAnsi="IRNazanin" w:eastAsia="IRNazanin"/>
          <w:color w:val="111111"/>
          <w:sz w:val="28"/>
          <w:sz w:val="28"/>
          <w:szCs w:val="28"/>
          <w:rtl w:val="true"/>
          <w:lang w:bidi="fa-IR"/>
        </w:rPr>
        <w:t xml:space="preserve">زمانى كه كند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انتقام زآن قوم ظالم</w:t>
      </w:r>
    </w:p>
    <w:p>
      <w:pPr>
        <w:pStyle w:val="BookText"/>
        <w:rPr/>
      </w:pPr>
      <w:r>
        <w:rPr>
          <w:rFonts w:ascii="IRNazanin" w:hAnsi="IRNazanin" w:eastAsia="IRNazanin"/>
          <w:color w:val="111111"/>
          <w:sz w:val="28"/>
          <w:sz w:val="28"/>
          <w:szCs w:val="28"/>
          <w:rtl w:val="true"/>
          <w:lang w:bidi="fa-IR"/>
        </w:rPr>
        <w:t xml:space="preserve">رود هر غصّه‌اى از قلب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هستى ناگهان در لحظه و دم</w:t>
      </w:r>
    </w:p>
    <w:p>
      <w:pPr>
        <w:pStyle w:val="BookText"/>
        <w:rPr/>
      </w:pPr>
      <w:r>
        <w:rPr>
          <w:rFonts w:ascii="IRNazanin" w:hAnsi="IRNazanin" w:eastAsia="IRNazanin"/>
          <w:color w:val="111111"/>
          <w:sz w:val="28"/>
          <w:sz w:val="28"/>
          <w:szCs w:val="28"/>
          <w:rtl w:val="true"/>
          <w:lang w:bidi="fa-IR"/>
        </w:rPr>
        <w:t xml:space="preserve">بگفت دعبل به شاه و نورِ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گريه و ماتم به هستى</w:t>
      </w:r>
    </w:p>
    <w:p>
      <w:pPr>
        <w:pStyle w:val="BookText"/>
        <w:rPr/>
      </w:pPr>
      <w:r>
        <w:rPr>
          <w:rFonts w:ascii="Amiri" w:hAnsi="Amiri" w:eastAsia="Amiri" w:cs="Amiri"/>
          <w:color w:val="111111"/>
          <w:sz w:val="28"/>
          <w:sz w:val="28"/>
          <w:szCs w:val="28"/>
          <w:rtl w:val="true"/>
          <w:lang w:bidi="ar-SA"/>
        </w:rPr>
        <w:t xml:space="preserve">ز كيست اين قبر اى مولاى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عالم فدايت شاهِ يكتا</w:t>
      </w:r>
    </w:p>
    <w:p>
      <w:pPr>
        <w:pStyle w:val="BookText"/>
        <w:rPr/>
      </w:pPr>
      <w:r>
        <w:rPr>
          <w:rFonts w:ascii="Amiri" w:hAnsi="Amiri" w:eastAsia="Amiri" w:cs="Amiri"/>
          <w:color w:val="111111"/>
          <w:sz w:val="28"/>
          <w:sz w:val="28"/>
          <w:szCs w:val="28"/>
          <w:rtl w:val="true"/>
          <w:lang w:bidi="ar-SA"/>
        </w:rPr>
        <w:t xml:space="preserve">ندارم من سراغ در وادى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بيت قبرى به محسوس</w:t>
      </w:r>
    </w:p>
    <w:p>
      <w:pPr>
        <w:pStyle w:val="BookText"/>
        <w:rPr/>
      </w:pPr>
      <w:r>
        <w:rPr>
          <w:rFonts w:ascii="Amiri" w:hAnsi="Amiri" w:eastAsia="Amiri" w:cs="Amiri"/>
          <w:color w:val="111111"/>
          <w:sz w:val="28"/>
          <w:sz w:val="28"/>
          <w:szCs w:val="28"/>
          <w:rtl w:val="true"/>
          <w:lang w:bidi="ar-SA"/>
        </w:rPr>
        <w:t xml:space="preserve">بفرمود حضرت مولا به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آن قبر من، در فيض كامل</w:t>
      </w:r>
    </w:p>
    <w:p>
      <w:pPr>
        <w:pStyle w:val="BookText"/>
        <w:rPr/>
      </w:pPr>
      <w:r>
        <w:rPr>
          <w:rFonts w:ascii="IRNazanin" w:hAnsi="IRNazanin" w:eastAsia="IRNazanin"/>
          <w:color w:val="111111"/>
          <w:sz w:val="28"/>
          <w:sz w:val="28"/>
          <w:szCs w:val="28"/>
          <w:rtl w:val="true"/>
          <w:lang w:bidi="fa-IR"/>
        </w:rPr>
        <w:t xml:space="preserve">كه گردد تا قيامت با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عاشقان و شيعيانِ با اصالت</w:t>
      </w:r>
    </w:p>
    <w:p>
      <w:pPr>
        <w:pStyle w:val="BookText"/>
        <w:rPr/>
      </w:pPr>
      <w:r>
        <w:rPr>
          <w:rFonts w:ascii="Amiri" w:hAnsi="Amiri" w:eastAsia="Amiri" w:cs="Amiri"/>
          <w:color w:val="111111"/>
          <w:sz w:val="28"/>
          <w:sz w:val="28"/>
          <w:szCs w:val="28"/>
          <w:rtl w:val="true"/>
          <w:lang w:bidi="ar-SA"/>
        </w:rPr>
        <w:t xml:space="preserve">هر آن كس كه به طوس و در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سختى و ز راه دور يا راه قريبى</w:t>
      </w:r>
    </w:p>
    <w:p>
      <w:pPr>
        <w:pStyle w:val="BookText"/>
        <w:rPr/>
      </w:pPr>
      <w:r>
        <w:rPr>
          <w:rFonts w:ascii="Amiri" w:hAnsi="Amiri" w:eastAsia="Amiri" w:cs="Amiri"/>
          <w:color w:val="111111"/>
          <w:sz w:val="28"/>
          <w:sz w:val="28"/>
          <w:szCs w:val="28"/>
          <w:rtl w:val="true"/>
          <w:lang w:bidi="ar-SA"/>
        </w:rPr>
        <w:t xml:space="preserve">به عشق و شور و از روى محبّت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زيارتم كند با شوق و رغبت</w:t>
      </w:r>
    </w:p>
    <w:p>
      <w:pPr>
        <w:pStyle w:val="BookText"/>
        <w:rPr/>
      </w:pPr>
      <w:r>
        <w:rPr>
          <w:rFonts w:ascii="IRNazanin" w:hAnsi="IRNazanin" w:eastAsia="IRNazanin"/>
          <w:color w:val="111111"/>
          <w:sz w:val="28"/>
          <w:sz w:val="28"/>
          <w:szCs w:val="28"/>
          <w:rtl w:val="true"/>
          <w:lang w:bidi="fa-IR"/>
        </w:rPr>
        <w:t xml:space="preserve">بُوَد در روزِ حشر و وقت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همراهم چو ديگر رادمردان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نترسد از حسابش در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شود آسوده زآن سختى به ساعت </w:t>
      </w:r>
    </w:p>
    <w:p>
      <w:pPr>
        <w:pStyle w:val="BookText"/>
        <w:rPr/>
      </w:pPr>
      <w:r>
        <w:rPr>
          <w:rFonts w:ascii="Amiri" w:hAnsi="Amiri" w:eastAsia="Amiri" w:cs="Amiri"/>
          <w:color w:val="111111"/>
          <w:sz w:val="28"/>
          <w:sz w:val="28"/>
          <w:szCs w:val="28"/>
          <w:rtl w:val="true"/>
          <w:lang w:bidi="ar-SA"/>
        </w:rPr>
        <w:t xml:space="preserve">بُود هم رديفِ من به آنجا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ببخشايد خدا جرمش عزيزا</w:t>
      </w:r>
    </w:p>
    <w:p>
      <w:pPr>
        <w:pStyle w:val="BookText"/>
        <w:rPr/>
      </w:pPr>
      <w:r>
        <w:rPr>
          <w:rFonts w:ascii="IRNazanin" w:hAnsi="IRNazanin" w:eastAsia="IRNazanin"/>
          <w:color w:val="111111"/>
          <w:sz w:val="28"/>
          <w:sz w:val="28"/>
          <w:szCs w:val="28"/>
          <w:rtl w:val="true"/>
          <w:lang w:bidi="fa-IR"/>
        </w:rPr>
        <w:t xml:space="preserve">به حالى كه خداوندِ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ببخشيده گناهانش به يك جا</w:t>
      </w:r>
    </w:p>
    <w:p>
      <w:pPr>
        <w:pStyle w:val="BookText"/>
        <w:rPr/>
      </w:pPr>
      <w:r>
        <w:rPr>
          <w:rFonts w:ascii="Amiri" w:hAnsi="Amiri" w:eastAsia="Amiri" w:cs="Amiri"/>
          <w:color w:val="111111"/>
          <w:sz w:val="28"/>
          <w:sz w:val="28"/>
          <w:szCs w:val="28"/>
          <w:rtl w:val="true"/>
          <w:lang w:bidi="ar-SA"/>
        </w:rPr>
        <w:t xml:space="preserve">بُوَد ايمن ز دوزخ و ز سختى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سوى بهشت با شوق و مستى</w:t>
      </w:r>
    </w:p>
    <w:p>
      <w:pPr>
        <w:pStyle w:val="BookText"/>
        <w:rPr/>
      </w:pPr>
      <w:r>
        <w:rPr>
          <w:rFonts w:ascii="IRNazanin" w:hAnsi="IRNazanin" w:eastAsia="IRNazanin"/>
          <w:color w:val="111111"/>
          <w:sz w:val="28"/>
          <w:sz w:val="28"/>
          <w:szCs w:val="28"/>
          <w:rtl w:val="true"/>
          <w:lang w:bidi="fa-IR"/>
        </w:rPr>
        <w:t xml:space="preserve">چو دعبل جملهٔ اشعار 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شوقى از بهر جنابش</w:t>
      </w:r>
    </w:p>
    <w:p>
      <w:pPr>
        <w:pStyle w:val="BookText"/>
        <w:rPr/>
      </w:pPr>
      <w:r>
        <w:rPr>
          <w:rFonts w:ascii="IRNazanin" w:hAnsi="IRNazanin" w:eastAsia="IRNazanin"/>
          <w:color w:val="111111"/>
          <w:sz w:val="28"/>
          <w:sz w:val="28"/>
          <w:szCs w:val="28"/>
          <w:rtl w:val="true"/>
          <w:lang w:bidi="fa-IR"/>
        </w:rPr>
        <w:t xml:space="preserve">تفقّدها نمود مولا ز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عنايت‌ها نمود بر او چه فاخر</w:t>
      </w:r>
    </w:p>
    <w:p>
      <w:pPr>
        <w:pStyle w:val="BookText"/>
        <w:rPr/>
      </w:pPr>
      <w:r>
        <w:rPr>
          <w:rFonts w:ascii="Amiri" w:hAnsi="Amiri" w:eastAsia="Amiri" w:cs="Amiri"/>
          <w:color w:val="111111"/>
          <w:sz w:val="28"/>
          <w:sz w:val="28"/>
          <w:szCs w:val="28"/>
          <w:rtl w:val="true"/>
          <w:lang w:bidi="ar-SA"/>
        </w:rPr>
        <w:t xml:space="preserve">فرستاد از برايش كيسه‌اى 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كيسه بُوَد صد سكّه اختر</w:t>
      </w:r>
    </w:p>
    <w:p>
      <w:pPr>
        <w:pStyle w:val="BookText"/>
        <w:rPr/>
      </w:pPr>
      <w:r>
        <w:rPr>
          <w:rFonts w:ascii="Amiri" w:hAnsi="Amiri" w:eastAsia="Amiri" w:cs="Amiri"/>
          <w:color w:val="111111"/>
          <w:sz w:val="28"/>
          <w:sz w:val="28"/>
          <w:szCs w:val="28"/>
          <w:rtl w:val="true"/>
          <w:lang w:bidi="ar-SA"/>
        </w:rPr>
        <w:t xml:space="preserve">كه بود بر سكّه‌ها نام امام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ايّام وليعهدى آن ربّ</w:t>
      </w:r>
    </w:p>
    <w:p>
      <w:pPr>
        <w:pStyle w:val="BookText"/>
        <w:rPr/>
      </w:pPr>
      <w:r>
        <w:rPr>
          <w:rFonts w:ascii="IRNazanin" w:hAnsi="IRNazanin" w:eastAsia="IRNazanin"/>
          <w:color w:val="111111"/>
          <w:sz w:val="28"/>
          <w:sz w:val="28"/>
          <w:szCs w:val="28"/>
          <w:rtl w:val="true"/>
          <w:lang w:bidi="fa-IR"/>
        </w:rPr>
        <w:t xml:space="preserve">چو دعبل ديد در دستانِ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آن سکه‌ها را گفت جازم</w:t>
      </w:r>
    </w:p>
    <w:p>
      <w:pPr>
        <w:pStyle w:val="BookText"/>
        <w:rPr/>
      </w:pPr>
      <w:r>
        <w:rPr>
          <w:rFonts w:ascii="IRNazanin" w:hAnsi="IRNazanin" w:eastAsia="IRNazanin"/>
          <w:color w:val="111111"/>
          <w:sz w:val="28"/>
          <w:sz w:val="28"/>
          <w:szCs w:val="28"/>
          <w:rtl w:val="true"/>
          <w:lang w:bidi="fa-IR"/>
        </w:rPr>
        <w:t xml:space="preserve">كه از نزدم بگو به شاه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هستى و آن ذات اعلا</w:t>
      </w:r>
    </w:p>
    <w:p>
      <w:pPr>
        <w:pStyle w:val="BookText"/>
        <w:rPr/>
      </w:pPr>
      <w:r>
        <w:rPr>
          <w:rFonts w:ascii="IRNazanin" w:hAnsi="IRNazanin" w:eastAsia="IRNazanin"/>
          <w:color w:val="111111"/>
          <w:sz w:val="28"/>
          <w:sz w:val="28"/>
          <w:szCs w:val="28"/>
          <w:rtl w:val="true"/>
          <w:lang w:bidi="fa-IR"/>
        </w:rPr>
        <w:t xml:space="preserve">كه به ذات خدا و نورِ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اين قصيده روزگارى</w:t>
      </w:r>
    </w:p>
    <w:p>
      <w:pPr>
        <w:pStyle w:val="BookText"/>
        <w:rPr/>
      </w:pPr>
      <w:r>
        <w:rPr>
          <w:rFonts w:ascii="Amiri" w:hAnsi="Amiri" w:eastAsia="Amiri" w:cs="Amiri"/>
          <w:color w:val="111111"/>
          <w:sz w:val="28"/>
          <w:sz w:val="28"/>
          <w:szCs w:val="28"/>
          <w:rtl w:val="true"/>
          <w:lang w:bidi="ar-SA"/>
        </w:rPr>
        <w:t xml:space="preserve">به عشقِ تو و با شوقِ تمامى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بهر طلائى يا مقامى</w:t>
      </w:r>
    </w:p>
    <w:p>
      <w:pPr>
        <w:pStyle w:val="BookText"/>
        <w:rPr/>
      </w:pPr>
      <w:r>
        <w:rPr>
          <w:rFonts w:ascii="Amiri" w:hAnsi="Amiri" w:eastAsia="Amiri" w:cs="Amiri"/>
          <w:color w:val="111111"/>
          <w:sz w:val="28"/>
          <w:sz w:val="28"/>
          <w:szCs w:val="28"/>
          <w:rtl w:val="true"/>
          <w:lang w:bidi="ar-SA"/>
        </w:rPr>
        <w:t xml:space="preserve">لذا آن كيسهٔ زر را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بداد به خادم مولا نهانى</w:t>
      </w:r>
    </w:p>
    <w:p>
      <w:pPr>
        <w:pStyle w:val="BookText"/>
        <w:rPr/>
      </w:pPr>
      <w:r>
        <w:rPr>
          <w:rFonts w:ascii="IRNazanin" w:hAnsi="IRNazanin" w:eastAsia="IRNazanin"/>
          <w:color w:val="111111"/>
          <w:sz w:val="28"/>
          <w:sz w:val="28"/>
          <w:szCs w:val="28"/>
          <w:rtl w:val="true"/>
          <w:lang w:bidi="fa-IR"/>
        </w:rPr>
        <w:t xml:space="preserve">سپس گفت به جنابش در پيامى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 چنين شعرى گرامى</w:t>
      </w:r>
    </w:p>
    <w:p>
      <w:pPr>
        <w:pStyle w:val="BookText"/>
        <w:rPr/>
      </w:pPr>
      <w:r>
        <w:rPr>
          <w:rFonts w:ascii="IRNazanin" w:hAnsi="IRNazanin" w:eastAsia="IRNazanin"/>
          <w:color w:val="111111"/>
          <w:sz w:val="28"/>
          <w:sz w:val="28"/>
          <w:szCs w:val="28"/>
          <w:rtl w:val="true"/>
          <w:lang w:bidi="fa-IR"/>
        </w:rPr>
        <w:t xml:space="preserve">نه از بهر طلا بود و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 به عشق و احترامى</w:t>
      </w:r>
    </w:p>
    <w:p>
      <w:pPr>
        <w:pStyle w:val="BookText"/>
        <w:rPr/>
      </w:pPr>
      <w:r>
        <w:rPr>
          <w:rFonts w:ascii="IRNazanin" w:hAnsi="IRNazanin" w:eastAsia="IRNazanin"/>
          <w:color w:val="111111"/>
          <w:sz w:val="28"/>
          <w:sz w:val="28"/>
          <w:szCs w:val="28"/>
          <w:rtl w:val="true"/>
          <w:lang w:bidi="fa-IR"/>
        </w:rPr>
        <w:t xml:space="preserve">براى ذات پاكِ آن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مثل او صاحب مرامى</w:t>
      </w:r>
    </w:p>
    <w:p>
      <w:pPr>
        <w:pStyle w:val="BookText"/>
        <w:rPr/>
      </w:pPr>
      <w:r>
        <w:rPr>
          <w:rFonts w:ascii="Amiri" w:hAnsi="Amiri" w:eastAsia="Amiri" w:cs="Amiri"/>
          <w:color w:val="111111"/>
          <w:sz w:val="28"/>
          <w:sz w:val="28"/>
          <w:szCs w:val="28"/>
          <w:rtl w:val="true"/>
          <w:lang w:bidi="ar-SA"/>
        </w:rPr>
        <w:t xml:space="preserve">به اميدى كه در روز حسابى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دورم ز هر رنج و عذابى</w:t>
      </w:r>
    </w:p>
    <w:p>
      <w:pPr>
        <w:pStyle w:val="BookText"/>
        <w:rPr/>
      </w:pPr>
      <w:r>
        <w:rPr>
          <w:rFonts w:ascii="IRNazanin" w:hAnsi="IRNazanin" w:eastAsia="IRNazanin"/>
          <w:color w:val="111111"/>
          <w:sz w:val="28"/>
          <w:sz w:val="28"/>
          <w:szCs w:val="28"/>
          <w:rtl w:val="true"/>
          <w:lang w:bidi="fa-IR"/>
        </w:rPr>
        <w:t xml:space="preserve">لذا دعبل نمود صد عذرخواهى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پس داد كيسهٔ زر را به شاهى</w:t>
      </w:r>
    </w:p>
    <w:p>
      <w:pPr>
        <w:pStyle w:val="BookText"/>
        <w:rPr/>
      </w:pPr>
      <w:r>
        <w:rPr>
          <w:rFonts w:ascii="Amiri" w:hAnsi="Amiri" w:eastAsia="Amiri" w:cs="Amiri"/>
          <w:color w:val="111111"/>
          <w:sz w:val="28"/>
          <w:sz w:val="28"/>
          <w:szCs w:val="28"/>
          <w:rtl w:val="true"/>
          <w:lang w:bidi="ar-SA"/>
        </w:rPr>
        <w:t xml:space="preserve">كه نَبْوَد در كرم بهرش مثالى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اين جهان با هر جلالى</w:t>
      </w:r>
    </w:p>
    <w:p>
      <w:pPr>
        <w:pStyle w:val="BookText"/>
        <w:rPr/>
      </w:pPr>
      <w:r>
        <w:rPr>
          <w:rFonts w:ascii="IRNazanin" w:hAnsi="IRNazanin" w:eastAsia="IRNazanin"/>
          <w:color w:val="111111"/>
          <w:sz w:val="28"/>
          <w:sz w:val="28"/>
          <w:szCs w:val="28"/>
          <w:rtl w:val="true"/>
          <w:lang w:bidi="fa-IR"/>
        </w:rPr>
        <w:t xml:space="preserve">سپس دعبل نمود با 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مولاى جهان با غم‌گسارى</w:t>
      </w:r>
    </w:p>
    <w:p>
      <w:pPr>
        <w:pStyle w:val="BookText"/>
        <w:rPr/>
      </w:pPr>
      <w:r>
        <w:rPr>
          <w:rFonts w:ascii="IRNazanin" w:hAnsi="IRNazanin" w:eastAsia="IRNazanin"/>
          <w:color w:val="111111"/>
          <w:sz w:val="28"/>
          <w:sz w:val="28"/>
          <w:szCs w:val="28"/>
          <w:rtl w:val="true"/>
          <w:lang w:bidi="fa-IR"/>
        </w:rPr>
        <w:t xml:space="preserve">تمنّاىِ لباسی با چه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كرده بر تنش مولی الموالى</w:t>
      </w:r>
    </w:p>
    <w:p>
      <w:pPr>
        <w:pStyle w:val="BookText"/>
        <w:rPr/>
      </w:pPr>
      <w:r>
        <w:rPr>
          <w:rFonts w:ascii="IRNazanin" w:hAnsi="IRNazanin" w:eastAsia="IRNazanin"/>
          <w:color w:val="111111"/>
          <w:sz w:val="28"/>
          <w:sz w:val="28"/>
          <w:szCs w:val="28"/>
          <w:rtl w:val="true"/>
          <w:lang w:bidi="fa-IR"/>
        </w:rPr>
        <w:t xml:space="preserve">كه تا گردد تبرك با 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پوشيده امامِ حقّ‌شناسى</w:t>
      </w:r>
    </w:p>
    <w:p>
      <w:pPr>
        <w:pStyle w:val="BookText"/>
        <w:rPr/>
      </w:pPr>
      <w:r>
        <w:rPr>
          <w:rFonts w:ascii="IRNazanin" w:hAnsi="IRNazanin" w:eastAsia="IRNazanin"/>
          <w:color w:val="111111"/>
          <w:sz w:val="28"/>
          <w:sz w:val="28"/>
          <w:szCs w:val="28"/>
          <w:rtl w:val="true"/>
          <w:lang w:bidi="fa-IR"/>
        </w:rPr>
        <w:t xml:space="preserve">چو برگشت خادمِ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نزد حضرت مولا به جاهى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بعد آن كه دعبل با خطايى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لحظه رد نمود او هر طلايى </w:t>
      </w:r>
    </w:p>
    <w:p>
      <w:pPr>
        <w:pStyle w:val="BookText"/>
        <w:rPr/>
      </w:pPr>
      <w:r>
        <w:rPr>
          <w:rFonts w:ascii="IRNazanin" w:hAnsi="IRNazanin" w:eastAsia="IRNazanin"/>
          <w:color w:val="111111"/>
          <w:sz w:val="28"/>
          <w:sz w:val="28"/>
          <w:szCs w:val="28"/>
          <w:rtl w:val="true"/>
          <w:lang w:bidi="fa-IR"/>
        </w:rPr>
        <w:t xml:space="preserve">بگفت خادم به دعبل در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به تو آن مظهرِ پروردگارى</w:t>
      </w:r>
    </w:p>
    <w:p>
      <w:pPr>
        <w:pStyle w:val="BookText"/>
        <w:rPr/>
      </w:pPr>
      <w:r>
        <w:rPr>
          <w:rFonts w:ascii="IRNazanin" w:hAnsi="IRNazanin" w:eastAsia="IRNazanin"/>
          <w:color w:val="111111"/>
          <w:sz w:val="28"/>
          <w:sz w:val="28"/>
          <w:szCs w:val="28"/>
          <w:rtl w:val="true"/>
          <w:lang w:bidi="fa-IR"/>
        </w:rPr>
        <w:t xml:space="preserve">فرستادم براى تو يكى از جامه‌هايم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پوشيده بُدَم در سجده‌هايم</w:t>
      </w:r>
    </w:p>
    <w:p>
      <w:pPr>
        <w:pStyle w:val="BookText"/>
        <w:rPr/>
      </w:pPr>
      <w:r>
        <w:rPr>
          <w:rFonts w:ascii="IRNazanin" w:hAnsi="IRNazanin" w:eastAsia="IRNazanin"/>
          <w:color w:val="111111"/>
          <w:sz w:val="28"/>
          <w:sz w:val="28"/>
          <w:szCs w:val="28"/>
          <w:rtl w:val="true"/>
          <w:lang w:bidi="fa-IR"/>
        </w:rPr>
        <w:t xml:space="preserve">به همراه تمام سکه های زرنشانى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دادى تمامش را به آنى</w:t>
      </w:r>
    </w:p>
    <w:p>
      <w:pPr>
        <w:pStyle w:val="BookText"/>
        <w:rPr/>
      </w:pPr>
      <w:r>
        <w:rPr>
          <w:rFonts w:ascii="Amiri" w:hAnsi="Amiri" w:eastAsia="Amiri" w:cs="Amiri"/>
          <w:color w:val="111111"/>
          <w:sz w:val="28"/>
          <w:sz w:val="28"/>
          <w:szCs w:val="28"/>
          <w:rtl w:val="true"/>
          <w:lang w:bidi="ar-SA"/>
        </w:rPr>
        <w:t xml:space="preserve">قبول كن سكّه‌ها را كه به زودى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 آن طلاها به تو سودى</w:t>
      </w:r>
    </w:p>
    <w:p>
      <w:pPr>
        <w:pStyle w:val="BookText"/>
        <w:rPr/>
      </w:pPr>
      <w:r>
        <w:rPr>
          <w:rFonts w:ascii="Amiri" w:hAnsi="Amiri" w:eastAsia="Amiri" w:cs="Amiri"/>
          <w:color w:val="111111"/>
          <w:sz w:val="28"/>
          <w:sz w:val="28"/>
          <w:szCs w:val="28"/>
          <w:rtl w:val="true"/>
          <w:lang w:bidi="ar-SA"/>
        </w:rPr>
        <w:t xml:space="preserve">شوى محتاج آن عن قريب از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دار فانى به يك لحظهٔ غم‌فزا</w:t>
      </w:r>
    </w:p>
    <w:p>
      <w:pPr>
        <w:pStyle w:val="BookText"/>
        <w:rPr/>
      </w:pPr>
      <w:r>
        <w:rPr>
          <w:rFonts w:ascii="IRNazanin" w:hAnsi="IRNazanin" w:eastAsia="IRNazanin"/>
          <w:color w:val="111111"/>
          <w:sz w:val="28"/>
          <w:sz w:val="28"/>
          <w:szCs w:val="28"/>
          <w:rtl w:val="true"/>
          <w:lang w:bidi="fa-IR"/>
        </w:rPr>
        <w:t xml:space="preserve">چو بشنيد اين سخن دعبل 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آن سكّه‌ها را با چه عزّت</w:t>
      </w:r>
    </w:p>
    <w:p>
      <w:pPr>
        <w:pStyle w:val="BookText"/>
        <w:rPr/>
      </w:pPr>
      <w:r>
        <w:rPr>
          <w:rFonts w:ascii="IRNazanin" w:hAnsi="IRNazanin" w:eastAsia="IRNazanin"/>
          <w:color w:val="111111"/>
          <w:sz w:val="28"/>
          <w:sz w:val="28"/>
          <w:szCs w:val="28"/>
          <w:rtl w:val="true"/>
          <w:lang w:bidi="fa-IR"/>
        </w:rPr>
        <w:t xml:space="preserve">برفت با گروهى همه حقّ‌پرست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وداع با ولىّ و امامِ اَلست</w:t>
      </w:r>
    </w:p>
    <w:p>
      <w:pPr>
        <w:pStyle w:val="BookText"/>
        <w:rPr/>
      </w:pPr>
      <w:r>
        <w:rPr>
          <w:rFonts w:ascii="Amiri" w:hAnsi="Amiri" w:eastAsia="Amiri" w:cs="Amiri"/>
          <w:color w:val="111111"/>
          <w:sz w:val="28"/>
          <w:sz w:val="28"/>
          <w:szCs w:val="28"/>
          <w:rtl w:val="true"/>
          <w:lang w:bidi="ar-SA"/>
        </w:rPr>
        <w:t xml:space="preserve">ز مرو سوى شهر و ديارش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شوقى كه دور است از آن غمى</w:t>
      </w:r>
    </w:p>
    <w:p>
      <w:pPr>
        <w:pStyle w:val="BookText"/>
        <w:rPr/>
      </w:pPr>
      <w:r>
        <w:rPr>
          <w:rFonts w:ascii="IRNazanin" w:hAnsi="IRNazanin" w:eastAsia="IRNazanin"/>
          <w:color w:val="111111"/>
          <w:sz w:val="28"/>
          <w:sz w:val="28"/>
          <w:szCs w:val="28"/>
          <w:rtl w:val="true"/>
          <w:lang w:bidi="fa-IR"/>
        </w:rPr>
        <w:t xml:space="preserve">كه ناگه در بين راه دعبلِ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جمع و آن مردم قافله</w:t>
      </w:r>
    </w:p>
    <w:p>
      <w:pPr>
        <w:pStyle w:val="BookText"/>
        <w:rPr/>
      </w:pPr>
      <w:r>
        <w:rPr>
          <w:rFonts w:ascii="Amiri" w:hAnsi="Amiri" w:eastAsia="Amiri" w:cs="Amiri"/>
          <w:color w:val="111111"/>
          <w:sz w:val="28"/>
          <w:sz w:val="28"/>
          <w:szCs w:val="28"/>
          <w:rtl w:val="true"/>
          <w:lang w:bidi="ar-SA"/>
        </w:rPr>
        <w:t xml:space="preserve">شدند دوره با سارقانى به يك دامنه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اندر كمينى بُدند بهر يك فائده</w:t>
      </w:r>
    </w:p>
    <w:p>
      <w:pPr>
        <w:pStyle w:val="BookText"/>
        <w:rPr/>
      </w:pPr>
      <w:r>
        <w:rPr>
          <w:rFonts w:ascii="IRNazanin" w:hAnsi="IRNazanin" w:eastAsia="IRNazanin"/>
          <w:color w:val="111111"/>
          <w:sz w:val="28"/>
          <w:sz w:val="28"/>
          <w:szCs w:val="28"/>
          <w:rtl w:val="true"/>
          <w:lang w:bidi="fa-IR"/>
        </w:rPr>
        <w:t xml:space="preserve">ببردند اموال مردم تماماً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بستند دست وپاى خلق بى‌واهمه</w:t>
      </w:r>
    </w:p>
    <w:p>
      <w:pPr>
        <w:pStyle w:val="BookText"/>
        <w:rPr/>
      </w:pPr>
      <w:r>
        <w:rPr>
          <w:rFonts w:ascii="IRNazanin" w:hAnsi="IRNazanin" w:eastAsia="IRNazanin"/>
          <w:color w:val="111111"/>
          <w:sz w:val="28"/>
          <w:sz w:val="28"/>
          <w:szCs w:val="28"/>
          <w:rtl w:val="true"/>
          <w:lang w:bidi="fa-IR"/>
        </w:rPr>
        <w:t xml:space="preserve">كه ناگه شنيد دعبلِ غم‌زده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دزدى در آنجا يكى زمزمه</w:t>
      </w:r>
    </w:p>
    <w:p>
      <w:pPr>
        <w:pStyle w:val="BookText"/>
        <w:rPr/>
      </w:pPr>
      <w:r>
        <w:rPr>
          <w:rFonts w:ascii="Amiri" w:hAnsi="Amiri" w:eastAsia="Amiri" w:cs="Amiri"/>
          <w:color w:val="111111"/>
          <w:sz w:val="28"/>
          <w:sz w:val="28"/>
          <w:szCs w:val="28"/>
          <w:rtl w:val="true"/>
          <w:lang w:bidi="ar-SA"/>
        </w:rPr>
        <w:t xml:space="preserve">كه خوانَد ز اشعار او دزد ماتم‌زده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 روان دزدِ عالم زده</w:t>
      </w:r>
    </w:p>
    <w:p>
      <w:pPr>
        <w:pStyle w:val="BookText"/>
        <w:rPr/>
      </w:pPr>
      <w:r>
        <w:rPr>
          <w:rFonts w:ascii="IRNazanin" w:hAnsi="IRNazanin" w:eastAsia="IRNazanin"/>
          <w:color w:val="111111"/>
          <w:sz w:val="28"/>
          <w:sz w:val="28"/>
          <w:szCs w:val="28"/>
          <w:rtl w:val="true"/>
          <w:lang w:bidi="fa-IR"/>
        </w:rPr>
        <w:t xml:space="preserve">بپرسيد ز كيست اين شعرِ پرفايده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خوانى تو آن را به اين ولوله</w:t>
      </w:r>
    </w:p>
    <w:p>
      <w:pPr>
        <w:pStyle w:val="BookText"/>
        <w:rPr/>
      </w:pPr>
      <w:r>
        <w:rPr>
          <w:rFonts w:ascii="IRNazanin" w:hAnsi="IRNazanin" w:eastAsia="IRNazanin"/>
          <w:color w:val="111111"/>
          <w:sz w:val="28"/>
          <w:sz w:val="28"/>
          <w:szCs w:val="28"/>
          <w:rtl w:val="true"/>
          <w:lang w:bidi="fa-IR"/>
        </w:rPr>
        <w:t xml:space="preserve">بگفت دزد بيچارهٔ ناسره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كه گرديده غارت زده</w:t>
      </w:r>
    </w:p>
    <w:p>
      <w:pPr>
        <w:pStyle w:val="BookText"/>
        <w:rPr/>
      </w:pPr>
      <w:r>
        <w:rPr>
          <w:rFonts w:ascii="Amiri" w:hAnsi="Amiri" w:eastAsia="Amiri" w:cs="Amiri"/>
          <w:color w:val="111111"/>
          <w:sz w:val="28"/>
          <w:sz w:val="28"/>
          <w:szCs w:val="28"/>
          <w:rtl w:val="true"/>
          <w:lang w:bidi="ar-SA"/>
        </w:rPr>
        <w:t xml:space="preserve">بُوَد از رجلِ خزاعى ز اهل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اشعار خود خوانْده بهر رضا</w:t>
      </w:r>
    </w:p>
    <w:p>
      <w:pPr>
        <w:pStyle w:val="BookText"/>
        <w:rPr/>
      </w:pPr>
      <w:r>
        <w:rPr>
          <w:rFonts w:ascii="IRNazanin" w:hAnsi="IRNazanin" w:eastAsia="IRNazanin"/>
          <w:color w:val="111111"/>
          <w:sz w:val="28"/>
          <w:sz w:val="28"/>
          <w:szCs w:val="28"/>
          <w:rtl w:val="true"/>
          <w:lang w:bidi="fa-IR"/>
        </w:rPr>
        <w:t xml:space="preserve">چو اين را شنيد دعبلِ بى‌ريا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دزد به غمِ شده مبتلا</w:t>
      </w:r>
    </w:p>
    <w:p>
      <w:pPr>
        <w:pStyle w:val="BookText"/>
        <w:rPr/>
      </w:pPr>
      <w:r>
        <w:rPr>
          <w:rFonts w:ascii="IRNazanin" w:hAnsi="IRNazanin" w:eastAsia="IRNazanin"/>
          <w:color w:val="111111"/>
          <w:sz w:val="28"/>
          <w:sz w:val="28"/>
          <w:szCs w:val="28"/>
          <w:rtl w:val="true"/>
          <w:lang w:bidi="fa-IR"/>
        </w:rPr>
        <w:t xml:space="preserve">بگفت كه منم شاعرش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خواندم براى امامم به روز عزا</w:t>
      </w:r>
    </w:p>
    <w:p>
      <w:pPr>
        <w:pStyle w:val="BookText"/>
        <w:rPr/>
      </w:pPr>
      <w:r>
        <w:rPr>
          <w:rFonts w:ascii="IRNazanin" w:hAnsi="IRNazanin" w:eastAsia="IRNazanin"/>
          <w:color w:val="111111"/>
          <w:sz w:val="28"/>
          <w:sz w:val="28"/>
          <w:szCs w:val="28"/>
          <w:rtl w:val="true"/>
          <w:lang w:bidi="fa-IR"/>
        </w:rPr>
        <w:t xml:space="preserve">چو بشنيد كه دعبل گرفتار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اسيرش يكى يار پُر آبروست</w:t>
      </w:r>
    </w:p>
    <w:p>
      <w:pPr>
        <w:pStyle w:val="BookText"/>
        <w:rPr/>
      </w:pPr>
      <w:r>
        <w:rPr>
          <w:rFonts w:ascii="IRNazanin" w:hAnsi="IRNazanin" w:eastAsia="IRNazanin"/>
          <w:color w:val="111111"/>
          <w:sz w:val="28"/>
          <w:sz w:val="28"/>
          <w:szCs w:val="28"/>
          <w:rtl w:val="true"/>
          <w:lang w:bidi="fa-IR"/>
        </w:rPr>
        <w:t xml:space="preserve">دوان شد به پيش رئيسش به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در نمازى به دور از گروه</w:t>
      </w:r>
    </w:p>
    <w:p>
      <w:pPr>
        <w:pStyle w:val="BookText"/>
        <w:rPr/>
      </w:pPr>
      <w:r>
        <w:rPr>
          <w:rFonts w:ascii="IRNazanin" w:hAnsi="IRNazanin" w:eastAsia="IRNazanin"/>
          <w:color w:val="111111"/>
          <w:sz w:val="28"/>
          <w:sz w:val="28"/>
          <w:szCs w:val="28"/>
          <w:rtl w:val="true"/>
          <w:lang w:bidi="fa-IR"/>
        </w:rPr>
        <w:t xml:space="preserve">چو بشناخت او را در آن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دعبل تفقّد نمود با صله</w:t>
      </w:r>
    </w:p>
    <w:p>
      <w:pPr>
        <w:pStyle w:val="BookText"/>
        <w:rPr/>
      </w:pPr>
      <w:r>
        <w:rPr>
          <w:rFonts w:ascii="IRNazanin" w:hAnsi="IRNazanin" w:eastAsia="IRNazanin"/>
          <w:color w:val="111111"/>
          <w:sz w:val="28"/>
          <w:sz w:val="28"/>
          <w:szCs w:val="28"/>
          <w:rtl w:val="true"/>
          <w:lang w:bidi="fa-IR"/>
        </w:rPr>
        <w:t xml:space="preserve">بگفت كه توئى عاشق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شعر خود بهر ما جامعه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خوانْد شعر خود در همان معركه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اكرام او جمله دزدان آن واقعه </w:t>
      </w:r>
    </w:p>
    <w:p>
      <w:pPr>
        <w:pStyle w:val="BookText"/>
        <w:rPr/>
      </w:pPr>
      <w:r>
        <w:rPr>
          <w:rFonts w:ascii="IRNazanin" w:hAnsi="IRNazanin" w:eastAsia="IRNazanin"/>
          <w:color w:val="111111"/>
          <w:sz w:val="28"/>
          <w:sz w:val="28"/>
          <w:szCs w:val="28"/>
          <w:rtl w:val="true"/>
          <w:lang w:bidi="fa-IR"/>
        </w:rPr>
        <w:t xml:space="preserve">بدادند اموال آن مردمِ در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رها كردن هر كسى چون رفيق</w:t>
      </w:r>
    </w:p>
    <w:p>
      <w:pPr>
        <w:pStyle w:val="BookText"/>
        <w:rPr/>
      </w:pPr>
      <w:r>
        <w:rPr>
          <w:rFonts w:ascii="IRNazanin" w:hAnsi="IRNazanin" w:eastAsia="IRNazanin"/>
          <w:color w:val="111111"/>
          <w:sz w:val="28"/>
          <w:sz w:val="28"/>
          <w:szCs w:val="28"/>
          <w:rtl w:val="true"/>
          <w:lang w:bidi="fa-IR"/>
        </w:rPr>
        <w:t xml:space="preserve">ز بعد آن چو دعبل با همه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شهر قم در حالِ عبور</w:t>
      </w:r>
    </w:p>
    <w:p>
      <w:pPr>
        <w:pStyle w:val="BookText"/>
        <w:rPr/>
      </w:pPr>
      <w:r>
        <w:rPr>
          <w:rFonts w:ascii="Amiri" w:hAnsi="Amiri" w:eastAsia="Amiri" w:cs="Amiri"/>
          <w:color w:val="111111"/>
          <w:sz w:val="28"/>
          <w:sz w:val="28"/>
          <w:szCs w:val="28"/>
          <w:rtl w:val="true"/>
          <w:lang w:bidi="ar-SA"/>
        </w:rPr>
        <w:t xml:space="preserve">به استقبال او مردم برفتند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شهر بهر او آذين ببستند</w:t>
      </w:r>
    </w:p>
    <w:p>
      <w:pPr>
        <w:pStyle w:val="BookText"/>
        <w:rPr/>
      </w:pPr>
      <w:r>
        <w:rPr>
          <w:rFonts w:ascii="IRNazanin" w:hAnsi="IRNazanin" w:eastAsia="IRNazanin"/>
          <w:color w:val="111111"/>
          <w:sz w:val="28"/>
          <w:sz w:val="28"/>
          <w:szCs w:val="28"/>
          <w:rtl w:val="true"/>
          <w:lang w:bidi="fa-IR"/>
        </w:rPr>
        <w:t xml:space="preserve">بگفتند كه بخواند بهرِ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اشعار خود به عشق جانان</w:t>
      </w:r>
    </w:p>
    <w:p>
      <w:pPr>
        <w:pStyle w:val="BookText"/>
        <w:rPr/>
      </w:pPr>
      <w:r>
        <w:rPr>
          <w:rFonts w:ascii="IRNazanin" w:hAnsi="IRNazanin" w:eastAsia="IRNazanin"/>
          <w:color w:val="111111"/>
          <w:sz w:val="28"/>
          <w:sz w:val="28"/>
          <w:szCs w:val="28"/>
          <w:rtl w:val="true"/>
          <w:lang w:bidi="fa-IR"/>
        </w:rPr>
        <w:t xml:space="preserve">لذا فرمود به وقت شام‌گاهى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جمع گردند روز و ماهى</w:t>
      </w:r>
    </w:p>
    <w:p>
      <w:pPr>
        <w:pStyle w:val="BookText"/>
        <w:rPr/>
      </w:pPr>
      <w:r>
        <w:rPr>
          <w:rFonts w:ascii="Amiri" w:hAnsi="Amiri" w:eastAsia="Amiri" w:cs="Amiri"/>
          <w:color w:val="111111"/>
          <w:sz w:val="28"/>
          <w:sz w:val="28"/>
          <w:szCs w:val="28"/>
          <w:rtl w:val="true"/>
          <w:lang w:bidi="ar-SA"/>
        </w:rPr>
        <w:t xml:space="preserve">به منبر رفت با حال و هوايى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اشعار خود با يك نوايى</w:t>
      </w:r>
    </w:p>
    <w:p>
      <w:pPr>
        <w:pStyle w:val="BookText"/>
        <w:rPr/>
      </w:pPr>
      <w:r>
        <w:rPr>
          <w:rFonts w:ascii="Amiri" w:hAnsi="Amiri" w:eastAsia="Amiri" w:cs="Amiri"/>
          <w:color w:val="111111"/>
          <w:sz w:val="28"/>
          <w:sz w:val="28"/>
          <w:szCs w:val="28"/>
          <w:rtl w:val="true"/>
          <w:lang w:bidi="ar-SA"/>
        </w:rPr>
        <w:t xml:space="preserve">ز بعد خواندن جملهٔ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بدادند مردمِ آن شهرِ دين‌دار</w:t>
      </w:r>
    </w:p>
    <w:p>
      <w:pPr>
        <w:pStyle w:val="BookText"/>
        <w:rPr/>
      </w:pPr>
      <w:r>
        <w:rPr>
          <w:rFonts w:ascii="IRNazanin" w:hAnsi="IRNazanin" w:eastAsia="IRNazanin"/>
          <w:color w:val="111111"/>
          <w:sz w:val="28"/>
          <w:sz w:val="28"/>
          <w:szCs w:val="28"/>
          <w:rtl w:val="true"/>
          <w:lang w:bidi="fa-IR"/>
        </w:rPr>
        <w:t xml:space="preserve">به عنوان صله آن خلقِ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با دو صد عزّت و با جاه</w:t>
      </w:r>
    </w:p>
    <w:p>
      <w:pPr>
        <w:pStyle w:val="BookText"/>
        <w:rPr/>
      </w:pPr>
      <w:r>
        <w:rPr>
          <w:rFonts w:ascii="Amiri" w:hAnsi="Amiri" w:eastAsia="Amiri" w:cs="Amiri"/>
          <w:color w:val="111111"/>
          <w:sz w:val="28"/>
          <w:sz w:val="28"/>
          <w:szCs w:val="28"/>
          <w:rtl w:val="true"/>
          <w:lang w:bidi="ar-SA"/>
        </w:rPr>
        <w:t xml:space="preserve">به او اموال و ثروت‌هاى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لباس‌هايى به آن يار</w:t>
      </w:r>
    </w:p>
    <w:p>
      <w:pPr>
        <w:pStyle w:val="BookText"/>
        <w:rPr/>
      </w:pPr>
      <w:r>
        <w:rPr>
          <w:rFonts w:ascii="IRNazanin" w:hAnsi="IRNazanin" w:eastAsia="IRNazanin"/>
          <w:color w:val="111111"/>
          <w:sz w:val="28"/>
          <w:sz w:val="28"/>
          <w:szCs w:val="28"/>
          <w:rtl w:val="true"/>
          <w:lang w:bidi="fa-IR"/>
        </w:rPr>
        <w:t xml:space="preserve">چو فهميدند امام و هادى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 به عالم بهر آيين</w:t>
      </w:r>
    </w:p>
    <w:p>
      <w:pPr>
        <w:pStyle w:val="BookText"/>
        <w:rPr/>
      </w:pPr>
      <w:r>
        <w:rPr>
          <w:rFonts w:ascii="Amiri" w:hAnsi="Amiri" w:eastAsia="Amiri" w:cs="Amiri"/>
          <w:color w:val="111111"/>
          <w:sz w:val="28"/>
          <w:sz w:val="28"/>
          <w:szCs w:val="28"/>
          <w:rtl w:val="true"/>
          <w:lang w:bidi="ar-SA"/>
        </w:rPr>
        <w:t xml:space="preserve">به دعبل داده در لحظهٔ ديدار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جُبّه ز بهر آن درست‌كار</w:t>
      </w:r>
    </w:p>
    <w:p>
      <w:pPr>
        <w:pStyle w:val="BookText"/>
        <w:rPr/>
      </w:pPr>
      <w:r>
        <w:rPr>
          <w:rFonts w:ascii="IRNazanin" w:hAnsi="IRNazanin" w:eastAsia="IRNazanin"/>
          <w:color w:val="111111"/>
          <w:sz w:val="28"/>
          <w:sz w:val="28"/>
          <w:szCs w:val="28"/>
          <w:rtl w:val="true"/>
          <w:lang w:bidi="fa-IR"/>
        </w:rPr>
        <w:t xml:space="preserve">بگفتند به جنابش آن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بفروشد همان جُبّهٔ الوان</w:t>
      </w:r>
    </w:p>
    <w:p>
      <w:pPr>
        <w:pStyle w:val="BookText"/>
        <w:rPr/>
      </w:pPr>
      <w:r>
        <w:rPr>
          <w:rFonts w:ascii="IRNazanin" w:hAnsi="IRNazanin" w:eastAsia="IRNazanin"/>
          <w:color w:val="111111"/>
          <w:sz w:val="28"/>
          <w:sz w:val="28"/>
          <w:szCs w:val="28"/>
          <w:rtl w:val="true"/>
          <w:lang w:bidi="fa-IR"/>
        </w:rPr>
        <w:t xml:space="preserve">به آنان با همه عشق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باشد آن جُبّه ز خاقان</w:t>
      </w:r>
    </w:p>
    <w:p>
      <w:pPr>
        <w:pStyle w:val="BookText"/>
        <w:rPr/>
      </w:pPr>
      <w:r>
        <w:rPr>
          <w:rFonts w:ascii="IRNazanin" w:hAnsi="IRNazanin" w:eastAsia="IRNazanin"/>
          <w:color w:val="111111"/>
          <w:sz w:val="28"/>
          <w:sz w:val="28"/>
          <w:szCs w:val="28"/>
          <w:rtl w:val="true"/>
          <w:lang w:bidi="fa-IR"/>
        </w:rPr>
        <w:t xml:space="preserve">از اين‌رو جملگى با چشم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 آن زود و شتابان</w:t>
      </w:r>
    </w:p>
    <w:p>
      <w:pPr>
        <w:pStyle w:val="BookText"/>
        <w:rPr/>
      </w:pPr>
      <w:r>
        <w:rPr>
          <w:rFonts w:ascii="Amiri" w:hAnsi="Amiri" w:eastAsia="Amiri" w:cs="Amiri"/>
          <w:color w:val="111111"/>
          <w:sz w:val="28"/>
          <w:sz w:val="28"/>
          <w:szCs w:val="28"/>
          <w:rtl w:val="true"/>
          <w:lang w:bidi="ar-SA"/>
        </w:rPr>
        <w:t xml:space="preserve">هزار دينار بدادند روز 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دعبل بهر آن جُبّه نمايان</w:t>
      </w:r>
    </w:p>
    <w:p>
      <w:pPr>
        <w:pStyle w:val="BookText"/>
        <w:rPr/>
      </w:pPr>
      <w:r>
        <w:rPr>
          <w:rFonts w:ascii="Amiri" w:hAnsi="Amiri" w:eastAsia="Amiri" w:cs="Amiri"/>
          <w:color w:val="111111"/>
          <w:sz w:val="28"/>
          <w:sz w:val="28"/>
          <w:szCs w:val="28"/>
          <w:rtl w:val="true"/>
          <w:lang w:bidi="ar-SA"/>
        </w:rPr>
        <w:t xml:space="preserve">ولى دعبل با عذر فراوان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نفروخت جُبّهٔ آن نور يزدان</w:t>
      </w:r>
    </w:p>
    <w:p>
      <w:pPr>
        <w:pStyle w:val="BookText"/>
        <w:rPr/>
      </w:pPr>
      <w:r>
        <w:rPr>
          <w:rFonts w:ascii="IRNazanin" w:hAnsi="IRNazanin" w:eastAsia="IRNazanin"/>
          <w:color w:val="111111"/>
          <w:sz w:val="28"/>
          <w:sz w:val="28"/>
          <w:szCs w:val="28"/>
          <w:rtl w:val="true"/>
          <w:lang w:bidi="fa-IR"/>
        </w:rPr>
        <w:t xml:space="preserve">بگفت اين يادگارِ نور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تسلّى‌بخش من باشد به دوران</w:t>
      </w:r>
    </w:p>
    <w:p>
      <w:pPr>
        <w:pStyle w:val="BookText"/>
        <w:rPr/>
      </w:pPr>
      <w:r>
        <w:rPr>
          <w:rFonts w:ascii="IRNazanin" w:hAnsi="IRNazanin" w:eastAsia="IRNazanin"/>
          <w:color w:val="111111"/>
          <w:sz w:val="28"/>
          <w:sz w:val="28"/>
          <w:szCs w:val="28"/>
          <w:rtl w:val="true"/>
          <w:lang w:bidi="fa-IR"/>
        </w:rPr>
        <w:t xml:space="preserve">چو گشتند نااميد آن بى‌قرينان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جمله گفتند دل‌پريشان</w:t>
      </w:r>
    </w:p>
    <w:p>
      <w:pPr>
        <w:pStyle w:val="BookText"/>
        <w:rPr/>
      </w:pPr>
      <w:r>
        <w:rPr>
          <w:rFonts w:ascii="Amiri" w:hAnsi="Amiri" w:eastAsia="Amiri" w:cs="Amiri"/>
          <w:color w:val="111111"/>
          <w:sz w:val="28"/>
          <w:sz w:val="28"/>
          <w:szCs w:val="28"/>
          <w:rtl w:val="true"/>
          <w:lang w:bidi="ar-SA"/>
        </w:rPr>
        <w:t xml:space="preserve">در ازاى هزار دينار زرِ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ده جزئى از جُبّهٔ ناياب</w:t>
      </w:r>
    </w:p>
    <w:p>
      <w:pPr>
        <w:pStyle w:val="BookText"/>
        <w:rPr/>
      </w:pPr>
      <w:r>
        <w:rPr>
          <w:rFonts w:ascii="IRNazanin" w:hAnsi="IRNazanin" w:eastAsia="IRNazanin"/>
          <w:color w:val="111111"/>
          <w:sz w:val="28"/>
          <w:sz w:val="28"/>
          <w:szCs w:val="28"/>
          <w:rtl w:val="true"/>
          <w:lang w:bidi="fa-IR"/>
        </w:rPr>
        <w:t xml:space="preserve">ولى كرد امتناع با اشك 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دعبل اندر روز پايان</w:t>
      </w:r>
    </w:p>
    <w:p>
      <w:pPr>
        <w:pStyle w:val="BookText"/>
        <w:rPr/>
      </w:pPr>
      <w:r>
        <w:rPr>
          <w:rFonts w:ascii="IRNazanin" w:hAnsi="IRNazanin" w:eastAsia="IRNazanin"/>
          <w:color w:val="111111"/>
          <w:sz w:val="28"/>
          <w:sz w:val="28"/>
          <w:szCs w:val="28"/>
          <w:rtl w:val="true"/>
          <w:lang w:bidi="fa-IR"/>
        </w:rPr>
        <w:t xml:space="preserve">چو رفت از شهر قم دعبل به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عدّه‌اى جوان به گردون</w:t>
      </w:r>
    </w:p>
    <w:p>
      <w:pPr>
        <w:pStyle w:val="BookText"/>
        <w:rPr/>
      </w:pPr>
      <w:r>
        <w:rPr>
          <w:rFonts w:ascii="IRNazanin" w:hAnsi="IRNazanin" w:eastAsia="IRNazanin"/>
          <w:color w:val="111111"/>
          <w:sz w:val="28"/>
          <w:sz w:val="28"/>
          <w:szCs w:val="28"/>
          <w:rtl w:val="true"/>
          <w:lang w:bidi="fa-IR"/>
        </w:rPr>
        <w:t xml:space="preserve">همى اطراف او را جمله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بدزديدند از او جُبّه گلگون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جوانان عرب، جُبّه 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ببردند و بشد در اشك و آهى </w:t>
      </w:r>
    </w:p>
    <w:p>
      <w:pPr>
        <w:pStyle w:val="BookText"/>
        <w:rPr/>
      </w:pPr>
      <w:r>
        <w:rPr>
          <w:rFonts w:ascii="IRNazanin" w:hAnsi="IRNazanin" w:eastAsia="IRNazanin"/>
          <w:color w:val="111111"/>
          <w:sz w:val="28"/>
          <w:sz w:val="28"/>
          <w:szCs w:val="28"/>
          <w:rtl w:val="true"/>
          <w:lang w:bidi="fa-IR"/>
        </w:rPr>
        <w:t xml:space="preserve">ز روى دردِ ناچارى ز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با حالِ خسته</w:t>
      </w:r>
    </w:p>
    <w:p>
      <w:pPr>
        <w:pStyle w:val="BookText"/>
        <w:rPr/>
      </w:pPr>
      <w:r>
        <w:rPr>
          <w:rFonts w:ascii="IRNazanin" w:hAnsi="IRNazanin" w:eastAsia="IRNazanin"/>
          <w:color w:val="111111"/>
          <w:sz w:val="28"/>
          <w:sz w:val="28"/>
          <w:szCs w:val="28"/>
          <w:rtl w:val="true"/>
          <w:lang w:bidi="fa-IR"/>
        </w:rPr>
        <w:t xml:space="preserve">به شهرِ قم كه گيرد دل‌شكسته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حضرتش زآن خلق خفته</w:t>
      </w:r>
    </w:p>
    <w:p>
      <w:pPr>
        <w:pStyle w:val="BookText"/>
        <w:rPr/>
      </w:pPr>
      <w:r>
        <w:rPr>
          <w:rFonts w:ascii="IRNazanin" w:hAnsi="IRNazanin" w:eastAsia="IRNazanin"/>
          <w:color w:val="111111"/>
          <w:sz w:val="28"/>
          <w:sz w:val="28"/>
          <w:szCs w:val="28"/>
          <w:rtl w:val="true"/>
          <w:lang w:bidi="fa-IR"/>
        </w:rPr>
        <w:t xml:space="preserve">بگفت كه آن لباسى را كه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ظلمى در بيابان‌ها ربوديد</w:t>
      </w:r>
    </w:p>
    <w:p>
      <w:pPr>
        <w:pStyle w:val="BookText"/>
        <w:rPr/>
      </w:pPr>
      <w:r>
        <w:rPr>
          <w:rFonts w:ascii="Amiri" w:hAnsi="Amiri" w:eastAsia="Amiri" w:cs="Amiri"/>
          <w:color w:val="111111"/>
          <w:sz w:val="28"/>
          <w:sz w:val="28"/>
          <w:szCs w:val="28"/>
          <w:rtl w:val="true"/>
          <w:lang w:bidi="ar-SA"/>
        </w:rPr>
        <w:t xml:space="preserve">اميد من بُد اندر وقت 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درد هجر، آن جامه درمان</w:t>
      </w:r>
    </w:p>
    <w:p>
      <w:pPr>
        <w:pStyle w:val="BookText"/>
        <w:rPr/>
      </w:pPr>
      <w:r>
        <w:rPr>
          <w:rFonts w:ascii="IRNazanin" w:hAnsi="IRNazanin" w:eastAsia="IRNazanin"/>
          <w:color w:val="111111"/>
          <w:sz w:val="28"/>
          <w:sz w:val="28"/>
          <w:szCs w:val="28"/>
          <w:rtl w:val="true"/>
          <w:lang w:bidi="fa-IR"/>
        </w:rPr>
        <w:t xml:space="preserve">از آن جُبّه رسد بوى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آرام جانِ بى‌قرارم</w:t>
      </w:r>
    </w:p>
    <w:p>
      <w:pPr>
        <w:pStyle w:val="BookText"/>
        <w:rPr/>
      </w:pPr>
      <w:r>
        <w:rPr>
          <w:rFonts w:ascii="IRNazanin" w:hAnsi="IRNazanin" w:eastAsia="IRNazanin"/>
          <w:color w:val="111111"/>
          <w:sz w:val="28"/>
          <w:sz w:val="28"/>
          <w:szCs w:val="28"/>
          <w:rtl w:val="true"/>
          <w:lang w:bidi="fa-IR"/>
        </w:rPr>
        <w:t xml:space="preserve">چو مى‌گشتم در اين ايّام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بى‌تاب آن شه در زمانى</w:t>
      </w:r>
    </w:p>
    <w:p>
      <w:pPr>
        <w:pStyle w:val="BookText"/>
        <w:rPr/>
      </w:pPr>
      <w:r>
        <w:rPr>
          <w:rFonts w:ascii="Amiri" w:hAnsi="Amiri" w:eastAsia="Amiri" w:cs="Amiri"/>
          <w:color w:val="111111"/>
          <w:sz w:val="28"/>
          <w:sz w:val="28"/>
          <w:szCs w:val="28"/>
          <w:rtl w:val="true"/>
          <w:lang w:bidi="ar-SA"/>
        </w:rPr>
        <w:t xml:space="preserve">به آن جُبّهٔ حضرت در جدايى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را مى‌كنم شاد و خدايى</w:t>
      </w:r>
    </w:p>
    <w:p>
      <w:pPr>
        <w:pStyle w:val="BookText"/>
        <w:rPr/>
      </w:pPr>
      <w:r>
        <w:rPr>
          <w:rFonts w:ascii="IRNazanin" w:hAnsi="IRNazanin" w:eastAsia="IRNazanin"/>
          <w:color w:val="111111"/>
          <w:sz w:val="28"/>
          <w:sz w:val="28"/>
          <w:szCs w:val="28"/>
          <w:rtl w:val="true"/>
          <w:lang w:bidi="fa-IR"/>
        </w:rPr>
        <w:t xml:space="preserve">هر آن‌چه گفت به آنان با غم و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تأثير به آنان پند و اندرز</w:t>
      </w:r>
    </w:p>
    <w:p>
      <w:pPr>
        <w:pStyle w:val="BookText"/>
        <w:rPr/>
      </w:pPr>
      <w:r>
        <w:rPr>
          <w:rFonts w:ascii="IRNazanin" w:hAnsi="IRNazanin" w:eastAsia="IRNazanin"/>
          <w:color w:val="111111"/>
          <w:sz w:val="28"/>
          <w:sz w:val="28"/>
          <w:szCs w:val="28"/>
          <w:rtl w:val="true"/>
          <w:lang w:bidi="fa-IR"/>
        </w:rPr>
        <w:t xml:space="preserve">ندادند گوش جمله بى‌بهانه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جمله پيرانِ زمانه</w:t>
      </w:r>
    </w:p>
    <w:p>
      <w:pPr>
        <w:pStyle w:val="BookText"/>
        <w:rPr/>
      </w:pPr>
      <w:r>
        <w:rPr>
          <w:rFonts w:ascii="IRNazanin" w:hAnsi="IRNazanin" w:eastAsia="IRNazanin"/>
          <w:color w:val="111111"/>
          <w:sz w:val="28"/>
          <w:sz w:val="28"/>
          <w:szCs w:val="28"/>
          <w:rtl w:val="true"/>
          <w:lang w:bidi="fa-IR"/>
        </w:rPr>
        <w:t xml:space="preserve">نياوردند برايش جُبه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گفت با آنان به آن‌گاه</w:t>
      </w:r>
    </w:p>
    <w:p>
      <w:pPr>
        <w:pStyle w:val="BookText"/>
        <w:rPr/>
      </w:pPr>
      <w:r>
        <w:rPr>
          <w:rFonts w:ascii="IRNazanin" w:hAnsi="IRNazanin" w:eastAsia="IRNazanin"/>
          <w:color w:val="111111"/>
          <w:sz w:val="28"/>
          <w:sz w:val="28"/>
          <w:szCs w:val="28"/>
          <w:rtl w:val="true"/>
          <w:lang w:bidi="fa-IR"/>
        </w:rPr>
        <w:t xml:space="preserve">لذا از روى ناچارى به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دعبل به آنان دل‌پريشان</w:t>
      </w:r>
    </w:p>
    <w:p>
      <w:pPr>
        <w:pStyle w:val="BookText"/>
        <w:rPr/>
      </w:pPr>
      <w:r>
        <w:rPr>
          <w:rFonts w:ascii="Amiri" w:hAnsi="Amiri" w:eastAsia="Amiri" w:cs="Amiri"/>
          <w:color w:val="111111"/>
          <w:sz w:val="28"/>
          <w:sz w:val="28"/>
          <w:szCs w:val="28"/>
          <w:rtl w:val="true"/>
          <w:lang w:bidi="ar-SA"/>
        </w:rPr>
        <w:t xml:space="preserve">دهيد قدرى از آن جبّه در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با آن كنم اين ديده بينا</w:t>
      </w:r>
    </w:p>
    <w:p>
      <w:pPr>
        <w:pStyle w:val="BookText"/>
        <w:rPr/>
      </w:pPr>
      <w:r>
        <w:rPr>
          <w:rFonts w:ascii="Amiri" w:hAnsi="Amiri" w:eastAsia="Amiri" w:cs="Amiri"/>
          <w:color w:val="111111"/>
          <w:sz w:val="28"/>
          <w:sz w:val="28"/>
          <w:szCs w:val="28"/>
          <w:rtl w:val="true"/>
          <w:lang w:bidi="ar-SA"/>
        </w:rPr>
        <w:t xml:space="preserve">برايم آوريد جزئى از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دردم را كنم با آن مداوا</w:t>
      </w:r>
    </w:p>
    <w:p>
      <w:pPr>
        <w:pStyle w:val="BookText"/>
        <w:rPr/>
      </w:pPr>
      <w:r>
        <w:rPr>
          <w:rFonts w:ascii="Amiri" w:hAnsi="Amiri" w:eastAsia="Amiri" w:cs="Amiri"/>
          <w:color w:val="111111"/>
          <w:sz w:val="28"/>
          <w:sz w:val="28"/>
          <w:szCs w:val="28"/>
          <w:rtl w:val="true"/>
          <w:lang w:bidi="ar-SA"/>
        </w:rPr>
        <w:t xml:space="preserve">لذا از بعد آن اصرار و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بياوردند از آن جزئى شبانه</w:t>
      </w:r>
    </w:p>
    <w:p>
      <w:pPr>
        <w:pStyle w:val="BookText"/>
        <w:rPr/>
      </w:pPr>
      <w:r>
        <w:rPr>
          <w:rFonts w:ascii="Amiri" w:hAnsi="Amiri" w:eastAsia="Amiri" w:cs="Amiri"/>
          <w:color w:val="111111"/>
          <w:sz w:val="28"/>
          <w:sz w:val="28"/>
          <w:szCs w:val="28"/>
          <w:rtl w:val="true"/>
          <w:lang w:bidi="ar-SA"/>
        </w:rPr>
        <w:t xml:space="preserve">به همراه هزار دينار و 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ازاء لباسِ شاه و جُبّه</w:t>
      </w:r>
    </w:p>
    <w:p>
      <w:pPr>
        <w:pStyle w:val="BookText"/>
        <w:rPr/>
      </w:pPr>
      <w:r>
        <w:rPr>
          <w:rFonts w:ascii="IRNazanin" w:hAnsi="IRNazanin" w:eastAsia="IRNazanin"/>
          <w:color w:val="111111"/>
          <w:sz w:val="28"/>
          <w:sz w:val="28"/>
          <w:szCs w:val="28"/>
          <w:rtl w:val="true"/>
          <w:lang w:bidi="fa-IR"/>
        </w:rPr>
        <w:t xml:space="preserve">چو رفت ز شهر قم به شهر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آنجا شده ويران ز هر رو</w:t>
      </w:r>
    </w:p>
    <w:p>
      <w:pPr>
        <w:pStyle w:val="BookText"/>
        <w:rPr/>
      </w:pPr>
      <w:r>
        <w:rPr>
          <w:rFonts w:ascii="Amiri" w:hAnsi="Amiri" w:eastAsia="Amiri" w:cs="Amiri"/>
          <w:color w:val="111111"/>
          <w:sz w:val="28"/>
          <w:sz w:val="28"/>
          <w:szCs w:val="28"/>
          <w:rtl w:val="true"/>
          <w:lang w:bidi="ar-SA"/>
        </w:rPr>
        <w:t xml:space="preserve">شده اموال او غارت ز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بدزديدند اموالش دوباره</w:t>
      </w:r>
    </w:p>
    <w:p>
      <w:pPr>
        <w:pStyle w:val="BookText"/>
        <w:rPr/>
      </w:pPr>
      <w:r>
        <w:rPr>
          <w:rFonts w:ascii="Amiri" w:hAnsi="Amiri" w:eastAsia="Amiri" w:cs="Amiri"/>
          <w:color w:val="111111"/>
          <w:sz w:val="28"/>
          <w:sz w:val="28"/>
          <w:szCs w:val="28"/>
          <w:rtl w:val="true"/>
          <w:lang w:bidi="ar-SA"/>
        </w:rPr>
        <w:t xml:space="preserve">بيفتاد ياد آن مولا و سردار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 كن قبول زرها به اصرار</w:t>
      </w:r>
    </w:p>
    <w:p>
      <w:pPr>
        <w:pStyle w:val="BookText"/>
        <w:rPr/>
      </w:pPr>
      <w:r>
        <w:rPr>
          <w:rFonts w:ascii="Amiri" w:hAnsi="Amiri" w:eastAsia="Amiri" w:cs="Amiri"/>
          <w:color w:val="111111"/>
          <w:sz w:val="28"/>
          <w:sz w:val="28"/>
          <w:szCs w:val="28"/>
          <w:rtl w:val="true"/>
          <w:lang w:bidi="ar-SA"/>
        </w:rPr>
        <w:t xml:space="preserve">شوى محتاج آن از جور اغيار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در ديارت بهر يك كار</w:t>
      </w:r>
    </w:p>
    <w:p>
      <w:pPr>
        <w:pStyle w:val="BookText"/>
        <w:rPr/>
      </w:pPr>
      <w:r>
        <w:rPr>
          <w:rFonts w:ascii="Amiri" w:hAnsi="Amiri" w:eastAsia="Amiri" w:cs="Amiri"/>
          <w:color w:val="111111"/>
          <w:sz w:val="28"/>
          <w:sz w:val="28"/>
          <w:szCs w:val="28"/>
          <w:rtl w:val="true"/>
          <w:lang w:bidi="ar-SA"/>
        </w:rPr>
        <w:t xml:space="preserve">لذا بفروخت هر دينارِ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صد درهم در آن سختى و غوغا</w:t>
      </w:r>
    </w:p>
    <w:p>
      <w:pPr>
        <w:pStyle w:val="BookText"/>
        <w:rPr/>
      </w:pPr>
      <w:r>
        <w:rPr>
          <w:rFonts w:ascii="Amiri" w:hAnsi="Amiri" w:eastAsia="Amiri" w:cs="Amiri"/>
          <w:color w:val="111111"/>
          <w:sz w:val="28"/>
          <w:sz w:val="28"/>
          <w:szCs w:val="28"/>
          <w:rtl w:val="true"/>
          <w:lang w:bidi="ar-SA"/>
        </w:rPr>
        <w:t xml:space="preserve">به شخصى كه بُده عاشق و 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به وجود آل عبا</w:t>
      </w:r>
    </w:p>
    <w:p>
      <w:pPr>
        <w:pStyle w:val="BookText"/>
        <w:rPr/>
      </w:pPr>
      <w:r>
        <w:rPr>
          <w:rFonts w:ascii="IRNazanin" w:hAnsi="IRNazanin" w:eastAsia="IRNazanin"/>
          <w:color w:val="111111"/>
          <w:sz w:val="28"/>
          <w:sz w:val="28"/>
          <w:szCs w:val="28"/>
          <w:rtl w:val="true"/>
          <w:lang w:bidi="fa-IR"/>
        </w:rPr>
        <w:t xml:space="preserve">كه تا با آن دهد سامان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خود سالم و راحت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بين خاندان و اهل‌بيتش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داشت دعبل چو سرشتش </w:t>
      </w:r>
    </w:p>
    <w:p>
      <w:pPr>
        <w:pStyle w:val="BookText"/>
        <w:rPr/>
      </w:pPr>
      <w:r>
        <w:rPr>
          <w:rFonts w:ascii="IRNazanin" w:hAnsi="IRNazanin" w:eastAsia="IRNazanin"/>
          <w:color w:val="111111"/>
          <w:sz w:val="28"/>
          <w:sz w:val="28"/>
          <w:szCs w:val="28"/>
          <w:rtl w:val="true"/>
          <w:lang w:bidi="fa-IR"/>
        </w:rPr>
        <w:t xml:space="preserve">برايش همنشينى واقعاً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مهرش هميشه همچو محبوب</w:t>
      </w:r>
    </w:p>
    <w:p>
      <w:pPr>
        <w:pStyle w:val="BookText"/>
        <w:rPr/>
      </w:pPr>
      <w:r>
        <w:rPr>
          <w:rFonts w:ascii="IRNazanin" w:hAnsi="IRNazanin" w:eastAsia="IRNazanin"/>
          <w:color w:val="111111"/>
          <w:sz w:val="28"/>
          <w:sz w:val="28"/>
          <w:szCs w:val="28"/>
          <w:rtl w:val="true"/>
          <w:lang w:bidi="fa-IR"/>
        </w:rPr>
        <w:t xml:space="preserve">كه چون دعبل از آن سفر بيامد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غصّهطاقتش ديگر سر آمد</w:t>
      </w:r>
    </w:p>
    <w:p>
      <w:pPr>
        <w:pStyle w:val="BookText"/>
        <w:rPr/>
      </w:pPr>
      <w:r>
        <w:rPr>
          <w:rFonts w:ascii="IRNazanin" w:hAnsi="IRNazanin" w:eastAsia="IRNazanin"/>
          <w:color w:val="111111"/>
          <w:sz w:val="28"/>
          <w:sz w:val="28"/>
          <w:szCs w:val="28"/>
          <w:rtl w:val="true"/>
          <w:lang w:bidi="fa-IR"/>
        </w:rPr>
        <w:t xml:space="preserve">ز درد چشم نالان گشته يارش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سُوىِ چشمِ آن نگارش</w:t>
      </w:r>
    </w:p>
    <w:p>
      <w:pPr>
        <w:pStyle w:val="BookText"/>
        <w:rPr/>
      </w:pPr>
      <w:r>
        <w:rPr>
          <w:rFonts w:ascii="IRNazanin" w:hAnsi="IRNazanin" w:eastAsia="IRNazanin"/>
          <w:color w:val="111111"/>
          <w:sz w:val="28"/>
          <w:sz w:val="28"/>
          <w:szCs w:val="28"/>
          <w:rtl w:val="true"/>
          <w:lang w:bidi="fa-IR"/>
        </w:rPr>
        <w:t xml:space="preserve">چو برد نزد طبيب او را به هر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بگفتند آب دگر بگذشته از سر</w:t>
      </w:r>
    </w:p>
    <w:p>
      <w:pPr>
        <w:pStyle w:val="BookText"/>
        <w:rPr/>
      </w:pPr>
      <w:r>
        <w:rPr>
          <w:rFonts w:ascii="IRNazanin" w:hAnsi="IRNazanin" w:eastAsia="IRNazanin"/>
          <w:color w:val="111111"/>
          <w:sz w:val="28"/>
          <w:sz w:val="28"/>
          <w:szCs w:val="28"/>
          <w:rtl w:val="true"/>
          <w:lang w:bidi="fa-IR"/>
        </w:rPr>
        <w:t xml:space="preserve">شده ديگر يكى از آن دو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كور و همى مسرور خصمش</w:t>
      </w:r>
    </w:p>
    <w:p>
      <w:pPr>
        <w:pStyle w:val="BookText"/>
        <w:rPr/>
      </w:pPr>
      <w:r>
        <w:rPr>
          <w:rFonts w:ascii="IRNazanin" w:hAnsi="IRNazanin" w:eastAsia="IRNazanin"/>
          <w:color w:val="111111"/>
          <w:sz w:val="28"/>
          <w:sz w:val="28"/>
          <w:szCs w:val="28"/>
          <w:rtl w:val="true"/>
          <w:lang w:bidi="fa-IR"/>
        </w:rPr>
        <w:t xml:space="preserve">و آن چشم دگر محتاج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اميدى كه در آن طول دوران</w:t>
      </w:r>
    </w:p>
    <w:p>
      <w:pPr>
        <w:pStyle w:val="BookText"/>
        <w:rPr/>
      </w:pPr>
      <w:r>
        <w:rPr>
          <w:rFonts w:ascii="Amiri" w:hAnsi="Amiri" w:eastAsia="Amiri" w:cs="Amiri"/>
          <w:color w:val="111111"/>
          <w:sz w:val="28"/>
          <w:sz w:val="28"/>
          <w:szCs w:val="28"/>
          <w:rtl w:val="true"/>
          <w:lang w:bidi="ar-SA"/>
        </w:rPr>
        <w:t xml:space="preserve">همى بينا شود به لطف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الهى و به قرآن</w:t>
      </w:r>
    </w:p>
    <w:p>
      <w:pPr>
        <w:pStyle w:val="BookText"/>
        <w:rPr/>
      </w:pPr>
      <w:r>
        <w:rPr>
          <w:rFonts w:ascii="IRNazanin" w:hAnsi="IRNazanin" w:eastAsia="IRNazanin"/>
          <w:color w:val="111111"/>
          <w:sz w:val="28"/>
          <w:sz w:val="28"/>
          <w:szCs w:val="28"/>
          <w:rtl w:val="true"/>
          <w:lang w:bidi="fa-IR"/>
        </w:rPr>
        <w:t xml:space="preserve">چو بشنيد اين سخن دعبل به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خاطرش از جُبّه شاه</w:t>
      </w:r>
    </w:p>
    <w:p>
      <w:pPr>
        <w:pStyle w:val="BookText"/>
        <w:rPr/>
      </w:pPr>
      <w:r>
        <w:rPr>
          <w:rFonts w:ascii="IRNazanin" w:hAnsi="IRNazanin" w:eastAsia="IRNazanin"/>
          <w:color w:val="111111"/>
          <w:sz w:val="28"/>
          <w:sz w:val="28"/>
          <w:szCs w:val="28"/>
          <w:rtl w:val="true"/>
          <w:lang w:bidi="fa-IR"/>
        </w:rPr>
        <w:t xml:space="preserve">لذا ماليد آن را در شبان‌گاه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كنيزش گر چه كوتاه</w:t>
      </w:r>
    </w:p>
    <w:p>
      <w:pPr>
        <w:pStyle w:val="BookText"/>
        <w:rPr/>
      </w:pPr>
      <w:r>
        <w:rPr>
          <w:rFonts w:ascii="IRNazanin" w:hAnsi="IRNazanin" w:eastAsia="IRNazanin"/>
          <w:color w:val="111111"/>
          <w:sz w:val="28"/>
          <w:sz w:val="28"/>
          <w:szCs w:val="28"/>
          <w:rtl w:val="true"/>
          <w:lang w:bidi="fa-IR"/>
        </w:rPr>
        <w:t xml:space="preserve">بشد سالم ز هر دردى به صحبا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امام آن دختِ زیبا</w:t>
      </w:r>
    </w:p>
    <w:p>
      <w:pPr>
        <w:pStyle w:val="BookText"/>
        <w:rPr/>
      </w:pPr>
      <w:r>
        <w:rPr>
          <w:rFonts w:ascii="IRNazanin" w:hAnsi="IRNazanin" w:eastAsia="IRNazanin"/>
          <w:color w:val="111111"/>
          <w:sz w:val="28"/>
          <w:sz w:val="28"/>
          <w:szCs w:val="28"/>
          <w:rtl w:val="true"/>
          <w:lang w:bidi="fa-IR"/>
        </w:rPr>
        <w:t xml:space="preserve">به يك پيراهن مولا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درمان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مستنبط قدس سره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أعطى دعبل قميص خزّ أخضر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بهذا القميص، فقد صلّيت فيه ألف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ركعة، و ختمت فيه القرآن ألف ختمة</w:t>
      </w:r>
      <w:r>
        <w:rPr>
          <w:rFonts w:eastAsia="IRNazanin" w:cs="IRNazanin"/>
          <w:color w:val="111111"/>
          <w:sz w:val="28"/>
          <w:szCs w:val="28"/>
          <w:rtl w:val="true"/>
          <w:lang w:bidi="fa-IR"/>
        </w:rPr>
        <w:t>.</w:t>
      </w:r>
      <w:r>
        <w:rPr>
          <w:rStyle w:val="FootnoteAnchor"/>
          <w:rtl w:val="true"/>
        </w:rPr>
        <w:footnoteReference w:id="32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پيراهن سبزرنگ خود را كه از پشم نرم و نازك تهيّه شده بود به دعبل مرحمت نمودند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را خوب نگهدارى كن، من هزار شب در آن هر شبى هزار ركعت نماز خوانده‌ام، و در آن هزار مرتبه قرآن را ختم كرده‌ام</w:t>
      </w:r>
      <w:r>
        <w:rPr>
          <w:rFonts w:eastAsia="IRNazanin" w:cs="IRNazanin"/>
          <w:color w:val="111111"/>
          <w:sz w:val="28"/>
          <w:szCs w:val="28"/>
          <w:rtl w:val="true"/>
          <w:lang w:bidi="fa-IR"/>
        </w:rPr>
        <w:t xml:space="preserve">.) </w:t>
      </w:r>
      <w:bookmarkStart w:id="329" w:name="pg8143_62510"/>
    </w:p>
    <w:p>
      <w:pPr>
        <w:pStyle w:val="Heading3"/>
        <w:numPr>
          <w:ilvl w:val="2"/>
          <w:numId w:val="1"/>
        </w:numPr>
        <w:rPr/>
      </w:pPr>
      <w:bookmarkStart w:id="330" w:name="__RefHeading___Toc8299939_1051229030"/>
      <w:bookmarkStart w:id="331" w:name="_Toc120"/>
      <w:bookmarkEnd w:id="329"/>
      <w:bookmarkEnd w:id="330"/>
      <w:r>
        <w:rPr>
          <w:rtl w:val="true"/>
        </w:rPr>
        <w:t>معجزه چهارم</w:t>
      </w:r>
      <w:r>
        <w:rPr>
          <w:rtl w:val="true"/>
        </w:rPr>
        <w:t xml:space="preserve">: </w:t>
      </w:r>
      <w:r>
        <w:rPr>
          <w:rtl w:val="true"/>
        </w:rPr>
        <w:t>شناختن محاسن خاتم الانبياء صلی الله علیه و آله و سلم</w:t>
      </w:r>
      <w:bookmarkEnd w:id="33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عمّانى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رضا علیه السلام نزد مأمون لعنة اللّه عليه رفتند، و ديدند مأمون در غصّه و اندوهى فرو رفته است، 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فِيكَ هَمّاً؟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بِالْبَابِ بَدَوِيٌّ وَ إِنَّهُ قَدْ دَفَعَ سَبْعَ شَعَرَاتٍ يَزْعُمُ أَنَّهَا مِنْ لِحْيَةِ رَسُولِ اللَّهِ صلی الله علیه و آله و سلم ، وَ قَدْ طَلَبَ الْجَائِزَةَ، فَإِنْ كَانَ صَادِقاً وَ مَنَعْتُ الْجَائِزَةَ فَقَدْ بَخَسْتُ شَرَفِي، وَ إِنْ كَانَ كَاذِباً وَ أَعْطَيْتُهُ الْجَائِزَةَ فَقَدْ سَخِرَ بِي، وَ مَا أَدْرِي مَا أَعْمَلُ بِهِ؟ 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شَمَّهُ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أَرْبَعٌ مِنْ لِحْيَةِ رَسُولِ اللَّهِ صلی الله علیه و آله و سلم ، وَ الْبَاقِي لَيْسَ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الشَّعْرَ فِي النَّارِ فَاحْتَرَقَتْ ثَلاَثُ شَعَرَاتٍ، وَ بَقِيَتِ الْأَرْبَعُ الَّتِي أَخْرَجَهَا الرِّضَا علیه السلام لَمْ يَكُنْ لِلنَّارِ عَلَيْهَا سَبِيلٌ،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بَيْنَ يَدَيْهِ أَمَرَ بِضَرْبِ رَقَبَتِهِ، فَقَالَ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لِحْيَةِ رَسُولِ اللَّهِ صلی الله علیه و آله و سلم ، وَ ثَلاَثَةٌ مِنْ 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الْحَسَدُ فِي قَلْبِ الْمَأْمُونِ</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در غم و غصّه فرو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عرب بيابانى آمده و هفت تار مو آورده و مدّعى است كه از موهاى محاسن رسول خدا صلی الله علیه و آله و سلم مى‌باشد؛ از من جايزه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ادّعايش راست‌گو باشد و من جايزه ندهم، شرفم پايين خواهد آمد، اگر دروغ بگويد و جايزه بدهم، مورد تمسخر قرار مى‌گيرم؛ نمى‌دانم چه كنم؟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موها را آوردند، حضرت آن‌ها را بو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تار مو از محاسن رسول خدا صلی الله علیه و آله و سلم است و بقيّه از محاسن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مى‌گويىد؟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آوردند، حضرت موها را روى </w:t>
      </w:r>
    </w:p>
    <w:p>
      <w:pPr>
        <w:pStyle w:val="BookText"/>
        <w:rPr/>
      </w:pPr>
      <w:r>
        <w:rPr>
          <w:rFonts w:ascii="IRNazanin" w:hAnsi="IRNazanin" w:eastAsia="IRNazanin"/>
          <w:color w:val="111111"/>
          <w:sz w:val="28"/>
          <w:sz w:val="28"/>
          <w:szCs w:val="28"/>
          <w:rtl w:val="true"/>
          <w:lang w:bidi="fa-IR"/>
        </w:rPr>
        <w:t>آتش انداختند؛ سه تارمو در آتش سوخت ولى آتش در بقيّه موها اثر نكرد و حضرت آن‌ها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بيابانى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آوردند، و در برابر مأمون قرار گرفت، 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بيابانى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چيست؟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قصّه موها چيست؟ عرب بيابانى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آن‌ها از موهاى محاسن رسول خدا صلی الله علیه و آله و سلم بود و سه تار از موهاى محاسن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چنين شگفتى‌هايى را از امام رضا علیه السلام ديد، حسادت آن حضرت در دلش جاى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موسى شهِ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ولىّ‌نعمتِ جمله كرّوبيان</w:t>
      </w:r>
    </w:p>
    <w:p>
      <w:pPr>
        <w:pStyle w:val="BookText"/>
        <w:rPr/>
      </w:pPr>
      <w:r>
        <w:rPr>
          <w:rFonts w:ascii="IRNazanin" w:hAnsi="IRNazanin" w:eastAsia="IRNazanin"/>
          <w:color w:val="111111"/>
          <w:sz w:val="28"/>
          <w:sz w:val="28"/>
          <w:szCs w:val="28"/>
          <w:rtl w:val="true"/>
          <w:lang w:bidi="fa-IR"/>
        </w:rPr>
        <w:t xml:space="preserve">برفت نزد مأمون كافر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در بدترين سرنوشت</w:t>
      </w:r>
    </w:p>
    <w:p>
      <w:pPr>
        <w:pStyle w:val="BookText"/>
        <w:rPr/>
      </w:pPr>
      <w:r>
        <w:rPr>
          <w:rFonts w:ascii="Amiri" w:hAnsi="Amiri" w:eastAsia="Amiri" w:cs="Amiri"/>
          <w:color w:val="111111"/>
          <w:sz w:val="28"/>
          <w:sz w:val="28"/>
          <w:szCs w:val="28"/>
          <w:rtl w:val="true"/>
          <w:lang w:bidi="ar-SA"/>
        </w:rPr>
        <w:t xml:space="preserve">بديد در غم و فكر مانده 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فكرى فرو رفته مأمونِ دون</w:t>
      </w:r>
    </w:p>
    <w:p>
      <w:pPr>
        <w:pStyle w:val="BookText"/>
        <w:rPr/>
      </w:pPr>
      <w:r>
        <w:rPr>
          <w:rFonts w:ascii="IRNazanin" w:hAnsi="IRNazanin" w:eastAsia="IRNazanin"/>
          <w:color w:val="111111"/>
          <w:sz w:val="28"/>
          <w:sz w:val="28"/>
          <w:szCs w:val="28"/>
          <w:rtl w:val="true"/>
          <w:lang w:bidi="fa-IR"/>
        </w:rPr>
        <w:t xml:space="preserve">بفرمود ز چه گشته‌اى تو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كه در فكرى اى دين‌فروش</w:t>
      </w:r>
    </w:p>
    <w:p>
      <w:pPr>
        <w:pStyle w:val="BookText"/>
        <w:rPr/>
      </w:pPr>
      <w:r>
        <w:rPr>
          <w:rFonts w:ascii="IRNazanin" w:hAnsi="IRNazanin" w:eastAsia="IRNazanin"/>
          <w:color w:val="111111"/>
          <w:sz w:val="28"/>
          <w:sz w:val="28"/>
          <w:szCs w:val="28"/>
          <w:rtl w:val="true"/>
          <w:lang w:bidi="fa-IR"/>
        </w:rPr>
        <w:t xml:space="preserve">بگفت يك نفر آمده پيش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اعراب باديه با صد مِهَن</w:t>
      </w:r>
    </w:p>
    <w:p>
      <w:pPr>
        <w:pStyle w:val="BookText"/>
        <w:rPr/>
      </w:pPr>
      <w:r>
        <w:rPr>
          <w:rFonts w:ascii="IRNazanin" w:hAnsi="IRNazanin" w:eastAsia="IRNazanin"/>
          <w:color w:val="111111"/>
          <w:sz w:val="28"/>
          <w:sz w:val="28"/>
          <w:szCs w:val="28"/>
          <w:rtl w:val="true"/>
          <w:lang w:bidi="fa-IR"/>
        </w:rPr>
        <w:t xml:space="preserve">بياورده هفت تار مو با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 بُوَد از رسولِ ودود</w:t>
      </w:r>
    </w:p>
    <w:p>
      <w:pPr>
        <w:pStyle w:val="BookText"/>
        <w:rPr/>
      </w:pPr>
      <w:r>
        <w:rPr>
          <w:rFonts w:ascii="IRNazanin" w:hAnsi="IRNazanin" w:eastAsia="IRNazanin"/>
          <w:color w:val="111111"/>
          <w:sz w:val="28"/>
          <w:sz w:val="28"/>
          <w:szCs w:val="28"/>
          <w:rtl w:val="true"/>
          <w:lang w:bidi="fa-IR"/>
        </w:rPr>
        <w:t xml:space="preserve">رسول خدا منكرش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فدايش همه خلق و كرّوبيون</w:t>
      </w:r>
    </w:p>
    <w:p>
      <w:pPr>
        <w:pStyle w:val="BookText"/>
        <w:rPr/>
      </w:pPr>
      <w:r>
        <w:rPr>
          <w:rFonts w:ascii="IRNazanin" w:hAnsi="IRNazanin" w:eastAsia="IRNazanin"/>
          <w:color w:val="111111"/>
          <w:sz w:val="28"/>
          <w:sz w:val="28"/>
          <w:szCs w:val="28"/>
          <w:rtl w:val="true"/>
          <w:lang w:bidi="fa-IR"/>
        </w:rPr>
        <w:t xml:space="preserve">چو در ادّعايش بُوَد صادق و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ترك نمايم صله را ز او</w:t>
      </w:r>
    </w:p>
    <w:p>
      <w:pPr>
        <w:pStyle w:val="BookText"/>
        <w:rPr/>
      </w:pPr>
      <w:r>
        <w:rPr>
          <w:rFonts w:ascii="IRNazanin" w:hAnsi="IRNazanin" w:eastAsia="IRNazanin"/>
          <w:color w:val="111111"/>
          <w:sz w:val="28"/>
          <w:sz w:val="28"/>
          <w:szCs w:val="28"/>
          <w:rtl w:val="true"/>
          <w:lang w:bidi="fa-IR"/>
        </w:rPr>
        <w:t xml:space="preserve">شرفم شود كم شهِ ملك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شأن من هر چه بود و نبود</w:t>
      </w:r>
    </w:p>
    <w:p>
      <w:pPr>
        <w:pStyle w:val="BookText"/>
        <w:rPr/>
      </w:pPr>
      <w:r>
        <w:rPr>
          <w:rFonts w:ascii="IRNazanin" w:hAnsi="IRNazanin" w:eastAsia="IRNazanin"/>
          <w:color w:val="111111"/>
          <w:sz w:val="28"/>
          <w:sz w:val="28"/>
          <w:szCs w:val="28"/>
          <w:rtl w:val="true"/>
          <w:lang w:bidi="fa-IR"/>
        </w:rPr>
        <w:t xml:space="preserve">اگر گفته‌اش كذب باشد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دهم بهر او جايزه</w:t>
      </w:r>
    </w:p>
    <w:p>
      <w:pPr>
        <w:pStyle w:val="BookText"/>
        <w:rPr/>
      </w:pPr>
      <w:r>
        <w:rPr>
          <w:rFonts w:ascii="IRNazanin" w:hAnsi="IRNazanin" w:eastAsia="IRNazanin"/>
          <w:color w:val="111111"/>
          <w:sz w:val="28"/>
          <w:sz w:val="28"/>
          <w:szCs w:val="28"/>
          <w:rtl w:val="true"/>
          <w:lang w:bidi="fa-IR"/>
        </w:rPr>
        <w:t xml:space="preserve">شوم موجب خنده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نمايند مرا جملهٔ ناظران</w:t>
      </w:r>
    </w:p>
    <w:p>
      <w:pPr>
        <w:pStyle w:val="BookText"/>
        <w:rPr/>
      </w:pPr>
      <w:r>
        <w:rPr>
          <w:rFonts w:ascii="IRNazanin" w:hAnsi="IRNazanin" w:eastAsia="IRNazanin"/>
          <w:color w:val="111111"/>
          <w:sz w:val="28"/>
          <w:sz w:val="28"/>
          <w:szCs w:val="28"/>
          <w:rtl w:val="true"/>
          <w:lang w:bidi="fa-IR"/>
        </w:rPr>
        <w:t xml:space="preserve">كنون مانده‌ام در جوابش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بترسم كه ناگه شوم در فسون</w:t>
      </w:r>
    </w:p>
    <w:p>
      <w:pPr>
        <w:pStyle w:val="BookText"/>
        <w:rPr/>
      </w:pPr>
      <w:r>
        <w:rPr>
          <w:rFonts w:ascii="IRNazanin" w:hAnsi="IRNazanin" w:eastAsia="IRNazanin"/>
          <w:color w:val="111111"/>
          <w:sz w:val="28"/>
          <w:sz w:val="28"/>
          <w:szCs w:val="28"/>
          <w:rtl w:val="true"/>
          <w:lang w:bidi="fa-IR"/>
        </w:rPr>
        <w:t xml:space="preserve">بفرمود شهِ ملك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دهيد جمله موها به من چون طلا</w:t>
      </w:r>
    </w:p>
    <w:p>
      <w:pPr>
        <w:pStyle w:val="BookText"/>
        <w:rPr/>
      </w:pPr>
      <w:r>
        <w:rPr>
          <w:rFonts w:ascii="IRNazanin" w:hAnsi="IRNazanin" w:eastAsia="IRNazanin"/>
          <w:color w:val="111111"/>
          <w:sz w:val="28"/>
          <w:sz w:val="28"/>
          <w:szCs w:val="28"/>
          <w:rtl w:val="true"/>
          <w:lang w:bidi="fa-IR"/>
        </w:rPr>
        <w:t xml:space="preserve">چو بوئيد فرمود شه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چار مو ز نور خدا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بقيّه نباشد ز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نور الهى و خيرُ الورى </w:t>
      </w:r>
      <w:bookmarkStart w:id="332" w:name="pg8143_62512"/>
    </w:p>
    <w:p>
      <w:pPr>
        <w:pStyle w:val="BookText"/>
        <w:rPr/>
      </w:pPr>
      <w:bookmarkEnd w:id="332"/>
      <w:r>
        <w:rPr>
          <w:rFonts w:ascii="IRNazanin" w:hAnsi="IRNazanin" w:eastAsia="IRNazanin"/>
          <w:color w:val="111111"/>
          <w:sz w:val="28"/>
          <w:sz w:val="28"/>
          <w:szCs w:val="28"/>
          <w:rtl w:val="true"/>
          <w:lang w:bidi="fa-IR"/>
        </w:rPr>
        <w:t xml:space="preserve">چو مأمون شنيد اين كلام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از كجا گويى اى‌سرور اوليا</w:t>
      </w:r>
    </w:p>
    <w:p>
      <w:pPr>
        <w:pStyle w:val="BookText"/>
        <w:rPr/>
      </w:pPr>
      <w:r>
        <w:rPr>
          <w:rFonts w:ascii="Amiri" w:hAnsi="Amiri" w:eastAsia="Amiri" w:cs="Amiri"/>
          <w:color w:val="111111"/>
          <w:sz w:val="28"/>
          <w:sz w:val="28"/>
          <w:szCs w:val="28"/>
          <w:rtl w:val="true"/>
          <w:lang w:bidi="ar-SA"/>
        </w:rPr>
        <w:t xml:space="preserve">بفرمود كه آتش مهيّا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علمش در آنجا هويدا كند</w:t>
      </w:r>
    </w:p>
    <w:p>
      <w:pPr>
        <w:pStyle w:val="BookText"/>
        <w:rPr/>
      </w:pPr>
      <w:r>
        <w:rPr>
          <w:rFonts w:ascii="Amiri" w:hAnsi="Amiri" w:eastAsia="Amiri" w:cs="Amiri"/>
          <w:color w:val="111111"/>
          <w:sz w:val="28"/>
          <w:sz w:val="28"/>
          <w:szCs w:val="28"/>
          <w:rtl w:val="true"/>
          <w:lang w:bidi="ar-SA"/>
        </w:rPr>
        <w:t xml:space="preserve">بينداخت تمامش به آتش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 معجزى بهر جمع و تمام</w:t>
      </w:r>
    </w:p>
    <w:p>
      <w:pPr>
        <w:pStyle w:val="BookText"/>
        <w:rPr/>
      </w:pPr>
      <w:r>
        <w:rPr>
          <w:rFonts w:ascii="IRNazanin" w:hAnsi="IRNazanin" w:eastAsia="IRNazanin"/>
          <w:color w:val="111111"/>
          <w:sz w:val="28"/>
          <w:sz w:val="28"/>
          <w:szCs w:val="28"/>
          <w:rtl w:val="true"/>
          <w:lang w:bidi="fa-IR"/>
        </w:rPr>
        <w:t xml:space="preserve">به آتش نسوخت چار موى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سالم از آتش و بى‌افول</w:t>
      </w:r>
    </w:p>
    <w:p>
      <w:pPr>
        <w:pStyle w:val="BookText"/>
        <w:rPr/>
      </w:pPr>
      <w:r>
        <w:rPr>
          <w:rFonts w:ascii="Amiri" w:hAnsi="Amiri" w:eastAsia="Amiri" w:cs="Amiri"/>
          <w:color w:val="111111"/>
          <w:sz w:val="28"/>
          <w:sz w:val="28"/>
          <w:szCs w:val="28"/>
          <w:rtl w:val="true"/>
          <w:lang w:bidi="ar-SA"/>
        </w:rPr>
        <w:t xml:space="preserve">بقيّه به لحظه به آتش بسوخت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 عدو را به يكباره دوخت</w:t>
      </w:r>
    </w:p>
    <w:p>
      <w:pPr>
        <w:pStyle w:val="BookText"/>
        <w:rPr/>
      </w:pPr>
      <w:r>
        <w:rPr>
          <w:rFonts w:ascii="IRNazanin" w:hAnsi="IRNazanin" w:eastAsia="IRNazanin"/>
          <w:color w:val="111111"/>
          <w:sz w:val="28"/>
          <w:sz w:val="28"/>
          <w:szCs w:val="28"/>
          <w:rtl w:val="true"/>
          <w:lang w:bidi="fa-IR"/>
        </w:rPr>
        <w:t xml:space="preserve">چو مأمون بديد اين‌چنين معجزى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مولای والا به اين محرزى</w:t>
      </w:r>
    </w:p>
    <w:p>
      <w:pPr>
        <w:pStyle w:val="BookText"/>
        <w:rPr/>
      </w:pPr>
      <w:r>
        <w:rPr>
          <w:rFonts w:ascii="IRNazanin" w:hAnsi="IRNazanin" w:eastAsia="IRNazanin"/>
          <w:color w:val="111111"/>
          <w:sz w:val="28"/>
          <w:sz w:val="28"/>
          <w:szCs w:val="28"/>
          <w:rtl w:val="true"/>
          <w:lang w:bidi="fa-IR"/>
        </w:rPr>
        <w:t xml:space="preserve">بگفت آوريد آن عرب پيش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زنيد گردن آن خبيث زِمَن</w:t>
      </w:r>
    </w:p>
    <w:p>
      <w:pPr>
        <w:pStyle w:val="BookText"/>
        <w:rPr/>
      </w:pPr>
      <w:r>
        <w:rPr>
          <w:rFonts w:ascii="IRNazanin" w:hAnsi="IRNazanin" w:eastAsia="IRNazanin"/>
          <w:color w:val="111111"/>
          <w:sz w:val="28"/>
          <w:sz w:val="28"/>
          <w:szCs w:val="28"/>
          <w:rtl w:val="true"/>
          <w:lang w:bidi="fa-IR"/>
        </w:rPr>
        <w:t xml:space="preserve">عرب گفت چه باشد گناهم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دهى قتل من چون اسير</w:t>
      </w:r>
    </w:p>
    <w:p>
      <w:pPr>
        <w:pStyle w:val="BookText"/>
        <w:rPr/>
      </w:pPr>
      <w:r>
        <w:rPr>
          <w:rFonts w:ascii="IRNazanin" w:hAnsi="IRNazanin" w:eastAsia="IRNazanin"/>
          <w:color w:val="111111"/>
          <w:sz w:val="28"/>
          <w:sz w:val="28"/>
          <w:szCs w:val="28"/>
          <w:rtl w:val="true"/>
          <w:lang w:bidi="fa-IR"/>
        </w:rPr>
        <w:t xml:space="preserve">بگفت گو خودت قصّه موى‌چيست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كجا بوده، از آن كيست</w:t>
      </w:r>
    </w:p>
    <w:p>
      <w:pPr>
        <w:pStyle w:val="BookText"/>
        <w:rPr/>
      </w:pPr>
      <w:r>
        <w:rPr>
          <w:rFonts w:ascii="IRNazanin" w:hAnsi="IRNazanin" w:eastAsia="IRNazanin"/>
          <w:color w:val="111111"/>
          <w:sz w:val="28"/>
          <w:sz w:val="28"/>
          <w:szCs w:val="28"/>
          <w:rtl w:val="true"/>
          <w:lang w:bidi="fa-IR"/>
        </w:rPr>
        <w:t xml:space="preserve">بگفت چار تايش ز پيغمبر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تاى دگر موى اين كمتر است</w:t>
      </w:r>
    </w:p>
    <w:p>
      <w:pPr>
        <w:pStyle w:val="BookText"/>
        <w:rPr/>
      </w:pPr>
      <w:r>
        <w:rPr>
          <w:rFonts w:ascii="IRNazanin" w:hAnsi="IRNazanin" w:eastAsia="IRNazanin"/>
          <w:color w:val="111111"/>
          <w:sz w:val="28"/>
          <w:sz w:val="28"/>
          <w:szCs w:val="28"/>
          <w:rtl w:val="true"/>
          <w:lang w:bidi="fa-IR"/>
        </w:rPr>
        <w:t xml:space="preserve">چو مأمون دون اين شگفتى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وجودش به آتش كشيد</w:t>
      </w:r>
    </w:p>
    <w:p>
      <w:pPr>
        <w:pStyle w:val="BookText"/>
        <w:rPr/>
      </w:pPr>
      <w:r>
        <w:rPr>
          <w:rFonts w:ascii="IRNazanin" w:hAnsi="IRNazanin" w:eastAsia="IRNazanin"/>
          <w:color w:val="111111"/>
          <w:sz w:val="28"/>
          <w:sz w:val="28"/>
          <w:szCs w:val="28"/>
          <w:rtl w:val="true"/>
          <w:lang w:bidi="fa-IR"/>
        </w:rPr>
        <w:t xml:space="preserve">بكرد عاقبت حضرتش را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خبيثى چو مأمون جهانى نديد</w:t>
      </w:r>
    </w:p>
    <w:p>
      <w:pPr>
        <w:pStyle w:val="BookText"/>
        <w:rPr/>
      </w:pPr>
      <w:r>
        <w:rPr>
          <w:rFonts w:ascii="Amiri" w:hAnsi="Amiri" w:eastAsia="Amiri" w:cs="Amiri"/>
          <w:color w:val="111111"/>
          <w:sz w:val="28"/>
          <w:sz w:val="28"/>
          <w:szCs w:val="28"/>
          <w:rtl w:val="true"/>
          <w:lang w:bidi="ar-SA"/>
        </w:rPr>
        <w:t xml:space="preserve">به زهرى بزد آتش آن قلب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 لعن‌او در قنوت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299941_1051229030"/>
      <w:bookmarkStart w:id="334" w:name="_Toc121"/>
      <w:bookmarkEnd w:id="333"/>
      <w:r>
        <w:rPr>
          <w:rtl w:val="true"/>
        </w:rPr>
        <w:t>معجزه پنجم</w:t>
      </w:r>
      <w:r>
        <w:rPr>
          <w:rtl w:val="true"/>
        </w:rPr>
        <w:t xml:space="preserve">: </w:t>
      </w:r>
      <w:r>
        <w:rPr>
          <w:rtl w:val="true"/>
        </w:rPr>
        <w:t>اداى حاجت يكى از شيعيان</w:t>
      </w:r>
      <w:bookmarkEnd w:id="334"/>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غفارى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قرض سنگينى شدم، 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پرداخت قرضم كسى جز آقا و مولايم امام رضا علیه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بامدادان به منزل آن حضرت رفتم، و اجازه ورود خواستم؛ حضرت به من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حضرت رسیدم، قبل از اين‌كه من چيزى بگويم، حضرت فرمودند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حَاجَتَكَ وَ عَلَيْنَا قَضَاءُ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أَتَى بِطَعَامِ الْإِفْطَارِ، فَأَكَلْنَا،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أَوْ تَنْصَرِفُ؟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 حَاجَتِي بِالاِنْصِرَافِ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علیه السلام مِنْ تَحْتِ الْبِسَاطِ قَبْضَةً وَ دَفَعَهَا إِلَیَّ، </w:t>
      </w:r>
    </w:p>
    <w:p>
      <w:pPr>
        <w:pStyle w:val="BookText"/>
        <w:rPr/>
      </w:pPr>
      <w:r>
        <w:rPr>
          <w:rFonts w:ascii="Amiri" w:hAnsi="Amiri" w:eastAsia="Amiri" w:cs="Amiri"/>
          <w:color w:val="111111"/>
          <w:sz w:val="28"/>
          <w:sz w:val="28"/>
          <w:szCs w:val="28"/>
          <w:rtl w:val="true"/>
          <w:lang w:bidi="ar-SA"/>
        </w:rPr>
        <w:t>فَخَرَجْتُ وَ دَنَوْتُ مِنَ السِّرَاجِ، فَإِذَا هِیَ دَنَانِيرُ حُمْرٌ وَ صُفْرٌ، فَأَوَّلُ دِينَارٍ وَقَعَ فِييَدِي رَأَيْتُ نَقْشَهُ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خَمْسُونَ، سِتَّةٌ وَ عِشْرُونَ مِنْهَا لِقَضَاءِ دَيْنِكَ، وَ أَرْبَعَةٌ وَ عِشْرُونَ لِنَفَقَةِ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فَتَّشْتُ الدَّنَانِيرَ، فَلَمْ أَجِدْ ذَلِكَ الدِّينَارَ، وَ إِذَا هِیَ لَمْ تَنْقُصْ شَيْئاً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تو آگاه شديم و پرداخت قرضت به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فرا رسيد، براى افطار غذا آوردند، با هم خورديم، پس از خوردن غذا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اينجا مى‌مانى يا 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روا کنید، برگشتن براى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خود را زير فرش بردند و مشتى دينار به من عنايت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دينارها را گرفته و بيرون آمدم، نزديك چراغ رفته ديدم دينارهاى سرخ و زردى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دينارى را كه برداشتم ديدم روى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عطا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بيست و شش دينار آن را براى قرض تو و بيست و چهار دينار ديگر را براى هزينه خانواده‌ات 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هر چه دينارها را جست‌وجو كردم آن دينار را نيافتم و اين در حالى بود كه چيزى از آن پنجاه دينار كم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غفارى ز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قرضى بشد از قضا</w:t>
      </w:r>
    </w:p>
    <w:p>
      <w:pPr>
        <w:pStyle w:val="BookText"/>
        <w:rPr/>
      </w:pPr>
      <w:r>
        <w:rPr>
          <w:rFonts w:ascii="IRNazanin" w:hAnsi="IRNazanin" w:eastAsia="IRNazanin"/>
          <w:color w:val="111111"/>
          <w:sz w:val="28"/>
          <w:sz w:val="28"/>
          <w:szCs w:val="28"/>
          <w:rtl w:val="true"/>
          <w:lang w:bidi="fa-IR"/>
        </w:rPr>
        <w:t xml:space="preserve">بگفت با خودش شام‌گاهى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قرضى چنين سهمگين</w:t>
      </w:r>
    </w:p>
    <w:p>
      <w:pPr>
        <w:pStyle w:val="BookText"/>
        <w:rPr/>
      </w:pPr>
      <w:r>
        <w:rPr>
          <w:rFonts w:ascii="Amiri" w:hAnsi="Amiri" w:eastAsia="Amiri" w:cs="Amiri"/>
          <w:color w:val="111111"/>
          <w:sz w:val="28"/>
          <w:sz w:val="28"/>
          <w:szCs w:val="28"/>
          <w:rtl w:val="true"/>
          <w:lang w:bidi="ar-SA"/>
        </w:rPr>
        <w:t xml:space="preserve">نباشد به غير از شهِ ملك 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امامم علىّ بن موسى الرّضا در زمين</w:t>
      </w:r>
    </w:p>
    <w:p>
      <w:pPr>
        <w:pStyle w:val="BookText"/>
        <w:rPr/>
      </w:pPr>
      <w:r>
        <w:rPr>
          <w:rFonts w:ascii="IRNazanin" w:hAnsi="IRNazanin" w:eastAsia="IRNazanin"/>
          <w:color w:val="111111"/>
          <w:sz w:val="28"/>
          <w:sz w:val="28"/>
          <w:szCs w:val="28"/>
          <w:rtl w:val="true"/>
          <w:lang w:bidi="fa-IR"/>
        </w:rPr>
        <w:t xml:space="preserve">از اين رو برفت صبح‌گاهى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آن نور و حقِّ مبين</w:t>
      </w:r>
    </w:p>
    <w:p>
      <w:pPr>
        <w:pStyle w:val="BookText"/>
        <w:rPr/>
      </w:pPr>
      <w:r>
        <w:rPr>
          <w:rFonts w:ascii="Amiri" w:hAnsi="Amiri" w:eastAsia="Amiri" w:cs="Amiri"/>
          <w:color w:val="111111"/>
          <w:sz w:val="28"/>
          <w:sz w:val="28"/>
          <w:szCs w:val="28"/>
          <w:rtl w:val="true"/>
          <w:lang w:bidi="ar-SA"/>
        </w:rPr>
        <w:t xml:space="preserve">نمود او طلب از شه اين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 كه بيند ولىّ زمان</w:t>
      </w:r>
    </w:p>
    <w:p>
      <w:pPr>
        <w:pStyle w:val="BookText"/>
        <w:rPr/>
      </w:pPr>
      <w:r>
        <w:rPr>
          <w:rFonts w:ascii="IRNazanin" w:hAnsi="IRNazanin" w:eastAsia="IRNazanin"/>
          <w:color w:val="111111"/>
          <w:sz w:val="28"/>
          <w:sz w:val="28"/>
          <w:szCs w:val="28"/>
          <w:rtl w:val="true"/>
          <w:lang w:bidi="fa-IR"/>
        </w:rPr>
        <w:t xml:space="preserve">اجازت چو فرمود شهِ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محضر نورِ كون و مكان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رسيد محضر سرور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سخن نزد نور خدا </w:t>
      </w:r>
    </w:p>
    <w:p>
      <w:pPr>
        <w:pStyle w:val="BookText"/>
        <w:rPr/>
      </w:pPr>
      <w:r>
        <w:rPr>
          <w:rFonts w:ascii="Amiri" w:hAnsi="Amiri" w:eastAsia="Amiri" w:cs="Amiri"/>
          <w:color w:val="111111"/>
          <w:sz w:val="28"/>
          <w:sz w:val="28"/>
          <w:szCs w:val="28"/>
          <w:rtl w:val="true"/>
          <w:lang w:bidi="ar-SA"/>
        </w:rPr>
        <w:t xml:space="preserve">بفرمود به او نور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زياد و عنايات بى‌منتهى</w:t>
      </w:r>
    </w:p>
    <w:p>
      <w:pPr>
        <w:pStyle w:val="BookText"/>
        <w:rPr/>
      </w:pPr>
      <w:r>
        <w:rPr>
          <w:rFonts w:ascii="IRNazanin" w:hAnsi="IRNazanin" w:eastAsia="IRNazanin"/>
          <w:color w:val="111111"/>
          <w:sz w:val="28"/>
          <w:sz w:val="28"/>
          <w:szCs w:val="28"/>
          <w:rtl w:val="true"/>
          <w:lang w:bidi="fa-IR"/>
        </w:rPr>
        <w:t xml:space="preserve">شدم آگه از حاجتت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قرض تو در زمان بى‌گمان</w:t>
      </w:r>
    </w:p>
    <w:p>
      <w:pPr>
        <w:pStyle w:val="BookText"/>
        <w:rPr/>
      </w:pPr>
      <w:r>
        <w:rPr>
          <w:rFonts w:ascii="IRNazanin" w:hAnsi="IRNazanin" w:eastAsia="IRNazanin"/>
          <w:color w:val="111111"/>
          <w:sz w:val="28"/>
          <w:sz w:val="28"/>
          <w:szCs w:val="28"/>
          <w:rtl w:val="true"/>
          <w:lang w:bidi="fa-IR"/>
        </w:rPr>
        <w:t xml:space="preserve">چو شب سر رسيد و بخورد او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به او سرور و مقتدا</w:t>
      </w:r>
    </w:p>
    <w:p>
      <w:pPr>
        <w:pStyle w:val="BookText"/>
        <w:rPr/>
      </w:pPr>
      <w:r>
        <w:rPr>
          <w:rFonts w:ascii="IRNazanin" w:hAnsi="IRNazanin" w:eastAsia="IRNazanin"/>
          <w:color w:val="111111"/>
          <w:sz w:val="28"/>
          <w:sz w:val="28"/>
          <w:szCs w:val="28"/>
          <w:rtl w:val="true"/>
          <w:lang w:bidi="fa-IR"/>
        </w:rPr>
        <w:t xml:space="preserve">بمانى تو اينجا و در پيش‌گاه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خواهى روى شام‌گاه؟</w:t>
      </w:r>
    </w:p>
    <w:p>
      <w:pPr>
        <w:pStyle w:val="BookText"/>
        <w:rPr/>
      </w:pPr>
      <w:r>
        <w:rPr>
          <w:rFonts w:ascii="IRNazanin" w:hAnsi="IRNazanin" w:eastAsia="IRNazanin"/>
          <w:color w:val="111111"/>
          <w:sz w:val="28"/>
          <w:sz w:val="28"/>
          <w:szCs w:val="28"/>
          <w:rtl w:val="true"/>
          <w:lang w:bidi="fa-IR"/>
        </w:rPr>
        <w:t xml:space="preserve">بگفت به امام و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حاجت‌روايم نمائى شهِ دل‌ربا</w:t>
      </w:r>
    </w:p>
    <w:p>
      <w:pPr>
        <w:pStyle w:val="BookText"/>
        <w:rPr/>
      </w:pPr>
      <w:r>
        <w:rPr>
          <w:rFonts w:ascii="Amiri" w:hAnsi="Amiri" w:eastAsia="Amiri" w:cs="Amiri"/>
          <w:color w:val="111111"/>
          <w:sz w:val="28"/>
          <w:sz w:val="28"/>
          <w:szCs w:val="28"/>
          <w:rtl w:val="true"/>
          <w:lang w:bidi="ar-SA"/>
        </w:rPr>
        <w:t xml:space="preserve">روم بهتر است از برايم 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من دهم قرض و جمله ديون</w:t>
      </w:r>
    </w:p>
    <w:p>
      <w:pPr>
        <w:pStyle w:val="BookText"/>
        <w:rPr/>
      </w:pPr>
      <w:r>
        <w:rPr>
          <w:rFonts w:ascii="IRNazanin" w:hAnsi="IRNazanin" w:eastAsia="IRNazanin"/>
          <w:color w:val="111111"/>
          <w:sz w:val="28"/>
          <w:sz w:val="28"/>
          <w:szCs w:val="28"/>
          <w:rtl w:val="true"/>
          <w:lang w:bidi="fa-IR"/>
        </w:rPr>
        <w:t xml:space="preserve">پس حضرت به‌یکباره دستش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زیر فرشی که بود آن میان</w:t>
      </w:r>
    </w:p>
    <w:p>
      <w:pPr>
        <w:pStyle w:val="BookText"/>
        <w:rPr/>
      </w:pPr>
      <w:r>
        <w:rPr>
          <w:rFonts w:ascii="Amiri" w:hAnsi="Amiri" w:eastAsia="Amiri" w:cs="Amiri"/>
          <w:color w:val="111111"/>
          <w:sz w:val="28"/>
          <w:sz w:val="28"/>
          <w:szCs w:val="28"/>
          <w:rtl w:val="true"/>
          <w:lang w:bidi="ar-SA"/>
        </w:rPr>
        <w:t xml:space="preserve">به او داد مشتى زرِ سرخ و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نمود و نزد دست رد</w:t>
      </w:r>
    </w:p>
    <w:p>
      <w:pPr>
        <w:pStyle w:val="BookText"/>
        <w:rPr/>
      </w:pPr>
      <w:r>
        <w:rPr>
          <w:rFonts w:ascii="IRNazanin" w:hAnsi="IRNazanin" w:eastAsia="IRNazanin"/>
          <w:color w:val="111111"/>
          <w:sz w:val="28"/>
          <w:sz w:val="28"/>
          <w:szCs w:val="28"/>
          <w:rtl w:val="true"/>
          <w:lang w:bidi="fa-IR"/>
        </w:rPr>
        <w:t xml:space="preserve">چو آمد به زير چراغى 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بخشيده او را به لطفى حميد</w:t>
      </w:r>
    </w:p>
    <w:p>
      <w:pPr>
        <w:pStyle w:val="BookText"/>
        <w:rPr/>
      </w:pPr>
      <w:r>
        <w:rPr>
          <w:rFonts w:ascii="Amiri" w:hAnsi="Amiri" w:eastAsia="Amiri" w:cs="Amiri"/>
          <w:color w:val="111111"/>
          <w:sz w:val="28"/>
          <w:sz w:val="28"/>
          <w:szCs w:val="28"/>
          <w:rtl w:val="true"/>
          <w:lang w:bidi="ar-SA"/>
        </w:rPr>
        <w:t xml:space="preserve">يكى مشت دينار آن نازنين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سرخ و زرد باشد و بهترين</w:t>
      </w:r>
    </w:p>
    <w:p>
      <w:pPr>
        <w:pStyle w:val="BookText"/>
        <w:rPr/>
      </w:pPr>
      <w:r>
        <w:rPr>
          <w:rFonts w:ascii="IRNazanin" w:hAnsi="IRNazanin" w:eastAsia="IRNazanin"/>
          <w:color w:val="111111"/>
          <w:sz w:val="28"/>
          <w:sz w:val="28"/>
          <w:szCs w:val="28"/>
          <w:rtl w:val="true"/>
          <w:lang w:bidi="fa-IR"/>
        </w:rPr>
        <w:t xml:space="preserve">نوشته به روى يكى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آن‌چه دادم به تو از يقين</w:t>
      </w:r>
    </w:p>
    <w:p>
      <w:pPr>
        <w:pStyle w:val="BookText"/>
        <w:rPr/>
      </w:pPr>
      <w:r>
        <w:rPr>
          <w:rFonts w:ascii="IRNazanin" w:hAnsi="IRNazanin" w:eastAsia="IRNazanin"/>
          <w:color w:val="111111"/>
          <w:sz w:val="28"/>
          <w:sz w:val="28"/>
          <w:szCs w:val="28"/>
          <w:rtl w:val="true"/>
          <w:lang w:bidi="fa-IR"/>
        </w:rPr>
        <w:t xml:space="preserve">تماماً پنجاه سكه به وقتى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نياز محبِ عزيز و دلير</w:t>
      </w:r>
    </w:p>
    <w:p>
      <w:pPr>
        <w:pStyle w:val="BookText"/>
        <w:rPr/>
      </w:pPr>
      <w:r>
        <w:rPr>
          <w:rFonts w:ascii="IRNazanin" w:hAnsi="IRNazanin" w:eastAsia="IRNazanin"/>
          <w:color w:val="111111"/>
          <w:sz w:val="28"/>
          <w:sz w:val="28"/>
          <w:szCs w:val="28"/>
          <w:rtl w:val="true"/>
          <w:lang w:bidi="fa-IR"/>
        </w:rPr>
        <w:t xml:space="preserve">هزينه نما بيست و چار تاى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عيالت در این بی‌کران</w:t>
      </w:r>
    </w:p>
    <w:p>
      <w:pPr>
        <w:pStyle w:val="BookText"/>
        <w:rPr/>
      </w:pPr>
      <w:r>
        <w:rPr>
          <w:rFonts w:ascii="IRNazanin" w:hAnsi="IRNazanin" w:eastAsia="IRNazanin"/>
          <w:color w:val="111111"/>
          <w:sz w:val="28"/>
          <w:sz w:val="28"/>
          <w:szCs w:val="28"/>
          <w:rtl w:val="true"/>
          <w:lang w:bidi="fa-IR"/>
        </w:rPr>
        <w:t xml:space="preserve">بقيّه بُوَد بهر جمله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باشى دگر از همه غم برون</w:t>
      </w:r>
    </w:p>
    <w:p>
      <w:pPr>
        <w:pStyle w:val="BookText"/>
        <w:rPr/>
      </w:pPr>
      <w:r>
        <w:rPr>
          <w:rFonts w:ascii="IRNazanin" w:hAnsi="IRNazanin" w:eastAsia="IRNazanin"/>
          <w:color w:val="111111"/>
          <w:sz w:val="28"/>
          <w:sz w:val="28"/>
          <w:szCs w:val="28"/>
          <w:rtl w:val="true"/>
          <w:lang w:bidi="fa-IR"/>
        </w:rPr>
        <w:t xml:space="preserve">چو بگذشت آن لحظه از وقت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صبح چو آن بندهٔ ذات ربّ</w:t>
      </w:r>
    </w:p>
    <w:p>
      <w:pPr>
        <w:pStyle w:val="BookText"/>
        <w:rPr/>
      </w:pPr>
      <w:r>
        <w:rPr>
          <w:rFonts w:ascii="IRNazanin" w:hAnsi="IRNazanin" w:eastAsia="IRNazanin"/>
          <w:color w:val="111111"/>
          <w:sz w:val="28"/>
          <w:sz w:val="28"/>
          <w:szCs w:val="28"/>
          <w:rtl w:val="true"/>
          <w:lang w:bidi="fa-IR"/>
        </w:rPr>
        <w:t xml:space="preserve">هر آن‌چه بگشت و نمود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يابد همی سكّهٔ پيشِ رو</w:t>
      </w:r>
    </w:p>
    <w:p>
      <w:pPr>
        <w:pStyle w:val="BookText"/>
        <w:rPr/>
      </w:pPr>
      <w:r>
        <w:rPr>
          <w:rFonts w:ascii="IRNazanin" w:hAnsi="IRNazanin" w:eastAsia="IRNazanin"/>
          <w:color w:val="111111"/>
          <w:sz w:val="28"/>
          <w:sz w:val="28"/>
          <w:szCs w:val="28"/>
          <w:rtl w:val="true"/>
          <w:lang w:bidi="fa-IR"/>
        </w:rPr>
        <w:t xml:space="preserve">كه بنوشته بود روى او آن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دیگر آن سكّه را در مقام</w:t>
      </w:r>
    </w:p>
    <w:p>
      <w:pPr>
        <w:pStyle w:val="BookText"/>
        <w:rPr/>
      </w:pPr>
      <w:r>
        <w:rPr>
          <w:rFonts w:ascii="IRNazanin" w:hAnsi="IRNazanin" w:eastAsia="IRNazanin"/>
          <w:color w:val="111111"/>
          <w:sz w:val="28"/>
          <w:sz w:val="28"/>
          <w:szCs w:val="28"/>
          <w:rtl w:val="true"/>
          <w:lang w:bidi="fa-IR"/>
        </w:rPr>
        <w:t xml:space="preserve">اگر چه نمود در همان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تمام در زمان و به گاه</w:t>
      </w:r>
    </w:p>
    <w:p>
      <w:pPr>
        <w:pStyle w:val="BookText"/>
        <w:rPr/>
      </w:pPr>
      <w:r>
        <w:rPr>
          <w:rFonts w:ascii="IRNazanin" w:hAnsi="IRNazanin" w:eastAsia="IRNazanin"/>
          <w:color w:val="111111"/>
          <w:sz w:val="28"/>
          <w:sz w:val="28"/>
          <w:szCs w:val="28"/>
          <w:rtl w:val="true"/>
          <w:lang w:bidi="fa-IR"/>
        </w:rPr>
        <w:t xml:space="preserve">و حال آن‌كه چيزى از آن كم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را شمرد جمله پنجاه بود</w:t>
      </w:r>
    </w:p>
    <w:p>
      <w:pPr>
        <w:pStyle w:val="BookText"/>
        <w:rPr/>
      </w:pPr>
      <w:r>
        <w:rPr>
          <w:rFonts w:ascii="IRNazanin" w:hAnsi="IRNazanin" w:eastAsia="IRNazanin"/>
          <w:color w:val="111111"/>
          <w:sz w:val="28"/>
          <w:sz w:val="28"/>
          <w:szCs w:val="28"/>
          <w:rtl w:val="true"/>
          <w:lang w:bidi="fa-IR"/>
        </w:rPr>
        <w:t xml:space="preserve">بداد قرض خود را به یکجا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رضا شاه فرخ كلام</w:t>
      </w:r>
    </w:p>
    <w:p>
      <w:pPr>
        <w:pStyle w:val="BookText"/>
        <w:rPr/>
      </w:pPr>
      <w:r>
        <w:rPr>
          <w:rFonts w:ascii="Amiri" w:hAnsi="Amiri" w:eastAsia="Amiri" w:cs="Amiri"/>
          <w:color w:val="111111"/>
          <w:sz w:val="28"/>
          <w:sz w:val="28"/>
          <w:szCs w:val="28"/>
          <w:rtl w:val="true"/>
          <w:lang w:bidi="ar-SA"/>
        </w:rPr>
        <w:t xml:space="preserve">كند شاه بخشش به كرّوبيان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همه خاكيان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پايان اين بخش برخى از دلنوشته‌هاى نگارنده درباره حضرت رضا علیه السلام آورده مى‌شود، به امید آن‌که مورد قبول آن مولای بزرگوار و بنده‌نواز قرار گرفته، و چونان همیشه عنایات خود را شامل حال ارادتمند عاصی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از عشق رضا اين ديده گريان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كوى او دل را پريشان مى‌كنم</w:t>
      </w:r>
    </w:p>
    <w:p>
      <w:pPr>
        <w:pStyle w:val="BookText"/>
        <w:rPr/>
      </w:pPr>
      <w:r>
        <w:rPr>
          <w:rFonts w:ascii="Amiri" w:hAnsi="Amiri" w:eastAsia="Amiri" w:cs="Amiri"/>
          <w:color w:val="111111"/>
          <w:sz w:val="28"/>
          <w:sz w:val="28"/>
          <w:szCs w:val="28"/>
          <w:rtl w:val="true"/>
          <w:lang w:bidi="ar-SA"/>
        </w:rPr>
        <w:t xml:space="preserve">جمله اعضاى خود را وقف جانان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ذرّات جانم سوى خاقان مى‌كنم</w:t>
      </w:r>
    </w:p>
    <w:p>
      <w:pPr>
        <w:pStyle w:val="BookText"/>
        <w:rPr/>
      </w:pPr>
      <w:r>
        <w:rPr>
          <w:rFonts w:ascii="Amiri" w:hAnsi="Amiri" w:eastAsia="Amiri" w:cs="Amiri"/>
          <w:color w:val="111111"/>
          <w:sz w:val="28"/>
          <w:sz w:val="28"/>
          <w:szCs w:val="28"/>
          <w:rtl w:val="true"/>
          <w:lang w:bidi="ar-SA"/>
        </w:rPr>
        <w:t xml:space="preserve">در سرايش ناله‌ها از دردِ هجران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فراقش شكوه بر اين دردِ زندان مى‌كنم</w:t>
      </w:r>
    </w:p>
    <w:p>
      <w:pPr>
        <w:pStyle w:val="BookText"/>
        <w:rPr/>
      </w:pPr>
      <w:r>
        <w:rPr>
          <w:rFonts w:ascii="Amiri" w:hAnsi="Amiri" w:eastAsia="Amiri" w:cs="Amiri"/>
          <w:color w:val="111111"/>
          <w:sz w:val="28"/>
          <w:sz w:val="28"/>
          <w:szCs w:val="28"/>
          <w:rtl w:val="true"/>
          <w:lang w:bidi="ar-SA"/>
        </w:rPr>
        <w:t xml:space="preserve">ديدنش را وعده بر اين دل كما كان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سويداى دلم يادش فراوان مى‌كنم</w:t>
      </w:r>
    </w:p>
    <w:p>
      <w:pPr>
        <w:pStyle w:val="BookText"/>
        <w:rPr/>
      </w:pPr>
      <w:r>
        <w:rPr>
          <w:rFonts w:ascii="Amiri" w:hAnsi="Amiri" w:eastAsia="Amiri" w:cs="Amiri"/>
          <w:color w:val="111111"/>
          <w:sz w:val="28"/>
          <w:sz w:val="28"/>
          <w:szCs w:val="28"/>
          <w:rtl w:val="true"/>
          <w:lang w:bidi="ar-SA"/>
        </w:rPr>
        <w:t xml:space="preserve">نغمهٔ جانم رضا، هر روز نالان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خود با نام او هر روز درمان مى‌كنم</w:t>
      </w:r>
    </w:p>
    <w:p>
      <w:pPr>
        <w:pStyle w:val="BookText"/>
        <w:rPr/>
      </w:pPr>
      <w:r>
        <w:rPr>
          <w:rFonts w:ascii="IRNazanin" w:hAnsi="IRNazanin" w:eastAsia="IRNazanin"/>
          <w:color w:val="111111"/>
          <w:sz w:val="28"/>
          <w:sz w:val="28"/>
          <w:szCs w:val="28"/>
          <w:rtl w:val="true"/>
          <w:lang w:bidi="fa-IR"/>
        </w:rPr>
        <w:t xml:space="preserve">آتش هجرش چه سان آرام و پنهان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كُنونِ قلب خود آن شعله كتمان مى‌كنم</w:t>
      </w:r>
    </w:p>
    <w:p>
      <w:pPr>
        <w:pStyle w:val="BookText"/>
        <w:rPr/>
      </w:pPr>
      <w:r>
        <w:rPr>
          <w:rFonts w:ascii="IRNazanin" w:hAnsi="IRNazanin" w:eastAsia="IRNazanin"/>
          <w:color w:val="111111"/>
          <w:sz w:val="28"/>
          <w:sz w:val="28"/>
          <w:szCs w:val="28"/>
          <w:rtl w:val="true"/>
          <w:lang w:bidi="fa-IR"/>
        </w:rPr>
        <w:t xml:space="preserve">آتشش بر اين تنم با آه و افغان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خاموشى آن اشكم چه ريزان مى‌كنم</w:t>
      </w:r>
    </w:p>
    <w:p>
      <w:pPr>
        <w:pStyle w:val="BookText"/>
        <w:rPr/>
      </w:pPr>
      <w:r>
        <w:rPr>
          <w:rFonts w:ascii="IRNazanin" w:hAnsi="IRNazanin" w:eastAsia="IRNazanin"/>
          <w:color w:val="111111"/>
          <w:sz w:val="28"/>
          <w:sz w:val="28"/>
          <w:szCs w:val="28"/>
          <w:rtl w:val="true"/>
          <w:lang w:bidi="fa-IR"/>
        </w:rPr>
        <w:t xml:space="preserve">لحظه مُردن بگفته خود نمايان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ديدارش طلب، مرگى شتابان مى‌كنم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ديدارش چه سان جانم به قربان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فداى عشق خود، شاهِ خراسان مى‌كنم </w:t>
      </w:r>
    </w:p>
    <w:p>
      <w:pPr>
        <w:pStyle w:val="BookText"/>
        <w:rPr/>
      </w:pPr>
      <w:r>
        <w:rPr>
          <w:rFonts w:ascii="IRNazanin" w:hAnsi="IRNazanin" w:eastAsia="IRNazanin"/>
          <w:color w:val="111111"/>
          <w:sz w:val="28"/>
          <w:sz w:val="28"/>
          <w:szCs w:val="28"/>
          <w:rtl w:val="true"/>
          <w:lang w:bidi="fa-IR"/>
        </w:rPr>
        <w:t xml:space="preserve">سجده بر درگاه مولا جان جانان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درگاه جنابش را به مُژْگان مى‌كنم</w:t>
      </w:r>
    </w:p>
    <w:p>
      <w:pPr>
        <w:pStyle w:val="BookText"/>
        <w:rPr/>
      </w:pPr>
      <w:r>
        <w:rPr>
          <w:rFonts w:ascii="IRNazanin" w:hAnsi="IRNazanin" w:eastAsia="IRNazanin"/>
          <w:color w:val="111111"/>
          <w:sz w:val="28"/>
          <w:sz w:val="28"/>
          <w:szCs w:val="28"/>
          <w:rtl w:val="true"/>
          <w:lang w:bidi="fa-IR"/>
        </w:rPr>
        <w:t xml:space="preserve">با مُژِگان جاروئى بر صحنِ نيكان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خاك بارگاهش زنده الآن مى‌كنم</w:t>
      </w:r>
    </w:p>
    <w:p>
      <w:pPr>
        <w:pStyle w:val="BookText"/>
        <w:rPr/>
      </w:pPr>
      <w:r>
        <w:rPr>
          <w:rFonts w:ascii="IRNazanin" w:hAnsi="IRNazanin" w:eastAsia="IRNazanin"/>
          <w:color w:val="111111"/>
          <w:sz w:val="28"/>
          <w:sz w:val="28"/>
          <w:szCs w:val="28"/>
          <w:rtl w:val="true"/>
          <w:lang w:bidi="fa-IR"/>
        </w:rPr>
        <w:t xml:space="preserve">بوسه بر قبر شريفش من به دوران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دخيل بارگاهِ نور يزدان مى‌كنم</w:t>
      </w:r>
    </w:p>
    <w:p>
      <w:pPr>
        <w:pStyle w:val="BookText"/>
        <w:rPr/>
      </w:pPr>
      <w:r>
        <w:rPr>
          <w:rFonts w:ascii="Amiri" w:hAnsi="Amiri" w:eastAsia="Amiri" w:cs="Amiri"/>
          <w:color w:val="111111"/>
          <w:sz w:val="28"/>
          <w:sz w:val="28"/>
          <w:szCs w:val="28"/>
          <w:rtl w:val="true"/>
          <w:lang w:bidi="ar-SA"/>
        </w:rPr>
        <w:t xml:space="preserve">مادرش را واسطه با قلب سوزان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قسم ابن الرّضا را شافع جان مى‌كنم</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بهرش اشك ريزان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دردهايم را مداوا نزد سلطان مى‌كنم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طوس نور خاتم پيغمبران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معين الضّعفاء شمس جهان است</w:t>
      </w:r>
    </w:p>
    <w:p>
      <w:pPr>
        <w:pStyle w:val="BookText"/>
        <w:rPr/>
      </w:pPr>
      <w:r>
        <w:rPr>
          <w:rFonts w:ascii="Amiri" w:hAnsi="Amiri" w:eastAsia="Amiri" w:cs="Amiri"/>
          <w:color w:val="111111"/>
          <w:sz w:val="28"/>
          <w:sz w:val="28"/>
          <w:szCs w:val="28"/>
          <w:rtl w:val="true"/>
          <w:lang w:bidi="ar-SA"/>
        </w:rPr>
        <w:t xml:space="preserve">در طوس امير الأُمرا مالك جان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طوس جلال كبريا حَقِّ عيان است</w:t>
      </w:r>
    </w:p>
    <w:p>
      <w:pPr>
        <w:pStyle w:val="BookText"/>
        <w:rPr/>
      </w:pPr>
      <w:r>
        <w:rPr>
          <w:rFonts w:ascii="IRNazanin" w:hAnsi="IRNazanin" w:eastAsia="IRNazanin"/>
          <w:color w:val="111111"/>
          <w:sz w:val="28"/>
          <w:sz w:val="28"/>
          <w:szCs w:val="28"/>
          <w:rtl w:val="true"/>
          <w:lang w:bidi="fa-IR"/>
        </w:rPr>
        <w:t xml:space="preserve">در طوس غريب الغربا روح و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جگرگوشهٔ زهرا و اميرِ مؤمنان است</w:t>
      </w:r>
    </w:p>
    <w:p>
      <w:pPr>
        <w:pStyle w:val="BookText"/>
        <w:rPr/>
      </w:pPr>
      <w:r>
        <w:rPr>
          <w:rFonts w:ascii="IRNazanin" w:hAnsi="IRNazanin" w:eastAsia="IRNazanin"/>
          <w:color w:val="111111"/>
          <w:sz w:val="28"/>
          <w:sz w:val="28"/>
          <w:szCs w:val="28"/>
          <w:rtl w:val="true"/>
          <w:lang w:bidi="fa-IR"/>
        </w:rPr>
        <w:t xml:space="preserve">در طوس كرم از كرمش جلوه‌كنان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كرم شامل حال بندگان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طوس به‌لطفش همه در عرش و 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نگاهش به جميع زائران است </w:t>
      </w:r>
    </w:p>
    <w:p>
      <w:pPr>
        <w:pStyle w:val="BookText"/>
        <w:rPr/>
      </w:pPr>
      <w:r>
        <w:rPr>
          <w:rFonts w:ascii="Amiri" w:hAnsi="Amiri" w:eastAsia="Amiri" w:cs="Amiri"/>
          <w:color w:val="111111"/>
          <w:sz w:val="28"/>
          <w:sz w:val="28"/>
          <w:szCs w:val="28"/>
          <w:rtl w:val="true"/>
          <w:lang w:bidi="ar-SA"/>
        </w:rPr>
        <w:t xml:space="preserve">در طوس امامِ هشتمين و مهربان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طوس رضا شافع آن روز خزان است</w:t>
      </w:r>
    </w:p>
    <w:p>
      <w:pPr>
        <w:pStyle w:val="BookText"/>
        <w:rPr/>
      </w:pPr>
      <w:r>
        <w:rPr>
          <w:rFonts w:ascii="Amiri" w:hAnsi="Amiri" w:eastAsia="Amiri" w:cs="Amiri"/>
          <w:color w:val="111111"/>
          <w:sz w:val="28"/>
          <w:sz w:val="28"/>
          <w:szCs w:val="28"/>
          <w:rtl w:val="true"/>
          <w:lang w:bidi="ar-SA"/>
        </w:rPr>
        <w:t xml:space="preserve">در طوس ملائك به درش سجده‌كنان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طوس همه در كنف شه به امان است</w:t>
      </w:r>
    </w:p>
    <w:p>
      <w:pPr>
        <w:pStyle w:val="BookText"/>
        <w:rPr/>
      </w:pPr>
      <w:r>
        <w:rPr>
          <w:rFonts w:ascii="IRNazanin" w:hAnsi="IRNazanin" w:eastAsia="IRNazanin"/>
          <w:color w:val="111111"/>
          <w:sz w:val="28"/>
          <w:sz w:val="28"/>
          <w:szCs w:val="28"/>
          <w:rtl w:val="true"/>
          <w:lang w:bidi="fa-IR"/>
        </w:rPr>
        <w:t xml:space="preserve">در طوس رضا ضامنِ هر پير 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 همچو سگان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نيمه شبى رفت قلبم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پابوس سلطانِ ملك و ظفر</w:t>
      </w:r>
    </w:p>
    <w:p>
      <w:pPr>
        <w:pStyle w:val="BookText"/>
        <w:rPr/>
      </w:pPr>
      <w:r>
        <w:rPr>
          <w:rFonts w:ascii="Amiri" w:hAnsi="Amiri" w:eastAsia="Amiri" w:cs="Amiri"/>
          <w:color w:val="111111"/>
          <w:sz w:val="28"/>
          <w:sz w:val="28"/>
          <w:szCs w:val="28"/>
          <w:rtl w:val="true"/>
          <w:lang w:bidi="ar-SA"/>
        </w:rPr>
        <w:t xml:space="preserve">زدم بوسه بر خاك كويش به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شوقى بدادم به دستش عنان</w:t>
      </w:r>
    </w:p>
    <w:p>
      <w:pPr>
        <w:pStyle w:val="BookText"/>
        <w:rPr/>
      </w:pPr>
      <w:r>
        <w:rPr>
          <w:rFonts w:ascii="IRNazanin" w:hAnsi="IRNazanin" w:eastAsia="IRNazanin"/>
          <w:color w:val="111111"/>
          <w:sz w:val="28"/>
          <w:sz w:val="28"/>
          <w:szCs w:val="28"/>
          <w:rtl w:val="true"/>
          <w:lang w:bidi="fa-IR"/>
        </w:rPr>
        <w:t xml:space="preserve">نمودم سرم را به پايش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عاشق سينه چاك رضا</w:t>
      </w:r>
    </w:p>
    <w:p>
      <w:pPr>
        <w:pStyle w:val="BookText"/>
        <w:rPr/>
      </w:pPr>
      <w:r>
        <w:rPr>
          <w:rFonts w:ascii="IRNazanin" w:hAnsi="IRNazanin" w:eastAsia="IRNazanin"/>
          <w:color w:val="111111"/>
          <w:sz w:val="28"/>
          <w:sz w:val="28"/>
          <w:szCs w:val="28"/>
          <w:rtl w:val="true"/>
          <w:lang w:bidi="fa-IR"/>
        </w:rPr>
        <w:t xml:space="preserve">نه امروز عاشق سينه چاكش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روز اوّل هلاكش شدم</w:t>
      </w:r>
    </w:p>
    <w:p>
      <w:pPr>
        <w:pStyle w:val="BookText"/>
        <w:rPr/>
      </w:pPr>
      <w:r>
        <w:rPr>
          <w:rFonts w:ascii="IRNazanin" w:hAnsi="IRNazanin" w:eastAsia="IRNazanin"/>
          <w:color w:val="111111"/>
          <w:sz w:val="28"/>
          <w:sz w:val="28"/>
          <w:szCs w:val="28"/>
          <w:rtl w:val="true"/>
          <w:lang w:bidi="fa-IR"/>
        </w:rPr>
        <w:t xml:space="preserve">شدم وارد صحن و واصل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عاشق شاهِ كامل شدم</w:t>
      </w:r>
    </w:p>
    <w:p>
      <w:pPr>
        <w:pStyle w:val="BookText"/>
        <w:rPr/>
      </w:pPr>
      <w:r>
        <w:rPr>
          <w:rFonts w:ascii="IRNazanin" w:hAnsi="IRNazanin" w:eastAsia="IRNazanin"/>
          <w:color w:val="111111"/>
          <w:sz w:val="28"/>
          <w:sz w:val="28"/>
          <w:szCs w:val="28"/>
          <w:rtl w:val="true"/>
          <w:lang w:bidi="fa-IR"/>
        </w:rPr>
        <w:t xml:space="preserve">زدم جان به درياى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وارد شدم بر رواق رضا</w:t>
      </w:r>
    </w:p>
    <w:p>
      <w:pPr>
        <w:pStyle w:val="BookText"/>
        <w:rPr/>
      </w:pPr>
      <w:r>
        <w:rPr>
          <w:rFonts w:ascii="IRNazanin" w:hAnsi="IRNazanin" w:eastAsia="IRNazanin"/>
          <w:color w:val="111111"/>
          <w:sz w:val="28"/>
          <w:sz w:val="28"/>
          <w:szCs w:val="28"/>
          <w:rtl w:val="true"/>
          <w:lang w:bidi="fa-IR"/>
        </w:rPr>
        <w:t xml:space="preserve">بديدم ضريح و شدم من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رضا چون غلام و گدا</w:t>
      </w:r>
    </w:p>
    <w:p>
      <w:pPr>
        <w:pStyle w:val="BookText"/>
        <w:rPr/>
      </w:pPr>
      <w:r>
        <w:rPr>
          <w:rFonts w:ascii="IRNazanin" w:hAnsi="IRNazanin" w:eastAsia="IRNazanin"/>
          <w:color w:val="111111"/>
          <w:sz w:val="28"/>
          <w:sz w:val="28"/>
          <w:szCs w:val="28"/>
          <w:rtl w:val="true"/>
          <w:lang w:bidi="fa-IR"/>
        </w:rPr>
        <w:t xml:space="preserve">دگر زآن ميان خود بُدَم يك‌حجاب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بُدَم من به پيشش سراب</w:t>
      </w:r>
    </w:p>
    <w:p>
      <w:pPr>
        <w:pStyle w:val="BookText"/>
        <w:rPr/>
      </w:pPr>
      <w:r>
        <w:rPr>
          <w:rFonts w:ascii="IRNazanin" w:hAnsi="IRNazanin" w:eastAsia="IRNazanin"/>
          <w:color w:val="111111"/>
          <w:sz w:val="28"/>
          <w:sz w:val="28"/>
          <w:szCs w:val="28"/>
          <w:rtl w:val="true"/>
          <w:lang w:bidi="fa-IR"/>
        </w:rPr>
        <w:t xml:space="preserve">بديدم امامى به ظاهر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ماسوى لَه گدايش به در</w:t>
      </w:r>
    </w:p>
    <w:p>
      <w:pPr>
        <w:pStyle w:val="BookText"/>
        <w:rPr/>
      </w:pPr>
      <w:r>
        <w:rPr>
          <w:rFonts w:ascii="IRNazanin" w:hAnsi="IRNazanin" w:eastAsia="IRNazanin"/>
          <w:color w:val="111111"/>
          <w:sz w:val="28"/>
          <w:sz w:val="28"/>
          <w:szCs w:val="28"/>
          <w:rtl w:val="true"/>
          <w:lang w:bidi="fa-IR"/>
        </w:rPr>
        <w:t xml:space="preserve">همه جمله ذرّات او محو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داده بهرش به عالم رمق</w:t>
      </w:r>
    </w:p>
    <w:p>
      <w:pPr>
        <w:pStyle w:val="BookText"/>
        <w:rPr/>
      </w:pPr>
      <w:r>
        <w:rPr>
          <w:rFonts w:ascii="IRNazanin" w:hAnsi="IRNazanin" w:eastAsia="IRNazanin"/>
          <w:color w:val="111111"/>
          <w:sz w:val="28"/>
          <w:sz w:val="28"/>
          <w:szCs w:val="28"/>
          <w:rtl w:val="true"/>
          <w:lang w:bidi="fa-IR"/>
        </w:rPr>
        <w:t xml:space="preserve">امامى كه عالم همه سربه‌سر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مومى به دستش بُوَد هر حجر</w:t>
      </w:r>
    </w:p>
    <w:p>
      <w:pPr>
        <w:pStyle w:val="BookText"/>
        <w:rPr/>
      </w:pPr>
      <w:r>
        <w:rPr>
          <w:rFonts w:ascii="IRNazanin" w:hAnsi="IRNazanin" w:eastAsia="IRNazanin"/>
          <w:color w:val="111111"/>
          <w:sz w:val="28"/>
          <w:sz w:val="28"/>
          <w:szCs w:val="28"/>
          <w:rtl w:val="true"/>
          <w:lang w:bidi="fa-IR"/>
        </w:rPr>
        <w:t xml:space="preserve">امامى كه در وصف او از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بگذشته تا اين زمان عظيم</w:t>
      </w:r>
    </w:p>
    <w:p>
      <w:pPr>
        <w:pStyle w:val="BookText"/>
        <w:rPr/>
      </w:pPr>
      <w:r>
        <w:rPr>
          <w:rFonts w:ascii="Amiri" w:hAnsi="Amiri" w:eastAsia="Amiri" w:cs="Amiri"/>
          <w:color w:val="111111"/>
          <w:sz w:val="28"/>
          <w:sz w:val="28"/>
          <w:szCs w:val="28"/>
          <w:rtl w:val="true"/>
          <w:lang w:bidi="ar-SA"/>
        </w:rPr>
        <w:t xml:space="preserve">شكسته قلم‌هاى بس بى‌نظير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اَولى قرونى به امر خطير</w:t>
      </w:r>
    </w:p>
    <w:p>
      <w:pPr>
        <w:pStyle w:val="BookText"/>
        <w:rPr/>
      </w:pPr>
      <w:r>
        <w:rPr>
          <w:rFonts w:ascii="Amiri" w:hAnsi="Amiri" w:eastAsia="Amiri" w:cs="Amiri"/>
          <w:color w:val="111111"/>
          <w:sz w:val="28"/>
          <w:sz w:val="28"/>
          <w:szCs w:val="28"/>
          <w:rtl w:val="true"/>
          <w:lang w:bidi="ar-SA"/>
        </w:rPr>
        <w:t xml:space="preserve">همان شافع نوع جنّ 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كند سرورى روز حشر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كه به اذن خدا و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ز ياران خطا و گناه </w:t>
      </w:r>
    </w:p>
    <w:p>
      <w:pPr>
        <w:pStyle w:val="BookText"/>
        <w:rPr/>
      </w:pPr>
      <w:r>
        <w:rPr>
          <w:rFonts w:ascii="IRNazanin" w:hAnsi="IRNazanin" w:eastAsia="IRNazanin"/>
          <w:color w:val="111111"/>
          <w:sz w:val="28"/>
          <w:sz w:val="28"/>
          <w:szCs w:val="28"/>
          <w:rtl w:val="true"/>
          <w:lang w:bidi="fa-IR"/>
        </w:rPr>
        <w:t xml:space="preserve">همان كه كند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نورباران كه گيرد قرار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5" w:name="pg8143_62519"/>
    </w:p>
    <w:p>
      <w:pPr>
        <w:pStyle w:val="Heading2"/>
        <w:numPr>
          <w:ilvl w:val="1"/>
          <w:numId w:val="1"/>
        </w:numPr>
        <w:rPr/>
      </w:pPr>
      <w:bookmarkStart w:id="336" w:name="__RefHeading___Toc8299943_1051229030"/>
      <w:bookmarkStart w:id="337" w:name="_Toc122"/>
      <w:bookmarkEnd w:id="335"/>
      <w:bookmarkEnd w:id="336"/>
      <w:r>
        <w:rPr>
          <w:rtl w:val="true"/>
        </w:rPr>
        <w:t>معجزات حضرت أبى جعفر محمّد بن علىّ الجواد علیهما السلام</w:t>
      </w:r>
      <w:bookmarkEnd w:id="337"/>
    </w:p>
    <w:p>
      <w:pPr>
        <w:pStyle w:val="Heading3"/>
        <w:numPr>
          <w:ilvl w:val="2"/>
          <w:numId w:val="1"/>
        </w:numPr>
        <w:rPr/>
      </w:pPr>
      <w:bookmarkStart w:id="338" w:name="__RefHeading___Toc8299945_1051229030"/>
      <w:bookmarkStart w:id="339" w:name="_Toc123"/>
      <w:bookmarkEnd w:id="338"/>
      <w:r>
        <w:rPr>
          <w:rtl w:val="true"/>
        </w:rPr>
        <w:t>اشاره</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عصا به امامت حضرت جواد الأئمّه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طىّ الارض نمودن حضرت جواد الأئمّه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نمودن يكى از شيعيان به مكان اختفاى اموال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حضرت جواد الأئمّه علیه السلام با حيوانات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 كردن شمش طلا از زير سجّاده </w:t>
      </w:r>
      <w:bookmarkStart w:id="340" w:name="pg8143_62520"/>
    </w:p>
    <w:p>
      <w:pPr>
        <w:pStyle w:val="Heading3"/>
        <w:numPr>
          <w:ilvl w:val="2"/>
          <w:numId w:val="1"/>
        </w:numPr>
        <w:rPr/>
      </w:pPr>
      <w:bookmarkStart w:id="341" w:name="__RefHeading___Toc8299947_1051229030"/>
      <w:bookmarkStart w:id="342" w:name="_Toc124"/>
      <w:bookmarkEnd w:id="340"/>
      <w:bookmarkEnd w:id="341"/>
      <w:r>
        <w:rPr>
          <w:rtl w:val="true"/>
        </w:rPr>
        <w:t>‌</w:t>
      </w:r>
      <w:r>
        <w:rPr>
          <w:rtl w:val="true"/>
        </w:rPr>
        <w:t>معجزه اوّل</w:t>
      </w:r>
      <w:r>
        <w:rPr>
          <w:rtl w:val="true"/>
        </w:rPr>
        <w:t xml:space="preserve">: </w:t>
      </w:r>
      <w:r>
        <w:rPr>
          <w:rtl w:val="true"/>
        </w:rPr>
        <w:t>شهادت عصا به امامت جواد الأئمّه علیه السلام</w:t>
      </w:r>
      <w:bookmarkEnd w:id="342"/>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أبى‌العلاء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القضاة، يحيى بن اكثم شنيدم، پس از آن‌كه تلاش زيادى نموده و با جواد الأئمه علیه السلام مناظره كرده و به گفت‌وگو پرداختم و به حضرت مهربانى نموده و هدايايى براى حضرت فرستادم؛ از ایشان در مورد علوم آل محمّد صلی الله علیه و آله و سلم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الأئمه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به شرط آن‌كه تا من زنده هستم آن را كتمان نمايى؛ پس از مرگ من، هر طور كه دلت مى‌خواهد، انجام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ذَاتَ يَوْمٍ بِالْمَدِينَةِ فَدَخَلْتُ الْمَسْجِدَ أَطُوفُ بِقَبْرِ رَسُولِ اللَّهِ صلی الله علیه و آله و سلم فَرَأَيْتُ مُحَمَّدَ بْنَ عَلِیٍّ الرِّضَا علیه السلام يَطُوفُ بِالْقَبْرِ الشَّرِيفِ، فَنَاظَرْتُهُ فِي مَسَائِلَ عِنْدِي فَأَخْرَجَهَا إِلَیَّ،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أُرِيدُ أَنْ أَسْأَلَكَ عَنْ مَسْأَلَةٍ، وَ إِنِّي وَ اللَّهِ لَأَسْتَحِي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 بِهَا قَبْلَ أَنْ تُخْبِرَنِي وَ تَسْأَلَنِي عَنْهَا، تُرِيدُ أَنْ تَسْأَلَنِي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 كَانَ فِي يَدِهِ عَصَاهُ، فَنَطَقَتْ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إِمَامُ هَذَا الزَّمَانِ، وَ هُوَ الْحُجَّةُ عَلَيْهِمْ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شهر مدينه، وارد مسجد رسول خدا صلی الله علیه و آله و سلم شدم تا به طواف قبر رسول خدا صلی الله علیه و آله و سلم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محمّد بن علىّ الرّضا علیه السلام را ديدم كه به طواف </w:t>
      </w:r>
    </w:p>
    <w:p>
      <w:pPr>
        <w:pStyle w:val="BookText"/>
        <w:rPr/>
      </w:pPr>
      <w:r>
        <w:rPr>
          <w:rFonts w:ascii="IRNazanin" w:hAnsi="IRNazanin" w:eastAsia="IRNazanin"/>
          <w:color w:val="111111"/>
          <w:sz w:val="28"/>
          <w:sz w:val="28"/>
          <w:szCs w:val="28"/>
          <w:rtl w:val="true"/>
          <w:lang w:bidi="fa-IR"/>
        </w:rPr>
        <w:t>قبر پيامبر خدا صلی الله علیه و آله و سلم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در مورد مسائلى كه داشتم مناظره كردم و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مى‌خواهم از مسأله‌اى بپرسم، ولى به خدا، از شما خجالت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پيش از آن‌كه تو بپرسى، تو را از آن پرسش آگاه مى‌نمايم؛ مى‌خواهى در مورد امام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پرسش من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 آن چيست؟ در اين هنگام، عصايى كه در دست آن حضرت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مولاى من، امام اين زمان و حجّت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ابى‌العلاء به 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نقل حديث دل‌فروزى</w:t>
      </w:r>
    </w:p>
    <w:p>
      <w:pPr>
        <w:pStyle w:val="BookText"/>
        <w:rPr/>
      </w:pPr>
      <w:r>
        <w:rPr>
          <w:rFonts w:ascii="Amiri" w:hAnsi="Amiri" w:eastAsia="Amiri" w:cs="Amiri"/>
          <w:color w:val="111111"/>
          <w:sz w:val="28"/>
          <w:sz w:val="28"/>
          <w:szCs w:val="28"/>
          <w:rtl w:val="true"/>
          <w:lang w:bidi="ar-SA"/>
        </w:rPr>
        <w:t xml:space="preserve">ز قاضى القضات يحيى بن اكثم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بُوَد زيبا و اعظم</w:t>
      </w:r>
    </w:p>
    <w:p>
      <w:pPr>
        <w:pStyle w:val="BookText"/>
        <w:rPr/>
      </w:pPr>
      <w:r>
        <w:rPr>
          <w:rFonts w:ascii="IRNazanin" w:hAnsi="IRNazanin" w:eastAsia="IRNazanin"/>
          <w:color w:val="111111"/>
          <w:sz w:val="28"/>
          <w:sz w:val="28"/>
          <w:szCs w:val="28"/>
          <w:rtl w:val="true"/>
          <w:lang w:bidi="fa-IR"/>
        </w:rPr>
        <w:t xml:space="preserve">كه روزى بعد سال و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هر جا و گذارى</w:t>
      </w:r>
    </w:p>
    <w:p>
      <w:pPr>
        <w:pStyle w:val="BookText"/>
        <w:rPr/>
      </w:pPr>
      <w:r>
        <w:rPr>
          <w:rFonts w:ascii="IRNazanin" w:hAnsi="IRNazanin" w:eastAsia="IRNazanin"/>
          <w:color w:val="111111"/>
          <w:sz w:val="28"/>
          <w:sz w:val="28"/>
          <w:szCs w:val="28"/>
          <w:rtl w:val="true"/>
          <w:lang w:bidi="fa-IR"/>
        </w:rPr>
        <w:t xml:space="preserve">نمودم احترام به نور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ابن الرّضا زادهٔ خاتم</w:t>
      </w:r>
    </w:p>
    <w:p>
      <w:pPr>
        <w:pStyle w:val="BookText"/>
        <w:rPr/>
      </w:pPr>
      <w:r>
        <w:rPr>
          <w:rFonts w:ascii="IRNazanin" w:hAnsi="IRNazanin" w:eastAsia="IRNazanin"/>
          <w:color w:val="111111"/>
          <w:sz w:val="28"/>
          <w:sz w:val="28"/>
          <w:szCs w:val="28"/>
          <w:rtl w:val="true"/>
          <w:lang w:bidi="fa-IR"/>
        </w:rPr>
        <w:t xml:space="preserve">به شور و عزّت و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تُحف با خوش‌زبانى</w:t>
      </w:r>
    </w:p>
    <w:p>
      <w:pPr>
        <w:pStyle w:val="BookText"/>
        <w:rPr/>
      </w:pPr>
      <w:r>
        <w:rPr>
          <w:rFonts w:ascii="IRNazanin" w:hAnsi="IRNazanin" w:eastAsia="IRNazanin"/>
          <w:color w:val="111111"/>
          <w:sz w:val="28"/>
          <w:sz w:val="28"/>
          <w:szCs w:val="28"/>
          <w:rtl w:val="true"/>
          <w:lang w:bidi="fa-IR"/>
        </w:rPr>
        <w:t xml:space="preserve">بپرسيدم از آن سرور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آل احمد در مجالى</w:t>
      </w:r>
    </w:p>
    <w:p>
      <w:pPr>
        <w:pStyle w:val="BookText"/>
        <w:rPr/>
      </w:pPr>
      <w:r>
        <w:rPr>
          <w:rFonts w:ascii="Amiri" w:hAnsi="Amiri" w:eastAsia="Amiri" w:cs="Amiri"/>
          <w:color w:val="111111"/>
          <w:sz w:val="28"/>
          <w:sz w:val="28"/>
          <w:szCs w:val="28"/>
          <w:rtl w:val="true"/>
          <w:lang w:bidi="ar-SA"/>
        </w:rPr>
        <w:t xml:space="preserve">بفرمود حضرتش با من به 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اندر جمله اقليم</w:t>
      </w:r>
    </w:p>
    <w:p>
      <w:pPr>
        <w:pStyle w:val="BookText"/>
        <w:rPr/>
      </w:pPr>
      <w:r>
        <w:rPr>
          <w:rFonts w:ascii="IRNazanin" w:hAnsi="IRNazanin" w:eastAsia="IRNazanin"/>
          <w:color w:val="111111"/>
          <w:sz w:val="28"/>
          <w:sz w:val="28"/>
          <w:szCs w:val="28"/>
          <w:rtl w:val="true"/>
          <w:lang w:bidi="fa-IR"/>
        </w:rPr>
        <w:t xml:space="preserve">به‌ايّامِ حيات و بودنم در ملك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پنهان جوابم آن‌چنانى</w:t>
      </w:r>
    </w:p>
    <w:p>
      <w:pPr>
        <w:pStyle w:val="BookText"/>
        <w:rPr/>
      </w:pPr>
      <w:r>
        <w:rPr>
          <w:rFonts w:ascii="IRNazanin" w:hAnsi="IRNazanin" w:eastAsia="IRNazanin"/>
          <w:color w:val="111111"/>
          <w:sz w:val="28"/>
          <w:sz w:val="28"/>
          <w:szCs w:val="28"/>
          <w:rtl w:val="true"/>
          <w:lang w:bidi="fa-IR"/>
        </w:rPr>
        <w:t xml:space="preserve">كه خلق و مردمان از آن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نگردند باخبر در هر مقامى</w:t>
      </w:r>
    </w:p>
    <w:p>
      <w:pPr>
        <w:pStyle w:val="BookText"/>
        <w:rPr/>
      </w:pPr>
      <w:r>
        <w:rPr>
          <w:rFonts w:ascii="IRNazanin" w:hAnsi="IRNazanin" w:eastAsia="IRNazanin"/>
          <w:color w:val="111111"/>
          <w:sz w:val="28"/>
          <w:sz w:val="28"/>
          <w:szCs w:val="28"/>
          <w:rtl w:val="true"/>
          <w:lang w:bidi="fa-IR"/>
        </w:rPr>
        <w:t xml:space="preserve">بگويم با تو از علم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آل احمد در نگاهى</w:t>
      </w:r>
    </w:p>
    <w:p>
      <w:pPr>
        <w:pStyle w:val="BookText"/>
        <w:rPr/>
      </w:pPr>
      <w:r>
        <w:rPr>
          <w:rFonts w:ascii="IRNazanin" w:hAnsi="IRNazanin" w:eastAsia="IRNazanin"/>
          <w:color w:val="111111"/>
          <w:sz w:val="28"/>
          <w:sz w:val="28"/>
          <w:szCs w:val="28"/>
          <w:rtl w:val="true"/>
          <w:lang w:bidi="fa-IR"/>
        </w:rPr>
        <w:t xml:space="preserve">ولى از بعد مرگم با همه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مختارى كه با اين خَلق آگاه</w:t>
      </w:r>
    </w:p>
    <w:p>
      <w:pPr>
        <w:pStyle w:val="BookText"/>
        <w:rPr/>
      </w:pPr>
      <w:r>
        <w:rPr>
          <w:rFonts w:ascii="IRNazanin" w:hAnsi="IRNazanin" w:eastAsia="IRNazanin"/>
          <w:color w:val="111111"/>
          <w:sz w:val="28"/>
          <w:sz w:val="28"/>
          <w:szCs w:val="28"/>
          <w:rtl w:val="true"/>
          <w:lang w:bidi="fa-IR"/>
        </w:rPr>
        <w:t xml:space="preserve">بگويى پاسخم را گاه و بى‌گاه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بخواهى هر بزنگاه</w:t>
      </w:r>
    </w:p>
    <w:p>
      <w:pPr>
        <w:pStyle w:val="BookText"/>
        <w:rPr/>
      </w:pPr>
      <w:r>
        <w:rPr>
          <w:rFonts w:ascii="IRNazanin" w:hAnsi="IRNazanin" w:eastAsia="IRNazanin"/>
          <w:color w:val="111111"/>
          <w:sz w:val="28"/>
          <w:sz w:val="28"/>
          <w:szCs w:val="28"/>
          <w:rtl w:val="true"/>
          <w:lang w:bidi="fa-IR"/>
        </w:rPr>
        <w:t xml:space="preserve">لذا روزى كه بودم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شوقى چون شدم در آن سپيده</w:t>
      </w:r>
    </w:p>
    <w:p>
      <w:pPr>
        <w:pStyle w:val="BookText"/>
        <w:rPr/>
      </w:pPr>
      <w:r>
        <w:rPr>
          <w:rFonts w:ascii="Amiri" w:hAnsi="Amiri" w:eastAsia="Amiri" w:cs="Amiri"/>
          <w:color w:val="111111"/>
          <w:sz w:val="28"/>
          <w:sz w:val="28"/>
          <w:szCs w:val="28"/>
          <w:rtl w:val="true"/>
          <w:lang w:bidi="ar-SA"/>
        </w:rPr>
        <w:t xml:space="preserve">همى مشغول طُوف و بس 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قبر سرور و اصل سيادت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بديدم در زمان نور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ابن الرّضا، اصل وصايت </w:t>
      </w:r>
    </w:p>
    <w:p>
      <w:pPr>
        <w:pStyle w:val="BookText"/>
        <w:rPr/>
      </w:pPr>
      <w:r>
        <w:rPr>
          <w:rFonts w:ascii="IRNazanin" w:hAnsi="IRNazanin" w:eastAsia="IRNazanin"/>
          <w:color w:val="111111"/>
          <w:sz w:val="28"/>
          <w:sz w:val="28"/>
          <w:szCs w:val="28"/>
          <w:rtl w:val="true"/>
          <w:lang w:bidi="fa-IR"/>
        </w:rPr>
        <w:t xml:space="preserve">نمودم با ولىّ و شاهِ خوش‌رو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بحثى به حالى از همه رو</w:t>
      </w:r>
    </w:p>
    <w:p>
      <w:pPr>
        <w:pStyle w:val="BookText"/>
        <w:rPr/>
      </w:pPr>
      <w:r>
        <w:rPr>
          <w:rFonts w:ascii="Amiri" w:hAnsi="Amiri" w:eastAsia="Amiri" w:cs="Amiri"/>
          <w:color w:val="111111"/>
          <w:sz w:val="28"/>
          <w:sz w:val="28"/>
          <w:szCs w:val="28"/>
          <w:rtl w:val="true"/>
          <w:lang w:bidi="ar-SA"/>
        </w:rPr>
        <w:t xml:space="preserve">مناظره نمودم با جنابش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يكايك آن ولىّ با هر جوابش</w:t>
      </w:r>
    </w:p>
    <w:p>
      <w:pPr>
        <w:pStyle w:val="BookText"/>
        <w:rPr/>
      </w:pPr>
      <w:r>
        <w:rPr>
          <w:rFonts w:ascii="IRNazanin" w:hAnsi="IRNazanin" w:eastAsia="IRNazanin"/>
          <w:color w:val="111111"/>
          <w:sz w:val="28"/>
          <w:sz w:val="28"/>
          <w:szCs w:val="28"/>
          <w:rtl w:val="true"/>
          <w:lang w:bidi="fa-IR"/>
        </w:rPr>
        <w:t xml:space="preserve">نمود قانع مرا از آن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پاسخ‌ها و با برهانِ كامل</w:t>
      </w:r>
    </w:p>
    <w:p>
      <w:pPr>
        <w:pStyle w:val="BookText"/>
        <w:rPr/>
      </w:pPr>
      <w:r>
        <w:rPr>
          <w:rFonts w:ascii="IRNazanin" w:hAnsi="IRNazanin" w:eastAsia="IRNazanin"/>
          <w:color w:val="111111"/>
          <w:sz w:val="28"/>
          <w:sz w:val="28"/>
          <w:szCs w:val="28"/>
          <w:rtl w:val="true"/>
          <w:lang w:bidi="fa-IR"/>
        </w:rPr>
        <w:t xml:space="preserve">چو آن سرور به خلقِ جمله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بداد بى‌هيچ سستى</w:t>
      </w:r>
    </w:p>
    <w:p>
      <w:pPr>
        <w:pStyle w:val="BookText"/>
        <w:rPr/>
      </w:pPr>
      <w:r>
        <w:rPr>
          <w:rFonts w:ascii="Amiri" w:hAnsi="Amiri" w:eastAsia="Amiri" w:cs="Amiri"/>
          <w:color w:val="111111"/>
          <w:sz w:val="28"/>
          <w:sz w:val="28"/>
          <w:szCs w:val="28"/>
          <w:rtl w:val="true"/>
          <w:lang w:bidi="ar-SA"/>
        </w:rPr>
        <w:t xml:space="preserve">نمودم عرض به نور كبريايى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ذات يكتاى خدايى</w:t>
      </w:r>
    </w:p>
    <w:p>
      <w:pPr>
        <w:pStyle w:val="BookText"/>
        <w:rPr/>
      </w:pPr>
      <w:r>
        <w:rPr>
          <w:rFonts w:ascii="IRNazanin" w:hAnsi="IRNazanin" w:eastAsia="IRNazanin"/>
          <w:color w:val="111111"/>
          <w:sz w:val="28"/>
          <w:sz w:val="28"/>
          <w:szCs w:val="28"/>
          <w:rtl w:val="true"/>
          <w:lang w:bidi="fa-IR"/>
        </w:rPr>
        <w:t xml:space="preserve">سؤال ديگرى دارم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شرم از محضرت شاه يگانه</w:t>
      </w:r>
    </w:p>
    <w:p>
      <w:pPr>
        <w:pStyle w:val="BookText"/>
        <w:rPr/>
      </w:pPr>
      <w:r>
        <w:rPr>
          <w:rFonts w:ascii="IRNazanin" w:hAnsi="IRNazanin" w:eastAsia="IRNazanin"/>
          <w:color w:val="111111"/>
          <w:sz w:val="28"/>
          <w:sz w:val="28"/>
          <w:szCs w:val="28"/>
          <w:rtl w:val="true"/>
          <w:lang w:bidi="fa-IR"/>
        </w:rPr>
        <w:t xml:space="preserve">شده مانع كه پرسم از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مى‌كنى آن را اجابت</w:t>
      </w:r>
    </w:p>
    <w:p>
      <w:pPr>
        <w:pStyle w:val="BookText"/>
        <w:rPr/>
      </w:pPr>
      <w:r>
        <w:rPr>
          <w:rFonts w:ascii="IRNazanin" w:hAnsi="IRNazanin" w:eastAsia="IRNazanin"/>
          <w:color w:val="111111"/>
          <w:sz w:val="28"/>
          <w:sz w:val="28"/>
          <w:szCs w:val="28"/>
          <w:rtl w:val="true"/>
          <w:lang w:bidi="fa-IR"/>
        </w:rPr>
        <w:t xml:space="preserve">بفرمود زادهٔ ختم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كه گشته لبريز از خجالت</w:t>
      </w:r>
    </w:p>
    <w:p>
      <w:pPr>
        <w:pStyle w:val="BookText"/>
        <w:rPr/>
      </w:pPr>
      <w:r>
        <w:rPr>
          <w:rFonts w:ascii="IRNazanin" w:hAnsi="IRNazanin" w:eastAsia="IRNazanin"/>
          <w:color w:val="111111"/>
          <w:sz w:val="28"/>
          <w:sz w:val="28"/>
          <w:szCs w:val="28"/>
          <w:rtl w:val="true"/>
          <w:lang w:bidi="fa-IR"/>
        </w:rPr>
        <w:t xml:space="preserve">جوابت را بگويم با درايت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از هر سؤالى با عنايت</w:t>
      </w:r>
    </w:p>
    <w:p>
      <w:pPr>
        <w:pStyle w:val="BookText"/>
        <w:rPr/>
      </w:pPr>
      <w:r>
        <w:rPr>
          <w:rFonts w:ascii="Amiri" w:hAnsi="Amiri" w:eastAsia="Amiri" w:cs="Amiri"/>
          <w:color w:val="111111"/>
          <w:sz w:val="28"/>
          <w:sz w:val="28"/>
          <w:szCs w:val="28"/>
          <w:rtl w:val="true"/>
          <w:lang w:bidi="ar-SA"/>
        </w:rPr>
        <w:t xml:space="preserve">بُوَد در نيّت تو اصل و غايت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سؤالى از من و اصل امامت</w:t>
      </w:r>
    </w:p>
    <w:p>
      <w:pPr>
        <w:pStyle w:val="BookText"/>
        <w:rPr/>
      </w:pPr>
      <w:r>
        <w:rPr>
          <w:rFonts w:ascii="IRNazanin" w:hAnsi="IRNazanin" w:eastAsia="IRNazanin"/>
          <w:color w:val="111111"/>
          <w:sz w:val="28"/>
          <w:sz w:val="28"/>
          <w:szCs w:val="28"/>
          <w:rtl w:val="true"/>
          <w:lang w:bidi="fa-IR"/>
        </w:rPr>
        <w:t xml:space="preserve">بخواهى كه بپرسى در 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صاحبِ جاهِ ولايت؟</w:t>
      </w:r>
    </w:p>
    <w:p>
      <w:pPr>
        <w:pStyle w:val="BookText"/>
        <w:rPr/>
      </w:pPr>
      <w:r>
        <w:rPr>
          <w:rFonts w:ascii="IRNazanin" w:hAnsi="IRNazanin" w:eastAsia="IRNazanin"/>
          <w:color w:val="111111"/>
          <w:sz w:val="28"/>
          <w:sz w:val="28"/>
          <w:szCs w:val="28"/>
          <w:rtl w:val="true"/>
          <w:lang w:bidi="fa-IR"/>
        </w:rPr>
        <w:t xml:space="preserve">چو اين را او شنيد از نور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به آن امام كلّ خاور</w:t>
      </w:r>
    </w:p>
    <w:p>
      <w:pPr>
        <w:pStyle w:val="BookText"/>
        <w:rPr/>
      </w:pPr>
      <w:r>
        <w:rPr>
          <w:rFonts w:ascii="IRNazanin" w:hAnsi="IRNazanin" w:eastAsia="IRNazanin"/>
          <w:color w:val="111111"/>
          <w:sz w:val="28"/>
          <w:sz w:val="28"/>
          <w:szCs w:val="28"/>
          <w:rtl w:val="true"/>
          <w:lang w:bidi="fa-IR"/>
        </w:rPr>
        <w:t xml:space="preserve">همين بود پرسشم آن 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كردم كه گويم اين حكايت</w:t>
      </w:r>
    </w:p>
    <w:p>
      <w:pPr>
        <w:pStyle w:val="BookText"/>
        <w:rPr/>
      </w:pPr>
      <w:r>
        <w:rPr>
          <w:rFonts w:ascii="Amiri" w:hAnsi="Amiri" w:eastAsia="Amiri" w:cs="Amiri"/>
          <w:color w:val="111111"/>
          <w:sz w:val="28"/>
          <w:sz w:val="28"/>
          <w:szCs w:val="28"/>
          <w:rtl w:val="true"/>
          <w:lang w:bidi="ar-SA"/>
        </w:rPr>
        <w:t xml:space="preserve">به شما اى ولىّ با جلالت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سرورِ صاحب كفايت</w:t>
      </w:r>
    </w:p>
    <w:p>
      <w:pPr>
        <w:pStyle w:val="BookText"/>
        <w:rPr/>
      </w:pPr>
      <w:r>
        <w:rPr>
          <w:rFonts w:ascii="IRNazanin" w:hAnsi="IRNazanin" w:eastAsia="IRNazanin"/>
          <w:color w:val="111111"/>
          <w:sz w:val="28"/>
          <w:sz w:val="28"/>
          <w:szCs w:val="28"/>
          <w:rtl w:val="true"/>
          <w:lang w:bidi="fa-IR"/>
        </w:rPr>
        <w:t xml:space="preserve">چو فرمود حضرتش با آن‌صراحت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حقّ و با شرافت</w:t>
      </w:r>
    </w:p>
    <w:p>
      <w:pPr>
        <w:pStyle w:val="BookText"/>
        <w:rPr/>
      </w:pPr>
      <w:r>
        <w:rPr>
          <w:rFonts w:ascii="IRNazanin" w:hAnsi="IRNazanin" w:eastAsia="IRNazanin"/>
          <w:color w:val="111111"/>
          <w:sz w:val="28"/>
          <w:sz w:val="28"/>
          <w:szCs w:val="28"/>
          <w:rtl w:val="true"/>
          <w:lang w:bidi="fa-IR"/>
        </w:rPr>
        <w:t xml:space="preserve">بگفت به سرور و آن نورِ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 در طولِ دوران</w:t>
      </w:r>
    </w:p>
    <w:p>
      <w:pPr>
        <w:pStyle w:val="BookText"/>
        <w:rPr/>
      </w:pPr>
      <w:r>
        <w:rPr>
          <w:rFonts w:ascii="IRNazanin" w:hAnsi="IRNazanin" w:eastAsia="IRNazanin"/>
          <w:color w:val="111111"/>
          <w:sz w:val="28"/>
          <w:sz w:val="28"/>
          <w:szCs w:val="28"/>
          <w:rtl w:val="true"/>
          <w:lang w:bidi="fa-IR"/>
        </w:rPr>
        <w:t xml:space="preserve">ز بهر صدق گفتار و ز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بُوند صاحبِ اعجازى به اكوان</w:t>
      </w:r>
    </w:p>
    <w:p>
      <w:pPr>
        <w:pStyle w:val="BookText"/>
        <w:rPr/>
      </w:pPr>
      <w:r>
        <w:rPr>
          <w:rFonts w:ascii="IRNazanin" w:hAnsi="IRNazanin" w:eastAsia="IRNazanin"/>
          <w:color w:val="111111"/>
          <w:sz w:val="28"/>
          <w:sz w:val="28"/>
          <w:szCs w:val="28"/>
          <w:rtl w:val="true"/>
          <w:lang w:bidi="fa-IR"/>
        </w:rPr>
        <w:t xml:space="preserve">كنون اى سرور اهل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بهر قول تو نشانه</w:t>
      </w:r>
    </w:p>
    <w:p>
      <w:pPr>
        <w:pStyle w:val="BookText"/>
        <w:rPr/>
      </w:pPr>
      <w:r>
        <w:rPr>
          <w:rFonts w:ascii="IRNazanin" w:hAnsi="IRNazanin" w:eastAsia="IRNazanin"/>
          <w:color w:val="111111"/>
          <w:sz w:val="28"/>
          <w:sz w:val="28"/>
          <w:szCs w:val="28"/>
          <w:rtl w:val="true"/>
          <w:lang w:bidi="fa-IR"/>
        </w:rPr>
        <w:t xml:space="preserve">به‌ناگه چون بگفت اين جمله با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آن مولاى چون ماه</w:t>
      </w:r>
    </w:p>
    <w:p>
      <w:pPr>
        <w:pStyle w:val="BookText"/>
        <w:rPr/>
      </w:pPr>
      <w:r>
        <w:rPr>
          <w:rFonts w:ascii="IRNazanin" w:hAnsi="IRNazanin" w:eastAsia="IRNazanin"/>
          <w:color w:val="111111"/>
          <w:sz w:val="28"/>
          <w:sz w:val="28"/>
          <w:szCs w:val="28"/>
          <w:rtl w:val="true"/>
          <w:lang w:bidi="fa-IR"/>
        </w:rPr>
        <w:t xml:space="preserve">تكلّم كرد با صوت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او چنين بهر شهادت</w:t>
      </w:r>
    </w:p>
    <w:p>
      <w:pPr>
        <w:pStyle w:val="BookText"/>
        <w:rPr/>
      </w:pPr>
      <w:r>
        <w:rPr>
          <w:rFonts w:ascii="Amiri" w:hAnsi="Amiri" w:eastAsia="Amiri" w:cs="Amiri"/>
          <w:color w:val="111111"/>
          <w:sz w:val="28"/>
          <w:sz w:val="28"/>
          <w:szCs w:val="28"/>
          <w:rtl w:val="true"/>
          <w:lang w:bidi="ar-SA"/>
        </w:rPr>
        <w:t xml:space="preserve">بُوَد مولاى من، حجّتِ بر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اين جهان و نور بر حقّ</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جهان دارد سيادت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 بهر خلق با سعادت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مجال ديگر، روايت شريف فوق، اين‌چنين به نظم درآمده است و اميد است مورد توجّه و قبول ذات احديّت جلّ جلاله و حضرت جواد الائمّه علیه السلام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ابى‌العلاء با افتخارى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قاضى القضات در زمان وروزگارى</w:t>
      </w:r>
    </w:p>
    <w:p>
      <w:pPr>
        <w:pStyle w:val="BookText"/>
        <w:rPr/>
      </w:pPr>
      <w:r>
        <w:rPr>
          <w:rFonts w:ascii="IRNazanin" w:hAnsi="IRNazanin" w:eastAsia="IRNazanin"/>
          <w:color w:val="111111"/>
          <w:sz w:val="28"/>
          <w:sz w:val="28"/>
          <w:szCs w:val="28"/>
          <w:rtl w:val="true"/>
          <w:lang w:bidi="fa-IR"/>
        </w:rPr>
        <w:t xml:space="preserve">نموده نقل كلامى بهر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سرور و زيبا نگارى</w:t>
      </w:r>
    </w:p>
    <w:p>
      <w:pPr>
        <w:pStyle w:val="BookText"/>
        <w:rPr/>
      </w:pPr>
      <w:r>
        <w:rPr>
          <w:rFonts w:ascii="IRNazanin" w:hAnsi="IRNazanin" w:eastAsia="IRNazanin"/>
          <w:color w:val="111111"/>
          <w:sz w:val="28"/>
          <w:sz w:val="28"/>
          <w:szCs w:val="28"/>
          <w:rtl w:val="true"/>
          <w:lang w:bidi="fa-IR"/>
        </w:rPr>
        <w:t xml:space="preserve">كه يحيى بن اكثم گفته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هر جا و مكانى</w:t>
      </w:r>
    </w:p>
    <w:p>
      <w:pPr>
        <w:pStyle w:val="BookText"/>
        <w:rPr/>
      </w:pPr>
      <w:r>
        <w:rPr>
          <w:rFonts w:ascii="Amiri" w:hAnsi="Amiri" w:eastAsia="Amiri" w:cs="Amiri"/>
          <w:color w:val="111111"/>
          <w:sz w:val="28"/>
          <w:sz w:val="28"/>
          <w:szCs w:val="28"/>
          <w:rtl w:val="true"/>
          <w:lang w:bidi="ar-SA"/>
        </w:rPr>
        <w:t xml:space="preserve">به همراه هداياى 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مهربانى و به شادى</w:t>
      </w:r>
    </w:p>
    <w:p>
      <w:pPr>
        <w:pStyle w:val="BookText"/>
        <w:rPr/>
      </w:pPr>
      <w:r>
        <w:rPr>
          <w:rFonts w:ascii="IRNazanin" w:hAnsi="IRNazanin" w:eastAsia="IRNazanin"/>
          <w:color w:val="111111"/>
          <w:sz w:val="28"/>
          <w:sz w:val="28"/>
          <w:szCs w:val="28"/>
          <w:rtl w:val="true"/>
          <w:lang w:bidi="fa-IR"/>
        </w:rPr>
        <w:t xml:space="preserve">برفتم خدمت آن شاه 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ابن الرّضا آن نور سامى</w:t>
      </w:r>
    </w:p>
    <w:p>
      <w:pPr>
        <w:pStyle w:val="BookText"/>
        <w:rPr/>
      </w:pPr>
      <w:r>
        <w:rPr>
          <w:rFonts w:ascii="IRNazanin" w:hAnsi="IRNazanin" w:eastAsia="IRNazanin"/>
          <w:color w:val="111111"/>
          <w:sz w:val="28"/>
          <w:sz w:val="28"/>
          <w:szCs w:val="28"/>
          <w:rtl w:val="true"/>
          <w:lang w:bidi="fa-IR"/>
        </w:rPr>
        <w:t xml:space="preserve">بگفتم آن زمان با شادمانى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را به حضرت در نهانى</w:t>
      </w:r>
    </w:p>
    <w:p>
      <w:pPr>
        <w:pStyle w:val="BookText"/>
        <w:rPr/>
      </w:pPr>
      <w:r>
        <w:rPr>
          <w:rFonts w:ascii="IRNazanin" w:hAnsi="IRNazanin" w:eastAsia="IRNazanin"/>
          <w:color w:val="111111"/>
          <w:sz w:val="28"/>
          <w:sz w:val="28"/>
          <w:szCs w:val="28"/>
          <w:rtl w:val="true"/>
          <w:lang w:bidi="fa-IR"/>
        </w:rPr>
        <w:t xml:space="preserve">ز علم آل احمد معدن علم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مثل آنان هيچ گاهى</w:t>
      </w:r>
    </w:p>
    <w:p>
      <w:pPr>
        <w:pStyle w:val="BookText"/>
        <w:rPr/>
      </w:pPr>
      <w:r>
        <w:rPr>
          <w:rFonts w:ascii="Amiri" w:hAnsi="Amiri" w:eastAsia="Amiri" w:cs="Amiri"/>
          <w:color w:val="111111"/>
          <w:sz w:val="28"/>
          <w:sz w:val="28"/>
          <w:szCs w:val="28"/>
          <w:rtl w:val="true"/>
          <w:lang w:bidi="ar-SA"/>
        </w:rPr>
        <w:t xml:space="preserve">بفرمود حضرتش با يك صفايى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آن نور ذات كبريايى</w:t>
      </w:r>
    </w:p>
    <w:p>
      <w:pPr>
        <w:pStyle w:val="BookText"/>
        <w:rPr/>
      </w:pPr>
      <w:r>
        <w:rPr>
          <w:rFonts w:ascii="IRNazanin" w:hAnsi="IRNazanin" w:eastAsia="IRNazanin"/>
          <w:color w:val="111111"/>
          <w:sz w:val="28"/>
          <w:sz w:val="28"/>
          <w:szCs w:val="28"/>
          <w:rtl w:val="true"/>
          <w:lang w:bidi="fa-IR"/>
        </w:rPr>
        <w:t xml:space="preserve">بگويم از برايت در صباحى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اسرارى كه داند ذى صلاحى</w:t>
      </w:r>
    </w:p>
    <w:p>
      <w:pPr>
        <w:pStyle w:val="BookText"/>
        <w:rPr/>
      </w:pPr>
      <w:r>
        <w:rPr>
          <w:rFonts w:ascii="Amiri" w:hAnsi="Amiri" w:eastAsia="Amiri" w:cs="Amiri"/>
          <w:color w:val="111111"/>
          <w:sz w:val="28"/>
          <w:sz w:val="28"/>
          <w:szCs w:val="28"/>
          <w:rtl w:val="true"/>
          <w:lang w:bidi="ar-SA"/>
        </w:rPr>
        <w:t xml:space="preserve">به شرط آن‌كه در اين دار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 تا زنده‌ام بى هر بيانى</w:t>
      </w:r>
    </w:p>
    <w:p>
      <w:pPr>
        <w:pStyle w:val="BookText"/>
        <w:rPr/>
      </w:pPr>
      <w:r>
        <w:rPr>
          <w:rFonts w:ascii="IRNazanin" w:hAnsi="IRNazanin" w:eastAsia="IRNazanin"/>
          <w:color w:val="111111"/>
          <w:sz w:val="28"/>
          <w:sz w:val="28"/>
          <w:szCs w:val="28"/>
          <w:rtl w:val="true"/>
          <w:lang w:bidi="fa-IR"/>
        </w:rPr>
        <w:t xml:space="preserve">كنى كتمان از اين مردم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رفتم از جهان با نيك‌نامى</w:t>
      </w:r>
    </w:p>
    <w:p>
      <w:pPr>
        <w:pStyle w:val="BookText"/>
        <w:rPr/>
      </w:pPr>
      <w:r>
        <w:rPr>
          <w:rFonts w:ascii="IRNazanin" w:hAnsi="IRNazanin" w:eastAsia="IRNazanin"/>
          <w:color w:val="111111"/>
          <w:sz w:val="28"/>
          <w:sz w:val="28"/>
          <w:szCs w:val="28"/>
          <w:rtl w:val="true"/>
          <w:lang w:bidi="fa-IR"/>
        </w:rPr>
        <w:t xml:space="preserve">ز بعد من بگو با هر كه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بُوَد هر حال و جاهى</w:t>
      </w:r>
    </w:p>
    <w:p>
      <w:pPr>
        <w:pStyle w:val="BookText"/>
        <w:rPr/>
      </w:pPr>
      <w:r>
        <w:rPr>
          <w:rFonts w:ascii="IRNazanin" w:hAnsi="IRNazanin" w:eastAsia="IRNazanin"/>
          <w:color w:val="111111"/>
          <w:sz w:val="28"/>
          <w:sz w:val="28"/>
          <w:szCs w:val="28"/>
          <w:rtl w:val="true"/>
          <w:lang w:bidi="fa-IR"/>
        </w:rPr>
        <w:t xml:space="preserve">سپس رفتم به روزى در مجالى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رسول اللّه با شورى و حالى</w:t>
      </w:r>
    </w:p>
    <w:p>
      <w:pPr>
        <w:pStyle w:val="BookText"/>
        <w:rPr/>
      </w:pPr>
      <w:r>
        <w:rPr>
          <w:rFonts w:ascii="IRNazanin" w:hAnsi="IRNazanin" w:eastAsia="IRNazanin"/>
          <w:color w:val="111111"/>
          <w:sz w:val="28"/>
          <w:sz w:val="28"/>
          <w:szCs w:val="28"/>
          <w:rtl w:val="true"/>
          <w:lang w:bidi="fa-IR"/>
        </w:rPr>
        <w:t xml:space="preserve">چو بودم در طوافِ بارگاهى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قبله هر عبد و شاهى</w:t>
      </w:r>
    </w:p>
    <w:p>
      <w:pPr>
        <w:pStyle w:val="BookText"/>
        <w:rPr/>
      </w:pPr>
      <w:r>
        <w:rPr>
          <w:rFonts w:ascii="IRNazanin" w:hAnsi="IRNazanin" w:eastAsia="IRNazanin"/>
          <w:color w:val="111111"/>
          <w:sz w:val="28"/>
          <w:sz w:val="28"/>
          <w:szCs w:val="28"/>
          <w:rtl w:val="true"/>
          <w:lang w:bidi="fa-IR"/>
        </w:rPr>
        <w:t xml:space="preserve">بديدم حضرتش را در طوافى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و پاكى و در عين صافى</w:t>
      </w:r>
    </w:p>
    <w:p>
      <w:pPr>
        <w:pStyle w:val="BookText"/>
        <w:rPr/>
      </w:pPr>
      <w:r>
        <w:rPr>
          <w:rFonts w:ascii="IRNazanin" w:hAnsi="IRNazanin" w:eastAsia="IRNazanin"/>
          <w:color w:val="111111"/>
          <w:sz w:val="28"/>
          <w:sz w:val="28"/>
          <w:szCs w:val="28"/>
          <w:rtl w:val="true"/>
          <w:lang w:bidi="fa-IR"/>
        </w:rPr>
        <w:t xml:space="preserve">نمودم گفت‌وگو و بس سؤالى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بداد از هر مقالى</w:t>
      </w:r>
    </w:p>
    <w:p>
      <w:pPr>
        <w:pStyle w:val="BookText"/>
        <w:rPr/>
      </w:pPr>
      <w:r>
        <w:rPr>
          <w:rFonts w:ascii="IRNazanin" w:hAnsi="IRNazanin" w:eastAsia="IRNazanin"/>
          <w:color w:val="111111"/>
          <w:sz w:val="28"/>
          <w:sz w:val="28"/>
          <w:szCs w:val="28"/>
          <w:rtl w:val="true"/>
          <w:lang w:bidi="fa-IR"/>
        </w:rPr>
        <w:t xml:space="preserve">مناظره نمودم با جنابش در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پاسخ من با التزامى</w:t>
      </w:r>
    </w:p>
    <w:p>
      <w:pPr>
        <w:pStyle w:val="BookText"/>
        <w:rPr/>
      </w:pPr>
      <w:r>
        <w:rPr>
          <w:rFonts w:ascii="IRNazanin" w:hAnsi="IRNazanin" w:eastAsia="IRNazanin"/>
          <w:color w:val="111111"/>
          <w:sz w:val="28"/>
          <w:sz w:val="28"/>
          <w:szCs w:val="28"/>
          <w:rtl w:val="true"/>
          <w:lang w:bidi="fa-IR"/>
        </w:rPr>
        <w:t xml:space="preserve">سپس گفتم به ذات ذو الجلالى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عاشق به ربِّ لا يزالى</w:t>
      </w:r>
    </w:p>
    <w:p>
      <w:pPr>
        <w:pStyle w:val="BookText"/>
        <w:rPr/>
      </w:pPr>
      <w:r>
        <w:rPr>
          <w:rFonts w:ascii="IRNazanin" w:hAnsi="IRNazanin" w:eastAsia="IRNazanin"/>
          <w:color w:val="111111"/>
          <w:sz w:val="28"/>
          <w:sz w:val="28"/>
          <w:szCs w:val="28"/>
          <w:rtl w:val="true"/>
          <w:lang w:bidi="fa-IR"/>
        </w:rPr>
        <w:t xml:space="preserve">خجالت مى‌كشم اكنون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پرسم بار ديگر در مقامى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سؤالى از شما ديگر ز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حضرت از باب صوابى </w:t>
      </w:r>
    </w:p>
    <w:p>
      <w:pPr>
        <w:pStyle w:val="BookText"/>
        <w:rPr/>
      </w:pPr>
      <w:r>
        <w:rPr>
          <w:rFonts w:ascii="IRNazanin" w:hAnsi="IRNazanin" w:eastAsia="IRNazanin"/>
          <w:color w:val="111111"/>
          <w:sz w:val="28"/>
          <w:sz w:val="28"/>
          <w:szCs w:val="28"/>
          <w:rtl w:val="true"/>
          <w:lang w:bidi="fa-IR"/>
        </w:rPr>
        <w:t xml:space="preserve">دهم پاسخ تو با خوش‌زبانى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پرسى در بیانى</w:t>
      </w:r>
    </w:p>
    <w:p>
      <w:pPr>
        <w:pStyle w:val="BookText"/>
        <w:rPr/>
      </w:pPr>
      <w:r>
        <w:rPr>
          <w:rFonts w:ascii="IRNazanin" w:hAnsi="IRNazanin" w:eastAsia="IRNazanin"/>
          <w:color w:val="111111"/>
          <w:sz w:val="28"/>
          <w:sz w:val="28"/>
          <w:szCs w:val="28"/>
          <w:rtl w:val="true"/>
          <w:lang w:bidi="fa-IR"/>
        </w:rPr>
        <w:t xml:space="preserve">كنون بدون پرسش با جوابى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آسوده قلبت با شتابى</w:t>
      </w:r>
    </w:p>
    <w:p>
      <w:pPr>
        <w:pStyle w:val="BookText"/>
        <w:rPr/>
      </w:pPr>
      <w:r>
        <w:rPr>
          <w:rFonts w:ascii="IRNazanin" w:hAnsi="IRNazanin" w:eastAsia="IRNazanin"/>
          <w:color w:val="111111"/>
          <w:sz w:val="28"/>
          <w:sz w:val="28"/>
          <w:szCs w:val="28"/>
          <w:rtl w:val="true"/>
          <w:lang w:bidi="fa-IR"/>
        </w:rPr>
        <w:t xml:space="preserve">بُوَد پرسش تو با اضطرابى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امام و سرورِ هر شيخ و شبابى</w:t>
      </w:r>
    </w:p>
    <w:p>
      <w:pPr>
        <w:pStyle w:val="BookText"/>
        <w:rPr/>
      </w:pPr>
      <w:r>
        <w:rPr>
          <w:rFonts w:ascii="Amiri" w:hAnsi="Amiri" w:eastAsia="Amiri" w:cs="Amiri"/>
          <w:color w:val="111111"/>
          <w:sz w:val="28"/>
          <w:sz w:val="28"/>
          <w:szCs w:val="28"/>
          <w:rtl w:val="true"/>
          <w:lang w:bidi="ar-SA"/>
        </w:rPr>
        <w:t xml:space="preserve">كه باشد سَرور اين ارض خاكى؟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نعمت و نور تابناكى</w:t>
      </w:r>
    </w:p>
    <w:p>
      <w:pPr>
        <w:pStyle w:val="BookText"/>
        <w:rPr/>
      </w:pPr>
      <w:r>
        <w:rPr>
          <w:rFonts w:ascii="IRNazanin" w:hAnsi="IRNazanin" w:eastAsia="IRNazanin"/>
          <w:color w:val="111111"/>
          <w:sz w:val="28"/>
          <w:sz w:val="28"/>
          <w:szCs w:val="28"/>
          <w:rtl w:val="true"/>
          <w:lang w:bidi="fa-IR"/>
        </w:rPr>
        <w:t xml:space="preserve">كه نَبْوَد مثل او در لطف و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اين جهان با هر ملاكى</w:t>
      </w:r>
    </w:p>
    <w:p>
      <w:pPr>
        <w:pStyle w:val="BookText"/>
        <w:rPr/>
      </w:pPr>
      <w:r>
        <w:rPr>
          <w:rFonts w:ascii="IRNazanin" w:hAnsi="IRNazanin" w:eastAsia="IRNazanin"/>
          <w:color w:val="111111"/>
          <w:sz w:val="28"/>
          <w:sz w:val="28"/>
          <w:szCs w:val="28"/>
          <w:rtl w:val="true"/>
          <w:lang w:bidi="fa-IR"/>
        </w:rPr>
        <w:t xml:space="preserve">منم آن حجّتِ پروردگارى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جهان به امر بارى</w:t>
      </w:r>
    </w:p>
    <w:p>
      <w:pPr>
        <w:pStyle w:val="BookText"/>
        <w:rPr/>
      </w:pPr>
      <w:r>
        <w:rPr>
          <w:rFonts w:ascii="Amiri" w:hAnsi="Amiri" w:eastAsia="Amiri" w:cs="Amiri"/>
          <w:color w:val="111111"/>
          <w:sz w:val="28"/>
          <w:sz w:val="28"/>
          <w:szCs w:val="28"/>
          <w:rtl w:val="true"/>
          <w:lang w:bidi="ar-SA"/>
        </w:rPr>
        <w:t xml:space="preserve">نمودم عرض به آن مولى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انبياء در يك روالى</w:t>
      </w:r>
    </w:p>
    <w:p>
      <w:pPr>
        <w:pStyle w:val="BookText"/>
        <w:rPr/>
      </w:pPr>
      <w:r>
        <w:rPr>
          <w:rFonts w:ascii="Amiri" w:hAnsi="Amiri" w:eastAsia="Amiri" w:cs="Amiri"/>
          <w:color w:val="111111"/>
          <w:sz w:val="28"/>
          <w:sz w:val="28"/>
          <w:szCs w:val="28"/>
          <w:rtl w:val="true"/>
          <w:lang w:bidi="ar-SA"/>
        </w:rPr>
        <w:t xml:space="preserve">بُدند صاحبِ اعجاز و كمالى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امامت شما بى هر زوالى</w:t>
      </w:r>
    </w:p>
    <w:p>
      <w:pPr>
        <w:pStyle w:val="BookText"/>
        <w:rPr/>
      </w:pPr>
      <w:r>
        <w:rPr>
          <w:rFonts w:ascii="IRNazanin" w:hAnsi="IRNazanin" w:eastAsia="IRNazanin"/>
          <w:color w:val="111111"/>
          <w:sz w:val="28"/>
          <w:sz w:val="28"/>
          <w:szCs w:val="28"/>
          <w:rtl w:val="true"/>
          <w:lang w:bidi="fa-IR"/>
        </w:rPr>
        <w:t xml:space="preserve">چه باشد اى شه ارض و سمائى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 آن امام با يك سنائى</w:t>
      </w:r>
    </w:p>
    <w:p>
      <w:pPr>
        <w:pStyle w:val="BookText"/>
        <w:rPr/>
      </w:pPr>
      <w:r>
        <w:rPr>
          <w:rFonts w:ascii="Amiri" w:hAnsi="Amiri" w:eastAsia="Amiri" w:cs="Amiri"/>
          <w:color w:val="111111"/>
          <w:sz w:val="28"/>
          <w:sz w:val="28"/>
          <w:szCs w:val="28"/>
          <w:rtl w:val="true"/>
          <w:lang w:bidi="ar-SA"/>
        </w:rPr>
        <w:t xml:space="preserve">بدون جمله‌اى يا هر نوائى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اشاره‌اى نمود بر آن عصائى</w:t>
      </w:r>
    </w:p>
    <w:p>
      <w:pPr>
        <w:pStyle w:val="BookText"/>
        <w:rPr/>
      </w:pPr>
      <w:r>
        <w:rPr>
          <w:rFonts w:ascii="Amiri" w:hAnsi="Amiri" w:eastAsia="Amiri" w:cs="Amiri"/>
          <w:color w:val="111111"/>
          <w:sz w:val="28"/>
          <w:sz w:val="28"/>
          <w:szCs w:val="28"/>
          <w:rtl w:val="true"/>
          <w:lang w:bidi="ar-SA"/>
        </w:rPr>
        <w:t xml:space="preserve">كه بود در دست آن نور خدائى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لحظه كرد تكلّم با جلائى</w:t>
      </w:r>
    </w:p>
    <w:p>
      <w:pPr>
        <w:pStyle w:val="BookText"/>
        <w:rPr/>
      </w:pPr>
      <w:r>
        <w:rPr>
          <w:rFonts w:ascii="IRNazanin" w:hAnsi="IRNazanin" w:eastAsia="IRNazanin"/>
          <w:color w:val="111111"/>
          <w:sz w:val="28"/>
          <w:sz w:val="28"/>
          <w:szCs w:val="28"/>
          <w:rtl w:val="true"/>
          <w:lang w:bidi="fa-IR"/>
        </w:rPr>
        <w:t xml:space="preserve">شهادت داد به صوت دل‌گشائى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شاهِ ماورائى</w:t>
      </w:r>
    </w:p>
    <w:p>
      <w:pPr>
        <w:pStyle w:val="BookText"/>
        <w:rPr/>
      </w:pPr>
      <w:r>
        <w:rPr>
          <w:rFonts w:ascii="IRNazanin" w:hAnsi="IRNazanin" w:eastAsia="IRNazanin"/>
          <w:color w:val="111111"/>
          <w:sz w:val="28"/>
          <w:sz w:val="28"/>
          <w:szCs w:val="28"/>
          <w:rtl w:val="true"/>
          <w:lang w:bidi="fa-IR"/>
        </w:rPr>
        <w:t xml:space="preserve">بگفت كه سرورم باشد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 عالم، صبح و شامى</w:t>
      </w:r>
    </w:p>
    <w:p>
      <w:pPr>
        <w:pStyle w:val="BookText"/>
        <w:rPr/>
      </w:pPr>
      <w:r>
        <w:rPr>
          <w:rFonts w:ascii="IRNazanin" w:hAnsi="IRNazanin" w:eastAsia="IRNazanin"/>
          <w:color w:val="111111"/>
          <w:sz w:val="28"/>
          <w:sz w:val="28"/>
          <w:szCs w:val="28"/>
          <w:rtl w:val="true"/>
          <w:lang w:bidi="fa-IR"/>
        </w:rPr>
        <w:t xml:space="preserve">بُوَد امام هر جنّى و انسى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است آن نور قدسى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روايت شريف دو مطلب به وضوح استفاده مى‌شود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عصر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اولياء الهى، خاصّه وجود نازنين حضرت خاتم الانبياء صلی الله علیه و آله و سلم ، امرى معمول بوده و مردم به زيارت حضرت مى‌رفته‌اند؛ تا جايى‌كه يحيى بن اكثم نیز كه يكى از بزرگان اهل سنّت است، و در زمان مأمون قاضى القضاة بود</w:t>
      </w:r>
      <w:r>
        <w:rPr>
          <w:rStyle w:val="FootnoteAnchor"/>
          <w:rtl w:val="true"/>
        </w:rPr>
        <w:footnoteReference w:id="328"/>
      </w:r>
      <w:r>
        <w:rPr>
          <w:rFonts w:ascii="IRNazanin" w:hAnsi="IRNazanin" w:eastAsia="IRNazanin"/>
          <w:color w:val="111111"/>
          <w:sz w:val="28"/>
          <w:sz w:val="28"/>
          <w:szCs w:val="28"/>
          <w:rtl w:val="true"/>
          <w:lang w:bidi="fa-IR"/>
        </w:rPr>
        <w:t>هم به زيارت رسول اللّه صلی الله علیه و آله و سلم مشرّف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 از اهل سنّت زيارت را موجب كفر مى‌دانند، از اعجب عجائب بوده، و هيچ دليلى براى اثبات آن وجود ندارد</w:t>
      </w:r>
      <w:r>
        <w:rPr>
          <w:rFonts w:eastAsia="IRNazanin" w:cs="IRNazanin"/>
          <w:color w:val="111111"/>
          <w:sz w:val="28"/>
          <w:szCs w:val="28"/>
          <w:rtl w:val="true"/>
          <w:lang w:bidi="fa-IR"/>
        </w:rPr>
        <w:t xml:space="preserve">. </w:t>
      </w:r>
      <w:bookmarkStart w:id="343" w:name="pg8143_62525"/>
    </w:p>
    <w:p>
      <w:pPr>
        <w:pStyle w:val="BookText"/>
        <w:rPr/>
      </w:pPr>
      <w:bookmarkEnd w:id="34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انبياء عظام علیهم السلام براى اثبات رسالت خود، صاحب معجزات زيادى بوده‌اند، وجود نازنين اهل‌بيت عصمت و طهارت علیهم السلام نيز معجزات بی‌شمارى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معجزه حضرت جواد الائمّه علیه السلام شباهت زيادى به معجزه حضرت موسى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حضرت موسى علیه السلام عصای خود را بر زمين مى‌انداخت، و تبديل به اژدها مى‌شد، امّا حضرت جواد الائمّه علیه السلام به اعجازى و اشاره‌اى باعث مى‌شوند كه عصا در دست مباركشان تكلّم نموده، و به امامت حضرت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اعجاز، از جهتى نیز با هم اختلاف دارند، و آن اين‌كه حضرت موسى علیه السلام ، چنانچه قبلاً نيز ذكر شده است، هر موقع مى‌خواستند اعجازى انجام دهند، خداوند را به حقّ اهل بيت علیهم السلام قسم مى‌دادند تا مورد عنايت حضرت حقّ تبارك و تعالى واقع شوند، امّا وجود نازنين حضرت جواد الائمّه علیه السلام به اشاره‌اى آن اعجاز بزرگ را به يحيى بن اكثم نشان دادند</w:t>
      </w:r>
      <w:r>
        <w:rPr>
          <w:rFonts w:eastAsia="IRNazanin" w:cs="IRNazanin"/>
          <w:color w:val="111111"/>
          <w:sz w:val="28"/>
          <w:szCs w:val="28"/>
          <w:rtl w:val="true"/>
          <w:lang w:bidi="fa-IR"/>
        </w:rPr>
        <w:t>.</w:t>
      </w:r>
    </w:p>
    <w:p>
      <w:pPr>
        <w:pStyle w:val="Heading3"/>
        <w:numPr>
          <w:ilvl w:val="2"/>
          <w:numId w:val="1"/>
        </w:numPr>
        <w:rPr/>
      </w:pPr>
      <w:bookmarkStart w:id="344" w:name="__RefHeading___Toc8299949_1051229030"/>
      <w:bookmarkStart w:id="345" w:name="_Toc125"/>
      <w:bookmarkEnd w:id="344"/>
      <w:r>
        <w:rPr>
          <w:rtl w:val="true"/>
        </w:rPr>
        <w:t>معجزه دوّم</w:t>
      </w:r>
      <w:r>
        <w:rPr>
          <w:rtl w:val="true"/>
        </w:rPr>
        <w:t xml:space="preserve">: </w:t>
      </w:r>
      <w:r>
        <w:rPr>
          <w:rtl w:val="true"/>
        </w:rPr>
        <w:t>طىّ الأرض نمودن جواد الأئمّه علیه السلام</w:t>
      </w:r>
      <w:bookmarkEnd w:id="345"/>
    </w:p>
    <w:p>
      <w:pPr>
        <w:pStyle w:val="BookText"/>
        <w:rPr/>
      </w:pPr>
      <w:r>
        <w:rPr>
          <w:rFonts w:ascii="IRNazanin" w:hAnsi="IRNazanin" w:eastAsia="IRNazanin"/>
          <w:color w:val="111111"/>
          <w:sz w:val="28"/>
          <w:sz w:val="28"/>
          <w:szCs w:val="28"/>
          <w:rtl w:val="true"/>
          <w:lang w:bidi="fa-IR"/>
        </w:rPr>
        <w:t>مرحوم ثقة الإسلام کلینی قدس سره از علیّ بن خالد روایت نموده، محمّد که زیدی مذهب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بودم که شنیدم مردی در آن جا زندانی است و او را کت بسته از شام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پیامبری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پشت درب زندان رفتم، با دربانان و نگاهبانان مهربانی نمودم، تا توانستم نزد آن مرد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مردی فهمیده یافتم،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داستان و امر تو چگونه است؟ گفت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رَجُلًا بِالشَّامِ أَعْبُدُ اللَّهَ فِي الْمَوْضِعِ الَّذِي يُقَالُ لَهُ، مَوْضِعُ رَأْسِ الْحُسَيْنِ، فَبَيْنَا أَنَا فِي عِبَادَتِي إِذْ أَتَانِي شَخْصٌ،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فَقُمْتُ مَعَهُ، فَبَيْنَا أَنَا مَعَهُ إِذَا أَنَا فِي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وَ صَلَّيْتُ مَعَهُ، فَبَيْنَا أَنَا مَعَهُ إِذَا أَنَا فِي مَسْجِدِ الرَّسُولِ صلی الله علیه و آله و سلم بِالْمَدِينَةِ، فَسَلَّمَ عَلَي رَسُولِ اللَّهِ صلی الله علیه و آله و سلم وَ سَلَّمْتُ وَ صَلَّي وَ صَلَّيْتُ مَعَهُ وَ صَلَّي عَلَي رَسُولِ اللَّهِ صلی الله علیه و آله و سلم فَبَيْنَا أَنَا مَعَهُ إِذَا أَنَا بِمَكَّةَ فَلَمْ أَزَلْ مَعَهُ حَتَّي قَضَي مَنَاسِكَهُ وَ قَضَيْتُ مَنَاسِكِي مَعَهُ فَبَيْنَا أَنَا مَعَهُ إِذَا أَنَا فِي الْمَوْضِعِ الَّذِي كُنْتُ أَعْبُدُ اللَّهَ فِيهِ بِالشَّامِ وَ </w:t>
      </w:r>
    </w:p>
    <w:p>
      <w:pPr>
        <w:pStyle w:val="BookText"/>
        <w:rPr/>
      </w:pPr>
      <w:r>
        <w:rPr>
          <w:rFonts w:ascii="Amiri" w:hAnsi="Amiri" w:eastAsia="Amiri" w:cs="Amiri"/>
          <w:color w:val="111111"/>
          <w:sz w:val="28"/>
          <w:sz w:val="28"/>
          <w:szCs w:val="28"/>
          <w:rtl w:val="true"/>
          <w:lang w:bidi="ar-SA"/>
        </w:rPr>
        <w:t>مَضَي الرَّجُلُ، فَلَمَّا كَانَ الْعَامُ الْقَابِلُ إِذَا أَنَا بِهِ، فَعَلَ مِثْلَ فِعْلَتِهِ الْأُولَي، فَلَمَّا فَرَغْنَا مِنْ مَنَاسِكِنَا، وَ رَدَّنِي إِلَي الشَّامِ، وَ 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بِالْحَقِّ الَّذِي أَقْدَرَكَ عَلَي مَا رَأَيْتُ إِلَّا أَخْبَرْتَنِي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عَلِیِّ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فَتَرَاقَي الْخَبَرُ حَتَّي انْتَهَي إِلَي مُحَمَّدِ بْنِ عَبْدِ الْمَلِكِ الزَّيَّاتِ، فَبَعَثَ إِلَیَّ، وَ أَخَذَنِي وَ كَبَّلَنِي فِي الْحَدِيدِ، وَ حَمَلَنِي إِلَي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الْقِصَّةَ إِلَي مُحَمَّدِ بْنِ عَبْدِ الْمَلِكِ، فَفَعَلَ، وَ ذَكَرَ فِي قِصَّتِهِ مَا كَانَ، فَوَقَّعَ فِي قِصَّتِهِ، قُلْ لِلَّذِي أَخْرَجَكَ مِنَ الشَّامِ فِي لَيْلَةٍ إِلَي الْكُوفَةِ وَ مِنَ الْكُوفَةِ إِلَي الْمَدِينَةِ وَ مِنَ الْمَدِينَةِ إِلَي مَكَّةَ وَ رَدَّكَ مِنْ مَكَّةَ إِلَي الشَّامِ أَنْ يُخْرِجَكَ مِنْ حَبْسِكَ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 رَقَقْتُ لَهُ وَ أَمَرْتُهُ بِالْعَزَاءِ وَ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فَإِذَا الْجُنْدُ، وَ صَاحِبُ الْحَرَسِ وَ صَاحِبُ السِّجْنِ وَ 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الَّذِي تَنَبَّأَ افْتُقِدَ الْبَارِحَةَ فَلَا يُدْرَي أَ خَسَفَتْ بِهِ الْأَرْضُ أَوِ اخْتَطَفَهُ الطَّيْرُ</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شامی بودم، و در مکانی که به آن جایگاه رأس الحسین می‌گفتند، خداوند را عبادت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یک زمانی‌که مشغول عبادت بودم، شخصی نزد من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همراه ایشان رفتم، پس در همان وقتی‌که با ایشان بودم به ناگاه خود را در مسجد کوفه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مسجد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مشغول خواندن نماز شدند و من نیز به همراهشان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که با ایشان بودم، به ناگاه خود را در مسجد رسول خدا صلی الله علیه و آله و سلم در مدینه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به رسول خدا صلی الله علیه و آله و سلم سلام دادند و من هم سلام دادم، و ایشان مشغول نماز شدند، و من هم با ایشان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رسول خدا صلی الله علیه و آله و سلم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حالی‌که با ایشان بودم، به ناگاه خود را در مکّه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با ایشان بودم تا آن که ایشان مناسک خود را انجام دادند و من هم به همراهشان اعمالم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حالتی‌که همراه ایشان بودم، به ناگه خود را در همان مکانی‌که در شام مشغول عبادت خداوند بودم،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سال بعد شد، ایشان دو مرتبه نزد من آمدند و همچون مرتبه اوّل همان کارها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خود را انجام دادیم، و ایشان مرا به شام برگرداند، همین‌که می‌خواستند از من جدا شودند،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به شما چنین قدرتی‌که من دیدم را داده، درخواست می‌کنم به من بفرمائید، شما چه کسی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بالا گرفت تا آن‌که به محمّد عبد 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دنبال من فرستاد و مرا گرفته، و در غل و زنجیر نمود و به عراق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که برایت اتفاق افتاده را به محمّد بن عبد الملک برسان، پس او نیز همین کار را کرد و آن‌چه را برایش اتفاق افتاده بود را برای محمّد عبد الملک زیّات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عبد الملک زیّات در پایین نامه‌اش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در یک شب از شام به کوفه و از کوفه به مدینه و از مدینه به مکّه برد و از مکّه به شام بازگرداند، بگو که تو را از زندانت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مرا غمگین کرد، و دلم برای او سوخت، و از او خواستم تحمّل کرده، 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زود به نزدش رفتم، ناگاه در آنجا سربازها و رئیس نگاهبان‌ها و زندانبان‌ها و مردم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شام آورده بودند و ادّعای پیامبری کرده بود، از دیشب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آیا به زمین فرورفته، یا پرنده‌ای او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خالدِ ز روى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به وصفِ امام همام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زمانى‌كه بودم به عسكر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سامره ديدم كسى را ز شام </w:t>
      </w:r>
    </w:p>
    <w:p>
      <w:pPr>
        <w:pStyle w:val="BookText"/>
        <w:rPr/>
      </w:pPr>
      <w:r>
        <w:rPr>
          <w:rFonts w:ascii="IRNazanin" w:hAnsi="IRNazanin" w:eastAsia="IRNazanin"/>
          <w:color w:val="111111"/>
          <w:sz w:val="28"/>
          <w:sz w:val="28"/>
          <w:szCs w:val="28"/>
          <w:rtl w:val="true"/>
          <w:lang w:bidi="fa-IR"/>
        </w:rPr>
        <w:t xml:space="preserve">به زنجير و غل و به زندان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محمّد بن عبدالملك چون غلام</w:t>
      </w:r>
    </w:p>
    <w:p>
      <w:pPr>
        <w:pStyle w:val="BookText"/>
        <w:rPr/>
      </w:pPr>
      <w:r>
        <w:rPr>
          <w:rFonts w:ascii="IRNazanin" w:hAnsi="IRNazanin" w:eastAsia="IRNazanin"/>
          <w:color w:val="111111"/>
          <w:sz w:val="28"/>
          <w:sz w:val="28"/>
          <w:szCs w:val="28"/>
          <w:rtl w:val="true"/>
          <w:lang w:bidi="fa-IR"/>
        </w:rPr>
        <w:t xml:space="preserve">بگفتند كه او هر زمان شادكام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ادّعايش چو پيغمبران و امام</w:t>
      </w:r>
    </w:p>
    <w:p>
      <w:pPr>
        <w:pStyle w:val="BookText"/>
        <w:rPr/>
      </w:pPr>
      <w:r>
        <w:rPr>
          <w:rFonts w:ascii="IRNazanin" w:hAnsi="IRNazanin" w:eastAsia="IRNazanin"/>
          <w:color w:val="111111"/>
          <w:sz w:val="28"/>
          <w:sz w:val="28"/>
          <w:szCs w:val="28"/>
          <w:rtl w:val="true"/>
          <w:lang w:bidi="fa-IR"/>
        </w:rPr>
        <w:t xml:space="preserve">لذا من برفتم به ديدار او پيش‌گام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پرسم از او از آن اتّهام</w:t>
      </w:r>
    </w:p>
    <w:p>
      <w:pPr>
        <w:pStyle w:val="BookText"/>
        <w:rPr/>
      </w:pPr>
      <w:r>
        <w:rPr>
          <w:rFonts w:ascii="IRNazanin" w:hAnsi="IRNazanin" w:eastAsia="IRNazanin"/>
          <w:color w:val="111111"/>
          <w:sz w:val="28"/>
          <w:sz w:val="28"/>
          <w:szCs w:val="28"/>
          <w:rtl w:val="true"/>
          <w:lang w:bidi="fa-IR"/>
        </w:rPr>
        <w:t xml:space="preserve">چو دیدم جنابش در آنجا به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بدانستمی او ز بین عوام</w:t>
      </w:r>
    </w:p>
    <w:p>
      <w:pPr>
        <w:pStyle w:val="BookText"/>
        <w:rPr/>
      </w:pPr>
      <w:r>
        <w:rPr>
          <w:rFonts w:ascii="IRNazanin" w:hAnsi="IRNazanin" w:eastAsia="IRNazanin"/>
          <w:color w:val="111111"/>
          <w:sz w:val="28"/>
          <w:sz w:val="28"/>
          <w:szCs w:val="28"/>
          <w:rtl w:val="true"/>
          <w:lang w:bidi="fa-IR"/>
        </w:rPr>
        <w:t xml:space="preserve">بُوَد صاحبِ عقل و فهمی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كه چه كرده‌اى نيك‌نام؟</w:t>
      </w:r>
    </w:p>
    <w:p>
      <w:pPr>
        <w:pStyle w:val="BookText"/>
        <w:rPr/>
      </w:pPr>
      <w:r>
        <w:rPr>
          <w:rFonts w:ascii="IRNazanin" w:hAnsi="IRNazanin" w:eastAsia="IRNazanin"/>
          <w:color w:val="111111"/>
          <w:sz w:val="28"/>
          <w:sz w:val="28"/>
          <w:szCs w:val="28"/>
          <w:rtl w:val="true"/>
          <w:lang w:bidi="fa-IR"/>
        </w:rPr>
        <w:t xml:space="preserve">بگفت كه هميشه و با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در مقام سر شاهِ والا مقام</w:t>
      </w:r>
    </w:p>
    <w:p>
      <w:pPr>
        <w:pStyle w:val="BookText"/>
        <w:rPr/>
      </w:pPr>
      <w:r>
        <w:rPr>
          <w:rFonts w:ascii="Amiri" w:hAnsi="Amiri" w:eastAsia="Amiri" w:cs="Amiri"/>
          <w:color w:val="111111"/>
          <w:sz w:val="28"/>
          <w:sz w:val="28"/>
          <w:szCs w:val="28"/>
          <w:rtl w:val="true"/>
          <w:lang w:bidi="ar-SA"/>
        </w:rPr>
        <w:t xml:space="preserve">حسين بن علىّ به او صد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و عبادت هميشه مدام</w:t>
      </w:r>
    </w:p>
    <w:p>
      <w:pPr>
        <w:pStyle w:val="BookText"/>
        <w:rPr/>
      </w:pPr>
      <w:r>
        <w:rPr>
          <w:rFonts w:ascii="IRNazanin" w:hAnsi="IRNazanin" w:eastAsia="IRNazanin"/>
          <w:color w:val="111111"/>
          <w:sz w:val="28"/>
          <w:sz w:val="28"/>
          <w:szCs w:val="28"/>
          <w:rtl w:val="true"/>
          <w:lang w:bidi="fa-IR"/>
        </w:rPr>
        <w:t xml:space="preserve">كه آمد شبى نزد من يك جوانى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كه دنبال او من روم گام‌گام</w:t>
      </w:r>
    </w:p>
    <w:p>
      <w:pPr>
        <w:pStyle w:val="BookText"/>
        <w:rPr/>
      </w:pPr>
      <w:r>
        <w:rPr>
          <w:rFonts w:ascii="IRNazanin" w:hAnsi="IRNazanin" w:eastAsia="IRNazanin"/>
          <w:color w:val="111111"/>
          <w:sz w:val="28"/>
          <w:sz w:val="28"/>
          <w:szCs w:val="28"/>
          <w:rtl w:val="true"/>
          <w:lang w:bidi="fa-IR"/>
        </w:rPr>
        <w:t xml:space="preserve">چو رفتم به دنبال او چند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ناگه بديدم كه باشم در آن ازدحام</w:t>
      </w:r>
    </w:p>
    <w:p>
      <w:pPr>
        <w:pStyle w:val="BookText"/>
        <w:rPr/>
      </w:pPr>
      <w:r>
        <w:rPr>
          <w:rFonts w:ascii="Amiri" w:hAnsi="Amiri" w:eastAsia="Amiri" w:cs="Amiri"/>
          <w:color w:val="111111"/>
          <w:sz w:val="28"/>
          <w:sz w:val="28"/>
          <w:szCs w:val="28"/>
          <w:rtl w:val="true"/>
          <w:lang w:bidi="ar-SA"/>
        </w:rPr>
        <w:t xml:space="preserve">به مسجد كوفه و بين تمامِ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بخوانديم نماز و برفتيم ز مسجد خرام</w:t>
      </w:r>
    </w:p>
    <w:p>
      <w:pPr>
        <w:pStyle w:val="BookText"/>
        <w:rPr/>
      </w:pPr>
      <w:r>
        <w:rPr>
          <w:rFonts w:ascii="IRNazanin" w:hAnsi="IRNazanin" w:eastAsia="IRNazanin"/>
          <w:color w:val="111111"/>
          <w:sz w:val="28"/>
          <w:sz w:val="28"/>
          <w:szCs w:val="28"/>
          <w:rtl w:val="true"/>
          <w:lang w:bidi="fa-IR"/>
        </w:rPr>
        <w:t xml:space="preserve">كه ديدم خودم را به مكّه و آن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كرد طواف با همه احترام</w:t>
      </w:r>
    </w:p>
    <w:p>
      <w:pPr>
        <w:pStyle w:val="BookText"/>
        <w:rPr/>
      </w:pPr>
      <w:r>
        <w:rPr>
          <w:rFonts w:ascii="Amiri" w:hAnsi="Amiri" w:eastAsia="Amiri" w:cs="Amiri"/>
          <w:color w:val="111111"/>
          <w:sz w:val="28"/>
          <w:sz w:val="28"/>
          <w:szCs w:val="28"/>
          <w:rtl w:val="true"/>
          <w:lang w:bidi="ar-SA"/>
        </w:rPr>
        <w:t xml:space="preserve">به همراه او من نمودم طوافم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بعدش بُرون آمديم مستدام</w:t>
      </w:r>
    </w:p>
    <w:p>
      <w:pPr>
        <w:pStyle w:val="BookText"/>
        <w:rPr/>
      </w:pPr>
      <w:r>
        <w:rPr>
          <w:rFonts w:ascii="Amiri" w:hAnsi="Amiri" w:eastAsia="Amiri" w:cs="Amiri"/>
          <w:color w:val="111111"/>
          <w:sz w:val="28"/>
          <w:sz w:val="28"/>
          <w:szCs w:val="28"/>
          <w:rtl w:val="true"/>
          <w:lang w:bidi="ar-SA"/>
        </w:rPr>
        <w:t xml:space="preserve">ز خانهٔ حقّ و ز 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شوقى كه ناديده خاصى و عام</w:t>
      </w:r>
    </w:p>
    <w:p>
      <w:pPr>
        <w:pStyle w:val="BookText"/>
        <w:rPr/>
      </w:pPr>
      <w:r>
        <w:rPr>
          <w:rFonts w:ascii="IRNazanin" w:hAnsi="IRNazanin" w:eastAsia="IRNazanin"/>
          <w:color w:val="111111"/>
          <w:sz w:val="28"/>
          <w:sz w:val="28"/>
          <w:szCs w:val="28"/>
          <w:rtl w:val="true"/>
          <w:lang w:bidi="fa-IR"/>
        </w:rPr>
        <w:t xml:space="preserve">چو چندی برفتيم رسيديم دوباره به‌شام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جايى‌كه بودم مشغول سجود و قيام</w:t>
      </w:r>
    </w:p>
    <w:p>
      <w:pPr>
        <w:pStyle w:val="BookText"/>
        <w:rPr/>
      </w:pPr>
      <w:r>
        <w:rPr>
          <w:rFonts w:ascii="IRNazanin" w:hAnsi="IRNazanin" w:eastAsia="IRNazanin"/>
          <w:color w:val="111111"/>
          <w:sz w:val="28"/>
          <w:sz w:val="28"/>
          <w:szCs w:val="28"/>
          <w:rtl w:val="true"/>
          <w:lang w:bidi="fa-IR"/>
        </w:rPr>
        <w:t xml:space="preserve">كه غايب شد از نزد من نيك‌فام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دگر آن جوانِ گرام</w:t>
      </w:r>
    </w:p>
    <w:p>
      <w:pPr>
        <w:pStyle w:val="BookText"/>
        <w:rPr/>
      </w:pPr>
      <w:r>
        <w:rPr>
          <w:rFonts w:ascii="IRNazanin" w:hAnsi="IRNazanin" w:eastAsia="IRNazanin"/>
          <w:color w:val="111111"/>
          <w:sz w:val="28"/>
          <w:sz w:val="28"/>
          <w:szCs w:val="28"/>
          <w:rtl w:val="true"/>
          <w:lang w:bidi="fa-IR"/>
        </w:rPr>
        <w:t xml:space="preserve">چو بگذشت سالی از آن ماجرای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بيامد شبى ديدنم از كِرام</w:t>
      </w:r>
    </w:p>
    <w:p>
      <w:pPr>
        <w:pStyle w:val="BookText"/>
        <w:rPr/>
      </w:pPr>
      <w:r>
        <w:rPr>
          <w:rFonts w:ascii="IRNazanin" w:hAnsi="IRNazanin" w:eastAsia="IRNazanin"/>
          <w:color w:val="111111"/>
          <w:sz w:val="28"/>
          <w:sz w:val="28"/>
          <w:szCs w:val="28"/>
          <w:rtl w:val="true"/>
          <w:lang w:bidi="fa-IR"/>
        </w:rPr>
        <w:t xml:space="preserve">برفتيم دوباره به كوفه و مكّه 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آمديم جاى خود با قوام</w:t>
      </w:r>
    </w:p>
    <w:p>
      <w:pPr>
        <w:pStyle w:val="BookText"/>
        <w:rPr/>
      </w:pPr>
      <w:r>
        <w:rPr>
          <w:rFonts w:ascii="IRNazanin" w:hAnsi="IRNazanin" w:eastAsia="IRNazanin"/>
          <w:color w:val="111111"/>
          <w:sz w:val="28"/>
          <w:sz w:val="28"/>
          <w:szCs w:val="28"/>
          <w:rtl w:val="true"/>
          <w:lang w:bidi="fa-IR"/>
        </w:rPr>
        <w:t xml:space="preserve">به هنگام رفتن بگفتم به آن 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خداى جهان با چنين انتظام</w:t>
      </w:r>
    </w:p>
    <w:p>
      <w:pPr>
        <w:pStyle w:val="BookText"/>
        <w:rPr/>
      </w:pPr>
      <w:r>
        <w:rPr>
          <w:rFonts w:ascii="IRNazanin" w:hAnsi="IRNazanin" w:eastAsia="IRNazanin"/>
          <w:color w:val="111111"/>
          <w:sz w:val="28"/>
          <w:sz w:val="28"/>
          <w:szCs w:val="28"/>
          <w:rtl w:val="true"/>
          <w:lang w:bidi="fa-IR"/>
        </w:rPr>
        <w:t xml:space="preserve">تو كيستى كه دارى چنين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پُر از نور و دور از ظلام؟</w:t>
      </w:r>
    </w:p>
    <w:p>
      <w:pPr>
        <w:pStyle w:val="BookText"/>
        <w:rPr/>
      </w:pPr>
      <w:r>
        <w:rPr>
          <w:rFonts w:ascii="IRNazanin" w:hAnsi="IRNazanin" w:eastAsia="IRNazanin"/>
          <w:color w:val="111111"/>
          <w:sz w:val="28"/>
          <w:sz w:val="28"/>
          <w:szCs w:val="28"/>
          <w:rtl w:val="true"/>
          <w:lang w:bidi="fa-IR"/>
        </w:rPr>
        <w:t xml:space="preserve">بفرمود منم پيشوا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زادهٔ سرور اين أنام</w:t>
      </w:r>
    </w:p>
    <w:p>
      <w:pPr>
        <w:pStyle w:val="BookText"/>
        <w:rPr/>
      </w:pPr>
      <w:r>
        <w:rPr>
          <w:rFonts w:ascii="IRNazanin" w:hAnsi="IRNazanin" w:eastAsia="IRNazanin"/>
          <w:color w:val="111111"/>
          <w:sz w:val="28"/>
          <w:sz w:val="28"/>
          <w:szCs w:val="28"/>
          <w:rtl w:val="true"/>
          <w:lang w:bidi="fa-IR"/>
        </w:rPr>
        <w:t xml:space="preserve">چو گفتم من اين معجزه را به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محمّد بن عبدالملك در ختام</w:t>
      </w:r>
    </w:p>
    <w:p>
      <w:pPr>
        <w:pStyle w:val="BookText"/>
        <w:rPr/>
      </w:pPr>
      <w:r>
        <w:rPr>
          <w:rFonts w:ascii="Amiri" w:hAnsi="Amiri" w:eastAsia="Amiri" w:cs="Amiri"/>
          <w:color w:val="111111"/>
          <w:sz w:val="28"/>
          <w:sz w:val="28"/>
          <w:szCs w:val="28"/>
          <w:rtl w:val="true"/>
          <w:lang w:bidi="ar-SA"/>
        </w:rPr>
        <w:t xml:space="preserve">لذا بعد آزارِ بس با 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 بيفكند مرا بى‌كلام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اكنون تو بينى در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ظلمى بگيرد ز من انتقام </w:t>
      </w:r>
      <w:bookmarkStart w:id="346" w:name="pg8143_62529"/>
    </w:p>
    <w:p>
      <w:pPr>
        <w:pStyle w:val="BookText"/>
        <w:rPr/>
      </w:pPr>
      <w:bookmarkEnd w:id="346"/>
      <w:r>
        <w:rPr>
          <w:rFonts w:ascii="IRNazanin" w:hAnsi="IRNazanin" w:eastAsia="IRNazanin"/>
          <w:color w:val="111111"/>
          <w:sz w:val="28"/>
          <w:sz w:val="28"/>
          <w:szCs w:val="28"/>
          <w:rtl w:val="true"/>
          <w:lang w:bidi="fa-IR"/>
        </w:rPr>
        <w:t xml:space="preserve">بگفتم كه خواهى زمانی به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 تمام وقایع به نام</w:t>
      </w:r>
    </w:p>
    <w:p>
      <w:pPr>
        <w:pStyle w:val="BookText"/>
        <w:rPr/>
      </w:pPr>
      <w:r>
        <w:rPr>
          <w:rFonts w:ascii="IRNazanin" w:hAnsi="IRNazanin" w:eastAsia="IRNazanin"/>
          <w:color w:val="111111"/>
          <w:sz w:val="28"/>
          <w:sz w:val="28"/>
          <w:szCs w:val="28"/>
          <w:rtl w:val="true"/>
          <w:lang w:bidi="fa-IR"/>
        </w:rPr>
        <w:t xml:space="preserve">به یک نامه‌ای بهر آن بد کُنام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عبدالملك آن اسيرِ نظام</w:t>
      </w:r>
    </w:p>
    <w:p>
      <w:pPr>
        <w:pStyle w:val="BookText"/>
        <w:rPr/>
      </w:pPr>
      <w:r>
        <w:rPr>
          <w:rFonts w:ascii="IRNazanin" w:hAnsi="IRNazanin" w:eastAsia="IRNazanin"/>
          <w:color w:val="111111"/>
          <w:sz w:val="28"/>
          <w:sz w:val="28"/>
          <w:szCs w:val="28"/>
          <w:rtl w:val="true"/>
          <w:lang w:bidi="fa-IR"/>
        </w:rPr>
        <w:t xml:space="preserve">از اين‌رو نوشت نامه‌ای در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 سازد آن گشته در اقتحام</w:t>
      </w:r>
    </w:p>
    <w:p>
      <w:pPr>
        <w:pStyle w:val="BookText"/>
        <w:rPr/>
      </w:pPr>
      <w:r>
        <w:rPr>
          <w:rFonts w:ascii="IRNazanin" w:hAnsi="IRNazanin" w:eastAsia="IRNazanin"/>
          <w:color w:val="111111"/>
          <w:sz w:val="28"/>
          <w:sz w:val="28"/>
          <w:szCs w:val="28"/>
          <w:rtl w:val="true"/>
          <w:lang w:bidi="fa-IR"/>
        </w:rPr>
        <w:t xml:space="preserve">ولى در جوابش نوشت اين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مانده در رنج دائم مدام</w:t>
      </w:r>
    </w:p>
    <w:p>
      <w:pPr>
        <w:pStyle w:val="BookText"/>
        <w:rPr/>
      </w:pPr>
      <w:r>
        <w:rPr>
          <w:rFonts w:ascii="Amiri" w:hAnsi="Amiri" w:eastAsia="Amiri" w:cs="Amiri"/>
          <w:color w:val="111111"/>
          <w:sz w:val="28"/>
          <w:sz w:val="28"/>
          <w:szCs w:val="28"/>
          <w:rtl w:val="true"/>
          <w:lang w:bidi="ar-SA"/>
        </w:rPr>
        <w:t xml:space="preserve">هر آن كس كه بُردت به عيش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شام نيمه شب تا به بيتُ الحرام</w:t>
      </w:r>
    </w:p>
    <w:p>
      <w:pPr>
        <w:pStyle w:val="BookText"/>
        <w:rPr/>
      </w:pPr>
      <w:r>
        <w:rPr>
          <w:rFonts w:ascii="IRNazanin" w:hAnsi="IRNazanin" w:eastAsia="IRNazanin"/>
          <w:color w:val="111111"/>
          <w:sz w:val="28"/>
          <w:sz w:val="28"/>
          <w:szCs w:val="28"/>
          <w:rtl w:val="true"/>
          <w:lang w:bidi="fa-IR"/>
        </w:rPr>
        <w:t xml:space="preserve">بگو تا ز محبس نجاتت دهد بى‌كلام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نمايد چو مرغى ز دام</w:t>
      </w:r>
    </w:p>
    <w:p>
      <w:pPr>
        <w:pStyle w:val="BookText"/>
        <w:rPr/>
      </w:pPr>
      <w:r>
        <w:rPr>
          <w:rFonts w:ascii="IRNazanin" w:hAnsi="IRNazanin" w:eastAsia="IRNazanin"/>
          <w:color w:val="111111"/>
          <w:sz w:val="28"/>
          <w:sz w:val="28"/>
          <w:szCs w:val="28"/>
          <w:rtl w:val="true"/>
          <w:lang w:bidi="fa-IR"/>
        </w:rPr>
        <w:t xml:space="preserve">چو ديدم زده طعنه آن بى‌مرام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غمين گشتم از نامه و تلخ كام</w:t>
      </w:r>
    </w:p>
    <w:p>
      <w:pPr>
        <w:pStyle w:val="BookText"/>
        <w:rPr/>
      </w:pPr>
      <w:r>
        <w:rPr>
          <w:rFonts w:ascii="Amiri" w:hAnsi="Amiri" w:eastAsia="Amiri" w:cs="Amiri"/>
          <w:color w:val="111111"/>
          <w:sz w:val="28"/>
          <w:sz w:val="28"/>
          <w:szCs w:val="28"/>
          <w:rtl w:val="true"/>
          <w:lang w:bidi="ar-SA"/>
        </w:rPr>
        <w:t xml:space="preserve">برفتم به زندان كه بينم جوان 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نمايم به صبر با دلى صاف و تام</w:t>
      </w:r>
    </w:p>
    <w:p>
      <w:pPr>
        <w:pStyle w:val="BookText"/>
        <w:rPr/>
      </w:pPr>
      <w:r>
        <w:rPr>
          <w:rFonts w:ascii="IRNazanin" w:hAnsi="IRNazanin" w:eastAsia="IRNazanin"/>
          <w:color w:val="111111"/>
          <w:sz w:val="28"/>
          <w:sz w:val="28"/>
          <w:szCs w:val="28"/>
          <w:rtl w:val="true"/>
          <w:lang w:bidi="fa-IR"/>
        </w:rPr>
        <w:t xml:space="preserve">كه ديدم به ترس و به وحشت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رنجور و مضطر لِئام</w:t>
      </w:r>
    </w:p>
    <w:p>
      <w:pPr>
        <w:pStyle w:val="BookText"/>
        <w:rPr/>
      </w:pPr>
      <w:r>
        <w:rPr>
          <w:rFonts w:ascii="IRNazanin" w:hAnsi="IRNazanin" w:eastAsia="IRNazanin"/>
          <w:color w:val="111111"/>
          <w:sz w:val="28"/>
          <w:sz w:val="28"/>
          <w:szCs w:val="28"/>
          <w:rtl w:val="true"/>
          <w:lang w:bidi="fa-IR"/>
        </w:rPr>
        <w:t xml:space="preserve">بگفتم ز چه مضطرب گشته‌ايد اى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داده‌ايد از كف خود زمام؟</w:t>
      </w:r>
    </w:p>
    <w:p>
      <w:pPr>
        <w:pStyle w:val="BookText"/>
        <w:rPr/>
      </w:pPr>
      <w:r>
        <w:rPr>
          <w:rFonts w:ascii="IRNazanin" w:hAnsi="IRNazanin" w:eastAsia="IRNazanin"/>
          <w:color w:val="111111"/>
          <w:sz w:val="28"/>
          <w:sz w:val="28"/>
          <w:szCs w:val="28"/>
          <w:rtl w:val="true"/>
          <w:lang w:bidi="fa-IR"/>
        </w:rPr>
        <w:t xml:space="preserve">بگفتند آن زندانى بوده شامى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مفقود از اينجا نا بهنگام</w:t>
      </w:r>
    </w:p>
    <w:p>
      <w:pPr>
        <w:pStyle w:val="BookText"/>
        <w:rPr/>
      </w:pPr>
      <w:r>
        <w:rPr>
          <w:rFonts w:ascii="Amiri" w:hAnsi="Amiri" w:eastAsia="Amiri" w:cs="Amiri"/>
          <w:color w:val="111111"/>
          <w:sz w:val="28"/>
          <w:sz w:val="28"/>
          <w:szCs w:val="28"/>
          <w:rtl w:val="true"/>
          <w:lang w:bidi="ar-SA"/>
        </w:rPr>
        <w:t xml:space="preserve">به اعجاز رسته از زندان و 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بنموده از آن حكم اعدام</w:t>
      </w:r>
    </w:p>
    <w:p>
      <w:pPr>
        <w:pStyle w:val="BookText"/>
        <w:rPr/>
      </w:pPr>
      <w:r>
        <w:rPr>
          <w:rFonts w:ascii="IRNazanin" w:hAnsi="IRNazanin" w:eastAsia="IRNazanin"/>
          <w:color w:val="111111"/>
          <w:sz w:val="28"/>
          <w:sz w:val="28"/>
          <w:szCs w:val="28"/>
          <w:rtl w:val="true"/>
          <w:lang w:bidi="fa-IR"/>
        </w:rPr>
        <w:t xml:space="preserve">بُوَد ابن الرّضا آن شاه 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هر خلقِ گمنام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8299951_1051229030"/>
      <w:bookmarkStart w:id="348" w:name="_Toc126"/>
      <w:bookmarkEnd w:id="347"/>
      <w:r>
        <w:rPr>
          <w:rtl w:val="true"/>
        </w:rPr>
        <w:t>معجزه سوّم</w:t>
      </w:r>
      <w:r>
        <w:rPr>
          <w:rtl w:val="true"/>
        </w:rPr>
        <w:t xml:space="preserve">: </w:t>
      </w:r>
      <w:r>
        <w:rPr>
          <w:rtl w:val="true"/>
        </w:rPr>
        <w:t>آگاهی از مكان اختفاى اموال</w:t>
      </w:r>
      <w:bookmarkEnd w:id="348"/>
    </w:p>
    <w:p>
      <w:pPr>
        <w:pStyle w:val="BookText"/>
        <w:rPr/>
      </w:pP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از پدرش علىّ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حضرت جواد الأئمه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اثر مرگ ناگهانى از دنيا رفت، در حالی‌که هزار دينار داشت، و من از محلّ اموال پدرم اطّلاعى ندارم و اهل و عيال زيادى دارم، و از دوستان شما می‌باشم، پس مرا بى‌نياز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الأئمه علیه السلام فرمودند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الْآخِرَةَ فَصَلِّ عَلَى مُحَمَّدٍ وَ آلِ مُحَمَّدٍ مِائَةَ مَرَّةٍ، فَإِنَّ أَبَاكَ يَأْتِيكَ وَ يُخْبِرُكَ بِأَمْرِ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فَأَتَاهُ أَبُوهُ فِي مَنَامِهِ،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w:t>
      </w:r>
    </w:p>
    <w:p>
      <w:pPr>
        <w:pStyle w:val="BookText"/>
        <w:rPr/>
      </w:pPr>
      <w:r>
        <w:rPr>
          <w:rFonts w:ascii="Amiri" w:hAnsi="Amiri" w:eastAsia="Amiri" w:cs="Amiri"/>
          <w:color w:val="111111"/>
          <w:sz w:val="28"/>
          <w:sz w:val="28"/>
          <w:szCs w:val="28"/>
          <w:rtl w:val="true"/>
          <w:lang w:bidi="ar-SA"/>
        </w:rPr>
        <w:t>فِي مَوْضِعِ كَذَا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فَأَخَذَ الْأَلْفَ دِينَارٍ، وَ أَبُوهُ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ابْنِ رَسُولِ اللَّهِ صلی الله علیه و آله و سلم فَأَخْبِرْهُ بِأَنِّي قَدْ دَلَلْتُكَ عَلَيْهِ، فَإِنَّهُ كَانَ أَمَرَنِي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وَ أَخْبَرَهُ بِالْمَالِ،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أَكْرَمَكَ وَ اصْطَفَاكَ</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زمانى‌که نماز عشاء خود را خواندى، صد مرتبه بر محمّد وآل محمّد صلی الله علیه و آله و سلم صلوات بفرست، پس پدرت می‌آید، و محلّ اموالش را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 امام علیه السلام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پدرش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در فلان مكان است،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عالم خواب به آن مكان رفت، و هزار دينار را درحالی‌که پدرش ایستاده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فرزند رسول خدا صلی الله علیه و آله و سلم برو و به ایشان خبر بده كه من تو را به مکان اين اموال راهنمايى كردم؛ چرا كه آن حضرت مرا امر فرمودند كه جاى اموال را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حضرت جواد الأئمه علیه السلام را از ماجرای آن مال با خبر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كه شما را گرامى داشته و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جوانى ز اهل وِلا و به غم مبتلا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بيامد به ديدارِ ابن الرّضا</w:t>
      </w:r>
    </w:p>
    <w:p>
      <w:pPr>
        <w:pStyle w:val="BookText"/>
        <w:rPr/>
      </w:pPr>
      <w:r>
        <w:rPr>
          <w:rFonts w:ascii="IRNazanin" w:hAnsi="IRNazanin" w:eastAsia="IRNazanin"/>
          <w:color w:val="111111"/>
          <w:sz w:val="28"/>
          <w:sz w:val="28"/>
          <w:szCs w:val="28"/>
          <w:rtl w:val="true"/>
          <w:lang w:bidi="fa-IR"/>
        </w:rPr>
        <w:t xml:space="preserve">بگفت به ولىّ نعمت باوفا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شيعيان شمايم شه و رهنما</w:t>
      </w:r>
    </w:p>
    <w:p>
      <w:pPr>
        <w:pStyle w:val="BookText"/>
        <w:rPr/>
      </w:pPr>
      <w:r>
        <w:rPr>
          <w:rFonts w:ascii="IRNazanin" w:hAnsi="IRNazanin" w:eastAsia="IRNazanin"/>
          <w:color w:val="111111"/>
          <w:sz w:val="28"/>
          <w:sz w:val="28"/>
          <w:szCs w:val="28"/>
          <w:rtl w:val="true"/>
          <w:lang w:bidi="fa-IR"/>
        </w:rPr>
        <w:t xml:space="preserve">به روزى به يك‌باره اندر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مفاجات و بى هر نشان</w:t>
      </w:r>
    </w:p>
    <w:p>
      <w:pPr>
        <w:pStyle w:val="BookText"/>
        <w:rPr/>
      </w:pPr>
      <w:r>
        <w:rPr>
          <w:rFonts w:ascii="IRNazanin" w:hAnsi="IRNazanin" w:eastAsia="IRNazanin"/>
          <w:color w:val="111111"/>
          <w:sz w:val="28"/>
          <w:sz w:val="28"/>
          <w:szCs w:val="28"/>
          <w:rtl w:val="true"/>
          <w:lang w:bidi="fa-IR"/>
        </w:rPr>
        <w:t xml:space="preserve">پدرم ز دنيا برفت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او كرده اندر نهان</w:t>
      </w:r>
    </w:p>
    <w:p>
      <w:pPr>
        <w:pStyle w:val="BookText"/>
        <w:rPr/>
      </w:pPr>
      <w:r>
        <w:rPr>
          <w:rFonts w:ascii="Amiri" w:hAnsi="Amiri" w:eastAsia="Amiri" w:cs="Amiri"/>
          <w:color w:val="111111"/>
          <w:sz w:val="28"/>
          <w:sz w:val="28"/>
          <w:szCs w:val="28"/>
          <w:rtl w:val="true"/>
          <w:lang w:bidi="ar-SA"/>
        </w:rPr>
        <w:t xml:space="preserve">به جايى هزار سكهٔ از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 در مكانى به ارض خدا</w:t>
      </w:r>
    </w:p>
    <w:p>
      <w:pPr>
        <w:pStyle w:val="BookText"/>
        <w:rPr/>
      </w:pPr>
      <w:r>
        <w:rPr>
          <w:rFonts w:ascii="IRNazanin" w:hAnsi="IRNazanin" w:eastAsia="IRNazanin"/>
          <w:color w:val="111111"/>
          <w:sz w:val="28"/>
          <w:sz w:val="28"/>
          <w:szCs w:val="28"/>
          <w:rtl w:val="true"/>
          <w:lang w:bidi="fa-IR"/>
        </w:rPr>
        <w:t xml:space="preserve">و من بى‌خبر باشم از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فقر و عيال در جهان</w:t>
      </w:r>
    </w:p>
    <w:p>
      <w:pPr>
        <w:pStyle w:val="BookText"/>
        <w:rPr/>
      </w:pPr>
      <w:r>
        <w:rPr>
          <w:rFonts w:ascii="IRNazanin" w:hAnsi="IRNazanin" w:eastAsia="IRNazanin"/>
          <w:color w:val="111111"/>
          <w:sz w:val="28"/>
          <w:sz w:val="28"/>
          <w:szCs w:val="28"/>
          <w:rtl w:val="true"/>
          <w:lang w:bidi="fa-IR"/>
        </w:rPr>
        <w:t xml:space="preserve">نما ياريم اى ولىّ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غير بى‌نيازم نما پادشاه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جواد الأئمّه شه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كردى نماز عشاي خود را ادا </w:t>
      </w:r>
    </w:p>
    <w:p>
      <w:pPr>
        <w:pStyle w:val="BookText"/>
        <w:rPr/>
      </w:pPr>
      <w:r>
        <w:rPr>
          <w:rFonts w:ascii="Amiri" w:hAnsi="Amiri" w:eastAsia="Amiri" w:cs="Amiri"/>
          <w:color w:val="111111"/>
          <w:sz w:val="28"/>
          <w:sz w:val="28"/>
          <w:szCs w:val="28"/>
          <w:rtl w:val="true"/>
          <w:lang w:bidi="ar-SA"/>
        </w:rPr>
        <w:t xml:space="preserve">ز بعدش فرست بر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درود با دلى بى‌ريا</w:t>
      </w:r>
    </w:p>
    <w:p>
      <w:pPr>
        <w:pStyle w:val="BookText"/>
        <w:rPr/>
      </w:pPr>
      <w:r>
        <w:rPr>
          <w:rFonts w:ascii="IRNazanin" w:hAnsi="IRNazanin" w:eastAsia="IRNazanin"/>
          <w:color w:val="111111"/>
          <w:sz w:val="28"/>
          <w:sz w:val="28"/>
          <w:szCs w:val="28"/>
          <w:rtl w:val="true"/>
          <w:lang w:bidi="fa-IR"/>
        </w:rPr>
        <w:t xml:space="preserve">چو بر آن جنابش فرستى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صد مرتبه بى‌ركود</w:t>
      </w:r>
    </w:p>
    <w:p>
      <w:pPr>
        <w:pStyle w:val="BookText"/>
        <w:rPr/>
      </w:pPr>
      <w:r>
        <w:rPr>
          <w:rFonts w:ascii="IRNazanin" w:hAnsi="IRNazanin" w:eastAsia="IRNazanin"/>
          <w:color w:val="111111"/>
          <w:sz w:val="28"/>
          <w:sz w:val="28"/>
          <w:szCs w:val="28"/>
          <w:rtl w:val="true"/>
          <w:lang w:bidi="fa-IR"/>
        </w:rPr>
        <w:t xml:space="preserve">شبش از پس آن دعا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خوابت ببينى پدر سرفراز</w:t>
      </w:r>
    </w:p>
    <w:p>
      <w:pPr>
        <w:pStyle w:val="BookText"/>
        <w:rPr/>
      </w:pPr>
      <w:r>
        <w:rPr>
          <w:rFonts w:ascii="IRNazanin" w:hAnsi="IRNazanin" w:eastAsia="IRNazanin"/>
          <w:color w:val="111111"/>
          <w:sz w:val="28"/>
          <w:sz w:val="28"/>
          <w:szCs w:val="28"/>
          <w:rtl w:val="true"/>
          <w:lang w:bidi="fa-IR"/>
        </w:rPr>
        <w:t xml:space="preserve">بگويد به تو جاى مالِ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روا حاجتت بى‌گمان</w:t>
      </w:r>
    </w:p>
    <w:p>
      <w:pPr>
        <w:pStyle w:val="BookText"/>
        <w:rPr/>
      </w:pPr>
      <w:r>
        <w:rPr>
          <w:rFonts w:ascii="IRNazanin" w:hAnsi="IRNazanin" w:eastAsia="IRNazanin"/>
          <w:color w:val="111111"/>
          <w:sz w:val="28"/>
          <w:sz w:val="28"/>
          <w:szCs w:val="28"/>
          <w:rtl w:val="true"/>
          <w:lang w:bidi="fa-IR"/>
        </w:rPr>
        <w:t xml:space="preserve">چو انجام داد آن‌چه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خوابش بديد آن‌چه شه گفته بود</w:t>
      </w:r>
    </w:p>
    <w:p>
      <w:pPr>
        <w:pStyle w:val="BookText"/>
        <w:rPr/>
      </w:pPr>
      <w:r>
        <w:rPr>
          <w:rFonts w:ascii="IRNazanin" w:hAnsi="IRNazanin" w:eastAsia="IRNazanin"/>
          <w:color w:val="111111"/>
          <w:sz w:val="28"/>
          <w:sz w:val="28"/>
          <w:szCs w:val="28"/>
          <w:rtl w:val="true"/>
          <w:lang w:bidi="fa-IR"/>
        </w:rPr>
        <w:t xml:space="preserve">بيامد به خوابش همان شب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جاى اموال خود با پسر</w:t>
      </w:r>
    </w:p>
    <w:p>
      <w:pPr>
        <w:pStyle w:val="BookText"/>
        <w:rPr/>
      </w:pPr>
      <w:r>
        <w:rPr>
          <w:rFonts w:ascii="Amiri" w:hAnsi="Amiri" w:eastAsia="Amiri" w:cs="Amiri"/>
          <w:color w:val="111111"/>
          <w:sz w:val="28"/>
          <w:sz w:val="28"/>
          <w:szCs w:val="28"/>
          <w:rtl w:val="true"/>
          <w:lang w:bidi="ar-SA"/>
        </w:rPr>
        <w:t xml:space="preserve">به رؤيا برفت نزد اموال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بابش همان‌جا كه بُد</w:t>
      </w:r>
    </w:p>
    <w:p>
      <w:pPr>
        <w:pStyle w:val="BookText"/>
        <w:rPr/>
      </w:pPr>
      <w:r>
        <w:rPr>
          <w:rFonts w:ascii="IRNazanin" w:hAnsi="IRNazanin" w:eastAsia="IRNazanin"/>
          <w:color w:val="111111"/>
          <w:sz w:val="28"/>
          <w:sz w:val="28"/>
          <w:szCs w:val="28"/>
          <w:rtl w:val="true"/>
          <w:lang w:bidi="fa-IR"/>
        </w:rPr>
        <w:t xml:space="preserve">سپس گفت به فرزندِ در غم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زادهٔ آلِ رسول</w:t>
      </w:r>
    </w:p>
    <w:p>
      <w:pPr>
        <w:pStyle w:val="BookText"/>
        <w:rPr/>
      </w:pPr>
      <w:r>
        <w:rPr>
          <w:rFonts w:ascii="IRNazanin" w:hAnsi="IRNazanin" w:eastAsia="IRNazanin"/>
          <w:color w:val="111111"/>
          <w:sz w:val="28"/>
          <w:sz w:val="28"/>
          <w:szCs w:val="28"/>
          <w:rtl w:val="true"/>
          <w:lang w:bidi="fa-IR"/>
        </w:rPr>
        <w:t xml:space="preserve">خبر ده به آن مقتداى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گفته‌ام جاى آن را عيان</w:t>
      </w:r>
    </w:p>
    <w:p>
      <w:pPr>
        <w:pStyle w:val="BookText"/>
        <w:rPr/>
      </w:pPr>
      <w:r>
        <w:rPr>
          <w:rFonts w:ascii="IRNazanin" w:hAnsi="IRNazanin" w:eastAsia="IRNazanin"/>
          <w:color w:val="111111"/>
          <w:sz w:val="28"/>
          <w:sz w:val="28"/>
          <w:szCs w:val="28"/>
          <w:rtl w:val="true"/>
          <w:lang w:bidi="fa-IR"/>
        </w:rPr>
        <w:t xml:space="preserve">چرا كه به من امر فرموده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گويم به تو جاى آن روبه‌رو</w:t>
      </w:r>
    </w:p>
    <w:p>
      <w:pPr>
        <w:pStyle w:val="BookText"/>
        <w:rPr/>
      </w:pPr>
      <w:r>
        <w:rPr>
          <w:rFonts w:ascii="IRNazanin" w:hAnsi="IRNazanin" w:eastAsia="IRNazanin"/>
          <w:color w:val="111111"/>
          <w:sz w:val="28"/>
          <w:sz w:val="28"/>
          <w:szCs w:val="28"/>
          <w:rtl w:val="true"/>
          <w:lang w:bidi="fa-IR"/>
        </w:rPr>
        <w:t xml:space="preserve">چو برخاست از خواب‌خود باشتاب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نزد آن زادهٔ بوتراب</w:t>
      </w:r>
    </w:p>
    <w:p>
      <w:pPr>
        <w:pStyle w:val="BookText"/>
        <w:rPr/>
      </w:pPr>
      <w:r>
        <w:rPr>
          <w:rFonts w:ascii="IRNazanin" w:hAnsi="IRNazanin" w:eastAsia="IRNazanin"/>
          <w:color w:val="111111"/>
          <w:sz w:val="28"/>
          <w:sz w:val="28"/>
          <w:szCs w:val="28"/>
          <w:rtl w:val="true"/>
          <w:lang w:bidi="fa-IR"/>
        </w:rPr>
        <w:t xml:space="preserve">بگفت شرح خوابش به 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نمود و دعا</w:t>
      </w:r>
    </w:p>
    <w:p>
      <w:pPr>
        <w:pStyle w:val="BookText"/>
        <w:rPr/>
      </w:pPr>
      <w:r>
        <w:rPr>
          <w:rFonts w:ascii="IRNazanin" w:hAnsi="IRNazanin" w:eastAsia="IRNazanin"/>
          <w:color w:val="111111"/>
          <w:sz w:val="28"/>
          <w:sz w:val="28"/>
          <w:szCs w:val="28"/>
          <w:rtl w:val="true"/>
          <w:lang w:bidi="fa-IR"/>
        </w:rPr>
        <w:t xml:space="preserve">كه كرده گرامى شه لا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يكتا و آن مصطفى</w:t>
      </w:r>
    </w:p>
    <w:p>
      <w:pPr>
        <w:pStyle w:val="BookText"/>
        <w:rPr/>
      </w:pPr>
      <w:r>
        <w:rPr>
          <w:rFonts w:ascii="IRNazanin" w:hAnsi="IRNazanin" w:eastAsia="IRNazanin"/>
          <w:color w:val="111111"/>
          <w:sz w:val="28"/>
          <w:sz w:val="28"/>
          <w:szCs w:val="28"/>
          <w:rtl w:val="true"/>
          <w:lang w:bidi="fa-IR"/>
        </w:rPr>
        <w:t xml:space="preserve">جگرگوشه و يادگار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 آن دل‌ربا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اين روايت شریف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ابْنِ رَسُولِ اللَّهِ صلی الله علیه و آله و سلم فَأَخْبِرْهُ بِأَنِّي قَدْ دَلَلْتُكَ عَلَيْهِ، فَإِنَّهُ كَانَ أَمَرَنِي بِذَلِكَ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فرزند رسول خدا صلی الله علیه و آله و سلم برو و به ایشان خبر بده كه من تو را به مکان اين اموال راهنمايى كردم؛ چرا كه آن حضرت مرا امر فرمودند كه جاى اموال را به تو بگويم</w:t>
      </w:r>
      <w:r>
        <w:rPr>
          <w:rFonts w:eastAsia="IRNazanin" w:cs="IRNazanin"/>
          <w:color w:val="111111"/>
          <w:sz w:val="28"/>
          <w:szCs w:val="28"/>
          <w:rtl w:val="true"/>
          <w:lang w:bidi="fa-IR"/>
        </w:rPr>
        <w:t xml:space="preserve">.) </w:t>
      </w:r>
      <w:bookmarkStart w:id="349" w:name="pg8143_62532"/>
    </w:p>
    <w:p>
      <w:pPr>
        <w:pStyle w:val="BookText"/>
        <w:rPr/>
      </w:pPr>
      <w:bookmarkEnd w:id="349"/>
      <w:r>
        <w:rPr>
          <w:rFonts w:ascii="IRNazanin" w:hAnsi="IRNazanin" w:eastAsia="IRNazanin"/>
          <w:color w:val="111111"/>
          <w:sz w:val="28"/>
          <w:sz w:val="28"/>
          <w:szCs w:val="28"/>
          <w:rtl w:val="true"/>
          <w:lang w:bidi="fa-IR"/>
        </w:rPr>
        <w:t>و اين عبارت تصريح دارد كه وجود نازنين حضرات معصومين علیهم السلام ، همان‌گونه كه به اين عالم ناسوت اشراف و احاطه دارند، به عالم برزخ نيز اشراف و احاطه داشته، و با ارواح همه انسان‌هادر ارتباط مى‌باشند، و همه عوالم در محضر آن انوار مقدّس است، و از آن‌ها اطّلاع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اوامر و نواهى اهل بيت عصمت و طهارت علیهم السلام در اين عالم الزام‌آور است، اوامر و نواهى آن بزرگواران در عالم برزخ نيز الزام‌آور بوده، و بايد همگان اطاعت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ارتباط با عالم برزخ چه از طريق خواب چنانچه در اين روايت تصريح شده است، و چه به طرق ديگر، امرش به دست امام علیه السلام است، و امكان‌پذير مى‌باشد</w:t>
      </w:r>
      <w:r>
        <w:rPr>
          <w:rFonts w:eastAsia="IRNazanin" w:cs="IRNazanin"/>
          <w:color w:val="111111"/>
          <w:sz w:val="28"/>
          <w:szCs w:val="28"/>
          <w:rtl w:val="true"/>
          <w:lang w:bidi="fa-IR"/>
        </w:rPr>
        <w:t>.</w:t>
      </w:r>
    </w:p>
    <w:p>
      <w:pPr>
        <w:pStyle w:val="Heading3"/>
        <w:numPr>
          <w:ilvl w:val="2"/>
          <w:numId w:val="1"/>
        </w:numPr>
        <w:rPr/>
      </w:pPr>
      <w:bookmarkStart w:id="350" w:name="__RefHeading___Toc8299953_1051229030"/>
      <w:bookmarkStart w:id="351" w:name="_Toc127"/>
      <w:bookmarkEnd w:id="350"/>
      <w:r>
        <w:rPr>
          <w:rtl w:val="true"/>
        </w:rPr>
        <w:t>معجزه چهارم</w:t>
      </w:r>
      <w:r>
        <w:rPr>
          <w:rtl w:val="true"/>
        </w:rPr>
        <w:t xml:space="preserve">: </w:t>
      </w:r>
      <w:r>
        <w:rPr>
          <w:rtl w:val="true"/>
        </w:rPr>
        <w:t>گفتگوی حضرت جواد الأئمّه علیه السلام با حيوانات</w:t>
      </w:r>
      <w:bookmarkEnd w:id="351"/>
    </w:p>
    <w:p>
      <w:pPr>
        <w:pStyle w:val="BookText"/>
        <w:rPr/>
      </w:pPr>
      <w:r>
        <w:rPr>
          <w:rFonts w:ascii="IRNazanin" w:hAnsi="IRNazanin" w:eastAsia="IRNazanin"/>
          <w:color w:val="111111"/>
          <w:sz w:val="28"/>
          <w:sz w:val="28"/>
          <w:szCs w:val="28"/>
          <w:rtl w:val="true"/>
          <w:lang w:bidi="fa-IR"/>
        </w:rPr>
        <w:t>مرحوم مستنبط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جواد الأئمه علیه السلام ، در حالی‌که حضرت سوار بر الاغى بودند، از كوفه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بين راه، گلّه گوسفندى عبور مى‌كرد، که از میان آن گله گوسفندى جدا شده، و به سوى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وقتی نزديك حضرت رسيد، صدايى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جواد الأئمه علیه السلام آن را نگه داشتند، و به من امر فرمودند تا چوپان آن گله را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فرمایش حضرت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چوپان آمد، حضرت جواد الأئمه علیه السلام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الشَّاةَ تَشْكُوكَ وَ تَزْعُمُ أَنَّ لَهَا رَجُلَيْنِ وَ أَنَّكَ تَحِيفُ عَلَيْهَا بِالْحَلْبِ، فَإِذَا رَجَعَتْ إِلَى صَاحِبِهَا بِالْعَشِیِّ لَمْ يَجِدْ مَعَهَا لَبَناً، فَإِنْ كَفَفْتَ مِنْ ظُلْمِهَا، وَ إِلاَّ دَعَوْتُ اللَّهَ تَعَالَى أَنْ يَبْتُرَ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 أَشْهَدُ أَنَّ مُحَمَّداً رَسُولُ اللَّهِ، وَ أَنَّكَ وَصِيُّهُ، أَسْأَلُكَ لَمَّا أَخْبَرْتَنِي مِنْ أَيْنَ عَلِمْتَ هَذَا الشَّأْنَ؟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عَلَى عِلْمِهِ وَ غَيْبِهِ وَ حِكْمَتِهِ، وَ أَوْصِيَاءُ أَنْبِيَائِهِ، وَ عِبَادٌ مُكْرَمُونَ</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گوسفند از تو شكايت دارد و گمان مى‌كند كه در دوشيدن شيرش به آن ستم مى‌کنى، چرا که وقتی شب نزد صاحبش برمى‌گردد شير ندارد، پس از </w:t>
      </w:r>
    </w:p>
    <w:p>
      <w:pPr>
        <w:pStyle w:val="BookText"/>
        <w:rPr/>
      </w:pPr>
      <w:r>
        <w:rPr>
          <w:rFonts w:ascii="IRNazanin" w:hAnsi="IRNazanin" w:eastAsia="IRNazanin"/>
          <w:color w:val="111111"/>
          <w:sz w:val="28"/>
          <w:sz w:val="28"/>
          <w:szCs w:val="28"/>
          <w:rtl w:val="true"/>
          <w:lang w:bidi="fa-IR"/>
        </w:rPr>
        <w:t>ستم نمودن به او دست بردار، و گرنه از خداوند درخواست مى‌كنم تا عمرت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معبودى جز خداوند نيست، وبه‌درستى‌كه حضرت محمّد صلی الله علیه و آله و سلم فرستادهٔ خداوند است، و شما وصىّ و جانشين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به من خبر دهید که از كجا متوجّه اين امر شديد؟ حضرت جواد الأئمه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خزانه‌داران دانش، و غيب و حكمت خداوند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اوصياء پيامبران الهی و بندگان گرامی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اسباط گويد كلامى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اعجاز ابن الرّضا آن امام كريم</w:t>
      </w:r>
    </w:p>
    <w:p>
      <w:pPr>
        <w:pStyle w:val="BookText"/>
        <w:rPr/>
      </w:pPr>
      <w:r>
        <w:rPr>
          <w:rFonts w:ascii="IRNazanin" w:hAnsi="IRNazanin" w:eastAsia="IRNazanin"/>
          <w:color w:val="111111"/>
          <w:sz w:val="28"/>
          <w:sz w:val="28"/>
          <w:szCs w:val="28"/>
          <w:rtl w:val="true"/>
          <w:lang w:bidi="fa-IR"/>
        </w:rPr>
        <w:t xml:space="preserve">ز كوفه برفتم به‌همراه آن‌مظهر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بود بر حمارى سوار</w:t>
      </w:r>
    </w:p>
    <w:p>
      <w:pPr>
        <w:pStyle w:val="BookText"/>
        <w:rPr/>
      </w:pPr>
      <w:r>
        <w:rPr>
          <w:rFonts w:ascii="IRNazanin" w:hAnsi="IRNazanin" w:eastAsia="IRNazanin"/>
          <w:color w:val="111111"/>
          <w:sz w:val="28"/>
          <w:sz w:val="28"/>
          <w:szCs w:val="28"/>
          <w:rtl w:val="true"/>
          <w:lang w:bidi="fa-IR"/>
        </w:rPr>
        <w:t xml:space="preserve">بديديم در بين راه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گلّه گوسفند در آن‌دشت بى‌انتها</w:t>
      </w:r>
    </w:p>
    <w:p>
      <w:pPr>
        <w:pStyle w:val="BookText"/>
        <w:rPr/>
      </w:pPr>
      <w:r>
        <w:rPr>
          <w:rFonts w:ascii="IRNazanin" w:hAnsi="IRNazanin" w:eastAsia="IRNazanin"/>
          <w:color w:val="111111"/>
          <w:sz w:val="28"/>
          <w:sz w:val="28"/>
          <w:szCs w:val="28"/>
          <w:rtl w:val="true"/>
          <w:lang w:bidi="fa-IR"/>
        </w:rPr>
        <w:t xml:space="preserve">جدا شد ز گلّه يكى زآن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به پيش شهِ اين جهان</w:t>
      </w:r>
    </w:p>
    <w:p>
      <w:pPr>
        <w:pStyle w:val="BookText"/>
        <w:rPr/>
      </w:pPr>
      <w:r>
        <w:rPr>
          <w:rFonts w:ascii="IRNazanin" w:hAnsi="IRNazanin" w:eastAsia="IRNazanin"/>
          <w:color w:val="111111"/>
          <w:sz w:val="28"/>
          <w:sz w:val="28"/>
          <w:szCs w:val="28"/>
          <w:rtl w:val="true"/>
          <w:lang w:bidi="fa-IR"/>
        </w:rPr>
        <w:t xml:space="preserve">بگفت آن به مولاى هر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شِكوه از دست چوپان عيان</w:t>
      </w:r>
    </w:p>
    <w:p>
      <w:pPr>
        <w:pStyle w:val="BookText"/>
        <w:rPr/>
      </w:pPr>
      <w:r>
        <w:rPr>
          <w:rFonts w:ascii="IRNazanin" w:hAnsi="IRNazanin" w:eastAsia="IRNazanin"/>
          <w:color w:val="111111"/>
          <w:sz w:val="28"/>
          <w:sz w:val="28"/>
          <w:szCs w:val="28"/>
          <w:rtl w:val="true"/>
          <w:lang w:bidi="fa-IR"/>
        </w:rPr>
        <w:t xml:space="preserve">كه دوشد چنان شير من بى‌امان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نماند برايم زآن</w:t>
      </w:r>
    </w:p>
    <w:p>
      <w:pPr>
        <w:pStyle w:val="BookText"/>
        <w:rPr/>
      </w:pPr>
      <w:r>
        <w:rPr>
          <w:rFonts w:ascii="IRNazanin" w:hAnsi="IRNazanin" w:eastAsia="IRNazanin"/>
          <w:color w:val="111111"/>
          <w:sz w:val="28"/>
          <w:sz w:val="28"/>
          <w:szCs w:val="28"/>
          <w:rtl w:val="true"/>
          <w:lang w:bidi="fa-IR"/>
        </w:rPr>
        <w:t xml:space="preserve">بفرمودحضرت‌كه‌حاضرکنم‌آن‌شبان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ظلمى كه كرده بدان بى‌نشان</w:t>
      </w:r>
    </w:p>
    <w:p>
      <w:pPr>
        <w:pStyle w:val="BookText"/>
        <w:rPr/>
      </w:pPr>
      <w:r>
        <w:rPr>
          <w:rFonts w:ascii="IRNazanin" w:hAnsi="IRNazanin" w:eastAsia="IRNazanin"/>
          <w:color w:val="111111"/>
          <w:sz w:val="28"/>
          <w:sz w:val="28"/>
          <w:szCs w:val="28"/>
          <w:rtl w:val="true"/>
          <w:lang w:bidi="fa-IR"/>
        </w:rPr>
        <w:t xml:space="preserve">بفرمود گمان مى‌كند شاةِ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مى‌كنى بر غنم از قرار</w:t>
      </w:r>
    </w:p>
    <w:p>
      <w:pPr>
        <w:pStyle w:val="BookText"/>
        <w:rPr/>
      </w:pPr>
      <w:r>
        <w:rPr>
          <w:rFonts w:ascii="IRNazanin" w:hAnsi="IRNazanin" w:eastAsia="IRNazanin"/>
          <w:color w:val="111111"/>
          <w:sz w:val="28"/>
          <w:sz w:val="28"/>
          <w:szCs w:val="28"/>
          <w:rtl w:val="true"/>
          <w:lang w:bidi="fa-IR"/>
        </w:rPr>
        <w:t xml:space="preserve">بدوشى چنان شير آن گاه‌گاه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نماند از آن شام‌گاه</w:t>
      </w:r>
    </w:p>
    <w:p>
      <w:pPr>
        <w:pStyle w:val="BookText"/>
        <w:rPr/>
      </w:pPr>
      <w:r>
        <w:rPr>
          <w:rFonts w:ascii="IRNazanin" w:hAnsi="IRNazanin" w:eastAsia="IRNazanin"/>
          <w:color w:val="111111"/>
          <w:sz w:val="28"/>
          <w:sz w:val="28"/>
          <w:szCs w:val="28"/>
          <w:rtl w:val="true"/>
          <w:lang w:bidi="fa-IR"/>
        </w:rPr>
        <w:t xml:space="preserve">چو آن مى‌رود نزد مالك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نمى شير جز قلب ريش</w:t>
      </w:r>
    </w:p>
    <w:p>
      <w:pPr>
        <w:pStyle w:val="BookText"/>
        <w:rPr/>
      </w:pPr>
      <w:r>
        <w:rPr>
          <w:rFonts w:ascii="IRNazanin" w:hAnsi="IRNazanin" w:eastAsia="IRNazanin"/>
          <w:color w:val="111111"/>
          <w:sz w:val="28"/>
          <w:sz w:val="28"/>
          <w:szCs w:val="28"/>
          <w:rtl w:val="true"/>
          <w:lang w:bidi="fa-IR"/>
        </w:rPr>
        <w:t xml:space="preserve">ستم كم كن از آن در اين مرغزار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ستم این چنين در گذار</w:t>
      </w:r>
    </w:p>
    <w:p>
      <w:pPr>
        <w:pStyle w:val="BookText"/>
        <w:rPr/>
      </w:pPr>
      <w:r>
        <w:rPr>
          <w:rFonts w:ascii="IRNazanin" w:hAnsi="IRNazanin" w:eastAsia="IRNazanin"/>
          <w:color w:val="111111"/>
          <w:sz w:val="28"/>
          <w:sz w:val="28"/>
          <w:szCs w:val="28"/>
          <w:rtl w:val="true"/>
          <w:lang w:bidi="fa-IR"/>
        </w:rPr>
        <w:t xml:space="preserve">و گرنه دعا مى‌كنم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كم ز عمرت به ملك بقا</w:t>
      </w:r>
    </w:p>
    <w:p>
      <w:pPr>
        <w:pStyle w:val="BookText"/>
        <w:rPr/>
      </w:pPr>
      <w:r>
        <w:rPr>
          <w:rFonts w:ascii="IRNazanin" w:hAnsi="IRNazanin" w:eastAsia="IRNazanin"/>
          <w:color w:val="111111"/>
          <w:sz w:val="28"/>
          <w:sz w:val="28"/>
          <w:szCs w:val="28"/>
          <w:rtl w:val="true"/>
          <w:lang w:bidi="fa-IR"/>
        </w:rPr>
        <w:t xml:space="preserve">چو بشنيد چوپان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خبر از نهان آن گرام</w:t>
      </w:r>
    </w:p>
    <w:p>
      <w:pPr>
        <w:pStyle w:val="BookText"/>
        <w:rPr/>
      </w:pPr>
      <w:r>
        <w:rPr>
          <w:rFonts w:ascii="IRNazanin" w:hAnsi="IRNazanin" w:eastAsia="IRNazanin"/>
          <w:color w:val="111111"/>
          <w:sz w:val="28"/>
          <w:sz w:val="28"/>
          <w:szCs w:val="28"/>
          <w:rtl w:val="true"/>
          <w:lang w:bidi="fa-IR"/>
        </w:rPr>
        <w:t xml:space="preserve">بگفت به جواد الأئمّه امام و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محضرت منجلى</w:t>
      </w:r>
    </w:p>
    <w:p>
      <w:pPr>
        <w:pStyle w:val="BookText"/>
        <w:rPr/>
      </w:pPr>
      <w:r>
        <w:rPr>
          <w:rFonts w:ascii="IRNazanin" w:hAnsi="IRNazanin" w:eastAsia="IRNazanin"/>
          <w:color w:val="111111"/>
          <w:sz w:val="28"/>
          <w:sz w:val="28"/>
          <w:szCs w:val="28"/>
          <w:rtl w:val="true"/>
          <w:lang w:bidi="fa-IR"/>
        </w:rPr>
        <w:t xml:space="preserve">كه نَبْوَد خدايى به غير از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محمّد بُوَد با چه جاه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وصيّش تويى سرورِ جملهٔ 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 جانشين بر همه انبياء </w:t>
      </w:r>
      <w:bookmarkStart w:id="352" w:name="pg8143_62534"/>
    </w:p>
    <w:p>
      <w:pPr>
        <w:pStyle w:val="BookText"/>
        <w:rPr/>
      </w:pPr>
      <w:bookmarkEnd w:id="352"/>
      <w:r>
        <w:rPr>
          <w:rFonts w:ascii="IRNazanin" w:hAnsi="IRNazanin" w:eastAsia="IRNazanin"/>
          <w:color w:val="111111"/>
          <w:sz w:val="28"/>
          <w:sz w:val="28"/>
          <w:szCs w:val="28"/>
          <w:rtl w:val="true"/>
          <w:lang w:bidi="fa-IR"/>
        </w:rPr>
        <w:t xml:space="preserve">بگو با من اى سرور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بگفتى ز ظلم نهان</w:t>
      </w:r>
    </w:p>
    <w:p>
      <w:pPr>
        <w:pStyle w:val="BookText"/>
        <w:rPr/>
      </w:pPr>
      <w:r>
        <w:rPr>
          <w:rFonts w:ascii="Amiri" w:hAnsi="Amiri" w:eastAsia="Amiri" w:cs="Amiri"/>
          <w:color w:val="111111"/>
          <w:sz w:val="28"/>
          <w:sz w:val="28"/>
          <w:szCs w:val="28"/>
          <w:rtl w:val="true"/>
          <w:lang w:bidi="ar-SA"/>
        </w:rPr>
        <w:t xml:space="preserve">بفرمود جواد الأئمّه شه و مقتدا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ماييم خزينه‌دار علم خدا</w:t>
      </w:r>
    </w:p>
    <w:p>
      <w:pPr>
        <w:pStyle w:val="BookText"/>
        <w:rPr/>
      </w:pPr>
      <w:r>
        <w:rPr>
          <w:rFonts w:ascii="IRNazanin" w:hAnsi="IRNazanin" w:eastAsia="IRNazanin"/>
          <w:color w:val="111111"/>
          <w:sz w:val="28"/>
          <w:sz w:val="28"/>
          <w:szCs w:val="28"/>
          <w:rtl w:val="true"/>
          <w:lang w:bidi="fa-IR"/>
        </w:rPr>
        <w:t xml:space="preserve">همان صاحبِ دانش و غيبِ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حكمت سرآمد همه روزگار</w:t>
      </w:r>
    </w:p>
    <w:p>
      <w:pPr>
        <w:pStyle w:val="BookText"/>
        <w:rPr/>
      </w:pPr>
      <w:r>
        <w:rPr>
          <w:rFonts w:ascii="Amiri" w:hAnsi="Amiri" w:eastAsia="Amiri" w:cs="Amiri"/>
          <w:color w:val="111111"/>
          <w:sz w:val="28"/>
          <w:sz w:val="28"/>
          <w:szCs w:val="28"/>
          <w:rtl w:val="true"/>
          <w:lang w:bidi="ar-SA"/>
        </w:rPr>
        <w:t xml:space="preserve">وصىّ همه انبياء و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خدا بنده از جمعِ كل</w:t>
      </w:r>
    </w:p>
    <w:p>
      <w:pPr>
        <w:pStyle w:val="BookText"/>
        <w:rPr/>
      </w:pPr>
      <w:r>
        <w:rPr>
          <w:rFonts w:ascii="IRNazanin" w:hAnsi="IRNazanin" w:eastAsia="IRNazanin"/>
          <w:color w:val="111111"/>
          <w:sz w:val="28"/>
          <w:sz w:val="28"/>
          <w:szCs w:val="28"/>
          <w:rtl w:val="true"/>
          <w:lang w:bidi="fa-IR"/>
        </w:rPr>
        <w:t xml:space="preserve">براى همه سروری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امان از بلا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8299955_1051229030"/>
      <w:bookmarkStart w:id="354" w:name="_Toc128"/>
      <w:bookmarkEnd w:id="353"/>
      <w:r>
        <w:rPr>
          <w:rtl w:val="true"/>
        </w:rPr>
        <w:t>معجزه پنجم</w:t>
      </w:r>
      <w:r>
        <w:rPr>
          <w:rtl w:val="true"/>
        </w:rPr>
        <w:t xml:space="preserve">: </w:t>
      </w:r>
      <w:r>
        <w:rPr>
          <w:rtl w:val="true"/>
        </w:rPr>
        <w:t>خارج كردن شمش طلا از زير سجّاده</w:t>
      </w:r>
      <w:bookmarkEnd w:id="354"/>
    </w:p>
    <w:p>
      <w:pPr>
        <w:pStyle w:val="BookText"/>
        <w:rPr/>
      </w:pPr>
      <w:r>
        <w:rPr>
          <w:rFonts w:ascii="IRNazanin" w:hAnsi="IRNazanin" w:eastAsia="IRNazanin"/>
          <w:color w:val="111111"/>
          <w:sz w:val="28"/>
          <w:sz w:val="28"/>
          <w:szCs w:val="28"/>
          <w:rtl w:val="true"/>
          <w:lang w:bidi="fa-IR"/>
        </w:rPr>
        <w:t>عالم بزرگوار مرحوم علّامه مجلسى قدس سره از مرحوم قطب الدّین راوندى قدس سره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عبّاس هاشمى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إِلَی أَبِی جَعْفَرٍ علیه السلام یَوْمَ عِیدٍ، فَشَكَوْتُ إِلَیْهِ ضِیقَ الْمَعَاشِ، فَرَفَعَ الْمُصَلَّی وَ أَخَذَ مِنَ التُّرَابِ سَبِیكَةً مِنْ ذَهَبٍ، فَأَعْطَانِیهَا، فَخَرَجْتُ بِهَا إِلَی السُّوقِ، فَكَانَتْ سِتَّةَ عَشَرَ مِثْقَالاً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عيدى خدمت حضرت جواد الأئم علیه السلام هرفتم، و به حضرت از تنگى معیشت زندگی خود شكایت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سجّاده خود را بلند کردند و از بين خاك، شمش طلايى برداشتند و بعد 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شمش طلا به بازار رفتم، پس آن شمش شانزده مثقال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 نقل اسماعيل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عيدى در کمال شور و احساس</w:t>
      </w:r>
    </w:p>
    <w:p>
      <w:pPr>
        <w:pStyle w:val="BookText"/>
        <w:rPr/>
      </w:pPr>
      <w:r>
        <w:rPr>
          <w:rFonts w:ascii="IRNazanin" w:hAnsi="IRNazanin" w:eastAsia="IRNazanin"/>
          <w:color w:val="111111"/>
          <w:sz w:val="28"/>
          <w:sz w:val="28"/>
          <w:szCs w:val="28"/>
          <w:rtl w:val="true"/>
          <w:lang w:bidi="fa-IR"/>
        </w:rPr>
        <w:t xml:space="preserve">برفتم نزد مولاى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ابن الرّضا آن نور خاتم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نمودم شِكوه‌ها از تنگ‌دستى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نگار جمله هستى </w:t>
      </w:r>
    </w:p>
    <w:p>
      <w:pPr>
        <w:pStyle w:val="BookText"/>
        <w:rPr/>
      </w:pPr>
      <w:r>
        <w:rPr>
          <w:rFonts w:ascii="IRNazanin" w:hAnsi="IRNazanin" w:eastAsia="IRNazanin"/>
          <w:color w:val="111111"/>
          <w:sz w:val="28"/>
          <w:sz w:val="28"/>
          <w:szCs w:val="28"/>
          <w:rtl w:val="true"/>
          <w:lang w:bidi="fa-IR"/>
        </w:rPr>
        <w:t xml:space="preserve">كه ناگه زادهٔ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من نمود اعجاز شايان</w:t>
      </w:r>
    </w:p>
    <w:p>
      <w:pPr>
        <w:pStyle w:val="BookText"/>
        <w:rPr/>
      </w:pPr>
      <w:r>
        <w:rPr>
          <w:rFonts w:ascii="IRNazanin" w:hAnsi="IRNazanin" w:eastAsia="IRNazanin"/>
          <w:color w:val="111111"/>
          <w:sz w:val="28"/>
          <w:sz w:val="28"/>
          <w:szCs w:val="28"/>
          <w:rtl w:val="true"/>
          <w:lang w:bidi="fa-IR"/>
        </w:rPr>
        <w:t xml:space="preserve">بلند بنمود نورِ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زير پاى خود سجّاده آنى</w:t>
      </w:r>
    </w:p>
    <w:p>
      <w:pPr>
        <w:pStyle w:val="BookText"/>
        <w:rPr/>
      </w:pPr>
      <w:r>
        <w:rPr>
          <w:rFonts w:ascii="Amiri" w:hAnsi="Amiri" w:eastAsia="Amiri" w:cs="Amiri"/>
          <w:color w:val="111111"/>
          <w:sz w:val="28"/>
          <w:sz w:val="28"/>
          <w:szCs w:val="28"/>
          <w:rtl w:val="true"/>
          <w:lang w:bidi="ar-SA"/>
        </w:rPr>
        <w:t xml:space="preserve">در آورد از دل آن خاك شمشى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طلاى خالص و بس سودبخشى</w:t>
      </w:r>
    </w:p>
    <w:p>
      <w:pPr>
        <w:pStyle w:val="BookText"/>
        <w:rPr/>
      </w:pPr>
      <w:r>
        <w:rPr>
          <w:rFonts w:ascii="Amiri" w:hAnsi="Amiri" w:eastAsia="Amiri" w:cs="Amiri"/>
          <w:color w:val="111111"/>
          <w:sz w:val="28"/>
          <w:sz w:val="28"/>
          <w:szCs w:val="28"/>
          <w:rtl w:val="true"/>
          <w:lang w:bidi="ar-SA"/>
        </w:rPr>
        <w:t xml:space="preserve">به من داد از كرم شمش طلا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درمانِ بر فقر مبتلا را</w:t>
      </w:r>
    </w:p>
    <w:p>
      <w:pPr>
        <w:pStyle w:val="BookText"/>
        <w:rPr/>
      </w:pPr>
      <w:r>
        <w:rPr>
          <w:rFonts w:ascii="IRNazanin" w:hAnsi="IRNazanin" w:eastAsia="IRNazanin"/>
          <w:color w:val="111111"/>
          <w:sz w:val="28"/>
          <w:sz w:val="28"/>
          <w:szCs w:val="28"/>
          <w:rtl w:val="true"/>
          <w:lang w:bidi="fa-IR"/>
        </w:rPr>
        <w:t xml:space="preserve">چو رفتم نزد صرّافى 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تبديلش كند بهرم شبانه</w:t>
      </w:r>
    </w:p>
    <w:p>
      <w:pPr>
        <w:pStyle w:val="BookText"/>
        <w:rPr/>
      </w:pPr>
      <w:r>
        <w:rPr>
          <w:rFonts w:ascii="IRNazanin" w:hAnsi="IRNazanin" w:eastAsia="IRNazanin"/>
          <w:color w:val="111111"/>
          <w:sz w:val="28"/>
          <w:sz w:val="28"/>
          <w:szCs w:val="28"/>
          <w:rtl w:val="true"/>
          <w:lang w:bidi="fa-IR"/>
        </w:rPr>
        <w:t xml:space="preserve">بشد بى هر كمى و عيب و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جملگى شانزده مثقال</w:t>
      </w:r>
    </w:p>
    <w:p>
      <w:pPr>
        <w:pStyle w:val="BookText"/>
        <w:rPr/>
      </w:pPr>
      <w:r>
        <w:rPr>
          <w:rFonts w:ascii="Amiri" w:hAnsi="Amiri" w:eastAsia="Amiri" w:cs="Amiri"/>
          <w:color w:val="111111"/>
          <w:sz w:val="28"/>
          <w:sz w:val="28"/>
          <w:szCs w:val="28"/>
          <w:rtl w:val="true"/>
          <w:lang w:bidi="ar-SA"/>
        </w:rPr>
        <w:t xml:space="preserve">به يك اعجاز آن شمس فروزان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شدم ايمن ز فقر در كلّ دوران</w:t>
      </w:r>
    </w:p>
    <w:p>
      <w:pPr>
        <w:pStyle w:val="BookText"/>
        <w:rPr/>
      </w:pPr>
      <w:r>
        <w:rPr>
          <w:rFonts w:ascii="IRNazanin" w:hAnsi="IRNazanin" w:eastAsia="IRNazanin"/>
          <w:color w:val="111111"/>
          <w:sz w:val="28"/>
          <w:sz w:val="28"/>
          <w:szCs w:val="28"/>
          <w:rtl w:val="true"/>
          <w:lang w:bidi="fa-IR"/>
        </w:rPr>
        <w:t xml:space="preserve">بُوَد باب الحوائج جان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گشته مبهوت و هلاكش</w:t>
      </w:r>
    </w:p>
    <w:p>
      <w:pPr>
        <w:pStyle w:val="BookText"/>
        <w:rPr/>
      </w:pPr>
      <w:r>
        <w:rPr>
          <w:rFonts w:ascii="Amiri" w:hAnsi="Amiri" w:eastAsia="Amiri" w:cs="Amiri"/>
          <w:color w:val="111111"/>
          <w:sz w:val="28"/>
          <w:sz w:val="28"/>
          <w:szCs w:val="28"/>
          <w:rtl w:val="true"/>
          <w:lang w:bidi="ar-SA"/>
        </w:rPr>
        <w:t xml:space="preserve">به عشق مادرش زهرا به هر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يارى دمادم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بخش دل‌نوشته‌ای از اشعار نگارنده، در مرثیهٔ یگانه پسر حضرت علیّ بن موسی الرضا علیهما السلام ، حضرت جواد الأئمه علیه السلام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مورد قبول آن ولیّ نعمت بزرگوار و بنده‌نواز قرار گرفته، و با دعائی ارادتمند خویش را چونان همیشه مورد عنایات کرمانهٔ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امكان دگرگون گشته و اندر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بانگى رسيده بر همه خلق سرا</w:t>
      </w:r>
    </w:p>
    <w:p>
      <w:pPr>
        <w:pStyle w:val="BookText"/>
        <w:rPr/>
      </w:pPr>
      <w:r>
        <w:rPr>
          <w:rFonts w:ascii="IRNazanin" w:hAnsi="IRNazanin" w:eastAsia="IRNazanin"/>
          <w:color w:val="111111"/>
          <w:sz w:val="28"/>
          <w:sz w:val="28"/>
          <w:szCs w:val="28"/>
          <w:rtl w:val="true"/>
          <w:lang w:bidi="fa-IR"/>
        </w:rPr>
        <w:t xml:space="preserve">كاظمين گرديده يك بار دگر چون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بر تن كنيد جامهٔ غم در هر كجا</w:t>
      </w:r>
    </w:p>
    <w:p>
      <w:pPr>
        <w:pStyle w:val="BookText"/>
        <w:rPr/>
      </w:pPr>
      <w:r>
        <w:rPr>
          <w:rFonts w:ascii="IRNazanin" w:hAnsi="IRNazanin" w:eastAsia="IRNazanin"/>
          <w:color w:val="111111"/>
          <w:sz w:val="28"/>
          <w:sz w:val="28"/>
          <w:szCs w:val="28"/>
          <w:rtl w:val="true"/>
          <w:lang w:bidi="fa-IR"/>
        </w:rPr>
        <w:t xml:space="preserve">حور و انس و جنّ و طيرِ در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همچو تمامِ انبيا و اوليا</w:t>
      </w:r>
    </w:p>
    <w:p>
      <w:pPr>
        <w:pStyle w:val="BookText"/>
        <w:rPr/>
      </w:pPr>
      <w:r>
        <w:rPr>
          <w:rFonts w:ascii="IRNazanin" w:hAnsi="IRNazanin" w:eastAsia="IRNazanin"/>
          <w:color w:val="111111"/>
          <w:sz w:val="28"/>
          <w:sz w:val="28"/>
          <w:szCs w:val="28"/>
          <w:rtl w:val="true"/>
          <w:lang w:bidi="fa-IR"/>
        </w:rPr>
        <w:t xml:space="preserve">خاك غم برسر كنيد و جملگى بانگ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ديده بار ديگر حضرت خير النّسا</w:t>
      </w:r>
    </w:p>
    <w:p>
      <w:pPr>
        <w:pStyle w:val="BookText"/>
        <w:rPr/>
      </w:pPr>
      <w:r>
        <w:rPr>
          <w:rFonts w:ascii="IRNazanin" w:hAnsi="IRNazanin" w:eastAsia="IRNazanin"/>
          <w:color w:val="111111"/>
          <w:sz w:val="28"/>
          <w:sz w:val="28"/>
          <w:szCs w:val="28"/>
          <w:rtl w:val="true"/>
          <w:lang w:bidi="fa-IR"/>
        </w:rPr>
        <w:t xml:space="preserve">بانگ شادى نشنوم در عالم و مُلك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اشك‌ريزان گشته اندر طوس باب او رضا</w:t>
      </w:r>
    </w:p>
    <w:p>
      <w:pPr>
        <w:pStyle w:val="BookText"/>
        <w:rPr/>
      </w:pPr>
      <w:r>
        <w:rPr>
          <w:rFonts w:ascii="IRNazanin" w:hAnsi="IRNazanin" w:eastAsia="IRNazanin"/>
          <w:color w:val="111111"/>
          <w:sz w:val="28"/>
          <w:sz w:val="28"/>
          <w:szCs w:val="28"/>
          <w:rtl w:val="true"/>
          <w:lang w:bidi="fa-IR"/>
        </w:rPr>
        <w:t xml:space="preserve">كس ننوشد قطره آبى دگر چون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كجاى اين جهان از ظلم آن اهل ريا</w:t>
      </w:r>
    </w:p>
    <w:p>
      <w:pPr>
        <w:pStyle w:val="BookText"/>
        <w:rPr/>
      </w:pPr>
      <w:r>
        <w:rPr>
          <w:rFonts w:ascii="IRNazanin" w:hAnsi="IRNazanin" w:eastAsia="IRNazanin"/>
          <w:color w:val="111111"/>
          <w:sz w:val="28"/>
          <w:sz w:val="28"/>
          <w:szCs w:val="28"/>
          <w:rtl w:val="true"/>
          <w:lang w:bidi="fa-IR"/>
        </w:rPr>
        <w:t xml:space="preserve">زآن كه تشنه كُشته گَشته بى‌خطا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ابن الرّضا از زهر كين اشقيا</w:t>
      </w:r>
    </w:p>
    <w:p>
      <w:pPr>
        <w:pStyle w:val="BookText"/>
        <w:rPr/>
      </w:pPr>
      <w:r>
        <w:rPr>
          <w:rFonts w:ascii="IRNazanin" w:hAnsi="IRNazanin" w:eastAsia="IRNazanin"/>
          <w:color w:val="111111"/>
          <w:sz w:val="28"/>
          <w:sz w:val="28"/>
          <w:szCs w:val="28"/>
          <w:rtl w:val="true"/>
          <w:lang w:bidi="fa-IR"/>
        </w:rPr>
        <w:t xml:space="preserve">با همه زخمِ‌زبانِ اُمِّ فضل بى‌حيا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حجره به دور از اهل بيتش در خفا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ناليده كنار حجره آن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عطشى كه شده حادث ز زهر غم‌فزا </w:t>
      </w:r>
    </w:p>
    <w:p>
      <w:pPr>
        <w:pStyle w:val="BookText"/>
        <w:rPr/>
      </w:pPr>
      <w:r>
        <w:rPr>
          <w:rFonts w:ascii="IRNazanin" w:hAnsi="IRNazanin" w:eastAsia="IRNazanin"/>
          <w:color w:val="111111"/>
          <w:sz w:val="28"/>
          <w:sz w:val="28"/>
          <w:szCs w:val="28"/>
          <w:rtl w:val="true"/>
          <w:lang w:bidi="fa-IR"/>
        </w:rPr>
        <w:t xml:space="preserve">او نداده پاسخى در بين رقصش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كرده به همراه زنانى در صبا</w:t>
      </w:r>
    </w:p>
    <w:p>
      <w:pPr>
        <w:pStyle w:val="BookText"/>
        <w:rPr/>
      </w:pPr>
      <w:r>
        <w:rPr>
          <w:rFonts w:ascii="IRNazanin" w:hAnsi="IRNazanin" w:eastAsia="IRNazanin"/>
          <w:color w:val="111111"/>
          <w:sz w:val="28"/>
          <w:sz w:val="28"/>
          <w:szCs w:val="28"/>
          <w:rtl w:val="true"/>
          <w:lang w:bidi="fa-IR"/>
        </w:rPr>
        <w:t xml:space="preserve">كرده بيش از اين جسارت بر ولىّ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اندر پشت‌بام آن پيكر چون كيميا</w:t>
      </w:r>
    </w:p>
    <w:p>
      <w:pPr>
        <w:pStyle w:val="BookText"/>
        <w:rPr/>
      </w:pPr>
      <w:r>
        <w:rPr>
          <w:rFonts w:ascii="IRNazanin" w:hAnsi="IRNazanin" w:eastAsia="IRNazanin"/>
          <w:color w:val="111111"/>
          <w:sz w:val="28"/>
          <w:sz w:val="28"/>
          <w:szCs w:val="28"/>
          <w:rtl w:val="true"/>
          <w:lang w:bidi="fa-IR"/>
        </w:rPr>
        <w:t xml:space="preserve">پيكر ابن الرّضا سه روز بر ماتم‌سرا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همچو آن شهيد ذبح گشته از قفا</w:t>
      </w:r>
    </w:p>
    <w:p>
      <w:pPr>
        <w:pStyle w:val="BookText"/>
        <w:rPr/>
      </w:pPr>
      <w:r>
        <w:rPr>
          <w:rFonts w:ascii="IRNazanin" w:hAnsi="IRNazanin" w:eastAsia="IRNazanin"/>
          <w:color w:val="111111"/>
          <w:sz w:val="28"/>
          <w:sz w:val="28"/>
          <w:szCs w:val="28"/>
          <w:rtl w:val="true"/>
          <w:lang w:bidi="fa-IR"/>
        </w:rPr>
        <w:t xml:space="preserve">تا بتابد بر عزيز فاطمه نور و 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 و در گرماى بى‌حد از جفا</w:t>
      </w:r>
    </w:p>
    <w:p>
      <w:pPr>
        <w:pStyle w:val="BookText"/>
        <w:rPr/>
      </w:pPr>
      <w:r>
        <w:rPr>
          <w:rFonts w:ascii="IRNazanin" w:hAnsi="IRNazanin" w:eastAsia="IRNazanin"/>
          <w:color w:val="111111"/>
          <w:sz w:val="28"/>
          <w:sz w:val="28"/>
          <w:szCs w:val="28"/>
          <w:rtl w:val="true"/>
          <w:lang w:bidi="fa-IR"/>
        </w:rPr>
        <w:t xml:space="preserve">تا شوند بيزار مردم از شه و والى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آن‌كه بو گرفت آن پيكرِ شاه سخا</w:t>
      </w:r>
    </w:p>
    <w:p>
      <w:pPr>
        <w:pStyle w:val="BookText"/>
        <w:rPr/>
      </w:pPr>
      <w:r>
        <w:rPr>
          <w:rFonts w:ascii="IRNazanin" w:hAnsi="IRNazanin" w:eastAsia="IRNazanin"/>
          <w:color w:val="111111"/>
          <w:sz w:val="28"/>
          <w:sz w:val="28"/>
          <w:szCs w:val="28"/>
          <w:rtl w:val="true"/>
          <w:lang w:bidi="fa-IR"/>
        </w:rPr>
        <w:t xml:space="preserve">ليك از بعد سه روز كلّ محلّ و آن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بوى گلاب وعطر با لطف وعطا</w:t>
      </w:r>
    </w:p>
    <w:p>
      <w:pPr>
        <w:pStyle w:val="BookText"/>
        <w:rPr/>
      </w:pPr>
      <w:r>
        <w:rPr>
          <w:rFonts w:ascii="IRNazanin" w:hAnsi="IRNazanin" w:eastAsia="IRNazanin"/>
          <w:color w:val="111111"/>
          <w:sz w:val="28"/>
          <w:sz w:val="28"/>
          <w:szCs w:val="28"/>
          <w:rtl w:val="true"/>
          <w:lang w:bidi="fa-IR"/>
        </w:rPr>
        <w:t xml:space="preserve">كس نجويد سايه‌اى از بهر گرماى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مانده بر زمين همچو غريب نينوا</w:t>
      </w:r>
    </w:p>
    <w:p>
      <w:pPr>
        <w:pStyle w:val="BookText"/>
        <w:rPr/>
      </w:pPr>
      <w:r>
        <w:rPr>
          <w:rFonts w:ascii="Amiri" w:hAnsi="Amiri" w:eastAsia="Amiri" w:cs="Amiri"/>
          <w:color w:val="111111"/>
          <w:sz w:val="28"/>
          <w:sz w:val="28"/>
          <w:szCs w:val="28"/>
          <w:rtl w:val="true"/>
          <w:lang w:bidi="ar-SA"/>
        </w:rPr>
        <w:t xml:space="preserve">آن عزيزى كه بُوَد هم قبله و قبله‌نما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حاجاتى‌كه از او مى‌شود حاجت‌روا</w:t>
      </w:r>
    </w:p>
    <w:p>
      <w:pPr>
        <w:pStyle w:val="BookText"/>
        <w:rPr/>
      </w:pPr>
      <w:r>
        <w:rPr>
          <w:rFonts w:ascii="IRNazanin" w:hAnsi="IRNazanin" w:eastAsia="IRNazanin"/>
          <w:color w:val="111111"/>
          <w:sz w:val="28"/>
          <w:sz w:val="28"/>
          <w:szCs w:val="28"/>
          <w:rtl w:val="true"/>
          <w:lang w:bidi="fa-IR"/>
        </w:rPr>
        <w:t xml:space="preserve">چونكه مردم جمع گشتند جمله با بانگ‌رسا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بويى كه مى‌رسيد بر شامهٔ اهل ولا</w:t>
      </w:r>
    </w:p>
    <w:p>
      <w:pPr>
        <w:pStyle w:val="BookText"/>
        <w:rPr/>
      </w:pPr>
      <w:r>
        <w:rPr>
          <w:rFonts w:ascii="IRNazanin" w:hAnsi="IRNazanin" w:eastAsia="IRNazanin"/>
          <w:color w:val="111111"/>
          <w:sz w:val="28"/>
          <w:sz w:val="28"/>
          <w:szCs w:val="28"/>
          <w:rtl w:val="true"/>
          <w:lang w:bidi="fa-IR"/>
        </w:rPr>
        <w:t xml:space="preserve">مثل جدّش كه ز زين افتاده با آن اعتلا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بى‌حيا آن پيكرِ درد آشنا</w:t>
      </w:r>
    </w:p>
    <w:p>
      <w:pPr>
        <w:pStyle w:val="BookText"/>
        <w:rPr/>
      </w:pPr>
      <w:r>
        <w:rPr>
          <w:rFonts w:ascii="IRNazanin" w:hAnsi="IRNazanin" w:eastAsia="IRNazanin"/>
          <w:color w:val="111111"/>
          <w:sz w:val="28"/>
          <w:sz w:val="28"/>
          <w:szCs w:val="28"/>
          <w:rtl w:val="true"/>
          <w:lang w:bidi="fa-IR"/>
        </w:rPr>
        <w:t xml:space="preserve">با تمام قسوت و با ظلم بس بى‌انتها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مردمان از پشت‌بام كرده رها</w:t>
      </w:r>
    </w:p>
    <w:p>
      <w:pPr>
        <w:pStyle w:val="BookText"/>
        <w:rPr/>
      </w:pPr>
      <w:r>
        <w:rPr>
          <w:rFonts w:ascii="IRNazanin" w:hAnsi="IRNazanin" w:eastAsia="IRNazanin"/>
          <w:color w:val="111111"/>
          <w:sz w:val="28"/>
          <w:sz w:val="28"/>
          <w:szCs w:val="28"/>
          <w:rtl w:val="true"/>
          <w:lang w:bidi="fa-IR"/>
        </w:rPr>
        <w:t xml:space="preserve">زين مصيبت در جنان گرديده غوغايى به‌پا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بر شهِ عالم فدا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5" w:name="pg8143_62537"/>
    </w:p>
    <w:p>
      <w:pPr>
        <w:pStyle w:val="Heading2"/>
        <w:numPr>
          <w:ilvl w:val="1"/>
          <w:numId w:val="1"/>
        </w:numPr>
        <w:rPr/>
      </w:pPr>
      <w:bookmarkStart w:id="356" w:name="__RefHeading___Toc8299957_1051229030"/>
      <w:bookmarkStart w:id="357" w:name="_Toc129"/>
      <w:bookmarkEnd w:id="355"/>
      <w:bookmarkEnd w:id="356"/>
      <w:r>
        <w:rPr>
          <w:rtl w:val="true"/>
        </w:rPr>
        <w:t>معجزات حضرت امام علىّ بن محمّد التّقىّ الهادى علیهما السلام</w:t>
      </w:r>
      <w:bookmarkEnd w:id="357"/>
    </w:p>
    <w:p>
      <w:pPr>
        <w:pStyle w:val="Heading3"/>
        <w:numPr>
          <w:ilvl w:val="2"/>
          <w:numId w:val="1"/>
        </w:numPr>
        <w:rPr/>
      </w:pPr>
      <w:bookmarkStart w:id="358" w:name="__RefHeading___Toc8299959_1051229030"/>
      <w:bookmarkStart w:id="359" w:name="_Toc130"/>
      <w:bookmarkEnd w:id="358"/>
      <w:r>
        <w:rPr>
          <w:rtl w:val="true"/>
        </w:rPr>
        <w:t>اشاره</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عالم برزخ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شدن ريگ‌هاى بيابان به طلاى ناب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 كردن به هفتاد و سه زبان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يك نصرانى با امام هادى علیه السلام به اعجاز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تعظيم باد از حضرت امام هادى علیه السلام </w:t>
      </w:r>
      <w:bookmarkStart w:id="360" w:name="pg8143_62538"/>
    </w:p>
    <w:p>
      <w:pPr>
        <w:pStyle w:val="Heading3"/>
        <w:numPr>
          <w:ilvl w:val="2"/>
          <w:numId w:val="1"/>
        </w:numPr>
        <w:rPr/>
      </w:pPr>
      <w:bookmarkStart w:id="361" w:name="__RefHeading___Toc8299961_1051229030"/>
      <w:bookmarkStart w:id="362" w:name="_Toc131"/>
      <w:bookmarkEnd w:id="360"/>
      <w:bookmarkEnd w:id="361"/>
      <w:r>
        <w:rPr>
          <w:rtl w:val="true"/>
        </w:rPr>
        <w:t>معجزه اوّل</w:t>
      </w:r>
      <w:r>
        <w:rPr>
          <w:rtl w:val="true"/>
        </w:rPr>
        <w:t xml:space="preserve">: </w:t>
      </w:r>
      <w:r>
        <w:rPr>
          <w:rtl w:val="true"/>
        </w:rPr>
        <w:t>ارتباط با عالم برزخ</w:t>
      </w:r>
      <w:bookmarkEnd w:id="362"/>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بلطون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دربانان متوكّل عباسی بودم، پس روزى پنجاه غلام از منطقه خزر به او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متوکل به من دستور داد تا آن‌ها را تحويل گرفته، و با آنان به خوبى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يك سال کامل از اين قضیه گذشت، روزى من در مقابل متوكّل ایستاده بودم كه ناگاه حضرت امام هادى علیه السلام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در جاي خود نشستند، متوكّل به من دستور داد كه غلامان او را از خانه‌هایشان خارج نمایم و آن‌ها را وارد مجلس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هم دستور او را اجرا نمودم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بَصُرُوا بِأَبِي الْحَسَنِ علیه السلام سَجَدُوا لَهُ بِأَجْمَعِهِمْ، فَلَمْ يَتَمَالَكِ الْمُتَوَكِّلُ أَنْ قَامَ يَجُرُّ رِجْلَيْهِ حَتَّى تَوَارَى خَلْفَ السِّتْرِ، ثُمَّ نَهَضَ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الْمُتَوَكِّلُ بِذَلِكَ خَرَجَ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فَعَلَ هَؤُلاَءِ الْغِلْمَانُ؟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عَمَّا فَعَلُوا،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يَأْتِينَا كُلَّ سَنَةٍ فَيَعْرِضُ عَلَيْنَا الدِّينَ، وَ يُقِيمُ عِنْدَنَا عَشَرَةَ أَيَّامٍ، وَ هُوَ وَصِیُّ نَبِیِّ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بِذَبْحِهِمْ، فَذَبَحْتُهُمْ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الْعَتَمَةِ صِرْتُ إِلَى أَبِي الْحَسَنِ علیه السلام ، فَإِذَا خَادِمٌ عَلَى الْبَابِ فَنَظَرَ إِلَیَّ، فَلَمَّا 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w:t>
      </w:r>
    </w:p>
    <w:p>
      <w:pPr>
        <w:pStyle w:val="BookText"/>
        <w:rPr/>
      </w:pPr>
      <w:r>
        <w:rPr>
          <w:rFonts w:ascii="Amiri" w:hAnsi="Amiri" w:eastAsia="Amiri" w:cs="Amiri"/>
          <w:color w:val="111111"/>
          <w:sz w:val="28"/>
          <w:sz w:val="28"/>
          <w:szCs w:val="28"/>
          <w:rtl w:val="true"/>
          <w:lang w:bidi="ar-SA"/>
        </w:rPr>
        <w:t>فَإِذَا هُوَ علیه السلام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بَلْطُونُ مَا صَنَعَ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ذُبِحُوا وَ اللَّهِعَنْ آخِرِهِمْ،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أَنِ ادْخُلِ السِّتْرَ، فَدَخَلْتُ فَإِذَا أَنَا بِالْقَوْمِ قُعُودٌ وَ بَيْنَ أَيْدِيهِمْ فَاكِهَةٌ يَأْكُلُونَ</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چشم آن‌ها به امام هادى علیه السلام افتاد، همگى در مقابل حضرت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متوكّل اين صحنه را ديد، نتوانست خود را كنترل كند و خود را كشان‌كشان حركت داد، تا آن‌که پشت پرده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هادى علیه السلام برخاستند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متوكّل متوجّه شد كه امام علیه السلام مجلس را ترك فرمودند،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بلطون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کارى بود كه آن غلام‌ها انجام دادند؟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دربارهٔ كارى كه انجام دادند، سؤال کردم،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مردى هستند كه هر سال نزد ما مى‌آيند و ده روز نزد ما اقامت مى‌کنند و دين را بر ما عرضه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جانشين پيامبر مسلمان‌ها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متوكّل از اين جريان باخبر شد، به من دستور داد همهٔ آن‌ها را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آخرین نفر آن‌ها را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خدمت امام هادى علیه السلام رفتم، ديدم خادم كنار درب ايستاده، پس همین که چشم او به من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شدم، در حالی‌که امام هادى علیه السلام نشسته بودند،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غلام‌ها چه كردند؟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تا آخرین نفرشان ذبح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آن‌ها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هادى علیه السلام با دست مباركشان اشاره فرمودند كه پشت پرده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وارد شدم، به ناگاه ديدم همهٔ آن‌ها نشسته‌اند، در مقابل آنان ميوه‌هايى می‌باشد كه مشغول خوردن آن‌ها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شنيدم ز ابراهيم كلامى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بابش دربانِ متوكّلِ نانجيب</w:t>
      </w:r>
    </w:p>
    <w:p>
      <w:pPr>
        <w:pStyle w:val="BookText"/>
        <w:rPr/>
      </w:pPr>
      <w:r>
        <w:rPr>
          <w:rFonts w:ascii="IRNazanin" w:hAnsi="IRNazanin" w:eastAsia="IRNazanin"/>
          <w:color w:val="111111"/>
          <w:sz w:val="28"/>
          <w:sz w:val="28"/>
          <w:szCs w:val="28"/>
          <w:rtl w:val="true"/>
          <w:lang w:bidi="fa-IR"/>
        </w:rPr>
        <w:t xml:space="preserve">كه روزى بيامد ز دشت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هديه براى متوكّلِ بى‌پدر</w:t>
      </w:r>
    </w:p>
    <w:p>
      <w:pPr>
        <w:pStyle w:val="BookText"/>
        <w:rPr/>
      </w:pPr>
      <w:r>
        <w:rPr>
          <w:rFonts w:ascii="IRNazanin" w:hAnsi="IRNazanin" w:eastAsia="IRNazanin"/>
          <w:color w:val="111111"/>
          <w:sz w:val="28"/>
          <w:sz w:val="28"/>
          <w:szCs w:val="28"/>
          <w:rtl w:val="true"/>
          <w:lang w:bidi="fa-IR"/>
        </w:rPr>
        <w:t xml:space="preserve">پنجاه غلامِ تنومندِ يكتاپرست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به من آن كافرِ رذلِ پست</w:t>
      </w:r>
    </w:p>
    <w:p>
      <w:pPr>
        <w:pStyle w:val="BookText"/>
        <w:rPr/>
      </w:pPr>
      <w:r>
        <w:rPr>
          <w:rFonts w:ascii="IRNazanin" w:hAnsi="IRNazanin" w:eastAsia="IRNazanin"/>
          <w:color w:val="111111"/>
          <w:sz w:val="28"/>
          <w:sz w:val="28"/>
          <w:szCs w:val="28"/>
          <w:rtl w:val="true"/>
          <w:lang w:bidi="fa-IR"/>
        </w:rPr>
        <w:t xml:space="preserve">توجّه نمايم به‌جمله چنان هم‌نفس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دور از همه خار و خس</w:t>
      </w:r>
    </w:p>
    <w:p>
      <w:pPr>
        <w:pStyle w:val="BookText"/>
        <w:rPr/>
      </w:pPr>
      <w:r>
        <w:rPr>
          <w:rFonts w:ascii="IRNazanin" w:hAnsi="IRNazanin" w:eastAsia="IRNazanin"/>
          <w:color w:val="111111"/>
          <w:sz w:val="28"/>
          <w:sz w:val="28"/>
          <w:szCs w:val="28"/>
          <w:rtl w:val="true"/>
          <w:lang w:bidi="fa-IR"/>
        </w:rPr>
        <w:t xml:space="preserve">چو بگذشت سالى از آن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روزى برفتم به دربار او از قضا</w:t>
      </w:r>
    </w:p>
    <w:p>
      <w:pPr>
        <w:pStyle w:val="BookText"/>
        <w:rPr/>
      </w:pPr>
      <w:r>
        <w:rPr>
          <w:rFonts w:ascii="IRNazanin" w:hAnsi="IRNazanin" w:eastAsia="IRNazanin"/>
          <w:color w:val="111111"/>
          <w:sz w:val="28"/>
          <w:sz w:val="28"/>
          <w:szCs w:val="28"/>
          <w:rtl w:val="true"/>
          <w:lang w:bidi="fa-IR"/>
        </w:rPr>
        <w:t xml:space="preserve">بديدم كه وارد شده سرور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عدویش در آن لحظهٔ پُر بلا</w:t>
      </w:r>
    </w:p>
    <w:p>
      <w:pPr>
        <w:pStyle w:val="BookText"/>
        <w:rPr/>
      </w:pPr>
      <w:r>
        <w:rPr>
          <w:rFonts w:ascii="IRNazanin" w:hAnsi="IRNazanin" w:eastAsia="IRNazanin"/>
          <w:color w:val="111111"/>
          <w:sz w:val="28"/>
          <w:sz w:val="28"/>
          <w:szCs w:val="28"/>
          <w:rtl w:val="true"/>
          <w:lang w:bidi="fa-IR"/>
        </w:rPr>
        <w:t xml:space="preserve">به ناگه متوكلِ غاصب بت‌پرست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تا بيايند غلامان يكتاپرست</w:t>
      </w:r>
    </w:p>
    <w:p>
      <w:pPr>
        <w:pStyle w:val="BookText"/>
        <w:rPr/>
      </w:pPr>
      <w:r>
        <w:rPr>
          <w:rFonts w:ascii="IRNazanin" w:hAnsi="IRNazanin" w:eastAsia="IRNazanin"/>
          <w:color w:val="111111"/>
          <w:sz w:val="28"/>
          <w:sz w:val="28"/>
          <w:szCs w:val="28"/>
          <w:rtl w:val="true"/>
          <w:lang w:bidi="fa-IR"/>
        </w:rPr>
        <w:t xml:space="preserve">چو آوردم آنجا غلامان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نزد هادی به سجده و در گفت‌وگو</w:t>
      </w:r>
    </w:p>
    <w:p>
      <w:pPr>
        <w:pStyle w:val="BookText"/>
        <w:rPr/>
      </w:pPr>
      <w:r>
        <w:rPr>
          <w:rFonts w:ascii="IRNazanin" w:hAnsi="IRNazanin" w:eastAsia="IRNazanin"/>
          <w:color w:val="111111"/>
          <w:sz w:val="28"/>
          <w:sz w:val="28"/>
          <w:szCs w:val="28"/>
          <w:rtl w:val="true"/>
          <w:lang w:bidi="fa-IR"/>
        </w:rPr>
        <w:t xml:space="preserve">متوكّل چو اين صحنه با چشم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حجابى ز خجلت خميد</w:t>
      </w:r>
    </w:p>
    <w:p>
      <w:pPr>
        <w:pStyle w:val="BookText"/>
        <w:rPr/>
      </w:pPr>
      <w:r>
        <w:rPr>
          <w:rFonts w:ascii="IRNazanin" w:hAnsi="IRNazanin" w:eastAsia="IRNazanin"/>
          <w:color w:val="111111"/>
          <w:sz w:val="28"/>
          <w:sz w:val="28"/>
          <w:szCs w:val="28"/>
          <w:rtl w:val="true"/>
          <w:lang w:bidi="fa-IR"/>
        </w:rPr>
        <w:t xml:space="preserve">چو خارج شد آن سرور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دربار آن جان به دنيا فداء</w:t>
      </w:r>
    </w:p>
    <w:p>
      <w:pPr>
        <w:pStyle w:val="BookText"/>
        <w:rPr/>
      </w:pPr>
      <w:r>
        <w:rPr>
          <w:rFonts w:ascii="IRNazanin" w:hAnsi="IRNazanin" w:eastAsia="IRNazanin"/>
          <w:color w:val="111111"/>
          <w:sz w:val="28"/>
          <w:sz w:val="28"/>
          <w:szCs w:val="28"/>
          <w:rtl w:val="true"/>
          <w:lang w:bidi="fa-IR"/>
        </w:rPr>
        <w:t xml:space="preserve">بگفت با غضب آن خبيث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سجدهٔ آن غلامان چنين</w:t>
      </w:r>
    </w:p>
    <w:p>
      <w:pPr>
        <w:pStyle w:val="BookText"/>
        <w:rPr/>
      </w:pPr>
      <w:r>
        <w:rPr>
          <w:rFonts w:ascii="IRNazanin" w:hAnsi="IRNazanin" w:eastAsia="IRNazanin"/>
          <w:color w:val="111111"/>
          <w:sz w:val="28"/>
          <w:sz w:val="28"/>
          <w:szCs w:val="28"/>
          <w:rtl w:val="true"/>
          <w:lang w:bidi="fa-IR"/>
        </w:rPr>
        <w:t xml:space="preserve">چگونه ميسّر شده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همه ما و اندر نهان</w:t>
      </w:r>
    </w:p>
    <w:p>
      <w:pPr>
        <w:pStyle w:val="BookText"/>
        <w:rPr/>
      </w:pPr>
      <w:r>
        <w:rPr>
          <w:rFonts w:ascii="IRNazanin" w:hAnsi="IRNazanin" w:eastAsia="IRNazanin"/>
          <w:color w:val="111111"/>
          <w:sz w:val="28"/>
          <w:sz w:val="28"/>
          <w:szCs w:val="28"/>
          <w:rtl w:val="true"/>
          <w:lang w:bidi="fa-IR"/>
        </w:rPr>
        <w:t xml:space="preserve">و حال آن‌كه ناديده‌اند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گيتى و از اين سرا در بُرون</w:t>
      </w:r>
    </w:p>
    <w:p>
      <w:pPr>
        <w:pStyle w:val="BookText"/>
        <w:rPr/>
      </w:pPr>
      <w:r>
        <w:rPr>
          <w:rFonts w:ascii="Amiri" w:hAnsi="Amiri" w:eastAsia="Amiri" w:cs="Amiri"/>
          <w:color w:val="111111"/>
          <w:sz w:val="28"/>
          <w:sz w:val="28"/>
          <w:szCs w:val="28"/>
          <w:rtl w:val="true"/>
          <w:lang w:bidi="ar-SA"/>
        </w:rPr>
        <w:t xml:space="preserve">به جايى در اين وادى و سرزمين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ولىّ‌نعمت و آن امام برين</w:t>
      </w:r>
    </w:p>
    <w:p>
      <w:pPr>
        <w:pStyle w:val="BookText"/>
        <w:rPr/>
      </w:pPr>
      <w:r>
        <w:rPr>
          <w:rFonts w:ascii="IRNazanin" w:hAnsi="IRNazanin" w:eastAsia="IRNazanin"/>
          <w:color w:val="111111"/>
          <w:sz w:val="28"/>
          <w:sz w:val="28"/>
          <w:szCs w:val="28"/>
          <w:rtl w:val="true"/>
          <w:lang w:bidi="fa-IR"/>
        </w:rPr>
        <w:t xml:space="preserve">بگفتم به ذات خداى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چرا سجده كردند به شاه عظيم</w:t>
      </w:r>
    </w:p>
    <w:p>
      <w:pPr>
        <w:pStyle w:val="BookText"/>
        <w:rPr/>
      </w:pPr>
      <w:r>
        <w:rPr>
          <w:rFonts w:ascii="IRNazanin" w:hAnsi="IRNazanin" w:eastAsia="IRNazanin"/>
          <w:color w:val="111111"/>
          <w:sz w:val="28"/>
          <w:sz w:val="28"/>
          <w:szCs w:val="28"/>
          <w:rtl w:val="true"/>
          <w:lang w:bidi="fa-IR"/>
        </w:rPr>
        <w:t xml:space="preserve">بگفت خود بپرس از غلامان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احترامى نمودند به آن مقتدا</w:t>
      </w:r>
    </w:p>
    <w:p>
      <w:pPr>
        <w:pStyle w:val="BookText"/>
        <w:rPr/>
      </w:pPr>
      <w:r>
        <w:rPr>
          <w:rFonts w:ascii="IRNazanin" w:hAnsi="IRNazanin" w:eastAsia="IRNazanin"/>
          <w:color w:val="111111"/>
          <w:sz w:val="28"/>
          <w:sz w:val="28"/>
          <w:szCs w:val="28"/>
          <w:rtl w:val="true"/>
          <w:lang w:bidi="fa-IR"/>
        </w:rPr>
        <w:t xml:space="preserve">چو گفتم به آنان كه اين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كرديد ز مولاى والا مقام</w:t>
      </w:r>
    </w:p>
    <w:p>
      <w:pPr>
        <w:pStyle w:val="BookText"/>
        <w:rPr/>
      </w:pPr>
      <w:r>
        <w:rPr>
          <w:rFonts w:ascii="IRNazanin" w:hAnsi="IRNazanin" w:eastAsia="IRNazanin"/>
          <w:color w:val="111111"/>
          <w:sz w:val="28"/>
          <w:sz w:val="28"/>
          <w:szCs w:val="28"/>
          <w:rtl w:val="true"/>
          <w:lang w:bidi="fa-IR"/>
        </w:rPr>
        <w:t xml:space="preserve">بگفتند كه آن سرورِ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جانشينِ رسولِ جهانى عيان</w:t>
      </w:r>
    </w:p>
    <w:p>
      <w:pPr>
        <w:pStyle w:val="BookText"/>
        <w:rPr/>
      </w:pPr>
      <w:r>
        <w:rPr>
          <w:rFonts w:ascii="IRNazanin" w:hAnsi="IRNazanin" w:eastAsia="IRNazanin"/>
          <w:color w:val="111111"/>
          <w:sz w:val="28"/>
          <w:sz w:val="28"/>
          <w:szCs w:val="28"/>
          <w:rtl w:val="true"/>
          <w:lang w:bidi="fa-IR"/>
        </w:rPr>
        <w:t xml:space="preserve">به هر سال ده روز آيد همی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ز احكام دين از وفا</w:t>
      </w:r>
    </w:p>
    <w:p>
      <w:pPr>
        <w:pStyle w:val="BookText"/>
        <w:rPr/>
      </w:pPr>
      <w:r>
        <w:rPr>
          <w:rFonts w:ascii="IRNazanin" w:hAnsi="IRNazanin" w:eastAsia="IRNazanin"/>
          <w:color w:val="111111"/>
          <w:sz w:val="28"/>
          <w:sz w:val="28"/>
          <w:szCs w:val="28"/>
          <w:rtl w:val="true"/>
          <w:lang w:bidi="fa-IR"/>
        </w:rPr>
        <w:t xml:space="preserve">چو بشنيد متوكّل آن قصّه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تا زنم گردن جمله را</w:t>
      </w:r>
    </w:p>
    <w:p>
      <w:pPr>
        <w:pStyle w:val="BookText"/>
        <w:rPr/>
      </w:pPr>
      <w:r>
        <w:rPr>
          <w:rFonts w:ascii="IRNazanin" w:hAnsi="IRNazanin" w:eastAsia="IRNazanin"/>
          <w:color w:val="111111"/>
          <w:sz w:val="28"/>
          <w:sz w:val="28"/>
          <w:szCs w:val="28"/>
          <w:rtl w:val="true"/>
          <w:lang w:bidi="fa-IR"/>
        </w:rPr>
        <w:t xml:space="preserve">اطاعت نمودم ز امرش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گردن جمله را در دمی</w:t>
      </w:r>
    </w:p>
    <w:p>
      <w:pPr>
        <w:pStyle w:val="BookText"/>
        <w:rPr/>
      </w:pPr>
      <w:r>
        <w:rPr>
          <w:rFonts w:ascii="IRNazanin" w:hAnsi="IRNazanin" w:eastAsia="IRNazanin"/>
          <w:color w:val="111111"/>
          <w:sz w:val="28"/>
          <w:sz w:val="28"/>
          <w:szCs w:val="28"/>
          <w:rtl w:val="true"/>
          <w:lang w:bidi="fa-IR"/>
        </w:rPr>
        <w:t xml:space="preserve">چو رفتم شبى محضر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جهان معجز اندر كلام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حضرت از آن غلامان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كردید با آن غلامان به حال؟ </w:t>
      </w:r>
      <w:bookmarkStart w:id="363" w:name="pg8143_62541"/>
    </w:p>
    <w:p>
      <w:pPr>
        <w:pStyle w:val="BookText"/>
        <w:rPr/>
      </w:pPr>
      <w:bookmarkEnd w:id="363"/>
      <w:r>
        <w:rPr>
          <w:rFonts w:ascii="IRNazanin" w:hAnsi="IRNazanin" w:eastAsia="IRNazanin"/>
          <w:color w:val="111111"/>
          <w:sz w:val="28"/>
          <w:sz w:val="28"/>
          <w:szCs w:val="28"/>
          <w:rtl w:val="true"/>
          <w:lang w:bidi="fa-IR"/>
        </w:rPr>
        <w:t xml:space="preserve">بگفتم كه اى زادهٔ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الهى و بدر الدّجى</w:t>
      </w:r>
    </w:p>
    <w:p>
      <w:pPr>
        <w:pStyle w:val="BookText"/>
        <w:rPr/>
      </w:pPr>
      <w:r>
        <w:rPr>
          <w:rFonts w:ascii="IRNazanin" w:hAnsi="IRNazanin" w:eastAsia="IRNazanin"/>
          <w:color w:val="111111"/>
          <w:sz w:val="28"/>
          <w:sz w:val="28"/>
          <w:szCs w:val="28"/>
          <w:rtl w:val="true"/>
          <w:lang w:bidi="fa-IR"/>
        </w:rPr>
        <w:t xml:space="preserve">بكُشتم همه تك‌به‌تك بى‌گناه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گران و به يك صبح‌گاه</w:t>
      </w:r>
    </w:p>
    <w:p>
      <w:pPr>
        <w:pStyle w:val="BookText"/>
        <w:rPr/>
      </w:pPr>
      <w:r>
        <w:rPr>
          <w:rFonts w:ascii="Amiri" w:hAnsi="Amiri" w:eastAsia="Amiri" w:cs="Amiri"/>
          <w:color w:val="111111"/>
          <w:sz w:val="28"/>
          <w:sz w:val="28"/>
          <w:szCs w:val="28"/>
          <w:rtl w:val="true"/>
          <w:lang w:bidi="ar-SA"/>
        </w:rPr>
        <w:t xml:space="preserve">بفرمود امام دهم هادى و رهنما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بخواهى ببينى تمام غلامانِ بى‌ادّعا؟</w:t>
      </w:r>
    </w:p>
    <w:p>
      <w:pPr>
        <w:pStyle w:val="BookText"/>
        <w:rPr/>
      </w:pPr>
      <w:r>
        <w:rPr>
          <w:rFonts w:ascii="IRNazanin" w:hAnsi="IRNazanin" w:eastAsia="IRNazanin"/>
          <w:color w:val="111111"/>
          <w:sz w:val="28"/>
          <w:sz w:val="28"/>
          <w:szCs w:val="28"/>
          <w:rtl w:val="true"/>
          <w:lang w:bidi="fa-IR"/>
        </w:rPr>
        <w:t xml:space="preserve">بگفتم بلى اى شهِ 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باشد همه معجزات</w:t>
      </w:r>
    </w:p>
    <w:p>
      <w:pPr>
        <w:pStyle w:val="BookText"/>
        <w:rPr/>
      </w:pPr>
      <w:r>
        <w:rPr>
          <w:rFonts w:ascii="Amiri" w:hAnsi="Amiri" w:eastAsia="Amiri" w:cs="Amiri"/>
          <w:color w:val="111111"/>
          <w:sz w:val="28"/>
          <w:sz w:val="28"/>
          <w:szCs w:val="28"/>
          <w:rtl w:val="true"/>
          <w:lang w:bidi="ar-SA"/>
        </w:rPr>
        <w:t xml:space="preserve">به يكباره با دست اشارت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معجزى را عنايت نمود</w:t>
      </w:r>
    </w:p>
    <w:p>
      <w:pPr>
        <w:pStyle w:val="BookText"/>
        <w:rPr/>
      </w:pPr>
      <w:r>
        <w:rPr>
          <w:rFonts w:ascii="IRNazanin" w:hAnsi="IRNazanin" w:eastAsia="IRNazanin"/>
          <w:color w:val="111111"/>
          <w:sz w:val="28"/>
          <w:sz w:val="28"/>
          <w:szCs w:val="28"/>
          <w:rtl w:val="true"/>
          <w:lang w:bidi="fa-IR"/>
        </w:rPr>
        <w:t xml:space="preserve">زدم پرده را چون كنارى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يكى معجز از شاه روز الست</w:t>
      </w:r>
    </w:p>
    <w:p>
      <w:pPr>
        <w:pStyle w:val="BookText"/>
        <w:rPr/>
      </w:pPr>
      <w:r>
        <w:rPr>
          <w:rFonts w:ascii="IRNazanin" w:hAnsi="IRNazanin" w:eastAsia="IRNazanin"/>
          <w:color w:val="111111"/>
          <w:sz w:val="28"/>
          <w:sz w:val="28"/>
          <w:szCs w:val="28"/>
          <w:rtl w:val="true"/>
          <w:lang w:bidi="fa-IR"/>
        </w:rPr>
        <w:t xml:space="preserve">بديدم همه آن غلامان يكتاپرست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 ميوه با هم رفيقان مست</w:t>
      </w:r>
    </w:p>
    <w:p>
      <w:pPr>
        <w:pStyle w:val="BookText"/>
        <w:rPr/>
      </w:pPr>
      <w:r>
        <w:rPr>
          <w:rFonts w:ascii="IRNazanin" w:hAnsi="IRNazanin" w:eastAsia="IRNazanin"/>
          <w:color w:val="111111"/>
          <w:sz w:val="28"/>
          <w:sz w:val="28"/>
          <w:szCs w:val="28"/>
          <w:rtl w:val="true"/>
          <w:lang w:bidi="fa-IR"/>
        </w:rPr>
        <w:t xml:space="preserve">نه آن مستى از آب انگور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شهِ حقّ پرست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8299963_1051229030"/>
      <w:bookmarkStart w:id="365" w:name="_Toc132"/>
      <w:bookmarkEnd w:id="364"/>
      <w:r>
        <w:rPr>
          <w:rtl w:val="true"/>
        </w:rPr>
        <w:t>معجزه دوّم</w:t>
      </w:r>
      <w:r>
        <w:rPr>
          <w:rtl w:val="true"/>
        </w:rPr>
        <w:t xml:space="preserve">: </w:t>
      </w:r>
      <w:r>
        <w:rPr>
          <w:rtl w:val="true"/>
        </w:rPr>
        <w:t>تبديل شدن ريگ‌هاى بيابان به طلا</w:t>
      </w:r>
      <w:bookmarkEnd w:id="36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ابوهاشم جعفرى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امام هادى علیه السلام از سامرّاء براى استقبال از عدّه‌اى که می‌خواستند وارد شوند،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ورود آن‌ها به تأخير افتاد؛ به همين خاطر، زيراندازِ زينِ اسب را كنارى قرار دادند تا حضرتش روى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مركبم پايين آمدم، و در مقابل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من سخن مى‌فرمودند، من نیز از تنگ‌دستى نزد حضرت گِله كردم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فَأَهْوَى بِيَدِهِ إِلَى رَمْلٍ كَانَ عَلَيْهِ جَالِساً وَ نَاوَلَنِي مِنْهُ كَفّاً،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بِهَذَا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اكْتُمْ مَا رَأَيْتَ، فَجِئْتُ بِهِ مَعِي وَ رَجَعْنَا فَأَبْصَرْتُهُ فَإِذَا هُوَ يَتَّقِدُ كَالنِّيرَانِ ذَهَباً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صَائِغاً إِلَى مَنْزِلِي،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اُسْبُكْ لِي هَذَا، فَسَبَكَهُ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ذَهَباً أَجْوَدَ مِنْهُ، وَ هُوَ كَهَيْئَةِ الرَّمْلِ، فَمِنْ أَيْنَ لَكَ هَذَا؟ فَمَا رَأَيْتُ </w:t>
      </w:r>
    </w:p>
    <w:p>
      <w:pPr>
        <w:pStyle w:val="BookText"/>
        <w:rPr/>
      </w:pPr>
      <w:r>
        <w:rPr>
          <w:rFonts w:ascii="Amiri" w:hAnsi="Amiri" w:eastAsia="Amiri" w:cs="Amiri"/>
          <w:color w:val="111111"/>
          <w:sz w:val="28"/>
          <w:sz w:val="28"/>
          <w:szCs w:val="28"/>
          <w:rtl w:val="true"/>
          <w:lang w:bidi="ar-SA"/>
        </w:rPr>
        <w:t>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كَانَ عِنْدَنَا قَدِيماً تَدَّخِرُهُ لَنَا عَجَائِزُنَا عَلَى طُولِ الْأَيَّامِ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ناگاه حضرت با دست مباركشان به ريگ‌هايى كه روی آن نشسته بودند، اشاره كردند، و مشتى از آن را به من عنايت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به زندگىت وسعت بده، و آن‌چه ديدى را پنهان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برگشتيم آن‌ها را با خود آوردم، چون به آن‌ها نگاه كردم ديدم طلاى سرخى كه مانند آتش فروزان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زرگرى را به خانه‌ام دعوت كردم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من آب کن و در قالب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طلاها را ذوب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طلايى بهتر از اين نديده‌ام، اين طلا به شكل ريگ است، آن‌ها از كجا آورده‌اى؟ از اين شگفت‌تر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از روزگار قدیم، پيرزنان ما در طول سال‌ها براى ما ذخيره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ابو هاشم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مولاى انس و پرىّ</w:t>
      </w:r>
    </w:p>
    <w:p>
      <w:pPr>
        <w:pStyle w:val="BookText"/>
        <w:rPr/>
      </w:pPr>
      <w:r>
        <w:rPr>
          <w:rFonts w:ascii="Amiri" w:hAnsi="Amiri" w:eastAsia="Amiri" w:cs="Amiri"/>
          <w:color w:val="111111"/>
          <w:sz w:val="28"/>
          <w:sz w:val="28"/>
          <w:szCs w:val="28"/>
          <w:rtl w:val="true"/>
          <w:lang w:bidi="ar-SA"/>
        </w:rPr>
        <w:t xml:space="preserve">برفتم به استقبال جمعى 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سامره با سرورِ بهترين</w:t>
      </w:r>
    </w:p>
    <w:p>
      <w:pPr>
        <w:pStyle w:val="BookText"/>
        <w:rPr/>
      </w:pPr>
      <w:r>
        <w:rPr>
          <w:rFonts w:ascii="IRNazanin" w:hAnsi="IRNazanin" w:eastAsia="IRNazanin"/>
          <w:color w:val="111111"/>
          <w:sz w:val="28"/>
          <w:sz w:val="28"/>
          <w:szCs w:val="28"/>
          <w:rtl w:val="true"/>
          <w:lang w:bidi="fa-IR"/>
        </w:rPr>
        <w:t xml:space="preserve">چو رفتم به بيرون شهر با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سرور و مقتدا و وصىّ</w:t>
      </w:r>
    </w:p>
    <w:p>
      <w:pPr>
        <w:pStyle w:val="BookText"/>
        <w:rPr/>
      </w:pPr>
      <w:r>
        <w:rPr>
          <w:rFonts w:ascii="IRNazanin" w:hAnsi="IRNazanin" w:eastAsia="IRNazanin"/>
          <w:color w:val="111111"/>
          <w:sz w:val="28"/>
          <w:sz w:val="28"/>
          <w:szCs w:val="28"/>
          <w:rtl w:val="true"/>
          <w:lang w:bidi="fa-IR"/>
        </w:rPr>
        <w:t xml:space="preserve">نيامد ز ره كاروان از رهى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گذشت لحظه‌هائی همى</w:t>
      </w:r>
    </w:p>
    <w:p>
      <w:pPr>
        <w:pStyle w:val="BookText"/>
        <w:rPr/>
      </w:pPr>
      <w:r>
        <w:rPr>
          <w:rFonts w:ascii="Amiri" w:hAnsi="Amiri" w:eastAsia="Amiri" w:cs="Amiri"/>
          <w:color w:val="111111"/>
          <w:sz w:val="28"/>
          <w:sz w:val="28"/>
          <w:szCs w:val="28"/>
          <w:rtl w:val="true"/>
          <w:lang w:bidi="ar-SA"/>
        </w:rPr>
        <w:t xml:space="preserve">لذا فرش كرديم جزئى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زيراندازِ زين از بر نازنين</w:t>
      </w:r>
    </w:p>
    <w:p>
      <w:pPr>
        <w:pStyle w:val="BookText"/>
        <w:rPr/>
      </w:pPr>
      <w:r>
        <w:rPr>
          <w:rFonts w:ascii="Amiri" w:hAnsi="Amiri" w:eastAsia="Amiri" w:cs="Amiri"/>
          <w:color w:val="111111"/>
          <w:sz w:val="28"/>
          <w:sz w:val="28"/>
          <w:szCs w:val="28"/>
          <w:rtl w:val="true"/>
          <w:lang w:bidi="ar-SA"/>
        </w:rPr>
        <w:t xml:space="preserve">كه بنشيند آنجا امامِ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خدا مقتداى عظيم</w:t>
      </w:r>
    </w:p>
    <w:p>
      <w:pPr>
        <w:pStyle w:val="BookText"/>
        <w:rPr/>
      </w:pPr>
      <w:r>
        <w:rPr>
          <w:rFonts w:ascii="IRNazanin" w:hAnsi="IRNazanin" w:eastAsia="IRNazanin"/>
          <w:color w:val="111111"/>
          <w:sz w:val="28"/>
          <w:sz w:val="28"/>
          <w:szCs w:val="28"/>
          <w:rtl w:val="true"/>
          <w:lang w:bidi="fa-IR"/>
        </w:rPr>
        <w:t xml:space="preserve">بفرمود حضرت برايم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ببرد از تنم هر مِهَن</w:t>
      </w:r>
    </w:p>
    <w:p>
      <w:pPr>
        <w:pStyle w:val="BookText"/>
        <w:rPr/>
      </w:pPr>
      <w:r>
        <w:rPr>
          <w:rFonts w:ascii="IRNazanin" w:hAnsi="IRNazanin" w:eastAsia="IRNazanin"/>
          <w:color w:val="111111"/>
          <w:sz w:val="28"/>
          <w:sz w:val="28"/>
          <w:szCs w:val="28"/>
          <w:rtl w:val="true"/>
          <w:lang w:bidi="fa-IR"/>
        </w:rPr>
        <w:t xml:space="preserve">من از تنگ‌دستى نمودم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سرور و مقتداى همه</w:t>
      </w:r>
    </w:p>
    <w:p>
      <w:pPr>
        <w:pStyle w:val="BookText"/>
        <w:rPr/>
      </w:pPr>
      <w:r>
        <w:rPr>
          <w:rFonts w:ascii="IRNazanin" w:hAnsi="IRNazanin" w:eastAsia="IRNazanin"/>
          <w:color w:val="111111"/>
          <w:sz w:val="28"/>
          <w:sz w:val="28"/>
          <w:szCs w:val="28"/>
          <w:rtl w:val="true"/>
          <w:lang w:bidi="fa-IR"/>
        </w:rPr>
        <w:t xml:space="preserve">كه ناگه اشارت نمود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ريگ‌هاى صحرا بدون كلام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عنايت نمود سرور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آن امام همه ممكنات </w:t>
      </w:r>
      <w:bookmarkStart w:id="366" w:name="pg8143_62543"/>
    </w:p>
    <w:p>
      <w:pPr>
        <w:pStyle w:val="BookText"/>
        <w:rPr/>
      </w:pPr>
      <w:bookmarkEnd w:id="366"/>
      <w:r>
        <w:rPr>
          <w:rFonts w:ascii="IRNazanin" w:hAnsi="IRNazanin" w:eastAsia="IRNazanin"/>
          <w:color w:val="111111"/>
          <w:sz w:val="28"/>
          <w:sz w:val="28"/>
          <w:szCs w:val="28"/>
          <w:rtl w:val="true"/>
          <w:lang w:bidi="fa-IR"/>
        </w:rPr>
        <w:t xml:space="preserve">يكى مشت زآن ريگ‌ها را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سپس شاه هر انس و جان</w:t>
      </w:r>
    </w:p>
    <w:p>
      <w:pPr>
        <w:pStyle w:val="BookText"/>
        <w:rPr/>
      </w:pPr>
      <w:r>
        <w:rPr>
          <w:rFonts w:ascii="IRNazanin" w:hAnsi="IRNazanin" w:eastAsia="IRNazanin"/>
          <w:color w:val="111111"/>
          <w:sz w:val="28"/>
          <w:sz w:val="28"/>
          <w:szCs w:val="28"/>
          <w:rtl w:val="true"/>
          <w:lang w:bidi="fa-IR"/>
        </w:rPr>
        <w:t xml:space="preserve">به روزى خود وسعتى ده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بديدى كنون در مجال</w:t>
      </w:r>
    </w:p>
    <w:p>
      <w:pPr>
        <w:pStyle w:val="BookText"/>
        <w:rPr/>
      </w:pPr>
      <w:r>
        <w:rPr>
          <w:rFonts w:ascii="IRNazanin" w:hAnsi="IRNazanin" w:eastAsia="IRNazanin"/>
          <w:color w:val="111111"/>
          <w:sz w:val="28"/>
          <w:sz w:val="28"/>
          <w:szCs w:val="28"/>
          <w:rtl w:val="true"/>
          <w:lang w:bidi="fa-IR"/>
        </w:rPr>
        <w:t xml:space="preserve">تو پنهان نما هر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جمله خلائق همه بى‌گمان</w:t>
      </w:r>
    </w:p>
    <w:p>
      <w:pPr>
        <w:pStyle w:val="BookText"/>
        <w:rPr/>
      </w:pPr>
      <w:r>
        <w:rPr>
          <w:rFonts w:ascii="IRNazanin" w:hAnsi="IRNazanin" w:eastAsia="IRNazanin"/>
          <w:color w:val="111111"/>
          <w:sz w:val="28"/>
          <w:sz w:val="28"/>
          <w:szCs w:val="28"/>
          <w:rtl w:val="true"/>
          <w:lang w:bidi="fa-IR"/>
        </w:rPr>
        <w:t xml:space="preserve">چو برگشتم از نزد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بديدم همه ريگ‌ها در زمان</w:t>
      </w:r>
    </w:p>
    <w:p>
      <w:pPr>
        <w:pStyle w:val="BookText"/>
        <w:rPr/>
      </w:pPr>
      <w:r>
        <w:rPr>
          <w:rFonts w:ascii="IRNazanin" w:hAnsi="IRNazanin" w:eastAsia="IRNazanin"/>
          <w:color w:val="111111"/>
          <w:sz w:val="28"/>
          <w:sz w:val="28"/>
          <w:szCs w:val="28"/>
          <w:rtl w:val="true"/>
          <w:lang w:bidi="fa-IR"/>
        </w:rPr>
        <w:t xml:space="preserve">طلا گشته از معجز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آتش فروزان ز يار</w:t>
      </w:r>
    </w:p>
    <w:p>
      <w:pPr>
        <w:pStyle w:val="BookText"/>
        <w:rPr/>
      </w:pPr>
      <w:r>
        <w:rPr>
          <w:rFonts w:ascii="IRNazanin" w:hAnsi="IRNazanin" w:eastAsia="IRNazanin"/>
          <w:color w:val="111111"/>
          <w:sz w:val="28"/>
          <w:sz w:val="28"/>
          <w:szCs w:val="28"/>
          <w:rtl w:val="true"/>
          <w:lang w:bidi="fa-IR"/>
        </w:rPr>
        <w:t xml:space="preserve">بدادم به زرگر ريگ‌هاى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قالب بريزد همه را جدا</w:t>
      </w:r>
    </w:p>
    <w:p>
      <w:pPr>
        <w:pStyle w:val="BookText"/>
        <w:rPr/>
      </w:pPr>
      <w:r>
        <w:rPr>
          <w:rFonts w:ascii="IRNazanin" w:hAnsi="IRNazanin" w:eastAsia="IRNazanin"/>
          <w:color w:val="111111"/>
          <w:sz w:val="28"/>
          <w:sz w:val="28"/>
          <w:szCs w:val="28"/>
          <w:rtl w:val="true"/>
          <w:lang w:bidi="fa-IR"/>
        </w:rPr>
        <w:t xml:space="preserve">چو زرگر بديد ريگ‌ها شام‌گاه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كه نديدم چو آن هيچ‌گاه</w:t>
      </w:r>
    </w:p>
    <w:p>
      <w:pPr>
        <w:pStyle w:val="BookText"/>
        <w:rPr/>
      </w:pPr>
      <w:r>
        <w:rPr>
          <w:rFonts w:ascii="IRNazanin" w:hAnsi="IRNazanin" w:eastAsia="IRNazanin"/>
          <w:color w:val="111111"/>
          <w:sz w:val="28"/>
          <w:sz w:val="28"/>
          <w:szCs w:val="28"/>
          <w:rtl w:val="true"/>
          <w:lang w:bidi="fa-IR"/>
        </w:rPr>
        <w:t xml:space="preserve">شگفت وعجيب مثل ريگ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خالص واقعاً پر بَها</w:t>
      </w:r>
    </w:p>
    <w:p>
      <w:pPr>
        <w:pStyle w:val="BookText"/>
        <w:rPr/>
      </w:pPr>
      <w:r>
        <w:rPr>
          <w:rFonts w:ascii="IRNazanin" w:hAnsi="IRNazanin" w:eastAsia="IRNazanin"/>
          <w:color w:val="111111"/>
          <w:sz w:val="28"/>
          <w:sz w:val="28"/>
          <w:szCs w:val="28"/>
          <w:rtl w:val="true"/>
          <w:lang w:bidi="fa-IR"/>
        </w:rPr>
        <w:t xml:space="preserve">چو پنهان كنم امر آن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به زرگر كه از بستگان</w:t>
      </w:r>
    </w:p>
    <w:p>
      <w:pPr>
        <w:pStyle w:val="BookText"/>
        <w:rPr/>
      </w:pPr>
      <w:r>
        <w:rPr>
          <w:rFonts w:ascii="IRNazanin" w:hAnsi="IRNazanin" w:eastAsia="IRNazanin"/>
          <w:color w:val="111111"/>
          <w:sz w:val="28"/>
          <w:sz w:val="28"/>
          <w:szCs w:val="28"/>
          <w:rtl w:val="true"/>
          <w:lang w:bidi="fa-IR"/>
        </w:rPr>
        <w:t xml:space="preserve">ز پيره‌زنان و همه ياوران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شده بهر ما ساليان</w:t>
      </w:r>
    </w:p>
    <w:p>
      <w:pPr>
        <w:pStyle w:val="BookText"/>
        <w:rPr/>
      </w:pPr>
      <w:r>
        <w:rPr>
          <w:rFonts w:ascii="IRNazanin" w:hAnsi="IRNazanin" w:eastAsia="IRNazanin"/>
          <w:color w:val="111111"/>
          <w:sz w:val="28"/>
          <w:sz w:val="28"/>
          <w:szCs w:val="28"/>
          <w:rtl w:val="true"/>
          <w:lang w:bidi="fa-IR"/>
        </w:rPr>
        <w:t xml:space="preserve">ز اعجاز شاه و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مى‌شود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بى‌ادّعا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8299965_1051229030"/>
      <w:bookmarkStart w:id="368" w:name="_Toc133"/>
      <w:bookmarkEnd w:id="367"/>
      <w:r>
        <w:rPr>
          <w:rtl w:val="true"/>
        </w:rPr>
        <w:t>معجزه سوّم</w:t>
      </w:r>
      <w:r>
        <w:rPr>
          <w:rtl w:val="true"/>
        </w:rPr>
        <w:t xml:space="preserve">: </w:t>
      </w:r>
      <w:r>
        <w:rPr>
          <w:rtl w:val="true"/>
        </w:rPr>
        <w:t>تكلّم كردن به هفتاد و سه زبان</w:t>
      </w:r>
      <w:bookmarkEnd w:id="368"/>
    </w:p>
    <w:p>
      <w:pPr>
        <w:pStyle w:val="BookText"/>
        <w:rPr/>
      </w:pPr>
      <w:r>
        <w:rPr>
          <w:rFonts w:ascii="IRNazanin" w:hAnsi="IRNazanin" w:eastAsia="IRNazanin"/>
          <w:color w:val="111111"/>
          <w:sz w:val="28"/>
          <w:sz w:val="28"/>
          <w:szCs w:val="28"/>
          <w:rtl w:val="true"/>
          <w:lang w:bidi="fa-IR"/>
        </w:rPr>
        <w:t>مرحوم علّامه مجلسى قدس سره از مرحوم ابن شهرآشوب و قطب الدّین راوندی قدس سرهما از ابو هاشم جعفرى نقل كرده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علیه السلام فَكَلَّمَنِی بِالْهِنْدِیَّةِ، فَلَمْ أُحْسِنْ أَنْ أَرُدَّ عَلَیْهِ وَ كَانَ بَیْنَ یَدَیْهِ رَكْوَةٌ مَلْأَی حَصاً، فَتَنَاوَلَ حَصَاةً وَاحِدَةً وَ وَضَعَهَا فِی فِیهِ وَ مَصَّهَا مَلِیّاً ثُمَّ رَمَی بِهَا إِلَیَّ فَوَضَعْتُهَا فِی فَمِی فَوَ اللَّهِ مَا بَرِحْتُ مِنْ عِنْدِهِ حَتَّی تَكَلَّمْتُ بِثَلَاثَةٍ وَ سَبْعِینَ لِسَاناً أَوَّلُهَا الْهِنْدِیَّةُ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خدمت امام هادى علیه السلام رسیدم، آن حضرت با من به زبان هندى صحبت فرمودند، و من نتوانستم به خوبى پاسخ ایشان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در مقابل آن حضرت، سطل كوچكى قرار داشت كه پر از سنگ‌ريزه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يكى از آن سنگ‌ريزه‌ها را برداشتند و در دهان مباركشان نهادند و قدرى آن را مكيد، و سپس آن را به من مرحمت فرمودند، من هم آن را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نزد آنحضرت برنخاستم مگر اين‌كه مى‌توانستم با هفتاد و سه زبان صحبت کنم، كه اوّلين از آن‌ها هندى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ابو هاشم جعفرى راوى غيرتى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بَرِ سرورم شاد و با رغبتى</w:t>
      </w:r>
    </w:p>
    <w:p>
      <w:pPr>
        <w:pStyle w:val="BookText"/>
        <w:rPr/>
      </w:pPr>
      <w:r>
        <w:rPr>
          <w:rFonts w:ascii="IRNazanin" w:hAnsi="IRNazanin" w:eastAsia="IRNazanin"/>
          <w:color w:val="111111"/>
          <w:sz w:val="28"/>
          <w:sz w:val="28"/>
          <w:szCs w:val="28"/>
          <w:rtl w:val="true"/>
          <w:lang w:bidi="fa-IR"/>
        </w:rPr>
        <w:t xml:space="preserve">چو وارد شدم بر شهِ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هندى تكلّم نمود با من آن شه عيان</w:t>
      </w:r>
    </w:p>
    <w:p>
      <w:pPr>
        <w:pStyle w:val="BookText"/>
        <w:rPr/>
      </w:pPr>
      <w:r>
        <w:rPr>
          <w:rFonts w:ascii="IRNazanin" w:hAnsi="IRNazanin" w:eastAsia="IRNazanin"/>
          <w:color w:val="111111"/>
          <w:sz w:val="28"/>
          <w:sz w:val="28"/>
          <w:szCs w:val="28"/>
          <w:rtl w:val="true"/>
          <w:lang w:bidi="fa-IR"/>
        </w:rPr>
        <w:t xml:space="preserve">ولى در جواب ولىّ و امام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ندادم به شه پاسخى بى‌گمان</w:t>
      </w:r>
    </w:p>
    <w:p>
      <w:pPr>
        <w:pStyle w:val="BookText"/>
        <w:rPr/>
      </w:pPr>
      <w:r>
        <w:rPr>
          <w:rFonts w:ascii="IRNazanin" w:hAnsi="IRNazanin" w:eastAsia="IRNazanin"/>
          <w:color w:val="111111"/>
          <w:sz w:val="28"/>
          <w:sz w:val="28"/>
          <w:szCs w:val="28"/>
          <w:rtl w:val="true"/>
          <w:lang w:bidi="fa-IR"/>
        </w:rPr>
        <w:t xml:space="preserve">به ناگه ز سطلى پر از سنگ‌ريز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در بر و پيش روى امام عزيز</w:t>
      </w:r>
    </w:p>
    <w:p>
      <w:pPr>
        <w:pStyle w:val="BookText"/>
        <w:rPr/>
      </w:pPr>
      <w:r>
        <w:rPr>
          <w:rFonts w:ascii="IRNazanin" w:hAnsi="IRNazanin" w:eastAsia="IRNazanin"/>
          <w:color w:val="111111"/>
          <w:sz w:val="28"/>
          <w:sz w:val="28"/>
          <w:szCs w:val="28"/>
          <w:rtl w:val="true"/>
          <w:lang w:bidi="fa-IR"/>
        </w:rPr>
        <w:t xml:space="preserve">يكى را گرفت بر دهان آن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مكيد سنگ را در دهان آن شه و مقتدا</w:t>
      </w:r>
    </w:p>
    <w:p>
      <w:pPr>
        <w:pStyle w:val="BookText"/>
        <w:rPr/>
      </w:pPr>
      <w:r>
        <w:rPr>
          <w:rFonts w:ascii="IRNazanin" w:hAnsi="IRNazanin" w:eastAsia="IRNazanin"/>
          <w:color w:val="111111"/>
          <w:sz w:val="28"/>
          <w:sz w:val="28"/>
          <w:szCs w:val="28"/>
          <w:rtl w:val="true"/>
          <w:lang w:bidi="fa-IR"/>
        </w:rPr>
        <w:t xml:space="preserve">چو قدرى مكيد مرحمت كرد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کامم نهادم چو آن سنگ را در زِمن</w:t>
      </w:r>
    </w:p>
    <w:p>
      <w:pPr>
        <w:pStyle w:val="BookText"/>
        <w:rPr/>
      </w:pPr>
      <w:r>
        <w:rPr>
          <w:rFonts w:ascii="IRNazanin" w:hAnsi="IRNazanin" w:eastAsia="IRNazanin"/>
          <w:color w:val="111111"/>
          <w:sz w:val="28"/>
          <w:sz w:val="28"/>
          <w:szCs w:val="28"/>
          <w:rtl w:val="true"/>
          <w:lang w:bidi="fa-IR"/>
        </w:rPr>
        <w:t xml:space="preserve">به ذات خداى جهان خالق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پا نگشتم به لطف الهى مگر</w:t>
      </w:r>
    </w:p>
    <w:p>
      <w:pPr>
        <w:pStyle w:val="BookText"/>
        <w:rPr/>
      </w:pPr>
      <w:r>
        <w:rPr>
          <w:rFonts w:ascii="Amiri" w:hAnsi="Amiri" w:eastAsia="Amiri" w:cs="Amiri"/>
          <w:color w:val="111111"/>
          <w:sz w:val="28"/>
          <w:sz w:val="28"/>
          <w:szCs w:val="28"/>
          <w:rtl w:val="true"/>
          <w:lang w:bidi="ar-SA"/>
        </w:rPr>
        <w:t xml:space="preserve">توانستم آنجا به اعجاز شاه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نمايم به هفتاد و سه زبان و لغت</w:t>
      </w:r>
    </w:p>
    <w:p>
      <w:pPr>
        <w:pStyle w:val="BookText"/>
        <w:rPr/>
      </w:pPr>
      <w:r>
        <w:rPr>
          <w:rFonts w:ascii="IRNazanin" w:hAnsi="IRNazanin" w:eastAsia="IRNazanin"/>
          <w:color w:val="111111"/>
          <w:sz w:val="28"/>
          <w:sz w:val="28"/>
          <w:szCs w:val="28"/>
          <w:rtl w:val="true"/>
          <w:lang w:bidi="fa-IR"/>
        </w:rPr>
        <w:t xml:space="preserve">كه از جملهٔ آن زبان‌ها به اعجاز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نمودن به‌هندى بُوَد هر دم وشام‌گاه</w:t>
      </w:r>
    </w:p>
    <w:p>
      <w:pPr>
        <w:pStyle w:val="BookText"/>
        <w:rPr/>
      </w:pPr>
      <w:r>
        <w:rPr>
          <w:rFonts w:ascii="IRNazanin" w:hAnsi="IRNazanin" w:eastAsia="IRNazanin"/>
          <w:color w:val="111111"/>
          <w:sz w:val="28"/>
          <w:sz w:val="28"/>
          <w:szCs w:val="28"/>
          <w:rtl w:val="true"/>
          <w:lang w:bidi="fa-IR"/>
        </w:rPr>
        <w:t xml:space="preserve">به يك گوشهٔ چشمِ شاه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زنده عالم به گردون تمام</w:t>
      </w:r>
    </w:p>
    <w:p>
      <w:pPr>
        <w:pStyle w:val="BookText"/>
        <w:rPr/>
      </w:pPr>
      <w:r>
        <w:rPr>
          <w:rFonts w:ascii="IRNazanin" w:hAnsi="IRNazanin" w:eastAsia="IRNazanin"/>
          <w:color w:val="111111"/>
          <w:sz w:val="28"/>
          <w:sz w:val="28"/>
          <w:szCs w:val="28"/>
          <w:rtl w:val="true"/>
          <w:lang w:bidi="fa-IR"/>
        </w:rPr>
        <w:t xml:space="preserve">چو آنی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کند در همان وقت و دم</w:t>
      </w:r>
    </w:p>
    <w:p>
      <w:pPr>
        <w:pStyle w:val="BookText"/>
        <w:rPr/>
      </w:pPr>
      <w:r>
        <w:rPr>
          <w:rFonts w:ascii="IRNazanin" w:hAnsi="IRNazanin" w:eastAsia="IRNazanin"/>
          <w:color w:val="111111"/>
          <w:sz w:val="28"/>
          <w:sz w:val="28"/>
          <w:szCs w:val="28"/>
          <w:rtl w:val="true"/>
          <w:lang w:bidi="fa-IR"/>
        </w:rPr>
        <w:t xml:space="preserve">شود همچو شمسی میان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بُده کمترین هر کجا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9" w:name="pg8143_62545"/>
    </w:p>
    <w:p>
      <w:pPr>
        <w:pStyle w:val="Heading3"/>
        <w:numPr>
          <w:ilvl w:val="2"/>
          <w:numId w:val="1"/>
        </w:numPr>
        <w:rPr/>
      </w:pPr>
      <w:bookmarkStart w:id="370" w:name="__RefHeading___Toc8299967_1051229030"/>
      <w:bookmarkStart w:id="371" w:name="_Toc134"/>
      <w:bookmarkEnd w:id="369"/>
      <w:bookmarkEnd w:id="370"/>
      <w:r>
        <w:rPr>
          <w:rtl w:val="true"/>
        </w:rPr>
        <w:t>معجزه چهارم</w:t>
      </w:r>
      <w:r>
        <w:rPr>
          <w:rtl w:val="true"/>
        </w:rPr>
        <w:t xml:space="preserve">: </w:t>
      </w:r>
      <w:r>
        <w:rPr>
          <w:rtl w:val="true"/>
        </w:rPr>
        <w:t>ملاقات يك نصرانى با امام هادى علیه السلام</w:t>
      </w:r>
      <w:bookmarkEnd w:id="371"/>
    </w:p>
    <w:p>
      <w:pPr>
        <w:pStyle w:val="BookText"/>
        <w:rPr/>
      </w:pPr>
      <w:r>
        <w:rPr>
          <w:rFonts w:ascii="IRNazanin" w:hAnsi="IRNazanin" w:eastAsia="IRNazanin"/>
          <w:color w:val="111111"/>
          <w:sz w:val="28"/>
          <w:sz w:val="28"/>
          <w:szCs w:val="28"/>
          <w:rtl w:val="true"/>
          <w:lang w:bidi="fa-IR"/>
        </w:rPr>
        <w:t>مرحوم مستنبط قدس سره از مرحوم قطب الدّین راوندى قدس سره از هبة اللّه بن ابى منصور موصلى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ديار ربيعه</w:t>
      </w:r>
      <w:r>
        <w:rPr>
          <w:rStyle w:val="FootnoteAnchor"/>
          <w:rtl w:val="true"/>
        </w:rPr>
        <w:footnoteReference w:id="336"/>
      </w:r>
      <w:r>
        <w:rPr>
          <w:rFonts w:ascii="Amiri" w:hAnsi="Amiri" w:eastAsia="Amiri" w:cs="Amiri"/>
          <w:color w:val="111111"/>
          <w:sz w:val="28"/>
          <w:sz w:val="28"/>
          <w:szCs w:val="28"/>
          <w:rtl w:val="true"/>
          <w:lang w:bidi="ar-SA"/>
        </w:rPr>
        <w:t>كاتبى نصرانى از اهالى كَفْرتوث</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نام يوسف بن يعقوب بود كه‌بين او و پدرم دوستى و رفاقت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منزل ما آمد و خدمت پدرم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آمده كه در اين وقت آمده‌اى؟ چه خبر تازه‌اى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مرا احضار نموده است، و نمى‌دانم نسبت به من چه قصدی دارد، ولی چون از اين قضيّه وحشت دارم، براى سلامتى خود صد دينار نذر كرده‌ام و آن‌ها را به همراه خودم آورده‌ام تا به امام هادى علیه السلام تقديم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بزرگی پیدا کرده‌ای كه چنين نذرى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پدرم وداع كرد، و به دنبال مقصد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دوباره نزد ما بازگشت در حالى‌كه خوشحال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سرگذشت خودت را براى ما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إِلَی سُرَّ مَنْ رَأَی وَ مَا دَخَلْتُهَا قَطُّ، فَنَزَلْتُ فِی دَارٍ وَ قُلْتُ أُحِبُّ أَنْ أُوصِلَ الْمِائَةَ إِلَی ابْنِ الرِّضَا علیه السلام قَبْلَ مَصِیرِی إِلَی بَابِ الْمُتَوَكِّلِ وَ قَبْلَ أَنْ یَعْرِفَ أَحَدٌ قُدُومِی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الْمُتَوَكِّلَ قَدْ مَنَعَهُ مِنَ الرُّكُوبِ وَ أَنَّهُ مُلَازِمٌ لِدَارِهِ،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أَصْنَعُ رَجُلٌ نَصْرَانِیٌّ یَسْأَلُ عَنْ دَارِ ابْنِ الرِّضَا؟ لَا آمَنُ أَنْ یُبْدَرَ بِی، فَیَكُونُ ذَلِكَ زِیَادَةً فِیمَا أُحَاذِرُهُ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سَاعَةً فِی ذَلِكَ، فَوَقَعَ فِی قَلْبِی أَنْ أَرْكَبَ حِمَارِی وَ أَخْرُجَ فِی الْبَلَدِ وَ لَا أَمْنَعَهُ مِنْ حَیْثُ یَذْهَبُ لَعَلِّی أَقِفُ عَلَی مَعْرِفَةِ دَارِهِ مِنْ غَیْرِ أَنْ أَسْأَلَ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الدَّنَانِیرَ فِی كَاغَذَةٍ وَ جَعَلْتُهَا فِی كُمِّی وَ رَكِبْتُ، فَكَانَ الْحِمَارُ یَتَخَرَّقُ الشَّوَارِعَ وَ الْأَسْوَاقَ یَمُرُّ حَیْثُ یَشَاءُ إِلَی أَنْ صِرْتُ إِلَی بَابِ دَارٍ، فَوَقَفَ الْحِمَارُ فَجَهَدْتُ أَنْ یَزُولَ فَلَمْ یَزُلْ،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لِمَنْ هَذِهِ الدَّارُ؟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ابْنِ الرِّضَا،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دَلَالَةٌ وَ اللَّهِ 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خَادِمٌ أَسْوَدُ قَدْ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یُوسُفُ بْنُ یَعْقُوبَ؟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فَنَزَلْتُ،فَأَقْعَدَنِی فِی الدِّهْلِیزِ، فَدَخَلَ،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دَلَالَةٌ أُخْرَی، مِنْ أَیْنَ عَرَفَ هَذَا الْغُلَامُ اسْمِی؟ وَ لَیْسَ فِی هَذَا الْبَلَدِ مَنْ یَعْرِفُنِی وَ لَا دَخَلْتُهُ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دِینَارٍ الَّتِی فِی كُمِّكَ فِی الْكَاغَذِ هَاتِهَا، فَنَاوَلْتُهُ إِیَّاهَا،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إِلَیْهِ، وَ هُوَ فِی مَجْلِسِهِ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لِی مِنَ الْبُرْهَانِ مَا فِیهِ كِفَایَةٌ لِمَنِ اكْتَفَی،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إِنَّكَ لَا تُسْلِم،ُ وَ لَكِنْ سَیُسْلِمُ وَلَدُكَ فُلَانٌ، وَ هُوَ مِنْ شِیعَتِنَا، یَا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یَزْعُمُونَ أَنَّ وَلَایَتَنَا لَا تَنْفَعُ أَمْثَالَكُمْ، كَذَبُوا وَ اللَّهِ إِنَّهَا لَتَنْفَعُ أَمْثَالَكَ امْضِ فِیمَا وَافَیْتَ لَهُ فَإِنَّكَ سَتَرَی 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إِلَی بَابِ الْمُتَوَكِّلِ،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أَرَدْتُ، فَانْصَرَفْتُ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 ابْنَهُ بَعْدَ هَذَا، یَعْنِی بَعْدَ مَوْتِ وَالِدِهِ، وَ اللَّهِ وَ هُوَ مُسْلِمٌ حَسَنُ التَّشَیُّعِ، فَأَخْبَرَنِی أَنَّ أَبَاهُ مَاتَ عَلَی النَّصْرَانِیَّةِ وَ أَنَّهُ أَسْلَمَ بَعْدَ مَوْتِ أَبِیهِ وَ كَانَ یَقُولُ أَنَا بِشَارَةُ مَوْلَایَ علیه السلام </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سامراء رفتم و حال آن‌که هرگز تا آن زمان سامراء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خانه‌اى منزل نمودم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آن‌كه نزد متوكّل بروم و كسى از آمدن من باخبر شود، اين مبلغ را به امام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مى‌دانستم كه متوکل امام را از خارج شدن از خانه منع کرده، و ایشان خانه‌نشين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چگونه یک مرد نصرانی از خانه ابن الرضا علیهما السلام سؤال کند؟ و ترس داشتم کسی این خبر را به متوکل برساند، و بیشتر موجب ناراحتی و عصبانیت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ساعتی در این مورد فکر کردم؛ تا آن‌که به دلم افتاد سوار الاغی شوم، و در شهر حرکت کنم، و بگذارم هر جا که حیوان می‌خواهد برود، شاید بدون این‌که از کسی سؤال کنم، از مکان خانهٔ حضرت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دینارها را در کاغذی نهادم و آن‌ها را در آستینم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سوار شدم، پس الاغ از بازارها و کوچه‌ها به هر جا که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می‌رفت تا آن‌که به درب خانه‌ای رسید، و آنجا توقف کرد، پس هر چه سعی کردمکه الاغ حرکت کند،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این خانه متعلق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خود دلیلی قانع کننده بر حقانیت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ناگاه غلام سیاه چهره‌ای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بن یعقوب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مرکب پیاده شدم؛ و بعد مرا در راهرو حیاط نشاند، و خودش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دیگری بر حقانیت ایشان می‌باشد، از کجا این غلام نام مرا می‌دانست؟ و حال آن‌که در این شهر کسی مرا نمی‌شناسد و من تا کنون هرگز به این شهر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باز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را که در کاغذ گذاشتی، و در آستین قرار دادی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او دادم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محضر آن حضرت شرفیاب شدم، و حال آن‌که ایشان تنها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که مسلمان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دلیل مشاهده کردم که برای هر شخصی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به‌درستی‌که تو مسلمان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فلان فرزندت مسلمان می‌شود، و او از شیعیان ما است،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به‌راستی‌که برخی گمان می‌کنند محبّت ما برای امثال شماها سودی ندارد، به خدا قسم دروغ می‌گویند، به‌درستی‌که محبّت ما برای امثال شما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آن‌چه تصمیم داشتی برو، چرا که آن‌چه را که دوست داری، خواهی دید و به آن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رفتم و هر چیزی را که می‌خواستم، گفتم، و بعد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یوسف بن یعقوب از دنیا رفت، من پسرش را دیدم که مسلمان شده بود و شیعه‌ای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خبر داد که پدرش به مذهب نصرانیت از دنیا رفته و او بعد از مرگ پدرش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 مولایم امام هادی علیه السلام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هبة اللّه موصلى، زادهٔ ابى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حديثى ز هر جهت پر شور</w:t>
      </w:r>
    </w:p>
    <w:p>
      <w:pPr>
        <w:pStyle w:val="BookText"/>
        <w:rPr/>
      </w:pPr>
      <w:r>
        <w:rPr>
          <w:rFonts w:ascii="IRNazanin" w:hAnsi="IRNazanin" w:eastAsia="IRNazanin"/>
          <w:color w:val="111111"/>
          <w:sz w:val="28"/>
          <w:sz w:val="28"/>
          <w:szCs w:val="28"/>
          <w:rtl w:val="true"/>
          <w:lang w:bidi="fa-IR"/>
        </w:rPr>
        <w:t xml:space="preserve">كه بود دوست پدرم از قضاى 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يعقوبِ كاتب از مرام نصرانى</w:t>
      </w:r>
    </w:p>
    <w:p>
      <w:pPr>
        <w:pStyle w:val="BookText"/>
        <w:rPr/>
      </w:pPr>
      <w:r>
        <w:rPr>
          <w:rFonts w:ascii="IRNazanin" w:hAnsi="IRNazanin" w:eastAsia="IRNazanin"/>
          <w:color w:val="111111"/>
          <w:sz w:val="28"/>
          <w:sz w:val="28"/>
          <w:szCs w:val="28"/>
          <w:rtl w:val="true"/>
          <w:lang w:bidi="fa-IR"/>
        </w:rPr>
        <w:t xml:space="preserve">به يك زمان بيامد به ترس و صد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پدرم ز جور آن خليفه پست</w:t>
      </w:r>
    </w:p>
    <w:p>
      <w:pPr>
        <w:pStyle w:val="BookText"/>
        <w:rPr/>
      </w:pPr>
      <w:r>
        <w:rPr>
          <w:rFonts w:ascii="Amiri" w:hAnsi="Amiri" w:eastAsia="Amiri" w:cs="Amiri"/>
          <w:color w:val="111111"/>
          <w:sz w:val="28"/>
          <w:sz w:val="28"/>
          <w:szCs w:val="28"/>
          <w:rtl w:val="true"/>
          <w:lang w:bidi="ar-SA"/>
        </w:rPr>
        <w:t xml:space="preserve">نمود شِكوه ز احضار خود به صد محنت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آن متوكلِ هميشه از مى مست</w:t>
      </w:r>
    </w:p>
    <w:p>
      <w:pPr>
        <w:pStyle w:val="BookText"/>
        <w:rPr/>
      </w:pPr>
      <w:r>
        <w:rPr>
          <w:rFonts w:ascii="IRNazanin" w:hAnsi="IRNazanin" w:eastAsia="IRNazanin"/>
          <w:color w:val="111111"/>
          <w:sz w:val="28"/>
          <w:sz w:val="28"/>
          <w:szCs w:val="28"/>
          <w:rtl w:val="true"/>
          <w:lang w:bidi="fa-IR"/>
        </w:rPr>
        <w:t xml:space="preserve">بگفت كه كرده‌ام از براى حضرت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 نذرِ آن وَلىّ به بامدادى</w:t>
      </w:r>
    </w:p>
    <w:p>
      <w:pPr>
        <w:pStyle w:val="BookText"/>
        <w:rPr/>
      </w:pPr>
      <w:r>
        <w:rPr>
          <w:rFonts w:ascii="Amiri" w:hAnsi="Amiri" w:eastAsia="Amiri" w:cs="Amiri"/>
          <w:color w:val="111111"/>
          <w:sz w:val="28"/>
          <w:sz w:val="28"/>
          <w:szCs w:val="28"/>
          <w:rtl w:val="true"/>
          <w:lang w:bidi="ar-SA"/>
        </w:rPr>
        <w:t xml:space="preserve">كه در امان بمانم ز مكر آن 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دست آن متوكل به ذكر سبحانى</w:t>
      </w:r>
    </w:p>
    <w:p>
      <w:pPr>
        <w:pStyle w:val="BookText"/>
        <w:rPr/>
      </w:pPr>
      <w:r>
        <w:rPr>
          <w:rFonts w:ascii="Amiri" w:hAnsi="Amiri" w:eastAsia="Amiri" w:cs="Amiri"/>
          <w:color w:val="111111"/>
          <w:sz w:val="28"/>
          <w:sz w:val="28"/>
          <w:szCs w:val="28"/>
          <w:rtl w:val="true"/>
          <w:lang w:bidi="ar-SA"/>
        </w:rPr>
        <w:t xml:space="preserve">بُوَد تمام آن‌ها به نزد من اكنون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تقديم شاه نمايم ز ترس آن مجنون</w:t>
      </w:r>
    </w:p>
    <w:p>
      <w:pPr>
        <w:pStyle w:val="BookText"/>
        <w:rPr/>
      </w:pPr>
      <w:r>
        <w:rPr>
          <w:rFonts w:ascii="IRNazanin" w:hAnsi="IRNazanin" w:eastAsia="IRNazanin"/>
          <w:color w:val="111111"/>
          <w:sz w:val="28"/>
          <w:sz w:val="28"/>
          <w:szCs w:val="28"/>
          <w:rtl w:val="true"/>
          <w:lang w:bidi="fa-IR"/>
        </w:rPr>
        <w:t xml:space="preserve">سپس وداع كرد و برفت آن جوان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نزد ما به سوى سامره به ترسِ چندانى</w:t>
      </w:r>
    </w:p>
    <w:p>
      <w:pPr>
        <w:pStyle w:val="BookText"/>
        <w:rPr/>
      </w:pPr>
      <w:r>
        <w:rPr>
          <w:rFonts w:ascii="IRNazanin" w:hAnsi="IRNazanin" w:eastAsia="IRNazanin"/>
          <w:color w:val="111111"/>
          <w:sz w:val="28"/>
          <w:sz w:val="28"/>
          <w:szCs w:val="28"/>
          <w:rtl w:val="true"/>
          <w:lang w:bidi="fa-IR"/>
        </w:rPr>
        <w:t xml:space="preserve">چوبگذشت‌چندروزى‌زديدارماشبانگاهى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 ما دوباره بيامد به عشرت از شاهى</w:t>
      </w:r>
    </w:p>
    <w:p>
      <w:pPr>
        <w:pStyle w:val="BookText"/>
        <w:rPr/>
      </w:pPr>
      <w:r>
        <w:rPr>
          <w:rFonts w:ascii="IRNazanin" w:hAnsi="IRNazanin" w:eastAsia="IRNazanin"/>
          <w:color w:val="111111"/>
          <w:sz w:val="28"/>
          <w:sz w:val="28"/>
          <w:szCs w:val="28"/>
          <w:rtl w:val="true"/>
          <w:lang w:bidi="fa-IR"/>
        </w:rPr>
        <w:t xml:space="preserve">چو پرسيد پدرم ز سرگذشت او به تنهايى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با شور ز اعجازهاى والايى</w:t>
      </w:r>
    </w:p>
    <w:p>
      <w:pPr>
        <w:pStyle w:val="BookText"/>
        <w:rPr/>
      </w:pPr>
      <w:r>
        <w:rPr>
          <w:rFonts w:ascii="IRNazanin" w:hAnsi="IRNazanin" w:eastAsia="IRNazanin"/>
          <w:color w:val="111111"/>
          <w:sz w:val="28"/>
          <w:sz w:val="28"/>
          <w:szCs w:val="28"/>
          <w:rtl w:val="true"/>
          <w:lang w:bidi="fa-IR"/>
        </w:rPr>
        <w:t xml:space="preserve">كه چون رسيدم به سامره به صبح شيدايى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كرد به قلبم به قبل هر جايى</w:t>
      </w:r>
    </w:p>
    <w:p>
      <w:pPr>
        <w:pStyle w:val="BookText"/>
        <w:rPr/>
      </w:pPr>
      <w:r>
        <w:rPr>
          <w:rFonts w:ascii="Amiri" w:hAnsi="Amiri" w:eastAsia="Amiri" w:cs="Amiri"/>
          <w:color w:val="111111"/>
          <w:sz w:val="28"/>
          <w:sz w:val="28"/>
          <w:szCs w:val="28"/>
          <w:rtl w:val="true"/>
          <w:lang w:bidi="ar-SA"/>
        </w:rPr>
        <w:t xml:space="preserve">روم به ديدن مولا امام تو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 وفا به نذرم به قصدِ دل‌شادى</w:t>
      </w:r>
    </w:p>
    <w:p>
      <w:pPr>
        <w:pStyle w:val="BookText"/>
        <w:rPr/>
      </w:pPr>
      <w:r>
        <w:rPr>
          <w:rFonts w:ascii="IRNazanin" w:hAnsi="IRNazanin" w:eastAsia="IRNazanin"/>
          <w:color w:val="111111"/>
          <w:sz w:val="28"/>
          <w:sz w:val="28"/>
          <w:szCs w:val="28"/>
          <w:rtl w:val="true"/>
          <w:lang w:bidi="fa-IR"/>
        </w:rPr>
        <w:t xml:space="preserve">ولى چگونه روم خانهٔ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كه ندانم كجاست بيت شاه و سرا</w:t>
      </w:r>
    </w:p>
    <w:p>
      <w:pPr>
        <w:pStyle w:val="BookText"/>
        <w:rPr/>
      </w:pPr>
      <w:r>
        <w:rPr>
          <w:rFonts w:ascii="IRNazanin" w:hAnsi="IRNazanin" w:eastAsia="IRNazanin"/>
          <w:color w:val="111111"/>
          <w:sz w:val="28"/>
          <w:sz w:val="28"/>
          <w:szCs w:val="28"/>
          <w:rtl w:val="true"/>
          <w:lang w:bidi="fa-IR"/>
        </w:rPr>
        <w:t xml:space="preserve">و خائف از آن‌كه بپرسم از جايش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ترس آن خليفه و يارانِ جويايش</w:t>
      </w:r>
    </w:p>
    <w:p>
      <w:pPr>
        <w:pStyle w:val="BookText"/>
        <w:rPr/>
      </w:pPr>
      <w:r>
        <w:rPr>
          <w:rFonts w:ascii="IRNazanin" w:hAnsi="IRNazanin" w:eastAsia="IRNazanin"/>
          <w:color w:val="111111"/>
          <w:sz w:val="28"/>
          <w:sz w:val="28"/>
          <w:szCs w:val="28"/>
          <w:rtl w:val="true"/>
          <w:lang w:bidi="fa-IR"/>
        </w:rPr>
        <w:t xml:space="preserve">شدم متحيّر كه از كجا و چه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سرايش بگيرم اندر ترس</w:t>
      </w:r>
    </w:p>
    <w:p>
      <w:pPr>
        <w:pStyle w:val="BookText"/>
        <w:rPr/>
      </w:pPr>
      <w:r>
        <w:rPr>
          <w:rFonts w:ascii="Amiri" w:hAnsi="Amiri" w:eastAsia="Amiri" w:cs="Amiri"/>
          <w:color w:val="111111"/>
          <w:sz w:val="28"/>
          <w:sz w:val="28"/>
          <w:szCs w:val="28"/>
          <w:rtl w:val="true"/>
          <w:lang w:bidi="ar-SA"/>
        </w:rPr>
        <w:t xml:space="preserve">لذا رسيد به ذهنم به شوقِ ماه 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كنم افسار حيوان به روى زمين</w:t>
      </w:r>
    </w:p>
    <w:p>
      <w:pPr>
        <w:pStyle w:val="BookText"/>
        <w:rPr/>
      </w:pPr>
      <w:r>
        <w:rPr>
          <w:rFonts w:ascii="IRNazanin" w:hAnsi="IRNazanin" w:eastAsia="IRNazanin"/>
          <w:color w:val="111111"/>
          <w:sz w:val="28"/>
          <w:sz w:val="28"/>
          <w:szCs w:val="28"/>
          <w:rtl w:val="true"/>
          <w:lang w:bidi="fa-IR"/>
        </w:rPr>
        <w:t xml:space="preserve">به هر كجا كه حيوان برفت بى‌تدبير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همراه او منم روم چو اسير</w:t>
      </w:r>
    </w:p>
    <w:p>
      <w:pPr>
        <w:pStyle w:val="BookText"/>
        <w:rPr/>
      </w:pPr>
      <w:r>
        <w:rPr>
          <w:rFonts w:ascii="IRNazanin" w:hAnsi="IRNazanin" w:eastAsia="IRNazanin"/>
          <w:color w:val="111111"/>
          <w:sz w:val="28"/>
          <w:sz w:val="28"/>
          <w:szCs w:val="28"/>
          <w:rtl w:val="true"/>
          <w:lang w:bidi="fa-IR"/>
        </w:rPr>
        <w:t xml:space="preserve">لذا جملهٔ دينارها به شوق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صفحهٔ كاغذی نهادمى دل‌شاد</w:t>
      </w:r>
    </w:p>
    <w:p>
      <w:pPr>
        <w:pStyle w:val="BookText"/>
        <w:rPr/>
      </w:pPr>
      <w:r>
        <w:rPr>
          <w:rFonts w:ascii="IRNazanin" w:hAnsi="IRNazanin" w:eastAsia="IRNazanin"/>
          <w:color w:val="111111"/>
          <w:sz w:val="28"/>
          <w:sz w:val="28"/>
          <w:szCs w:val="28"/>
          <w:rtl w:val="true"/>
          <w:lang w:bidi="fa-IR"/>
        </w:rPr>
        <w:t xml:space="preserve">نهادم سپس آن را به آستينِ پيراهنم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پنهان بماند ز خصم و اَهرمنم</w:t>
      </w:r>
    </w:p>
    <w:p>
      <w:pPr>
        <w:pStyle w:val="BookText"/>
        <w:rPr/>
      </w:pPr>
      <w:r>
        <w:rPr>
          <w:rFonts w:ascii="Amiri" w:hAnsi="Amiri" w:eastAsia="Amiri" w:cs="Amiri"/>
          <w:color w:val="111111"/>
          <w:sz w:val="28"/>
          <w:sz w:val="28"/>
          <w:szCs w:val="28"/>
          <w:rtl w:val="true"/>
          <w:lang w:bidi="ar-SA"/>
        </w:rPr>
        <w:t xml:space="preserve">توكّل نمودم به ذات إله و ولىّ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نشستم به مركب به عشق آن مولا</w:t>
      </w:r>
    </w:p>
    <w:p>
      <w:pPr>
        <w:pStyle w:val="BookText"/>
        <w:rPr/>
      </w:pPr>
      <w:r>
        <w:rPr>
          <w:rFonts w:ascii="IRNazanin" w:hAnsi="IRNazanin" w:eastAsia="IRNazanin"/>
          <w:color w:val="111111"/>
          <w:sz w:val="28"/>
          <w:sz w:val="28"/>
          <w:szCs w:val="28"/>
          <w:rtl w:val="true"/>
          <w:lang w:bidi="fa-IR"/>
        </w:rPr>
        <w:t xml:space="preserve">گذر نمود مركب از آن كوچه‌ها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كويى به كوى دگر بدون خطا</w:t>
      </w:r>
    </w:p>
    <w:p>
      <w:pPr>
        <w:pStyle w:val="BookText"/>
        <w:rPr/>
      </w:pPr>
      <w:r>
        <w:rPr>
          <w:rFonts w:ascii="IRNazanin" w:hAnsi="IRNazanin" w:eastAsia="IRNazanin"/>
          <w:color w:val="111111"/>
          <w:sz w:val="28"/>
          <w:sz w:val="28"/>
          <w:szCs w:val="28"/>
          <w:rtl w:val="true"/>
          <w:lang w:bidi="fa-IR"/>
        </w:rPr>
        <w:t xml:space="preserve">كه ناگه توقّف نمود آن حمارِ بدونِ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سرايى به عشقِ شاه و نگار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بكردم كه راهش رود چون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نكرد حتّى به يك قدم زآن بيش </w:t>
      </w:r>
    </w:p>
    <w:p>
      <w:pPr>
        <w:pStyle w:val="BookText"/>
        <w:rPr/>
      </w:pPr>
      <w:r>
        <w:rPr>
          <w:rFonts w:ascii="IRNazanin" w:hAnsi="IRNazanin" w:eastAsia="IRNazanin"/>
          <w:color w:val="111111"/>
          <w:sz w:val="28"/>
          <w:sz w:val="28"/>
          <w:szCs w:val="28"/>
          <w:rtl w:val="true"/>
          <w:lang w:bidi="fa-IR"/>
        </w:rPr>
        <w:t xml:space="preserve">بگفتم به غلامم كه بدون جلبِ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نفرى كه هست به راه و گذر</w:t>
      </w:r>
    </w:p>
    <w:p>
      <w:pPr>
        <w:pStyle w:val="BookText"/>
        <w:rPr/>
      </w:pPr>
      <w:r>
        <w:rPr>
          <w:rFonts w:ascii="IRNazanin" w:hAnsi="IRNazanin" w:eastAsia="IRNazanin"/>
          <w:color w:val="111111"/>
          <w:sz w:val="28"/>
          <w:sz w:val="28"/>
          <w:szCs w:val="28"/>
          <w:rtl w:val="true"/>
          <w:lang w:bidi="fa-IR"/>
        </w:rPr>
        <w:t xml:space="preserve">كه ما در اين شهر و سرزمين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مسافريم و بمانديم به كوچه درمانده</w:t>
      </w:r>
    </w:p>
    <w:p>
      <w:pPr>
        <w:pStyle w:val="BookText"/>
        <w:rPr/>
      </w:pPr>
      <w:r>
        <w:rPr>
          <w:rFonts w:ascii="IRNazanin" w:hAnsi="IRNazanin" w:eastAsia="IRNazanin"/>
          <w:color w:val="111111"/>
          <w:sz w:val="28"/>
          <w:sz w:val="28"/>
          <w:szCs w:val="28"/>
          <w:rtl w:val="true"/>
          <w:lang w:bidi="fa-IR"/>
        </w:rPr>
        <w:t xml:space="preserve">نموده‌ايم راه و طريق خود را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بمانده‌ايم در كار خود كه سردرگم</w:t>
      </w:r>
    </w:p>
    <w:p>
      <w:pPr>
        <w:pStyle w:val="BookText"/>
        <w:rPr/>
      </w:pPr>
      <w:r>
        <w:rPr>
          <w:rFonts w:ascii="IRNazanin" w:hAnsi="IRNazanin" w:eastAsia="IRNazanin"/>
          <w:color w:val="111111"/>
          <w:sz w:val="28"/>
          <w:sz w:val="28"/>
          <w:szCs w:val="28"/>
          <w:rtl w:val="true"/>
          <w:lang w:bidi="fa-IR"/>
        </w:rPr>
        <w:t xml:space="preserve">بُوَد ز كه اين سرا و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بهر ما نمانده يك چاره</w:t>
      </w:r>
    </w:p>
    <w:p>
      <w:pPr>
        <w:pStyle w:val="BookText"/>
        <w:rPr/>
      </w:pPr>
      <w:r>
        <w:rPr>
          <w:rFonts w:ascii="IRNazanin" w:hAnsi="IRNazanin" w:eastAsia="IRNazanin"/>
          <w:color w:val="111111"/>
          <w:sz w:val="28"/>
          <w:sz w:val="28"/>
          <w:szCs w:val="28"/>
          <w:rtl w:val="true"/>
          <w:lang w:bidi="fa-IR"/>
        </w:rPr>
        <w:t xml:space="preserve">بگفت آن عابرِ در راه با منِ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سرا و بيت ز ابن الرّضا شه و مهتر</w:t>
      </w:r>
    </w:p>
    <w:p>
      <w:pPr>
        <w:pStyle w:val="BookText"/>
        <w:rPr/>
      </w:pPr>
      <w:r>
        <w:rPr>
          <w:rFonts w:ascii="IRNazanin" w:hAnsi="IRNazanin" w:eastAsia="IRNazanin"/>
          <w:color w:val="111111"/>
          <w:sz w:val="28"/>
          <w:sz w:val="28"/>
          <w:szCs w:val="28"/>
          <w:rtl w:val="true"/>
          <w:lang w:bidi="fa-IR"/>
        </w:rPr>
        <w:t xml:space="preserve">تعجّب نمودم چو گفت با 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خانه از امامِ بس خوش‌رو</w:t>
      </w:r>
    </w:p>
    <w:p>
      <w:pPr>
        <w:pStyle w:val="BookText"/>
        <w:rPr/>
      </w:pPr>
      <w:r>
        <w:rPr>
          <w:rFonts w:ascii="IRNazanin" w:hAnsi="IRNazanin" w:eastAsia="IRNazanin"/>
          <w:color w:val="111111"/>
          <w:sz w:val="28"/>
          <w:sz w:val="28"/>
          <w:szCs w:val="28"/>
          <w:rtl w:val="true"/>
          <w:lang w:bidi="fa-IR"/>
        </w:rPr>
        <w:t xml:space="preserve">چگونه آمده حيوانِ بدون مهارِ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به اعجاز آن سرورِ روزگار</w:t>
      </w:r>
    </w:p>
    <w:p>
      <w:pPr>
        <w:pStyle w:val="BookText"/>
        <w:rPr/>
      </w:pPr>
      <w:r>
        <w:rPr>
          <w:rFonts w:ascii="IRNazanin" w:hAnsi="IRNazanin" w:eastAsia="IRNazanin"/>
          <w:color w:val="111111"/>
          <w:sz w:val="28"/>
          <w:sz w:val="28"/>
          <w:szCs w:val="28"/>
          <w:rtl w:val="true"/>
          <w:lang w:bidi="fa-IR"/>
        </w:rPr>
        <w:t xml:space="preserve">به درگاه آن سرور و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كلّ اين كوچه‌ها اين‌چنين</w:t>
      </w:r>
    </w:p>
    <w:p>
      <w:pPr>
        <w:pStyle w:val="BookText"/>
        <w:rPr/>
      </w:pPr>
      <w:r>
        <w:rPr>
          <w:rFonts w:ascii="IRNazanin" w:hAnsi="IRNazanin" w:eastAsia="IRNazanin"/>
          <w:color w:val="111111"/>
          <w:sz w:val="28"/>
          <w:sz w:val="28"/>
          <w:szCs w:val="28"/>
          <w:rtl w:val="true"/>
          <w:lang w:bidi="fa-IR"/>
        </w:rPr>
        <w:t xml:space="preserve">بُوَد اين دليل بر امامتِ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قانع كند هر كسى در جهان بى‌گمان</w:t>
      </w:r>
    </w:p>
    <w:p>
      <w:pPr>
        <w:pStyle w:val="BookText"/>
        <w:rPr/>
      </w:pPr>
      <w:r>
        <w:rPr>
          <w:rFonts w:ascii="IRNazanin" w:hAnsi="IRNazanin" w:eastAsia="IRNazanin"/>
          <w:color w:val="111111"/>
          <w:sz w:val="28"/>
          <w:sz w:val="28"/>
          <w:szCs w:val="28"/>
          <w:rtl w:val="true"/>
          <w:lang w:bidi="fa-IR"/>
        </w:rPr>
        <w:t xml:space="preserve">در آن لحظه درب سراى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باز غلام سيه‌چرده‌اى ناگهان</w:t>
      </w:r>
    </w:p>
    <w:p>
      <w:pPr>
        <w:pStyle w:val="BookText"/>
        <w:rPr/>
      </w:pPr>
      <w:r>
        <w:rPr>
          <w:rFonts w:ascii="IRNazanin" w:hAnsi="IRNazanin" w:eastAsia="IRNazanin"/>
          <w:color w:val="111111"/>
          <w:sz w:val="28"/>
          <w:sz w:val="28"/>
          <w:szCs w:val="28"/>
          <w:rtl w:val="true"/>
          <w:lang w:bidi="fa-IR"/>
        </w:rPr>
        <w:t xml:space="preserve">بگفت با من آن خادمِ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يوسف بن يعقوب گم کرده راه</w:t>
      </w:r>
    </w:p>
    <w:p>
      <w:pPr>
        <w:pStyle w:val="BookText"/>
        <w:rPr/>
      </w:pPr>
      <w:r>
        <w:rPr>
          <w:rFonts w:ascii="IRNazanin" w:hAnsi="IRNazanin" w:eastAsia="IRNazanin"/>
          <w:color w:val="111111"/>
          <w:sz w:val="28"/>
          <w:sz w:val="28"/>
          <w:szCs w:val="28"/>
          <w:rtl w:val="true"/>
          <w:lang w:bidi="fa-IR"/>
        </w:rPr>
        <w:t xml:space="preserve">چو رفتم به دهلیزِ بيتِ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تحیر به لحظه بدون کلام</w:t>
      </w:r>
    </w:p>
    <w:p>
      <w:pPr>
        <w:pStyle w:val="BookText"/>
        <w:rPr/>
      </w:pPr>
      <w:r>
        <w:rPr>
          <w:rFonts w:ascii="IRNazanin" w:hAnsi="IRNazanin" w:eastAsia="IRNazanin"/>
          <w:color w:val="111111"/>
          <w:sz w:val="28"/>
          <w:sz w:val="28"/>
          <w:szCs w:val="28"/>
          <w:rtl w:val="true"/>
          <w:lang w:bidi="fa-IR"/>
        </w:rPr>
        <w:t xml:space="preserve">چرا که نمود معجزِ دگری ولیِّ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نام مرا قبل هر سخنی و نسیانی</w:t>
      </w:r>
    </w:p>
    <w:p>
      <w:pPr>
        <w:pStyle w:val="BookText"/>
        <w:rPr/>
      </w:pPr>
      <w:r>
        <w:rPr>
          <w:rFonts w:ascii="IRNazanin" w:hAnsi="IRNazanin" w:eastAsia="IRNazanin"/>
          <w:color w:val="111111"/>
          <w:sz w:val="28"/>
          <w:sz w:val="28"/>
          <w:szCs w:val="28"/>
          <w:rtl w:val="true"/>
          <w:lang w:bidi="fa-IR"/>
        </w:rPr>
        <w:t xml:space="preserve">چگونه بداند غلام نام من 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در اينجا مرا نديده عيان</w:t>
      </w:r>
    </w:p>
    <w:p>
      <w:pPr>
        <w:pStyle w:val="BookText"/>
        <w:rPr/>
      </w:pPr>
      <w:r>
        <w:rPr>
          <w:rFonts w:ascii="IRNazanin" w:hAnsi="IRNazanin" w:eastAsia="IRNazanin"/>
          <w:color w:val="111111"/>
          <w:sz w:val="28"/>
          <w:sz w:val="28"/>
          <w:szCs w:val="28"/>
          <w:rtl w:val="true"/>
          <w:lang w:bidi="fa-IR"/>
        </w:rPr>
        <w:t xml:space="preserve">سپس گفت به دالان خانه غلامِ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که‌سکه‌های جنابش که کرده‌ای تو خفی</w:t>
      </w:r>
    </w:p>
    <w:p>
      <w:pPr>
        <w:pStyle w:val="BookText"/>
        <w:rPr/>
      </w:pPr>
      <w:r>
        <w:rPr>
          <w:rFonts w:ascii="IRNazanin" w:hAnsi="IRNazanin" w:eastAsia="IRNazanin"/>
          <w:color w:val="111111"/>
          <w:sz w:val="28"/>
          <w:sz w:val="28"/>
          <w:szCs w:val="28"/>
          <w:rtl w:val="true"/>
          <w:lang w:bidi="fa-IR"/>
        </w:rPr>
        <w:t xml:space="preserve">به من بده اکنون که نذر خود به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کنی ای یارِ خائف از عدوان</w:t>
      </w:r>
    </w:p>
    <w:p>
      <w:pPr>
        <w:pStyle w:val="BookText"/>
        <w:rPr/>
      </w:pPr>
      <w:r>
        <w:rPr>
          <w:rFonts w:ascii="IRNazanin" w:hAnsi="IRNazanin" w:eastAsia="IRNazanin"/>
          <w:color w:val="111111"/>
          <w:sz w:val="28"/>
          <w:sz w:val="28"/>
          <w:szCs w:val="28"/>
          <w:rtl w:val="true"/>
          <w:lang w:bidi="fa-IR"/>
        </w:rPr>
        <w:t xml:space="preserve">همان که نهادی میان کاغذی به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نهادی به آستین خود به صبا</w:t>
      </w:r>
    </w:p>
    <w:p>
      <w:pPr>
        <w:pStyle w:val="BookText"/>
        <w:rPr/>
      </w:pPr>
      <w:r>
        <w:rPr>
          <w:rFonts w:ascii="IRNazanin" w:hAnsi="IRNazanin" w:eastAsia="IRNazanin"/>
          <w:color w:val="111111"/>
          <w:sz w:val="28"/>
          <w:sz w:val="28"/>
          <w:szCs w:val="28"/>
          <w:rtl w:val="true"/>
          <w:lang w:bidi="fa-IR"/>
        </w:rPr>
        <w:t xml:space="preserve">چو دادم به او كيسه را ز بعد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شد تعجبم ز علم ولیّ خدا</w:t>
      </w:r>
    </w:p>
    <w:p>
      <w:pPr>
        <w:pStyle w:val="BookText"/>
        <w:rPr/>
      </w:pPr>
      <w:r>
        <w:rPr>
          <w:rFonts w:ascii="IRNazanin" w:hAnsi="IRNazanin" w:eastAsia="IRNazanin"/>
          <w:color w:val="111111"/>
          <w:sz w:val="28"/>
          <w:sz w:val="28"/>
          <w:szCs w:val="28"/>
          <w:rtl w:val="true"/>
          <w:lang w:bidi="fa-IR"/>
        </w:rPr>
        <w:t xml:space="preserve">شدم متحیر از آن دلائل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بداند ولیّ حضرت معبود</w:t>
      </w:r>
    </w:p>
    <w:p>
      <w:pPr>
        <w:pStyle w:val="BookText"/>
        <w:rPr/>
      </w:pPr>
      <w:r>
        <w:rPr>
          <w:rFonts w:ascii="IRNazanin" w:hAnsi="IRNazanin" w:eastAsia="IRNazanin"/>
          <w:color w:val="111111"/>
          <w:sz w:val="28"/>
          <w:sz w:val="28"/>
          <w:szCs w:val="28"/>
          <w:rtl w:val="true"/>
          <w:lang w:bidi="fa-IR"/>
        </w:rPr>
        <w:t xml:space="preserve">تعداد و جنس و مکان کرده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هر سخنی بدون کلام و نشان</w:t>
      </w:r>
    </w:p>
    <w:p>
      <w:pPr>
        <w:pStyle w:val="BookText"/>
        <w:rPr/>
      </w:pPr>
      <w:r>
        <w:rPr>
          <w:rFonts w:ascii="IRNazanin" w:hAnsi="IRNazanin" w:eastAsia="IRNazanin"/>
          <w:color w:val="111111"/>
          <w:sz w:val="28"/>
          <w:sz w:val="28"/>
          <w:szCs w:val="28"/>
          <w:rtl w:val="true"/>
          <w:lang w:bidi="fa-IR"/>
        </w:rPr>
        <w:t xml:space="preserve">ز بعد آن چو رسیدم بَرِ جناب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زاده و سبطِ شاه و نبیّ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که بدیدی ز ما بسی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گشته هویدا برایت از ایجا</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لذا به جنابش بگفتمی دل‌شاد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جنابت بگشتمی ارشاد</w:t>
      </w:r>
    </w:p>
    <w:p>
      <w:pPr>
        <w:pStyle w:val="BookText"/>
        <w:rPr/>
      </w:pPr>
      <w:r>
        <w:rPr>
          <w:rFonts w:ascii="IRNazanin" w:hAnsi="IRNazanin" w:eastAsia="IRNazanin"/>
          <w:color w:val="111111"/>
          <w:sz w:val="28"/>
          <w:sz w:val="28"/>
          <w:szCs w:val="28"/>
          <w:rtl w:val="true"/>
          <w:lang w:bidi="fa-IR"/>
        </w:rPr>
        <w:t xml:space="preserve">که گفت جنابش به من همی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بدیدی دلائلی به حیات</w:t>
      </w:r>
    </w:p>
    <w:p>
      <w:pPr>
        <w:pStyle w:val="BookText"/>
        <w:rPr/>
      </w:pPr>
      <w:r>
        <w:rPr>
          <w:rFonts w:ascii="IRNazanin" w:hAnsi="IRNazanin" w:eastAsia="IRNazanin"/>
          <w:color w:val="111111"/>
          <w:sz w:val="28"/>
          <w:sz w:val="28"/>
          <w:szCs w:val="28"/>
          <w:rtl w:val="true"/>
          <w:lang w:bidi="fa-IR"/>
        </w:rPr>
        <w:t xml:space="preserve">ولی تو بمیری به مذهب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قبول مرام من بدین اعصار</w:t>
      </w:r>
    </w:p>
    <w:p>
      <w:pPr>
        <w:pStyle w:val="BookText"/>
        <w:rPr/>
      </w:pPr>
      <w:r>
        <w:rPr>
          <w:rFonts w:ascii="IRNazanin" w:hAnsi="IRNazanin" w:eastAsia="IRNazanin"/>
          <w:color w:val="111111"/>
          <w:sz w:val="28"/>
          <w:sz w:val="28"/>
          <w:szCs w:val="28"/>
          <w:rtl w:val="true"/>
          <w:lang w:bidi="fa-IR"/>
        </w:rPr>
        <w:t xml:space="preserve">ولی بُوَد از شیعیان ما فلان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می‌شود از بعد مرگ پُر اثرت</w:t>
      </w:r>
    </w:p>
    <w:p>
      <w:pPr>
        <w:pStyle w:val="BookText"/>
        <w:rPr/>
      </w:pPr>
      <w:r>
        <w:rPr>
          <w:rFonts w:ascii="IRNazanin" w:hAnsi="IRNazanin" w:eastAsia="IRNazanin"/>
          <w:color w:val="111111"/>
          <w:sz w:val="28"/>
          <w:sz w:val="28"/>
          <w:szCs w:val="28"/>
          <w:rtl w:val="true"/>
          <w:lang w:bidi="fa-IR"/>
        </w:rPr>
        <w:t xml:space="preserve">بفرمود سپس آن امامِ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می‌کنند جمعی ز معرفت خالی</w:t>
      </w:r>
    </w:p>
    <w:p>
      <w:pPr>
        <w:pStyle w:val="BookText"/>
        <w:rPr/>
      </w:pPr>
      <w:r>
        <w:rPr>
          <w:rFonts w:ascii="IRNazanin" w:hAnsi="IRNazanin" w:eastAsia="IRNazanin"/>
          <w:color w:val="111111"/>
          <w:sz w:val="28"/>
          <w:sz w:val="28"/>
          <w:szCs w:val="28"/>
          <w:rtl w:val="true"/>
          <w:lang w:bidi="fa-IR"/>
        </w:rPr>
        <w:t xml:space="preserve">محبّت و عشق چو تو به ما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بی‌فایده به وقتِ روز جزا</w:t>
      </w:r>
    </w:p>
    <w:p>
      <w:pPr>
        <w:pStyle w:val="BookText"/>
        <w:rPr/>
      </w:pPr>
      <w:r>
        <w:rPr>
          <w:rFonts w:ascii="IRNazanin" w:hAnsi="IRNazanin" w:eastAsia="IRNazanin"/>
          <w:color w:val="111111"/>
          <w:sz w:val="28"/>
          <w:sz w:val="28"/>
          <w:szCs w:val="28"/>
          <w:rtl w:val="true"/>
          <w:lang w:bidi="fa-IR"/>
        </w:rPr>
        <w:t xml:space="preserve">چرا كه تو دورى ز حقّ و این 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ندارى بهره‌اى چون‌ما،همی‌تو از اين‌دين</w:t>
      </w:r>
    </w:p>
    <w:p>
      <w:pPr>
        <w:pStyle w:val="BookText"/>
        <w:rPr/>
      </w:pPr>
      <w:r>
        <w:rPr>
          <w:rFonts w:ascii="IRNazanin" w:hAnsi="IRNazanin" w:eastAsia="IRNazanin"/>
          <w:color w:val="111111"/>
          <w:sz w:val="28"/>
          <w:sz w:val="28"/>
          <w:szCs w:val="28"/>
          <w:rtl w:val="true"/>
          <w:lang w:bidi="fa-IR"/>
        </w:rPr>
        <w:t xml:space="preserve">و حال آن‌كه دروغ است و دعوی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فايده عشق ما به همچو شما</w:t>
      </w:r>
    </w:p>
    <w:p>
      <w:pPr>
        <w:pStyle w:val="BookText"/>
        <w:rPr/>
      </w:pPr>
      <w:r>
        <w:rPr>
          <w:rFonts w:ascii="IRNazanin" w:hAnsi="IRNazanin" w:eastAsia="IRNazanin"/>
          <w:color w:val="111111"/>
          <w:sz w:val="28"/>
          <w:sz w:val="28"/>
          <w:szCs w:val="28"/>
          <w:rtl w:val="true"/>
          <w:lang w:bidi="fa-IR"/>
        </w:rPr>
        <w:t xml:space="preserve">سپس فرمود آن امامِ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رو نزد متوکل به صوت بس غرا</w:t>
      </w:r>
    </w:p>
    <w:p>
      <w:pPr>
        <w:pStyle w:val="BookText"/>
        <w:rPr/>
      </w:pPr>
      <w:r>
        <w:rPr>
          <w:rFonts w:ascii="IRNazanin" w:hAnsi="IRNazanin" w:eastAsia="IRNazanin"/>
          <w:color w:val="111111"/>
          <w:sz w:val="28"/>
          <w:sz w:val="28"/>
          <w:szCs w:val="28"/>
          <w:rtl w:val="true"/>
          <w:lang w:bidi="fa-IR"/>
        </w:rPr>
        <w:t xml:space="preserve">که نبینی ز او گزندی به لطف ذات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 از بَرِ آن شاه</w:t>
      </w:r>
    </w:p>
    <w:p>
      <w:pPr>
        <w:pStyle w:val="BookText"/>
        <w:rPr/>
      </w:pPr>
      <w:r>
        <w:rPr>
          <w:rFonts w:ascii="IRNazanin" w:hAnsi="IRNazanin" w:eastAsia="IRNazanin"/>
          <w:color w:val="111111"/>
          <w:sz w:val="28"/>
          <w:sz w:val="28"/>
          <w:szCs w:val="28"/>
          <w:rtl w:val="true"/>
          <w:lang w:bidi="fa-IR"/>
        </w:rPr>
        <w:t xml:space="preserve">برفتم به نزد آن متوکلِ به حقّ 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جنابش ندیدمی ز شِرار</w:t>
      </w:r>
    </w:p>
    <w:p>
      <w:pPr>
        <w:pStyle w:val="BookText"/>
        <w:rPr/>
      </w:pPr>
      <w:r>
        <w:rPr>
          <w:rFonts w:ascii="IRNazanin" w:hAnsi="IRNazanin" w:eastAsia="IRNazanin"/>
          <w:color w:val="111111"/>
          <w:sz w:val="28"/>
          <w:sz w:val="28"/>
          <w:szCs w:val="28"/>
          <w:rtl w:val="true"/>
          <w:lang w:bidi="fa-IR"/>
        </w:rPr>
        <w:t xml:space="preserve">همی گزندی ز دست آن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نظری از ولیّ این گردون</w:t>
      </w:r>
    </w:p>
    <w:p>
      <w:pPr>
        <w:pStyle w:val="BookText"/>
        <w:rPr/>
      </w:pPr>
      <w:r>
        <w:rPr>
          <w:rFonts w:ascii="IRNazanin" w:hAnsi="IRNazanin" w:eastAsia="IRNazanin"/>
          <w:color w:val="111111"/>
          <w:sz w:val="28"/>
          <w:sz w:val="28"/>
          <w:szCs w:val="28"/>
          <w:rtl w:val="true"/>
          <w:lang w:bidi="fa-IR"/>
        </w:rPr>
        <w:t xml:space="preserve">بگفته راوى اين حديثِ گران و بس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زبعدمرگ‌اين‌نصرانىِ‌محبِ‌حضرت‌مولا</w:t>
      </w:r>
    </w:p>
    <w:p>
      <w:pPr>
        <w:pStyle w:val="BookText"/>
        <w:rPr/>
      </w:pPr>
      <w:r>
        <w:rPr>
          <w:rFonts w:ascii="IRNazanin" w:hAnsi="IRNazanin" w:eastAsia="IRNazanin"/>
          <w:color w:val="111111"/>
          <w:sz w:val="28"/>
          <w:sz w:val="28"/>
          <w:szCs w:val="28"/>
          <w:rtl w:val="true"/>
          <w:lang w:bidi="fa-IR"/>
        </w:rPr>
        <w:t xml:space="preserve">بدیدم آن پسرش به جمع زنده‌دلان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بود ز یارانِ شاهِ شهان</w:t>
      </w:r>
    </w:p>
    <w:p>
      <w:pPr>
        <w:pStyle w:val="BookText"/>
        <w:rPr/>
      </w:pPr>
      <w:r>
        <w:rPr>
          <w:rFonts w:ascii="IRNazanin" w:hAnsi="IRNazanin" w:eastAsia="IRNazanin"/>
          <w:color w:val="111111"/>
          <w:sz w:val="28"/>
          <w:sz w:val="28"/>
          <w:szCs w:val="28"/>
          <w:rtl w:val="true"/>
          <w:lang w:bidi="fa-IR"/>
        </w:rPr>
        <w:t xml:space="preserve">ز شیعیان آن مولای بس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اعتقادِ دو چندان وقلب بس‌شیدا</w:t>
      </w:r>
    </w:p>
    <w:p>
      <w:pPr>
        <w:pStyle w:val="BookText"/>
        <w:rPr/>
      </w:pPr>
      <w:r>
        <w:rPr>
          <w:rFonts w:ascii="IRNazanin" w:hAnsi="IRNazanin" w:eastAsia="IRNazanin"/>
          <w:color w:val="111111"/>
          <w:sz w:val="28"/>
          <w:sz w:val="28"/>
          <w:szCs w:val="28"/>
          <w:rtl w:val="true"/>
          <w:lang w:bidi="fa-IR"/>
        </w:rPr>
        <w:t xml:space="preserve">بگفت همان‌گونه كه مولايم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زمان بر كيش خود بود</w:t>
      </w:r>
    </w:p>
    <w:p>
      <w:pPr>
        <w:pStyle w:val="BookText"/>
        <w:rPr/>
      </w:pPr>
      <w:r>
        <w:rPr>
          <w:rFonts w:ascii="IRNazanin" w:hAnsi="IRNazanin" w:eastAsia="IRNazanin"/>
          <w:color w:val="111111"/>
          <w:sz w:val="28"/>
          <w:sz w:val="28"/>
          <w:szCs w:val="28"/>
          <w:rtl w:val="true"/>
          <w:lang w:bidi="fa-IR"/>
        </w:rPr>
        <w:t xml:space="preserve">نمی‌شد شیعه در أیّام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نصرانی اندر روز عُسرش</w:t>
      </w:r>
    </w:p>
    <w:p>
      <w:pPr>
        <w:pStyle w:val="BookText"/>
        <w:rPr/>
      </w:pPr>
      <w:r>
        <w:rPr>
          <w:rFonts w:ascii="IRNazanin" w:hAnsi="IRNazanin" w:eastAsia="IRNazanin"/>
          <w:color w:val="111111"/>
          <w:sz w:val="28"/>
          <w:sz w:val="28"/>
          <w:szCs w:val="28"/>
          <w:rtl w:val="true"/>
          <w:lang w:bidi="fa-IR"/>
        </w:rPr>
        <w:t xml:space="preserve">چو رفت او از جهان با دين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من شدم با عشق كامل</w:t>
      </w:r>
    </w:p>
    <w:p>
      <w:pPr>
        <w:pStyle w:val="BookText"/>
        <w:rPr/>
      </w:pPr>
      <w:r>
        <w:rPr>
          <w:rFonts w:ascii="Amiri" w:hAnsi="Amiri" w:eastAsia="Amiri" w:cs="Amiri"/>
          <w:color w:val="111111"/>
          <w:sz w:val="28"/>
          <w:sz w:val="28"/>
          <w:szCs w:val="28"/>
          <w:rtl w:val="true"/>
          <w:lang w:bidi="ar-SA"/>
        </w:rPr>
        <w:t xml:space="preserve">من آن هستم كه مولايم بشارت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بفرموده ز من با يك اشارت</w:t>
      </w:r>
    </w:p>
    <w:p>
      <w:pPr>
        <w:pStyle w:val="BookText"/>
        <w:rPr/>
      </w:pPr>
      <w:r>
        <w:rPr>
          <w:rFonts w:ascii="IRNazanin" w:hAnsi="IRNazanin" w:eastAsia="IRNazanin"/>
          <w:color w:val="111111"/>
          <w:sz w:val="28"/>
          <w:sz w:val="28"/>
          <w:szCs w:val="28"/>
          <w:rtl w:val="true"/>
          <w:lang w:bidi="fa-IR"/>
        </w:rPr>
        <w:t xml:space="preserve">بُوَد هر كس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مولا شفيعش از همه رو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2" w:name="pg8143_62551"/>
    </w:p>
    <w:p>
      <w:pPr>
        <w:pStyle w:val="Heading3"/>
        <w:numPr>
          <w:ilvl w:val="2"/>
          <w:numId w:val="1"/>
        </w:numPr>
        <w:rPr/>
      </w:pPr>
      <w:bookmarkStart w:id="373" w:name="__RefHeading___Toc8299969_1051229030"/>
      <w:bookmarkStart w:id="374" w:name="_Toc135"/>
      <w:bookmarkEnd w:id="372"/>
      <w:bookmarkEnd w:id="373"/>
      <w:r>
        <w:rPr>
          <w:rtl w:val="true"/>
        </w:rPr>
        <w:t>معجزه پنجم</w:t>
      </w:r>
      <w:r>
        <w:rPr>
          <w:rtl w:val="true"/>
        </w:rPr>
        <w:t xml:space="preserve">: </w:t>
      </w:r>
      <w:r>
        <w:rPr>
          <w:rtl w:val="true"/>
        </w:rPr>
        <w:t>تعظيم باد از حضرت امام هادى علیه السلام</w:t>
      </w:r>
      <w:bookmarkEnd w:id="374"/>
    </w:p>
    <w:p>
      <w:pPr>
        <w:pStyle w:val="BookText"/>
        <w:rPr/>
      </w:pPr>
      <w:r>
        <w:rPr>
          <w:rFonts w:ascii="IRNazanin" w:hAnsi="IRNazanin" w:eastAsia="IRNazanin"/>
          <w:color w:val="111111"/>
          <w:sz w:val="28"/>
          <w:sz w:val="28"/>
          <w:szCs w:val="28"/>
          <w:rtl w:val="true"/>
          <w:lang w:bidi="fa-IR"/>
        </w:rPr>
        <w:t>مرحوم ابن شهرآشوب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كاتب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خطباى متوكّل عباسی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متوكّل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تو در دبارگاهت آن‌گونه كه تو در مورد علىّ بن محمّد هادی علیه السلام رفتار مى‌نمايى، رفتار نمى‌كند؛ وقتى او وارد خانه تو مى‌شود، همه به او خدمت مى‌نمايند، و همواره براى ورود او پرده‌ها را از مقابل ایشان كنار مى‌زنند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الْمُتَوَكِّلُ بِذَلِكَ، فَرَفَعَ صَاحِبُ الْخَبَرِ أَنَّ عَلِیَّ بْنَ مُحَمَّدٍ علیهما السلام دَخَلَ الدَّارَ فَلَمْ یُخْدَمْ وَ لَمْ یَشِلْ أَحَدٌ بَیْنَ یَدَیْهِ السِّتْرَ، فَهَبَّ هَوَاءٌ فَرَفَعَ السِّتْرَ حَتَّی دَخَلَ وَ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شِیلُوا لَهُ السِّتْرَ بَعْدَ ذَلِكَ، فَلَا نُرِیدُ أَنْ یَشِیلَ لَهُ الْهَوَاءَ</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متوكّل به همهٔ درباريان امر نمود كه ديگر براى آن حضرت خدمتى نكنید، و پرده‌ها را از مقابل ایشان كنار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به یکباره كسى خبر داد كه علىّ بن محمّد علیهما السلام وارد خانه مى‌شوند، پس كسى بر آن حضرت خدمت نكرد، و پرده را در برابر حضرت كنار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حضرت امام هادى علیه السلام وارد شدند، بادى وزيد، و پرده را از مقابل حضرت كنار زد تا امام وارد شوند و موقع خروج هم همان‌گونه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متوكّل از آن به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براى ایشان پرده را كنار بزنيد، ديگر نمى‌خواهم باد براى ایشان پرده را كنار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سَلَمهٔ كاتب بگفت يك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خطباى دربار متوكّلِ نانجيب</w:t>
      </w:r>
    </w:p>
    <w:p>
      <w:pPr>
        <w:pStyle w:val="BookText"/>
        <w:rPr/>
      </w:pPr>
      <w:r>
        <w:rPr>
          <w:rFonts w:ascii="IRNazanin" w:hAnsi="IRNazanin" w:eastAsia="IRNazanin"/>
          <w:color w:val="111111"/>
          <w:sz w:val="28"/>
          <w:sz w:val="28"/>
          <w:szCs w:val="28"/>
          <w:rtl w:val="true"/>
          <w:lang w:bidi="fa-IR"/>
        </w:rPr>
        <w:t xml:space="preserve">به روزى بگفت به متوكّلِ بى‌پدر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خادمانِ سرايت همه سربه‌سر</w:t>
      </w:r>
    </w:p>
    <w:p>
      <w:pPr>
        <w:pStyle w:val="BookText"/>
        <w:rPr/>
      </w:pPr>
      <w:r>
        <w:rPr>
          <w:rFonts w:ascii="Amiri" w:hAnsi="Amiri" w:eastAsia="Amiri" w:cs="Amiri"/>
          <w:color w:val="111111"/>
          <w:sz w:val="28"/>
          <w:sz w:val="28"/>
          <w:szCs w:val="28"/>
          <w:rtl w:val="true"/>
          <w:lang w:bidi="ar-SA"/>
        </w:rPr>
        <w:t xml:space="preserve">بكوشند به تعظيم هادى امام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رفتار نيك از همه سو و در</w:t>
      </w:r>
    </w:p>
    <w:p>
      <w:pPr>
        <w:pStyle w:val="BookText"/>
        <w:rPr/>
      </w:pPr>
      <w:r>
        <w:rPr>
          <w:rFonts w:ascii="IRNazanin" w:hAnsi="IRNazanin" w:eastAsia="IRNazanin"/>
          <w:color w:val="111111"/>
          <w:sz w:val="28"/>
          <w:sz w:val="28"/>
          <w:szCs w:val="28"/>
          <w:rtl w:val="true"/>
          <w:lang w:bidi="fa-IR"/>
        </w:rPr>
        <w:t xml:space="preserve">زنند بهر او پرده‌ها را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بكوشند به‌خدمت نمودن به اوبى‌قرار</w:t>
      </w:r>
    </w:p>
    <w:p>
      <w:pPr>
        <w:pStyle w:val="BookText"/>
        <w:rPr/>
      </w:pPr>
      <w:r>
        <w:rPr>
          <w:rFonts w:ascii="IRNazanin" w:hAnsi="IRNazanin" w:eastAsia="IRNazanin"/>
          <w:color w:val="111111"/>
          <w:sz w:val="28"/>
          <w:sz w:val="28"/>
          <w:szCs w:val="28"/>
          <w:rtl w:val="true"/>
          <w:lang w:bidi="fa-IR"/>
        </w:rPr>
        <w:t xml:space="preserve">كه از بهر تو حاكم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نكوشند چنان بى‌قرار بى‌گمان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روا اين‌چنين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نمودن به ابن الرّضا نزد ما </w:t>
      </w:r>
    </w:p>
    <w:p>
      <w:pPr>
        <w:pStyle w:val="BookText"/>
        <w:rPr/>
      </w:pPr>
      <w:r>
        <w:rPr>
          <w:rFonts w:ascii="IRNazanin" w:hAnsi="IRNazanin" w:eastAsia="IRNazanin"/>
          <w:color w:val="111111"/>
          <w:sz w:val="28"/>
          <w:sz w:val="28"/>
          <w:szCs w:val="28"/>
          <w:rtl w:val="true"/>
          <w:lang w:bidi="fa-IR"/>
        </w:rPr>
        <w:t xml:space="preserve">چو بشنيد متوكّل اين جملهٔ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روى حسادت بگفت با عتاب</w:t>
      </w:r>
    </w:p>
    <w:p>
      <w:pPr>
        <w:pStyle w:val="BookText"/>
        <w:rPr/>
      </w:pPr>
      <w:r>
        <w:rPr>
          <w:rFonts w:ascii="IRNazanin" w:hAnsi="IRNazanin" w:eastAsia="IRNazanin"/>
          <w:color w:val="111111"/>
          <w:sz w:val="28"/>
          <w:sz w:val="28"/>
          <w:szCs w:val="28"/>
          <w:rtl w:val="true"/>
          <w:lang w:bidi="fa-IR"/>
        </w:rPr>
        <w:t xml:space="preserve">به جمله غلامان و درباريانِ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به دربار ما آن شه و مقتدا</w:t>
      </w:r>
    </w:p>
    <w:p>
      <w:pPr>
        <w:pStyle w:val="BookText"/>
        <w:rPr/>
      </w:pPr>
      <w:r>
        <w:rPr>
          <w:rFonts w:ascii="IRNazanin" w:hAnsi="IRNazanin" w:eastAsia="IRNazanin"/>
          <w:color w:val="111111"/>
          <w:sz w:val="28"/>
          <w:sz w:val="28"/>
          <w:szCs w:val="28"/>
          <w:rtl w:val="true"/>
          <w:lang w:bidi="fa-IR"/>
        </w:rPr>
        <w:t xml:space="preserve">كسى حقّ خدمت نمودن به‌نور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اين پس به ملك بقا</w:t>
      </w:r>
    </w:p>
    <w:p>
      <w:pPr>
        <w:pStyle w:val="BookText"/>
        <w:rPr/>
      </w:pPr>
      <w:r>
        <w:rPr>
          <w:rFonts w:ascii="IRNazanin" w:hAnsi="IRNazanin" w:eastAsia="IRNazanin"/>
          <w:color w:val="111111"/>
          <w:sz w:val="28"/>
          <w:sz w:val="28"/>
          <w:szCs w:val="28"/>
          <w:rtl w:val="true"/>
          <w:lang w:bidi="fa-IR"/>
        </w:rPr>
        <w:t xml:space="preserve">نبايد كسى پرده از بهر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كنارى زند چون كه آيد بدين بارگاه</w:t>
      </w:r>
    </w:p>
    <w:p>
      <w:pPr>
        <w:pStyle w:val="BookText"/>
        <w:rPr/>
      </w:pPr>
      <w:r>
        <w:rPr>
          <w:rFonts w:ascii="IRNazanin" w:hAnsi="IRNazanin" w:eastAsia="IRNazanin"/>
          <w:color w:val="111111"/>
          <w:sz w:val="28"/>
          <w:sz w:val="28"/>
          <w:szCs w:val="28"/>
          <w:rtl w:val="true"/>
          <w:lang w:bidi="fa-IR"/>
        </w:rPr>
        <w:t xml:space="preserve">به ناگه بگفتند به او خادمان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 شده سرورِ جملهٔ حاكمان</w:t>
      </w:r>
    </w:p>
    <w:p>
      <w:pPr>
        <w:pStyle w:val="BookText"/>
        <w:rPr/>
      </w:pPr>
      <w:r>
        <w:rPr>
          <w:rFonts w:ascii="Amiri" w:hAnsi="Amiri" w:eastAsia="Amiri" w:cs="Amiri"/>
          <w:color w:val="111111"/>
          <w:sz w:val="28"/>
          <w:sz w:val="28"/>
          <w:szCs w:val="28"/>
          <w:rtl w:val="true"/>
          <w:lang w:bidi="ar-SA"/>
        </w:rPr>
        <w:t xml:space="preserve">شده وارد اندر سراى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به‌شور و شكوهى كه نَبْوَد به‌دولتسرا</w:t>
      </w:r>
    </w:p>
    <w:p>
      <w:pPr>
        <w:pStyle w:val="BookText"/>
        <w:rPr/>
      </w:pPr>
      <w:r>
        <w:rPr>
          <w:rFonts w:ascii="IRNazanin" w:hAnsi="IRNazanin" w:eastAsia="IRNazanin"/>
          <w:color w:val="111111"/>
          <w:sz w:val="28"/>
          <w:sz w:val="28"/>
          <w:szCs w:val="28"/>
          <w:rtl w:val="true"/>
          <w:lang w:bidi="fa-IR"/>
        </w:rPr>
        <w:t xml:space="preserve">چو وارد شد آن سرورِ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آن كافرِ در عذاب و بلا</w:t>
      </w:r>
    </w:p>
    <w:p>
      <w:pPr>
        <w:pStyle w:val="BookText"/>
        <w:rPr/>
      </w:pPr>
      <w:r>
        <w:rPr>
          <w:rFonts w:ascii="IRNazanin" w:hAnsi="IRNazanin" w:eastAsia="IRNazanin"/>
          <w:color w:val="111111"/>
          <w:sz w:val="28"/>
          <w:sz w:val="28"/>
          <w:szCs w:val="28"/>
          <w:rtl w:val="true"/>
          <w:lang w:bidi="fa-IR"/>
        </w:rPr>
        <w:t xml:space="preserve">كسى از ميان همه نوكران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ديدند ولىّ خدا در كران</w:t>
      </w:r>
    </w:p>
    <w:p>
      <w:pPr>
        <w:pStyle w:val="BookText"/>
        <w:rPr/>
      </w:pPr>
      <w:r>
        <w:rPr>
          <w:rFonts w:ascii="IRNazanin" w:hAnsi="IRNazanin" w:eastAsia="IRNazanin"/>
          <w:color w:val="111111"/>
          <w:sz w:val="28"/>
          <w:sz w:val="28"/>
          <w:szCs w:val="28"/>
          <w:rtl w:val="true"/>
          <w:lang w:bidi="fa-IR"/>
        </w:rPr>
        <w:t xml:space="preserve">عنايت نمی‌كردند به 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خدمتى از میانِ تمامی ز جان</w:t>
      </w:r>
    </w:p>
    <w:p>
      <w:pPr>
        <w:pStyle w:val="BookText"/>
        <w:rPr/>
      </w:pPr>
      <w:r>
        <w:rPr>
          <w:rFonts w:ascii="IRNazanin" w:hAnsi="IRNazanin" w:eastAsia="IRNazanin"/>
          <w:color w:val="111111"/>
          <w:sz w:val="28"/>
          <w:sz w:val="28"/>
          <w:szCs w:val="28"/>
          <w:rtl w:val="true"/>
          <w:lang w:bidi="fa-IR"/>
        </w:rPr>
        <w:t xml:space="preserve">نكردند جمله ز مولا دمى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زنند پرده‌ها را ز بهر امام</w:t>
      </w:r>
    </w:p>
    <w:p>
      <w:pPr>
        <w:pStyle w:val="BookText"/>
        <w:rPr/>
      </w:pPr>
      <w:r>
        <w:rPr>
          <w:rFonts w:ascii="IRNazanin" w:hAnsi="IRNazanin" w:eastAsia="IRNazanin"/>
          <w:color w:val="111111"/>
          <w:sz w:val="28"/>
          <w:sz w:val="28"/>
          <w:szCs w:val="28"/>
          <w:rtl w:val="true"/>
          <w:lang w:bidi="fa-IR"/>
        </w:rPr>
        <w:t xml:space="preserve">ولى چون كه وارد شد آن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يكتا و آن كبريا</w:t>
      </w:r>
    </w:p>
    <w:p>
      <w:pPr>
        <w:pStyle w:val="BookText"/>
        <w:rPr/>
      </w:pPr>
      <w:r>
        <w:rPr>
          <w:rFonts w:ascii="IRNazanin" w:hAnsi="IRNazanin" w:eastAsia="IRNazanin"/>
          <w:color w:val="111111"/>
          <w:sz w:val="28"/>
          <w:sz w:val="28"/>
          <w:szCs w:val="28"/>
          <w:rtl w:val="true"/>
          <w:lang w:bidi="fa-IR"/>
        </w:rPr>
        <w:t xml:space="preserve">به ناگه وزيد باد به دربِ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پرده را يك طرف از قضا</w:t>
      </w:r>
    </w:p>
    <w:p>
      <w:pPr>
        <w:pStyle w:val="BookText"/>
        <w:rPr/>
      </w:pPr>
      <w:r>
        <w:rPr>
          <w:rFonts w:ascii="Amiri" w:hAnsi="Amiri" w:eastAsia="Amiri" w:cs="Amiri"/>
          <w:color w:val="111111"/>
          <w:sz w:val="28"/>
          <w:sz w:val="28"/>
          <w:szCs w:val="28"/>
          <w:rtl w:val="true"/>
          <w:lang w:bidi="ar-SA"/>
        </w:rPr>
        <w:t xml:space="preserve">كه وارد شود آن شه باوقار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اعجازِ آن شاهِ والا تبار</w:t>
      </w:r>
    </w:p>
    <w:p>
      <w:pPr>
        <w:pStyle w:val="BookText"/>
        <w:rPr/>
      </w:pPr>
      <w:r>
        <w:rPr>
          <w:rFonts w:ascii="IRNazanin" w:hAnsi="IRNazanin" w:eastAsia="IRNazanin"/>
          <w:color w:val="111111"/>
          <w:sz w:val="28"/>
          <w:sz w:val="28"/>
          <w:szCs w:val="28"/>
          <w:rtl w:val="true"/>
          <w:lang w:bidi="fa-IR"/>
        </w:rPr>
        <w:t xml:space="preserve">چو ديد متوكّلِ دنيا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بُوَد محو شاه الست</w:t>
      </w:r>
    </w:p>
    <w:p>
      <w:pPr>
        <w:pStyle w:val="BookText"/>
        <w:rPr/>
      </w:pPr>
      <w:r>
        <w:rPr>
          <w:rFonts w:ascii="IRNazanin" w:hAnsi="IRNazanin" w:eastAsia="IRNazanin"/>
          <w:color w:val="111111"/>
          <w:sz w:val="28"/>
          <w:sz w:val="28"/>
          <w:szCs w:val="28"/>
          <w:rtl w:val="true"/>
          <w:lang w:bidi="fa-IR"/>
        </w:rPr>
        <w:t xml:space="preserve">بگفت چون كه آمد به دربار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امام و شه و رهنما</w:t>
      </w:r>
    </w:p>
    <w:p>
      <w:pPr>
        <w:pStyle w:val="BookText"/>
        <w:rPr/>
      </w:pPr>
      <w:r>
        <w:rPr>
          <w:rFonts w:ascii="IRNazanin" w:hAnsi="IRNazanin" w:eastAsia="IRNazanin"/>
          <w:color w:val="111111"/>
          <w:sz w:val="28"/>
          <w:sz w:val="28"/>
          <w:szCs w:val="28"/>
          <w:rtl w:val="true"/>
          <w:lang w:bidi="fa-IR"/>
        </w:rPr>
        <w:t xml:space="preserve">زنيد پرده‌ها با همه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کناری فقط از ریا</w:t>
      </w:r>
    </w:p>
    <w:p>
      <w:pPr>
        <w:pStyle w:val="BookText"/>
        <w:rPr/>
      </w:pPr>
      <w:r>
        <w:rPr>
          <w:rFonts w:ascii="Amiri" w:hAnsi="Amiri" w:eastAsia="Amiri" w:cs="Amiri"/>
          <w:color w:val="111111"/>
          <w:sz w:val="28"/>
          <w:sz w:val="28"/>
          <w:szCs w:val="28"/>
          <w:rtl w:val="true"/>
          <w:lang w:bidi="ar-SA"/>
        </w:rPr>
        <w:t xml:space="preserve">بُوَد باد و آب و همه 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امام دهم در همه كائنات</w:t>
      </w:r>
    </w:p>
    <w:p>
      <w:pPr>
        <w:pStyle w:val="BookText"/>
        <w:rPr/>
      </w:pPr>
      <w:r>
        <w:rPr>
          <w:rFonts w:ascii="IRNazanin" w:hAnsi="IRNazanin" w:eastAsia="IRNazanin"/>
          <w:color w:val="111111"/>
          <w:sz w:val="28"/>
          <w:sz w:val="28"/>
          <w:szCs w:val="28"/>
          <w:rtl w:val="true"/>
          <w:lang w:bidi="fa-IR"/>
        </w:rPr>
        <w:t xml:space="preserve">نخواهم كه بار دگر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احترام از جنابش به فريادها</w:t>
      </w:r>
    </w:p>
    <w:p>
      <w:pPr>
        <w:pStyle w:val="BookText"/>
        <w:rPr/>
      </w:pPr>
      <w:r>
        <w:rPr>
          <w:rFonts w:ascii="IRNazanin" w:hAnsi="IRNazanin" w:eastAsia="IRNazanin"/>
          <w:color w:val="111111"/>
          <w:sz w:val="28"/>
          <w:sz w:val="28"/>
          <w:szCs w:val="28"/>
          <w:rtl w:val="true"/>
          <w:lang w:bidi="fa-IR"/>
        </w:rPr>
        <w:t xml:space="preserve">كنارى زنند پرده را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 از شه ماه‌رو</w:t>
      </w:r>
    </w:p>
    <w:p>
      <w:pPr>
        <w:pStyle w:val="BookText"/>
        <w:rPr/>
      </w:pPr>
      <w:r>
        <w:rPr>
          <w:rFonts w:ascii="IRNazanin" w:hAnsi="IRNazanin" w:eastAsia="IRNazanin"/>
          <w:color w:val="111111"/>
          <w:sz w:val="28"/>
          <w:sz w:val="28"/>
          <w:szCs w:val="28"/>
          <w:rtl w:val="true"/>
          <w:lang w:bidi="fa-IR"/>
        </w:rPr>
        <w:t xml:space="preserve">كه گويد به صوت جلىّ وصف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شعرش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عيان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5" w:name="pg8143_62553"/>
    </w:p>
    <w:p>
      <w:pPr>
        <w:pStyle w:val="Heading2"/>
        <w:numPr>
          <w:ilvl w:val="1"/>
          <w:numId w:val="1"/>
        </w:numPr>
        <w:rPr/>
      </w:pPr>
      <w:bookmarkStart w:id="376" w:name="__RefHeading___Toc8299971_1051229030"/>
      <w:bookmarkStart w:id="377" w:name="_Toc136"/>
      <w:bookmarkEnd w:id="375"/>
      <w:bookmarkEnd w:id="376"/>
      <w:r>
        <w:rPr>
          <w:rtl w:val="true"/>
        </w:rPr>
        <w:t>معجزات حضرت امام أبى محمّد الحسن بن علىّ العسكرى علیهما السلام</w:t>
      </w:r>
      <w:bookmarkEnd w:id="377"/>
    </w:p>
    <w:p>
      <w:pPr>
        <w:pStyle w:val="Heading3"/>
        <w:numPr>
          <w:ilvl w:val="2"/>
          <w:numId w:val="1"/>
        </w:numPr>
        <w:rPr/>
      </w:pPr>
      <w:bookmarkStart w:id="378" w:name="__RefHeading___Toc8299973_1051229030"/>
      <w:bookmarkStart w:id="379" w:name="_Toc137"/>
      <w:bookmarkEnd w:id="378"/>
      <w:r>
        <w:rPr>
          <w:rtl w:val="true"/>
        </w:rPr>
        <w:t>اشاره</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خبردادن از ضمير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رسوا شدن جاثليق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بستن نام امام حسن عسكرى علیه السلام بر روى سنگ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 كردن ماهى از درياى هفتم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امام علیه السلام از همه چيز </w:t>
      </w:r>
      <w:bookmarkStart w:id="380" w:name="pg8143_62554"/>
    </w:p>
    <w:p>
      <w:pPr>
        <w:pStyle w:val="Heading3"/>
        <w:numPr>
          <w:ilvl w:val="2"/>
          <w:numId w:val="1"/>
        </w:numPr>
        <w:rPr/>
      </w:pPr>
      <w:bookmarkStart w:id="381" w:name="__RefHeading___Toc8299975_1051229030"/>
      <w:bookmarkStart w:id="382" w:name="_Toc138"/>
      <w:bookmarkEnd w:id="380"/>
      <w:bookmarkEnd w:id="381"/>
      <w:r>
        <w:rPr>
          <w:rtl w:val="true"/>
        </w:rPr>
        <w:t>معجزه اوّل</w:t>
      </w:r>
      <w:r>
        <w:rPr>
          <w:rtl w:val="true"/>
        </w:rPr>
        <w:t xml:space="preserve">: </w:t>
      </w:r>
      <w:r>
        <w:rPr>
          <w:rtl w:val="true"/>
        </w:rPr>
        <w:t>خبر دادن از ضمير افراد</w:t>
      </w:r>
      <w:bookmarkEnd w:id="382"/>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میمون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عسكرى علیه السلام نامه‌اى نوشتم و در آن از فقر و تنگدستی شكايت كردم،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امام جعفر صادق علیه السلام نفرموده‌اند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مَعَنَا خَيْرٌ مِنْ الْغِنَى مَعَ غَيْرِنَا، وَ الْقَتْلُ مَعَنَا خَيْرٌ مِنَ الْحَيَاةِ مَعَ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إِنَّ اللَّهَ عَزَّ وَ جَلَّ مُحْصٍ أَوْلِيَاءَنَا إِذَا تَكَاثَفَتْ ذُنُوبُهُمْ بِالْفَقْرِ، وَ قَدْ يَعْفُو عَنْ كَثِيرٍ مِنْهُمْ، كَمَا حَدَّثَتْكَ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مَعَنَا خَيْرٌ مِنَ الْغِنَى مَعَ غَيْرِنَا، وَ الْقَتْلُ مَعَنَا خَيْرٌ مِنَ الْحَيَاةِ مَعَ عَدُوِّنَا، وَ نَحْنُ كَهْفٌ لِمَنِ الْتَجَأَ إِلَيْنَا وَ نُورٌ لِمَنِ اسْتَبْصَرَ بِنَا وَ عِصْمَةٌ لِمَنْ اعْتَصَمَ بِنَا، مَنْ أَحَبَّنَا كَانَ مَعَنَا فِي السَّنَامِ الْأَعْلَى وَ مَنِ انْحَرَفَ عَنَّا فَإِلَى اَلنَّارِ</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با ما از ثروت با غير ما بهتر است، و جان دادن در راه ما اهل بيت از زندگى كردن با دشمنان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عسكرى علیه السلام در جواب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دوستان ما را وقتى كه گناهان انبوهى مرتكب شده باشند، مبتلا به فقر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را وسيله پاك‌شدن آن‌ها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بسيارى از گناهان آن‌ها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با خودت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با ما اهل بیت از ثروت با </w:t>
      </w:r>
    </w:p>
    <w:p>
      <w:pPr>
        <w:pStyle w:val="BookText"/>
        <w:rPr/>
      </w:pPr>
      <w:r>
        <w:rPr>
          <w:rFonts w:ascii="IRNazanin" w:hAnsi="IRNazanin" w:eastAsia="IRNazanin"/>
          <w:color w:val="111111"/>
          <w:sz w:val="28"/>
          <w:sz w:val="28"/>
          <w:szCs w:val="28"/>
          <w:rtl w:val="true"/>
          <w:lang w:bidi="fa-IR"/>
        </w:rPr>
        <w:t>غير ما بهتر است، و كشته شدن در راه ما اهل بیت از زندگى كردن با دشمنان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پناه كسانى هستيم كه به ما پناهنده شوند، و نور و روشنايى هستيم براى كسانى كه از ما بينش و آگاهى بخواهند، و هر كه به ما متوسّل شود و به رشته ولايت ما چنگ زند او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 را دوست بدارد، در مراتب عالى بهشت با ما خواهد بود، و كسى كه از ما روى بگرداند و از ما منحرف گردد، سرانجام او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شيعيان گفته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نامه‌اى بر نورِ رخشان</w:t>
      </w:r>
    </w:p>
    <w:p>
      <w:pPr>
        <w:pStyle w:val="BookText"/>
        <w:rPr/>
      </w:pPr>
      <w:r>
        <w:rPr>
          <w:rFonts w:ascii="Amiri" w:hAnsi="Amiri" w:eastAsia="Amiri" w:cs="Amiri"/>
          <w:color w:val="111111"/>
          <w:sz w:val="28"/>
          <w:sz w:val="28"/>
          <w:szCs w:val="28"/>
          <w:rtl w:val="true"/>
          <w:lang w:bidi="ar-SA"/>
        </w:rPr>
        <w:t xml:space="preserve">همان مسندنشين و نور 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 شمسِ فروزان</w:t>
      </w:r>
    </w:p>
    <w:p>
      <w:pPr>
        <w:pStyle w:val="BookText"/>
        <w:rPr/>
      </w:pPr>
      <w:r>
        <w:rPr>
          <w:rFonts w:ascii="IRNazanin" w:hAnsi="IRNazanin" w:eastAsia="IRNazanin"/>
          <w:color w:val="111111"/>
          <w:sz w:val="28"/>
          <w:sz w:val="28"/>
          <w:szCs w:val="28"/>
          <w:rtl w:val="true"/>
          <w:lang w:bidi="fa-IR"/>
        </w:rPr>
        <w:t xml:space="preserve">نمودم در آن شِكوه از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فقر و نداری و آن معظلات</w:t>
      </w:r>
    </w:p>
    <w:p>
      <w:pPr>
        <w:pStyle w:val="BookText"/>
        <w:rPr/>
      </w:pPr>
      <w:r>
        <w:rPr>
          <w:rFonts w:ascii="IRNazanin" w:hAnsi="IRNazanin" w:eastAsia="IRNazanin"/>
          <w:color w:val="111111"/>
          <w:sz w:val="28"/>
          <w:sz w:val="28"/>
          <w:szCs w:val="28"/>
          <w:rtl w:val="true"/>
          <w:lang w:bidi="fa-IR"/>
        </w:rPr>
        <w:t xml:space="preserve">ز بعدش بیامد به یادم کلامی 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 صادق عنایات او بی‌دریغ</w:t>
      </w:r>
    </w:p>
    <w:p>
      <w:pPr>
        <w:pStyle w:val="BookText"/>
        <w:rPr/>
      </w:pPr>
      <w:r>
        <w:rPr>
          <w:rFonts w:ascii="IRNazanin" w:hAnsi="IRNazanin" w:eastAsia="IRNazanin"/>
          <w:color w:val="111111"/>
          <w:sz w:val="28"/>
          <w:sz w:val="28"/>
          <w:szCs w:val="28"/>
          <w:rtl w:val="true"/>
          <w:lang w:bidi="fa-IR"/>
        </w:rPr>
        <w:t xml:space="preserve">كه فقر و نداری با اهل بیتِ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گيتى از بهر جمله فحول</w:t>
      </w:r>
    </w:p>
    <w:p>
      <w:pPr>
        <w:pStyle w:val="BookText"/>
        <w:rPr/>
      </w:pPr>
      <w:r>
        <w:rPr>
          <w:rFonts w:ascii="IRNazanin" w:hAnsi="IRNazanin" w:eastAsia="IRNazanin"/>
          <w:color w:val="111111"/>
          <w:sz w:val="28"/>
          <w:sz w:val="28"/>
          <w:szCs w:val="28"/>
          <w:rtl w:val="true"/>
          <w:lang w:bidi="fa-IR"/>
        </w:rPr>
        <w:t xml:space="preserve">بُوَد بهتر از ثروتى بى‌شمار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 باشى از اهلِ بيتِ نگار</w:t>
      </w:r>
    </w:p>
    <w:p>
      <w:pPr>
        <w:pStyle w:val="BookText"/>
        <w:rPr/>
      </w:pPr>
      <w:r>
        <w:rPr>
          <w:rFonts w:ascii="IRNazanin" w:hAnsi="IRNazanin" w:eastAsia="IRNazanin"/>
          <w:color w:val="111111"/>
          <w:sz w:val="28"/>
          <w:sz w:val="28"/>
          <w:szCs w:val="28"/>
          <w:rtl w:val="true"/>
          <w:lang w:bidi="fa-IR"/>
        </w:rPr>
        <w:t xml:space="preserve">كما اين‌كه جان دادنِ در ره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از هر کجا و سرشت</w:t>
      </w:r>
    </w:p>
    <w:p>
      <w:pPr>
        <w:pStyle w:val="BookText"/>
        <w:rPr/>
      </w:pPr>
      <w:r>
        <w:rPr>
          <w:rFonts w:ascii="IRNazanin" w:hAnsi="IRNazanin" w:eastAsia="IRNazanin"/>
          <w:color w:val="111111"/>
          <w:sz w:val="28"/>
          <w:sz w:val="28"/>
          <w:szCs w:val="28"/>
          <w:rtl w:val="true"/>
          <w:lang w:bidi="fa-IR"/>
        </w:rPr>
        <w:t xml:space="preserve">بُوَد بهتر از زندگىِ خوش و دل‌گشا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عدوىِّ امام، در مساء و صبا</w:t>
      </w:r>
    </w:p>
    <w:p>
      <w:pPr>
        <w:pStyle w:val="BookText"/>
        <w:rPr/>
      </w:pPr>
      <w:r>
        <w:rPr>
          <w:rFonts w:ascii="IRNazanin" w:hAnsi="IRNazanin" w:eastAsia="IRNazanin"/>
          <w:color w:val="111111"/>
          <w:sz w:val="28"/>
          <w:sz w:val="28"/>
          <w:szCs w:val="28"/>
          <w:rtl w:val="true"/>
          <w:lang w:bidi="fa-IR"/>
        </w:rPr>
        <w:t xml:space="preserve">فرستادم آن نامه چون بهر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جوابش که هر جا و گاه</w:t>
      </w:r>
    </w:p>
    <w:p>
      <w:pPr>
        <w:pStyle w:val="BookText"/>
        <w:rPr/>
      </w:pPr>
      <w:r>
        <w:rPr>
          <w:rFonts w:ascii="IRNazanin" w:hAnsi="IRNazanin" w:eastAsia="IRNazanin"/>
          <w:color w:val="111111"/>
          <w:sz w:val="28"/>
          <w:sz w:val="28"/>
          <w:szCs w:val="28"/>
          <w:rtl w:val="true"/>
          <w:lang w:bidi="fa-IR"/>
        </w:rPr>
        <w:t xml:space="preserve">زمانى كه ياران 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بسيار نمایند بسی بى‌امان</w:t>
      </w:r>
    </w:p>
    <w:p>
      <w:pPr>
        <w:pStyle w:val="BookText"/>
        <w:rPr/>
      </w:pPr>
      <w:r>
        <w:rPr>
          <w:rFonts w:ascii="IRNazanin" w:hAnsi="IRNazanin" w:eastAsia="IRNazanin"/>
          <w:color w:val="111111"/>
          <w:sz w:val="28"/>
          <w:sz w:val="28"/>
          <w:szCs w:val="28"/>
          <w:rtl w:val="true"/>
          <w:lang w:bidi="fa-IR"/>
        </w:rPr>
        <w:t xml:space="preserve">گرفتار فقرى شوند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جمله در هر كران</w:t>
      </w:r>
    </w:p>
    <w:p>
      <w:pPr>
        <w:pStyle w:val="BookText"/>
        <w:rPr/>
      </w:pPr>
      <w:r>
        <w:rPr>
          <w:rFonts w:ascii="IRNazanin" w:hAnsi="IRNazanin" w:eastAsia="IRNazanin"/>
          <w:color w:val="111111"/>
          <w:sz w:val="28"/>
          <w:sz w:val="28"/>
          <w:szCs w:val="28"/>
          <w:rtl w:val="true"/>
          <w:lang w:bidi="fa-IR"/>
        </w:rPr>
        <w:t xml:space="preserve">که آن فقر و فاقه همی هر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دمی عفو اندر پگاه</w:t>
      </w:r>
    </w:p>
    <w:p>
      <w:pPr>
        <w:pStyle w:val="BookText"/>
        <w:rPr/>
      </w:pPr>
      <w:r>
        <w:rPr>
          <w:rFonts w:ascii="IRNazanin" w:hAnsi="IRNazanin" w:eastAsia="IRNazanin"/>
          <w:color w:val="111111"/>
          <w:sz w:val="28"/>
          <w:sz w:val="28"/>
          <w:szCs w:val="28"/>
          <w:rtl w:val="true"/>
          <w:lang w:bidi="fa-IR"/>
        </w:rPr>
        <w:t xml:space="preserve">چو بنوشتى آن نامه از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ضمیرت همی از قضا</w:t>
      </w:r>
    </w:p>
    <w:p>
      <w:pPr>
        <w:pStyle w:val="BookText"/>
        <w:rPr/>
      </w:pPr>
      <w:r>
        <w:rPr>
          <w:rFonts w:ascii="Amiri" w:hAnsi="Amiri" w:eastAsia="Amiri" w:cs="Amiri"/>
          <w:color w:val="111111"/>
          <w:sz w:val="28"/>
          <w:sz w:val="28"/>
          <w:szCs w:val="28"/>
          <w:rtl w:val="true"/>
          <w:lang w:bidi="ar-SA"/>
        </w:rPr>
        <w:t xml:space="preserve">بُوَد فقر به همراهِ ما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سختى و با زحمتِ سرنوشت</w:t>
      </w:r>
    </w:p>
    <w:p>
      <w:pPr>
        <w:pStyle w:val="BookText"/>
        <w:rPr/>
      </w:pPr>
      <w:r>
        <w:rPr>
          <w:rFonts w:ascii="Amiri" w:hAnsi="Amiri" w:eastAsia="Amiri" w:cs="Amiri"/>
          <w:color w:val="111111"/>
          <w:sz w:val="28"/>
          <w:sz w:val="28"/>
          <w:szCs w:val="28"/>
          <w:rtl w:val="true"/>
          <w:lang w:bidi="ar-SA"/>
        </w:rPr>
        <w:t xml:space="preserve">بسى بهتر از ثروت و بودن لحظه‌اى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عدوئى كه دارد ز ما كينه‌اى</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اين‌كه كشته شدن هر زمان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اهل بیت رسول از وفا </w:t>
      </w:r>
      <w:bookmarkStart w:id="383" w:name="pg8143_62556"/>
    </w:p>
    <w:p>
      <w:pPr>
        <w:pStyle w:val="BookText"/>
        <w:rPr/>
      </w:pPr>
      <w:bookmarkEnd w:id="383"/>
      <w:r>
        <w:rPr>
          <w:rFonts w:ascii="IRNazanin" w:hAnsi="IRNazanin" w:eastAsia="IRNazanin"/>
          <w:color w:val="111111"/>
          <w:sz w:val="28"/>
          <w:sz w:val="28"/>
          <w:szCs w:val="28"/>
          <w:rtl w:val="true"/>
          <w:lang w:bidi="fa-IR"/>
        </w:rPr>
        <w:t xml:space="preserve">بُوَد بهتر از زندگى بی‌غم و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دشمنی که به ما هر کجا</w:t>
      </w:r>
    </w:p>
    <w:p>
      <w:pPr>
        <w:pStyle w:val="BookText"/>
        <w:rPr/>
      </w:pPr>
      <w:r>
        <w:rPr>
          <w:rFonts w:ascii="IRNazanin" w:hAnsi="IRNazanin" w:eastAsia="IRNazanin"/>
          <w:color w:val="111111"/>
          <w:sz w:val="28"/>
          <w:sz w:val="28"/>
          <w:szCs w:val="28"/>
          <w:rtl w:val="true"/>
          <w:lang w:bidi="fa-IR"/>
        </w:rPr>
        <w:t xml:space="preserve">نموده به عالم به هر دم بلا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شدّت و سختی غم‌فزا</w:t>
      </w:r>
    </w:p>
    <w:p>
      <w:pPr>
        <w:pStyle w:val="BookText"/>
        <w:rPr/>
      </w:pPr>
      <w:r>
        <w:rPr>
          <w:rFonts w:ascii="IRNazanin" w:hAnsi="IRNazanin" w:eastAsia="IRNazanin"/>
          <w:color w:val="111111"/>
          <w:sz w:val="28"/>
          <w:sz w:val="28"/>
          <w:szCs w:val="28"/>
          <w:rtl w:val="true"/>
          <w:lang w:bidi="fa-IR"/>
        </w:rPr>
        <w:t xml:space="preserve">هر آن كس كه آرد به ما از بلايا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پناهش دهيم گر چه باشد بسى پرگناه</w:t>
      </w:r>
    </w:p>
    <w:p>
      <w:pPr>
        <w:pStyle w:val="BookText"/>
        <w:rPr/>
      </w:pPr>
      <w:r>
        <w:rPr>
          <w:rFonts w:ascii="IRNazanin" w:hAnsi="IRNazanin" w:eastAsia="IRNazanin"/>
          <w:color w:val="111111"/>
          <w:sz w:val="28"/>
          <w:sz w:val="28"/>
          <w:szCs w:val="28"/>
          <w:rtl w:val="true"/>
          <w:lang w:bidi="fa-IR"/>
        </w:rPr>
        <w:t xml:space="preserve">كسى‌كه ز ما علم ودانش نمايد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نوريم برايش به سختى شب</w:t>
      </w:r>
    </w:p>
    <w:p>
      <w:pPr>
        <w:pStyle w:val="BookText"/>
        <w:rPr/>
      </w:pPr>
      <w:r>
        <w:rPr>
          <w:rFonts w:ascii="IRNazanin" w:hAnsi="IRNazanin" w:eastAsia="IRNazanin"/>
          <w:color w:val="111111"/>
          <w:sz w:val="28"/>
          <w:sz w:val="28"/>
          <w:szCs w:val="28"/>
          <w:rtl w:val="true"/>
          <w:lang w:bidi="fa-IR"/>
        </w:rPr>
        <w:t xml:space="preserve">هدايت كنيم او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نورى‌كه باشد برايش همى رهنما</w:t>
      </w:r>
    </w:p>
    <w:p>
      <w:pPr>
        <w:pStyle w:val="BookText"/>
        <w:rPr/>
      </w:pPr>
      <w:r>
        <w:rPr>
          <w:rFonts w:ascii="IRNazanin" w:hAnsi="IRNazanin" w:eastAsia="IRNazanin"/>
          <w:color w:val="111111"/>
          <w:sz w:val="28"/>
          <w:sz w:val="28"/>
          <w:szCs w:val="28"/>
          <w:rtl w:val="true"/>
          <w:lang w:bidi="fa-IR"/>
        </w:rPr>
        <w:t xml:space="preserve">هر آن كس توسّل نمايد به ما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چنگ به دامان ما هر دمی بی‌ریا</w:t>
      </w:r>
    </w:p>
    <w:p>
      <w:pPr>
        <w:pStyle w:val="BookText"/>
        <w:rPr/>
      </w:pPr>
      <w:r>
        <w:rPr>
          <w:rFonts w:ascii="IRNazanin" w:hAnsi="IRNazanin" w:eastAsia="IRNazanin"/>
          <w:color w:val="111111"/>
          <w:sz w:val="28"/>
          <w:sz w:val="28"/>
          <w:szCs w:val="28"/>
          <w:rtl w:val="true"/>
          <w:lang w:bidi="fa-IR"/>
        </w:rPr>
        <w:t xml:space="preserve">نماييم حفظش به گيتى چو دولتسرا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سختى اين جهان و تمامِ بلا</w:t>
      </w:r>
    </w:p>
    <w:p>
      <w:pPr>
        <w:pStyle w:val="BookText"/>
        <w:rPr/>
      </w:pPr>
      <w:r>
        <w:rPr>
          <w:rFonts w:ascii="Amiri" w:hAnsi="Amiri" w:eastAsia="Amiri" w:cs="Amiri"/>
          <w:color w:val="111111"/>
          <w:sz w:val="28"/>
          <w:sz w:val="28"/>
          <w:szCs w:val="28"/>
          <w:rtl w:val="true"/>
          <w:lang w:bidi="ar-SA"/>
        </w:rPr>
        <w:t xml:space="preserve">كسى كه بُوَد دوست‌دار ما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نزد ما در بهشت و جنان</w:t>
      </w:r>
    </w:p>
    <w:p>
      <w:pPr>
        <w:pStyle w:val="BookText"/>
        <w:rPr/>
      </w:pPr>
      <w:r>
        <w:rPr>
          <w:rFonts w:ascii="IRNazanin" w:hAnsi="IRNazanin" w:eastAsia="IRNazanin"/>
          <w:color w:val="111111"/>
          <w:sz w:val="28"/>
          <w:sz w:val="28"/>
          <w:szCs w:val="28"/>
          <w:rtl w:val="true"/>
          <w:lang w:bidi="fa-IR"/>
        </w:rPr>
        <w:t xml:space="preserve">هر آن كس که از ما به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منحرف هر دم از سرنوشت</w:t>
      </w:r>
    </w:p>
    <w:p>
      <w:pPr>
        <w:pStyle w:val="BookText"/>
        <w:rPr/>
      </w:pPr>
      <w:r>
        <w:rPr>
          <w:rFonts w:ascii="IRNazanin" w:hAnsi="IRNazanin" w:eastAsia="IRNazanin"/>
          <w:color w:val="111111"/>
          <w:sz w:val="28"/>
          <w:sz w:val="28"/>
          <w:szCs w:val="28"/>
          <w:rtl w:val="true"/>
          <w:lang w:bidi="fa-IR"/>
        </w:rPr>
        <w:t xml:space="preserve">سرانجام او آتش 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صد محنت از برزخ است</w:t>
      </w:r>
    </w:p>
    <w:p>
      <w:pPr>
        <w:pStyle w:val="BookText"/>
        <w:rPr/>
      </w:pPr>
      <w:r>
        <w:rPr>
          <w:rFonts w:ascii="IRNazanin" w:hAnsi="IRNazanin" w:eastAsia="IRNazanin"/>
          <w:color w:val="111111"/>
          <w:sz w:val="28"/>
          <w:sz w:val="28"/>
          <w:szCs w:val="28"/>
          <w:rtl w:val="true"/>
          <w:lang w:bidi="fa-IR"/>
        </w:rPr>
        <w:t xml:space="preserve">كنند لعن او را هميشه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همچو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کلام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299977_1051229030"/>
      <w:bookmarkStart w:id="385" w:name="_Toc139"/>
      <w:bookmarkEnd w:id="384"/>
      <w:r>
        <w:rPr>
          <w:rtl w:val="true"/>
        </w:rPr>
        <w:t>معجزه دوّم</w:t>
      </w:r>
      <w:r>
        <w:rPr>
          <w:rtl w:val="true"/>
        </w:rPr>
        <w:t xml:space="preserve">: </w:t>
      </w:r>
      <w:r>
        <w:rPr>
          <w:rtl w:val="true"/>
        </w:rPr>
        <w:t>رسوا شدن جاثليق</w:t>
      </w:r>
      <w:bookmarkEnd w:id="385"/>
    </w:p>
    <w:p>
      <w:pPr>
        <w:pStyle w:val="BookText"/>
        <w:rPr/>
      </w:pPr>
      <w:r>
        <w:rPr>
          <w:rFonts w:ascii="IRNazanin" w:hAnsi="IRNazanin" w:eastAsia="IRNazanin"/>
          <w:color w:val="111111"/>
          <w:sz w:val="28"/>
          <w:sz w:val="28"/>
          <w:szCs w:val="28"/>
          <w:rtl w:val="true"/>
          <w:lang w:bidi="fa-IR"/>
        </w:rPr>
        <w:t xml:space="preserve">مرحوم علامه مجلسی و مرحوم مستنبط قدس سرهما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قدس سره نقل كرده‌اند كه علىّ بن حسن بن سابور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امام حسن عسكرى علیه السلام سالى در سامرّاء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به حاجب و اهل كشور دستور داد تا همگی براى خواندن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سه روز پشت سر هم براى خواندن نماز استسقا از شهر خارج شدند و دعا كردند؛ ولى باران نباريد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روز چهارم، جاثليق به همراه مسيحيان و عدّه‌اى از راهبان به سوى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راهبى بود، که وقتی دستش را برای دعا بلند کرد، بارش باران از آسمان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 بعد نيز براى دعا به صحرا رفت، و دومرتبه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با دیدن این ماجرا به شكّ افتادند، و از اين امر تحجب نمودند، و به دين مسيحيّت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این قضیه به خليفهٔ عباسی رسيد؛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الْخَلِیفَةُ إِلَی الْحَسَنِ علیه السلام وَ كَانَ مَحْبُوساً، فَاسْتَخْرَجَهُ مِنْ مَحْبَسِهِ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أُمَّةَ جَدِّكَ فَقَدْ 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خَارِجٌ فِی الْغَدِ وَ مُزِیلُ الشَّكِّ إِنْ شَاءَ اللَّهُ تَعَالَی، فَخَرَجَ الْجَاثَلِیقُ فِی الْیَوْمِ الثَّالِثِ وَ الرُّهْبَانُ مَعَهُ وَ خَرَجَ الْحَسَنُ علیه السلام فِی نَفَرٍ مِنْ أَصْحَابِهِ، فَلَمَّا بَصُرَ بِالرَّاهِبِ وَ قَدْ مَدَّ یَدَهُ، أَمَرَ بَعْضَ مَمَالِیكِهِ أَنْ یَقْبِضَ عَلَی یَدِهِ الْیُمْنَی وَ یَأْخُذَ مَا بَیْنَ إِصْبَعَیْهِ، فَفَعَلَ وَ أَخَذَ مِنْ بَیْنِ سَبَّابَتَیْهِ عَظْماً أَسْوَدَ، فَأَخَذَهُ الْحَسَنُ علیه السلام بِیَدِهِ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 فَاسْتَسْقَی وَ كَانَ السَّمَاءُ مُتَغَیِّماً فَتَقَشَّعَتْ وَ طَلَعَتِ الشَّمْسُ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الْعَظْمُ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هَذَا رَجُلٌ مَرَّ بِقَبْرِ نَبِیٍّ مِنَ الْأَنْبِیَاءِ، فَوَقَعَ إِلَی یَدِهِ هَذَا الْعَظْمُ وَ مَا كُشِفَ مِنْ عَظْمِ نَبِیٍّ إِلَّا وَ هَطَلَتِ السَّمَاءُ بِالْمَطَرِ</w:t>
      </w:r>
      <w:r>
        <w:rPr>
          <w:rStyle w:val="FootnoteAnchor"/>
          <w:rtl w:val="true"/>
        </w:rPr>
        <w:footnoteReference w:id="34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از امام حسن عسكرى علیه السلام يارى طلبيد، و حال آن‌که حضرت در آن زمان در زندان بودند، لذا حضرت را از زندان خود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جدّتان را دريابید كه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خارج مى‌شوم و ان شاء اللّه شكّ و ترديد را از بين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جاثليق به همراه راهبان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علیه السلام نيز به همراه برخى از يارانشان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چشم مبارک حضرت به راهب افتاد و ديدند كه دستش را براى دعا بلند نموده، به برخى از غلامان خود امر فرمودند تا دست راست او را نگاه دارد، و آن‌چه ميان انگشتان دستش می‌باشد 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طبق فرمايش حضرت دست آن راهب را نگه داشت، و از بين دو انگشت سبّابهٔ او استخوان سياهى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عسکری علیه السلام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راهب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طلب باران کن، راهب طلب باران كرد، ولی اگر چه آسمان ابرى بود، امّا ابرها پراكنده شدند و خورشید نورانی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استخوان چيست؟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كنار قبر يكى از پيامبران عبور نموده، و اين استخوان را از قبر آن پيامبر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هيچ پيامبرى در زیر آسمان ظاهر نمى‌شود، مگر آن‌كه به زودى از آسمان باران مى‌بارد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امام حسن عسكرى از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سامره آمد يكى قحطى و صد بلا</w:t>
      </w:r>
    </w:p>
    <w:p>
      <w:pPr>
        <w:pStyle w:val="BookText"/>
        <w:rPr/>
      </w:pPr>
      <w:r>
        <w:rPr>
          <w:rFonts w:ascii="Amiri" w:hAnsi="Amiri" w:eastAsia="Amiri" w:cs="Amiri"/>
          <w:color w:val="111111"/>
          <w:sz w:val="28"/>
          <w:sz w:val="28"/>
          <w:szCs w:val="28"/>
          <w:rtl w:val="true"/>
          <w:lang w:bidi="ar-SA"/>
        </w:rPr>
        <w:t xml:space="preserve">ز خشكسالى مردم برفتند دعا و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استسقاء نمايند از آن خالقِ بى‌نياز</w:t>
      </w:r>
    </w:p>
    <w:p>
      <w:pPr>
        <w:pStyle w:val="BookText"/>
        <w:rPr/>
      </w:pPr>
      <w:r>
        <w:rPr>
          <w:rFonts w:ascii="IRNazanin" w:hAnsi="IRNazanin" w:eastAsia="IRNazanin"/>
          <w:color w:val="111111"/>
          <w:sz w:val="28"/>
          <w:sz w:val="28"/>
          <w:szCs w:val="28"/>
          <w:rtl w:val="true"/>
          <w:lang w:bidi="fa-IR"/>
        </w:rPr>
        <w:t xml:space="preserve">سه روزى برفتند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به‌صحرا و خوانند نماز و دعا بى‌امان</w:t>
      </w:r>
    </w:p>
    <w:p>
      <w:pPr>
        <w:pStyle w:val="BookText"/>
        <w:rPr/>
      </w:pPr>
      <w:r>
        <w:rPr>
          <w:rFonts w:ascii="IRNazanin" w:hAnsi="IRNazanin" w:eastAsia="IRNazanin"/>
          <w:color w:val="111111"/>
          <w:sz w:val="28"/>
          <w:sz w:val="28"/>
          <w:szCs w:val="28"/>
          <w:rtl w:val="true"/>
          <w:lang w:bidi="fa-IR"/>
        </w:rPr>
        <w:t xml:space="preserve">و ليكن نيامد از آن آسمان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قطره باران ز بهر كسى در جهان</w:t>
      </w:r>
    </w:p>
    <w:p>
      <w:pPr>
        <w:pStyle w:val="BookText"/>
        <w:rPr/>
      </w:pPr>
      <w:r>
        <w:rPr>
          <w:rFonts w:ascii="IRNazanin" w:hAnsi="IRNazanin" w:eastAsia="IRNazanin"/>
          <w:color w:val="111111"/>
          <w:sz w:val="28"/>
          <w:sz w:val="28"/>
          <w:szCs w:val="28"/>
          <w:rtl w:val="true"/>
          <w:lang w:bidi="fa-IR"/>
        </w:rPr>
        <w:t xml:space="preserve">به روز چهارم به صحرا برفت 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یاران و اطرافيانى كه بودند رفيق</w:t>
      </w:r>
    </w:p>
    <w:p>
      <w:pPr>
        <w:pStyle w:val="BookText"/>
        <w:rPr/>
      </w:pPr>
      <w:r>
        <w:rPr>
          <w:rFonts w:ascii="IRNazanin" w:hAnsi="IRNazanin" w:eastAsia="IRNazanin"/>
          <w:color w:val="111111"/>
          <w:sz w:val="28"/>
          <w:sz w:val="28"/>
          <w:szCs w:val="28"/>
          <w:rtl w:val="true"/>
          <w:lang w:bidi="fa-IR"/>
        </w:rPr>
        <w:t xml:space="preserve">چو كردند دعا راهبان، جمله اندر 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بارش نمود ناگهان آسمان</w:t>
      </w:r>
    </w:p>
    <w:p>
      <w:pPr>
        <w:pStyle w:val="BookText"/>
        <w:rPr/>
      </w:pPr>
      <w:r>
        <w:rPr>
          <w:rFonts w:ascii="IRNazanin" w:hAnsi="IRNazanin" w:eastAsia="IRNazanin"/>
          <w:color w:val="111111"/>
          <w:sz w:val="28"/>
          <w:sz w:val="28"/>
          <w:szCs w:val="28"/>
          <w:rtl w:val="true"/>
          <w:lang w:bidi="fa-IR"/>
        </w:rPr>
        <w:t xml:space="preserve">دوباره به روز دگر جاثِليق و همه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برفتند، جمله با حاجبان</w:t>
      </w:r>
    </w:p>
    <w:p>
      <w:pPr>
        <w:pStyle w:val="BookText"/>
        <w:rPr/>
      </w:pPr>
      <w:r>
        <w:rPr>
          <w:rFonts w:ascii="IRNazanin" w:hAnsi="IRNazanin" w:eastAsia="IRNazanin"/>
          <w:color w:val="111111"/>
          <w:sz w:val="28"/>
          <w:sz w:val="28"/>
          <w:szCs w:val="28"/>
          <w:rtl w:val="true"/>
          <w:lang w:bidi="fa-IR"/>
        </w:rPr>
        <w:t xml:space="preserve">كه ناگه دوباره چو كردند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بباريد باران در آن وادى پر ريا</w:t>
      </w:r>
    </w:p>
    <w:p>
      <w:pPr>
        <w:pStyle w:val="BookText"/>
        <w:rPr/>
      </w:pPr>
      <w:r>
        <w:rPr>
          <w:rFonts w:ascii="IRNazanin" w:hAnsi="IRNazanin" w:eastAsia="IRNazanin"/>
          <w:color w:val="111111"/>
          <w:sz w:val="28"/>
          <w:sz w:val="28"/>
          <w:szCs w:val="28"/>
          <w:rtl w:val="true"/>
          <w:lang w:bidi="fa-IR"/>
        </w:rPr>
        <w:t xml:space="preserve">چو مردم بديدند آن صحنه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و به ترديد و سجده‌كنان</w:t>
      </w:r>
    </w:p>
    <w:p>
      <w:pPr>
        <w:pStyle w:val="BookText"/>
        <w:rPr/>
      </w:pPr>
      <w:r>
        <w:rPr>
          <w:rFonts w:ascii="IRNazanin" w:hAnsi="IRNazanin" w:eastAsia="IRNazanin"/>
          <w:color w:val="111111"/>
          <w:sz w:val="28"/>
          <w:sz w:val="28"/>
          <w:szCs w:val="28"/>
          <w:rtl w:val="true"/>
          <w:lang w:bidi="fa-IR"/>
        </w:rPr>
        <w:t xml:space="preserve">ز باران شدند جمله اندر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نمودند همگی زخوب و ز زشت</w:t>
      </w:r>
    </w:p>
    <w:p>
      <w:pPr>
        <w:pStyle w:val="BookText"/>
        <w:rPr/>
      </w:pPr>
      <w:r>
        <w:rPr>
          <w:rFonts w:ascii="IRNazanin" w:hAnsi="IRNazanin" w:eastAsia="IRNazanin"/>
          <w:color w:val="111111"/>
          <w:sz w:val="28"/>
          <w:sz w:val="28"/>
          <w:szCs w:val="28"/>
          <w:rtl w:val="true"/>
          <w:lang w:bidi="fa-IR"/>
        </w:rPr>
        <w:t xml:space="preserve">به نصرانیت با دلی پاک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بکردند راهبان با خلاف</w:t>
      </w:r>
    </w:p>
    <w:p>
      <w:pPr>
        <w:pStyle w:val="BookText"/>
        <w:rPr/>
      </w:pPr>
      <w:r>
        <w:rPr>
          <w:rFonts w:ascii="IRNazanin" w:hAnsi="IRNazanin" w:eastAsia="IRNazanin"/>
          <w:color w:val="111111"/>
          <w:sz w:val="28"/>
          <w:sz w:val="28"/>
          <w:szCs w:val="28"/>
          <w:rtl w:val="true"/>
          <w:lang w:bidi="fa-IR"/>
        </w:rPr>
        <w:t xml:space="preserve">رسيد این خبر چون به صوت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کرده به هر دم خطا</w:t>
      </w:r>
    </w:p>
    <w:p>
      <w:pPr>
        <w:pStyle w:val="BookText"/>
        <w:rPr/>
      </w:pPr>
      <w:r>
        <w:rPr>
          <w:rFonts w:ascii="IRNazanin" w:hAnsi="IRNazanin" w:eastAsia="IRNazanin"/>
          <w:color w:val="111111"/>
          <w:sz w:val="28"/>
          <w:sz w:val="28"/>
          <w:szCs w:val="28"/>
          <w:rtl w:val="true"/>
          <w:lang w:bidi="fa-IR"/>
        </w:rPr>
        <w:t xml:space="preserve">بشد ناگزير كه كند هر دمی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گردیده دل‌خون ز جور دغا</w:t>
      </w:r>
    </w:p>
    <w:p>
      <w:pPr>
        <w:pStyle w:val="BookText"/>
        <w:rPr/>
      </w:pPr>
      <w:r>
        <w:rPr>
          <w:rFonts w:ascii="IRNazanin" w:hAnsi="IRNazanin" w:eastAsia="IRNazanin"/>
          <w:color w:val="111111"/>
          <w:sz w:val="28"/>
          <w:sz w:val="28"/>
          <w:szCs w:val="28"/>
          <w:rtl w:val="true"/>
          <w:lang w:bidi="fa-IR"/>
        </w:rPr>
        <w:t xml:space="preserve">در آن موقع شاهنشه و آن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گرفتار بود با دلی پُر بَها</w:t>
      </w:r>
    </w:p>
    <w:p>
      <w:pPr>
        <w:pStyle w:val="BookText"/>
        <w:rPr/>
      </w:pPr>
      <w:r>
        <w:rPr>
          <w:rFonts w:ascii="IRNazanin" w:hAnsi="IRNazanin" w:eastAsia="IRNazanin"/>
          <w:color w:val="111111"/>
          <w:sz w:val="28"/>
          <w:sz w:val="28"/>
          <w:szCs w:val="28"/>
          <w:rtl w:val="true"/>
          <w:lang w:bidi="fa-IR"/>
        </w:rPr>
        <w:t xml:space="preserve">لذا آن عدوی به حقّ رذل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جائر بی‌دین و هم بت پرست</w:t>
      </w:r>
    </w:p>
    <w:p>
      <w:pPr>
        <w:pStyle w:val="BookText"/>
        <w:rPr/>
      </w:pPr>
      <w:r>
        <w:rPr>
          <w:rFonts w:ascii="Amiri" w:hAnsi="Amiri" w:eastAsia="Amiri" w:cs="Amiri"/>
          <w:color w:val="111111"/>
          <w:sz w:val="28"/>
          <w:sz w:val="28"/>
          <w:szCs w:val="28"/>
          <w:rtl w:val="true"/>
          <w:lang w:bidi="ar-SA"/>
        </w:rPr>
        <w:t xml:space="preserve">به يارى طلب كرد سرور و شاه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امام‌حسن‌عسكرى جان به‌جانش فدا</w:t>
      </w:r>
    </w:p>
    <w:p>
      <w:pPr>
        <w:pStyle w:val="BookText"/>
        <w:rPr/>
      </w:pPr>
      <w:r>
        <w:rPr>
          <w:rFonts w:ascii="IRNazanin" w:hAnsi="IRNazanin" w:eastAsia="IRNazanin"/>
          <w:color w:val="111111"/>
          <w:sz w:val="28"/>
          <w:sz w:val="28"/>
          <w:szCs w:val="28"/>
          <w:rtl w:val="true"/>
          <w:lang w:bidi="fa-IR"/>
        </w:rPr>
        <w:t xml:space="preserve">كه كن يارى اين امتِ جدّ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هلاك مى‌شوند جملهٔ پیل وخرد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 امام و ولىّ نعمت با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فردا رود جمله شكّ‌ها به اذن خدا </w:t>
      </w:r>
    </w:p>
    <w:p>
      <w:pPr>
        <w:pStyle w:val="BookText"/>
        <w:rPr/>
      </w:pPr>
      <w:r>
        <w:rPr>
          <w:rFonts w:ascii="IRNazanin" w:hAnsi="IRNazanin" w:eastAsia="IRNazanin"/>
          <w:color w:val="111111"/>
          <w:sz w:val="28"/>
          <w:sz w:val="28"/>
          <w:szCs w:val="28"/>
          <w:rtl w:val="true"/>
          <w:lang w:bidi="fa-IR"/>
        </w:rPr>
        <w:t xml:space="preserve">چو در روز سوّم جاثِليق و همه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دعا بهر باران در آن خاوران</w:t>
      </w:r>
    </w:p>
    <w:p>
      <w:pPr>
        <w:pStyle w:val="BookText"/>
        <w:rPr/>
      </w:pPr>
      <w:r>
        <w:rPr>
          <w:rFonts w:ascii="IRNazanin" w:hAnsi="IRNazanin" w:eastAsia="IRNazanin"/>
          <w:color w:val="111111"/>
          <w:sz w:val="28"/>
          <w:sz w:val="28"/>
          <w:szCs w:val="28"/>
          <w:rtl w:val="true"/>
          <w:lang w:bidi="fa-IR"/>
        </w:rPr>
        <w:t xml:space="preserve">جنابش به همراه ياران بى‌ادّعا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برفت نزد آن راهبان بی‌دعا</w:t>
      </w:r>
    </w:p>
    <w:p>
      <w:pPr>
        <w:pStyle w:val="BookText"/>
        <w:rPr/>
      </w:pPr>
      <w:r>
        <w:rPr>
          <w:rFonts w:ascii="IRNazanin" w:hAnsi="IRNazanin" w:eastAsia="IRNazanin"/>
          <w:color w:val="111111"/>
          <w:sz w:val="28"/>
          <w:sz w:val="28"/>
          <w:szCs w:val="28"/>
          <w:rtl w:val="true"/>
          <w:lang w:bidi="fa-IR"/>
        </w:rPr>
        <w:t xml:space="preserve">چو دستش يكى راهبان زآن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ز بهر دعا در كنار همه بستگان</w:t>
      </w:r>
    </w:p>
    <w:p>
      <w:pPr>
        <w:pStyle w:val="BookText"/>
        <w:rPr/>
      </w:pPr>
      <w:r>
        <w:rPr>
          <w:rFonts w:ascii="IRNazanin" w:hAnsi="IRNazanin" w:eastAsia="IRNazanin"/>
          <w:color w:val="111111"/>
          <w:sz w:val="28"/>
          <w:sz w:val="28"/>
          <w:szCs w:val="28"/>
          <w:rtl w:val="true"/>
          <w:lang w:bidi="fa-IR"/>
        </w:rPr>
        <w:t xml:space="preserve">بفرمود شاه جهان به يكى بى‌بيان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دستت بگير دستِ آن راهبِ پُر زيان</w:t>
      </w:r>
    </w:p>
    <w:p>
      <w:pPr>
        <w:pStyle w:val="BookText"/>
        <w:rPr/>
      </w:pPr>
      <w:r>
        <w:rPr>
          <w:rFonts w:ascii="IRNazanin" w:hAnsi="IRNazanin" w:eastAsia="IRNazanin"/>
          <w:color w:val="111111"/>
          <w:sz w:val="28"/>
          <w:sz w:val="28"/>
          <w:szCs w:val="28"/>
          <w:rtl w:val="true"/>
          <w:lang w:bidi="fa-IR"/>
        </w:rPr>
        <w:t xml:space="preserve">و آن‌چه بُوَد بين انگشتانِ آن نابكار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كه بينند همه خلقِ اين عالمِ در گذار</w:t>
      </w:r>
    </w:p>
    <w:p>
      <w:pPr>
        <w:pStyle w:val="BookText"/>
        <w:rPr/>
      </w:pPr>
      <w:r>
        <w:rPr>
          <w:rFonts w:ascii="IRNazanin" w:hAnsi="IRNazanin" w:eastAsia="IRNazanin"/>
          <w:color w:val="111111"/>
          <w:sz w:val="28"/>
          <w:sz w:val="28"/>
          <w:szCs w:val="28"/>
          <w:rtl w:val="true"/>
          <w:lang w:bidi="fa-IR"/>
        </w:rPr>
        <w:t xml:space="preserve">بديدند كه باشد ميان دو سبّابه‌اش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استخوانِ سیاهی که از حيله‌اش</w:t>
      </w:r>
    </w:p>
    <w:p>
      <w:pPr>
        <w:pStyle w:val="BookText"/>
        <w:rPr/>
      </w:pPr>
      <w:r>
        <w:rPr>
          <w:rFonts w:ascii="IRNazanin" w:hAnsi="IRNazanin" w:eastAsia="IRNazanin"/>
          <w:color w:val="111111"/>
          <w:sz w:val="28"/>
          <w:sz w:val="28"/>
          <w:szCs w:val="28"/>
          <w:rtl w:val="true"/>
          <w:lang w:bidi="fa-IR"/>
        </w:rPr>
        <w:t xml:space="preserve">نهان کرده در دست پر کینه‌اش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پیغمبری پاک و پُر بینشش</w:t>
      </w:r>
    </w:p>
    <w:p>
      <w:pPr>
        <w:pStyle w:val="BookText"/>
        <w:rPr/>
      </w:pPr>
      <w:r>
        <w:rPr>
          <w:rFonts w:ascii="IRNazanin" w:hAnsi="IRNazanin" w:eastAsia="IRNazanin"/>
          <w:color w:val="111111"/>
          <w:sz w:val="28"/>
          <w:sz w:val="28"/>
          <w:szCs w:val="28"/>
          <w:rtl w:val="true"/>
          <w:lang w:bidi="fa-IR"/>
        </w:rPr>
        <w:t xml:space="preserve">امام چون كه آن استخوان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به آن راهبِ كافرِ بد سرشت</w:t>
      </w:r>
    </w:p>
    <w:p>
      <w:pPr>
        <w:pStyle w:val="BookText"/>
        <w:rPr/>
      </w:pPr>
      <w:r>
        <w:rPr>
          <w:rFonts w:ascii="Amiri" w:hAnsi="Amiri" w:eastAsia="Amiri" w:cs="Amiri"/>
          <w:color w:val="111111"/>
          <w:sz w:val="28"/>
          <w:sz w:val="28"/>
          <w:szCs w:val="28"/>
          <w:rtl w:val="true"/>
          <w:lang w:bidi="ar-SA"/>
        </w:rPr>
        <w:t xml:space="preserve">طلب كن تو باران و اكنون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باران ببارد به كلِ زمين و سرا</w:t>
      </w:r>
    </w:p>
    <w:p>
      <w:pPr>
        <w:pStyle w:val="BookText"/>
        <w:rPr/>
      </w:pPr>
      <w:r>
        <w:rPr>
          <w:rFonts w:ascii="IRNazanin" w:hAnsi="IRNazanin" w:eastAsia="IRNazanin"/>
          <w:color w:val="111111"/>
          <w:sz w:val="28"/>
          <w:sz w:val="28"/>
          <w:szCs w:val="28"/>
          <w:rtl w:val="true"/>
          <w:lang w:bidi="fa-IR"/>
        </w:rPr>
        <w:t xml:space="preserve">هر آن‌چه دعا كرد آن راهبِ بى‌تبار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گشتند ابرها يك‌به‌يك آشكار</w:t>
      </w:r>
    </w:p>
    <w:p>
      <w:pPr>
        <w:pStyle w:val="BookText"/>
        <w:rPr/>
      </w:pPr>
      <w:r>
        <w:rPr>
          <w:rFonts w:ascii="Amiri" w:hAnsi="Amiri" w:eastAsia="Amiri" w:cs="Amiri"/>
          <w:color w:val="111111"/>
          <w:sz w:val="28"/>
          <w:sz w:val="28"/>
          <w:szCs w:val="28"/>
          <w:rtl w:val="true"/>
          <w:lang w:bidi="ar-SA"/>
        </w:rPr>
        <w:t xml:space="preserve">بتابيد آفتابِ درخشان ز اوج 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خَلقِ جهان با همه خُو و خُلق</w:t>
      </w:r>
    </w:p>
    <w:p>
      <w:pPr>
        <w:pStyle w:val="BookText"/>
        <w:rPr/>
      </w:pPr>
      <w:r>
        <w:rPr>
          <w:rFonts w:ascii="IRNazanin" w:hAnsi="IRNazanin" w:eastAsia="IRNazanin"/>
          <w:color w:val="111111"/>
          <w:sz w:val="28"/>
          <w:sz w:val="28"/>
          <w:szCs w:val="28"/>
          <w:rtl w:val="true"/>
          <w:lang w:bidi="fa-IR"/>
        </w:rPr>
        <w:t xml:space="preserve">بپرسيد خليفه و حاكم، ز شاه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استخوان چيست نيكو مرام</w:t>
      </w:r>
    </w:p>
    <w:p>
      <w:pPr>
        <w:pStyle w:val="BookText"/>
        <w:rPr/>
      </w:pPr>
      <w:r>
        <w:rPr>
          <w:rFonts w:ascii="IRNazanin" w:hAnsi="IRNazanin" w:eastAsia="IRNazanin"/>
          <w:color w:val="111111"/>
          <w:sz w:val="28"/>
          <w:sz w:val="28"/>
          <w:szCs w:val="28"/>
          <w:rtl w:val="true"/>
          <w:lang w:bidi="fa-IR"/>
        </w:rPr>
        <w:t xml:space="preserve">بفرمود حضرت كه اين راهب نابكار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روزى ز قبر نبيى گذشت از قرار</w:t>
      </w:r>
    </w:p>
    <w:p>
      <w:pPr>
        <w:pStyle w:val="BookText"/>
        <w:rPr/>
      </w:pPr>
      <w:r>
        <w:rPr>
          <w:rFonts w:ascii="IRNazanin" w:hAnsi="IRNazanin" w:eastAsia="IRNazanin"/>
          <w:color w:val="111111"/>
          <w:sz w:val="28"/>
          <w:sz w:val="28"/>
          <w:szCs w:val="28"/>
          <w:rtl w:val="true"/>
          <w:lang w:bidi="fa-IR"/>
        </w:rPr>
        <w:t xml:space="preserve">چو ديد قبر آن سرور و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نبش و مانده تنش بر زمين</w:t>
      </w:r>
    </w:p>
    <w:p>
      <w:pPr>
        <w:pStyle w:val="BookText"/>
        <w:rPr/>
      </w:pPr>
      <w:r>
        <w:rPr>
          <w:rFonts w:ascii="IRNazanin" w:hAnsi="IRNazanin" w:eastAsia="IRNazanin"/>
          <w:color w:val="111111"/>
          <w:sz w:val="28"/>
          <w:sz w:val="28"/>
          <w:szCs w:val="28"/>
          <w:rtl w:val="true"/>
          <w:lang w:bidi="fa-IR"/>
        </w:rPr>
        <w:t xml:space="preserve">به حيلت يكى استخوان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قبرش گرفت بين خلقِ جهان</w:t>
      </w:r>
    </w:p>
    <w:p>
      <w:pPr>
        <w:pStyle w:val="BookText"/>
        <w:rPr/>
      </w:pPr>
      <w:r>
        <w:rPr>
          <w:rFonts w:ascii="Amiri" w:hAnsi="Amiri" w:eastAsia="Amiri" w:cs="Amiri"/>
          <w:color w:val="111111"/>
          <w:sz w:val="28"/>
          <w:sz w:val="28"/>
          <w:szCs w:val="28"/>
          <w:rtl w:val="true"/>
          <w:lang w:bidi="ar-SA"/>
        </w:rPr>
        <w:t xml:space="preserve">كه از آن كند استفاده بدون افول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وقت و جايى به مثل فحول</w:t>
      </w:r>
    </w:p>
    <w:p>
      <w:pPr>
        <w:pStyle w:val="BookText"/>
        <w:rPr/>
      </w:pPr>
      <w:r>
        <w:rPr>
          <w:rFonts w:ascii="IRNazanin" w:hAnsi="IRNazanin" w:eastAsia="IRNazanin"/>
          <w:color w:val="111111"/>
          <w:sz w:val="28"/>
          <w:sz w:val="28"/>
          <w:szCs w:val="28"/>
          <w:rtl w:val="true"/>
          <w:lang w:bidi="fa-IR"/>
        </w:rPr>
        <w:t xml:space="preserve">چرا كه اگر استخوانِ تنِ يك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آشكار محضرِ ذاتِ ربِّ جلىّ</w:t>
      </w:r>
    </w:p>
    <w:p>
      <w:pPr>
        <w:pStyle w:val="BookText"/>
        <w:rPr/>
      </w:pPr>
      <w:r>
        <w:rPr>
          <w:rFonts w:ascii="IRNazanin" w:hAnsi="IRNazanin" w:eastAsia="IRNazanin"/>
          <w:color w:val="111111"/>
          <w:sz w:val="28"/>
          <w:sz w:val="28"/>
          <w:szCs w:val="28"/>
          <w:rtl w:val="true"/>
          <w:lang w:bidi="fa-IR"/>
        </w:rPr>
        <w:t xml:space="preserve">ببارد همى آسمان بى‌بديل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إله و خداوندِ هر انس و جان</w:t>
      </w:r>
    </w:p>
    <w:p>
      <w:pPr>
        <w:pStyle w:val="BookText"/>
        <w:rPr/>
      </w:pPr>
      <w:r>
        <w:rPr>
          <w:rFonts w:ascii="IRNazanin" w:hAnsi="IRNazanin" w:eastAsia="IRNazanin"/>
          <w:color w:val="111111"/>
          <w:sz w:val="28"/>
          <w:sz w:val="28"/>
          <w:szCs w:val="28"/>
          <w:rtl w:val="true"/>
          <w:lang w:bidi="fa-IR"/>
        </w:rPr>
        <w:t xml:space="preserve">شود آسمان بهر پيغمبران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دل‌خون همی اشک‌ریز</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6" w:name="pg8143_62560"/>
    </w:p>
    <w:p>
      <w:pPr>
        <w:pStyle w:val="Heading3"/>
        <w:numPr>
          <w:ilvl w:val="2"/>
          <w:numId w:val="1"/>
        </w:numPr>
        <w:rPr/>
      </w:pPr>
      <w:bookmarkStart w:id="387" w:name="__RefHeading___Toc8299979_1051229030"/>
      <w:bookmarkStart w:id="388" w:name="_Toc140"/>
      <w:bookmarkEnd w:id="386"/>
      <w:bookmarkEnd w:id="387"/>
      <w:r>
        <w:rPr>
          <w:rtl w:val="true"/>
        </w:rPr>
        <w:t>معجزه سوّم</w:t>
      </w:r>
      <w:r>
        <w:rPr>
          <w:rtl w:val="true"/>
        </w:rPr>
        <w:t xml:space="preserve">: </w:t>
      </w:r>
      <w:r>
        <w:rPr>
          <w:rtl w:val="true"/>
        </w:rPr>
        <w:t>نقش بستن نام امام علیه السلام بر روى سنگ</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کتب و مآخذ آمده است كه ابوهاشم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بودم، که برای مردی از اهالی یمن اجازه خواستند، پس آن مرد وارد شد، و مردی زیبا و بلند قامت و خوش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 اقرار به ولایت آن حضرت، به امام سلام نمود، و حضرت نیز با قبول ولایت او جواب سلامش را دادند، و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وُلْدِ الْأَعْرَابِیَّةِ صَاحِبَةِ الْحَصَاةِ الَّتِی طَبَعَ آبَائِی فِیهَا،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فَأَخْرَجَ حَصَاةً وَ فِی جَانِبٍ مِنْهَا مَوْضِعٌ أَمْلَسُ فَأَخَذَهَا وَ أَخْرَجَ خَاتَمَهُ فَطَبَعَ فِیهَا فَانْطَبَعَ وَ كَأَنِّی أَقْرَأَ الْخَاتَمَ السَّاعَةَ الْحَسَنُ بْنُ عَلِیٍّ، فَقُلْتُ لِلْیَمَانِیِّ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إِنِّی مُنْذُ دَهْرٍ لَحَرِیصٌ عَلَی رُؤْیَتِهِ حَتَّی كَانَ السَّاعَةَ أَتَانِی شَابٌّ لَسْتُ 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ثُمَّ نَهَضَ وَ هُوَ یَقُولُ رَحْمَتُ اللَّهِ وَ بَرَكاتُهُ عَلَیْكُمْ أَهْلَ الْبَیْتِ ذُرِّیَّةً بَعْضُها مِنْ بَعْضٍ أَشْهَدُ إِنَّ حَقَّكَ لَوَاجِبٌ كَوُجُوبِ حَقِّ أَمِیرِ الْمُؤْمِنِینَ وَ الْأَئِمَّةِ مِنْ بَعْدِهِ صَلَوَاتُ اللَّهِ عَلَیْهِمْ أَجْمَعِینَ وَ إِلَیْكَ انْتَهَتِ الْحِكْمَةُ وَ الْإِمَامَةُ وَ إِنَّكَ وَلِیُّ اللَّهِ الَّذِی لَا عُذْرَ لِأَحَدٍ فِی الْجَهْلِ بِهِ فَسَأَلْتُ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مِهْجَعُ بْنُ الصَّلْتِ بْنِ عُقْبَةَ بْنِ سِمْعَانَ بْنِ غَانِمِ بْنِ أُمِّ غَانِم</w:t>
      </w:r>
      <w:r>
        <w:rPr>
          <w:rStyle w:val="FootnoteAnchor"/>
          <w:rtl w:val="true"/>
        </w:rPr>
        <w:footnoteReference w:id="343"/>
      </w:r>
      <w:r>
        <w:rPr>
          <w:rFonts w:ascii="Amiri" w:hAnsi="Amiri" w:eastAsia="Amiri" w:cs="Amiri"/>
          <w:color w:val="111111"/>
          <w:sz w:val="28"/>
          <w:sz w:val="28"/>
          <w:szCs w:val="28"/>
          <w:rtl w:val="true"/>
          <w:lang w:bidi="ar-SA"/>
        </w:rPr>
        <w:t xml:space="preserve">وَ هِیَ الْأَعْرَابِیَّةُ الْیَمَانِیَّةُ صَاحِبَةُ الْحَصَاةِ الَّتِی خَتَمَ فِیهَا أَمِیرُ الْمُؤْمِنِینَ علیه السلام </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آن زن عرب بادیه نشین است که سنگریزه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گرامم نام خود را بر روی آن سنگ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رو به مرد یمنی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بیرون آورد که یک طرف آن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گرفتندو انگشتر خود را بر روی سنگ زدند، سنگ نقش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آن سنگ را می‌بینم که بر آن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مرد یمنی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امام علیه السلام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مدّت‌ها است که آرزوی دیدار ایشان را داشتم تا همین ساعت که جوانی پیش من آمد که اکنون او را در اینجا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از جای حرکت کرد،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برکاتش بر شما خاندان رسالت که گروهی به هم پیوسته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حقّ شما واجب است، مانند وجوب حقّ امیر المؤمنین و ائمه بعد از آن حضرت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امامت به شما رسید و شما آن ولیّ خداوند هستید که احدی را بهانه‌ای در ترک شناسایی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آن مرد یمنی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مهجع بن صلت بن عقبه بن سمعان بن غانم ابن ام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غانم همان زن اعرابی یمانی است که سنگ را به امیر المؤمنین علیه السلام داد، و حضرت بر آن مهر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هاشم جعفری که از اصحاب امام حسن عسکری علیه السلام می‌باشد، در این مورد اشعار زیر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بِدَرْبِ الْحَصَا مَوْلًی لَنَا یَخْتِمُ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أَصْفَی بِالدَّلِیلِ وَ أَخْلَصَا</w:t>
      </w:r>
    </w:p>
    <w:p>
      <w:pPr>
        <w:pStyle w:val="BookText"/>
        <w:rPr/>
      </w:pPr>
      <w:r>
        <w:rPr>
          <w:rFonts w:ascii="Amiri" w:hAnsi="Amiri" w:eastAsia="Amiri" w:cs="Amiri"/>
          <w:color w:val="111111"/>
          <w:sz w:val="28"/>
          <w:sz w:val="28"/>
          <w:szCs w:val="28"/>
          <w:rtl w:val="true"/>
          <w:lang w:bidi="ar-SA"/>
        </w:rPr>
        <w:t xml:space="preserve">وَ أَعْطَاهُ رَایَاتِ الْإِمَامَةِ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كَمُوسَی وَ فَلْقِ الْبَحْرِ وَ الْیَدِ وَ الْعَصَا</w:t>
      </w:r>
    </w:p>
    <w:p>
      <w:pPr>
        <w:pStyle w:val="BookText"/>
        <w:rPr/>
      </w:pPr>
      <w:r>
        <w:rPr>
          <w:rFonts w:ascii="Amiri" w:hAnsi="Amiri" w:eastAsia="Amiri" w:cs="Amiri"/>
          <w:color w:val="111111"/>
          <w:sz w:val="28"/>
          <w:sz w:val="28"/>
          <w:szCs w:val="28"/>
          <w:rtl w:val="true"/>
          <w:lang w:bidi="ar-SA"/>
        </w:rPr>
        <w:t xml:space="preserve">وَ مَا قَمَّصَ اللَّهُ النَّبِیِّینَ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إِلَّا الْوَصِیِّینَ قَمَّصَ</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مولای ما نزدیک درب، سنگریزه آن‌ها را مهر می کند که خدا با دلیل او را صاف و خالص فرموده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همه پرچم های امامت را به او سپرده، مثل موسی که شکافتن دریا و ید بیضا و عصا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خدا انبیا را به هیچ حجّت و معجزه‌ای مجهز نکرد، مگر این‌که اوصیا را نیز به همهٔ آن‌ها مجهز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ابوهاشم جعفرى زمان و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محضر امام عسكرى از بهر كارى</w:t>
      </w:r>
    </w:p>
    <w:p>
      <w:pPr>
        <w:pStyle w:val="BookText"/>
        <w:rPr/>
      </w:pPr>
      <w:r>
        <w:rPr>
          <w:rFonts w:ascii="Amiri" w:hAnsi="Amiri" w:eastAsia="Amiri" w:cs="Amiri"/>
          <w:color w:val="111111"/>
          <w:sz w:val="28"/>
          <w:sz w:val="28"/>
          <w:szCs w:val="28"/>
          <w:rtl w:val="true"/>
          <w:lang w:bidi="ar-SA"/>
        </w:rPr>
        <w:t xml:space="preserve">كه آمد جوانى يمانى به ديدار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بيند امامش همان نور طاها</w:t>
      </w:r>
    </w:p>
    <w:p>
      <w:pPr>
        <w:pStyle w:val="BookText"/>
        <w:rPr/>
      </w:pPr>
      <w:r>
        <w:rPr>
          <w:rFonts w:ascii="Amiri" w:hAnsi="Amiri" w:eastAsia="Amiri" w:cs="Amiri"/>
          <w:color w:val="111111"/>
          <w:sz w:val="28"/>
          <w:sz w:val="28"/>
          <w:szCs w:val="28"/>
          <w:rtl w:val="true"/>
          <w:lang w:bidi="ar-SA"/>
        </w:rPr>
        <w:t xml:space="preserve">جوانى ز يارانِ حضرت، تنومند و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 زيادى رسيد محضر شاه و آقا</w:t>
      </w:r>
    </w:p>
    <w:p>
      <w:pPr>
        <w:pStyle w:val="BookText"/>
        <w:rPr/>
      </w:pPr>
      <w:r>
        <w:rPr>
          <w:rFonts w:ascii="IRNazanin" w:hAnsi="IRNazanin" w:eastAsia="IRNazanin"/>
          <w:color w:val="111111"/>
          <w:sz w:val="28"/>
          <w:sz w:val="28"/>
          <w:szCs w:val="28"/>
          <w:rtl w:val="true"/>
          <w:lang w:bidi="fa-IR"/>
        </w:rPr>
        <w:t xml:space="preserve">چو بنمود اظهارِ ولايت به آن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به مولا و آن نور خاتم</w:t>
      </w:r>
    </w:p>
    <w:p>
      <w:pPr>
        <w:pStyle w:val="BookText"/>
        <w:rPr/>
      </w:pPr>
      <w:r>
        <w:rPr>
          <w:rFonts w:ascii="IRNazanin" w:hAnsi="IRNazanin" w:eastAsia="IRNazanin"/>
          <w:color w:val="111111"/>
          <w:sz w:val="28"/>
          <w:sz w:val="28"/>
          <w:szCs w:val="28"/>
          <w:rtl w:val="true"/>
          <w:lang w:bidi="fa-IR"/>
        </w:rPr>
        <w:t xml:space="preserve">ولايش پذيرفت به‌عشق وبه‌آن لطف بى‌حد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بداد مظهر نورِ سرمد</w:t>
      </w:r>
    </w:p>
    <w:p>
      <w:pPr>
        <w:pStyle w:val="BookText"/>
        <w:rPr/>
      </w:pPr>
      <w:r>
        <w:rPr>
          <w:rFonts w:ascii="IRNazanin" w:hAnsi="IRNazanin" w:eastAsia="IRNazanin"/>
          <w:color w:val="111111"/>
          <w:sz w:val="28"/>
          <w:sz w:val="28"/>
          <w:szCs w:val="28"/>
          <w:rtl w:val="true"/>
          <w:lang w:bidi="fa-IR"/>
        </w:rPr>
        <w:t xml:space="preserve">چو بنشست نزدم، آن جوان 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اى كاش به لطفى جاودانى</w:t>
      </w:r>
    </w:p>
    <w:p>
      <w:pPr>
        <w:pStyle w:val="BookText"/>
        <w:rPr/>
      </w:pPr>
      <w:r>
        <w:rPr>
          <w:rFonts w:ascii="Amiri" w:hAnsi="Amiri" w:eastAsia="Amiri" w:cs="Amiri"/>
          <w:color w:val="111111"/>
          <w:sz w:val="28"/>
          <w:sz w:val="28"/>
          <w:szCs w:val="28"/>
          <w:rtl w:val="true"/>
          <w:lang w:bidi="ar-SA"/>
        </w:rPr>
        <w:t xml:space="preserve">كنون مى‌شناختم من او را به شادى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دارد به دل عشق مولا و اين اعتقادى</w:t>
      </w:r>
    </w:p>
    <w:p>
      <w:pPr>
        <w:pStyle w:val="BookText"/>
        <w:rPr/>
      </w:pPr>
      <w:r>
        <w:rPr>
          <w:rFonts w:ascii="IRNazanin" w:hAnsi="IRNazanin" w:eastAsia="IRNazanin"/>
          <w:color w:val="111111"/>
          <w:sz w:val="28"/>
          <w:sz w:val="28"/>
          <w:szCs w:val="28"/>
          <w:rtl w:val="true"/>
          <w:lang w:bidi="fa-IR"/>
        </w:rPr>
        <w:t xml:space="preserve">كه ناگه خبر داد ولىّ خدا از ضميرم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شخص بُوَد از عاشقان و يار ديرم</w:t>
      </w:r>
    </w:p>
    <w:p>
      <w:pPr>
        <w:pStyle w:val="BookText"/>
        <w:rPr/>
      </w:pPr>
      <w:r>
        <w:rPr>
          <w:rFonts w:ascii="IRNazanin" w:hAnsi="IRNazanin" w:eastAsia="IRNazanin"/>
          <w:color w:val="111111"/>
          <w:sz w:val="28"/>
          <w:sz w:val="28"/>
          <w:szCs w:val="28"/>
          <w:rtl w:val="true"/>
          <w:lang w:bidi="fa-IR"/>
        </w:rPr>
        <w:t xml:space="preserve">بُوَد فرزند آن زن عرب كه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محضر اجداد من با اعتبارى</w:t>
      </w:r>
    </w:p>
    <w:p>
      <w:pPr>
        <w:pStyle w:val="BookText"/>
        <w:rPr/>
      </w:pPr>
      <w:r>
        <w:rPr>
          <w:rFonts w:ascii="Amiri" w:hAnsi="Amiri" w:eastAsia="Amiri" w:cs="Amiri"/>
          <w:color w:val="111111"/>
          <w:sz w:val="28"/>
          <w:sz w:val="28"/>
          <w:szCs w:val="28"/>
          <w:rtl w:val="true"/>
          <w:lang w:bidi="ar-SA"/>
        </w:rPr>
        <w:t xml:space="preserve">كه اعجازى ببيند بر امامتِ ولىّ كبريايى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آن مظهر و نورِ خدايى</w:t>
      </w:r>
    </w:p>
    <w:p>
      <w:pPr>
        <w:pStyle w:val="BookText"/>
        <w:rPr/>
      </w:pPr>
      <w:r>
        <w:rPr>
          <w:rFonts w:ascii="Amiri" w:hAnsi="Amiri" w:eastAsia="Amiri" w:cs="Amiri"/>
          <w:color w:val="111111"/>
          <w:sz w:val="28"/>
          <w:sz w:val="28"/>
          <w:szCs w:val="28"/>
          <w:rtl w:val="true"/>
          <w:lang w:bidi="ar-SA"/>
        </w:rPr>
        <w:t xml:space="preserve">لذا فرمود به او آن مظهرِ بارى به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لطف و از كرم، با عزّت از روى درايت</w:t>
      </w:r>
    </w:p>
    <w:p>
      <w:pPr>
        <w:pStyle w:val="BookText"/>
        <w:rPr/>
      </w:pPr>
      <w:r>
        <w:rPr>
          <w:rFonts w:ascii="IRNazanin" w:hAnsi="IRNazanin" w:eastAsia="IRNazanin"/>
          <w:color w:val="111111"/>
          <w:sz w:val="28"/>
          <w:sz w:val="28"/>
          <w:szCs w:val="28"/>
          <w:rtl w:val="true"/>
          <w:lang w:bidi="fa-IR"/>
        </w:rPr>
        <w:t xml:space="preserve">بده سنگى به من تا نقش بنمايم به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نام خودم را روى آن در اين سرآغاز</w:t>
      </w:r>
    </w:p>
    <w:p>
      <w:pPr>
        <w:pStyle w:val="BookText"/>
        <w:rPr/>
      </w:pPr>
      <w:r>
        <w:rPr>
          <w:rFonts w:ascii="IRNazanin" w:hAnsi="IRNazanin" w:eastAsia="IRNazanin"/>
          <w:color w:val="111111"/>
          <w:sz w:val="28"/>
          <w:sz w:val="28"/>
          <w:szCs w:val="28"/>
          <w:rtl w:val="true"/>
          <w:lang w:bidi="fa-IR"/>
        </w:rPr>
        <w:t xml:space="preserve">از آن پس دائماً با شور بسیاری و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دينش هر زمان اندر كمالى</w:t>
      </w:r>
    </w:p>
    <w:p>
      <w:pPr>
        <w:pStyle w:val="BookText"/>
        <w:rPr/>
      </w:pPr>
      <w:r>
        <w:rPr>
          <w:rFonts w:ascii="IRNazanin" w:hAnsi="IRNazanin" w:eastAsia="IRNazanin"/>
          <w:color w:val="111111"/>
          <w:sz w:val="28"/>
          <w:sz w:val="28"/>
          <w:szCs w:val="28"/>
          <w:rtl w:val="true"/>
          <w:lang w:bidi="fa-IR"/>
        </w:rPr>
        <w:t xml:space="preserve">چو مى‌رسيد زمانِ سرورى هر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بيند معجزِ با احتشامى</w:t>
      </w:r>
    </w:p>
    <w:p>
      <w:pPr>
        <w:pStyle w:val="BookText"/>
        <w:rPr/>
      </w:pPr>
      <w:r>
        <w:rPr>
          <w:rFonts w:ascii="IRNazanin" w:hAnsi="IRNazanin" w:eastAsia="IRNazanin"/>
          <w:color w:val="111111"/>
          <w:sz w:val="28"/>
          <w:sz w:val="28"/>
          <w:szCs w:val="28"/>
          <w:rtl w:val="true"/>
          <w:lang w:bidi="fa-IR"/>
        </w:rPr>
        <w:t xml:space="preserve">ز هر يك از امامان هر زمان و هر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شوقى كه نگنجد وصف آن در هر بيانى</w:t>
      </w:r>
    </w:p>
    <w:p>
      <w:pPr>
        <w:pStyle w:val="BookText"/>
        <w:rPr/>
      </w:pPr>
      <w:r>
        <w:rPr>
          <w:rFonts w:ascii="IRNazanin" w:hAnsi="IRNazanin" w:eastAsia="IRNazanin"/>
          <w:color w:val="111111"/>
          <w:sz w:val="28"/>
          <w:sz w:val="28"/>
          <w:szCs w:val="28"/>
          <w:rtl w:val="true"/>
          <w:lang w:bidi="fa-IR"/>
        </w:rPr>
        <w:t xml:space="preserve">به نزد حضرتش مى‌رفت با شور تمامى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سنگش را زند مهر هر امام نيك‌نامى</w:t>
      </w:r>
    </w:p>
    <w:p>
      <w:pPr>
        <w:pStyle w:val="BookText"/>
        <w:rPr/>
      </w:pPr>
      <w:r>
        <w:rPr>
          <w:rFonts w:ascii="Amiri" w:hAnsi="Amiri" w:eastAsia="Amiri" w:cs="Amiri"/>
          <w:color w:val="111111"/>
          <w:sz w:val="28"/>
          <w:sz w:val="28"/>
          <w:szCs w:val="28"/>
          <w:rtl w:val="true"/>
          <w:lang w:bidi="ar-SA"/>
        </w:rPr>
        <w:t xml:space="preserve">و اينك آن جوان آمده نزدم تا به 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بعد مادرش در اين سرا و دار فانى</w:t>
      </w:r>
    </w:p>
    <w:p>
      <w:pPr>
        <w:pStyle w:val="BookText"/>
        <w:rPr/>
      </w:pPr>
      <w:r>
        <w:rPr>
          <w:rFonts w:ascii="IRNazanin" w:hAnsi="IRNazanin" w:eastAsia="IRNazanin"/>
          <w:color w:val="111111"/>
          <w:sz w:val="28"/>
          <w:sz w:val="28"/>
          <w:szCs w:val="28"/>
          <w:rtl w:val="true"/>
          <w:lang w:bidi="fa-IR"/>
        </w:rPr>
        <w:t xml:space="preserve">كنم ممهور سنگش را چو اجدادم به 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ايمانش شود افزون با يك مهربانى</w:t>
      </w:r>
    </w:p>
    <w:p>
      <w:pPr>
        <w:pStyle w:val="BookText"/>
        <w:rPr/>
      </w:pPr>
      <w:r>
        <w:rPr>
          <w:rFonts w:ascii="IRNazanin" w:hAnsi="IRNazanin" w:eastAsia="IRNazanin"/>
          <w:color w:val="111111"/>
          <w:sz w:val="28"/>
          <w:sz w:val="28"/>
          <w:szCs w:val="28"/>
          <w:rtl w:val="true"/>
          <w:lang w:bidi="fa-IR"/>
        </w:rPr>
        <w:t xml:space="preserve">سپس فرمود امامِ عسكرى با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كه دارد سرور و بهتر نگارى</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سنگى كه مانده در برت از نزد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كه‌چون‌اجداد خود مهرش‌زنم‌در ملكِ‌داور </w:t>
      </w:r>
      <w:bookmarkStart w:id="389" w:name="pg8143_62563"/>
    </w:p>
    <w:p>
      <w:pPr>
        <w:pStyle w:val="BookText"/>
        <w:rPr/>
      </w:pPr>
      <w:bookmarkEnd w:id="389"/>
      <w:r>
        <w:rPr>
          <w:rFonts w:ascii="IRNazanin" w:hAnsi="IRNazanin" w:eastAsia="IRNazanin"/>
          <w:color w:val="111111"/>
          <w:sz w:val="28"/>
          <w:sz w:val="28"/>
          <w:szCs w:val="28"/>
          <w:rtl w:val="true"/>
          <w:lang w:bidi="fa-IR"/>
        </w:rPr>
        <w:t xml:space="preserve">چو داد آن‌سنگ را به‌حضرتش با دل‌گشايى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ممهور با مهرش امام چو كيميايى</w:t>
      </w:r>
    </w:p>
    <w:p>
      <w:pPr>
        <w:pStyle w:val="BookText"/>
        <w:rPr/>
      </w:pPr>
      <w:r>
        <w:rPr>
          <w:rFonts w:ascii="IRNazanin" w:hAnsi="IRNazanin" w:eastAsia="IRNazanin"/>
          <w:color w:val="111111"/>
          <w:sz w:val="28"/>
          <w:sz w:val="28"/>
          <w:szCs w:val="28"/>
          <w:rtl w:val="true"/>
          <w:lang w:bidi="fa-IR"/>
        </w:rPr>
        <w:t xml:space="preserve">بدون جوهرى نقش بست نام مستطابش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سنگ به اعجاز ولىّ بهر صوابش</w:t>
      </w:r>
    </w:p>
    <w:p>
      <w:pPr>
        <w:pStyle w:val="BookText"/>
        <w:rPr/>
      </w:pPr>
      <w:r>
        <w:rPr>
          <w:rFonts w:ascii="IRNazanin" w:hAnsi="IRNazanin" w:eastAsia="IRNazanin"/>
          <w:color w:val="111111"/>
          <w:sz w:val="28"/>
          <w:sz w:val="28"/>
          <w:szCs w:val="28"/>
          <w:rtl w:val="true"/>
          <w:lang w:bidi="fa-IR"/>
        </w:rPr>
        <w:t xml:space="preserve">كه گويى من ببينم نام مولا را هم‌اكنون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كه‌نقش‌بسته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مولاى‌گردون</w:t>
      </w:r>
    </w:p>
    <w:p>
      <w:pPr>
        <w:pStyle w:val="BookText"/>
        <w:rPr/>
      </w:pPr>
      <w:r>
        <w:rPr>
          <w:rFonts w:ascii="IRNazanin" w:hAnsi="IRNazanin" w:eastAsia="IRNazanin"/>
          <w:color w:val="111111"/>
          <w:sz w:val="28"/>
          <w:sz w:val="28"/>
          <w:szCs w:val="28"/>
          <w:rtl w:val="true"/>
          <w:lang w:bidi="fa-IR"/>
        </w:rPr>
        <w:t xml:space="preserve">سپس گفتم به او كه تا كنون تو ديده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را قبل از اين در يك شهودى</w:t>
      </w:r>
    </w:p>
    <w:p>
      <w:pPr>
        <w:pStyle w:val="BookText"/>
        <w:rPr/>
      </w:pPr>
      <w:r>
        <w:rPr>
          <w:rFonts w:ascii="IRNazanin" w:hAnsi="IRNazanin" w:eastAsia="IRNazanin"/>
          <w:color w:val="111111"/>
          <w:sz w:val="28"/>
          <w:sz w:val="28"/>
          <w:szCs w:val="28"/>
          <w:rtl w:val="true"/>
          <w:lang w:bidi="fa-IR"/>
        </w:rPr>
        <w:t xml:space="preserve">بگفت سوگند به بارى قبل از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خود نديده بودى مولا به هر جا</w:t>
      </w:r>
    </w:p>
    <w:p>
      <w:pPr>
        <w:pStyle w:val="BookText"/>
        <w:rPr/>
      </w:pPr>
      <w:r>
        <w:rPr>
          <w:rFonts w:ascii="Amiri" w:hAnsi="Amiri" w:eastAsia="Amiri" w:cs="Amiri"/>
          <w:color w:val="111111"/>
          <w:sz w:val="28"/>
          <w:sz w:val="28"/>
          <w:szCs w:val="28"/>
          <w:rtl w:val="true"/>
          <w:lang w:bidi="ar-SA"/>
        </w:rPr>
        <w:t xml:space="preserve">بُدم عاشق ديدار جنابش ساليانى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آمد نزد من ساعتى قبل نيكو جوانى</w:t>
      </w:r>
    </w:p>
    <w:p>
      <w:pPr>
        <w:pStyle w:val="BookText"/>
        <w:rPr/>
      </w:pPr>
      <w:r>
        <w:rPr>
          <w:rFonts w:ascii="IRNazanin" w:hAnsi="IRNazanin" w:eastAsia="IRNazanin"/>
          <w:color w:val="111111"/>
          <w:sz w:val="28"/>
          <w:sz w:val="28"/>
          <w:szCs w:val="28"/>
          <w:rtl w:val="true"/>
          <w:lang w:bidi="fa-IR"/>
        </w:rPr>
        <w:t xml:space="preserve">بفرمود كه اگر خواهى ببينى حضرت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همراهم بيا بی هر کلامی شاد و هم تنها</w:t>
      </w:r>
    </w:p>
    <w:p>
      <w:pPr>
        <w:pStyle w:val="BookText"/>
        <w:rPr/>
      </w:pPr>
      <w:r>
        <w:rPr>
          <w:rFonts w:ascii="IRNazanin" w:hAnsi="IRNazanin" w:eastAsia="IRNazanin"/>
          <w:color w:val="111111"/>
          <w:sz w:val="28"/>
          <w:sz w:val="28"/>
          <w:szCs w:val="28"/>
          <w:rtl w:val="true"/>
          <w:lang w:bidi="fa-IR"/>
        </w:rPr>
        <w:t xml:space="preserve">چو گفت كه تا كنون در طول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بودم آن سرور و مولا را ز عذرم</w:t>
      </w:r>
    </w:p>
    <w:p>
      <w:pPr>
        <w:pStyle w:val="BookText"/>
        <w:rPr/>
      </w:pPr>
      <w:r>
        <w:rPr>
          <w:rFonts w:ascii="IRNazanin" w:hAnsi="IRNazanin" w:eastAsia="IRNazanin"/>
          <w:color w:val="111111"/>
          <w:sz w:val="28"/>
          <w:sz w:val="28"/>
          <w:szCs w:val="28"/>
          <w:rtl w:val="true"/>
          <w:lang w:bidi="fa-IR"/>
        </w:rPr>
        <w:t xml:space="preserve">بدانستم كه با علم خدايى و به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غيب گويد احوال يمانى را به‌حقّ چون راز</w:t>
      </w:r>
    </w:p>
    <w:p>
      <w:pPr>
        <w:pStyle w:val="BookText"/>
        <w:rPr/>
      </w:pPr>
      <w:r>
        <w:rPr>
          <w:rFonts w:ascii="IRNazanin" w:hAnsi="IRNazanin" w:eastAsia="IRNazanin"/>
          <w:color w:val="111111"/>
          <w:sz w:val="28"/>
          <w:sz w:val="28"/>
          <w:szCs w:val="28"/>
          <w:rtl w:val="true"/>
          <w:lang w:bidi="fa-IR"/>
        </w:rPr>
        <w:t xml:space="preserve">سپس در حال رفتن از كنار شاه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مى‌گفت باعشقى به‌آن مولاى مسعود</w:t>
      </w:r>
    </w:p>
    <w:p>
      <w:pPr>
        <w:pStyle w:val="BookText"/>
        <w:rPr/>
      </w:pPr>
      <w:r>
        <w:rPr>
          <w:rFonts w:ascii="IRNazanin" w:hAnsi="IRNazanin" w:eastAsia="IRNazanin"/>
          <w:color w:val="111111"/>
          <w:sz w:val="28"/>
          <w:sz w:val="28"/>
          <w:szCs w:val="28"/>
          <w:rtl w:val="true"/>
          <w:lang w:bidi="fa-IR"/>
        </w:rPr>
        <w:t xml:space="preserve">درود و رحمتِ آن ذات يكتاى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به‌اهل‌بيت كه باشند بر جهان پشت وپناهى</w:t>
      </w:r>
    </w:p>
    <w:p>
      <w:pPr>
        <w:pStyle w:val="BookText"/>
        <w:rPr/>
      </w:pPr>
      <w:r>
        <w:rPr>
          <w:rFonts w:ascii="IRNazanin" w:hAnsi="IRNazanin" w:eastAsia="IRNazanin"/>
          <w:color w:val="111111"/>
          <w:sz w:val="28"/>
          <w:sz w:val="28"/>
          <w:szCs w:val="28"/>
          <w:rtl w:val="true"/>
          <w:lang w:bidi="fa-IR"/>
        </w:rPr>
        <w:t xml:space="preserve">گواهى مى‌دهم كه حقّ تو اى شاه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حقّ اميرالمؤمنين آن نفس خاتم</w:t>
      </w:r>
    </w:p>
    <w:p>
      <w:pPr>
        <w:pStyle w:val="BookText"/>
        <w:rPr/>
      </w:pPr>
      <w:r>
        <w:rPr>
          <w:rFonts w:ascii="IRNazanin" w:hAnsi="IRNazanin" w:eastAsia="IRNazanin"/>
          <w:color w:val="111111"/>
          <w:sz w:val="28"/>
          <w:sz w:val="28"/>
          <w:szCs w:val="28"/>
          <w:rtl w:val="true"/>
          <w:lang w:bidi="fa-IR"/>
        </w:rPr>
        <w:t xml:space="preserve">چو حقّ اهل بيت در اين سرا و كلّ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واجب و لازم بر تمام خلقِ گيتى</w:t>
      </w:r>
    </w:p>
    <w:p>
      <w:pPr>
        <w:pStyle w:val="BookText"/>
        <w:rPr/>
      </w:pPr>
      <w:r>
        <w:rPr>
          <w:rFonts w:ascii="IRNazanin" w:hAnsi="IRNazanin" w:eastAsia="IRNazanin"/>
          <w:color w:val="111111"/>
          <w:sz w:val="28"/>
          <w:sz w:val="28"/>
          <w:szCs w:val="28"/>
          <w:rtl w:val="true"/>
          <w:lang w:bidi="fa-IR"/>
        </w:rPr>
        <w:t xml:space="preserve">چوپرسيدم كه‌اسمت‌چيست‌اى‌فرد 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رفتنش از محضر نورِ جهانى</w:t>
      </w:r>
    </w:p>
    <w:p>
      <w:pPr>
        <w:pStyle w:val="BookText"/>
        <w:rPr/>
      </w:pPr>
      <w:r>
        <w:rPr>
          <w:rFonts w:ascii="IRNazanin" w:hAnsi="IRNazanin" w:eastAsia="IRNazanin"/>
          <w:color w:val="111111"/>
          <w:sz w:val="28"/>
          <w:sz w:val="28"/>
          <w:szCs w:val="28"/>
          <w:rtl w:val="true"/>
          <w:lang w:bidi="fa-IR"/>
        </w:rPr>
        <w:t xml:space="preserve">بگفت اسمم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 ياران فدايى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خاندانِ اهل بيت و آن رسولِ ماورايى</w:t>
      </w:r>
    </w:p>
    <w:p>
      <w:pPr>
        <w:pStyle w:val="BookText"/>
        <w:rPr/>
      </w:pPr>
      <w:r>
        <w:rPr>
          <w:rFonts w:ascii="IRNazanin" w:hAnsi="IRNazanin" w:eastAsia="IRNazanin"/>
          <w:color w:val="111111"/>
          <w:sz w:val="28"/>
          <w:sz w:val="28"/>
          <w:szCs w:val="28"/>
          <w:rtl w:val="true"/>
          <w:lang w:bidi="fa-IR"/>
        </w:rPr>
        <w:t xml:space="preserve">ز دودمان اُمّ غانم آن عزيز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مولا به هر جا و زمانی</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8299981_1051229030"/>
      <w:bookmarkStart w:id="391" w:name="_Toc141"/>
      <w:bookmarkEnd w:id="390"/>
      <w:r>
        <w:rPr>
          <w:rtl w:val="true"/>
        </w:rPr>
        <w:t>معجزه چهارم</w:t>
      </w:r>
      <w:r>
        <w:rPr>
          <w:rtl w:val="true"/>
        </w:rPr>
        <w:t xml:space="preserve">: </w:t>
      </w:r>
      <w:r>
        <w:rPr>
          <w:rtl w:val="true"/>
        </w:rPr>
        <w:t>حاضر كردن ماهى از درياى هفتم</w:t>
      </w:r>
      <w:bookmarkEnd w:id="39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محدّثين و علما از ابو جعفر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حسن عسكرى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ويژه‌اى را به من نشان بدهید تا براى ديگران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ثَلاَثاً، فَرَأَيْتُهُ غَابَ فِي الْأَرْضِ تَحْتَ مُصَلاَّهُ، ثُمَّ رَجَعَ وَ مَعَهُ حُوتٌ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بِهِ مِنَ الْأَبْحُرِ السَّبْعَةِ، فَأَخَذْتُهُ مَعِي إِلَى مَدِينَةِ السَّلاَمِ، وَ أَطْعَمْتُ مِنْهُ جَمَاعَةً مِنْ أَصْحَابِنَا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اى پسر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دچار شكّ و ترديد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براى آن حضرت سوگند ياد كردم، آن‌گاه ديدم امام علیه السلام از جايگاه نماز خود پايين رفتند و در زمين ناپديد شدند، و پس از مدّتى در حالی‌که ماهى بزرگى در دست داشتند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ماهى را از درياى هفتم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با خود به مدينة السّلام بردم، و با آن از دوستان و آشنايان خود پذيرايى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شيعيانِ با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گفت با محبّت</w:t>
      </w:r>
    </w:p>
    <w:p>
      <w:pPr>
        <w:pStyle w:val="BookText"/>
        <w:rPr/>
      </w:pPr>
      <w:r>
        <w:rPr>
          <w:rFonts w:ascii="Amiri" w:hAnsi="Amiri" w:eastAsia="Amiri" w:cs="Amiri"/>
          <w:color w:val="111111"/>
          <w:sz w:val="28"/>
          <w:sz w:val="28"/>
          <w:szCs w:val="28"/>
          <w:rtl w:val="true"/>
          <w:lang w:bidi="ar-SA"/>
        </w:rPr>
        <w:t xml:space="preserve">نما بر من يكى معجزهٔ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قلبم شود مملوِّ اخلاص</w:t>
      </w:r>
    </w:p>
    <w:p>
      <w:pPr>
        <w:pStyle w:val="BookText"/>
        <w:rPr/>
      </w:pPr>
      <w:r>
        <w:rPr>
          <w:rFonts w:ascii="IRNazanin" w:hAnsi="IRNazanin" w:eastAsia="IRNazanin"/>
          <w:color w:val="111111"/>
          <w:sz w:val="28"/>
          <w:sz w:val="28"/>
          <w:szCs w:val="28"/>
          <w:rtl w:val="true"/>
          <w:lang w:bidi="fa-IR"/>
        </w:rPr>
        <w:t xml:space="preserve">كه آن را گويم از بهر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با قلب سوزان</w:t>
      </w:r>
    </w:p>
    <w:p>
      <w:pPr>
        <w:pStyle w:val="BookText"/>
        <w:rPr/>
      </w:pPr>
      <w:r>
        <w:rPr>
          <w:rFonts w:ascii="IRNazanin" w:hAnsi="IRNazanin" w:eastAsia="IRNazanin"/>
          <w:color w:val="111111"/>
          <w:sz w:val="28"/>
          <w:sz w:val="28"/>
          <w:szCs w:val="28"/>
          <w:rtl w:val="true"/>
          <w:lang w:bidi="fa-IR"/>
        </w:rPr>
        <w:t xml:space="preserve">چو گفت او اين‌چنين با حضرت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معجزى از شاه خوش‌رو</w:t>
      </w:r>
    </w:p>
    <w:p>
      <w:pPr>
        <w:pStyle w:val="BookText"/>
        <w:rPr/>
      </w:pPr>
      <w:r>
        <w:rPr>
          <w:rFonts w:ascii="IRNazanin" w:hAnsi="IRNazanin" w:eastAsia="IRNazanin"/>
          <w:color w:val="111111"/>
          <w:sz w:val="28"/>
          <w:sz w:val="28"/>
          <w:szCs w:val="28"/>
          <w:rtl w:val="true"/>
          <w:lang w:bidi="fa-IR"/>
        </w:rPr>
        <w:t xml:space="preserve">به او فرمود آن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شک هر چند گاهی</w:t>
      </w:r>
    </w:p>
    <w:p>
      <w:pPr>
        <w:pStyle w:val="BookText"/>
        <w:rPr/>
      </w:pPr>
      <w:r>
        <w:rPr>
          <w:rFonts w:ascii="IRNazanin" w:hAnsi="IRNazanin" w:eastAsia="IRNazanin"/>
          <w:color w:val="111111"/>
          <w:sz w:val="28"/>
          <w:sz w:val="28"/>
          <w:szCs w:val="28"/>
          <w:rtl w:val="true"/>
          <w:lang w:bidi="fa-IR"/>
        </w:rPr>
        <w:t xml:space="preserve">لذا در لحظه با حال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سرور عالم به ساعت</w:t>
      </w:r>
    </w:p>
    <w:p>
      <w:pPr>
        <w:pStyle w:val="BookText"/>
        <w:rPr/>
      </w:pPr>
      <w:r>
        <w:rPr>
          <w:rFonts w:ascii="IRNazanin" w:hAnsi="IRNazanin" w:eastAsia="IRNazanin"/>
          <w:color w:val="111111"/>
          <w:sz w:val="28"/>
          <w:sz w:val="28"/>
          <w:szCs w:val="28"/>
          <w:rtl w:val="true"/>
          <w:lang w:bidi="fa-IR"/>
        </w:rPr>
        <w:t xml:space="preserve">قسم مى‌خورد به نزد شه به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شبهه و شكّى چو اشرار</w:t>
      </w:r>
    </w:p>
    <w:p>
      <w:pPr>
        <w:pStyle w:val="BookText"/>
        <w:rPr/>
      </w:pPr>
      <w:r>
        <w:rPr>
          <w:rFonts w:ascii="IRNazanin" w:hAnsi="IRNazanin" w:eastAsia="IRNazanin"/>
          <w:color w:val="111111"/>
          <w:sz w:val="28"/>
          <w:sz w:val="28"/>
          <w:szCs w:val="28"/>
          <w:rtl w:val="true"/>
          <w:lang w:bidi="fa-IR"/>
        </w:rPr>
        <w:t xml:space="preserve">چو گفتا به ولىِّ جمله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شبهه‌اى اى نور هستى</w:t>
      </w:r>
    </w:p>
    <w:p>
      <w:pPr>
        <w:pStyle w:val="BookText"/>
        <w:rPr/>
      </w:pPr>
      <w:r>
        <w:rPr>
          <w:rFonts w:ascii="IRNazanin" w:hAnsi="IRNazanin" w:eastAsia="IRNazanin"/>
          <w:color w:val="111111"/>
          <w:sz w:val="28"/>
          <w:sz w:val="28"/>
          <w:szCs w:val="28"/>
          <w:rtl w:val="true"/>
          <w:lang w:bidi="fa-IR"/>
        </w:rPr>
        <w:t xml:space="preserve">بديد که ناگهان مولاى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مصلاى نمازش نورِ خاتم</w:t>
      </w:r>
    </w:p>
    <w:p>
      <w:pPr>
        <w:pStyle w:val="BookText"/>
        <w:rPr/>
      </w:pPr>
      <w:r>
        <w:rPr>
          <w:rFonts w:ascii="IRNazanin" w:hAnsi="IRNazanin" w:eastAsia="IRNazanin"/>
          <w:color w:val="111111"/>
          <w:sz w:val="28"/>
          <w:sz w:val="28"/>
          <w:szCs w:val="28"/>
          <w:rtl w:val="true"/>
          <w:lang w:bidi="fa-IR"/>
        </w:rPr>
        <w:t xml:space="preserve">برفت پايين به ناگه با چه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گشت پنهان همچو يك راز</w:t>
      </w:r>
    </w:p>
    <w:p>
      <w:pPr>
        <w:pStyle w:val="BookText"/>
        <w:rPr/>
      </w:pPr>
      <w:r>
        <w:rPr>
          <w:rFonts w:ascii="IRNazanin" w:hAnsi="IRNazanin" w:eastAsia="IRNazanin"/>
          <w:color w:val="111111"/>
          <w:sz w:val="28"/>
          <w:sz w:val="28"/>
          <w:szCs w:val="28"/>
          <w:rtl w:val="true"/>
          <w:lang w:bidi="fa-IR"/>
        </w:rPr>
        <w:t xml:space="preserve">گذشت چون مدّتى از رفتن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زمين آن هم به ناگاه</w:t>
      </w:r>
    </w:p>
    <w:p>
      <w:pPr>
        <w:pStyle w:val="BookText"/>
        <w:rPr/>
      </w:pPr>
      <w:r>
        <w:rPr>
          <w:rFonts w:ascii="IRNazanin" w:hAnsi="IRNazanin" w:eastAsia="IRNazanin"/>
          <w:color w:val="111111"/>
          <w:sz w:val="28"/>
          <w:sz w:val="28"/>
          <w:szCs w:val="28"/>
          <w:rtl w:val="true"/>
          <w:lang w:bidi="fa-IR"/>
        </w:rPr>
        <w:t xml:space="preserve">به همراه يكى ماهىِ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و مولاى ما برگشت دوباره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بفرمود كه من اين ماهى زيبا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بهر تو به اعجازى هويدا </w:t>
      </w:r>
      <w:bookmarkStart w:id="392" w:name="pg8143_62565"/>
    </w:p>
    <w:p>
      <w:pPr>
        <w:pStyle w:val="BookText"/>
        <w:rPr/>
      </w:pPr>
      <w:bookmarkEnd w:id="392"/>
      <w:r>
        <w:rPr>
          <w:rFonts w:ascii="IRNazanin" w:hAnsi="IRNazanin" w:eastAsia="IRNazanin"/>
          <w:color w:val="111111"/>
          <w:sz w:val="28"/>
          <w:sz w:val="28"/>
          <w:szCs w:val="28"/>
          <w:rtl w:val="true"/>
          <w:lang w:bidi="fa-IR"/>
        </w:rPr>
        <w:t xml:space="preserve">گرفته‌ام كنون از بحر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گردى مطمئن در بين مردم</w:t>
      </w:r>
    </w:p>
    <w:p>
      <w:pPr>
        <w:pStyle w:val="BookText"/>
        <w:rPr/>
      </w:pPr>
      <w:r>
        <w:rPr>
          <w:rFonts w:ascii="Amiri" w:hAnsi="Amiri" w:eastAsia="Amiri" w:cs="Amiri"/>
          <w:color w:val="111111"/>
          <w:sz w:val="28"/>
          <w:sz w:val="28"/>
          <w:szCs w:val="28"/>
          <w:rtl w:val="true"/>
          <w:lang w:bidi="ar-SA"/>
        </w:rPr>
        <w:t xml:space="preserve">ز بعد معجزِ آن نورِ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كائنات و روحِ ايمان</w:t>
      </w:r>
    </w:p>
    <w:p>
      <w:pPr>
        <w:pStyle w:val="BookText"/>
        <w:rPr/>
      </w:pPr>
      <w:r>
        <w:rPr>
          <w:rFonts w:ascii="IRNazanin" w:hAnsi="IRNazanin" w:eastAsia="IRNazanin"/>
          <w:color w:val="111111"/>
          <w:sz w:val="28"/>
          <w:sz w:val="28"/>
          <w:szCs w:val="28"/>
          <w:rtl w:val="true"/>
          <w:lang w:bidi="fa-IR"/>
        </w:rPr>
        <w:t xml:space="preserve">گرفت ماهى از آن مولاى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 سوى مدينه كام‌يابان</w:t>
      </w:r>
    </w:p>
    <w:p>
      <w:pPr>
        <w:pStyle w:val="BookText"/>
        <w:rPr/>
      </w:pPr>
      <w:r>
        <w:rPr>
          <w:rFonts w:ascii="IRNazanin" w:hAnsi="IRNazanin" w:eastAsia="IRNazanin"/>
          <w:color w:val="111111"/>
          <w:sz w:val="28"/>
          <w:sz w:val="28"/>
          <w:szCs w:val="28"/>
          <w:rtl w:val="true"/>
          <w:lang w:bidi="fa-IR"/>
        </w:rPr>
        <w:t xml:space="preserve">پذيرايى نمود در شهر و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دوستانش به آن ماهى تازه</w:t>
      </w:r>
    </w:p>
    <w:p>
      <w:pPr>
        <w:pStyle w:val="BookText"/>
        <w:rPr/>
      </w:pPr>
      <w:r>
        <w:rPr>
          <w:rFonts w:ascii="Amiri" w:hAnsi="Amiri" w:eastAsia="Amiri" w:cs="Amiri"/>
          <w:color w:val="111111"/>
          <w:sz w:val="28"/>
          <w:sz w:val="28"/>
          <w:szCs w:val="28"/>
          <w:rtl w:val="true"/>
          <w:lang w:bidi="ar-SA"/>
        </w:rPr>
        <w:t xml:space="preserve">فضائلِ امام و شاه و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هر لحظه شيدا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8299983_1051229030"/>
      <w:bookmarkStart w:id="394" w:name="_Toc142"/>
      <w:bookmarkEnd w:id="393"/>
      <w:r>
        <w:rPr>
          <w:rtl w:val="true"/>
        </w:rPr>
        <w:t>معجزه پنجم</w:t>
      </w:r>
      <w:r>
        <w:rPr>
          <w:rtl w:val="true"/>
        </w:rPr>
        <w:t xml:space="preserve">: </w:t>
      </w:r>
      <w:r>
        <w:rPr>
          <w:rtl w:val="true"/>
        </w:rPr>
        <w:t>آگاهى امام علیه السلام از همه چيز</w:t>
      </w:r>
      <w:bookmarkEnd w:id="394"/>
    </w:p>
    <w:p>
      <w:pPr>
        <w:pStyle w:val="BookText"/>
        <w:rPr/>
      </w:pPr>
      <w:r>
        <w:rPr>
          <w:rFonts w:ascii="IRNazanin" w:hAnsi="IRNazanin" w:eastAsia="IRNazanin"/>
          <w:color w:val="111111"/>
          <w:sz w:val="28"/>
          <w:sz w:val="28"/>
          <w:szCs w:val="28"/>
          <w:rtl w:val="true"/>
          <w:lang w:bidi="fa-IR"/>
        </w:rPr>
        <w:t>مرحوم ثقة الإسلام كلينى قدس سره در كافى شريف از نصير خادم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شنيده بودم كه حضرت امام حسن عسكرى علیه السلام با غلامان ترك و رومى و صقالبه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خود به لغت و زبان خودشان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مطلب من تعجب مى‌كردم و با خودم مى‌گفتم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 بِالْمَدِينَةِ وَ لَمْ يَظْهَرْ لِأَحَدٍ حَتَّي مَضَي أَبُو الْحَسَنِ علیه السلام وَ لَا رَآهُ أَحَدٌ، فَكَيْفَ هَذَا، أُحَدِّثُ نَفْسِي بِذَلِكَ، فَأَقْبَلَ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بَيَّنَ حُجَّتَهُ مِنْ سَائِرِ خَلْقِهِ بِكُلِّ شَیْءٍ وَ يُعْطِيهِ اللُّغَاتِ وَ مَعْرِفَةَ الْأَنْسَابِ وَ الْآجَالِ وَ الْحَوَادِثِ وَ لَوْ لَا ذَلِكَ لَمْ يَكُنْ بَيْنَ الْحُجَّةِ وَ الْمَحْجُوجِ فَرْقٌ</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كه در مدينه متولّد شدند، و تا زمانی که پدر بزرگوارشان حضرت ابو الحسن علیه السلام وفات كردند، نزد كسى نرفتند و كسى ایشان را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 بخواند يا با اهل اين لغات و زبان‌ها مكالمه كند، و بدین وسیلهٔ همهٔ این زبان‌ها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موضوع فكر مى‌كردم كه ناگاه حضرت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تبارك و تعالى حجّت خود را بر ساير مردم در همه چيز امتياز عنایت نموده، و علم به صحبت كردن به تمام زبان‌ها و دانستن انساب و زمان مرگ‌ها و </w:t>
      </w:r>
    </w:p>
    <w:p>
      <w:pPr>
        <w:pStyle w:val="BookText"/>
        <w:rPr/>
      </w:pPr>
      <w:r>
        <w:rPr>
          <w:rFonts w:ascii="IRNazanin" w:hAnsi="IRNazanin" w:eastAsia="IRNazanin"/>
          <w:color w:val="111111"/>
          <w:sz w:val="28"/>
          <w:sz w:val="28"/>
          <w:szCs w:val="28"/>
          <w:rtl w:val="true"/>
          <w:lang w:bidi="fa-IR"/>
        </w:rPr>
        <w:t>پيش‌آمدها را به امام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نبود، میان حجّت خداوند و سایر مردم، فرقی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نصير، خادم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شنيدم كه با خادمين</w:t>
      </w:r>
    </w:p>
    <w:p>
      <w:pPr>
        <w:pStyle w:val="BookText"/>
        <w:rPr/>
      </w:pPr>
      <w:r>
        <w:rPr>
          <w:rFonts w:ascii="IRNazanin" w:hAnsi="IRNazanin" w:eastAsia="IRNazanin"/>
          <w:color w:val="111111"/>
          <w:sz w:val="28"/>
          <w:sz w:val="28"/>
          <w:szCs w:val="28"/>
          <w:rtl w:val="true"/>
          <w:lang w:bidi="fa-IR"/>
        </w:rPr>
        <w:t xml:space="preserve">كند گفت‌وگو در زمانى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سرورِ بى‌بديل</w:t>
      </w:r>
    </w:p>
    <w:p>
      <w:pPr>
        <w:pStyle w:val="BookText"/>
        <w:rPr/>
      </w:pPr>
      <w:r>
        <w:rPr>
          <w:rFonts w:ascii="Amiri" w:hAnsi="Amiri" w:eastAsia="Amiri" w:cs="Amiri"/>
          <w:color w:val="111111"/>
          <w:sz w:val="28"/>
          <w:sz w:val="28"/>
          <w:szCs w:val="28"/>
          <w:rtl w:val="true"/>
          <w:lang w:bidi="ar-SA"/>
        </w:rPr>
        <w:t xml:space="preserve">به زبان‌هاى آن‌ها به مدّت مديد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روى محبّت به لطفى حميد</w:t>
      </w:r>
    </w:p>
    <w:p>
      <w:pPr>
        <w:pStyle w:val="BookText"/>
        <w:rPr/>
      </w:pPr>
      <w:r>
        <w:rPr>
          <w:rFonts w:ascii="IRNazanin" w:hAnsi="IRNazanin" w:eastAsia="IRNazanin"/>
          <w:color w:val="111111"/>
          <w:sz w:val="28"/>
          <w:sz w:val="28"/>
          <w:szCs w:val="28"/>
          <w:rtl w:val="true"/>
          <w:lang w:bidi="fa-IR"/>
        </w:rPr>
        <w:t xml:space="preserve">و حال آن‌كه هر يك بُدند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اطراف گيتى تماماً عيان</w:t>
      </w:r>
    </w:p>
    <w:p>
      <w:pPr>
        <w:pStyle w:val="BookText"/>
        <w:rPr/>
      </w:pPr>
      <w:r>
        <w:rPr>
          <w:rFonts w:ascii="Amiri" w:hAnsi="Amiri" w:eastAsia="Amiri" w:cs="Amiri"/>
          <w:color w:val="111111"/>
          <w:sz w:val="28"/>
          <w:sz w:val="28"/>
          <w:szCs w:val="28"/>
          <w:rtl w:val="true"/>
          <w:lang w:bidi="ar-SA"/>
        </w:rPr>
        <w:t xml:space="preserve">ز اقصى نقاط جهانِ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ترك و ز روم و صقالبه‌هاى فهيم</w:t>
      </w:r>
    </w:p>
    <w:p>
      <w:pPr>
        <w:pStyle w:val="BookText"/>
        <w:rPr/>
      </w:pPr>
      <w:r>
        <w:rPr>
          <w:rFonts w:ascii="IRNazanin" w:hAnsi="IRNazanin" w:eastAsia="IRNazanin"/>
          <w:color w:val="111111"/>
          <w:sz w:val="28"/>
          <w:sz w:val="28"/>
          <w:szCs w:val="28"/>
          <w:rtl w:val="true"/>
          <w:lang w:bidi="fa-IR"/>
        </w:rPr>
        <w:t xml:space="preserve">از اين گفت‌وگوى امامِ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خادمانش كه هر يك بُدند توأمان</w:t>
      </w:r>
    </w:p>
    <w:p>
      <w:pPr>
        <w:pStyle w:val="BookText"/>
        <w:rPr/>
      </w:pPr>
      <w:r>
        <w:rPr>
          <w:rFonts w:ascii="IRNazanin" w:hAnsi="IRNazanin" w:eastAsia="IRNazanin"/>
          <w:color w:val="111111"/>
          <w:sz w:val="28"/>
          <w:sz w:val="28"/>
          <w:szCs w:val="28"/>
          <w:rtl w:val="true"/>
          <w:lang w:bidi="fa-IR"/>
        </w:rPr>
        <w:t xml:space="preserve">ز جايى از اين هستى و از 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مختلفى آن‌چنان</w:t>
      </w:r>
    </w:p>
    <w:p>
      <w:pPr>
        <w:pStyle w:val="BookText"/>
        <w:rPr/>
      </w:pPr>
      <w:r>
        <w:rPr>
          <w:rFonts w:ascii="IRNazanin" w:hAnsi="IRNazanin" w:eastAsia="IRNazanin"/>
          <w:color w:val="111111"/>
          <w:sz w:val="28"/>
          <w:sz w:val="28"/>
          <w:szCs w:val="28"/>
          <w:rtl w:val="true"/>
          <w:lang w:bidi="fa-IR"/>
        </w:rPr>
        <w:t xml:space="preserve">تعجّب نمودم و گفتم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تكلّم نمايد شهِ پيل و خُرد</w:t>
      </w:r>
    </w:p>
    <w:p>
      <w:pPr>
        <w:pStyle w:val="BookText"/>
        <w:rPr/>
      </w:pPr>
      <w:r>
        <w:rPr>
          <w:rFonts w:ascii="Amiri" w:hAnsi="Amiri" w:eastAsia="Amiri" w:cs="Amiri"/>
          <w:color w:val="111111"/>
          <w:sz w:val="28"/>
          <w:sz w:val="28"/>
          <w:szCs w:val="28"/>
          <w:rtl w:val="true"/>
          <w:lang w:bidi="ar-SA"/>
        </w:rPr>
        <w:t xml:space="preserve">به زبانِ همه خلق اين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آن‌كه آن سرور ممكنات</w:t>
      </w:r>
    </w:p>
    <w:p>
      <w:pPr>
        <w:pStyle w:val="BookText"/>
        <w:rPr/>
      </w:pPr>
      <w:r>
        <w:rPr>
          <w:rFonts w:ascii="IRNazanin" w:hAnsi="IRNazanin" w:eastAsia="IRNazanin"/>
          <w:color w:val="111111"/>
          <w:sz w:val="28"/>
          <w:sz w:val="28"/>
          <w:szCs w:val="28"/>
          <w:rtl w:val="true"/>
          <w:lang w:bidi="fa-IR"/>
        </w:rPr>
        <w:t xml:space="preserve">به دنيا بيامد به شورى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مدينه همى بى‌گمان</w:t>
      </w:r>
    </w:p>
    <w:p>
      <w:pPr>
        <w:pStyle w:val="BookText"/>
        <w:rPr/>
      </w:pPr>
      <w:r>
        <w:rPr>
          <w:rFonts w:ascii="IRNazanin" w:hAnsi="IRNazanin" w:eastAsia="IRNazanin"/>
          <w:color w:val="111111"/>
          <w:sz w:val="28"/>
          <w:sz w:val="28"/>
          <w:szCs w:val="28"/>
          <w:rtl w:val="true"/>
          <w:lang w:bidi="fa-IR"/>
        </w:rPr>
        <w:t xml:space="preserve">همان‌گونه كه والدِ سرورش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آن نور پيغمبرش</w:t>
      </w:r>
    </w:p>
    <w:p>
      <w:pPr>
        <w:pStyle w:val="BookText"/>
        <w:rPr/>
      </w:pPr>
      <w:r>
        <w:rPr>
          <w:rFonts w:ascii="Amiri" w:hAnsi="Amiri" w:eastAsia="Amiri" w:cs="Amiri"/>
          <w:color w:val="111111"/>
          <w:sz w:val="28"/>
          <w:sz w:val="28"/>
          <w:szCs w:val="28"/>
          <w:rtl w:val="true"/>
          <w:lang w:bidi="ar-SA"/>
        </w:rPr>
        <w:t xml:space="preserve">نرفت نزد كسى ز خلق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آموزد از او كلامى برين</w:t>
      </w:r>
    </w:p>
    <w:p>
      <w:pPr>
        <w:pStyle w:val="BookText"/>
        <w:rPr/>
      </w:pPr>
      <w:r>
        <w:rPr>
          <w:rFonts w:ascii="IRNazanin" w:hAnsi="IRNazanin" w:eastAsia="IRNazanin"/>
          <w:color w:val="111111"/>
          <w:sz w:val="28"/>
          <w:sz w:val="28"/>
          <w:szCs w:val="28"/>
          <w:rtl w:val="true"/>
          <w:lang w:bidi="fa-IR"/>
        </w:rPr>
        <w:t xml:space="preserve">نديده به دنيا و گيتى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نمايد به يك مجلسى</w:t>
      </w:r>
    </w:p>
    <w:p>
      <w:pPr>
        <w:pStyle w:val="BookText"/>
        <w:rPr/>
      </w:pPr>
      <w:r>
        <w:rPr>
          <w:rFonts w:ascii="IRNazanin" w:hAnsi="IRNazanin" w:eastAsia="IRNazanin"/>
          <w:color w:val="111111"/>
          <w:sz w:val="28"/>
          <w:sz w:val="28"/>
          <w:szCs w:val="28"/>
          <w:rtl w:val="true"/>
          <w:lang w:bidi="fa-IR"/>
        </w:rPr>
        <w:t xml:space="preserve">كسانى كه دانند لغاتى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گفت‌وگوهاى بس دل‌نشين</w:t>
      </w:r>
    </w:p>
    <w:p>
      <w:pPr>
        <w:pStyle w:val="BookText"/>
        <w:rPr/>
      </w:pPr>
      <w:r>
        <w:rPr>
          <w:rFonts w:ascii="IRNazanin" w:hAnsi="IRNazanin" w:eastAsia="IRNazanin"/>
          <w:color w:val="111111"/>
          <w:sz w:val="28"/>
          <w:sz w:val="28"/>
          <w:szCs w:val="28"/>
          <w:rtl w:val="true"/>
          <w:lang w:bidi="fa-IR"/>
        </w:rPr>
        <w:t xml:space="preserve">بياموزد اين جملهٔ لهجه‌ها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والا و این نکته‌ها</w:t>
      </w:r>
    </w:p>
    <w:p>
      <w:pPr>
        <w:pStyle w:val="BookText"/>
        <w:rPr/>
      </w:pPr>
      <w:r>
        <w:rPr>
          <w:rFonts w:ascii="IRNazanin" w:hAnsi="IRNazanin" w:eastAsia="IRNazanin"/>
          <w:color w:val="111111"/>
          <w:sz w:val="28"/>
          <w:sz w:val="28"/>
          <w:szCs w:val="28"/>
          <w:rtl w:val="true"/>
          <w:lang w:bidi="fa-IR"/>
        </w:rPr>
        <w:t xml:space="preserve">بُدَم دائماً فكر آن شاه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علم ایشان چگونه چنين</w:t>
      </w:r>
    </w:p>
    <w:p>
      <w:pPr>
        <w:pStyle w:val="BookText"/>
        <w:rPr/>
      </w:pPr>
      <w:r>
        <w:rPr>
          <w:rFonts w:ascii="IRNazanin" w:hAnsi="IRNazanin" w:eastAsia="IRNazanin"/>
          <w:color w:val="111111"/>
          <w:sz w:val="28"/>
          <w:sz w:val="28"/>
          <w:szCs w:val="28"/>
          <w:rtl w:val="true"/>
          <w:lang w:bidi="fa-IR"/>
        </w:rPr>
        <w:t xml:space="preserve">به دست آمده بی‌کلاسی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معلّم و استاد و بی هر معین</w:t>
      </w:r>
    </w:p>
    <w:p>
      <w:pPr>
        <w:pStyle w:val="BookText"/>
        <w:rPr/>
      </w:pPr>
      <w:r>
        <w:rPr>
          <w:rFonts w:ascii="IRNazanin" w:hAnsi="IRNazanin" w:eastAsia="IRNazanin"/>
          <w:color w:val="111111"/>
          <w:sz w:val="28"/>
          <w:sz w:val="28"/>
          <w:szCs w:val="28"/>
          <w:rtl w:val="true"/>
          <w:lang w:bidi="fa-IR"/>
        </w:rPr>
        <w:t xml:space="preserve">كه ناگه به روزى شه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به من با صدايى رسا</w:t>
      </w:r>
    </w:p>
    <w:p>
      <w:pPr>
        <w:pStyle w:val="BookText"/>
        <w:rPr/>
      </w:pPr>
      <w:r>
        <w:rPr>
          <w:rFonts w:ascii="IRNazanin" w:hAnsi="IRNazanin" w:eastAsia="IRNazanin"/>
          <w:color w:val="111111"/>
          <w:sz w:val="28"/>
          <w:sz w:val="28"/>
          <w:szCs w:val="28"/>
          <w:rtl w:val="true"/>
          <w:lang w:bidi="fa-IR"/>
        </w:rPr>
        <w:t xml:space="preserve">بداده همانا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هر انس و هم جمله جان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چيز و هر جا به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برترى بر همگان به كان </w:t>
      </w:r>
    </w:p>
    <w:p>
      <w:pPr>
        <w:pStyle w:val="BookText"/>
        <w:rPr/>
      </w:pPr>
      <w:r>
        <w:rPr>
          <w:rFonts w:ascii="IRNazanin" w:hAnsi="IRNazanin" w:eastAsia="IRNazanin"/>
          <w:color w:val="111111"/>
          <w:sz w:val="28"/>
          <w:sz w:val="28"/>
          <w:szCs w:val="28"/>
          <w:rtl w:val="true"/>
          <w:lang w:bidi="fa-IR"/>
        </w:rPr>
        <w:t xml:space="preserve">بُوَد حجّت حقّ سرآمد همه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جهان با عنايات پروردگار</w:t>
      </w:r>
    </w:p>
    <w:p>
      <w:pPr>
        <w:pStyle w:val="BookText"/>
        <w:rPr/>
      </w:pPr>
      <w:r>
        <w:rPr>
          <w:rFonts w:ascii="Amiri" w:hAnsi="Amiri" w:eastAsia="Amiri" w:cs="Amiri"/>
          <w:color w:val="111111"/>
          <w:sz w:val="28"/>
          <w:sz w:val="28"/>
          <w:szCs w:val="28"/>
          <w:rtl w:val="true"/>
          <w:lang w:bidi="ar-SA"/>
        </w:rPr>
        <w:t xml:space="preserve">بداند همهٔ زبان‌هاى خلق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دارد از مردمِ هر كجا</w:t>
      </w:r>
    </w:p>
    <w:p>
      <w:pPr>
        <w:pStyle w:val="BookText"/>
        <w:rPr/>
      </w:pPr>
      <w:r>
        <w:rPr>
          <w:rFonts w:ascii="IRNazanin" w:hAnsi="IRNazanin" w:eastAsia="IRNazanin"/>
          <w:color w:val="111111"/>
          <w:sz w:val="28"/>
          <w:sz w:val="28"/>
          <w:szCs w:val="28"/>
          <w:rtl w:val="true"/>
          <w:lang w:bidi="fa-IR"/>
        </w:rPr>
        <w:t xml:space="preserve">شناسد تمام قبائل به اين 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آگه از علم انساب و اين بنده‌ها</w:t>
      </w:r>
    </w:p>
    <w:p>
      <w:pPr>
        <w:pStyle w:val="BookText"/>
        <w:rPr/>
      </w:pPr>
      <w:r>
        <w:rPr>
          <w:rFonts w:ascii="IRNazanin" w:hAnsi="IRNazanin" w:eastAsia="IRNazanin"/>
          <w:color w:val="111111"/>
          <w:sz w:val="28"/>
          <w:sz w:val="28"/>
          <w:szCs w:val="28"/>
          <w:rtl w:val="true"/>
          <w:lang w:bidi="fa-IR"/>
        </w:rPr>
        <w:t xml:space="preserve">بُوَد آگه از مرگ اين خاكيان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حوادث و پيش‌آمدِ ساليان</w:t>
      </w:r>
    </w:p>
    <w:p>
      <w:pPr>
        <w:pStyle w:val="BookText"/>
        <w:rPr/>
      </w:pPr>
      <w:r>
        <w:rPr>
          <w:rFonts w:ascii="IRNazanin" w:hAnsi="IRNazanin" w:eastAsia="IRNazanin"/>
          <w:color w:val="111111"/>
          <w:sz w:val="28"/>
          <w:sz w:val="28"/>
          <w:szCs w:val="28"/>
          <w:rtl w:val="true"/>
          <w:lang w:bidi="fa-IR"/>
        </w:rPr>
        <w:t xml:space="preserve">بُوَد آگه از جمله بود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شده خلق به چرخ كبود</w:t>
      </w:r>
    </w:p>
    <w:p>
      <w:pPr>
        <w:pStyle w:val="BookText"/>
        <w:rPr/>
      </w:pPr>
      <w:r>
        <w:rPr>
          <w:rFonts w:ascii="IRNazanin" w:hAnsi="IRNazanin" w:eastAsia="IRNazanin"/>
          <w:color w:val="111111"/>
          <w:sz w:val="28"/>
          <w:sz w:val="28"/>
          <w:szCs w:val="28"/>
          <w:rtl w:val="true"/>
          <w:lang w:bidi="fa-IR"/>
        </w:rPr>
        <w:t xml:space="preserve">اگر كه نباشد چنين 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ميان امام و غيرش تمييز</w:t>
      </w:r>
    </w:p>
    <w:p>
      <w:pPr>
        <w:pStyle w:val="BookText"/>
        <w:rPr/>
      </w:pPr>
      <w:r>
        <w:rPr>
          <w:rFonts w:ascii="Amiri" w:hAnsi="Amiri" w:eastAsia="Amiri" w:cs="Amiri"/>
          <w:color w:val="111111"/>
          <w:sz w:val="28"/>
          <w:sz w:val="28"/>
          <w:szCs w:val="28"/>
          <w:rtl w:val="true"/>
          <w:lang w:bidi="ar-SA"/>
        </w:rPr>
        <w:t xml:space="preserve">بُوَد حجّت و نور ربّ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خلق جهان برتر و منجلىّ</w:t>
      </w:r>
    </w:p>
    <w:p>
      <w:pPr>
        <w:pStyle w:val="BookText"/>
        <w:rPr/>
      </w:pPr>
      <w:r>
        <w:rPr>
          <w:rFonts w:ascii="Amiri" w:hAnsi="Amiri" w:eastAsia="Amiri" w:cs="Amiri"/>
          <w:color w:val="111111"/>
          <w:sz w:val="28"/>
          <w:sz w:val="28"/>
          <w:szCs w:val="28"/>
          <w:rtl w:val="true"/>
          <w:lang w:bidi="ar-SA"/>
        </w:rPr>
        <w:t xml:space="preserve">كه تا فرق حاصل شود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امام و خلائق بدون نهان</w:t>
      </w:r>
    </w:p>
    <w:p>
      <w:pPr>
        <w:pStyle w:val="BookText"/>
        <w:rPr/>
      </w:pPr>
      <w:r>
        <w:rPr>
          <w:rFonts w:ascii="IRNazanin" w:hAnsi="IRNazanin" w:eastAsia="IRNazanin"/>
          <w:color w:val="111111"/>
          <w:sz w:val="28"/>
          <w:sz w:val="28"/>
          <w:szCs w:val="28"/>
          <w:rtl w:val="true"/>
          <w:lang w:bidi="fa-IR"/>
        </w:rPr>
        <w:t xml:space="preserve">بدانند همه فرقِ 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خادمش هر 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اين قسمت، شعرى از نگارنده در مرثیه حضرت امام حسن عسکری علیه السلام آورده مى‌شود كه انشاء اللّه مورد قبول آن امام بزرگوار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عزاى ديگرى گرديده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معتم</w:t>
      </w:r>
      <w:r>
        <w:rPr>
          <w:rStyle w:val="FootnoteAnchor"/>
          <w:rtl w:val="true"/>
        </w:rPr>
        <w:footnoteReference w:id="349"/>
      </w:r>
      <w:r>
        <w:rPr>
          <w:rFonts w:ascii="Amiri" w:hAnsi="Amiri" w:eastAsia="Amiri" w:cs="Amiri"/>
          <w:color w:val="111111"/>
          <w:sz w:val="28"/>
          <w:sz w:val="28"/>
          <w:szCs w:val="28"/>
          <w:rtl w:val="true"/>
          <w:lang w:bidi="ar-SA"/>
        </w:rPr>
        <w:t>در كلّ دنيا</w:t>
      </w:r>
    </w:p>
    <w:p>
      <w:pPr>
        <w:pStyle w:val="BookText"/>
        <w:rPr/>
      </w:pPr>
      <w:r>
        <w:rPr>
          <w:rFonts w:ascii="IRNazanin" w:hAnsi="IRNazanin" w:eastAsia="IRNazanin"/>
          <w:color w:val="111111"/>
          <w:sz w:val="28"/>
          <w:sz w:val="28"/>
          <w:szCs w:val="28"/>
          <w:rtl w:val="true"/>
          <w:lang w:bidi="fa-IR"/>
        </w:rPr>
        <w:t xml:space="preserve">شده در سامره يك بار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خونين‌جگر آيتِ عظما</w:t>
      </w:r>
    </w:p>
    <w:p>
      <w:pPr>
        <w:pStyle w:val="BookText"/>
        <w:rPr/>
      </w:pPr>
      <w:r>
        <w:rPr>
          <w:rFonts w:ascii="IRNazanin" w:hAnsi="IRNazanin" w:eastAsia="IRNazanin"/>
          <w:color w:val="111111"/>
          <w:sz w:val="28"/>
          <w:sz w:val="28"/>
          <w:szCs w:val="28"/>
          <w:rtl w:val="true"/>
          <w:lang w:bidi="fa-IR"/>
        </w:rPr>
        <w:t xml:space="preserve">پريشان‌حال و گريان كلّ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اشكِ ديدهٔ حضرت زهرا</w:t>
      </w:r>
    </w:p>
    <w:p>
      <w:pPr>
        <w:pStyle w:val="BookText"/>
        <w:rPr/>
      </w:pPr>
      <w:r>
        <w:rPr>
          <w:rFonts w:ascii="Amiri" w:hAnsi="Amiri" w:eastAsia="Amiri" w:cs="Amiri"/>
          <w:color w:val="111111"/>
          <w:sz w:val="28"/>
          <w:sz w:val="28"/>
          <w:szCs w:val="28"/>
          <w:rtl w:val="true"/>
          <w:lang w:bidi="ar-SA"/>
        </w:rPr>
        <w:t xml:space="preserve">به زهرى قلب مولاى دو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آتش ز بغض ذات يكتا</w:t>
      </w:r>
    </w:p>
    <w:p>
      <w:pPr>
        <w:pStyle w:val="BookText"/>
        <w:rPr/>
      </w:pPr>
      <w:r>
        <w:rPr>
          <w:rFonts w:ascii="IRNazanin" w:hAnsi="IRNazanin" w:eastAsia="IRNazanin"/>
          <w:color w:val="111111"/>
          <w:sz w:val="28"/>
          <w:sz w:val="28"/>
          <w:szCs w:val="28"/>
          <w:rtl w:val="true"/>
          <w:lang w:bidi="fa-IR"/>
        </w:rPr>
        <w:t xml:space="preserve">عجب زهرى كه برده طاقت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را برده از پيكر مولا</w:t>
      </w:r>
    </w:p>
    <w:p>
      <w:pPr>
        <w:pStyle w:val="BookText"/>
        <w:rPr/>
      </w:pPr>
      <w:r>
        <w:rPr>
          <w:rFonts w:ascii="IRNazanin" w:hAnsi="IRNazanin" w:eastAsia="IRNazanin"/>
          <w:color w:val="111111"/>
          <w:sz w:val="28"/>
          <w:sz w:val="28"/>
          <w:szCs w:val="28"/>
          <w:rtl w:val="true"/>
          <w:lang w:bidi="fa-IR"/>
        </w:rPr>
        <w:t xml:space="preserve">چنان كرده نحيف مولاى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افتاده ز پا يك‌باره برجا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زهرى كه خورانْد با بغض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شاه جهان و شير هيجا </w:t>
      </w:r>
    </w:p>
    <w:p>
      <w:pPr>
        <w:pStyle w:val="BookText"/>
        <w:rPr/>
      </w:pPr>
      <w:r>
        <w:rPr>
          <w:rFonts w:ascii="IRNazanin" w:hAnsi="IRNazanin" w:eastAsia="IRNazanin"/>
          <w:color w:val="111111"/>
          <w:sz w:val="28"/>
          <w:sz w:val="28"/>
          <w:szCs w:val="28"/>
          <w:rtl w:val="true"/>
          <w:lang w:bidi="fa-IR"/>
        </w:rPr>
        <w:t xml:space="preserve">شده در لرزه آن قامت 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مناجاتش به نجوا</w:t>
      </w:r>
    </w:p>
    <w:p>
      <w:pPr>
        <w:pStyle w:val="BookText"/>
        <w:rPr/>
      </w:pPr>
      <w:r>
        <w:rPr>
          <w:rFonts w:ascii="IRNazanin" w:hAnsi="IRNazanin" w:eastAsia="IRNazanin"/>
          <w:color w:val="111111"/>
          <w:sz w:val="28"/>
          <w:sz w:val="28"/>
          <w:szCs w:val="28"/>
          <w:rtl w:val="true"/>
          <w:lang w:bidi="fa-IR"/>
        </w:rPr>
        <w:t xml:space="preserve">چو خواهد كه بنوشد بهر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شربت و داروى اطبّا</w:t>
      </w:r>
    </w:p>
    <w:p>
      <w:pPr>
        <w:pStyle w:val="BookText"/>
        <w:rPr/>
      </w:pPr>
      <w:r>
        <w:rPr>
          <w:rFonts w:ascii="IRNazanin" w:hAnsi="IRNazanin" w:eastAsia="IRNazanin"/>
          <w:color w:val="111111"/>
          <w:sz w:val="28"/>
          <w:sz w:val="28"/>
          <w:szCs w:val="28"/>
          <w:rtl w:val="true"/>
          <w:lang w:bidi="fa-IR"/>
        </w:rPr>
        <w:t xml:space="preserve">ز دست دلبرش با مهربانى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مهدى و شاه و سرور ما</w:t>
      </w:r>
    </w:p>
    <w:p>
      <w:pPr>
        <w:pStyle w:val="BookText"/>
        <w:rPr/>
      </w:pPr>
      <w:r>
        <w:rPr>
          <w:rFonts w:ascii="Amiri" w:hAnsi="Amiri" w:eastAsia="Amiri" w:cs="Amiri"/>
          <w:color w:val="111111"/>
          <w:sz w:val="28"/>
          <w:sz w:val="28"/>
          <w:szCs w:val="28"/>
          <w:rtl w:val="true"/>
          <w:lang w:bidi="ar-SA"/>
        </w:rPr>
        <w:t xml:space="preserve">خورد بر ظرفِ داروها به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دمادم و همى جمله ثنايا</w:t>
      </w:r>
    </w:p>
    <w:p>
      <w:pPr>
        <w:pStyle w:val="BookText"/>
        <w:rPr/>
      </w:pPr>
      <w:r>
        <w:rPr>
          <w:rFonts w:ascii="Amiri" w:hAnsi="Amiri" w:eastAsia="Amiri" w:cs="Amiri"/>
          <w:color w:val="111111"/>
          <w:sz w:val="28"/>
          <w:sz w:val="28"/>
          <w:szCs w:val="28"/>
          <w:rtl w:val="true"/>
          <w:lang w:bidi="ar-SA"/>
        </w:rPr>
        <w:t xml:space="preserve">كه از آن لرزش و ضعف فراوان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نخورد زآن مصطكى آن شاه بُرنا</w:t>
      </w:r>
    </w:p>
    <w:p>
      <w:pPr>
        <w:pStyle w:val="BookText"/>
        <w:rPr/>
      </w:pPr>
      <w:r>
        <w:rPr>
          <w:rFonts w:ascii="IRNazanin" w:hAnsi="IRNazanin" w:eastAsia="IRNazanin"/>
          <w:color w:val="111111"/>
          <w:sz w:val="28"/>
          <w:sz w:val="28"/>
          <w:szCs w:val="28"/>
          <w:rtl w:val="true"/>
          <w:lang w:bidi="fa-IR"/>
        </w:rPr>
        <w:t xml:space="preserve">در آغوش پسر، دردانه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كين امام و نور طاها</w:t>
      </w:r>
    </w:p>
    <w:p>
      <w:pPr>
        <w:pStyle w:val="BookText"/>
        <w:rPr/>
      </w:pPr>
      <w:r>
        <w:rPr>
          <w:rFonts w:ascii="IRNazanin" w:hAnsi="IRNazanin" w:eastAsia="IRNazanin"/>
          <w:color w:val="111111"/>
          <w:sz w:val="28"/>
          <w:sz w:val="28"/>
          <w:szCs w:val="28"/>
          <w:rtl w:val="true"/>
          <w:lang w:bidi="fa-IR"/>
        </w:rPr>
        <w:t xml:space="preserve">به شهر سامره از جور اغيار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دگر از ظلم اعدا</w:t>
      </w:r>
    </w:p>
    <w:p>
      <w:pPr>
        <w:pStyle w:val="BookText"/>
        <w:rPr/>
      </w:pPr>
      <w:r>
        <w:rPr>
          <w:rFonts w:ascii="IRNazanin" w:hAnsi="IRNazanin" w:eastAsia="IRNazanin"/>
          <w:color w:val="111111"/>
          <w:sz w:val="28"/>
          <w:sz w:val="28"/>
          <w:szCs w:val="28"/>
          <w:rtl w:val="true"/>
          <w:lang w:bidi="fa-IR"/>
        </w:rPr>
        <w:t xml:space="preserve">بشد مسموم ز بعد ظلم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بعد اجدادش چو بابا</w:t>
      </w:r>
    </w:p>
    <w:p>
      <w:pPr>
        <w:pStyle w:val="BookText"/>
        <w:rPr/>
      </w:pPr>
      <w:r>
        <w:rPr>
          <w:rFonts w:ascii="IRNazanin" w:hAnsi="IRNazanin" w:eastAsia="IRNazanin"/>
          <w:color w:val="111111"/>
          <w:sz w:val="28"/>
          <w:sz w:val="28"/>
          <w:szCs w:val="28"/>
          <w:rtl w:val="true"/>
          <w:lang w:bidi="fa-IR"/>
        </w:rPr>
        <w:t xml:space="preserve">كه سوزد تا قيامت قلب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خلقِ شيدا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5" w:name="pg8143_62569"/>
    </w:p>
    <w:p>
      <w:pPr>
        <w:pStyle w:val="Heading2"/>
        <w:numPr>
          <w:ilvl w:val="1"/>
          <w:numId w:val="1"/>
        </w:numPr>
        <w:rPr/>
      </w:pPr>
      <w:bookmarkStart w:id="396" w:name="__RefHeading___Toc8299985_1051229030"/>
      <w:bookmarkStart w:id="397" w:name="_Toc143"/>
      <w:bookmarkEnd w:id="395"/>
      <w:bookmarkEnd w:id="396"/>
      <w:r>
        <w:rPr>
          <w:rtl w:val="true"/>
        </w:rPr>
        <w:t>معجزات كاشف الأحزان و خليفة الرّحمان، المهدىّ من آل محمّد صلی الله علیه و آله و سلم الحجّة بن الحسن علیهما السلام</w:t>
      </w:r>
      <w:bookmarkEnd w:id="397"/>
    </w:p>
    <w:p>
      <w:pPr>
        <w:pStyle w:val="Heading3"/>
        <w:numPr>
          <w:ilvl w:val="2"/>
          <w:numId w:val="1"/>
        </w:numPr>
        <w:rPr/>
      </w:pPr>
      <w:bookmarkStart w:id="398" w:name="__RefHeading___Toc8299987_1051229030"/>
      <w:bookmarkStart w:id="399" w:name="_Toc144"/>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 شدن مؤمنين به بركت امام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خبردادن حضرت ولىّ‌عصر علیه السلام از ضمير فردى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ياران حضرت ولىّ‌عصر علیه السلام بر روى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خبردادن حضرت ولىّ‌عصر علیه السلام از غيب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حسين بن روح علیه السلام </w:t>
      </w:r>
      <w:bookmarkStart w:id="400" w:name="pg8143_62570"/>
    </w:p>
    <w:p>
      <w:pPr>
        <w:pStyle w:val="Heading3"/>
        <w:numPr>
          <w:ilvl w:val="2"/>
          <w:numId w:val="1"/>
        </w:numPr>
        <w:rPr/>
      </w:pPr>
      <w:bookmarkStart w:id="401" w:name="__RefHeading___Toc8299989_1051229030"/>
      <w:bookmarkStart w:id="402" w:name="_Toc145"/>
      <w:bookmarkEnd w:id="400"/>
      <w:bookmarkEnd w:id="401"/>
      <w:r>
        <w:rPr>
          <w:rtl w:val="true"/>
        </w:rPr>
        <w:t>معجزه اوّل</w:t>
      </w:r>
      <w:r>
        <w:rPr>
          <w:rtl w:val="true"/>
        </w:rPr>
        <w:t xml:space="preserve">: </w:t>
      </w:r>
      <w:r>
        <w:rPr>
          <w:rtl w:val="true"/>
        </w:rPr>
        <w:t>استوار شدن مؤمنين به بركت امام علیه السلام</w:t>
      </w:r>
      <w:bookmarkEnd w:id="402"/>
    </w:p>
    <w:p>
      <w:pPr>
        <w:pStyle w:val="BookText"/>
        <w:rPr/>
      </w:pPr>
      <w:r>
        <w:rPr>
          <w:rFonts w:ascii="IRNazanin" w:hAnsi="IRNazanin" w:eastAsia="IRNazanin"/>
          <w:color w:val="111111"/>
          <w:sz w:val="28"/>
          <w:sz w:val="28"/>
          <w:szCs w:val="28"/>
          <w:rtl w:val="true"/>
          <w:lang w:bidi="fa-IR"/>
        </w:rPr>
        <w:t>شيخ اقدم، مرحوم شیخ صدوق قدس سره از شكافنده علوم، حضرت امام محمّد باقر علیه السلام ، و ايشان از آباء و اجدادشان از حضرت امير المؤمنين علیه السلام نقل مى‌كند كه مولا روزى به منبر فرمودند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وُلْدِي فِي آخِرِ الزَّمَانِ أَبْيَضُ اللَّوْنِ مُشْرَبٌ بِالْحُمْرَةِ مُبْدَحُ الْبَطْنِ عَرِيضُ الْفَخِذَيْنِ عَظِيمٌ مُشَاشُ الْمَنْكِبَيْنِ بِظَهْرِهِ شَامَتَانِ شَامَةٌ عَلَى لَوْنِ جِلْدِهِ وَ شَامَةٌ عَلَى شِبْهِ شَامَةِ النَّبِیِّ صلی الله علیه و آله و سلم لَهُ اسْمَانِ اسْمٌ يَخْفَى وَ اسْمٌ يَعْلُنُ فَأَمَّا الَّذِي يَخْفَى فَأَحْمَدُ وَ أَمَّا الَّذِي يَعْلُنُ فَمُحَمَّدٌ، إِذَا هَزَّ رَايَتَهُ أَضَاءَ لَهَا مَا بَيْنَ الْمَشْرِقِ وَ الْمَغْرِبِ وَ وَضَعَ يَدَهُ عَلَى رُءُوسِ الْعِبَادِ فَلاَ يَبْقَى مُؤْمِنٌ إِلاَّ صَارَ قَلْبُهُ أَشَدَّ مِنْ زُبَرِ الْحَدِيدِ وَ أَعْطَاهُ اللَّهُ تَعَالَى قُوَّةَ أَرْبَعِينَ رَجُلاً وَ لاَ يَبْقَى مَيِّتٌ إِلاَّ دَخَلَتْ عَلَيْهِ تِلْكَ الْفَرْحَةُ فِي قَلْبِهِ وَ هُوَ فِي قَبْرِهِ وَ هُمْ يَتَزَاوَرُونَ فِي قُبُورِهِمْ وَ يَتَبَاشَرُونَ بِقِيَامِ الْقَائِمِ صلوات اللّٰه عليه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مردى از فرزندان من ظهور می‌كند كه رنگشان سفيد متمايل به سرخى می‌باشد و شكم ایشان فربه و ران‌هايشان سطبر و شانه‌هايشان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پشت ایشان دو علامت می‌باشد؛ يكى به رنگ پوست مبارکشان و ديگرى شبيه مهر نبوّت پيامبر صلی الله علیه و آله و سلم است، و دو نام دارند؛ يكى پنهان و ديگرى آشكار، امّا نام نهان ایشان احمد است، و نام آشكارشان محمّد می‌باشد، و چون پرچم ایشان به اهتزاز دربیايد از مشرق تا مغرب را تابان می‌كند، و دست مبارکشان را بر سر بندگان قرار می‌دهند، و دل مؤمنان از بركت آن چون پاره آهن استوار می‌گردد و خداوند تبارك و تعالى توانايى چهل مرد را به ایشان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مؤمنانى كه از دنيا رفته‌اند، خوشحالى ظهور در آن عالم به دل‌هاى آن‌ها وارد مى‌شود، و آن‌ها به ديدار يكديگر می‌روند و ظهور آن حضرت را به هم مژده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بفرمود اميرالمؤمنين بر روى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فرزندان من فرديست مهتر</w:t>
      </w:r>
    </w:p>
    <w:p>
      <w:pPr>
        <w:pStyle w:val="BookText"/>
        <w:rPr/>
      </w:pPr>
      <w:r>
        <w:rPr>
          <w:rFonts w:ascii="Amiri" w:hAnsi="Amiri" w:eastAsia="Amiri" w:cs="Amiri"/>
          <w:color w:val="111111"/>
          <w:sz w:val="28"/>
          <w:sz w:val="28"/>
          <w:szCs w:val="28"/>
          <w:rtl w:val="true"/>
          <w:lang w:bidi="ar-SA"/>
        </w:rPr>
        <w:t xml:space="preserve">سفيدرو و متماميل به سرخى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 و ران سطبر، با حسنِ خلقى</w:t>
      </w:r>
    </w:p>
    <w:p>
      <w:pPr>
        <w:pStyle w:val="BookText"/>
        <w:rPr/>
      </w:pPr>
      <w:r>
        <w:rPr>
          <w:rFonts w:ascii="IRNazanin" w:hAnsi="IRNazanin" w:eastAsia="IRNazanin"/>
          <w:color w:val="111111"/>
          <w:sz w:val="28"/>
          <w:sz w:val="28"/>
          <w:szCs w:val="28"/>
          <w:rtl w:val="true"/>
          <w:lang w:bidi="fa-IR"/>
        </w:rPr>
        <w:t xml:space="preserve">قوى‌شانه و در پشتش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رنگ پوستش با ملاحت</w:t>
      </w:r>
    </w:p>
    <w:p>
      <w:pPr>
        <w:pStyle w:val="BookText"/>
        <w:rPr/>
      </w:pPr>
      <w:r>
        <w:rPr>
          <w:rFonts w:ascii="IRNazanin" w:hAnsi="IRNazanin" w:eastAsia="IRNazanin"/>
          <w:color w:val="111111"/>
          <w:sz w:val="28"/>
          <w:sz w:val="28"/>
          <w:szCs w:val="28"/>
          <w:rtl w:val="true"/>
          <w:lang w:bidi="fa-IR"/>
        </w:rPr>
        <w:t xml:space="preserve">و خال ديگرى بر 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رسول شاهانه دارد</w:t>
      </w:r>
    </w:p>
    <w:p>
      <w:pPr>
        <w:pStyle w:val="BookText"/>
        <w:rPr/>
      </w:pPr>
      <w:r>
        <w:rPr>
          <w:rFonts w:ascii="IRNazanin" w:hAnsi="IRNazanin" w:eastAsia="IRNazanin"/>
          <w:color w:val="111111"/>
          <w:sz w:val="28"/>
          <w:sz w:val="28"/>
          <w:szCs w:val="28"/>
          <w:rtl w:val="true"/>
          <w:lang w:bidi="fa-IR"/>
        </w:rPr>
        <w:t xml:space="preserve">دو نام او، يكى گرديده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احمد بود از بهر جانان</w:t>
      </w:r>
    </w:p>
    <w:p>
      <w:pPr>
        <w:pStyle w:val="BookText"/>
        <w:rPr/>
      </w:pPr>
      <w:r>
        <w:rPr>
          <w:rFonts w:ascii="IRNazanin" w:hAnsi="IRNazanin" w:eastAsia="IRNazanin"/>
          <w:color w:val="111111"/>
          <w:sz w:val="28"/>
          <w:sz w:val="28"/>
          <w:szCs w:val="28"/>
          <w:rtl w:val="true"/>
          <w:lang w:bidi="fa-IR"/>
        </w:rPr>
        <w:t xml:space="preserve">و نامِ ديگرِ آن روح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محمّد شاه دوران</w:t>
      </w:r>
    </w:p>
    <w:p>
      <w:pPr>
        <w:pStyle w:val="BookText"/>
        <w:rPr/>
      </w:pPr>
      <w:r>
        <w:rPr>
          <w:rFonts w:ascii="IRNazanin" w:hAnsi="IRNazanin" w:eastAsia="IRNazanin"/>
          <w:color w:val="111111"/>
          <w:sz w:val="28"/>
          <w:sz w:val="28"/>
          <w:szCs w:val="28"/>
          <w:rtl w:val="true"/>
          <w:lang w:bidi="fa-IR"/>
        </w:rPr>
        <w:t xml:space="preserve">كه باشد آشكار از بهر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شيعيان و غم‌گساران</w:t>
      </w:r>
    </w:p>
    <w:p>
      <w:pPr>
        <w:pStyle w:val="BookText"/>
        <w:rPr/>
      </w:pPr>
      <w:r>
        <w:rPr>
          <w:rFonts w:ascii="IRNazanin" w:hAnsi="IRNazanin" w:eastAsia="IRNazanin"/>
          <w:color w:val="111111"/>
          <w:sz w:val="28"/>
          <w:sz w:val="28"/>
          <w:szCs w:val="28"/>
          <w:rtl w:val="true"/>
          <w:lang w:bidi="fa-IR"/>
        </w:rPr>
        <w:t xml:space="preserve">به هنگام ظهورِ نور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غم از جهان با شوقِ بى‌حد</w:t>
      </w:r>
    </w:p>
    <w:p>
      <w:pPr>
        <w:pStyle w:val="BookText"/>
        <w:rPr/>
      </w:pPr>
      <w:r>
        <w:rPr>
          <w:rFonts w:ascii="IRNazanin" w:hAnsi="IRNazanin" w:eastAsia="IRNazanin"/>
          <w:color w:val="111111"/>
          <w:sz w:val="28"/>
          <w:sz w:val="28"/>
          <w:szCs w:val="28"/>
          <w:rtl w:val="true"/>
          <w:lang w:bidi="fa-IR"/>
        </w:rPr>
        <w:t xml:space="preserve">چو آن شه پرچمش را برفرازد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نوايش عالمى را شاد سازد</w:t>
      </w:r>
    </w:p>
    <w:p>
      <w:pPr>
        <w:pStyle w:val="BookText"/>
        <w:rPr/>
      </w:pPr>
      <w:r>
        <w:rPr>
          <w:rFonts w:ascii="Amiri" w:hAnsi="Amiri" w:eastAsia="Amiri" w:cs="Amiri"/>
          <w:color w:val="111111"/>
          <w:sz w:val="28"/>
          <w:sz w:val="28"/>
          <w:szCs w:val="28"/>
          <w:rtl w:val="true"/>
          <w:lang w:bidi="ar-SA"/>
        </w:rPr>
        <w:t xml:space="preserve">شود تابان و نورانى جهانى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شرق و غرب تا ادنى مكانى</w:t>
      </w:r>
    </w:p>
    <w:p>
      <w:pPr>
        <w:pStyle w:val="BookText"/>
        <w:rPr/>
      </w:pPr>
      <w:r>
        <w:rPr>
          <w:rFonts w:ascii="IRNazanin" w:hAnsi="IRNazanin" w:eastAsia="IRNazanin"/>
          <w:color w:val="111111"/>
          <w:sz w:val="28"/>
          <w:sz w:val="28"/>
          <w:szCs w:val="28"/>
          <w:rtl w:val="true"/>
          <w:lang w:bidi="fa-IR"/>
        </w:rPr>
        <w:t xml:space="preserve">چو دستش را كشد آن شاه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بندگان و جمله ياران</w:t>
      </w:r>
    </w:p>
    <w:p>
      <w:pPr>
        <w:pStyle w:val="BookText"/>
        <w:rPr/>
      </w:pPr>
      <w:r>
        <w:rPr>
          <w:rFonts w:ascii="IRNazanin" w:hAnsi="IRNazanin" w:eastAsia="IRNazanin"/>
          <w:color w:val="111111"/>
          <w:sz w:val="28"/>
          <w:sz w:val="28"/>
          <w:szCs w:val="28"/>
          <w:rtl w:val="true"/>
          <w:lang w:bidi="fa-IR"/>
        </w:rPr>
        <w:t xml:space="preserve">قلوبِ مؤمنان به لطف آن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پارهٔ آهن به ناگاه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کلّ يارانش به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توانِ چهل مرد دلاور </w:t>
      </w:r>
    </w:p>
    <w:p>
      <w:pPr>
        <w:pStyle w:val="BookText"/>
        <w:rPr/>
      </w:pPr>
      <w:r>
        <w:rPr>
          <w:rFonts w:ascii="Amiri" w:hAnsi="Amiri" w:eastAsia="Amiri" w:cs="Amiri"/>
          <w:color w:val="111111"/>
          <w:sz w:val="28"/>
          <w:sz w:val="28"/>
          <w:szCs w:val="28"/>
          <w:rtl w:val="true"/>
          <w:lang w:bidi="ar-SA"/>
        </w:rPr>
        <w:t xml:space="preserve">تمام مؤمنانِ خفته در 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ظهورِ سَرور و مولاى افلاك</w:t>
      </w:r>
    </w:p>
    <w:p>
      <w:pPr>
        <w:pStyle w:val="BookText"/>
        <w:rPr/>
      </w:pPr>
      <w:r>
        <w:rPr>
          <w:rFonts w:ascii="IRNazanin" w:hAnsi="IRNazanin" w:eastAsia="IRNazanin"/>
          <w:color w:val="111111"/>
          <w:sz w:val="28"/>
          <w:sz w:val="28"/>
          <w:szCs w:val="28"/>
          <w:rtl w:val="true"/>
          <w:lang w:bidi="fa-IR"/>
        </w:rPr>
        <w:t xml:space="preserve">شوند خوشحال وهر دم‌جمله‌مسرور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ديدار از هم جمله پُر شور</w:t>
      </w:r>
    </w:p>
    <w:p>
      <w:pPr>
        <w:pStyle w:val="BookText"/>
        <w:rPr/>
      </w:pPr>
      <w:r>
        <w:rPr>
          <w:rFonts w:ascii="IRNazanin" w:hAnsi="IRNazanin" w:eastAsia="IRNazanin"/>
          <w:color w:val="111111"/>
          <w:sz w:val="28"/>
          <w:sz w:val="28"/>
          <w:szCs w:val="28"/>
          <w:rtl w:val="true"/>
          <w:lang w:bidi="fa-IR"/>
        </w:rPr>
        <w:t xml:space="preserve">دهند مژده به هم ظهور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برزخ جملگان گرديده شيدا</w:t>
      </w:r>
    </w:p>
    <w:p>
      <w:pPr>
        <w:pStyle w:val="BookText"/>
        <w:rPr/>
      </w:pPr>
      <w:r>
        <w:rPr>
          <w:rFonts w:ascii="Amiri" w:hAnsi="Amiri" w:eastAsia="Amiri" w:cs="Amiri"/>
          <w:color w:val="111111"/>
          <w:sz w:val="28"/>
          <w:sz w:val="28"/>
          <w:szCs w:val="28"/>
          <w:rtl w:val="true"/>
          <w:lang w:bidi="ar-SA"/>
        </w:rPr>
        <w:t xml:space="preserve">كند عالم ز بهر شاه غوغا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در راه آقا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معجزات وجود اقدس و نازنين ولىّ اللّه الاعظم، حضرت ولىّ‌عصر روحى و ارواح العالمين لتراب مقدمه الفداء در زمان ظهور موفور السّرور حضرتْ اين است كه به بركت اشاره دستى از طرف حضرت بقيّة اللّه الاعظم عجّل اللّه تعالى فرجه الشّريف عقول انسان‌ها كامل مى‌شود، و مردم در زمان دولت كريمه امام زمان علیه السلام از آن جايى كه عقولشان كامل شده است، اعتقادى راسخ پيدا مى‌كنند؛ لذا در يكى از فقرات حديث مذكور، حضرت مولا اميرالمؤمنين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يَدَهُ عَلَى رُءُوسِ الْعِبَادِ فَلاَ يَبْقَى مُؤْمِنٌ إِلاَّ صَارَ قَلْبُهُ أَشَدَّ مِنْ زُبَرِ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بركت اين‌كه امام زمان علیه السلام دست مبارکشان را بر سر بندگان قرار مى‌دهد و عقول آن‌ها كامل مى‌شود، موجب مى‌گردد كه مردم علمشان زياد گردد، و در اطاعت از حضرت ولىّ‌عصر عجّل اللّه تعالى فرجه الشّريف و اعتقاد به عقائد و احكام شريعت سيّد المرسلين صلی الله علیه و آله و سلم استوار، و ايمانى كامل پيدا كنند، و قلوب آنان چونان پاره آهن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همين‌رو در روايت ديگرى كه شبيه به همين فقره است، وجود نازنين شكافنده علوم، حضرت امام محمّد باقر علیه السلام مى‌فرمايند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رُءُوسِ اَلْعِبَادِ فَجَمَعَ بِهَا عُقُولَهُمْ وَ کَمَلَتْ بِهَا أَحْلاَمَهُمْ</w:t>
      </w:r>
      <w:r>
        <w:rPr>
          <w:rStyle w:val="FootnoteAnchor"/>
          <w:rtl w:val="true"/>
        </w:rPr>
        <w:footnoteReference w:id="351"/>
      </w:r>
      <w:bookmarkStart w:id="403" w:name="pg8143_62573"/>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قائم ما قيام كند، دست خود را برسر بندگان قرار مى‌دهند، و با آن، عقل‌هاى آن‌ها را از پراكندگى نجات داده و متمركز مى‌سازند، و قدرت انديشه آن‌ها را كامل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عصر ظهور، و در زمان دولت كريمه حضرت ولىّ‌عصر عجّل اللّه تعالى فرجه الشّريف، عصر تكامل علم و دانش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وجود نازنين امام بحقّ ناطق، حضرت جعفر بن محمّد الصّادق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علیه السلام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بيست و هفت حرف است، آن‌چه تاكنون همه پيامبران آورده‌اند، دو جزء بيشتر نبوده، و مردم تا امروز از دو حرف آن آگاهى دارند؛ وقتى قائم ما علیه السلام قيام نمايد، بيست و پنج حرف ديگر را آشكار مى‌نمايند و در بين مردم گسترش مى‌دهند، و آن دو حرف را نيز به آن ضميمه نموده و بيست و هفت حرف در ميان مردم منتشر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چه انسان‌ها در علوم مختلف پيشرفت‌هاى حيرت‌انگيزى كرده‌اند، امّا همه آن‌ها و آن‌چه تا قبل از ظهور حضرت ولىّ‌عصر عجّل اللّه تعالى فرجه الشّريف حاصل شود، از دو جزء از بيست و هفت جزء علم تجاوز نمى‌كند، و بقيّه آن در زمان ظهور امام زمان علیه السلام حاصل مى‌شود، و به اعجاز حضرت ولىّ‌عصر علیه السلام به منصه ظهور مى‌رسد</w:t>
      </w:r>
      <w:r>
        <w:rPr>
          <w:rFonts w:eastAsia="IRNazanin" w:cs="IRNazanin"/>
          <w:color w:val="111111"/>
          <w:sz w:val="28"/>
          <w:szCs w:val="28"/>
          <w:rtl w:val="true"/>
          <w:lang w:bidi="fa-IR"/>
        </w:rPr>
        <w:t>.</w:t>
      </w:r>
    </w:p>
    <w:p>
      <w:pPr>
        <w:pStyle w:val="Heading3"/>
        <w:numPr>
          <w:ilvl w:val="2"/>
          <w:numId w:val="1"/>
        </w:numPr>
        <w:rPr/>
      </w:pPr>
      <w:bookmarkStart w:id="404" w:name="__RefHeading___Toc8299991_1051229030"/>
      <w:bookmarkStart w:id="405" w:name="_Toc146"/>
      <w:bookmarkEnd w:id="404"/>
      <w:r>
        <w:rPr>
          <w:rtl w:val="true"/>
        </w:rPr>
        <w:t>معجزه دوّم</w:t>
      </w:r>
      <w:r>
        <w:rPr>
          <w:rtl w:val="true"/>
        </w:rPr>
        <w:t xml:space="preserve">: </w:t>
      </w:r>
      <w:r>
        <w:rPr>
          <w:rtl w:val="true"/>
        </w:rPr>
        <w:t>خبردادن حضرت ولىّ‌عصر علیه السلام از ضمير فردى</w:t>
      </w:r>
      <w:bookmarkEnd w:id="40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حرّ عاملى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بن محمّد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عمرو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قتل من گرفت، ترس فراوانى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این رو با اهل و عيال خود وداع كردم و به طرف خانهٔ امام حسن عسكرى علیه السلام رفتم تا با آن حضرت نيز وداع كنم؛ و حال آن‌که تصمیم داشتم فرار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عَلَیْهِ رَأَیْتُ غُلاَماً جَالِساً فِی جَنْبِهِ وَ کَانَ وَجْهُهُ مُضِیئاً کَالْقَمَرِ لَیْلَةَ الْبَدْرِ فَتَحَیَّرْتُ مِنْ نُورِهِ وَ ضِیَائِهِ وَ کَادَ یُنْسِینِی مَا کُنْتُ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تَهْرُبْ فَإِنَّ اللَّهَ سَیَکْفِیکَ شَرَّهُ فَازْدَادَ تَحَیُّرِی، فَقُلْتُ لِأَبِی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یَا ابْنَ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قَدْ أَخْبَرَنِی بِمَا کَانَ فِی ضَمِیرِی؟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ابْنِی وَ خَلِیفَتِی مِنْ بَعْدِی</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خدمت آن حضرت رسيدم، پسر بچّه‌اى را ديدم که در كنار ایشان نشسته بودند، و صورت مبارکشان مانند ماه شب چهارده، نورانى بود، به نحوى‌كه از نور و درخشانی آن متحيّر شدم و نزديك بود آن‌چه مى‌دانستم را فراموش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 زيرا خداوند متعال شرّ او را از تو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تعجبم زيادتر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حسن عسكرى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اى فرزند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پسربچّه كيست كه از باطن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من هستند، و پس از من جانشين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گويد در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 بن عوف آن حاكمِ كافرِ فانى</w:t>
      </w:r>
    </w:p>
    <w:p>
      <w:pPr>
        <w:pStyle w:val="BookText"/>
        <w:rPr/>
      </w:pPr>
      <w:r>
        <w:rPr>
          <w:rFonts w:ascii="IRNazanin" w:hAnsi="IRNazanin" w:eastAsia="IRNazanin"/>
          <w:color w:val="111111"/>
          <w:sz w:val="28"/>
          <w:sz w:val="28"/>
          <w:szCs w:val="28"/>
          <w:rtl w:val="true"/>
          <w:lang w:bidi="fa-IR"/>
        </w:rPr>
        <w:t xml:space="preserve">به يكباره گرفت تصميم بر قتلم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خائف از آن تصمیم آنی</w:t>
      </w:r>
    </w:p>
    <w:p>
      <w:pPr>
        <w:pStyle w:val="BookText"/>
        <w:rPr/>
      </w:pPr>
      <w:r>
        <w:rPr>
          <w:rFonts w:ascii="IRNazanin" w:hAnsi="IRNazanin" w:eastAsia="IRNazanin"/>
          <w:color w:val="111111"/>
          <w:sz w:val="28"/>
          <w:sz w:val="28"/>
          <w:szCs w:val="28"/>
          <w:rtl w:val="true"/>
          <w:lang w:bidi="fa-IR"/>
        </w:rPr>
        <w:t xml:space="preserve">وداع كردم به وقت و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اهل خود در غم‌گسارى</w:t>
      </w:r>
    </w:p>
    <w:p>
      <w:pPr>
        <w:pStyle w:val="BookText"/>
        <w:rPr/>
      </w:pPr>
      <w:r>
        <w:rPr>
          <w:rFonts w:ascii="IRNazanin" w:hAnsi="IRNazanin" w:eastAsia="IRNazanin"/>
          <w:color w:val="111111"/>
          <w:sz w:val="28"/>
          <w:sz w:val="28"/>
          <w:szCs w:val="28"/>
          <w:rtl w:val="true"/>
          <w:lang w:bidi="fa-IR"/>
        </w:rPr>
        <w:t xml:space="preserve">ز بعد آن چو از بهر وداعِ با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محضر آن سرورِ زیبا کلامم</w:t>
      </w:r>
    </w:p>
    <w:p>
      <w:pPr>
        <w:pStyle w:val="BookText"/>
        <w:rPr/>
      </w:pPr>
      <w:r>
        <w:rPr>
          <w:rFonts w:ascii="IRNazanin" w:hAnsi="IRNazanin" w:eastAsia="IRNazanin"/>
          <w:color w:val="111111"/>
          <w:sz w:val="28"/>
          <w:sz w:val="28"/>
          <w:szCs w:val="28"/>
          <w:rtl w:val="true"/>
          <w:lang w:bidi="fa-IR"/>
        </w:rPr>
        <w:t xml:space="preserve">بديدم محضر آن حضرت نيكو خصالى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کودک و دردانهٔ مولی الموالی</w:t>
      </w:r>
    </w:p>
    <w:p>
      <w:pPr>
        <w:pStyle w:val="BookText"/>
        <w:rPr/>
      </w:pPr>
      <w:r>
        <w:rPr>
          <w:rFonts w:ascii="IRNazanin" w:hAnsi="IRNazanin" w:eastAsia="IRNazanin"/>
          <w:color w:val="111111"/>
          <w:sz w:val="28"/>
          <w:sz w:val="28"/>
          <w:szCs w:val="28"/>
          <w:rtl w:val="true"/>
          <w:lang w:bidi="fa-IR"/>
        </w:rPr>
        <w:t xml:space="preserve">درخشان صورت وچون ماه و اندر نونهالى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را كرد سرگردان جمالش در مجالى</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آن محبوبِ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در شهر خود با قلبِ شادى </w:t>
      </w:r>
      <w:bookmarkStart w:id="406" w:name="pg8143_62575"/>
    </w:p>
    <w:p>
      <w:pPr>
        <w:pStyle w:val="BookText"/>
        <w:rPr/>
      </w:pPr>
      <w:bookmarkEnd w:id="406"/>
      <w:r>
        <w:rPr>
          <w:rFonts w:ascii="Amiri" w:hAnsi="Amiri" w:eastAsia="Amiri" w:cs="Amiri"/>
          <w:color w:val="111111"/>
          <w:sz w:val="28"/>
          <w:sz w:val="28"/>
          <w:szCs w:val="28"/>
          <w:rtl w:val="true"/>
          <w:lang w:bidi="ar-SA"/>
        </w:rPr>
        <w:t xml:space="preserve">نبينى لحظه‌اى آسيبِ حادى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حفظت كند از هر بلايى</w:t>
      </w:r>
    </w:p>
    <w:p>
      <w:pPr>
        <w:pStyle w:val="BookText"/>
        <w:rPr/>
      </w:pPr>
      <w:r>
        <w:rPr>
          <w:rFonts w:ascii="Amiri" w:hAnsi="Amiri" w:eastAsia="Amiri" w:cs="Amiri"/>
          <w:color w:val="111111"/>
          <w:sz w:val="28"/>
          <w:sz w:val="28"/>
          <w:szCs w:val="28"/>
          <w:rtl w:val="true"/>
          <w:lang w:bidi="ar-SA"/>
        </w:rPr>
        <w:t xml:space="preserve">فرار لازم نباشد از مكانى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دست حاكمِ ظالمِ جانى</w:t>
      </w:r>
    </w:p>
    <w:p>
      <w:pPr>
        <w:pStyle w:val="BookText"/>
        <w:rPr/>
      </w:pPr>
      <w:r>
        <w:rPr>
          <w:rFonts w:ascii="IRNazanin" w:hAnsi="IRNazanin" w:eastAsia="IRNazanin"/>
          <w:color w:val="111111"/>
          <w:sz w:val="28"/>
          <w:sz w:val="28"/>
          <w:szCs w:val="28"/>
          <w:rtl w:val="true"/>
          <w:lang w:bidi="fa-IR"/>
        </w:rPr>
        <w:t xml:space="preserve">چو بشنيدم از آن حضرت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آگه باشد از حالم تمامى</w:t>
      </w:r>
    </w:p>
    <w:p>
      <w:pPr>
        <w:pStyle w:val="BookText"/>
        <w:rPr/>
      </w:pPr>
      <w:r>
        <w:rPr>
          <w:rFonts w:ascii="IRNazanin" w:hAnsi="IRNazanin" w:eastAsia="IRNazanin"/>
          <w:color w:val="111111"/>
          <w:sz w:val="28"/>
          <w:sz w:val="28"/>
          <w:szCs w:val="28"/>
          <w:rtl w:val="true"/>
          <w:lang w:bidi="fa-IR"/>
        </w:rPr>
        <w:t xml:space="preserve">بگفتم به امام عسكرى با بى‌قرارى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اين پسر، كه در گذارى</w:t>
      </w:r>
    </w:p>
    <w:p>
      <w:pPr>
        <w:pStyle w:val="BookText"/>
        <w:rPr/>
      </w:pPr>
      <w:r>
        <w:rPr>
          <w:rFonts w:ascii="IRNazanin" w:hAnsi="IRNazanin" w:eastAsia="IRNazanin"/>
          <w:color w:val="111111"/>
          <w:sz w:val="28"/>
          <w:sz w:val="28"/>
          <w:szCs w:val="28"/>
          <w:rtl w:val="true"/>
          <w:lang w:bidi="fa-IR"/>
        </w:rPr>
        <w:t xml:space="preserve">بداند حال من را بس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 کلامی خوب و والا</w:t>
      </w:r>
    </w:p>
    <w:p>
      <w:pPr>
        <w:pStyle w:val="BookText"/>
        <w:rPr/>
      </w:pPr>
      <w:r>
        <w:rPr>
          <w:rFonts w:ascii="IRNazanin" w:hAnsi="IRNazanin" w:eastAsia="IRNazanin"/>
          <w:color w:val="111111"/>
          <w:sz w:val="28"/>
          <w:sz w:val="28"/>
          <w:szCs w:val="28"/>
          <w:rtl w:val="true"/>
          <w:lang w:bidi="fa-IR"/>
        </w:rPr>
        <w:t xml:space="preserve">بفرمود حضرتش این نور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فرزند من بر جمله صاحب</w:t>
      </w:r>
    </w:p>
    <w:p>
      <w:pPr>
        <w:pStyle w:val="BookText"/>
        <w:rPr/>
      </w:pPr>
      <w:r>
        <w:rPr>
          <w:rFonts w:ascii="IRNazanin" w:hAnsi="IRNazanin" w:eastAsia="IRNazanin"/>
          <w:color w:val="111111"/>
          <w:sz w:val="28"/>
          <w:sz w:val="28"/>
          <w:szCs w:val="28"/>
          <w:rtl w:val="true"/>
          <w:lang w:bidi="fa-IR"/>
        </w:rPr>
        <w:t xml:space="preserve">که از بهر جنابش جمله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دهند با نغمه‌ای شاد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8299993_1051229030"/>
      <w:bookmarkStart w:id="408" w:name="_Toc147"/>
      <w:bookmarkEnd w:id="407"/>
      <w:r>
        <w:rPr>
          <w:rtl w:val="true"/>
        </w:rPr>
        <w:t>معجزه سوّم</w:t>
      </w:r>
      <w:r>
        <w:rPr>
          <w:rtl w:val="true"/>
        </w:rPr>
        <w:t xml:space="preserve">: </w:t>
      </w:r>
      <w:r>
        <w:rPr>
          <w:rtl w:val="true"/>
        </w:rPr>
        <w:t>عبور ياران حضرت ولىّ‌عصر علیه السلام بر روى آب</w:t>
      </w:r>
      <w:bookmarkEnd w:id="408"/>
    </w:p>
    <w:p>
      <w:pPr>
        <w:pStyle w:val="BookText"/>
        <w:rPr/>
      </w:pPr>
      <w:r>
        <w:rPr>
          <w:rFonts w:ascii="IRNazanin" w:hAnsi="IRNazanin" w:eastAsia="IRNazanin"/>
          <w:color w:val="111111"/>
          <w:sz w:val="28"/>
          <w:sz w:val="28"/>
          <w:szCs w:val="28"/>
          <w:rtl w:val="true"/>
          <w:lang w:bidi="fa-IR"/>
        </w:rPr>
        <w:t>مرحوم علامهٔ مجلسی قدس سره مرحوم نعمانى قدس سره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حضرت قائم علیه السلام قيام می‌فرمایند، در اطراف و اكناف زمين، در هر طرف شخصى را روانه مى‌كنند، و به او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فِی كَفِّكَ، فَإِذَا وَرَدَ عَلَیْكَ مَا لَا تَفْهَمُهُ وَ لَا تَعْرِفُ الْقَضَاءَ فِیهِ فَانْظُرْ إِلَی كَفِّكَ وَ اعْمَلْ بِمَا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یَبْعَثُ جُنْداً إِلَی الْقُسْطَنْطِینِیَّةِ فَإِذَا بَلَغُوا إِلَی الْخَلِیجِ كَتَبُوا عَلَی أَقْدَامِهِمْ شَیْئاً وَ مَشَوْا عَلَی الْمَاءِ، فَإِذَا نَظَرَ إِلَیْهِمُ الرُّومُ یَمْشُونَ عَلَی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یَمْشُونَ عَلَی الْمَاءِ، فَكَیْفَ هُوَ فَعِنْدَ ذَلِكَ یَفْتَحُونَ لَهُمْ بَابَ الْمَدِینَةِ، فَیَدْخُلُونَهَا فَیَحْكُمُونَ فِیهَا بِمَا یُرِیدُونَ</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كار تو در كف دستت مى‌باشد، هر زمان دچار مشكلى شدى، و اتّفاقى برايت رخ داد كه آن را نفهميدى، به كف دستت نگاه كن و به آن‌چه در آن مى‌بينى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لشكرى به سوى قسطنطنيه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مى‌فرستد، پس آن‌ها هنگامى‌كه كنار خليج مى‌رسند، بر قدم‌هاى خود چيزى مى‌نويسند و بر روى آب </w:t>
      </w:r>
    </w:p>
    <w:p>
      <w:pPr>
        <w:pStyle w:val="BookText"/>
        <w:rPr/>
      </w:pPr>
      <w:r>
        <w:rPr>
          <w:rFonts w:ascii="IRNazanin" w:hAnsi="IRNazanin" w:eastAsia="IRNazanin"/>
          <w:color w:val="111111"/>
          <w:sz w:val="28"/>
          <w:sz w:val="28"/>
          <w:szCs w:val="28"/>
          <w:rtl w:val="true"/>
          <w:lang w:bidi="fa-IR"/>
        </w:rPr>
        <w:t>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كه راه رفتن آن‌ها را بر روى آب مشاهده مى‌كنند،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او هستند و چنين قدرتى دارند؛ پس خود ایشان چگونهخواهد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دروازه شهر را به روى آن‌ها باز مى‌كنند و آن‌ها با پيروزى وارد شهر مى‌شوند و آن‌گونه كه مى‌خواهند دربارهٔ آن‌ها فرمان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آيد زمانِ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به اقصى نقاط و تمامِ جهان</w:t>
      </w:r>
    </w:p>
    <w:p>
      <w:pPr>
        <w:pStyle w:val="BookText"/>
        <w:rPr/>
      </w:pPr>
      <w:r>
        <w:rPr>
          <w:rFonts w:ascii="IRNazanin" w:hAnsi="IRNazanin" w:eastAsia="IRNazanin"/>
          <w:color w:val="111111"/>
          <w:sz w:val="28"/>
          <w:sz w:val="28"/>
          <w:szCs w:val="28"/>
          <w:rtl w:val="true"/>
          <w:lang w:bidi="fa-IR"/>
        </w:rPr>
        <w:t xml:space="preserve">يكى حاكمِ عادل و خوش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 به او هر زمان و مكان</w:t>
      </w:r>
    </w:p>
    <w:p>
      <w:pPr>
        <w:pStyle w:val="BookText"/>
        <w:rPr/>
      </w:pPr>
      <w:r>
        <w:rPr>
          <w:rFonts w:ascii="IRNazanin" w:hAnsi="IRNazanin" w:eastAsia="IRNazanin"/>
          <w:color w:val="111111"/>
          <w:sz w:val="28"/>
          <w:sz w:val="28"/>
          <w:szCs w:val="28"/>
          <w:rtl w:val="true"/>
          <w:lang w:bidi="fa-IR"/>
        </w:rPr>
        <w:t xml:space="preserve">شدى مبتلاى به مشكل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رخ نمود اتّفاق و بلا ناگهان</w:t>
      </w:r>
    </w:p>
    <w:p>
      <w:pPr>
        <w:pStyle w:val="BookText"/>
        <w:rPr/>
      </w:pPr>
      <w:r>
        <w:rPr>
          <w:rFonts w:ascii="IRNazanin" w:hAnsi="IRNazanin" w:eastAsia="IRNazanin"/>
          <w:color w:val="111111"/>
          <w:sz w:val="28"/>
          <w:sz w:val="28"/>
          <w:szCs w:val="28"/>
          <w:rtl w:val="true"/>
          <w:lang w:bidi="fa-IR"/>
        </w:rPr>
        <w:t xml:space="preserve">كه از حلّ آن گشته‌اى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كف دست خود بى‌امان</w:t>
      </w:r>
    </w:p>
    <w:p>
      <w:pPr>
        <w:pStyle w:val="BookText"/>
        <w:rPr/>
      </w:pPr>
      <w:r>
        <w:rPr>
          <w:rFonts w:ascii="IRNazanin" w:hAnsi="IRNazanin" w:eastAsia="IRNazanin"/>
          <w:color w:val="111111"/>
          <w:sz w:val="28"/>
          <w:sz w:val="28"/>
          <w:szCs w:val="28"/>
          <w:rtl w:val="true"/>
          <w:lang w:bidi="fa-IR"/>
        </w:rPr>
        <w:t xml:space="preserve">كه دستور كارت به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روى آن بى‌گمان</w:t>
      </w:r>
    </w:p>
    <w:p>
      <w:pPr>
        <w:pStyle w:val="BookText"/>
        <w:rPr/>
      </w:pPr>
      <w:r>
        <w:rPr>
          <w:rFonts w:ascii="Amiri" w:hAnsi="Amiri" w:eastAsia="Amiri" w:cs="Amiri"/>
          <w:color w:val="111111"/>
          <w:sz w:val="28"/>
          <w:sz w:val="28"/>
          <w:szCs w:val="28"/>
          <w:rtl w:val="true"/>
          <w:lang w:bidi="ar-SA"/>
        </w:rPr>
        <w:t xml:space="preserve">از آن جمله شخصى ز صاحب‌دلان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يك لشكر از مخلصان</w:t>
      </w:r>
    </w:p>
    <w:p>
      <w:pPr>
        <w:pStyle w:val="BookText"/>
        <w:rPr/>
      </w:pPr>
      <w:r>
        <w:rPr>
          <w:rFonts w:ascii="Amiri" w:hAnsi="Amiri" w:eastAsia="Amiri" w:cs="Amiri"/>
          <w:color w:val="111111"/>
          <w:sz w:val="28"/>
          <w:sz w:val="28"/>
          <w:szCs w:val="28"/>
          <w:rtl w:val="true"/>
          <w:lang w:bidi="ar-SA"/>
        </w:rPr>
        <w:t xml:space="preserve">به قسطنطنيّه به لطفى نمايد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يارى نمايند تمامِ خلائق عيان</w:t>
      </w:r>
    </w:p>
    <w:p>
      <w:pPr>
        <w:pStyle w:val="BookText"/>
        <w:rPr/>
      </w:pPr>
      <w:r>
        <w:rPr>
          <w:rFonts w:ascii="IRNazanin" w:hAnsi="IRNazanin" w:eastAsia="IRNazanin"/>
          <w:color w:val="111111"/>
          <w:sz w:val="28"/>
          <w:sz w:val="28"/>
          <w:szCs w:val="28"/>
          <w:rtl w:val="true"/>
          <w:lang w:bidi="fa-IR"/>
        </w:rPr>
        <w:t xml:space="preserve">چو آن لشكر حقّ رسد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خليج و به درياى آن سامان</w:t>
      </w:r>
    </w:p>
    <w:p>
      <w:pPr>
        <w:pStyle w:val="BookText"/>
        <w:rPr/>
      </w:pPr>
      <w:r>
        <w:rPr>
          <w:rFonts w:ascii="Amiri" w:hAnsi="Amiri" w:eastAsia="Amiri" w:cs="Amiri"/>
          <w:color w:val="111111"/>
          <w:sz w:val="28"/>
          <w:sz w:val="28"/>
          <w:szCs w:val="28"/>
          <w:rtl w:val="true"/>
          <w:lang w:bidi="ar-SA"/>
        </w:rPr>
        <w:t xml:space="preserve">نويسند به اقدام خود زآن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جمله‌اى زير آن آسمان</w:t>
      </w:r>
    </w:p>
    <w:p>
      <w:pPr>
        <w:pStyle w:val="BookText"/>
        <w:rPr/>
      </w:pPr>
      <w:r>
        <w:rPr>
          <w:rFonts w:ascii="IRNazanin" w:hAnsi="IRNazanin" w:eastAsia="IRNazanin"/>
          <w:color w:val="111111"/>
          <w:sz w:val="28"/>
          <w:sz w:val="28"/>
          <w:szCs w:val="28"/>
          <w:rtl w:val="true"/>
          <w:lang w:bidi="fa-IR"/>
        </w:rPr>
        <w:t xml:space="preserve">كه به يُمن آن همگى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روى آب جمله پير و جوان</w:t>
      </w:r>
    </w:p>
    <w:p>
      <w:pPr>
        <w:pStyle w:val="BookText"/>
        <w:rPr/>
      </w:pPr>
      <w:r>
        <w:rPr>
          <w:rFonts w:ascii="IRNazanin" w:hAnsi="IRNazanin" w:eastAsia="IRNazanin"/>
          <w:color w:val="111111"/>
          <w:sz w:val="28"/>
          <w:sz w:val="28"/>
          <w:szCs w:val="28"/>
          <w:rtl w:val="true"/>
          <w:lang w:bidi="fa-IR"/>
        </w:rPr>
        <w:t xml:space="preserve">چو بينند كه راه مى‌روند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كامل به آب روان</w:t>
      </w:r>
    </w:p>
    <w:p>
      <w:pPr>
        <w:pStyle w:val="BookText"/>
        <w:rPr/>
      </w:pPr>
      <w:r>
        <w:rPr>
          <w:rFonts w:ascii="IRNazanin" w:hAnsi="IRNazanin" w:eastAsia="IRNazanin"/>
          <w:color w:val="111111"/>
          <w:sz w:val="28"/>
          <w:sz w:val="28"/>
          <w:szCs w:val="28"/>
          <w:rtl w:val="true"/>
          <w:lang w:bidi="fa-IR"/>
        </w:rPr>
        <w:t xml:space="preserve">بگويند به خود جملهٔ روميان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امام زمان آن شه مهربان؟</w:t>
      </w:r>
    </w:p>
    <w:p>
      <w:pPr>
        <w:pStyle w:val="BookText"/>
        <w:rPr/>
      </w:pPr>
      <w:r>
        <w:rPr>
          <w:rFonts w:ascii="IRNazanin" w:hAnsi="IRNazanin" w:eastAsia="IRNazanin"/>
          <w:color w:val="111111"/>
          <w:sz w:val="28"/>
          <w:sz w:val="28"/>
          <w:szCs w:val="28"/>
          <w:rtl w:val="true"/>
          <w:lang w:bidi="fa-IR"/>
        </w:rPr>
        <w:t xml:space="preserve">كه دارد چنين ياورانى در آن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 اين كراماتِ پيغمبران</w:t>
      </w:r>
    </w:p>
    <w:p>
      <w:pPr>
        <w:pStyle w:val="BookText"/>
        <w:rPr/>
      </w:pPr>
      <w:r>
        <w:rPr>
          <w:rFonts w:ascii="IRNazanin" w:hAnsi="IRNazanin" w:eastAsia="IRNazanin"/>
          <w:color w:val="111111"/>
          <w:sz w:val="28"/>
          <w:sz w:val="28"/>
          <w:szCs w:val="28"/>
          <w:rtl w:val="true"/>
          <w:lang w:bidi="fa-IR"/>
        </w:rPr>
        <w:t xml:space="preserve">كسى كه بُوَد جمله ياران او توأمان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چنين‌صاحبِ‌قدرتى‌درهمه‌كهكشان</w:t>
      </w:r>
    </w:p>
    <w:p>
      <w:pPr>
        <w:pStyle w:val="BookText"/>
        <w:rPr/>
      </w:pPr>
      <w:r>
        <w:rPr>
          <w:rFonts w:ascii="IRNazanin" w:hAnsi="IRNazanin" w:eastAsia="IRNazanin"/>
          <w:color w:val="111111"/>
          <w:sz w:val="28"/>
          <w:sz w:val="28"/>
          <w:szCs w:val="28"/>
          <w:rtl w:val="true"/>
          <w:lang w:bidi="fa-IR"/>
        </w:rPr>
        <w:t xml:space="preserve">چگونه بُوَد او خودش در 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مطيعش بُوَند خاكيان‌همچوافلاكيان</w:t>
      </w:r>
    </w:p>
    <w:p>
      <w:pPr>
        <w:pStyle w:val="BookText"/>
        <w:rPr/>
      </w:pPr>
      <w:r>
        <w:rPr>
          <w:rFonts w:ascii="Amiri" w:hAnsi="Amiri" w:eastAsia="Amiri" w:cs="Amiri"/>
          <w:color w:val="111111"/>
          <w:sz w:val="28"/>
          <w:sz w:val="28"/>
          <w:szCs w:val="28"/>
          <w:rtl w:val="true"/>
          <w:lang w:bidi="ar-SA"/>
        </w:rPr>
        <w:t xml:space="preserve">لذا روميان داده از كف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شوق وصال امير همه عارفان</w:t>
      </w:r>
    </w:p>
    <w:p>
      <w:pPr>
        <w:pStyle w:val="BookText"/>
        <w:rPr/>
      </w:pPr>
      <w:r>
        <w:rPr>
          <w:rFonts w:ascii="IRNazanin" w:hAnsi="IRNazanin" w:eastAsia="IRNazanin"/>
          <w:color w:val="111111"/>
          <w:sz w:val="28"/>
          <w:sz w:val="28"/>
          <w:szCs w:val="28"/>
          <w:rtl w:val="true"/>
          <w:lang w:bidi="fa-IR"/>
        </w:rPr>
        <w:t xml:space="preserve">گشايند دروازه‌ها شادمان و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ولىّ‌نعمت جمله كرّوبيان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كه ملائك نهند ساليان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 سرايش به‌آه‌وفغان </w:t>
      </w:r>
      <w:bookmarkStart w:id="409" w:name="pg8143_62577"/>
    </w:p>
    <w:p>
      <w:pPr>
        <w:pStyle w:val="Heading3"/>
        <w:numPr>
          <w:ilvl w:val="2"/>
          <w:numId w:val="1"/>
        </w:numPr>
        <w:rPr/>
      </w:pPr>
      <w:bookmarkStart w:id="410" w:name="__RefHeading___Toc8299995_1051229030"/>
      <w:bookmarkStart w:id="411" w:name="_Toc148"/>
      <w:bookmarkEnd w:id="409"/>
      <w:bookmarkEnd w:id="410"/>
      <w:r>
        <w:rPr>
          <w:rtl w:val="true"/>
        </w:rPr>
        <w:t>معجزه چهارم</w:t>
      </w:r>
      <w:r>
        <w:rPr>
          <w:rtl w:val="true"/>
        </w:rPr>
        <w:t xml:space="preserve">: </w:t>
      </w:r>
      <w:r>
        <w:rPr>
          <w:rtl w:val="true"/>
        </w:rPr>
        <w:t>خبر دادن حضرت ولىّ‌عصر علیه السلام از غيب‌</w:t>
      </w:r>
      <w:bookmarkEnd w:id="411"/>
    </w:p>
    <w:p>
      <w:pPr>
        <w:pStyle w:val="BookText"/>
        <w:rPr/>
      </w:pPr>
      <w:r>
        <w:rPr>
          <w:rFonts w:ascii="IRNazanin" w:hAnsi="IRNazanin" w:eastAsia="IRNazanin"/>
          <w:color w:val="111111"/>
          <w:sz w:val="28"/>
          <w:sz w:val="28"/>
          <w:szCs w:val="28"/>
          <w:rtl w:val="true"/>
          <w:lang w:bidi="fa-IR"/>
        </w:rPr>
        <w:t>مرحوم مستنبط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روح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بانويى فاطمى از مردم دينور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ما از جهت پرهيزكارى مطمئن‌ترين افراد هستى، مى‌خواهم امانتى را به تو بسپارم و آن را به عهده تو مى‌گذارم تا به اهلش برسانى و بپذيرى و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كيسه سربسته، چند درهم است، آن را باز نكن و در آن نگاه نكن تا آن را به كسى كه تو را از محتواى آن آگاه سازد،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هم گوشواره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 دينار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گوشواره داراى سه دانه مرواريد است كه ده دينار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من از حضرت صاحب الامر علیه السلام پرسشى دارم كه مى‌خواهم پاسخ آن را پيش از آن‌كه از او بپرسم ،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عروسى من، مادرم ده دينار از كسى قرض گرفت، من نمى‌دانم از چه كسى قرض گرفته، به همين جهت، نمى‌دانم آن ده دينار را به چه كسى بدهم، اگر حضرت آن شخص را به تو بفرمايند، من پول او را پرداخت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ابى روح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به امامت جعفر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امتحان ميان من و جعفر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تحويل گرفته و به سوى بغداد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شدم، در آنجا نزد حاجز بن يزيد وشّاء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نزد من هست كه قرار است به شما بدهم، امّا به شرط آن‌كه از مقدار آن و كيفيّت آن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گرفتن آن نيستم، اين نامه‌اى است كه در مورد امانت تو، به من رسيده،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ابى‌روح آن اموال را نپذير و او را به سامرّاء، نزد ما بفرست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شگفت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اين بزرگ‌ترين چيزى است كه اراده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حركت كرده به سامرّاء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شهر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نزد جعفر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فكرى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نخست منزل امام حسن عسكرى علیه السلام مى‌روم، اگر پاسخ مرا دادند كه هيچ، و گرنه، نزد جعفر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امام حسن عسكرى علیه السلام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كنار درب خانه </w:t>
      </w:r>
    </w:p>
    <w:p>
      <w:pPr>
        <w:pStyle w:val="BookText"/>
        <w:rPr/>
      </w:pPr>
      <w:r>
        <w:rPr>
          <w:rFonts w:ascii="IRNazanin" w:hAnsi="IRNazanin" w:eastAsia="IRNazanin"/>
          <w:color w:val="111111"/>
          <w:sz w:val="28"/>
          <w:sz w:val="28"/>
          <w:szCs w:val="28"/>
          <w:rtl w:val="true"/>
          <w:lang w:bidi="fa-IR"/>
        </w:rPr>
        <w:t>حضرتش رسيدم، خادمى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احمد بن ابى روح هستى؟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مال توست،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خواندم،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حَايِلُ بِنْتُ الدَّيْرَانِیِّ كِيساً فِيهِ أَلْفُ دِرْهَمٍ بِزَعْمِكَ، وَ هُوَ خِلاَفُ مَا تَظُنُّ، وَ قَدْ أَدَّيْتَ فِيهِ الْأَمَانَةَ، وَ لَمْ تَفْتَحِ الْكِيسَ وَ لَمْ تَدْرِ مَا فِيهِ، وَ إِنَّمَا فِيهِ أَلْفُ دِرْهَمٍ ،وَ خَمْسُونَ دِينَاراً صِحَاحاً، وَ مَعَكَ قُرْطَانِ زَعَمَتِ الْمَرْأَةُ أَنَّهَا تُسَاوِي عَشَرَةَ دَنَانِيرَ صَدَقَتْ مَعَ الْفَصَّيْنِ اللَّذَيْنِ فِيهِمَا، وَ فِيهِمَا ثَلاَثُ حَبَّاتِ لُؤْلُؤٍ شِرَاؤُهُمَا بِعَشَرَةِ دَنَانِيرَ، وَ هِیَ تُسَاوِي أَكْثَرَ، فَادْفَعْهُمَا إِلَى جَارِيَتِنَا فُلاَنَةَ، فَإِنَّا قَدْ وَهَبْنَاهُمَا لَهَا، وَ صِرْ إِلَى بَغْدَادَ وَ ادْفَعِ الْمَالَ إِلَى حَاجِزٍ وَ 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الْعَشَرَةُ دَنَانِيرَ الَّتِي زَعَمَتْ أَنَّ أُمَّهَا اسْتَقْرَضَتْهَا فِي عُرْسِهَا، وَ هِیَ لاَ تَدْرِي مَنْ صَاحِبُهَا وَ لاَ تَعْلَمُ لِمَنْ هِیَ، هِیَ لِكُلْثُومَ بِنْتِ أَحْمَدَ، وَ هِیَ نَاصِبِيَّةٌ، فَتَحَرَّجَتْ أَنْ تُعْطِيَهَا فَإِنْ أَحَبَّتْ أَنْ تَقْسِمَهَا فِي أَخَوَاتِهَا فَاسْتَأْذَنَتْنَا فِي ذَلِكَ، فَلْتُفَرِّقْهَا عَلَى ضُعَفَاءِ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تَعُودَنَّ يَا ابْنَ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بِجَعْفَرٍ وَ الْمِحْنَةِ لَهُ، وَ ارْجِعْ إِلَى مَنْزِلِكَ فَإِنَّ عَدُوَّكَ قَدْ مَاتَ، وَ قَدْ أَوْرَثَكَ اللَّهُ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بَغْدَادَ، وَ نَاوَلْتُ الْكِيسَ حَاجِزاً، فَوَزَنَهُ فَإِذَا فِيهِ أَلْفُ دِرْهَمٍ صِحَاحٍ وَ خَمْسُونَ دِينَاراً، فَنَاوَلَنِي ثَلاَثِينَ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بِدَفْعِهَا إِلَيْكَ لِتُنْفِقَهَا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انْصَرَفْتُ إِلَى الْمَوْضِعِ الَّذِي نَزَلْتُ فِيهِ، فَإِذَا أَنَا بِفَيْجٍ قَدْ جَاءَنِي مِنَ الْمَنْزِلِ يُخْبِرُنِي بِأَنَّ حَمْوِي قَدْ مَاتَ، وَ أَنَّ أَهْلِي أَمَرُونِي بِالاِنْصِرَافِ إِلَيْهِمْ، فَرَجَعْتُ فَإِذَا هُوَ قَدْ مَاتَ، وَ وَرِثْتُ مِنْهُ ثَلاَثَةَ آلاَفِ دِينَارٍ وَ مِائَةُ أَلْفِ دِرْهَمٍ</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اى پسر ابى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دختر ديرانى كيسه‌اى كه به گمان تو هزار درهم در آن است به تو سپرده، در حالى‌كه گمان تو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اداى امانت كرده و كيسه را باز نكردى و از داخل آن خبر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كيسه، هزار درهم و پنجاه دينار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تو دو عدد گوشواره است كه آن زن گمان مى‌كرد آن‌ها ده دينار ارزش دارد، راست گفته، با دو نگينى كه دارند و در آن‌ها سه دانه مرواريد است كه آن‌ها ده دينار ارزش دارند و يا بيشتر؛ آن دو گوشواره را به فلان كنيز ما بده، كه ما آن‌ها را به او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بغداد برو و آن اموال را به حاجز بده و آن‌چه را كه او به عنوان هزينه سفر به تو مى‌دهد،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ده دينارى كه آن زن گمان مى‌كند مادرش در موقع عروسى او قرض كرده و نمى‌داند صاحبش كيست؟ او كلثوم، دختر احمد است كه ناصبى و از دشمنان ماست، آن زن دوست ندارد به او بدهد، اگر نمى‌خواهد آن را ميان خواهران خود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او اجازه داده‌ايم كه ميان خواهران نيازمند خود،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نزد جعفر نرو و به شهر خود بازگرد كه عمويت فوت كرده و خداوند متعال، اهل و مال او را به تو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به سوى بغداد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كيسه را به حاجز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دينارها و درهم‌هاى آن را شمرد؛ در آن، هزار درهم سالم و پنجاه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سى دينار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دارم كه اين مبلغ را به عنوان هزينه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مبلغ را گرفته و به اقامتگاه خود در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نامه‌رسان آمد و نامه‌اى سربسته به من داد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عمويت مرده است؛ و خانواده‌ام از من خواسته بودند كه به وطنم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داده و وارد شهر و ديار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او فوت كرده و بدين وسيله سه هزار دينار و صد هزار درهم به من ارث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ابى‌روح گفته يك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فاطمى آمد به نزدم كاردان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به من آن زن دينور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بهتر از تو در اين انجمن </w:t>
      </w:r>
    </w:p>
    <w:p>
      <w:pPr>
        <w:pStyle w:val="BookText"/>
        <w:rPr/>
      </w:pPr>
      <w:r>
        <w:rPr>
          <w:rFonts w:ascii="IRNazanin" w:hAnsi="IRNazanin" w:eastAsia="IRNazanin"/>
          <w:color w:val="111111"/>
          <w:sz w:val="28"/>
          <w:sz w:val="28"/>
          <w:szCs w:val="28"/>
          <w:rtl w:val="true"/>
          <w:lang w:bidi="fa-IR"/>
        </w:rPr>
        <w:t xml:space="preserve">در تمام شهر نيست چون تو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و مطمئن چون تو نباشد مونسى</w:t>
      </w:r>
    </w:p>
    <w:p>
      <w:pPr>
        <w:pStyle w:val="BookText"/>
        <w:rPr/>
      </w:pPr>
      <w:r>
        <w:rPr>
          <w:rFonts w:ascii="IRNazanin" w:hAnsi="IRNazanin" w:eastAsia="IRNazanin"/>
          <w:color w:val="111111"/>
          <w:sz w:val="28"/>
          <w:sz w:val="28"/>
          <w:szCs w:val="28"/>
          <w:rtl w:val="true"/>
          <w:lang w:bidi="fa-IR"/>
        </w:rPr>
        <w:t xml:space="preserve">مى‌گذارم نزد تو امانتى در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رسانى اين امانت را به اهلش بى‌امان</w:t>
      </w:r>
    </w:p>
    <w:p>
      <w:pPr>
        <w:pStyle w:val="BookText"/>
        <w:rPr/>
      </w:pPr>
      <w:r>
        <w:rPr>
          <w:rFonts w:ascii="IRNazanin" w:hAnsi="IRNazanin" w:eastAsia="IRNazanin"/>
          <w:color w:val="111111"/>
          <w:sz w:val="28"/>
          <w:sz w:val="28"/>
          <w:szCs w:val="28"/>
          <w:rtl w:val="true"/>
          <w:lang w:bidi="fa-IR"/>
        </w:rPr>
        <w:t xml:space="preserve">كيسه‌اى باشد كه چند درهم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بسته‌ام بازش نكن تا نزد دوست</w:t>
      </w:r>
    </w:p>
    <w:p>
      <w:pPr>
        <w:pStyle w:val="BookText"/>
        <w:rPr/>
      </w:pPr>
      <w:r>
        <w:rPr>
          <w:rFonts w:ascii="IRNazanin" w:hAnsi="IRNazanin" w:eastAsia="IRNazanin"/>
          <w:color w:val="111111"/>
          <w:sz w:val="28"/>
          <w:sz w:val="28"/>
          <w:szCs w:val="28"/>
          <w:rtl w:val="true"/>
          <w:lang w:bidi="fa-IR"/>
        </w:rPr>
        <w:t xml:space="preserve">تا رسى نزد كسى كه گويد از اموال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گويداز محتويات وجمله اوصافش‌عيان</w:t>
      </w:r>
    </w:p>
    <w:p>
      <w:pPr>
        <w:pStyle w:val="BookText"/>
        <w:rPr/>
      </w:pPr>
      <w:r>
        <w:rPr>
          <w:rFonts w:ascii="IRNazanin" w:hAnsi="IRNazanin" w:eastAsia="IRNazanin"/>
          <w:color w:val="111111"/>
          <w:sz w:val="28"/>
          <w:sz w:val="28"/>
          <w:szCs w:val="28"/>
          <w:rtl w:val="true"/>
          <w:lang w:bidi="fa-IR"/>
        </w:rPr>
        <w:t xml:space="preserve">مى‌گذارم نزد تو گوشواره‌ام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بهايش هست ده دينار بى‌شكّ وگمان</w:t>
      </w:r>
    </w:p>
    <w:p>
      <w:pPr>
        <w:pStyle w:val="BookText"/>
        <w:rPr/>
      </w:pPr>
      <w:r>
        <w:rPr>
          <w:rFonts w:ascii="IRNazanin" w:hAnsi="IRNazanin" w:eastAsia="IRNazanin"/>
          <w:color w:val="111111"/>
          <w:sz w:val="28"/>
          <w:sz w:val="28"/>
          <w:szCs w:val="28"/>
          <w:rtl w:val="true"/>
          <w:lang w:bidi="fa-IR"/>
        </w:rPr>
        <w:t xml:space="preserve">دارد آن گوشواره مرواريد زيبا در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عدد كه ارزشش باشد ده دينار ناب</w:t>
      </w:r>
    </w:p>
    <w:p>
      <w:pPr>
        <w:pStyle w:val="BookText"/>
        <w:rPr/>
      </w:pPr>
      <w:r>
        <w:rPr>
          <w:rFonts w:ascii="Amiri" w:hAnsi="Amiri" w:eastAsia="Amiri" w:cs="Amiri"/>
          <w:color w:val="111111"/>
          <w:sz w:val="28"/>
          <w:sz w:val="28"/>
          <w:szCs w:val="28"/>
          <w:rtl w:val="true"/>
          <w:lang w:bidi="ar-SA"/>
        </w:rPr>
        <w:t xml:space="preserve">غير از اين‌ها دارم از شاه 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سؤال از آن ولىّ و مسألت</w:t>
      </w:r>
    </w:p>
    <w:p>
      <w:pPr>
        <w:pStyle w:val="BookText"/>
        <w:rPr/>
      </w:pPr>
      <w:r>
        <w:rPr>
          <w:rFonts w:ascii="IRNazanin" w:hAnsi="IRNazanin" w:eastAsia="IRNazanin"/>
          <w:color w:val="111111"/>
          <w:sz w:val="28"/>
          <w:sz w:val="28"/>
          <w:szCs w:val="28"/>
          <w:rtl w:val="true"/>
          <w:lang w:bidi="fa-IR"/>
        </w:rPr>
        <w:t xml:space="preserve">كه اگر گويد همى پاسخ مرا قبل از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سازد ز من صدها ملال</w:t>
      </w:r>
    </w:p>
    <w:p>
      <w:pPr>
        <w:pStyle w:val="BookText"/>
        <w:rPr/>
      </w:pPr>
      <w:r>
        <w:rPr>
          <w:rFonts w:ascii="IRNazanin" w:hAnsi="IRNazanin" w:eastAsia="IRNazanin"/>
          <w:color w:val="111111"/>
          <w:sz w:val="28"/>
          <w:sz w:val="28"/>
          <w:szCs w:val="28"/>
          <w:rtl w:val="true"/>
          <w:lang w:bidi="fa-IR"/>
        </w:rPr>
        <w:t xml:space="preserve">پس بگفتم كه سؤال تو ز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كه‌برايت‌سخت‌گشته‌اين‌چنين‌ايّام‌زيست</w:t>
      </w:r>
    </w:p>
    <w:p>
      <w:pPr>
        <w:pStyle w:val="BookText"/>
        <w:rPr/>
      </w:pPr>
      <w:r>
        <w:rPr>
          <w:rFonts w:ascii="IRNazanin" w:hAnsi="IRNazanin" w:eastAsia="IRNazanin"/>
          <w:color w:val="111111"/>
          <w:sz w:val="28"/>
          <w:sz w:val="28"/>
          <w:szCs w:val="28"/>
          <w:rtl w:val="true"/>
          <w:lang w:bidi="fa-IR"/>
        </w:rPr>
        <w:t xml:space="preserve">گفت موقع عروسيم در آن ايّام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بگرفت ده دينار قرض، وقت سُرور</w:t>
      </w:r>
    </w:p>
    <w:p>
      <w:pPr>
        <w:pStyle w:val="BookText"/>
        <w:rPr/>
      </w:pPr>
      <w:r>
        <w:rPr>
          <w:rFonts w:ascii="Amiri" w:hAnsi="Amiri" w:eastAsia="Amiri" w:cs="Amiri"/>
          <w:color w:val="111111"/>
          <w:sz w:val="28"/>
          <w:sz w:val="28"/>
          <w:szCs w:val="28"/>
          <w:rtl w:val="true"/>
          <w:lang w:bidi="ar-SA"/>
        </w:rPr>
        <w:t xml:space="preserve">ونمى‌دانم‌كه‌آن‌شخص‌كيست،بعد 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دهم قرضم ز بعد آن همه احوال‌ها</w:t>
      </w:r>
    </w:p>
    <w:p>
      <w:pPr>
        <w:pStyle w:val="BookText"/>
        <w:rPr/>
      </w:pPr>
      <w:r>
        <w:rPr>
          <w:rFonts w:ascii="IRNazanin" w:hAnsi="IRNazanin" w:eastAsia="IRNazanin"/>
          <w:color w:val="111111"/>
          <w:sz w:val="28"/>
          <w:sz w:val="28"/>
          <w:szCs w:val="28"/>
          <w:rtl w:val="true"/>
          <w:lang w:bidi="fa-IR"/>
        </w:rPr>
        <w:t xml:space="preserve">گر كه گويد نام او را حضرت مولا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مى‌كنم از بعد ايّامى ادا</w:t>
      </w:r>
    </w:p>
    <w:p>
      <w:pPr>
        <w:pStyle w:val="BookText"/>
        <w:rPr/>
      </w:pPr>
      <w:r>
        <w:rPr>
          <w:rFonts w:ascii="IRNazanin" w:hAnsi="IRNazanin" w:eastAsia="IRNazanin"/>
          <w:color w:val="111111"/>
          <w:sz w:val="28"/>
          <w:sz w:val="28"/>
          <w:szCs w:val="28"/>
          <w:rtl w:val="true"/>
          <w:lang w:bidi="fa-IR"/>
        </w:rPr>
        <w:t xml:space="preserve">احمد بن ابى‌روح گويد كه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بودم به امامت جعفر آن زِمن</w:t>
      </w:r>
    </w:p>
    <w:p>
      <w:pPr>
        <w:pStyle w:val="BookText"/>
        <w:rPr/>
      </w:pPr>
      <w:r>
        <w:rPr>
          <w:rFonts w:ascii="IRNazanin" w:hAnsi="IRNazanin" w:eastAsia="IRNazanin"/>
          <w:color w:val="111111"/>
          <w:sz w:val="28"/>
          <w:sz w:val="28"/>
          <w:szCs w:val="28"/>
          <w:rtl w:val="true"/>
          <w:lang w:bidi="fa-IR"/>
        </w:rPr>
        <w:t xml:space="preserve">با خودم گفتم رسيده آن زمان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 و جعفر بابت آن آرمان</w:t>
      </w:r>
    </w:p>
    <w:p>
      <w:pPr>
        <w:pStyle w:val="BookText"/>
        <w:rPr/>
      </w:pPr>
      <w:r>
        <w:rPr>
          <w:rFonts w:ascii="IRNazanin" w:hAnsi="IRNazanin" w:eastAsia="IRNazanin"/>
          <w:color w:val="111111"/>
          <w:sz w:val="28"/>
          <w:sz w:val="28"/>
          <w:szCs w:val="28"/>
          <w:rtl w:val="true"/>
          <w:lang w:bidi="fa-IR"/>
        </w:rPr>
        <w:t xml:space="preserve">پس امانت را گرفتم زآن زن نيكو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رفتم به بغداد با تمام اهتمام</w:t>
      </w:r>
    </w:p>
    <w:p>
      <w:pPr>
        <w:pStyle w:val="BookText"/>
        <w:rPr/>
      </w:pPr>
      <w:r>
        <w:rPr>
          <w:rFonts w:ascii="IRNazanin" w:hAnsi="IRNazanin" w:eastAsia="IRNazanin"/>
          <w:color w:val="111111"/>
          <w:sz w:val="28"/>
          <w:sz w:val="28"/>
          <w:szCs w:val="28"/>
          <w:rtl w:val="true"/>
          <w:lang w:bidi="fa-IR"/>
        </w:rPr>
        <w:t xml:space="preserve">نزد حاجز و نشستم با درود و 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امانت‌ها گذارم نزد آن والا مقام</w:t>
      </w:r>
    </w:p>
    <w:p>
      <w:pPr>
        <w:pStyle w:val="BookText"/>
        <w:rPr/>
      </w:pPr>
      <w:r>
        <w:rPr>
          <w:rFonts w:ascii="IRNazanin" w:hAnsi="IRNazanin" w:eastAsia="IRNazanin"/>
          <w:color w:val="111111"/>
          <w:sz w:val="28"/>
          <w:sz w:val="28"/>
          <w:szCs w:val="28"/>
          <w:rtl w:val="true"/>
          <w:lang w:bidi="fa-IR"/>
        </w:rPr>
        <w:t xml:space="preserve">چون كه گفت كه حاجتى دارى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من بگفتم كه به يارى خدا</w:t>
      </w:r>
    </w:p>
    <w:p>
      <w:pPr>
        <w:pStyle w:val="BookText"/>
        <w:rPr/>
      </w:pPr>
      <w:r>
        <w:rPr>
          <w:rFonts w:ascii="IRNazanin" w:hAnsi="IRNazanin" w:eastAsia="IRNazanin"/>
          <w:color w:val="111111"/>
          <w:sz w:val="28"/>
          <w:sz w:val="28"/>
          <w:szCs w:val="28"/>
          <w:rtl w:val="true"/>
          <w:lang w:bidi="fa-IR"/>
        </w:rPr>
        <w:t xml:space="preserve">نزد من امانتى بنهاده‌اند بهر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گوييد خصوصيّات آن جمله عطا</w:t>
      </w:r>
    </w:p>
    <w:p>
      <w:pPr>
        <w:pStyle w:val="BookText"/>
        <w:rPr/>
      </w:pPr>
      <w:r>
        <w:rPr>
          <w:rFonts w:ascii="IRNazanin" w:hAnsi="IRNazanin" w:eastAsia="IRNazanin"/>
          <w:color w:val="111111"/>
          <w:sz w:val="28"/>
          <w:sz w:val="28"/>
          <w:szCs w:val="28"/>
          <w:rtl w:val="true"/>
          <w:lang w:bidi="fa-IR"/>
        </w:rPr>
        <w:t xml:space="preserve">مى‌كنم تسليم هداياى شما را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لحظه‌اى مبغوض ذات كبريا</w:t>
      </w:r>
    </w:p>
    <w:p>
      <w:pPr>
        <w:pStyle w:val="BookText"/>
        <w:rPr/>
      </w:pPr>
      <w:r>
        <w:rPr>
          <w:rFonts w:ascii="IRNazanin" w:hAnsi="IRNazanin" w:eastAsia="IRNazanin"/>
          <w:color w:val="111111"/>
          <w:sz w:val="28"/>
          <w:sz w:val="28"/>
          <w:szCs w:val="28"/>
          <w:rtl w:val="true"/>
          <w:lang w:bidi="fa-IR"/>
        </w:rPr>
        <w:t xml:space="preserve">چون كه با حاجز بگفتم شرط آن نيكومرام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من‌كه رسيده بَهْرَتْ اى‌نيكوختام</w:t>
      </w:r>
    </w:p>
    <w:p>
      <w:pPr>
        <w:pStyle w:val="BookText"/>
        <w:rPr/>
      </w:pPr>
      <w:r>
        <w:rPr>
          <w:rFonts w:ascii="Amiri" w:hAnsi="Amiri" w:eastAsia="Amiri" w:cs="Amiri"/>
          <w:color w:val="111111"/>
          <w:sz w:val="28"/>
          <w:sz w:val="28"/>
          <w:szCs w:val="28"/>
          <w:rtl w:val="true"/>
          <w:lang w:bidi="ar-SA"/>
        </w:rPr>
        <w:t xml:space="preserve">نامه‌اى از سوى مولا و ولىّ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نوشته بهر من مولاى جمله ممكنات</w:t>
      </w:r>
    </w:p>
    <w:p>
      <w:pPr>
        <w:pStyle w:val="BookText"/>
        <w:rPr/>
      </w:pPr>
      <w:r>
        <w:rPr>
          <w:rFonts w:ascii="IRNazanin" w:hAnsi="IRNazanin" w:eastAsia="IRNazanin"/>
          <w:color w:val="111111"/>
          <w:sz w:val="28"/>
          <w:sz w:val="28"/>
          <w:szCs w:val="28"/>
          <w:rtl w:val="true"/>
          <w:lang w:bidi="fa-IR"/>
        </w:rPr>
        <w:t xml:space="preserve">حضرت مهدى فداى‌خاك پايش جملگان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اين عالم و اميد قلب همگان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ز احمد بن ابى‌روح نگير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كه آيد سامره در نزد ما آن آشنا </w:t>
      </w:r>
    </w:p>
    <w:p>
      <w:pPr>
        <w:pStyle w:val="BookText"/>
        <w:rPr/>
      </w:pPr>
      <w:r>
        <w:rPr>
          <w:rFonts w:ascii="IRNazanin" w:hAnsi="IRNazanin" w:eastAsia="IRNazanin"/>
          <w:color w:val="111111"/>
          <w:sz w:val="28"/>
          <w:sz w:val="28"/>
          <w:szCs w:val="28"/>
          <w:rtl w:val="true"/>
          <w:lang w:bidi="fa-IR"/>
        </w:rPr>
        <w:t xml:space="preserve">پس ز بغداد با تعجّب من برفتم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رسيدم من به آنجا با تمام دلهره</w:t>
      </w:r>
    </w:p>
    <w:p>
      <w:pPr>
        <w:pStyle w:val="BookText"/>
        <w:rPr/>
      </w:pPr>
      <w:r>
        <w:rPr>
          <w:rFonts w:ascii="IRNazanin" w:hAnsi="IRNazanin" w:eastAsia="IRNazanin"/>
          <w:color w:val="111111"/>
          <w:sz w:val="28"/>
          <w:sz w:val="28"/>
          <w:szCs w:val="28"/>
          <w:rtl w:val="true"/>
          <w:lang w:bidi="fa-IR"/>
        </w:rPr>
        <w:t xml:space="preserve">خواستم كه نزد جعفر بروم بى‌واسطه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كه‌شدم‌ناگه‌پشيمان‌لحظه‌اى زين‌وسوسه</w:t>
      </w:r>
    </w:p>
    <w:p>
      <w:pPr>
        <w:pStyle w:val="BookText"/>
        <w:rPr/>
      </w:pPr>
      <w:r>
        <w:rPr>
          <w:rFonts w:ascii="IRNazanin" w:hAnsi="IRNazanin" w:eastAsia="IRNazanin"/>
          <w:color w:val="111111"/>
          <w:sz w:val="28"/>
          <w:sz w:val="28"/>
          <w:szCs w:val="28"/>
          <w:rtl w:val="true"/>
          <w:lang w:bidi="fa-IR"/>
        </w:rPr>
        <w:t xml:space="preserve">و برفتم خانهٔ امام حسن بى‌واهمه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رسيدم خانهٔ شاه جهان بى‌دغدغه</w:t>
      </w:r>
    </w:p>
    <w:p>
      <w:pPr>
        <w:pStyle w:val="BookText"/>
        <w:rPr/>
      </w:pPr>
      <w:r>
        <w:rPr>
          <w:rFonts w:ascii="IRNazanin" w:hAnsi="IRNazanin" w:eastAsia="IRNazanin"/>
          <w:color w:val="111111"/>
          <w:sz w:val="28"/>
          <w:sz w:val="28"/>
          <w:szCs w:val="28"/>
          <w:rtl w:val="true"/>
          <w:lang w:bidi="fa-IR"/>
        </w:rPr>
        <w:t xml:space="preserve">ناگهان خادمى از خانه بيامد 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آن‌كه بزنم درب سراى مسكون</w:t>
      </w:r>
    </w:p>
    <w:p>
      <w:pPr>
        <w:pStyle w:val="BookText"/>
        <w:rPr/>
      </w:pPr>
      <w:r>
        <w:rPr>
          <w:rFonts w:ascii="IRNazanin" w:hAnsi="IRNazanin" w:eastAsia="IRNazanin"/>
          <w:color w:val="111111"/>
          <w:sz w:val="28"/>
          <w:sz w:val="28"/>
          <w:szCs w:val="28"/>
          <w:rtl w:val="true"/>
          <w:lang w:bidi="fa-IR"/>
        </w:rPr>
        <w:t xml:space="preserve">گفت اين نامه بُوَد از تو ز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چون كه بخواندم بديدم ناگاه</w:t>
      </w:r>
    </w:p>
    <w:p>
      <w:pPr>
        <w:pStyle w:val="BookText"/>
        <w:rPr/>
      </w:pPr>
      <w:r>
        <w:rPr>
          <w:rFonts w:ascii="IRNazanin" w:hAnsi="IRNazanin" w:eastAsia="IRNazanin"/>
          <w:color w:val="111111"/>
          <w:sz w:val="28"/>
          <w:sz w:val="28"/>
          <w:szCs w:val="28"/>
          <w:rtl w:val="true"/>
          <w:lang w:bidi="fa-IR"/>
        </w:rPr>
        <w:t xml:space="preserve">كه خبر داده ز غيب سَرور اقليم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 ز اسرار تماماً چو شهود</w:t>
      </w:r>
    </w:p>
    <w:p>
      <w:pPr>
        <w:pStyle w:val="BookText"/>
        <w:rPr/>
      </w:pPr>
      <w:r>
        <w:rPr>
          <w:rFonts w:ascii="IRNazanin" w:hAnsi="IRNazanin" w:eastAsia="IRNazanin"/>
          <w:color w:val="111111"/>
          <w:sz w:val="28"/>
          <w:sz w:val="28"/>
          <w:szCs w:val="28"/>
          <w:rtl w:val="true"/>
          <w:lang w:bidi="fa-IR"/>
        </w:rPr>
        <w:t xml:space="preserve">كه بياورده‌اى از بهر من آن كيسه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مؤمنه و پاك‌سرشتى ميمون</w:t>
      </w:r>
    </w:p>
    <w:p>
      <w:pPr>
        <w:pStyle w:val="BookText"/>
        <w:rPr/>
      </w:pPr>
      <w:r>
        <w:rPr>
          <w:rFonts w:ascii="IRNazanin" w:hAnsi="IRNazanin" w:eastAsia="IRNazanin"/>
          <w:color w:val="111111"/>
          <w:sz w:val="28"/>
          <w:sz w:val="28"/>
          <w:szCs w:val="28"/>
          <w:rtl w:val="true"/>
          <w:lang w:bidi="fa-IR"/>
        </w:rPr>
        <w:t xml:space="preserve">نام او حايل و از طايفهٔ ديرانى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داده تو را يك تحفى پنهانى</w:t>
      </w:r>
    </w:p>
    <w:p>
      <w:pPr>
        <w:pStyle w:val="BookText"/>
        <w:rPr/>
      </w:pPr>
      <w:r>
        <w:rPr>
          <w:rFonts w:ascii="IRNazanin" w:hAnsi="IRNazanin" w:eastAsia="IRNazanin"/>
          <w:color w:val="111111"/>
          <w:sz w:val="28"/>
          <w:sz w:val="28"/>
          <w:szCs w:val="28"/>
          <w:rtl w:val="true"/>
          <w:lang w:bidi="fa-IR"/>
        </w:rPr>
        <w:t xml:space="preserve">تو گمان مى‌كنى بنهاده هزار درهم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كيسه دربسته به عشقِ سرمد</w:t>
      </w:r>
    </w:p>
    <w:p>
      <w:pPr>
        <w:pStyle w:val="BookText"/>
        <w:rPr/>
      </w:pPr>
      <w:r>
        <w:rPr>
          <w:rFonts w:ascii="IRNazanin" w:hAnsi="IRNazanin" w:eastAsia="IRNazanin"/>
          <w:color w:val="111111"/>
          <w:sz w:val="28"/>
          <w:sz w:val="28"/>
          <w:szCs w:val="28"/>
          <w:rtl w:val="true"/>
          <w:lang w:bidi="fa-IR"/>
        </w:rPr>
        <w:t xml:space="preserve">چون امانت بُده آن را نگشودى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نبودى ز درونش به زمانى آگاه</w:t>
      </w:r>
    </w:p>
    <w:p>
      <w:pPr>
        <w:pStyle w:val="BookText"/>
        <w:rPr/>
      </w:pPr>
      <w:r>
        <w:rPr>
          <w:rFonts w:ascii="IRNazanin" w:hAnsi="IRNazanin" w:eastAsia="IRNazanin"/>
          <w:color w:val="111111"/>
          <w:sz w:val="28"/>
          <w:sz w:val="28"/>
          <w:szCs w:val="28"/>
          <w:rtl w:val="true"/>
          <w:lang w:bidi="fa-IR"/>
        </w:rPr>
        <w:t xml:space="preserve">او نهادست هزار درهم و پنجاه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از تو در آن كيسهٔ بى‌نقش و نگار</w:t>
      </w:r>
    </w:p>
    <w:p>
      <w:pPr>
        <w:pStyle w:val="BookText"/>
        <w:rPr/>
      </w:pPr>
      <w:r>
        <w:rPr>
          <w:rFonts w:ascii="IRNazanin" w:hAnsi="IRNazanin" w:eastAsia="IRNazanin"/>
          <w:color w:val="111111"/>
          <w:sz w:val="28"/>
          <w:sz w:val="28"/>
          <w:szCs w:val="28"/>
          <w:rtl w:val="true"/>
          <w:lang w:bidi="fa-IR"/>
        </w:rPr>
        <w:t xml:space="preserve">همرهش داده دو آويزهٔ از جنس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تعبيه بر آن دو نگينِ زيبا</w:t>
      </w:r>
    </w:p>
    <w:p>
      <w:pPr>
        <w:pStyle w:val="BookText"/>
        <w:rPr/>
      </w:pPr>
      <w:r>
        <w:rPr>
          <w:rFonts w:ascii="Amiri" w:hAnsi="Amiri" w:eastAsia="Amiri" w:cs="Amiri"/>
          <w:color w:val="111111"/>
          <w:sz w:val="28"/>
          <w:sz w:val="28"/>
          <w:szCs w:val="28"/>
          <w:rtl w:val="true"/>
          <w:lang w:bidi="ar-SA"/>
        </w:rPr>
        <w:t xml:space="preserve">با سه مرواريد كه بخشيده به آن ارج 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جمله مردمان در هر مكانى و سرا</w:t>
      </w:r>
    </w:p>
    <w:p>
      <w:pPr>
        <w:pStyle w:val="BookText"/>
        <w:rPr/>
      </w:pPr>
      <w:r>
        <w:rPr>
          <w:rFonts w:ascii="IRNazanin" w:hAnsi="IRNazanin" w:eastAsia="IRNazanin"/>
          <w:color w:val="111111"/>
          <w:sz w:val="28"/>
          <w:sz w:val="28"/>
          <w:szCs w:val="28"/>
          <w:rtl w:val="true"/>
          <w:lang w:bidi="fa-IR"/>
        </w:rPr>
        <w:t xml:space="preserve">ارزشش نَبْوَد به ده دينار كمتر بى‌گمان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گفته خود هم شادمان</w:t>
      </w:r>
    </w:p>
    <w:p>
      <w:pPr>
        <w:pStyle w:val="BookText"/>
        <w:rPr/>
      </w:pPr>
      <w:r>
        <w:rPr>
          <w:rFonts w:ascii="IRNazanin" w:hAnsi="IRNazanin" w:eastAsia="IRNazanin"/>
          <w:color w:val="111111"/>
          <w:sz w:val="28"/>
          <w:sz w:val="28"/>
          <w:szCs w:val="28"/>
          <w:rtl w:val="true"/>
          <w:lang w:bidi="fa-IR"/>
        </w:rPr>
        <w:t xml:space="preserve">بده آن دو گوشواره زيباى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كنيزِ محتاج و نيازمند الآن</w:t>
      </w:r>
    </w:p>
    <w:p>
      <w:pPr>
        <w:pStyle w:val="BookText"/>
        <w:rPr/>
      </w:pPr>
      <w:r>
        <w:rPr>
          <w:rFonts w:ascii="IRNazanin" w:hAnsi="IRNazanin" w:eastAsia="IRNazanin"/>
          <w:color w:val="111111"/>
          <w:sz w:val="28"/>
          <w:sz w:val="28"/>
          <w:szCs w:val="28"/>
          <w:rtl w:val="true"/>
          <w:lang w:bidi="fa-IR"/>
        </w:rPr>
        <w:t xml:space="preserve">بعد از آن رو به بغداد و به نزد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اموال به او تا كه نگردى عاجز</w:t>
      </w:r>
    </w:p>
    <w:p>
      <w:pPr>
        <w:pStyle w:val="BookText"/>
        <w:rPr/>
      </w:pPr>
      <w:r>
        <w:rPr>
          <w:rFonts w:ascii="IRNazanin" w:hAnsi="IRNazanin" w:eastAsia="IRNazanin"/>
          <w:color w:val="111111"/>
          <w:sz w:val="28"/>
          <w:sz w:val="28"/>
          <w:szCs w:val="28"/>
          <w:rtl w:val="true"/>
          <w:lang w:bidi="fa-IR"/>
        </w:rPr>
        <w:t xml:space="preserve">كن قبول آن‌چه به عنوان هزينه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پرداخت كند از طرف ما آن‌گاه</w:t>
      </w:r>
    </w:p>
    <w:p>
      <w:pPr>
        <w:pStyle w:val="BookText"/>
        <w:rPr/>
      </w:pPr>
      <w:r>
        <w:rPr>
          <w:rFonts w:ascii="IRNazanin" w:hAnsi="IRNazanin" w:eastAsia="IRNazanin"/>
          <w:color w:val="111111"/>
          <w:sz w:val="28"/>
          <w:sz w:val="28"/>
          <w:szCs w:val="28"/>
          <w:rtl w:val="true"/>
          <w:lang w:bidi="fa-IR"/>
        </w:rPr>
        <w:t xml:space="preserve">گو به آن زن كه فرستاده هدايا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نداند كه بُوَد صاحب دينش به قضا</w:t>
      </w:r>
    </w:p>
    <w:p>
      <w:pPr>
        <w:pStyle w:val="BookText"/>
        <w:rPr/>
      </w:pPr>
      <w:r>
        <w:rPr>
          <w:rFonts w:ascii="Amiri" w:hAnsi="Amiri" w:eastAsia="Amiri" w:cs="Amiri"/>
          <w:color w:val="111111"/>
          <w:sz w:val="28"/>
          <w:sz w:val="28"/>
          <w:szCs w:val="28"/>
          <w:rtl w:val="true"/>
          <w:lang w:bidi="ar-SA"/>
        </w:rPr>
        <w:t xml:space="preserve">مادرش قرض نموده ز زنى كلثوم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احمد و از طايفهٔ ناصبى بدفرجام</w:t>
      </w:r>
    </w:p>
    <w:p>
      <w:pPr>
        <w:pStyle w:val="BookText"/>
        <w:rPr/>
      </w:pPr>
      <w:r>
        <w:rPr>
          <w:rFonts w:ascii="IRNazanin" w:hAnsi="IRNazanin" w:eastAsia="IRNazanin"/>
          <w:color w:val="111111"/>
          <w:sz w:val="28"/>
          <w:sz w:val="28"/>
          <w:szCs w:val="28"/>
          <w:rtl w:val="true"/>
          <w:lang w:bidi="fa-IR"/>
        </w:rPr>
        <w:t xml:space="preserve">او نخواهد كه بگيرد دگر آن قرض و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كه تقسيم نمايد تمامش به فزون</w:t>
      </w:r>
    </w:p>
    <w:p>
      <w:pPr>
        <w:pStyle w:val="BookText"/>
        <w:rPr/>
      </w:pPr>
      <w:r>
        <w:rPr>
          <w:rFonts w:ascii="Amiri" w:hAnsi="Amiri" w:eastAsia="Amiri" w:cs="Amiri"/>
          <w:color w:val="111111"/>
          <w:sz w:val="28"/>
          <w:sz w:val="28"/>
          <w:szCs w:val="28"/>
          <w:rtl w:val="true"/>
          <w:lang w:bidi="ar-SA"/>
        </w:rPr>
        <w:t xml:space="preserve">بين خواهرانِ محتاج خودش او اكنون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از طرف ما در اين كار مأذون</w:t>
      </w:r>
    </w:p>
    <w:p>
      <w:pPr>
        <w:pStyle w:val="BookText"/>
        <w:rPr/>
      </w:pPr>
      <w:r>
        <w:rPr>
          <w:rFonts w:ascii="IRNazanin" w:hAnsi="IRNazanin" w:eastAsia="IRNazanin"/>
          <w:color w:val="111111"/>
          <w:sz w:val="28"/>
          <w:sz w:val="28"/>
          <w:szCs w:val="28"/>
          <w:rtl w:val="true"/>
          <w:lang w:bidi="fa-IR"/>
        </w:rPr>
        <w:t xml:space="preserve">ديگر آن‌كه از براى امتحانِ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مَگْذار كه باشد ز برايت بهتر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نما سوى ديارت كه عمويت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بنموده و تو وارث اويى در شهر </w:t>
      </w:r>
      <w:bookmarkStart w:id="412" w:name="pg8143_62582"/>
    </w:p>
    <w:p>
      <w:pPr>
        <w:pStyle w:val="BookText"/>
        <w:rPr/>
      </w:pPr>
      <w:bookmarkEnd w:id="412"/>
      <w:r>
        <w:rPr>
          <w:rFonts w:ascii="IRNazanin" w:hAnsi="IRNazanin" w:eastAsia="IRNazanin"/>
          <w:color w:val="111111"/>
          <w:sz w:val="28"/>
          <w:sz w:val="28"/>
          <w:szCs w:val="28"/>
          <w:rtl w:val="true"/>
          <w:lang w:bidi="fa-IR"/>
        </w:rPr>
        <w:t xml:space="preserve">چون بخوانْد نامهٔ مولا پسر ابى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بغداد برفت از بَر شاهِ ممدوح</w:t>
      </w:r>
    </w:p>
    <w:p>
      <w:pPr>
        <w:pStyle w:val="BookText"/>
        <w:rPr/>
      </w:pPr>
      <w:r>
        <w:rPr>
          <w:rFonts w:ascii="IRNazanin" w:hAnsi="IRNazanin" w:eastAsia="IRNazanin"/>
          <w:color w:val="111111"/>
          <w:sz w:val="28"/>
          <w:sz w:val="28"/>
          <w:szCs w:val="28"/>
          <w:rtl w:val="true"/>
          <w:lang w:bidi="fa-IR"/>
        </w:rPr>
        <w:t xml:space="preserve">كيسه را داد به حاجز به شهر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او باز نمود كيسه آن را بشمارد</w:t>
      </w:r>
    </w:p>
    <w:p>
      <w:pPr>
        <w:pStyle w:val="BookText"/>
        <w:rPr/>
      </w:pPr>
      <w:r>
        <w:rPr>
          <w:rFonts w:ascii="IRNazanin" w:hAnsi="IRNazanin" w:eastAsia="IRNazanin"/>
          <w:color w:val="111111"/>
          <w:sz w:val="28"/>
          <w:sz w:val="28"/>
          <w:szCs w:val="28"/>
          <w:rtl w:val="true"/>
          <w:lang w:bidi="fa-IR"/>
        </w:rPr>
        <w:t xml:space="preserve">ديد باشد هزار درهم و پنجاه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نامه كه بنوشته برايش دل‌دار</w:t>
      </w:r>
    </w:p>
    <w:p>
      <w:pPr>
        <w:pStyle w:val="BookText"/>
        <w:rPr/>
      </w:pPr>
      <w:r>
        <w:rPr>
          <w:rFonts w:ascii="IRNazanin" w:hAnsi="IRNazanin" w:eastAsia="IRNazanin"/>
          <w:color w:val="111111"/>
          <w:sz w:val="28"/>
          <w:sz w:val="28"/>
          <w:szCs w:val="28"/>
          <w:rtl w:val="true"/>
          <w:lang w:bidi="fa-IR"/>
        </w:rPr>
        <w:t xml:space="preserve">بعد از آن گفت كه دارم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سوى زادهٔ زهرا و امامِ مستور</w:t>
      </w:r>
    </w:p>
    <w:p>
      <w:pPr>
        <w:pStyle w:val="BookText"/>
        <w:rPr/>
      </w:pPr>
      <w:r>
        <w:rPr>
          <w:rFonts w:ascii="IRNazanin" w:hAnsi="IRNazanin" w:eastAsia="IRNazanin"/>
          <w:color w:val="111111"/>
          <w:sz w:val="28"/>
          <w:sz w:val="28"/>
          <w:szCs w:val="28"/>
          <w:rtl w:val="true"/>
          <w:lang w:bidi="fa-IR"/>
        </w:rPr>
        <w:t xml:space="preserve">كه از اين پول دهم سى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اى عاشق آن سَرور و يار</w:t>
      </w:r>
    </w:p>
    <w:p>
      <w:pPr>
        <w:pStyle w:val="BookText"/>
        <w:rPr/>
      </w:pPr>
      <w:r>
        <w:rPr>
          <w:rFonts w:ascii="IRNazanin" w:hAnsi="IRNazanin" w:eastAsia="IRNazanin"/>
          <w:color w:val="111111"/>
          <w:sz w:val="28"/>
          <w:sz w:val="28"/>
          <w:szCs w:val="28"/>
          <w:rtl w:val="true"/>
          <w:lang w:bidi="fa-IR"/>
        </w:rPr>
        <w:t xml:space="preserve">كه كنى خرج سفر از پس این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بی‌غم و از کرمِ حضرت مولا ز نیاز</w:t>
      </w:r>
    </w:p>
    <w:p>
      <w:pPr>
        <w:pStyle w:val="BookText"/>
        <w:rPr/>
      </w:pPr>
      <w:r>
        <w:rPr>
          <w:rFonts w:ascii="IRNazanin" w:hAnsi="IRNazanin" w:eastAsia="IRNazanin"/>
          <w:color w:val="111111"/>
          <w:sz w:val="28"/>
          <w:sz w:val="28"/>
          <w:szCs w:val="28"/>
          <w:rtl w:val="true"/>
          <w:lang w:bidi="fa-IR"/>
        </w:rPr>
        <w:t xml:space="preserve">چون كه رفتم به اقامت‌گه خود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نامه‌اى آورد يكى از افراد</w:t>
      </w:r>
    </w:p>
    <w:p>
      <w:pPr>
        <w:pStyle w:val="BookText"/>
        <w:rPr/>
      </w:pPr>
      <w:r>
        <w:rPr>
          <w:rFonts w:ascii="IRNazanin" w:hAnsi="IRNazanin" w:eastAsia="IRNazanin"/>
          <w:color w:val="111111"/>
          <w:sz w:val="28"/>
          <w:sz w:val="28"/>
          <w:szCs w:val="28"/>
          <w:rtl w:val="true"/>
          <w:lang w:bidi="fa-IR"/>
        </w:rPr>
        <w:t xml:space="preserve">ز سوى اهل و عيالم ز شهر و 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لحظه وارد شدنم در شامگاه</w:t>
      </w:r>
    </w:p>
    <w:p>
      <w:pPr>
        <w:pStyle w:val="BookText"/>
        <w:rPr/>
      </w:pPr>
      <w:r>
        <w:rPr>
          <w:rFonts w:ascii="IRNazanin" w:hAnsi="IRNazanin" w:eastAsia="IRNazanin"/>
          <w:color w:val="111111"/>
          <w:sz w:val="28"/>
          <w:sz w:val="28"/>
          <w:szCs w:val="28"/>
          <w:rtl w:val="true"/>
          <w:lang w:bidi="fa-IR"/>
        </w:rPr>
        <w:t xml:space="preserve">چون كه نامه را گشودم بى‌قرار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ديدمى بنوشته بهرم غم‌گسار</w:t>
      </w:r>
    </w:p>
    <w:p>
      <w:pPr>
        <w:pStyle w:val="BookText"/>
        <w:rPr/>
      </w:pPr>
      <w:r>
        <w:rPr>
          <w:rFonts w:ascii="IRNazanin" w:hAnsi="IRNazanin" w:eastAsia="IRNazanin"/>
          <w:color w:val="111111"/>
          <w:sz w:val="28"/>
          <w:sz w:val="28"/>
          <w:szCs w:val="28"/>
          <w:rtl w:val="true"/>
          <w:lang w:bidi="fa-IR"/>
        </w:rPr>
        <w:t xml:space="preserve">رفته از دنيا عمويت صبح‌گاه و در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سوى ديارت در كنار اقربا</w:t>
      </w:r>
    </w:p>
    <w:p>
      <w:pPr>
        <w:pStyle w:val="BookText"/>
        <w:rPr/>
      </w:pPr>
      <w:r>
        <w:rPr>
          <w:rFonts w:ascii="IRNazanin" w:hAnsi="IRNazanin" w:eastAsia="IRNazanin"/>
          <w:color w:val="111111"/>
          <w:sz w:val="28"/>
          <w:sz w:val="28"/>
          <w:szCs w:val="28"/>
          <w:rtl w:val="true"/>
          <w:lang w:bidi="fa-IR"/>
        </w:rPr>
        <w:t xml:space="preserve">چون كه رفتم به زادگاه و ديار و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دينارِ زر در رفتنم</w:t>
      </w:r>
    </w:p>
    <w:p>
      <w:pPr>
        <w:pStyle w:val="BookText"/>
        <w:rPr/>
      </w:pPr>
      <w:r>
        <w:rPr>
          <w:rFonts w:ascii="Amiri" w:hAnsi="Amiri" w:eastAsia="Amiri" w:cs="Amiri"/>
          <w:color w:val="111111"/>
          <w:sz w:val="28"/>
          <w:sz w:val="28"/>
          <w:szCs w:val="28"/>
          <w:rtl w:val="true"/>
          <w:lang w:bidi="ar-SA"/>
        </w:rPr>
        <w:t xml:space="preserve">همره صد هزار درهم ز بعدش در 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با شورى بياوردند اندر محضرم</w:t>
      </w:r>
    </w:p>
    <w:p>
      <w:pPr>
        <w:pStyle w:val="BookText"/>
        <w:rPr/>
      </w:pPr>
      <w:r>
        <w:rPr>
          <w:rFonts w:ascii="IRNazanin" w:hAnsi="IRNazanin" w:eastAsia="IRNazanin"/>
          <w:color w:val="111111"/>
          <w:sz w:val="28"/>
          <w:sz w:val="28"/>
          <w:szCs w:val="28"/>
          <w:rtl w:val="true"/>
          <w:lang w:bidi="fa-IR"/>
        </w:rPr>
        <w:t xml:space="preserve">ارث بُردم ز عمويم طبق بنوشته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شهى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پناه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8299997_1051229030"/>
      <w:bookmarkStart w:id="414" w:name="_Toc149"/>
      <w:bookmarkEnd w:id="413"/>
      <w:r>
        <w:rPr>
          <w:rtl w:val="true"/>
        </w:rPr>
        <w:t>معجزه پنجم</w:t>
      </w:r>
      <w:r>
        <w:rPr>
          <w:rtl w:val="true"/>
        </w:rPr>
        <w:t xml:space="preserve">: </w:t>
      </w:r>
      <w:r>
        <w:rPr>
          <w:rtl w:val="true"/>
        </w:rPr>
        <w:t>آگاهى جناب حسين بن روح</w:t>
      </w:r>
      <w:bookmarkEnd w:id="41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مرحوم علّامه مجلسى قدس سره از محمّد بن حسن صيرفى كه مقيم بلخ بود،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عازم سفر حجّ شوم؛ از این رو همشهريانم وجوهى را به من دادند تا به حسين بن روح، نايب امام زمان علیه السلام تحويل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وجوه، طلا و نقره بودند، من هم آن‌ها را به صورت شمش طلا و نقره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سرخس رسيدم، در ريگ‌زارى خيمه زدم و اتراق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و نقره‌ها را بررسى مى‌كردم؛ بدون اين‌كه متوجّه شوم، يكى از شمش‌ها از دستم افتاده و در ريگ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حركت كرده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همدان رسيدم، براى حفظ اموال مردم، باز آن‌ها را بررسى كردم؛ متوجّه شدم كه شمشى به وزن صد و سه يا نود و سه مثقال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امانت به همان وزن از طلاهاى خودم به آن‌ها اضافه كردم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وَرَدْتُ مَدِینَةَ السَّلَامِ قَصَدْتُ الشَّیْخَ أَبَا الْقَاسِمِ الْحُسَیْنَ بْنَ رَوْحٍ قَدَّسَ اللَّهُ رُوحَهُ وَ سَلَّمْتُ إِلَیْهِ مَا كَانَ مَعِی مِنَ السَّبَائِكِ وَ النُّقَرِ فَمَدَّ یَدَهُ مِنْ بَیْنِ السَّبَائِكِ إِلَی السَّبِیكَةِ الَّتِی كُنْتُ سَبَكْتُهَا مِنْ مَالِی بَدَلًا مِمَّا ضَاعَ مِنِّی فَرَمَی بِهَا إِلَیَّ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هَذِهِ السَّبِیكَةُ لَنَا سَبِیكَتُنَا ضَیَّعْتَهَا بِسَرَخْسَ حَیْثُ ضَرَبْتَ خَیْمَتَكَ فِی الرَّمْلِ فَارْجِعْ إِلَی مَكَانِكَ وَ انْزِلْ حَیْثُ نَزَلْتَ وَ اطْلُبِ السَّبِیكَةَ هُنَاكَ تَحْتَ الرَّمْلِ فَإِنَّكَ سَتَجِدُهَا وَ تَعُودُ إِلَی هَاهُنَا فَلَا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إِلَی سَرَخْسَ وَ نَزَلْتُ حَیْثُ كُنْتُ نَزَلْتُ وَ وَجَدْتُ السَّبِیكَةَ وَ انْصَرَفْتُ إِلَی بَلَدِی فَلَمَّا كَانَ بَعْدَ ذَلِكَ حَجَجْتُ وَ مَعِیَ السَّبِیكَةُ فَدَخَلْتُ مَدِینَةَ السَّلَامِ وَ قَدْ كَانَ الشَّیْخُ أَبُو الْقَاسِمِ بْنُ رَوْحٍ رَضِیَ اللَّهُ عَنْهُ مَضَی وَ لَقِیتُ أَبَا الْحَسَنِ السَّمُرِیَّ رَضِیَ اللَّهُ عَنْهُ فَسَلَّمْتُ إِلَیْهِ السَّبِیكَةَ</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همین‌که وارد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شيخ ابا القاسم حسين بن روح قدس سره رفتم و آن شمش‌هائی که نزدم بود را به ایشان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را گرفت، دستش را بین شمش نمود و شمشى كه من از اموال خودم در عوض شمش گمشده به آن‌ها اضافه كرده بودم را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 مال ما نيست، شمش ما را در سرخس گم كردى، زمانی‌که آنجا خيمه زدى آن شمش در ريگ فرو رفت، لذا اگر به آنجا برگردى و در آنجايى كه خیمه زده بودی، فرود آيى، آن را از زير ريگ‌ها پيدا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زمانى‌که به اینجا برگردی تا آن را به ما تحويل دهى،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سرخس رفتم، و در همان جايى كه خيمه زده بودم،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 را در ميان ريگ‌ها پيدا كردم، و به سوى شهرم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بعد که می‌خواستم برای انجام حجّ بروم شمش را برداشتم و به طرف بغداد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که شدم، ديدم ابو القاسم حسين </w:t>
      </w:r>
    </w:p>
    <w:p>
      <w:pPr>
        <w:pStyle w:val="BookText"/>
        <w:rPr/>
      </w:pPr>
      <w:r>
        <w:rPr>
          <w:rFonts w:ascii="IRNazanin" w:hAnsi="IRNazanin" w:eastAsia="IRNazanin"/>
          <w:color w:val="111111"/>
          <w:sz w:val="28"/>
          <w:sz w:val="28"/>
          <w:szCs w:val="28"/>
          <w:rtl w:val="true"/>
          <w:lang w:bidi="fa-IR"/>
        </w:rPr>
        <w:t>بن روح وفات نموده، لذا به ملاقات ابو الحسن علىّ بن محمّد سمرى شرفياب شده و آن شمش را تسلیم ایشان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حسن صيرفى ز اهل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بلخ و ز يارانِ بى‌اِدّعا</w:t>
      </w:r>
    </w:p>
    <w:p>
      <w:pPr>
        <w:pStyle w:val="BookText"/>
        <w:rPr/>
      </w:pPr>
      <w:r>
        <w:rPr>
          <w:rFonts w:ascii="IRNazanin" w:hAnsi="IRNazanin" w:eastAsia="IRNazanin"/>
          <w:color w:val="111111"/>
          <w:sz w:val="28"/>
          <w:sz w:val="28"/>
          <w:szCs w:val="28"/>
          <w:rtl w:val="true"/>
          <w:lang w:bidi="fa-IR"/>
        </w:rPr>
        <w:t xml:space="preserve">بگفته به سالى شدم به شوق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حجّ با دلى به غايت شاد</w:t>
      </w:r>
    </w:p>
    <w:p>
      <w:pPr>
        <w:pStyle w:val="BookText"/>
        <w:rPr/>
      </w:pPr>
      <w:r>
        <w:rPr>
          <w:rFonts w:ascii="Amiri" w:hAnsi="Amiri" w:eastAsia="Amiri" w:cs="Amiri"/>
          <w:color w:val="111111"/>
          <w:sz w:val="28"/>
          <w:sz w:val="28"/>
          <w:szCs w:val="28"/>
          <w:rtl w:val="true"/>
          <w:lang w:bidi="ar-SA"/>
        </w:rPr>
        <w:t xml:space="preserve">كه همشهريانم بدون منّت از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وجوهى بدادند به من به صد همّت</w:t>
      </w:r>
    </w:p>
    <w:p>
      <w:pPr>
        <w:pStyle w:val="BookText"/>
        <w:rPr/>
      </w:pPr>
      <w:r>
        <w:rPr>
          <w:rFonts w:ascii="IRNazanin" w:hAnsi="IRNazanin" w:eastAsia="IRNazanin"/>
          <w:color w:val="111111"/>
          <w:sz w:val="28"/>
          <w:sz w:val="28"/>
          <w:szCs w:val="28"/>
          <w:rtl w:val="true"/>
          <w:lang w:bidi="fa-IR"/>
        </w:rPr>
        <w:t xml:space="preserve">همه از طلا و ز نقره ز بهر امام و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تحويل حسين بن‌روحش دهم آشكار</w:t>
      </w:r>
    </w:p>
    <w:p>
      <w:pPr>
        <w:pStyle w:val="BookText"/>
        <w:rPr/>
      </w:pPr>
      <w:r>
        <w:rPr>
          <w:rFonts w:ascii="IRNazanin" w:hAnsi="IRNazanin" w:eastAsia="IRNazanin"/>
          <w:color w:val="111111"/>
          <w:sz w:val="28"/>
          <w:sz w:val="28"/>
          <w:szCs w:val="28"/>
          <w:rtl w:val="true"/>
          <w:lang w:bidi="fa-IR"/>
        </w:rPr>
        <w:t xml:space="preserve">چو حملش شود راحت اندر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من آن‌ها شبى در حذر</w:t>
      </w:r>
    </w:p>
    <w:p>
      <w:pPr>
        <w:pStyle w:val="BookText"/>
        <w:rPr/>
      </w:pPr>
      <w:r>
        <w:rPr>
          <w:rFonts w:ascii="IRNazanin" w:hAnsi="IRNazanin" w:eastAsia="IRNazanin"/>
          <w:color w:val="111111"/>
          <w:sz w:val="28"/>
          <w:sz w:val="28"/>
          <w:szCs w:val="28"/>
          <w:rtl w:val="true"/>
          <w:lang w:bidi="fa-IR"/>
        </w:rPr>
        <w:t xml:space="preserve">به شمش جملهٔ آن طلاها و آن نقره‌ها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همه مردم و جمله‌ها</w:t>
      </w:r>
    </w:p>
    <w:p>
      <w:pPr>
        <w:pStyle w:val="BookText"/>
        <w:rPr/>
      </w:pPr>
      <w:r>
        <w:rPr>
          <w:rFonts w:ascii="IRNazanin" w:hAnsi="IRNazanin" w:eastAsia="IRNazanin"/>
          <w:color w:val="111111"/>
          <w:sz w:val="28"/>
          <w:sz w:val="28"/>
          <w:szCs w:val="28"/>
          <w:rtl w:val="true"/>
          <w:lang w:bidi="fa-IR"/>
        </w:rPr>
        <w:t xml:space="preserve">سپس رفتم از بلخ به سوى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زيارتِ نائبِ شه در فراق</w:t>
      </w:r>
    </w:p>
    <w:p>
      <w:pPr>
        <w:pStyle w:val="BookText"/>
        <w:rPr/>
      </w:pPr>
      <w:r>
        <w:rPr>
          <w:rFonts w:ascii="IRNazanin" w:hAnsi="IRNazanin" w:eastAsia="IRNazanin"/>
          <w:color w:val="111111"/>
          <w:sz w:val="28"/>
          <w:sz w:val="28"/>
          <w:szCs w:val="28"/>
          <w:rtl w:val="true"/>
          <w:lang w:bidi="fa-IR"/>
        </w:rPr>
        <w:t xml:space="preserve">رسيدم سرخس چون به يك شامگاه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خيمه در ريگ‌زارى به برق نگاه</w:t>
      </w:r>
    </w:p>
    <w:p>
      <w:pPr>
        <w:pStyle w:val="BookText"/>
        <w:rPr/>
      </w:pPr>
      <w:r>
        <w:rPr>
          <w:rFonts w:ascii="Amiri" w:hAnsi="Amiri" w:eastAsia="Amiri" w:cs="Amiri"/>
          <w:color w:val="111111"/>
          <w:sz w:val="28"/>
          <w:sz w:val="28"/>
          <w:szCs w:val="28"/>
          <w:rtl w:val="true"/>
          <w:lang w:bidi="ar-SA"/>
        </w:rPr>
        <w:t xml:space="preserve">نمودم طلاها و آن نقره‌ها بررسى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افتاد ز دستم در آن لحظه وارسى</w:t>
      </w:r>
    </w:p>
    <w:p>
      <w:pPr>
        <w:pStyle w:val="BookText"/>
        <w:rPr/>
      </w:pPr>
      <w:r>
        <w:rPr>
          <w:rFonts w:ascii="IRNazanin" w:hAnsi="IRNazanin" w:eastAsia="IRNazanin"/>
          <w:color w:val="111111"/>
          <w:sz w:val="28"/>
          <w:sz w:val="28"/>
          <w:szCs w:val="28"/>
          <w:rtl w:val="true"/>
          <w:lang w:bidi="fa-IR"/>
        </w:rPr>
        <w:t xml:space="preserve">يكى از ميانِ طلاهاى مردم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بشمردن هر يكى در دمى</w:t>
      </w:r>
    </w:p>
    <w:p>
      <w:pPr>
        <w:pStyle w:val="BookText"/>
        <w:rPr/>
      </w:pPr>
      <w:r>
        <w:rPr>
          <w:rFonts w:ascii="IRNazanin" w:hAnsi="IRNazanin" w:eastAsia="IRNazanin"/>
          <w:color w:val="111111"/>
          <w:sz w:val="28"/>
          <w:sz w:val="28"/>
          <w:szCs w:val="28"/>
          <w:rtl w:val="true"/>
          <w:lang w:bidi="fa-IR"/>
        </w:rPr>
        <w:t xml:space="preserve">فرو رفت در ريگ صحرا يكى شمش‌ها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غافل از ديدنش بيش‌ها</w:t>
      </w:r>
    </w:p>
    <w:p>
      <w:pPr>
        <w:pStyle w:val="BookText"/>
        <w:rPr/>
      </w:pPr>
      <w:r>
        <w:rPr>
          <w:rFonts w:ascii="IRNazanin" w:hAnsi="IRNazanin" w:eastAsia="IRNazanin"/>
          <w:color w:val="111111"/>
          <w:sz w:val="28"/>
          <w:sz w:val="28"/>
          <w:szCs w:val="28"/>
          <w:rtl w:val="true"/>
          <w:lang w:bidi="fa-IR"/>
        </w:rPr>
        <w:t xml:space="preserve">رسيدم همدان، چو با مردم و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اموال مردم و آن ياوران</w:t>
      </w:r>
    </w:p>
    <w:p>
      <w:pPr>
        <w:pStyle w:val="BookText"/>
        <w:rPr/>
      </w:pPr>
      <w:r>
        <w:rPr>
          <w:rFonts w:ascii="IRNazanin" w:hAnsi="IRNazanin" w:eastAsia="IRNazanin"/>
          <w:color w:val="111111"/>
          <w:sz w:val="28"/>
          <w:sz w:val="28"/>
          <w:szCs w:val="28"/>
          <w:rtl w:val="true"/>
          <w:lang w:bidi="fa-IR"/>
        </w:rPr>
        <w:t xml:space="preserve">نمودم دوباره بررسى جملهٔ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ديدم طلاها يكى گم شده و رها</w:t>
      </w:r>
    </w:p>
    <w:p>
      <w:pPr>
        <w:pStyle w:val="BookText"/>
        <w:rPr/>
      </w:pPr>
      <w:r>
        <w:rPr>
          <w:rFonts w:ascii="Amiri" w:hAnsi="Amiri" w:eastAsia="Amiri" w:cs="Amiri"/>
          <w:color w:val="111111"/>
          <w:sz w:val="28"/>
          <w:sz w:val="28"/>
          <w:szCs w:val="28"/>
          <w:rtl w:val="true"/>
          <w:lang w:bidi="ar-SA"/>
        </w:rPr>
        <w:t xml:space="preserve">براى اداىِ امانتِ مردم و همشهريان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شمش ز اموال خود زآن ميان</w:t>
      </w:r>
    </w:p>
    <w:p>
      <w:pPr>
        <w:pStyle w:val="BookText"/>
        <w:rPr/>
      </w:pPr>
      <w:r>
        <w:rPr>
          <w:rFonts w:ascii="IRNazanin" w:hAnsi="IRNazanin" w:eastAsia="IRNazanin"/>
          <w:color w:val="111111"/>
          <w:sz w:val="28"/>
          <w:sz w:val="28"/>
          <w:szCs w:val="28"/>
          <w:rtl w:val="true"/>
          <w:lang w:bidi="fa-IR"/>
        </w:rPr>
        <w:t xml:space="preserve">فزودم به آن‌ها كه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نيايد گزندى به اموال مولاى والا مقام</w:t>
      </w:r>
    </w:p>
    <w:p>
      <w:pPr>
        <w:pStyle w:val="BookText"/>
        <w:rPr/>
      </w:pPr>
      <w:r>
        <w:rPr>
          <w:rFonts w:ascii="IRNazanin" w:hAnsi="IRNazanin" w:eastAsia="IRNazanin"/>
          <w:color w:val="111111"/>
          <w:sz w:val="28"/>
          <w:sz w:val="28"/>
          <w:szCs w:val="28"/>
          <w:rtl w:val="true"/>
          <w:lang w:bidi="fa-IR"/>
        </w:rPr>
        <w:t xml:space="preserve">چو در شهر بغداد و آن طىّ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خدمت حسين بن روح، شامگاه</w:t>
      </w:r>
    </w:p>
    <w:p>
      <w:pPr>
        <w:pStyle w:val="BookText"/>
        <w:rPr/>
      </w:pPr>
      <w:r>
        <w:rPr>
          <w:rFonts w:ascii="IRNazanin" w:hAnsi="IRNazanin" w:eastAsia="IRNazanin"/>
          <w:color w:val="111111"/>
          <w:sz w:val="28"/>
          <w:sz w:val="28"/>
          <w:szCs w:val="28"/>
          <w:rtl w:val="true"/>
          <w:lang w:bidi="fa-IR"/>
        </w:rPr>
        <w:t xml:space="preserve">همان نائب و آن فدايى و عبد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او نباشد به حقّ باوفا</w:t>
      </w:r>
    </w:p>
    <w:p>
      <w:pPr>
        <w:pStyle w:val="BookText"/>
        <w:rPr/>
      </w:pPr>
      <w:r>
        <w:rPr>
          <w:rFonts w:ascii="Amiri" w:hAnsi="Amiri" w:eastAsia="Amiri" w:cs="Amiri"/>
          <w:color w:val="111111"/>
          <w:sz w:val="28"/>
          <w:sz w:val="28"/>
          <w:szCs w:val="28"/>
          <w:rtl w:val="true"/>
          <w:lang w:bidi="ar-SA"/>
        </w:rPr>
        <w:t xml:space="preserve">همه شمش‌ها را بدادم به او با شتاب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يكى كيسه اندر حجاب</w:t>
      </w:r>
    </w:p>
    <w:p>
      <w:pPr>
        <w:pStyle w:val="BookText"/>
        <w:rPr/>
      </w:pPr>
      <w:r>
        <w:rPr>
          <w:rFonts w:ascii="IRNazanin" w:hAnsi="IRNazanin" w:eastAsia="IRNazanin"/>
          <w:color w:val="111111"/>
          <w:sz w:val="28"/>
          <w:sz w:val="28"/>
          <w:szCs w:val="28"/>
          <w:rtl w:val="true"/>
          <w:lang w:bidi="fa-IR"/>
        </w:rPr>
        <w:t xml:space="preserve">كه ناگه از آن كيسه آن دُر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علمى كه باشد ز ختمى‌مآب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درآورد شمش طلاى مرا زآن 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بنهاده بودم همى در خفا و نهان </w:t>
      </w:r>
    </w:p>
    <w:p>
      <w:pPr>
        <w:pStyle w:val="BookText"/>
        <w:rPr/>
      </w:pPr>
      <w:r>
        <w:rPr>
          <w:rFonts w:ascii="IRNazanin" w:hAnsi="IRNazanin" w:eastAsia="IRNazanin"/>
          <w:color w:val="111111"/>
          <w:sz w:val="28"/>
          <w:sz w:val="28"/>
          <w:szCs w:val="28"/>
          <w:rtl w:val="true"/>
          <w:lang w:bidi="fa-IR"/>
        </w:rPr>
        <w:t xml:space="preserve">به جاى شمش گم گشتهٔ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 كردم آن را به روزى عيان</w:t>
      </w:r>
    </w:p>
    <w:p>
      <w:pPr>
        <w:pStyle w:val="BookText"/>
        <w:rPr/>
      </w:pPr>
      <w:r>
        <w:rPr>
          <w:rFonts w:ascii="Amiri" w:hAnsi="Amiri" w:eastAsia="Amiri" w:cs="Amiri"/>
          <w:color w:val="111111"/>
          <w:sz w:val="28"/>
          <w:sz w:val="28"/>
          <w:szCs w:val="28"/>
          <w:rtl w:val="true"/>
          <w:lang w:bidi="ar-SA"/>
        </w:rPr>
        <w:t xml:space="preserve">بفرمود به من اين نباشد ز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اموال تو باشد اين از قضا</w:t>
      </w:r>
    </w:p>
    <w:p>
      <w:pPr>
        <w:pStyle w:val="BookText"/>
        <w:rPr/>
      </w:pPr>
      <w:r>
        <w:rPr>
          <w:rFonts w:ascii="IRNazanin" w:hAnsi="IRNazanin" w:eastAsia="IRNazanin"/>
          <w:color w:val="111111"/>
          <w:sz w:val="28"/>
          <w:sz w:val="28"/>
          <w:szCs w:val="28"/>
          <w:rtl w:val="true"/>
          <w:lang w:bidi="fa-IR"/>
        </w:rPr>
        <w:t xml:space="preserve">به جاى طلايى كه گم شد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نهادى تو اين جاى آن نيك‌فام</w:t>
      </w:r>
    </w:p>
    <w:p>
      <w:pPr>
        <w:pStyle w:val="BookText"/>
        <w:rPr/>
      </w:pPr>
      <w:r>
        <w:rPr>
          <w:rFonts w:ascii="IRNazanin" w:hAnsi="IRNazanin" w:eastAsia="IRNazanin"/>
          <w:color w:val="111111"/>
          <w:sz w:val="28"/>
          <w:sz w:val="28"/>
          <w:szCs w:val="28"/>
          <w:rtl w:val="true"/>
          <w:lang w:bidi="fa-IR"/>
        </w:rPr>
        <w:t xml:space="preserve">زمانى كه خيمه زدى بين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سرخس غافل و نابگاه</w:t>
      </w:r>
    </w:p>
    <w:p>
      <w:pPr>
        <w:pStyle w:val="BookText"/>
        <w:rPr/>
      </w:pPr>
      <w:r>
        <w:rPr>
          <w:rFonts w:ascii="IRNazanin" w:hAnsi="IRNazanin" w:eastAsia="IRNazanin"/>
          <w:color w:val="111111"/>
          <w:sz w:val="28"/>
          <w:sz w:val="28"/>
          <w:szCs w:val="28"/>
          <w:rtl w:val="true"/>
          <w:lang w:bidi="fa-IR"/>
        </w:rPr>
        <w:t xml:space="preserve">بيفتاده شمش در همان خيمه‌گاه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دستت در آن لحظه و جایگاه</w:t>
      </w:r>
    </w:p>
    <w:p>
      <w:pPr>
        <w:pStyle w:val="BookText"/>
        <w:rPr/>
      </w:pPr>
      <w:r>
        <w:rPr>
          <w:rFonts w:ascii="IRNazanin" w:hAnsi="IRNazanin" w:eastAsia="IRNazanin"/>
          <w:color w:val="111111"/>
          <w:sz w:val="28"/>
          <w:sz w:val="28"/>
          <w:szCs w:val="28"/>
          <w:rtl w:val="true"/>
          <w:lang w:bidi="fa-IR"/>
        </w:rPr>
        <w:t xml:space="preserve">چو برگردى آنجا بُوَد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زير ريگ‌ها كنون لا</w:t>
      </w:r>
    </w:p>
    <w:p>
      <w:pPr>
        <w:pStyle w:val="BookText"/>
        <w:rPr/>
      </w:pPr>
      <w:r>
        <w:rPr>
          <w:rFonts w:ascii="IRNazanin" w:hAnsi="IRNazanin" w:eastAsia="IRNazanin"/>
          <w:color w:val="111111"/>
          <w:sz w:val="28"/>
          <w:sz w:val="28"/>
          <w:szCs w:val="28"/>
          <w:rtl w:val="true"/>
          <w:lang w:bidi="fa-IR"/>
        </w:rPr>
        <w:t xml:space="preserve">يزال كه روييده بر آن گياهى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زمان كه بُده آن مكان</w:t>
      </w:r>
    </w:p>
    <w:p>
      <w:pPr>
        <w:pStyle w:val="BookText"/>
        <w:rPr/>
      </w:pPr>
      <w:r>
        <w:rPr>
          <w:rFonts w:ascii="IRNazanin" w:hAnsi="IRNazanin" w:eastAsia="IRNazanin"/>
          <w:color w:val="111111"/>
          <w:sz w:val="28"/>
          <w:sz w:val="28"/>
          <w:szCs w:val="28"/>
          <w:rtl w:val="true"/>
          <w:lang w:bidi="fa-IR"/>
        </w:rPr>
        <w:t xml:space="preserve">زمانى كه برگردى اينجا به سال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تحويل دهى آن به من زودتر</w:t>
      </w:r>
    </w:p>
    <w:p>
      <w:pPr>
        <w:pStyle w:val="BookText"/>
        <w:rPr/>
      </w:pPr>
      <w:r>
        <w:rPr>
          <w:rFonts w:ascii="IRNazanin" w:hAnsi="IRNazanin" w:eastAsia="IRNazanin"/>
          <w:color w:val="111111"/>
          <w:sz w:val="28"/>
          <w:sz w:val="28"/>
          <w:szCs w:val="28"/>
          <w:rtl w:val="true"/>
          <w:lang w:bidi="fa-IR"/>
        </w:rPr>
        <w:t xml:space="preserve">نبينى مرا بار ديگر در اينجا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بيفتاده ديدار به روز قيامت دگر ناگريز</w:t>
      </w:r>
    </w:p>
    <w:p>
      <w:pPr>
        <w:pStyle w:val="BookText"/>
        <w:rPr/>
      </w:pPr>
      <w:r>
        <w:rPr>
          <w:rFonts w:ascii="IRNazanin" w:hAnsi="IRNazanin" w:eastAsia="IRNazanin"/>
          <w:color w:val="111111"/>
          <w:sz w:val="28"/>
          <w:sz w:val="28"/>
          <w:szCs w:val="28"/>
          <w:rtl w:val="true"/>
          <w:lang w:bidi="fa-IR"/>
        </w:rPr>
        <w:t xml:space="preserve">چو در راه برگشت برفتم به سوى 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جايى كه در اوج شمس</w:t>
      </w:r>
    </w:p>
    <w:p>
      <w:pPr>
        <w:pStyle w:val="BookText"/>
        <w:rPr/>
      </w:pPr>
      <w:r>
        <w:rPr>
          <w:rFonts w:ascii="IRNazanin" w:hAnsi="IRNazanin" w:eastAsia="IRNazanin"/>
          <w:color w:val="111111"/>
          <w:sz w:val="28"/>
          <w:sz w:val="28"/>
          <w:szCs w:val="28"/>
          <w:rtl w:val="true"/>
          <w:lang w:bidi="fa-IR"/>
        </w:rPr>
        <w:t xml:space="preserve">بيفتاده بود ناگهان آن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يكباره از دست من در خفا</w:t>
      </w:r>
    </w:p>
    <w:p>
      <w:pPr>
        <w:pStyle w:val="BookText"/>
        <w:rPr/>
      </w:pPr>
      <w:r>
        <w:rPr>
          <w:rFonts w:ascii="IRNazanin" w:hAnsi="IRNazanin" w:eastAsia="IRNazanin"/>
          <w:color w:val="111111"/>
          <w:sz w:val="28"/>
          <w:sz w:val="28"/>
          <w:szCs w:val="28"/>
          <w:rtl w:val="true"/>
          <w:lang w:bidi="fa-IR"/>
        </w:rPr>
        <w:t xml:space="preserve">بديدم نهان گشته در بين آن ريگ‌ها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بود نائبِ مقتدا</w:t>
      </w:r>
    </w:p>
    <w:p>
      <w:pPr>
        <w:pStyle w:val="BookText"/>
        <w:rPr/>
      </w:pPr>
      <w:r>
        <w:rPr>
          <w:rFonts w:ascii="IRNazanin" w:hAnsi="IRNazanin" w:eastAsia="IRNazanin"/>
          <w:color w:val="111111"/>
          <w:sz w:val="28"/>
          <w:sz w:val="28"/>
          <w:szCs w:val="28"/>
          <w:rtl w:val="true"/>
          <w:lang w:bidi="fa-IR"/>
        </w:rPr>
        <w:t xml:space="preserve">چو سال بعد ز بهر آن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سوى بغداد با درايت</w:t>
      </w:r>
    </w:p>
    <w:p>
      <w:pPr>
        <w:pStyle w:val="BookText"/>
        <w:rPr/>
      </w:pPr>
      <w:r>
        <w:rPr>
          <w:rFonts w:ascii="IRNazanin" w:hAnsi="IRNazanin" w:eastAsia="IRNazanin"/>
          <w:color w:val="111111"/>
          <w:sz w:val="28"/>
          <w:sz w:val="28"/>
          <w:szCs w:val="28"/>
          <w:rtl w:val="true"/>
          <w:lang w:bidi="fa-IR"/>
        </w:rPr>
        <w:t xml:space="preserve">كه آن شمش طلا را بعد 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من به اهلش با چه تدبير</w:t>
      </w:r>
    </w:p>
    <w:p>
      <w:pPr>
        <w:pStyle w:val="BookText"/>
        <w:rPr/>
      </w:pPr>
      <w:r>
        <w:rPr>
          <w:rFonts w:ascii="IRNazanin" w:hAnsi="IRNazanin" w:eastAsia="IRNazanin"/>
          <w:color w:val="111111"/>
          <w:sz w:val="28"/>
          <w:sz w:val="28"/>
          <w:szCs w:val="28"/>
          <w:rtl w:val="true"/>
          <w:lang w:bidi="fa-IR"/>
        </w:rPr>
        <w:t xml:space="preserve">بديدم كه در بين سال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با دلى بى‌فغان</w:t>
      </w:r>
    </w:p>
    <w:p>
      <w:pPr>
        <w:pStyle w:val="BookText"/>
        <w:rPr/>
      </w:pPr>
      <w:r>
        <w:rPr>
          <w:rFonts w:ascii="IRNazanin" w:hAnsi="IRNazanin" w:eastAsia="IRNazanin"/>
          <w:color w:val="111111"/>
          <w:sz w:val="28"/>
          <w:sz w:val="28"/>
          <w:szCs w:val="28"/>
          <w:rtl w:val="true"/>
          <w:lang w:bidi="fa-IR"/>
        </w:rPr>
        <w:t xml:space="preserve">ز دنيا برفته زمانى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عاشق و با دلى پر ز سوز</w:t>
      </w:r>
    </w:p>
    <w:p>
      <w:pPr>
        <w:pStyle w:val="BookText"/>
        <w:rPr/>
      </w:pPr>
      <w:r>
        <w:rPr>
          <w:rFonts w:ascii="IRNazanin" w:hAnsi="IRNazanin" w:eastAsia="IRNazanin"/>
          <w:color w:val="111111"/>
          <w:sz w:val="28"/>
          <w:sz w:val="28"/>
          <w:szCs w:val="28"/>
          <w:rtl w:val="true"/>
          <w:lang w:bidi="fa-IR"/>
        </w:rPr>
        <w:t xml:space="preserve">همان‌گونه كه در زمان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بود با من اندر اتاق</w:t>
      </w:r>
    </w:p>
    <w:p>
      <w:pPr>
        <w:pStyle w:val="BookText"/>
        <w:rPr/>
      </w:pPr>
      <w:r>
        <w:rPr>
          <w:rFonts w:ascii="IRNazanin" w:hAnsi="IRNazanin" w:eastAsia="IRNazanin"/>
          <w:color w:val="111111"/>
          <w:sz w:val="28"/>
          <w:sz w:val="28"/>
          <w:szCs w:val="28"/>
          <w:rtl w:val="true"/>
          <w:lang w:bidi="fa-IR"/>
        </w:rPr>
        <w:t>لذا به امر او و با صبورى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نزد علىّ بن محمّد سَمُرى</w:t>
      </w:r>
    </w:p>
    <w:p>
      <w:pPr>
        <w:pStyle w:val="BookText"/>
        <w:rPr/>
      </w:pPr>
      <w:r>
        <w:rPr>
          <w:rFonts w:ascii="Amiri" w:hAnsi="Amiri" w:eastAsia="Amiri" w:cs="Amiri"/>
          <w:color w:val="111111"/>
          <w:sz w:val="28"/>
          <w:sz w:val="28"/>
          <w:szCs w:val="28"/>
          <w:rtl w:val="true"/>
          <w:lang w:bidi="ar-SA"/>
        </w:rPr>
        <w:t xml:space="preserve">همان نائب شه در هر امورى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تحويلش دهم آن شمش به فورى</w:t>
      </w:r>
    </w:p>
    <w:p>
      <w:pPr>
        <w:pStyle w:val="BookText"/>
        <w:rPr/>
      </w:pPr>
      <w:r>
        <w:rPr>
          <w:rFonts w:ascii="IRNazanin" w:hAnsi="IRNazanin" w:eastAsia="IRNazanin"/>
          <w:color w:val="111111"/>
          <w:sz w:val="28"/>
          <w:sz w:val="28"/>
          <w:szCs w:val="28"/>
          <w:rtl w:val="true"/>
          <w:lang w:bidi="fa-IR"/>
        </w:rPr>
        <w:t xml:space="preserve">رساندم آن امانت را به اهلش بعد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امام و حضرت مولى الموالى</w:t>
      </w:r>
    </w:p>
    <w:p>
      <w:pPr>
        <w:pStyle w:val="BookText"/>
        <w:rPr/>
      </w:pPr>
      <w:r>
        <w:rPr>
          <w:rFonts w:ascii="IRNazanin" w:hAnsi="IRNazanin" w:eastAsia="IRNazanin"/>
          <w:color w:val="111111"/>
          <w:sz w:val="28"/>
          <w:sz w:val="28"/>
          <w:szCs w:val="28"/>
          <w:rtl w:val="true"/>
          <w:lang w:bidi="fa-IR"/>
        </w:rPr>
        <w:t xml:space="preserve">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به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من به اهلش با ثبوتی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5" w:name="pg8143_62586"/>
    </w:p>
    <w:p>
      <w:pPr>
        <w:pStyle w:val="Heading3"/>
        <w:numPr>
          <w:ilvl w:val="2"/>
          <w:numId w:val="1"/>
        </w:numPr>
        <w:rPr/>
      </w:pPr>
      <w:bookmarkStart w:id="416" w:name="__RefHeading___Toc8299999_1051229030"/>
      <w:bookmarkStart w:id="417" w:name="_Toc150"/>
      <w:bookmarkEnd w:id="415"/>
      <w:bookmarkEnd w:id="416"/>
      <w:r>
        <w:rPr>
          <w:rtl w:val="true"/>
        </w:rPr>
        <w:t>وظائف شيعيان در زمان غيبت حضرت ولىّ‌عصر علیه السلام</w:t>
      </w:r>
      <w:bookmarkEnd w:id="417"/>
    </w:p>
    <w:p>
      <w:pPr>
        <w:pStyle w:val="BookText"/>
        <w:rPr/>
      </w:pPr>
      <w:r>
        <w:rPr>
          <w:rFonts w:ascii="IRNazanin" w:hAnsi="IRNazanin" w:eastAsia="IRNazanin"/>
          <w:color w:val="111111"/>
          <w:sz w:val="28"/>
          <w:sz w:val="28"/>
          <w:szCs w:val="28"/>
          <w:rtl w:val="true"/>
          <w:lang w:bidi="fa-IR"/>
        </w:rPr>
        <w:t xml:space="preserve">مرحوم سيّد محمّد تقى فقيه احمدآبادى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وظائف شيعيان در زمان غيبت حضرت بقيّة اللّه الاعظم روحى و ارواح العالمين لتراب مقدمه الفداء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دعا براى تعجيل در فرج و ظهور موفور السّرور يگانه منجى عالم بشريّت حضرت ولىّ‌عصر عجّل اللّه تعالى فرجه الشّريف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بنى‌اسرائيل براى ظهور جناب موسى علیه السلام ، خاضعانه به درگاه ذات احديّت جلّ جلاله دست به دعا بلند كردند؛ چنانچه در تفسير عيّاشى از وجود نازنين امام بحقّ ناطق حضرت جعفر بن محمّد الصّادق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عَلَی بَنِی إِسْرَائِیلَ اَلْعَذَابُ ضَجُّوا وَ بَکَوْا إِلَی اَللَّهِ أَرْبَعِینَ صَبَاحاً فَأَوْحَی اَللَّهُ إِلَی مُوسَی وَ هَارُونَ یُخَلِّصُهُمْ مِنْ فِرْعَوْنَ فَحَطَّ عَنْهُمْ سَبْعِینَ وَ مِائَهَ سَنَهٍ قَالَ وَ قَالَ أَبُو عَبْدِ اَللَّهِ علیه السلام هَکَذَا أَنْتُمْ لَوْ فَعَلْتُمْ لَفَرَّجَ اَللَّهُ عَنَّا فَأَمَّا إِذَا لَمْ تَکُونُوا فَإِنَّ اَلْأَمْرَ یَنْتَهِی إِلَی مُنْتَهَاهُ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سختى بنى‌اسرائيل به درازا كشيد، آنان چهل روز به گريه و ناله پرداختند؛ كه به دنبال آن، خداوند به موسى و هارون علیهما السلام وحى كرد كه آنان را از دست فرعون نجات دهند؛ و اين‌گونه بود كه صد و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عذابشان و دورى پيغمبرشان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نيز اگر اين‌گونه رفتار كنيد، خداوند تبارك و تعالى گره از كارتان مى‌گشايد؛ و اگر كارى انجام ندهيد، امر به پایان خودش منتهی می‌شود و از غیبت حضرت كم نخواهد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دعا براى ظهور حضرت ولىّ اللّه الاعظم علیه السلام مانند دعايى است براى همه درماندگان و مظلومان عالم، و دعا براى برآورده شدن تمام حاجات و رفع تمام مشكلات، وجود نازنين امير المؤمنين علیه السلام مى‌فرمايند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وَ لا تَیْأَسُوا مِنْ رَوْحِ اللَّهِ فَإِنَّ أَحَبَّ الْأَعْمَالِ إِلَی اللَّهِ عَزَّ وَ جَلَّ انْتِظَارُ الْفَرَجِ</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فرج و گشايش باشيد و از لطف و مهر خدا نااميد نشويد؛ زيرا كه بهترين اعمال به سوى خداوند،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غيبت حضرت ولىّ‌عصر علیه السلام چنان آكنده از سختى‌ها و فتنه‌ها است كه اكثر قائلين به امامت آن وجود مقدّس، از ولايت امام زمان علیه السلام خارج مى‌شوند، و راه ثابت‌قدم ماندن بر امامت اهل‌بيت عصمت و طهارت علیهم السلام ، دعا كردن براى ظهور آن سرور كائنات مى‌باشد؛ چنانچه وجود نازنين امام حسن عسكرى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لَیَغیبَنَّ غَیْبَةً لا یَنْجُو فیها مِنَ الْهَلَکَةِ، إِلاّ مَنْ ثَبَّتَهُ اللّهُ عَزَّوَجَلَّ عَلَی الْقَوْلِ بِإِمامَتِهِ، وَ وَفَّقَهُ فیها لِلدُّعاءِ بِتَعْجیلِ فَرَجِهِ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ایشان غيبتى طولانى خواهد داشت كه هيچ كس در آن نجات نمى‌يابد مگر كسى كه خداى تعالى او را در اعتقاد به امامت ثابت بدارد و در دعاء براى تعجيل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افرادى كه در اين زمانِ سرگردانى و تحيّر و سخت، بر اعتقاد خود نسبت به امامت ائمّه اطهار علیهم السلام باقى بمانند، پاداش بزرگى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سيّد السّاجدين و زين العابدين علیه السلام مى‌فرمايد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عَلَی وَلَایَتِنَا فِی غَیْبَةِ قَائِمِنَا أَعْطَاهُ اللَّهُ أَجْرَ أَلْفِ شَهِیدٍ مِثْلِ شُهَدَاءِ بَدْرٍ وَ أُحُدٍ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دوران غيبت قائم ما علیه السلام بر ولايت و امامت ما اهل‌بيت ثابت و استوار بماند، خداوند پاداش هزار شهيد، همانند شهداى بدر و اُحد را به او عطا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به حال افرادى كه دولت كريمه حضرت ولىّ‌عصر علیه السلام را درك كنند و خداوند عمرشان را در زمان حكومت حضرت بقيّة اللّه الاعظم علیه السلام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توصيف دوران باشكوه ظهور امام زمان ارواحنا فداه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 اَللَّهُ لِشِیعَتِنَا فِی أَسْمَاعِهِمْ وَ أَبْصَارِهِمْ حَتَّی لاَ یَکُونَ بَیْنَهُمْ وَ بَیْنَ قَائِمِهِمْ حِجَابٌ یُرِیدُ یُکَلِّمُهُمُ فَیَسْمَعُونَهُ وَ یَنْظُرُونَ إِلَیْهِ فِی مَکَانِهِ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خداوند در گوش و چشم شيعيان ما چنان نيرويى قرار مى‌دهد كه ميان آن‌ها و حضرت مهدى علیه السلام ، حجاب و پرده‌اى نخواهد بود؛ اگر امام علیه السلام بخواهند، در همان مكان خود با آن‌ها صحبت مى‌کنند و آنان جمال دل‌رباى ایشان را مى‌بينند و صداى دل‌نشين حضرت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وجود نازنين حضرت امام علىّ بن موسى الرّضا علیهما السلام مى‌فرمايد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 يَأْمُرُ اللَّهُ الْمَلاَئِكَةَ بِالسَّلاَمِ عَلَى الْمُؤْمِنِينَ، وَ الْجُلُوسِ مَعَهُمْ فِي مَجَالِسِهِمْ، فَإِذَا أَرَادَ وَاحِدُ حَاجَةً أَرْسَلَ الْقَائِمُ علیه السلام مِنْ بَعْضِ الْمَلاَئِكَةِ أَنْ يَحْمِلَهُ، فَيَحْمِلُهُ الْمَلَكُ حَتَّى يَأْتِیَ الْقَائِمَ علیه السلام ، فَيَقْضِیَ حَاجَتَهُ، ثُمَّ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الْمُؤْمِنِينَ مَنْ يَسِيرُ فِي السَّحَابِ، وَ مِنْهُمْ مَنْ يَطِيرُ مَعَ الْمَلاَئِكَةِ، وَ مِنْهُمْ مَنْ يَمْشِي مَعَ الْمَلاَئِكَةِ مَشْياً، وَ مِنْهُمْ مَنْ يَسْبِقُ الْمَلاَئِكَةَ، وَ مِنْهُمْ مَنْ تَتَحَاكَمُ الْمَلاَئِكَةُ إِلَيْهِ؛ وَ الْمُؤْمِنُونَ أَكْرَمُ عَلَى اللَّهِ مِنَ الْمَلاَئِكَةِ؛ وَ مِنْهُمْ مَنْ يُصَيِّرُهُ الْقَائِمُ قَاضِياً بَيْنَ مِائَةِ أَلْفٍ مِنَ الْمَلاَئِكَةِ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حضرت قائم علیه السلام قيام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ظهور شكوهمند آن سرور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امر مى‌فرمايد كه فرشتگان بر مؤمنان سلام نموده و در مجالس آنان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مؤمنى نيازى داشته باشد، فرشته‌اى را نزد حضرت مهدى علیه السلام مى‌فرستد، و او اطاعت نموده و به حضور حضرتش شرفياب شده و حاجت و مشكل آن مؤمن را بازگو مى‌نمايد و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برخى از مؤمنان بالاى ابرها حركت مى‌كنند، برخى ديگر با فرشتگان به پرواز درمى‌آيند و برخى با فرشتگان راه مى‌روند و برخى از آنها از فرشتگان سبقت مى‌گيرند، و برخى از آنان، كسانى هستند كه فرشتگان براى داورى نزد آنها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مؤمنان در پيشگاه خداوند جلّ جلاله گرامى‌تر از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برخى از مؤمنان را حضرت مهدى علیه السلام در ميان صد هزار فرشته به عنوان داور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برخى از دل‌نوشته‌هاى نگارنده در فراغ ولىّ نعمتِ صاحب عنان و صاحب اختيارمان حضرت ولىّ‌عصر علیهما السلام ، آورده مى‌شود، به اميد آن‌كه مقبول درگاه آن مولاى بنده‌نواز واقع شده و با گوشهٔ چشمى، قلبِ هجران‌كشيده ما را با ظهور موفور و سرورشان آرام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سوزانده فراقت به خدا جان و تنم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در كُنج قفس بال و پرم را</w:t>
      </w:r>
    </w:p>
    <w:p>
      <w:pPr>
        <w:pStyle w:val="BookText"/>
        <w:rPr/>
      </w:pPr>
      <w:r>
        <w:rPr>
          <w:rFonts w:ascii="IRNazanin" w:hAnsi="IRNazanin" w:eastAsia="IRNazanin"/>
          <w:color w:val="111111"/>
          <w:sz w:val="28"/>
          <w:sz w:val="28"/>
          <w:szCs w:val="28"/>
          <w:rtl w:val="true"/>
          <w:lang w:bidi="fa-IR"/>
        </w:rPr>
        <w:t xml:space="preserve">هر شب بزنم ناله و سوزم 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رحم بر اين سوخته چَشم براهت</w:t>
      </w:r>
    </w:p>
    <w:p>
      <w:pPr>
        <w:pStyle w:val="BookText"/>
        <w:rPr/>
      </w:pPr>
      <w:r>
        <w:rPr>
          <w:rFonts w:ascii="IRNazanin" w:hAnsi="IRNazanin" w:eastAsia="IRNazanin"/>
          <w:color w:val="111111"/>
          <w:sz w:val="28"/>
          <w:sz w:val="28"/>
          <w:szCs w:val="28"/>
          <w:rtl w:val="true"/>
          <w:lang w:bidi="fa-IR"/>
        </w:rPr>
        <w:t xml:space="preserve">هر شب كه به‌سجّاده به‌يادت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فكر وصالت به جهان هيچ نبينم</w:t>
      </w:r>
    </w:p>
    <w:p>
      <w:pPr>
        <w:pStyle w:val="BookText"/>
        <w:rPr/>
      </w:pPr>
      <w:r>
        <w:rPr>
          <w:rFonts w:ascii="IRNazanin" w:hAnsi="IRNazanin" w:eastAsia="IRNazanin"/>
          <w:color w:val="111111"/>
          <w:sz w:val="28"/>
          <w:sz w:val="28"/>
          <w:szCs w:val="28"/>
          <w:rtl w:val="true"/>
          <w:lang w:bidi="fa-IR"/>
        </w:rPr>
        <w:t xml:space="preserve">ديدار رُخت را به دلم وعده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به‌ياد تو دو چشمم بگشايم</w:t>
      </w:r>
    </w:p>
    <w:p>
      <w:pPr>
        <w:pStyle w:val="BookText"/>
        <w:rPr/>
      </w:pPr>
      <w:r>
        <w:rPr>
          <w:rFonts w:ascii="IRNazanin" w:hAnsi="IRNazanin" w:eastAsia="IRNazanin"/>
          <w:color w:val="111111"/>
          <w:sz w:val="28"/>
          <w:sz w:val="28"/>
          <w:szCs w:val="28"/>
          <w:rtl w:val="true"/>
          <w:lang w:bidi="fa-IR"/>
        </w:rPr>
        <w:t xml:space="preserve">در كلّ جهان غير تو ارباب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شبى سر كف پايت بگذارم</w:t>
      </w:r>
    </w:p>
    <w:p>
      <w:pPr>
        <w:pStyle w:val="BookText"/>
        <w:rPr/>
      </w:pPr>
      <w:r>
        <w:rPr>
          <w:rFonts w:ascii="IRNazanin" w:hAnsi="IRNazanin" w:eastAsia="IRNazanin"/>
          <w:color w:val="111111"/>
          <w:sz w:val="28"/>
          <w:sz w:val="28"/>
          <w:szCs w:val="28"/>
          <w:rtl w:val="true"/>
          <w:lang w:bidi="fa-IR"/>
        </w:rPr>
        <w:t xml:space="preserve">بيچاره دلم حسرت ديدار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سوزش آن چشم دگر تاب ندارد</w:t>
      </w:r>
    </w:p>
    <w:p>
      <w:pPr>
        <w:pStyle w:val="BookText"/>
        <w:rPr/>
      </w:pPr>
      <w:r>
        <w:rPr>
          <w:rFonts w:ascii="IRNazanin" w:hAnsi="IRNazanin" w:eastAsia="IRNazanin"/>
          <w:color w:val="111111"/>
          <w:sz w:val="28"/>
          <w:sz w:val="28"/>
          <w:szCs w:val="28"/>
          <w:rtl w:val="true"/>
          <w:lang w:bidi="fa-IR"/>
        </w:rPr>
        <w:t xml:space="preserve">گويم‌كه الهى چه‌شد آن يوسف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 به خدا گشته بيابان چو ثريا</w:t>
      </w:r>
    </w:p>
    <w:p>
      <w:pPr>
        <w:pStyle w:val="BookText"/>
        <w:rPr/>
      </w:pPr>
      <w:r>
        <w:rPr>
          <w:rFonts w:ascii="IRNazanin" w:hAnsi="IRNazanin" w:eastAsia="IRNazanin"/>
          <w:color w:val="111111"/>
          <w:sz w:val="28"/>
          <w:sz w:val="28"/>
          <w:szCs w:val="28"/>
          <w:rtl w:val="true"/>
          <w:lang w:bidi="fa-IR"/>
        </w:rPr>
        <w:t xml:space="preserve">از دورى او خلق جهان گشته‌پريشان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رحمى تو نما برهمگان جمله‌پشيمان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از غم هجران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همی پرده‌نشین نزد حجابش</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اى به قربانت تمام خاكيان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بقاى جملهٔ افلاكيان</w:t>
      </w:r>
    </w:p>
    <w:p>
      <w:pPr>
        <w:pStyle w:val="BookText"/>
        <w:rPr/>
      </w:pPr>
      <w:r>
        <w:rPr>
          <w:rFonts w:ascii="IRNazanin" w:hAnsi="IRNazanin" w:eastAsia="IRNazanin"/>
          <w:color w:val="111111"/>
          <w:sz w:val="28"/>
          <w:sz w:val="28"/>
          <w:szCs w:val="28"/>
          <w:rtl w:val="true"/>
          <w:lang w:bidi="fa-IR"/>
        </w:rPr>
        <w:t xml:space="preserve">اى زمين و آسمان از تو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 را چو ما مشك‌گشا</w:t>
      </w:r>
    </w:p>
    <w:p>
      <w:pPr>
        <w:pStyle w:val="BookText"/>
        <w:rPr/>
      </w:pPr>
      <w:r>
        <w:rPr>
          <w:rFonts w:ascii="Amiri" w:hAnsi="Amiri" w:eastAsia="Amiri" w:cs="Amiri"/>
          <w:color w:val="111111"/>
          <w:sz w:val="28"/>
          <w:sz w:val="28"/>
          <w:szCs w:val="28"/>
          <w:rtl w:val="true"/>
          <w:lang w:bidi="ar-SA"/>
        </w:rPr>
        <w:t xml:space="preserve">اى همه كرّوبيان بر تو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باشى مظهر ربِّ ودود</w:t>
      </w:r>
    </w:p>
    <w:p>
      <w:pPr>
        <w:pStyle w:val="BookText"/>
        <w:rPr/>
      </w:pPr>
      <w:r>
        <w:rPr>
          <w:rFonts w:ascii="Amiri" w:hAnsi="Amiri" w:eastAsia="Amiri" w:cs="Amiri"/>
          <w:color w:val="111111"/>
          <w:sz w:val="28"/>
          <w:sz w:val="28"/>
          <w:szCs w:val="28"/>
          <w:rtl w:val="true"/>
          <w:lang w:bidi="ar-SA"/>
        </w:rPr>
        <w:t xml:space="preserve">اى كه هستى معنى غيب و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تو بودى و اين عالم نبود</w:t>
      </w:r>
    </w:p>
    <w:p>
      <w:pPr>
        <w:pStyle w:val="BookText"/>
        <w:rPr/>
      </w:pPr>
      <w:r>
        <w:rPr>
          <w:rFonts w:ascii="Amiri" w:hAnsi="Amiri" w:eastAsia="Amiri" w:cs="Amiri"/>
          <w:color w:val="111111"/>
          <w:sz w:val="28"/>
          <w:sz w:val="28"/>
          <w:szCs w:val="28"/>
          <w:rtl w:val="true"/>
          <w:lang w:bidi="ar-SA"/>
        </w:rPr>
        <w:t xml:space="preserve">اى كه بودى و به غير تو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امر سجده بر روى تو بود</w:t>
      </w:r>
    </w:p>
    <w:p>
      <w:pPr>
        <w:pStyle w:val="BookText"/>
        <w:rPr/>
      </w:pPr>
      <w:r>
        <w:rPr>
          <w:rFonts w:ascii="IRNazanin" w:hAnsi="IRNazanin" w:eastAsia="IRNazanin"/>
          <w:color w:val="111111"/>
          <w:sz w:val="28"/>
          <w:sz w:val="28"/>
          <w:szCs w:val="28"/>
          <w:rtl w:val="true"/>
          <w:lang w:bidi="fa-IR"/>
        </w:rPr>
        <w:t xml:space="preserve">اى كه بهرت عالمی گیرد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که از بهرت جهان شد آشکار</w:t>
      </w:r>
    </w:p>
    <w:p>
      <w:pPr>
        <w:pStyle w:val="BookText"/>
        <w:rPr/>
      </w:pPr>
      <w:r>
        <w:rPr>
          <w:rFonts w:ascii="IRNazanin" w:hAnsi="IRNazanin" w:eastAsia="IRNazanin"/>
          <w:color w:val="111111"/>
          <w:sz w:val="28"/>
          <w:sz w:val="28"/>
          <w:szCs w:val="28"/>
          <w:rtl w:val="true"/>
          <w:lang w:bidi="fa-IR"/>
        </w:rPr>
        <w:t xml:space="preserve">اى ز تو معبود گشتى 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هستى معنى ربّ غفور</w:t>
      </w:r>
    </w:p>
    <w:p>
      <w:pPr>
        <w:pStyle w:val="BookText"/>
        <w:rPr/>
      </w:pPr>
      <w:r>
        <w:rPr>
          <w:rFonts w:ascii="IRNazanin" w:hAnsi="IRNazanin" w:eastAsia="IRNazanin"/>
          <w:color w:val="111111"/>
          <w:sz w:val="28"/>
          <w:sz w:val="28"/>
          <w:szCs w:val="28"/>
          <w:rtl w:val="true"/>
          <w:lang w:bidi="fa-IR"/>
        </w:rPr>
        <w:t>اى‌كه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بهر توسوخت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راه تو چشمانش بدوخت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يوسف زهرا شه خوبان به كجايى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 و بلا يا نجف و ارضِ منايى</w:t>
      </w:r>
    </w:p>
    <w:p>
      <w:pPr>
        <w:pStyle w:val="BookText"/>
        <w:rPr/>
      </w:pPr>
      <w:r>
        <w:rPr>
          <w:rFonts w:ascii="IRNazanin" w:hAnsi="IRNazanin" w:eastAsia="IRNazanin"/>
          <w:color w:val="111111"/>
          <w:sz w:val="28"/>
          <w:sz w:val="28"/>
          <w:szCs w:val="28"/>
          <w:rtl w:val="true"/>
          <w:lang w:bidi="fa-IR"/>
        </w:rPr>
        <w:t xml:space="preserve">مشتاق تو گشتيم به شور و اشتياقى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گشتيم و نديديم رُخت را چه فراقى</w:t>
      </w:r>
    </w:p>
    <w:p>
      <w:pPr>
        <w:pStyle w:val="BookText"/>
        <w:rPr/>
      </w:pPr>
      <w:r>
        <w:rPr>
          <w:rFonts w:ascii="IRNazanin" w:hAnsi="IRNazanin" w:eastAsia="IRNazanin"/>
          <w:color w:val="111111"/>
          <w:sz w:val="28"/>
          <w:sz w:val="28"/>
          <w:szCs w:val="28"/>
          <w:rtl w:val="true"/>
          <w:lang w:bidi="fa-IR"/>
        </w:rPr>
        <w:t xml:space="preserve">عمرى به پريشانى و هجران تو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غُصّه و آهى شب خود روز نموديم</w:t>
      </w:r>
    </w:p>
    <w:p>
      <w:pPr>
        <w:pStyle w:val="BookText"/>
        <w:rPr/>
      </w:pPr>
      <w:r>
        <w:rPr>
          <w:rFonts w:ascii="IRNazanin" w:hAnsi="IRNazanin" w:eastAsia="IRNazanin"/>
          <w:color w:val="111111"/>
          <w:sz w:val="28"/>
          <w:sz w:val="28"/>
          <w:szCs w:val="28"/>
          <w:rtl w:val="true"/>
          <w:lang w:bidi="fa-IR"/>
        </w:rPr>
        <w:t xml:space="preserve">هر روز بگشتيم و رُخ خود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 چه كردى كه دلم را بِرُبودى</w:t>
      </w:r>
    </w:p>
    <w:p>
      <w:pPr>
        <w:pStyle w:val="BookText"/>
        <w:rPr/>
      </w:pPr>
      <w:r>
        <w:rPr>
          <w:rFonts w:ascii="IRNazanin" w:hAnsi="IRNazanin" w:eastAsia="IRNazanin"/>
          <w:color w:val="111111"/>
          <w:sz w:val="28"/>
          <w:sz w:val="28"/>
          <w:szCs w:val="28"/>
          <w:rtl w:val="true"/>
          <w:lang w:bidi="fa-IR"/>
        </w:rPr>
        <w:t xml:space="preserve">سوزاند فراقت جگرم را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يك نظرى بر من از هجر پريشان</w:t>
      </w:r>
    </w:p>
    <w:p>
      <w:pPr>
        <w:pStyle w:val="BookText"/>
        <w:rPr/>
      </w:pPr>
      <w:r>
        <w:rPr>
          <w:rFonts w:ascii="IRNazanin" w:hAnsi="IRNazanin" w:eastAsia="IRNazanin"/>
          <w:color w:val="111111"/>
          <w:sz w:val="28"/>
          <w:sz w:val="28"/>
          <w:szCs w:val="28"/>
          <w:rtl w:val="true"/>
          <w:lang w:bidi="fa-IR"/>
        </w:rPr>
        <w:t xml:space="preserve">بگذشت عزيزا جوانى به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تو هستيم و ز بهر تو فدايى</w:t>
      </w:r>
    </w:p>
    <w:p>
      <w:pPr>
        <w:pStyle w:val="BookText"/>
        <w:rPr/>
      </w:pPr>
      <w:r>
        <w:rPr>
          <w:rFonts w:ascii="IRNazanin" w:hAnsi="IRNazanin" w:eastAsia="IRNazanin"/>
          <w:color w:val="111111"/>
          <w:sz w:val="28"/>
          <w:sz w:val="28"/>
          <w:szCs w:val="28"/>
          <w:rtl w:val="true"/>
          <w:lang w:bidi="fa-IR"/>
        </w:rPr>
        <w:t xml:space="preserve">روزم چو شب و درد و غم و آه و فغانى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ز كفم رفت كجا شاه نهانى</w:t>
      </w:r>
    </w:p>
    <w:p>
      <w:pPr>
        <w:pStyle w:val="BookText"/>
        <w:rPr/>
      </w:pPr>
      <w:r>
        <w:rPr>
          <w:rFonts w:ascii="IRNazanin" w:hAnsi="IRNazanin" w:eastAsia="IRNazanin"/>
          <w:color w:val="111111"/>
          <w:sz w:val="28"/>
          <w:sz w:val="28"/>
          <w:szCs w:val="28"/>
          <w:rtl w:val="true"/>
          <w:lang w:bidi="fa-IR"/>
        </w:rPr>
        <w:t xml:space="preserve">بيچاره شدم اى شه معبود صفاتى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وصالت به دعا و صلواتى</w:t>
      </w:r>
    </w:p>
    <w:p>
      <w:pPr>
        <w:pStyle w:val="BookText"/>
        <w:rPr/>
      </w:pPr>
      <w:r>
        <w:rPr>
          <w:rFonts w:ascii="Amiri" w:hAnsi="Amiri" w:eastAsia="Amiri" w:cs="Amiri"/>
          <w:color w:val="111111"/>
          <w:sz w:val="28"/>
          <w:sz w:val="28"/>
          <w:szCs w:val="28"/>
          <w:rtl w:val="true"/>
          <w:lang w:bidi="ar-SA"/>
        </w:rPr>
        <w:t xml:space="preserve">آرام كنم اين دل غمديده كنارى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لحظه كه ياد تو كند ليل و نهارى</w:t>
      </w:r>
    </w:p>
    <w:p>
      <w:pPr>
        <w:pStyle w:val="BookText"/>
        <w:rPr/>
      </w:pPr>
      <w:r>
        <w:rPr>
          <w:rFonts w:ascii="Amiri" w:hAnsi="Amiri" w:eastAsia="Amiri" w:cs="Amiri"/>
          <w:color w:val="111111"/>
          <w:sz w:val="28"/>
          <w:sz w:val="28"/>
          <w:szCs w:val="28"/>
          <w:rtl w:val="true"/>
          <w:lang w:bidi="ar-SA"/>
        </w:rPr>
        <w:t xml:space="preserve">لطفى كن و امشب به وصالت برسانم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لحظه دوران به آهى و فغانم</w:t>
      </w:r>
    </w:p>
    <w:p>
      <w:pPr>
        <w:pStyle w:val="BookText"/>
        <w:rPr/>
      </w:pPr>
      <w:r>
        <w:rPr>
          <w:rFonts w:ascii="IRNazanin" w:hAnsi="IRNazanin" w:eastAsia="IRNazanin"/>
          <w:color w:val="111111"/>
          <w:sz w:val="28"/>
          <w:sz w:val="28"/>
          <w:szCs w:val="28"/>
          <w:rtl w:val="true"/>
          <w:lang w:bidi="fa-IR"/>
        </w:rPr>
        <w:t xml:space="preserve">ديگر به خدا طاقت هجر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شها سر به بيابان بگذارم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يادت گذر عمر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وصالت شب و روزش گذراند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خواب ز چشمم تو ببين پر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مجنون به سرايت زده</w:t>
      </w:r>
    </w:p>
    <w:p>
      <w:pPr>
        <w:pStyle w:val="BookText"/>
        <w:rPr/>
      </w:pPr>
      <w:r>
        <w:rPr>
          <w:rFonts w:ascii="IRNazanin" w:hAnsi="IRNazanin" w:eastAsia="IRNazanin"/>
          <w:color w:val="111111"/>
          <w:sz w:val="28"/>
          <w:sz w:val="28"/>
          <w:szCs w:val="28"/>
          <w:rtl w:val="true"/>
          <w:lang w:bidi="fa-IR"/>
        </w:rPr>
        <w:t xml:space="preserve">با دو هزاران غم و غصّه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تو امشب زده</w:t>
      </w:r>
    </w:p>
    <w:p>
      <w:pPr>
        <w:pStyle w:val="BookText"/>
        <w:rPr/>
      </w:pPr>
      <w:r>
        <w:rPr>
          <w:rFonts w:ascii="Amiri" w:hAnsi="Amiri" w:eastAsia="Amiri" w:cs="Amiri"/>
          <w:color w:val="111111"/>
          <w:sz w:val="28"/>
          <w:sz w:val="28"/>
          <w:szCs w:val="28"/>
          <w:rtl w:val="true"/>
          <w:lang w:bidi="ar-SA"/>
        </w:rPr>
        <w:t xml:space="preserve">غصّه به سينه نفسم بسته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ماتم به دل من زده</w:t>
      </w:r>
    </w:p>
    <w:p>
      <w:pPr>
        <w:pStyle w:val="BookText"/>
        <w:rPr/>
      </w:pPr>
      <w:r>
        <w:rPr>
          <w:rFonts w:ascii="IRNazanin" w:hAnsi="IRNazanin" w:eastAsia="IRNazanin"/>
          <w:color w:val="111111"/>
          <w:sz w:val="28"/>
          <w:sz w:val="28"/>
          <w:szCs w:val="28"/>
          <w:rtl w:val="true"/>
          <w:lang w:bidi="fa-IR"/>
        </w:rPr>
        <w:t xml:space="preserve">اشك ز چشمم به خدا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هجرت چه به عالم زده</w:t>
      </w:r>
    </w:p>
    <w:p>
      <w:pPr>
        <w:pStyle w:val="BookText"/>
        <w:rPr/>
      </w:pPr>
      <w:r>
        <w:rPr>
          <w:rFonts w:ascii="IRNazanin" w:hAnsi="IRNazanin" w:eastAsia="IRNazanin"/>
          <w:color w:val="111111"/>
          <w:sz w:val="28"/>
          <w:sz w:val="28"/>
          <w:szCs w:val="28"/>
          <w:rtl w:val="true"/>
          <w:lang w:bidi="fa-IR"/>
        </w:rPr>
        <w:t xml:space="preserve">بهر نگاهى به دلم اى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دعايم به ثريا زده</w:t>
      </w:r>
    </w:p>
    <w:p>
      <w:pPr>
        <w:pStyle w:val="BookText"/>
        <w:rPr/>
      </w:pPr>
      <w:r>
        <w:rPr>
          <w:rFonts w:ascii="Amiri" w:hAnsi="Amiri" w:eastAsia="Amiri" w:cs="Amiri"/>
          <w:color w:val="111111"/>
          <w:sz w:val="28"/>
          <w:sz w:val="28"/>
          <w:szCs w:val="28"/>
          <w:rtl w:val="true"/>
          <w:lang w:bidi="ar-SA"/>
        </w:rPr>
        <w:t xml:space="preserve">تاب و توان از كفم امشب برفت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وصالت به سر من زده</w:t>
      </w:r>
    </w:p>
    <w:p>
      <w:pPr>
        <w:pStyle w:val="BookText"/>
        <w:rPr/>
      </w:pPr>
      <w:r>
        <w:rPr>
          <w:rFonts w:ascii="Amiri" w:hAnsi="Amiri" w:eastAsia="Amiri" w:cs="Amiri"/>
          <w:color w:val="111111"/>
          <w:sz w:val="28"/>
          <w:sz w:val="28"/>
          <w:szCs w:val="28"/>
          <w:rtl w:val="true"/>
          <w:lang w:bidi="ar-SA"/>
        </w:rPr>
        <w:t xml:space="preserve">هست به اميد وصالت 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از اين دل به جهانم زده</w:t>
      </w:r>
    </w:p>
    <w:p>
      <w:pPr>
        <w:pStyle w:val="BookText"/>
        <w:rPr/>
      </w:pPr>
      <w:r>
        <w:rPr>
          <w:rFonts w:ascii="IRNazanin" w:hAnsi="IRNazanin" w:eastAsia="IRNazanin"/>
          <w:color w:val="111111"/>
          <w:sz w:val="28"/>
          <w:sz w:val="28"/>
          <w:szCs w:val="28"/>
          <w:rtl w:val="true"/>
          <w:lang w:bidi="fa-IR"/>
        </w:rPr>
        <w:t xml:space="preserve">نالم و گويم به بَر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نما بَر دل ماتم‌زده</w:t>
      </w:r>
    </w:p>
    <w:p>
      <w:pPr>
        <w:pStyle w:val="BookText"/>
        <w:rPr/>
      </w:pPr>
      <w:r>
        <w:rPr>
          <w:rFonts w:ascii="IRNazanin" w:hAnsi="IRNazanin" w:eastAsia="IRNazanin"/>
          <w:color w:val="111111"/>
          <w:sz w:val="28"/>
          <w:sz w:val="28"/>
          <w:szCs w:val="28"/>
          <w:rtl w:val="true"/>
          <w:lang w:bidi="fa-IR"/>
        </w:rPr>
        <w:t xml:space="preserve">بهر وصالش برسان چاره‌اى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هزاران گنهم سر زده</w:t>
      </w:r>
    </w:p>
    <w:p>
      <w:pPr>
        <w:pStyle w:val="BookText"/>
        <w:rPr/>
      </w:pPr>
      <w:r>
        <w:rPr>
          <w:rFonts w:ascii="IRNazanin" w:hAnsi="IRNazanin" w:eastAsia="IRNazanin"/>
          <w:color w:val="111111"/>
          <w:sz w:val="28"/>
          <w:sz w:val="28"/>
          <w:szCs w:val="28"/>
          <w:rtl w:val="true"/>
          <w:lang w:bidi="fa-IR"/>
        </w:rPr>
        <w:t xml:space="preserve">هست مرا بار گنه بى‌شمار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به دل عشق حسينت زده</w:t>
      </w:r>
    </w:p>
    <w:p>
      <w:pPr>
        <w:pStyle w:val="BookText"/>
        <w:rPr/>
      </w:pPr>
      <w:r>
        <w:rPr>
          <w:rFonts w:ascii="IRNazanin" w:hAnsi="IRNazanin" w:eastAsia="IRNazanin"/>
          <w:color w:val="111111"/>
          <w:sz w:val="28"/>
          <w:sz w:val="28"/>
          <w:szCs w:val="28"/>
          <w:rtl w:val="true"/>
          <w:lang w:bidi="fa-IR"/>
        </w:rPr>
        <w:t xml:space="preserve">شاه نگاهى تو نما بر سگت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آتش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شاها نظرى تو از كرم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به يك نظر دلم كن</w:t>
      </w:r>
    </w:p>
    <w:p>
      <w:pPr>
        <w:pStyle w:val="BookText"/>
        <w:rPr/>
      </w:pPr>
      <w:r>
        <w:rPr>
          <w:rFonts w:ascii="Amiri" w:hAnsi="Amiri" w:eastAsia="Amiri" w:cs="Amiri"/>
          <w:color w:val="111111"/>
          <w:sz w:val="28"/>
          <w:sz w:val="28"/>
          <w:szCs w:val="28"/>
          <w:rtl w:val="true"/>
          <w:lang w:bidi="ar-SA"/>
        </w:rPr>
        <w:t xml:space="preserve">سوزد به خدا دلم به يادت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لطفى كن و شاه دعوتم كن</w:t>
      </w:r>
    </w:p>
    <w:p>
      <w:pPr>
        <w:pStyle w:val="BookText"/>
        <w:rPr/>
      </w:pPr>
      <w:r>
        <w:rPr>
          <w:rFonts w:ascii="IRNazanin" w:hAnsi="IRNazanin" w:eastAsia="IRNazanin"/>
          <w:color w:val="111111"/>
          <w:sz w:val="28"/>
          <w:sz w:val="28"/>
          <w:szCs w:val="28"/>
          <w:rtl w:val="true"/>
          <w:lang w:bidi="fa-IR"/>
        </w:rPr>
        <w:t xml:space="preserve">پايم به خدا توان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تو بگير و بَر رَهم كن</w:t>
      </w:r>
    </w:p>
    <w:p>
      <w:pPr>
        <w:pStyle w:val="BookText"/>
        <w:rPr/>
      </w:pPr>
      <w:r>
        <w:rPr>
          <w:rFonts w:ascii="Amiri" w:hAnsi="Amiri" w:eastAsia="Amiri" w:cs="Amiri"/>
          <w:color w:val="111111"/>
          <w:sz w:val="28"/>
          <w:sz w:val="28"/>
          <w:szCs w:val="28"/>
          <w:rtl w:val="true"/>
          <w:lang w:bidi="ar-SA"/>
        </w:rPr>
        <w:t xml:space="preserve">دستم نرود به سوى 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نظرت تو عاشقم كن</w:t>
      </w:r>
    </w:p>
    <w:p>
      <w:pPr>
        <w:pStyle w:val="BookText"/>
        <w:rPr/>
      </w:pPr>
      <w:r>
        <w:rPr>
          <w:rFonts w:ascii="IRNazanin" w:hAnsi="IRNazanin" w:eastAsia="IRNazanin"/>
          <w:color w:val="111111"/>
          <w:sz w:val="28"/>
          <w:sz w:val="28"/>
          <w:szCs w:val="28"/>
          <w:rtl w:val="true"/>
          <w:lang w:bidi="fa-IR"/>
        </w:rPr>
        <w:t xml:space="preserve">چشمم به‌رهت ای شه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تو بر اين چشم ترم كن</w:t>
      </w:r>
    </w:p>
    <w:p>
      <w:pPr>
        <w:pStyle w:val="BookText"/>
        <w:rPr/>
      </w:pPr>
      <w:r>
        <w:rPr>
          <w:rFonts w:ascii="IRNazanin" w:hAnsi="IRNazanin" w:eastAsia="IRNazanin"/>
          <w:color w:val="111111"/>
          <w:sz w:val="28"/>
          <w:sz w:val="28"/>
          <w:szCs w:val="28"/>
          <w:rtl w:val="true"/>
          <w:lang w:bidi="fa-IR"/>
        </w:rPr>
        <w:t xml:space="preserve">در گوشهٔ عزلتى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نظرت تو عرشيم كن</w:t>
      </w:r>
    </w:p>
    <w:p>
      <w:pPr>
        <w:pStyle w:val="BookText"/>
        <w:rPr/>
      </w:pPr>
      <w:r>
        <w:rPr>
          <w:rFonts w:ascii="IRNazanin" w:hAnsi="IRNazanin" w:eastAsia="IRNazanin"/>
          <w:color w:val="111111"/>
          <w:sz w:val="28"/>
          <w:sz w:val="28"/>
          <w:szCs w:val="28"/>
          <w:rtl w:val="true"/>
          <w:lang w:bidi="fa-IR"/>
        </w:rPr>
        <w:t xml:space="preserve">بيچاره شدم توان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خودت تو امشبم كن</w:t>
      </w:r>
    </w:p>
    <w:p>
      <w:pPr>
        <w:pStyle w:val="BookText"/>
        <w:rPr/>
      </w:pPr>
      <w:r>
        <w:rPr>
          <w:rFonts w:ascii="Amiri" w:hAnsi="Amiri" w:eastAsia="Amiri" w:cs="Amiri"/>
          <w:color w:val="111111"/>
          <w:sz w:val="28"/>
          <w:sz w:val="28"/>
          <w:szCs w:val="28"/>
          <w:rtl w:val="true"/>
          <w:lang w:bidi="ar-SA"/>
        </w:rPr>
        <w:t xml:space="preserve">در وقت فراغ و قبض روحم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آسوده ز روز محشرم كن</w:t>
      </w:r>
    </w:p>
    <w:p>
      <w:pPr>
        <w:pStyle w:val="BookText"/>
        <w:rPr/>
      </w:pPr>
      <w:r>
        <w:rPr>
          <w:rFonts w:ascii="IRNazanin" w:hAnsi="IRNazanin" w:eastAsia="IRNazanin"/>
          <w:color w:val="111111"/>
          <w:sz w:val="28"/>
          <w:sz w:val="28"/>
          <w:szCs w:val="28"/>
          <w:rtl w:val="true"/>
          <w:lang w:bidi="fa-IR"/>
        </w:rPr>
        <w:t xml:space="preserve">چون صورت من نهند بر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ز نكير و منكرم كن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عالم برزخ و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آسودهٔ از درد و غمم كن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توان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نظرت تو محرمم 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نگاهى كن بر اين حال پريشان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عشق تو گشته مست و حيران</w:t>
      </w:r>
    </w:p>
    <w:p>
      <w:pPr>
        <w:pStyle w:val="BookText"/>
        <w:rPr/>
      </w:pPr>
      <w:r>
        <w:rPr>
          <w:rFonts w:ascii="IRNazanin" w:hAnsi="IRNazanin" w:eastAsia="IRNazanin"/>
          <w:color w:val="111111"/>
          <w:sz w:val="28"/>
          <w:sz w:val="28"/>
          <w:szCs w:val="28"/>
          <w:rtl w:val="true"/>
          <w:lang w:bidi="fa-IR"/>
        </w:rPr>
        <w:t xml:space="preserve">نگاهى كن بر اين از پا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چاره‌اى در غصّه مانده</w:t>
      </w:r>
    </w:p>
    <w:p>
      <w:pPr>
        <w:pStyle w:val="BookText"/>
        <w:rPr/>
      </w:pPr>
      <w:r>
        <w:rPr>
          <w:rFonts w:ascii="IRNazanin" w:hAnsi="IRNazanin" w:eastAsia="IRNazanin"/>
          <w:color w:val="111111"/>
          <w:sz w:val="28"/>
          <w:sz w:val="28"/>
          <w:szCs w:val="28"/>
          <w:rtl w:val="true"/>
          <w:lang w:bidi="fa-IR"/>
        </w:rPr>
        <w:t xml:space="preserve">نگاهى كن بر اين غرق 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زير لب العفو عاصى</w:t>
      </w:r>
    </w:p>
    <w:p>
      <w:pPr>
        <w:pStyle w:val="BookText"/>
        <w:rPr/>
      </w:pPr>
      <w:r>
        <w:rPr>
          <w:rFonts w:ascii="IRNazanin" w:hAnsi="IRNazanin" w:eastAsia="IRNazanin"/>
          <w:color w:val="111111"/>
          <w:sz w:val="28"/>
          <w:sz w:val="28"/>
          <w:szCs w:val="28"/>
          <w:rtl w:val="true"/>
          <w:lang w:bidi="fa-IR"/>
        </w:rPr>
        <w:t xml:space="preserve">نگاهى كن دگر طاقت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بر سر راهت گذارم</w:t>
      </w:r>
    </w:p>
    <w:p>
      <w:pPr>
        <w:pStyle w:val="BookText"/>
        <w:rPr/>
      </w:pPr>
      <w:r>
        <w:rPr>
          <w:rFonts w:ascii="IRNazanin" w:hAnsi="IRNazanin" w:eastAsia="IRNazanin"/>
          <w:color w:val="111111"/>
          <w:sz w:val="28"/>
          <w:sz w:val="28"/>
          <w:szCs w:val="28"/>
          <w:rtl w:val="true"/>
          <w:lang w:bidi="fa-IR"/>
        </w:rPr>
        <w:t xml:space="preserve">نگاهى كن بر اين رنجور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بهر تو قلبى شكسته</w:t>
      </w:r>
    </w:p>
    <w:p>
      <w:pPr>
        <w:pStyle w:val="BookText"/>
        <w:rPr/>
      </w:pPr>
      <w:r>
        <w:rPr>
          <w:rFonts w:ascii="IRNazanin" w:hAnsi="IRNazanin" w:eastAsia="IRNazanin"/>
          <w:color w:val="111111"/>
          <w:sz w:val="28"/>
          <w:sz w:val="28"/>
          <w:szCs w:val="28"/>
          <w:rtl w:val="true"/>
          <w:lang w:bidi="fa-IR"/>
        </w:rPr>
        <w:t xml:space="preserve">نگاهى كن سر راهت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چنين درهم شكستم</w:t>
      </w:r>
    </w:p>
    <w:p>
      <w:pPr>
        <w:pStyle w:val="BookText"/>
        <w:rPr/>
      </w:pPr>
      <w:r>
        <w:rPr>
          <w:rFonts w:ascii="IRNazanin" w:hAnsi="IRNazanin" w:eastAsia="IRNazanin"/>
          <w:color w:val="111111"/>
          <w:sz w:val="28"/>
          <w:sz w:val="28"/>
          <w:szCs w:val="28"/>
          <w:rtl w:val="true"/>
          <w:lang w:bidi="fa-IR"/>
        </w:rPr>
        <w:t xml:space="preserve">نگاهى كن بر اين اشك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برده دوريت توانم</w:t>
      </w:r>
    </w:p>
    <w:p>
      <w:pPr>
        <w:pStyle w:val="BookText"/>
        <w:rPr/>
      </w:pPr>
      <w:r>
        <w:rPr>
          <w:rFonts w:ascii="IRNazanin" w:hAnsi="IRNazanin" w:eastAsia="IRNazanin"/>
          <w:color w:val="111111"/>
          <w:sz w:val="28"/>
          <w:sz w:val="28"/>
          <w:szCs w:val="28"/>
          <w:rtl w:val="true"/>
          <w:lang w:bidi="fa-IR"/>
        </w:rPr>
        <w:t xml:space="preserve">نگاهى كن به من با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دائماً چشم انتظارم</w:t>
      </w:r>
    </w:p>
    <w:p>
      <w:pPr>
        <w:pStyle w:val="BookText"/>
        <w:rPr/>
      </w:pPr>
      <w:r>
        <w:rPr>
          <w:rFonts w:ascii="IRNazanin" w:hAnsi="IRNazanin" w:eastAsia="IRNazanin"/>
          <w:color w:val="111111"/>
          <w:sz w:val="28"/>
          <w:sz w:val="28"/>
          <w:szCs w:val="28"/>
          <w:rtl w:val="true"/>
          <w:lang w:bidi="fa-IR"/>
        </w:rPr>
        <w:t xml:space="preserve">نگاهى كن كه من بى‌تاب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عالم گسستم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امشب دل من چه بى‌قرار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وصال و مست يار است</w:t>
      </w:r>
    </w:p>
    <w:p>
      <w:pPr>
        <w:pStyle w:val="BookText"/>
        <w:rPr/>
      </w:pPr>
      <w:r>
        <w:rPr>
          <w:rFonts w:ascii="IRNazanin" w:hAnsi="IRNazanin" w:eastAsia="IRNazanin"/>
          <w:color w:val="111111"/>
          <w:sz w:val="28"/>
          <w:sz w:val="28"/>
          <w:szCs w:val="28"/>
          <w:rtl w:val="true"/>
          <w:lang w:bidi="fa-IR"/>
        </w:rPr>
        <w:t xml:space="preserve">مشتاق جمال آن 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عزلتى خمار است</w:t>
      </w:r>
    </w:p>
    <w:p>
      <w:pPr>
        <w:pStyle w:val="BookText"/>
        <w:rPr/>
      </w:pPr>
      <w:r>
        <w:rPr>
          <w:rFonts w:ascii="IRNazanin" w:hAnsi="IRNazanin" w:eastAsia="IRNazanin"/>
          <w:color w:val="111111"/>
          <w:sz w:val="28"/>
          <w:sz w:val="28"/>
          <w:szCs w:val="28"/>
          <w:rtl w:val="true"/>
          <w:lang w:bidi="fa-IR"/>
        </w:rPr>
        <w:t xml:space="preserve">اشكم به خدا چو آبشار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به دلم به يادگار است</w:t>
      </w:r>
    </w:p>
    <w:p>
      <w:pPr>
        <w:pStyle w:val="BookText"/>
        <w:rPr/>
      </w:pPr>
      <w:r>
        <w:rPr>
          <w:rFonts w:ascii="IRNazanin" w:hAnsi="IRNazanin" w:eastAsia="IRNazanin"/>
          <w:color w:val="111111"/>
          <w:sz w:val="28"/>
          <w:sz w:val="28"/>
          <w:szCs w:val="28"/>
          <w:rtl w:val="true"/>
          <w:lang w:bidi="fa-IR"/>
        </w:rPr>
        <w:t xml:space="preserve">غصّه به دلم چه بى‌شمار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محنت روزگار خوار است</w:t>
      </w:r>
    </w:p>
    <w:p>
      <w:pPr>
        <w:pStyle w:val="BookText"/>
        <w:rPr/>
      </w:pPr>
      <w:r>
        <w:rPr>
          <w:rFonts w:ascii="Amiri" w:hAnsi="Amiri" w:eastAsia="Amiri" w:cs="Amiri"/>
          <w:color w:val="111111"/>
          <w:sz w:val="28"/>
          <w:sz w:val="28"/>
          <w:szCs w:val="28"/>
          <w:rtl w:val="true"/>
          <w:lang w:bidi="ar-SA"/>
        </w:rPr>
        <w:t xml:space="preserve">هميشه به فكر آن سوار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رسم به يك كنار است</w:t>
      </w:r>
    </w:p>
    <w:p>
      <w:pPr>
        <w:pStyle w:val="BookText"/>
        <w:rPr/>
      </w:pPr>
      <w:r>
        <w:rPr>
          <w:rFonts w:ascii="IRNazanin" w:hAnsi="IRNazanin" w:eastAsia="IRNazanin"/>
          <w:color w:val="111111"/>
          <w:sz w:val="28"/>
          <w:sz w:val="28"/>
          <w:szCs w:val="28"/>
          <w:rtl w:val="true"/>
          <w:lang w:bidi="fa-IR"/>
        </w:rPr>
        <w:t xml:space="preserve">آوارهٔ كوى تاج‌دار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 رخش به روزگار است</w:t>
      </w:r>
    </w:p>
    <w:p>
      <w:pPr>
        <w:pStyle w:val="BookText"/>
        <w:rPr/>
      </w:pPr>
      <w:r>
        <w:rPr>
          <w:rFonts w:ascii="Amiri" w:hAnsi="Amiri" w:eastAsia="Amiri" w:cs="Amiri"/>
          <w:color w:val="111111"/>
          <w:sz w:val="28"/>
          <w:sz w:val="28"/>
          <w:szCs w:val="28"/>
          <w:rtl w:val="true"/>
          <w:lang w:bidi="ar-SA"/>
        </w:rPr>
        <w:t xml:space="preserve">بى‌كس بُوَد و در انتظار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فكر امامِ باوقار است</w:t>
      </w:r>
    </w:p>
    <w:p>
      <w:pPr>
        <w:pStyle w:val="BookText"/>
        <w:rPr/>
      </w:pPr>
      <w:r>
        <w:rPr>
          <w:rFonts w:ascii="Amiri" w:hAnsi="Amiri" w:eastAsia="Amiri" w:cs="Amiri"/>
          <w:color w:val="111111"/>
          <w:sz w:val="28"/>
          <w:sz w:val="28"/>
          <w:szCs w:val="28"/>
          <w:rtl w:val="true"/>
          <w:lang w:bidi="ar-SA"/>
        </w:rPr>
        <w:t xml:space="preserve">شاهى كه ز غم دلش شرار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بهر حسين اشك‌بار است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غصّه‌اش فكار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بى‌تاب چنانچه كُنج غار است </w:t>
      </w:r>
    </w:p>
    <w:p>
      <w:pPr>
        <w:pStyle w:val="BookText"/>
        <w:rPr/>
      </w:pPr>
      <w:r>
        <w:rPr>
          <w:rFonts w:ascii="IRNazanin" w:hAnsi="IRNazanin" w:eastAsia="IRNazanin"/>
          <w:color w:val="111111"/>
          <w:sz w:val="28"/>
          <w:sz w:val="28"/>
          <w:szCs w:val="28"/>
          <w:rtl w:val="true"/>
          <w:lang w:bidi="fa-IR"/>
        </w:rPr>
        <w:t xml:space="preserve">هر لحظه و دم به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امامِ سوگوار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عمر‌بگذشت و دمی دیدار توحاصل‌نشد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ويرانه اندر كوى تو واصل نشد</w:t>
      </w:r>
    </w:p>
    <w:p>
      <w:pPr>
        <w:pStyle w:val="BookText"/>
        <w:rPr/>
      </w:pPr>
      <w:r>
        <w:rPr>
          <w:rFonts w:ascii="Amiri" w:hAnsi="Amiri" w:eastAsia="Amiri" w:cs="Amiri"/>
          <w:color w:val="111111"/>
          <w:sz w:val="28"/>
          <w:sz w:val="28"/>
          <w:szCs w:val="28"/>
          <w:rtl w:val="true"/>
          <w:lang w:bidi="ar-SA"/>
        </w:rPr>
        <w:t xml:space="preserve">دل من يك لحظه‌اى از ياد تو غافل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غيبتت آرامشى با دل نشد</w:t>
      </w:r>
    </w:p>
    <w:p>
      <w:pPr>
        <w:pStyle w:val="BookText"/>
        <w:rPr/>
      </w:pPr>
      <w:r>
        <w:rPr>
          <w:rFonts w:ascii="Amiri" w:hAnsi="Amiri" w:eastAsia="Amiri" w:cs="Amiri"/>
          <w:color w:val="111111"/>
          <w:sz w:val="28"/>
          <w:sz w:val="28"/>
          <w:szCs w:val="28"/>
          <w:rtl w:val="true"/>
          <w:lang w:bidi="ar-SA"/>
        </w:rPr>
        <w:t xml:space="preserve">در فراقت‌سوختم هجرت زمن زائل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زنده‌ام بهر وصالت كه مرا شامل نشد</w:t>
      </w:r>
    </w:p>
    <w:p>
      <w:pPr>
        <w:pStyle w:val="BookText"/>
        <w:rPr/>
      </w:pPr>
      <w:r>
        <w:rPr>
          <w:rFonts w:ascii="IRNazanin" w:hAnsi="IRNazanin" w:eastAsia="IRNazanin"/>
          <w:color w:val="111111"/>
          <w:sz w:val="28"/>
          <w:sz w:val="28"/>
          <w:szCs w:val="28"/>
          <w:rtl w:val="true"/>
          <w:lang w:bidi="fa-IR"/>
        </w:rPr>
        <w:t xml:space="preserve">من‌چه گويم كه دلم در كوى تو قابل‌نشد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ديدار تو روز و شبى قائل نشد</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دم بر كسى مايل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ديدار تو تا اين زمان نائل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دوش دلم ز غصّه بى‌تاب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و تنم ز دوريش آب شد</w:t>
      </w:r>
    </w:p>
    <w:p>
      <w:pPr>
        <w:pStyle w:val="BookText"/>
        <w:rPr/>
      </w:pPr>
      <w:r>
        <w:rPr>
          <w:rFonts w:ascii="IRNazanin" w:hAnsi="IRNazanin" w:eastAsia="IRNazanin"/>
          <w:color w:val="111111"/>
          <w:sz w:val="28"/>
          <w:sz w:val="28"/>
          <w:szCs w:val="28"/>
          <w:rtl w:val="true"/>
          <w:lang w:bidi="fa-IR"/>
        </w:rPr>
        <w:t xml:space="preserve">وعده ديدار چو بر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به دل و جان رسيد</w:t>
      </w:r>
    </w:p>
    <w:p>
      <w:pPr>
        <w:pStyle w:val="BookText"/>
        <w:rPr/>
      </w:pPr>
      <w:r>
        <w:rPr>
          <w:rFonts w:ascii="IRNazanin" w:hAnsi="IRNazanin" w:eastAsia="IRNazanin"/>
          <w:color w:val="111111"/>
          <w:sz w:val="28"/>
          <w:sz w:val="28"/>
          <w:szCs w:val="28"/>
          <w:rtl w:val="true"/>
          <w:lang w:bidi="fa-IR"/>
        </w:rPr>
        <w:t xml:space="preserve">آه چه سوزى تب و تابم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وصالش سر و جانم برفت</w:t>
      </w:r>
    </w:p>
    <w:p>
      <w:pPr>
        <w:pStyle w:val="BookText"/>
        <w:rPr/>
      </w:pPr>
      <w:r>
        <w:rPr>
          <w:rFonts w:ascii="IRNazanin" w:hAnsi="IRNazanin" w:eastAsia="IRNazanin"/>
          <w:color w:val="111111"/>
          <w:sz w:val="28"/>
          <w:sz w:val="28"/>
          <w:szCs w:val="28"/>
          <w:rtl w:val="true"/>
          <w:lang w:bidi="fa-IR"/>
        </w:rPr>
        <w:t xml:space="preserve">كى برسد دست به دامان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زنم بر قدمش گاه‌گاه</w:t>
      </w:r>
    </w:p>
    <w:p>
      <w:pPr>
        <w:pStyle w:val="BookText"/>
        <w:rPr/>
      </w:pPr>
      <w:r>
        <w:rPr>
          <w:rFonts w:ascii="IRNazanin" w:hAnsi="IRNazanin" w:eastAsia="IRNazanin"/>
          <w:color w:val="111111"/>
          <w:sz w:val="28"/>
          <w:sz w:val="28"/>
          <w:szCs w:val="28"/>
          <w:rtl w:val="true"/>
          <w:lang w:bidi="fa-IR"/>
        </w:rPr>
        <w:t xml:space="preserve">اشك بريزم سر راهش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نرسد گَرد به پايش دمى</w:t>
      </w:r>
    </w:p>
    <w:p>
      <w:pPr>
        <w:pStyle w:val="BookText"/>
        <w:rPr/>
      </w:pPr>
      <w:r>
        <w:rPr>
          <w:rFonts w:ascii="IRNazanin" w:hAnsi="IRNazanin" w:eastAsia="IRNazanin"/>
          <w:color w:val="111111"/>
          <w:sz w:val="28"/>
          <w:sz w:val="28"/>
          <w:szCs w:val="28"/>
          <w:rtl w:val="true"/>
          <w:lang w:bidi="fa-IR"/>
        </w:rPr>
        <w:t xml:space="preserve">ديده بينا به رهش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نگاهش ز دل آواز كن</w:t>
      </w:r>
    </w:p>
    <w:p>
      <w:pPr>
        <w:pStyle w:val="BookText"/>
        <w:rPr/>
      </w:pPr>
      <w:r>
        <w:rPr>
          <w:rFonts w:ascii="Amiri" w:hAnsi="Amiri" w:eastAsia="Amiri" w:cs="Amiri"/>
          <w:color w:val="111111"/>
          <w:sz w:val="28"/>
          <w:sz w:val="28"/>
          <w:szCs w:val="28"/>
          <w:rtl w:val="true"/>
          <w:lang w:bidi="ar-SA"/>
        </w:rPr>
        <w:t xml:space="preserve">بهر قدومت سر خود مى‌دهم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فشان جان به برد مى‌دهم</w:t>
      </w:r>
    </w:p>
    <w:p>
      <w:pPr>
        <w:pStyle w:val="BookText"/>
        <w:rPr/>
      </w:pPr>
      <w:r>
        <w:rPr>
          <w:rFonts w:ascii="IRNazanin" w:hAnsi="IRNazanin" w:eastAsia="IRNazanin"/>
          <w:color w:val="111111"/>
          <w:sz w:val="28"/>
          <w:sz w:val="28"/>
          <w:szCs w:val="28"/>
          <w:rtl w:val="true"/>
          <w:lang w:bidi="fa-IR"/>
        </w:rPr>
        <w:t xml:space="preserve">مژه چشمم قدمش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سرت را به رهش خاك كن</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توانش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نگاهت سر و جانش برفت</w:t>
      </w:r>
    </w:p>
    <w:p>
      <w:pPr>
        <w:pStyle w:val="BookText"/>
        <w:rPr/>
      </w:pPr>
      <w:r>
        <w:rPr>
          <w:rFonts w:ascii="IRNazanin" w:hAnsi="IRNazanin" w:eastAsia="IRNazanin"/>
          <w:color w:val="111111"/>
          <w:sz w:val="28"/>
          <w:sz w:val="28"/>
          <w:szCs w:val="28"/>
          <w:rtl w:val="true"/>
          <w:lang w:bidi="fa-IR"/>
        </w:rPr>
        <w:t xml:space="preserve">دست بكش بر سر و بر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نشده پاره جگر قلب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شام جمعه دل من كرد به يادت غوغا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نيامد ز حرم، سرورِ ملك دو سرا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ذرّات جهان خوانْد تو را وقت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شد،وقت ظهورت،شهِ عالم به‌قضا </w:t>
      </w:r>
    </w:p>
    <w:p>
      <w:pPr>
        <w:pStyle w:val="BookText"/>
        <w:rPr/>
      </w:pPr>
      <w:r>
        <w:rPr>
          <w:rFonts w:ascii="IRNazanin" w:hAnsi="IRNazanin" w:eastAsia="IRNazanin"/>
          <w:color w:val="111111"/>
          <w:sz w:val="28"/>
          <w:sz w:val="28"/>
          <w:szCs w:val="28"/>
          <w:rtl w:val="true"/>
          <w:lang w:bidi="fa-IR"/>
        </w:rPr>
        <w:t xml:space="preserve">دارد امروز به لب جمله جهان بر تو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گشته‌اى، اى شاه ز ما ناپيدا</w:t>
      </w:r>
    </w:p>
    <w:p>
      <w:pPr>
        <w:pStyle w:val="BookText"/>
        <w:rPr/>
      </w:pPr>
      <w:r>
        <w:rPr>
          <w:rFonts w:ascii="IRNazanin" w:hAnsi="IRNazanin" w:eastAsia="IRNazanin"/>
          <w:color w:val="111111"/>
          <w:sz w:val="28"/>
          <w:sz w:val="28"/>
          <w:szCs w:val="28"/>
          <w:rtl w:val="true"/>
          <w:lang w:bidi="fa-IR"/>
        </w:rPr>
        <w:t xml:space="preserve">ما غلامان همه در ره‌گذرت همچو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نهاديم به شوق نظرى محض خدا</w:t>
      </w:r>
    </w:p>
    <w:p>
      <w:pPr>
        <w:pStyle w:val="BookText"/>
        <w:rPr/>
      </w:pPr>
      <w:r>
        <w:rPr>
          <w:rFonts w:ascii="IRNazanin" w:hAnsi="IRNazanin" w:eastAsia="IRNazanin"/>
          <w:color w:val="111111"/>
          <w:sz w:val="28"/>
          <w:sz w:val="28"/>
          <w:szCs w:val="28"/>
          <w:rtl w:val="true"/>
          <w:lang w:bidi="fa-IR"/>
        </w:rPr>
        <w:t xml:space="preserve">گر كه اين دورى و هجران بُوَد از قوم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 دهد خون به رهت نغمه‌سرا</w:t>
      </w:r>
    </w:p>
    <w:p>
      <w:pPr>
        <w:pStyle w:val="BookText"/>
        <w:rPr/>
      </w:pPr>
      <w:r>
        <w:rPr>
          <w:rFonts w:ascii="IRNazanin" w:hAnsi="IRNazanin" w:eastAsia="IRNazanin"/>
          <w:color w:val="111111"/>
          <w:sz w:val="28"/>
          <w:sz w:val="28"/>
          <w:szCs w:val="28"/>
          <w:rtl w:val="true"/>
          <w:lang w:bidi="fa-IR"/>
        </w:rPr>
        <w:t xml:space="preserve">گر ندارند وفا جمله غلامان به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كرديم دگر در بَرِ ذات يكتا</w:t>
      </w:r>
    </w:p>
    <w:p>
      <w:pPr>
        <w:pStyle w:val="BookText"/>
        <w:rPr/>
      </w:pPr>
      <w:r>
        <w:rPr>
          <w:rFonts w:ascii="IRNazanin" w:hAnsi="IRNazanin" w:eastAsia="IRNazanin"/>
          <w:color w:val="111111"/>
          <w:sz w:val="28"/>
          <w:sz w:val="28"/>
          <w:szCs w:val="28"/>
          <w:rtl w:val="true"/>
          <w:lang w:bidi="fa-IR"/>
        </w:rPr>
        <w:t xml:space="preserve">دين و آئين نمانده به جهان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رويم در پى آن گر چه بُوَد در صحرا</w:t>
      </w:r>
    </w:p>
    <w:p>
      <w:pPr>
        <w:pStyle w:val="BookText"/>
        <w:rPr/>
      </w:pPr>
      <w:r>
        <w:rPr>
          <w:rFonts w:ascii="IRNazanin" w:hAnsi="IRNazanin" w:eastAsia="IRNazanin"/>
          <w:color w:val="111111"/>
          <w:sz w:val="28"/>
          <w:sz w:val="28"/>
          <w:szCs w:val="28"/>
          <w:rtl w:val="true"/>
          <w:lang w:bidi="fa-IR"/>
        </w:rPr>
        <w:t xml:space="preserve">گر كه آيد به من آن بانگ ظهورت 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دهم در ره تو زآن زَمن روح‌افزا</w:t>
      </w:r>
    </w:p>
    <w:p>
      <w:pPr>
        <w:pStyle w:val="BookText"/>
        <w:rPr/>
      </w:pPr>
      <w:r>
        <w:rPr>
          <w:rFonts w:ascii="IRNazanin" w:hAnsi="IRNazanin" w:eastAsia="IRNazanin"/>
          <w:color w:val="111111"/>
          <w:sz w:val="28"/>
          <w:sz w:val="28"/>
          <w:szCs w:val="28"/>
          <w:rtl w:val="true"/>
          <w:lang w:bidi="fa-IR"/>
        </w:rPr>
        <w:t xml:space="preserve">دارند امروز به دل حسرت ديدار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تو در وقت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من رفت ز تاب از غم هجر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اميرى كه بُوَد بر همه عالم آقا</w:t>
      </w:r>
    </w:p>
    <w:p>
      <w:pPr>
        <w:pStyle w:val="BookText"/>
        <w:rPr/>
      </w:pPr>
      <w:r>
        <w:rPr>
          <w:rFonts w:ascii="Amiri" w:hAnsi="Amiri" w:eastAsia="Amiri" w:cs="Amiri"/>
          <w:color w:val="111111"/>
          <w:sz w:val="28"/>
          <w:sz w:val="28"/>
          <w:szCs w:val="28"/>
          <w:rtl w:val="true"/>
          <w:lang w:bidi="ar-SA"/>
        </w:rPr>
        <w:t xml:space="preserve">هست بر قلب منِ ديده ز غم جور و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كويش به خدا مرهم هر درد و بلا</w:t>
      </w:r>
    </w:p>
    <w:p>
      <w:pPr>
        <w:pStyle w:val="BookText"/>
        <w:rPr/>
      </w:pPr>
      <w:r>
        <w:rPr>
          <w:rFonts w:ascii="Amiri" w:hAnsi="Amiri" w:eastAsia="Amiri" w:cs="Amiri"/>
          <w:color w:val="111111"/>
          <w:sz w:val="28"/>
          <w:sz w:val="28"/>
          <w:szCs w:val="28"/>
          <w:rtl w:val="true"/>
          <w:lang w:bidi="ar-SA"/>
        </w:rPr>
        <w:t xml:space="preserve">ليك افسوس نيامد به برم وقت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كنم خاك رهش مرهم هر غم به شفا</w:t>
      </w:r>
    </w:p>
    <w:p>
      <w:pPr>
        <w:pStyle w:val="BookText"/>
        <w:rPr/>
      </w:pPr>
      <w:r>
        <w:rPr>
          <w:rFonts w:ascii="Amiri" w:hAnsi="Amiri" w:eastAsia="Amiri" w:cs="Amiri"/>
          <w:color w:val="111111"/>
          <w:sz w:val="28"/>
          <w:sz w:val="28"/>
          <w:szCs w:val="28"/>
          <w:rtl w:val="true"/>
          <w:lang w:bidi="ar-SA"/>
        </w:rPr>
        <w:t xml:space="preserve">هر كجائى كه برفتم كه بيابم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نشانى كه روم در بر او بهر صفا</w:t>
      </w:r>
    </w:p>
    <w:p>
      <w:pPr>
        <w:pStyle w:val="BookText"/>
        <w:rPr/>
      </w:pPr>
      <w:r>
        <w:rPr>
          <w:rFonts w:ascii="IRNazanin" w:hAnsi="IRNazanin" w:eastAsia="IRNazanin"/>
          <w:color w:val="111111"/>
          <w:sz w:val="28"/>
          <w:sz w:val="28"/>
          <w:szCs w:val="28"/>
          <w:rtl w:val="true"/>
          <w:lang w:bidi="fa-IR"/>
        </w:rPr>
        <w:t xml:space="preserve">نشد حاصل ز برايم چو برفتم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گشتم به اميدى همه كوى و سرا</w:t>
      </w:r>
    </w:p>
    <w:p>
      <w:pPr>
        <w:pStyle w:val="BookText"/>
        <w:rPr/>
      </w:pPr>
      <w:r>
        <w:rPr>
          <w:rFonts w:ascii="IRNazanin" w:hAnsi="IRNazanin" w:eastAsia="IRNazanin"/>
          <w:color w:val="111111"/>
          <w:sz w:val="28"/>
          <w:sz w:val="28"/>
          <w:szCs w:val="28"/>
          <w:rtl w:val="true"/>
          <w:lang w:bidi="fa-IR"/>
        </w:rPr>
        <w:t xml:space="preserve">در همين غم چو نشستم به در بيت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آنجا به ندائى گره كار مرا</w:t>
      </w:r>
    </w:p>
    <w:p>
      <w:pPr>
        <w:pStyle w:val="BookText"/>
        <w:rPr/>
      </w:pPr>
      <w:r>
        <w:rPr>
          <w:rFonts w:ascii="IRNazanin" w:hAnsi="IRNazanin" w:eastAsia="IRNazanin"/>
          <w:color w:val="111111"/>
          <w:sz w:val="28"/>
          <w:sz w:val="28"/>
          <w:szCs w:val="28"/>
          <w:rtl w:val="true"/>
          <w:lang w:bidi="fa-IR"/>
        </w:rPr>
        <w:t xml:space="preserve">كه چرا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درد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كرده‌اى امروز به اين صوت رسا</w:t>
      </w:r>
    </w:p>
    <w:p>
      <w:pPr>
        <w:pStyle w:val="BookText"/>
        <w:rPr/>
      </w:pPr>
      <w:r>
        <w:rPr>
          <w:rFonts w:ascii="IRNazanin" w:hAnsi="IRNazanin" w:eastAsia="IRNazanin"/>
          <w:color w:val="111111"/>
          <w:sz w:val="28"/>
          <w:sz w:val="28"/>
          <w:szCs w:val="28"/>
          <w:rtl w:val="true"/>
          <w:lang w:bidi="fa-IR"/>
        </w:rPr>
        <w:t xml:space="preserve">گر نشد آن شهِ معبود برايت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نشانى كه كنى خاك رهش را به قضا</w:t>
      </w:r>
    </w:p>
    <w:p>
      <w:pPr>
        <w:pStyle w:val="BookText"/>
        <w:rPr/>
      </w:pPr>
      <w:r>
        <w:rPr>
          <w:rFonts w:ascii="IRNazanin" w:hAnsi="IRNazanin" w:eastAsia="IRNazanin"/>
          <w:color w:val="111111"/>
          <w:sz w:val="28"/>
          <w:sz w:val="28"/>
          <w:szCs w:val="28"/>
          <w:rtl w:val="true"/>
          <w:lang w:bidi="fa-IR"/>
        </w:rPr>
        <w:t xml:space="preserve">به دو چشمت كه شود بر همه عالم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بُوَد كه ننمودى، دلت را به ثنا</w:t>
      </w:r>
    </w:p>
    <w:p>
      <w:pPr>
        <w:pStyle w:val="BookText"/>
        <w:rPr/>
      </w:pPr>
      <w:r>
        <w:rPr>
          <w:rFonts w:ascii="IRNazanin" w:hAnsi="IRNazanin" w:eastAsia="IRNazanin"/>
          <w:color w:val="111111"/>
          <w:sz w:val="28"/>
          <w:sz w:val="28"/>
          <w:szCs w:val="28"/>
          <w:rtl w:val="true"/>
          <w:lang w:bidi="fa-IR"/>
        </w:rPr>
        <w:t xml:space="preserve">در همه عمر به ياد شهِ عالم تو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شهى كه كند از لطف، نگاهى به گدا</w:t>
      </w:r>
    </w:p>
    <w:p>
      <w:pPr>
        <w:pStyle w:val="BookText"/>
        <w:rPr/>
      </w:pPr>
      <w:r>
        <w:rPr>
          <w:rFonts w:ascii="IRNazanin" w:hAnsi="IRNazanin" w:eastAsia="IRNazanin"/>
          <w:color w:val="111111"/>
          <w:sz w:val="28"/>
          <w:sz w:val="28"/>
          <w:szCs w:val="28"/>
          <w:rtl w:val="true"/>
          <w:lang w:bidi="fa-IR"/>
        </w:rPr>
        <w:t xml:space="preserve">آن نگاهى كه كند ذرّهٔ ناچيزِ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شمسى، در اين وقت و زمانِ گذرا</w:t>
      </w:r>
    </w:p>
    <w:p>
      <w:pPr>
        <w:pStyle w:val="BookText"/>
        <w:rPr/>
      </w:pPr>
      <w:r>
        <w:rPr>
          <w:rFonts w:ascii="IRNazanin" w:hAnsi="IRNazanin" w:eastAsia="IRNazanin"/>
          <w:color w:val="111111"/>
          <w:sz w:val="28"/>
          <w:sz w:val="28"/>
          <w:szCs w:val="28"/>
          <w:rtl w:val="true"/>
          <w:lang w:bidi="fa-IR"/>
        </w:rPr>
        <w:t xml:space="preserve">تا بدانند همگان قدر نگاهش به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و گدايان ز شهِ بى‌همتا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امشب دل خرابم، دارد هواى 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كى زنم نفس من، در آرزوى رويت</w:t>
      </w:r>
    </w:p>
    <w:p>
      <w:pPr>
        <w:pStyle w:val="BookText"/>
        <w:rPr/>
      </w:pPr>
      <w:r>
        <w:rPr>
          <w:rFonts w:ascii="IRNazanin" w:hAnsi="IRNazanin" w:eastAsia="IRNazanin"/>
          <w:color w:val="111111"/>
          <w:sz w:val="28"/>
          <w:sz w:val="28"/>
          <w:szCs w:val="28"/>
          <w:rtl w:val="true"/>
          <w:lang w:bidi="fa-IR"/>
        </w:rPr>
        <w:t xml:space="preserve">گرديده خوار وحيران، اين‌عاشقِ خموشت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نما تو امشب، بر كوى پر خروشت</w:t>
      </w:r>
    </w:p>
    <w:p>
      <w:pPr>
        <w:pStyle w:val="BookText"/>
        <w:rPr/>
      </w:pPr>
      <w:r>
        <w:rPr>
          <w:rFonts w:ascii="IRNazanin" w:hAnsi="IRNazanin" w:eastAsia="IRNazanin"/>
          <w:color w:val="111111"/>
          <w:sz w:val="28"/>
          <w:sz w:val="28"/>
          <w:szCs w:val="28"/>
          <w:rtl w:val="true"/>
          <w:lang w:bidi="fa-IR"/>
        </w:rPr>
        <w:t xml:space="preserve">دل در سراى فانى، گردد به جستجويت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رسد به جامت، در حسرت سبويت</w:t>
      </w:r>
    </w:p>
    <w:p>
      <w:pPr>
        <w:pStyle w:val="BookText"/>
        <w:rPr/>
      </w:pPr>
      <w:r>
        <w:rPr>
          <w:rFonts w:ascii="IRNazanin" w:hAnsi="IRNazanin" w:eastAsia="IRNazanin"/>
          <w:color w:val="111111"/>
          <w:sz w:val="28"/>
          <w:sz w:val="28"/>
          <w:szCs w:val="28"/>
          <w:rtl w:val="true"/>
          <w:lang w:bidi="fa-IR"/>
        </w:rPr>
        <w:t xml:space="preserve">آيا شود نسيمى، آيد ز عطر و بويت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شود چنان‌مست،چو تشنگانِ‌جويت</w:t>
      </w:r>
    </w:p>
    <w:p>
      <w:pPr>
        <w:pStyle w:val="BookText"/>
        <w:rPr/>
      </w:pPr>
      <w:r>
        <w:rPr>
          <w:rFonts w:ascii="IRNazanin" w:hAnsi="IRNazanin" w:eastAsia="IRNazanin"/>
          <w:color w:val="111111"/>
          <w:sz w:val="28"/>
          <w:sz w:val="28"/>
          <w:szCs w:val="28"/>
          <w:rtl w:val="true"/>
          <w:lang w:bidi="fa-IR"/>
        </w:rPr>
        <w:t xml:space="preserve">با كس‌نمى‌توان‌گفت،از لطفِ‌ِبوده‌خُويت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رقيب مجنون، چون من به آرزويت</w:t>
      </w:r>
    </w:p>
    <w:p>
      <w:pPr>
        <w:pStyle w:val="BookText"/>
        <w:rPr/>
      </w:pPr>
      <w:r>
        <w:rPr>
          <w:rFonts w:ascii="IRNazanin" w:hAnsi="IRNazanin" w:eastAsia="IRNazanin"/>
          <w:color w:val="111111"/>
          <w:sz w:val="28"/>
          <w:sz w:val="28"/>
          <w:szCs w:val="28"/>
          <w:rtl w:val="true"/>
          <w:lang w:bidi="fa-IR"/>
        </w:rPr>
        <w:t xml:space="preserve">شاها دگر ندارم، تابِ فراق و مهنت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مرحمت كن، ديدار خود به منّت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دل‌پريشان، دارد به دل هوايت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كند وجودش، با خاكى از سرايت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جمعه با عشق و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امام و شه دل‌نواز</w:t>
      </w:r>
    </w:p>
    <w:p>
      <w:pPr>
        <w:pStyle w:val="BookText"/>
        <w:rPr/>
      </w:pPr>
      <w:r>
        <w:rPr>
          <w:rFonts w:ascii="IRNazanin" w:hAnsi="IRNazanin" w:eastAsia="IRNazanin"/>
          <w:color w:val="111111"/>
          <w:sz w:val="28"/>
          <w:sz w:val="28"/>
          <w:szCs w:val="28"/>
          <w:rtl w:val="true"/>
          <w:lang w:bidi="fa-IR"/>
        </w:rPr>
        <w:t xml:space="preserve">چنان سوزد اين قلب بى‌تابِ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بگرفته آتش ز روى نياز</w:t>
      </w:r>
    </w:p>
    <w:p>
      <w:pPr>
        <w:pStyle w:val="BookText"/>
        <w:rPr/>
      </w:pPr>
      <w:r>
        <w:rPr>
          <w:rFonts w:ascii="IRNazanin" w:hAnsi="IRNazanin" w:eastAsia="IRNazanin"/>
          <w:color w:val="111111"/>
          <w:sz w:val="28"/>
          <w:sz w:val="28"/>
          <w:szCs w:val="28"/>
          <w:rtl w:val="true"/>
          <w:lang w:bidi="fa-IR"/>
        </w:rPr>
        <w:t xml:space="preserve">ز سوز دلم در فراق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دو چشمم از آن ديرباز</w:t>
      </w:r>
    </w:p>
    <w:p>
      <w:pPr>
        <w:pStyle w:val="BookText"/>
        <w:rPr/>
      </w:pPr>
      <w:r>
        <w:rPr>
          <w:rFonts w:ascii="IRNazanin" w:hAnsi="IRNazanin" w:eastAsia="IRNazanin"/>
          <w:color w:val="111111"/>
          <w:sz w:val="28"/>
          <w:sz w:val="28"/>
          <w:szCs w:val="28"/>
          <w:rtl w:val="true"/>
          <w:lang w:bidi="fa-IR"/>
        </w:rPr>
        <w:t xml:space="preserve">بروبم به مُژْگانِ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خاك كوى شه سرفراز</w:t>
      </w:r>
    </w:p>
    <w:p>
      <w:pPr>
        <w:pStyle w:val="BookText"/>
        <w:rPr/>
      </w:pPr>
      <w:r>
        <w:rPr>
          <w:rFonts w:ascii="IRNazanin" w:hAnsi="IRNazanin" w:eastAsia="IRNazanin"/>
          <w:color w:val="111111"/>
          <w:sz w:val="28"/>
          <w:sz w:val="28"/>
          <w:szCs w:val="28"/>
          <w:rtl w:val="true"/>
          <w:lang w:bidi="fa-IR"/>
        </w:rPr>
        <w:t xml:space="preserve">بپاشم همى آب در راه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 دو چشمم به سوز و به ساز</w:t>
      </w:r>
    </w:p>
    <w:p>
      <w:pPr>
        <w:pStyle w:val="BookText"/>
        <w:rPr/>
      </w:pPr>
      <w:r>
        <w:rPr>
          <w:rFonts w:ascii="IRNazanin" w:hAnsi="IRNazanin" w:eastAsia="IRNazanin"/>
          <w:color w:val="111111"/>
          <w:sz w:val="28"/>
          <w:sz w:val="28"/>
          <w:szCs w:val="28"/>
          <w:rtl w:val="true"/>
          <w:lang w:bidi="fa-IR"/>
        </w:rPr>
        <w:t xml:space="preserve">نِشينم به راهش سپس اشك‌بار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گذارش بيفتد به‌اين دل‌گداز</w:t>
      </w:r>
    </w:p>
    <w:p>
      <w:pPr>
        <w:pStyle w:val="BookText"/>
        <w:rPr/>
      </w:pPr>
      <w:r>
        <w:rPr>
          <w:rFonts w:ascii="IRNazanin" w:hAnsi="IRNazanin" w:eastAsia="IRNazanin"/>
          <w:color w:val="111111"/>
          <w:sz w:val="28"/>
          <w:sz w:val="28"/>
          <w:szCs w:val="28"/>
          <w:rtl w:val="true"/>
          <w:lang w:bidi="fa-IR"/>
        </w:rPr>
        <w:t xml:space="preserve">گذارم سر اندر رهش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بوسيدن خاك آن پاك‌باز</w:t>
      </w:r>
    </w:p>
    <w:p>
      <w:pPr>
        <w:pStyle w:val="BookText"/>
        <w:rPr/>
      </w:pPr>
      <w:r>
        <w:rPr>
          <w:rFonts w:ascii="Amiri" w:hAnsi="Amiri" w:eastAsia="Amiri" w:cs="Amiri"/>
          <w:color w:val="111111"/>
          <w:sz w:val="28"/>
          <w:sz w:val="28"/>
          <w:szCs w:val="28"/>
          <w:rtl w:val="true"/>
          <w:lang w:bidi="ar-SA"/>
        </w:rPr>
        <w:t xml:space="preserve">تمنّا نمايم هميشه ز بادِ 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بوئى بيارد از آن بى‌نياز</w:t>
      </w:r>
    </w:p>
    <w:p>
      <w:pPr>
        <w:pStyle w:val="BookText"/>
        <w:rPr/>
      </w:pPr>
      <w:r>
        <w:rPr>
          <w:rFonts w:ascii="IRNazanin" w:hAnsi="IRNazanin" w:eastAsia="IRNazanin"/>
          <w:color w:val="111111"/>
          <w:sz w:val="28"/>
          <w:sz w:val="28"/>
          <w:szCs w:val="28"/>
          <w:rtl w:val="true"/>
          <w:lang w:bidi="fa-IR"/>
        </w:rPr>
        <w:t xml:space="preserve">شده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عاشق شاه بنده‌نواز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شود دمى شه دلربا، نظرى به سوى گدا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يك نظرت به خدا شها، همه دردها تو دوا كنى </w:t>
      </w:r>
    </w:p>
    <w:p>
      <w:pPr>
        <w:pStyle w:val="BookText"/>
        <w:rPr/>
      </w:pPr>
      <w:r>
        <w:rPr>
          <w:rFonts w:ascii="IRNazanin" w:hAnsi="IRNazanin" w:eastAsia="IRNazanin"/>
          <w:color w:val="111111"/>
          <w:sz w:val="28"/>
          <w:sz w:val="28"/>
          <w:szCs w:val="28"/>
          <w:rtl w:val="true"/>
          <w:lang w:bidi="fa-IR"/>
        </w:rPr>
        <w:t xml:space="preserve">برود زجمعِ همه بلا، ز عاشقان و ز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بانگ ظهور تو در فضا ، برسد به ما و ندا کنی</w:t>
      </w:r>
    </w:p>
    <w:p>
      <w:pPr>
        <w:pStyle w:val="BookText"/>
        <w:rPr/>
      </w:pPr>
      <w:r>
        <w:rPr>
          <w:rFonts w:ascii="IRNazanin" w:hAnsi="IRNazanin" w:eastAsia="IRNazanin"/>
          <w:color w:val="111111"/>
          <w:sz w:val="28"/>
          <w:sz w:val="28"/>
          <w:szCs w:val="28"/>
          <w:rtl w:val="true"/>
          <w:lang w:bidi="fa-IR"/>
        </w:rPr>
        <w:t xml:space="preserve">ببرد همه غم جان‌فزا، ز قلوبِ جمله و هر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ندا برسد به ما، همه نعمتم تو عطا كنى</w:t>
      </w:r>
    </w:p>
    <w:p>
      <w:pPr>
        <w:pStyle w:val="BookText"/>
        <w:rPr/>
      </w:pPr>
      <w:r>
        <w:rPr>
          <w:rFonts w:ascii="Amiri" w:hAnsi="Amiri" w:eastAsia="Amiri" w:cs="Amiri"/>
          <w:color w:val="111111"/>
          <w:sz w:val="28"/>
          <w:sz w:val="28"/>
          <w:szCs w:val="28"/>
          <w:rtl w:val="true"/>
          <w:lang w:bidi="ar-SA"/>
        </w:rPr>
        <w:t xml:space="preserve">برسد به ما ز تو اين ندا، شده وقت شادى ازكيا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وقت آن‌كه از اين سرا، همه غصّه‌ها به فنا كنى</w:t>
      </w:r>
    </w:p>
    <w:p>
      <w:pPr>
        <w:pStyle w:val="BookText"/>
        <w:rPr/>
      </w:pPr>
      <w:r>
        <w:rPr>
          <w:rFonts w:ascii="IRNazanin" w:hAnsi="IRNazanin" w:eastAsia="IRNazanin"/>
          <w:color w:val="111111"/>
          <w:sz w:val="28"/>
          <w:sz w:val="28"/>
          <w:szCs w:val="28"/>
          <w:rtl w:val="true"/>
          <w:lang w:bidi="fa-IR"/>
        </w:rPr>
        <w:t xml:space="preserve">چه شود كه از حرم و منا، ز كنار كعبه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نامى ز شه يكتا، نظرى به كرب و بلا كنى</w:t>
      </w:r>
    </w:p>
    <w:p>
      <w:pPr>
        <w:pStyle w:val="BookText"/>
        <w:rPr/>
      </w:pPr>
      <w:r>
        <w:rPr>
          <w:rFonts w:ascii="Amiri" w:hAnsi="Amiri" w:eastAsia="Amiri" w:cs="Amiri"/>
          <w:color w:val="111111"/>
          <w:sz w:val="28"/>
          <w:sz w:val="28"/>
          <w:szCs w:val="28"/>
          <w:rtl w:val="true"/>
          <w:lang w:bidi="ar-SA"/>
        </w:rPr>
        <w:t xml:space="preserve">كه ز جور جمله اشقيا، به زبان تشنه و از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كُشته خطه نينوا، تو دفاع به صوت رسا كنى</w:t>
      </w:r>
    </w:p>
    <w:p>
      <w:pPr>
        <w:pStyle w:val="BookText"/>
        <w:rPr/>
      </w:pPr>
      <w:r>
        <w:rPr>
          <w:rFonts w:ascii="IRNazanin" w:hAnsi="IRNazanin" w:eastAsia="IRNazanin"/>
          <w:color w:val="111111"/>
          <w:sz w:val="28"/>
          <w:sz w:val="28"/>
          <w:szCs w:val="28"/>
          <w:rtl w:val="true"/>
          <w:lang w:bidi="fa-IR"/>
        </w:rPr>
        <w:t xml:space="preserve">شده وقت آن كه به هر كجا، شود انتقام زِ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بُرون همه از عزا، چو عدو ز جمله جدا كنى</w:t>
      </w:r>
    </w:p>
    <w:p>
      <w:pPr>
        <w:pStyle w:val="BookText"/>
        <w:rPr/>
      </w:pP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فدا، به يك نظرت به خدا 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بر او نظرى و دعا، به وقت دعا چو ثنا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شده هر نفسم، غم و درد و فغان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فراق تو اى، شهِ ملك و جهان</w:t>
      </w:r>
    </w:p>
    <w:p>
      <w:pPr>
        <w:pStyle w:val="BookText"/>
        <w:rPr/>
      </w:pPr>
      <w:r>
        <w:rPr>
          <w:rFonts w:ascii="IRNazanin" w:hAnsi="IRNazanin" w:eastAsia="IRNazanin"/>
          <w:color w:val="111111"/>
          <w:sz w:val="28"/>
          <w:sz w:val="28"/>
          <w:szCs w:val="28"/>
          <w:rtl w:val="true"/>
          <w:lang w:bidi="fa-IR"/>
        </w:rPr>
        <w:t xml:space="preserve">همه روزِ من، به فغان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شام عزا، به زمانِ خزان</w:t>
      </w:r>
    </w:p>
    <w:p>
      <w:pPr>
        <w:pStyle w:val="BookText"/>
        <w:rPr/>
      </w:pPr>
      <w:r>
        <w:rPr>
          <w:rFonts w:ascii="IRNazanin" w:hAnsi="IRNazanin" w:eastAsia="IRNazanin"/>
          <w:color w:val="111111"/>
          <w:sz w:val="28"/>
          <w:sz w:val="28"/>
          <w:szCs w:val="28"/>
          <w:rtl w:val="true"/>
          <w:lang w:bidi="fa-IR"/>
        </w:rPr>
        <w:t xml:space="preserve">همه شب به سحر، به زمانِ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خونِ دلم، ز بصر چه روان</w:t>
      </w:r>
    </w:p>
    <w:p>
      <w:pPr>
        <w:pStyle w:val="BookText"/>
        <w:rPr/>
      </w:pPr>
      <w:r>
        <w:rPr>
          <w:rFonts w:ascii="IRNazanin" w:hAnsi="IRNazanin" w:eastAsia="IRNazanin"/>
          <w:color w:val="111111"/>
          <w:sz w:val="28"/>
          <w:sz w:val="28"/>
          <w:szCs w:val="28"/>
          <w:rtl w:val="true"/>
          <w:lang w:bidi="fa-IR"/>
        </w:rPr>
        <w:t xml:space="preserve">به خدا گشته، ز غمم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زندان، و عذابِ گران</w:t>
      </w:r>
    </w:p>
    <w:p>
      <w:pPr>
        <w:pStyle w:val="BookText"/>
        <w:rPr/>
      </w:pPr>
      <w:r>
        <w:rPr>
          <w:rFonts w:ascii="IRNazanin" w:hAnsi="IRNazanin" w:eastAsia="IRNazanin"/>
          <w:color w:val="111111"/>
          <w:sz w:val="28"/>
          <w:sz w:val="28"/>
          <w:szCs w:val="28"/>
          <w:rtl w:val="true"/>
          <w:lang w:bidi="fa-IR"/>
        </w:rPr>
        <w:t xml:space="preserve">چه شود نظرى، تو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فِكنى، به زمان و به آن</w:t>
      </w:r>
    </w:p>
    <w:p>
      <w:pPr>
        <w:pStyle w:val="BookText"/>
        <w:rPr/>
      </w:pPr>
      <w:r>
        <w:rPr>
          <w:rFonts w:ascii="IRNazanin" w:hAnsi="IRNazanin" w:eastAsia="IRNazanin"/>
          <w:color w:val="111111"/>
          <w:sz w:val="28"/>
          <w:sz w:val="28"/>
          <w:szCs w:val="28"/>
          <w:rtl w:val="true"/>
          <w:lang w:bidi="fa-IR"/>
        </w:rPr>
        <w:t xml:space="preserve">كه به يك نظرت، مَه برج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اين عالم، به زمان چو جنان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از قلبم، همه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هستى، تو مرا درمان </w:t>
      </w:r>
    </w:p>
    <w:p>
      <w:pPr>
        <w:pStyle w:val="BookText"/>
        <w:rPr/>
      </w:pPr>
      <w:r>
        <w:rPr>
          <w:rFonts w:ascii="Amiri" w:hAnsi="Amiri" w:eastAsia="Amiri" w:cs="Amiri"/>
          <w:color w:val="111111"/>
          <w:sz w:val="28"/>
          <w:sz w:val="28"/>
          <w:szCs w:val="28"/>
          <w:rtl w:val="true"/>
          <w:lang w:bidi="ar-SA"/>
        </w:rPr>
        <w:t xml:space="preserve">ز كرم بنما، شه بى‌همتا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دعاى خود، ز مكانِ نهان</w:t>
      </w:r>
    </w:p>
    <w:p>
      <w:pPr>
        <w:pStyle w:val="BookText"/>
        <w:rPr/>
      </w:pPr>
      <w:r>
        <w:rPr>
          <w:rFonts w:ascii="IRNazanin" w:hAnsi="IRNazanin" w:eastAsia="IRNazanin"/>
          <w:color w:val="111111"/>
          <w:sz w:val="28"/>
          <w:sz w:val="28"/>
          <w:szCs w:val="28"/>
          <w:rtl w:val="true"/>
          <w:lang w:bidi="fa-IR"/>
        </w:rPr>
        <w:t xml:space="preserve">منِ بيچاره، به دمى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نواى خود، به دم رحمان</w:t>
      </w:r>
    </w:p>
    <w:p>
      <w:pPr>
        <w:pStyle w:val="BookText"/>
        <w:rPr/>
      </w:pPr>
      <w:r>
        <w:rPr>
          <w:rFonts w:ascii="IRNazanin" w:hAnsi="IRNazanin" w:eastAsia="IRNazanin"/>
          <w:color w:val="111111"/>
          <w:sz w:val="28"/>
          <w:sz w:val="28"/>
          <w:szCs w:val="28"/>
          <w:rtl w:val="true"/>
          <w:lang w:bidi="fa-IR"/>
        </w:rPr>
        <w:t xml:space="preserve">كه دعايت بر، منِ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چون شمس، چو منى به‌كران</w:t>
      </w:r>
    </w:p>
    <w:p>
      <w:pPr>
        <w:pStyle w:val="BookText"/>
        <w:rPr/>
      </w:pPr>
      <w:r>
        <w:rPr>
          <w:rFonts w:ascii="Amiri" w:hAnsi="Amiri" w:eastAsia="Amiri" w:cs="Amiri"/>
          <w:color w:val="111111"/>
          <w:sz w:val="28"/>
          <w:sz w:val="28"/>
          <w:szCs w:val="28"/>
          <w:rtl w:val="true"/>
          <w:lang w:bidi="ar-SA"/>
        </w:rPr>
        <w:t xml:space="preserve">ببرد بيمارى و غم، از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كرده فنا، همه عمر و زمان</w:t>
      </w:r>
    </w:p>
    <w:p>
      <w:pPr>
        <w:pStyle w:val="BookText"/>
        <w:rPr/>
      </w:pPr>
      <w:r>
        <w:rPr>
          <w:rFonts w:ascii="IRNazanin" w:hAnsi="IRNazanin" w:eastAsia="IRNazanin"/>
          <w:color w:val="111111"/>
          <w:sz w:val="28"/>
          <w:sz w:val="28"/>
          <w:szCs w:val="28"/>
          <w:rtl w:val="true"/>
          <w:lang w:bidi="fa-IR"/>
        </w:rPr>
        <w:t xml:space="preserve">چو شود لطفى، ز شه 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ببيند آن، شه و آن جانان</w:t>
      </w:r>
    </w:p>
    <w:p>
      <w:pPr>
        <w:pStyle w:val="BookText"/>
        <w:rPr/>
      </w:pPr>
      <w:r>
        <w:rPr>
          <w:rFonts w:ascii="Amiri" w:hAnsi="Amiri" w:eastAsia="Amiri" w:cs="Amiri"/>
          <w:color w:val="111111"/>
          <w:sz w:val="28"/>
          <w:sz w:val="28"/>
          <w:szCs w:val="28"/>
          <w:rtl w:val="true"/>
          <w:lang w:bidi="ar-SA"/>
        </w:rPr>
        <w:t xml:space="preserve">بدهد از شوق،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بهاى آن، به خدايش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مصادف با شب نوزدهم رمضان </w:t>
      </w:r>
      <w:r>
        <w:rPr>
          <w:rFonts w:eastAsia="IRNazanin" w:cs="IRNazanin"/>
          <w:color w:val="111111"/>
          <w:sz w:val="28"/>
          <w:szCs w:val="28"/>
          <w:lang w:bidi="fa-IR"/>
        </w:rPr>
        <w:t>1441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مجتبى سجّادى</w:t>
      </w:r>
      <w:r>
        <w:rPr>
          <w:rFonts w:eastAsia="Amiri" w:cs="Amiri" w:ascii="Amiri" w:hAnsi="Amiri"/>
          <w:color w:val="111111"/>
          <w:sz w:val="28"/>
          <w:szCs w:val="28"/>
          <w:rtl w:val="true"/>
          <w:lang w:bidi="ar-SA"/>
        </w:rPr>
        <w:t xml:space="preserve">» </w:t>
      </w:r>
      <w:bookmarkStart w:id="418" w:name="pg8143_62598"/>
    </w:p>
    <w:p>
      <w:pPr>
        <w:pStyle w:val="Heading2"/>
        <w:numPr>
          <w:ilvl w:val="1"/>
          <w:numId w:val="1"/>
        </w:numPr>
        <w:rPr/>
      </w:pPr>
      <w:bookmarkStart w:id="419" w:name="__RefHeading___Toc8300001_1051229030"/>
      <w:bookmarkStart w:id="420" w:name="_Toc151"/>
      <w:bookmarkEnd w:id="418"/>
      <w:bookmarkEnd w:id="419"/>
      <w:r>
        <w:rPr>
          <w:rtl w:val="true"/>
        </w:rPr>
        <w:t>منابع و مآخذ</w:t>
      </w:r>
      <w:bookmarkEnd w:id="420"/>
    </w:p>
    <w:p>
      <w:pPr>
        <w:pStyle w:val="BookText"/>
        <w:rPr/>
      </w:pPr>
      <w:r>
        <w:rPr>
          <w:rFonts w:ascii="Amiri" w:hAnsi="Amiri" w:eastAsia="Amiri" w:cs="Amiri"/>
          <w:color w:val="111111"/>
          <w:sz w:val="28"/>
          <w:sz w:val="28"/>
          <w:szCs w:val="28"/>
          <w:rtl w:val="true"/>
          <w:lang w:bidi="ar-SA"/>
        </w:rPr>
        <w:t>اثبات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حسن، مؤسسه الأعلمى للمطبوعات، بيروت، لبنان،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أحمد بن على، نشر مرتضى، مشهد،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محمّد، بيروت، دارالمفيد،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الإصابة فى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أحمد بن على، دارالكتب العلميّه،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كافى، کلینی، محمد بن يعقوب، دارالتعارف للمطبوعات،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فضل بن حسن، مؤسسه آل‌البيت علیهم السلام لإحياء التّراث، قم، ايران،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سيّد محسن،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دارالتّعاريف للمطبوعات، بيروت، لبنان،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إكسير العبادات فى أسرار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دربندى،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ذوى القربى،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أمالى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كمره‌اى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امالى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ولى، حسين،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مشهد، ايران،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محمّد بن حسن، دارالثّقافه، قم، ايران،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أحمد بن يحيى،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زركلى، سهيل زكار، دارالفكر،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جزايرى، نعمت اللّه، دارالقارى،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 باقر، دار احياء التراث العربي، بيروت،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اسماعيل بن عمر، دارالفكر، بيروت، لبنان،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هاشم بن سليمان،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قم، ايران،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طهران،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بهجة الآمال فى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عليارى تبريزى، علىّ بن عبداللّه، بنياد فرهنگ اسلامى كوشانپور،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النّافع يوم الحشر فى شرح الباب الحادى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حسن بن يوسف، مؤسّسة الأعلمى،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شمس الدّين، دارالكتاب العربى، بيروت، لبنان،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دیاربکری، حسین،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حمد اللّه بن ابى‌بكر، انتشارات آموزش انقلاب اسلامى، تهران، ايران،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تاريخ‌نامه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بلعمى، البرز، تهران، ايران،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تاج الدّين حسن سلطان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كتابچى،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یوسف، المجمع العالمی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 النشر،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قولويه، انتشارات پيام حق، تهران، ايران،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على، كتابفروشى اسلاميّه، تهران، ايران،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الرّضى، محمّد بن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جعفرى تبريزى، محمّد تقى، آستان قدس رضوى، مشهد، ايران،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عبداللّه، مؤسسه دارالهجرة، قم، ايران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المنسوب إلى الإمام أبى‌محمّد الحسن بن علىّ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قم، ايران،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 سيّد محمّد حسين، جامعه مدرّسين، قم،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كبير منهج الصّادقين فى إلزام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كاشانى، فتح اللّه بن شكر اللّه، كتابفروشى و چاپخانه محمّد حسن علمى، تهران، ايران،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زير نظر مكارم شيرازى، ناصر، دارالكتب الإسلاميّه، تهران، ايران،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علىّ بن جمعة العروسى الحويزى، انتشارات دارالتفسير، قم، ايران،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عيّاشى، محمّد بن مسعود،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رسولى، هاشم، مكتبة العلميّة الإسلاميّه، تهران، ايران،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أحمد بن على، دارالفكر،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حمزه، محمّد بن على،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قم، ايران،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ثمرات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امامى اصفهانى، سيّد محمود،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ذوى القربى، قم، ايران،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سرور، قم، ايران،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قم، ايران،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أحمد بن عبداللّه، دارأمّ القرى، مصر،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 باقر، انتشارات سرور،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راوندى، سعيد بن هبةاللّه، مؤسّسة الإمام المهدى، قم، ايران،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یوسف بن حاتم، جماعة المدرسين في الحوزة العلمیة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الدرجات الرفیعة فی طبقات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سیّد علیّ‌خان، مؤسسة الوفاء،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محمّد بن جرير، بنياد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 إلى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آقا بزرگ، اسماعيليان، قم، ايران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 تقى بن مقصود على، بنياد فرهنگ اسلامى كوشانپور، ايران،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رياحين 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محلّاتى، ذبيح اللّه، دارالكتب الإسلاميّه، تهران،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الأبرار فى مناقب 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حسينى جزايرى، سيّد 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 صدرالدّين واعظ،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اسلاميّه، تهران،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سالار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المقرم سيّد عبدالرّزاق،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فهيم كرمانى، انتشارات سيّدالشّهداء، قم، ايران،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ستاره درخشان شام حضرت رقيّه دختر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ربّانى خلخالى، على، انتشارات مكتب الحسين، قم،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اسماعيلى يزدى، عبّاس،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جمكران، قم، ايران،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سوگنامه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 اشتهاردي، محمد، انتشارات ناصر،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محمّد بن احمد،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بيروت، لبنان،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علیّ بن ابراهیم، دار الکتب العلمیة،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عبدالملك بن هشام،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عياض، عياض بن موسى، دارالكتب العلميّه،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ابى‌الحديد، عبدالحميد بن هبة اللّه، آية اللّه مرعشى نجفى، قم، ايران،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السّقام فى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سبكى، على بن عبدالكافى، مطبعة مجلسى، دائرة المعارف العثمانيّة، حيدرآباد،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محمّد بن اسماعيل،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مصر العربيّة، وزارة الأوقاف، المجلس الأعلى للشئون الاسلاميّة، لجنة إحياء كتب السّنة، قاهره، مصر،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سيرة الإمام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جعفر مرتضى،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الإسلامى للدّراسات، بيروت، لبنان،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 المستقيم إلی مستحقی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نباطی عاملی، علیّ، مکتبة المرتضوية،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الصوارم المُهرقة فی نقد الصواعق المُحرقة، شوشتری، نور اللّه،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سبكى، عبدالوهّاب بن على، دار إحياء الكتب العربيّة، قاهره، مصر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الطّرائف فى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مطبعة الخيام، قم، ايران،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دفتر نشر نوید اسلام،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الحقّ و الحرّيّة، مهاجر، عبدالحميد، مؤسسه الأعلمى للمطبوعات، بيروت، 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عبدالرزّاق، المطبعة الحيدريّة، نجف، عراق،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فشارکی، محمّد باقر، کتابفروشی اسلامية،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عوالم العلوم و المعارف و الأحوال من الآيات و الأخبار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اصفهانى، عبداللّه بن نور اللّه، مؤسسة الإمام المهدى،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على اكبر غفارى، نشر صدوق، تهران، ايران،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عبدالوهّاب، حسين، مكتبة الدّاورى،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نجفى، عبدالحسين، دارالكتب الإسلاميّه، تهران،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نعمانى، محمّد بن ابراهيم،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غفارى، محمّد جواد، نشر صدوق، تهران، ايران،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ابن اعثم، انتشارات آموزش انقلاب اسلامى، تهران، ايران،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فروغ ابديّت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سبحانى جعفر، بوستان 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دفتر تبليغات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 لإبن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قمی، بن جبرئیل، الشریف الرضی،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المنسوب إلى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علیهما السلام ، مؤسسه آل البيت علیهم السلام لإحياء التّراث، قم،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 مرتضى،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تبريزى، تهران، ايران،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فوحات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 يوسف بن محمّد،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حبيب، قم، ايران،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البیت علیهم السلام لإحیاء التراث،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القطره من بحار مناقب النّبىّ و العترة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سيّد احمد،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قم، ايران،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عزّالدّين على،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حالت و عبّاس خليلى، تهران، مؤسسه مطبوعاتى علمى،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غلامعبّاس ميرشكارى، چاپخانه فيروزيان،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الإرتياب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محسن، دارالكتاب الإسلامى،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كراجكى، محمّد بن على، دارالذّخاير، قم، ايران،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مؤسسة المعاریف الإسلامیة،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مکتبة الحیدریة،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سامانى، انتشارات ميثم تمّار،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علی قتلی الطفوف، ابن طاووس، علیّ بن موسی،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زنجانی، جهان، تهران،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لوامع صاحبقرانى المشتهر بشرح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 تقى بن مقصود على، اسماعيليان،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مآثر الكبراء فى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محلّاتى ذبيح اللّه،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الحيدريّه، قم، ايران،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مثنوی 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مرکز مطالعات ایرانی،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 فخرالدّين بن محمّد،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المرتضويّه، تهران، ايران،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حسين، دارالمعرفه، بيروت، لبنان،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 بن محمّد، دار الکتب الإسلامیة،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حسن بن سليمان، المكتبة الحيدريّه، قم، ايران،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المحجّة البيضاء فى تهذيب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المدعو بالمولى محسن الكاشانى، مؤسسه فرهنگى و اطلاع‌رسانى تبيان، قم، ايران،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سيّد هاشم، مؤسّسة المعارف الاسلاميّة،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محمّد حسين، مؤسسه آل البيت، قم، ايران،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محمّد بن عبداللّه، المكتبة العصريّه، بيروت، لبنان،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مستدركات أعيان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سيّد محسن، دارالتعاريف المطبوعات،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احمد، مؤسسة الرسالة،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برسى، رجب بن محمّد،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ذوى القربى، قم، ايران،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شيرازى، محمّد بن ابراهيم، ناشر مؤسسه مطالعات و تحقيقات فرهنگى، انجمن اسلامى حكمت و فلسفه ايران، تهران، ايران،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محمّد بن عمر،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لبنان،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از مدينه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ذهنى تهرانى، محمّد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حق، تهران، ايران،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آل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محمّد بن على،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خراسانى، محمّد هاشم، اسلاميّه، تهران، ايران،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للطريحى فى جمع المراثى و الخطب المشتهر بالفخرى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فخرالدّين بن محمّد، مؤسسه الأعلى للمطبوعات، بيروت، لبنان،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مبین اندیشه،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باقر،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عترت، قم، ايران،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فى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محمّد بن احمد، دارالفكر بيروت، لبنان،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الرّحمن فى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طبرسى، حسين،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الآفاق،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أبى‌طالب،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صبحى، مؤسسه دار الهجره، قم،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المعجزات فى مناقب الأئمّة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آملى، محمّد بن جرير،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المبين فى قصص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زندگانى چهارده معصوم علیهم السلام ، جزايرى، نعمت اللّه بن عبداللّه، فرحان، تهران، ايران،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خصيبى، حسين بن حمدان، مؤسّسة البلاغ، بيروت،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هزار و يك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زاده آملى، حسن، بوستان 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دفتر تبليغات اسلامى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ايران،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محسن، عطر عترت، 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محمّد بن حسن، تحقیق جلالی، محمّد رضا، موسسه آل البيت علیهم السلام لاحياء التراث ، 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المحبّين ترجمه خصائص الحسينيّه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شوشترى، جعفر،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الإسلاميّه، تهران، ايران،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الوفاء باخبار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على بن عبداللّه، دار الكتب العلميّه، بيروت، لبنان،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وقايع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عبّاس،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قندوزى، سليمان بن ابراهيم،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الاوقاف والشّئون الخيريّه، دارالأسوة للطباعة والنّشر،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للشى تذكره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تاج العروس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 اين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ورفعنا 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شرافت و بزرگى شما را رفعت داده و بالا برديم، و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فى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يا اباالفضل خداوند شرافت و بزرگى شما را در عالم عليّين رفعت بخشيد، و معلوم است كه آن حضرت شريف بود لكن خداوند آن را رفعت بخشيد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نگارنده سطور، چنانچه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الشّجرة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محرّر عاصى، محتاج به غفران و رحمت الهى هم آمده است، چنين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مجتبى سجّادى فرزند سيّد محمّد فرزند سيّد مرتضى فرزند ميرزا عبّاس فرزند ميرزا محمّدتقى فرزند ميرزا محمّد رفيع فرزند ميرزا محمّدرضا فرزند ميرزا محمّد شهير به آقا فرزند ميرزا عبدالواسع فرزند ميرزا ابوالحسين فرزند ميرزا فتح اللّه فرزند ميرزا رفيع‌الدّين محمّد فرزند سيّد علاءالدّين حسين مشهور به خليفه سلطان و سلطان العلماء فرزند سيّد رفيع الدّين محمّد فرزند سيّد شجاع الدّين محمود فرزند سيّد على فرزند سيّد هدايت اللّه فرزند مير علاءالدّين حسين فرزند مير نظام‌الدّين علىّ فرزند قوام الدّين محمّد فرزند سيّد علاءالدّين حسين فرزند سيّد مرتضى فرزند سيّد علىّ فرزند سيّد كمال الدّين صادق فرزند سيّد قوام الدّين مشهور به مير بزرگ مرعشى فرزند سيّد كمال الدّين احمد مشهور به صادق فرزند امير سيّد علىّ ملقّب به مرتضى فرزند نقيب سيّد عبداللّه ابى‌صادق فرزند نقيب سيّد محمّد ابى‌عبداللّه فرزند نقيب ابى‌هاشم شاعر و اديب و فقيه فرزند سيّد ابى‌الحسن علىّ نقيب، زاهد و محدّثِ شاعر فرزند سيّد ابى‌عبداللّه حسين نقيب، شاعر، فقيه و محدّث فرزند سيّد ابوعلىّ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نسابه و فقيهِ محدّث فرزند سيّد ابى‌الحسن علىّ مرعشى فقيه، محدّث، شاعر و اديب فرزند سيّد عبداللّه ابى‌محمّد، امير العارفين نسابه و فقيه و محدّث و شاعر فرزند ابى‌الحسن سيّد محمّد اكبر محدّث و نسابه فرزند محدّثِ فاضل ابومحمّد سيّد حسن فرزند امامزاده واجب التّعظيم حسين اصغر فرزند امام زين‌العابدين علىّ بن حسين بن علىّ بن ابى‌طالب علیهم السلام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الأيّام، ص</w:t>
      </w:r>
      <w:r>
        <w:rPr>
          <w:rFonts w:eastAsia="IRNazanin" w:cs="IRNazanin"/>
          <w:b w:val="false"/>
          <w:bCs w:val="false"/>
          <w:i w:val="false"/>
          <w:iCs w:val="false"/>
          <w:color w:val="333333"/>
          <w:sz w:val="20"/>
          <w:szCs w:val="20"/>
        </w:rPr>
        <w:t>167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بيان النّافع، ص</w:t>
      </w:r>
      <w:r>
        <w:rPr>
          <w:rFonts w:eastAsia="IRNazanin" w:cs="IRNazanin"/>
          <w:b w:val="false"/>
          <w:bCs w:val="false"/>
          <w:i w:val="false"/>
          <w:iCs w:val="false"/>
          <w:color w:val="333333"/>
          <w:sz w:val="20"/>
          <w:szCs w:val="20"/>
        </w:rPr>
        <w:t>216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تحفة المجالس، ص</w:t>
      </w:r>
      <w:r>
        <w:rPr>
          <w:rFonts w:eastAsia="IRNazanin" w:cs="IRNazanin"/>
          <w:b w:val="false"/>
          <w:bCs w:val="false"/>
          <w:i w:val="false"/>
          <w:iCs w:val="false"/>
          <w:color w:val="333333"/>
          <w:sz w:val="20"/>
          <w:szCs w:val="20"/>
        </w:rPr>
        <w:t>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الشّفاء،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الطرائف فى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حضرت رقيّه، ص</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مفيد، ص</w:t>
      </w:r>
      <w:r>
        <w:rPr>
          <w:rFonts w:eastAsia="IRNazanin" w:cs="IRNazanin"/>
          <w:b w:val="false"/>
          <w:bCs w:val="false"/>
          <w:i w:val="false"/>
          <w:iCs w:val="false"/>
          <w:color w:val="333333"/>
          <w:sz w:val="20"/>
          <w:szCs w:val="20"/>
        </w:rPr>
        <w:t>126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 ص</w:t>
      </w:r>
      <w:r>
        <w:rPr>
          <w:rFonts w:eastAsia="IRNazanin" w:cs="IRNazanin"/>
          <w:b w:val="false"/>
          <w:bCs w:val="false"/>
          <w:i w:val="false"/>
          <w:iCs w:val="false"/>
          <w:color w:val="333333"/>
          <w:sz w:val="20"/>
          <w:szCs w:val="20"/>
        </w:rPr>
        <w:t>290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امالى، ص</w:t>
      </w:r>
      <w:r>
        <w:rPr>
          <w:rFonts w:eastAsia="IRNazanin" w:cs="IRNazanin"/>
          <w:b w:val="false"/>
          <w:bCs w:val="false"/>
          <w:i w:val="false"/>
          <w:iCs w:val="false"/>
          <w:color w:val="333333"/>
          <w:sz w:val="20"/>
          <w:szCs w:val="20"/>
        </w:rPr>
        <w:t>614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كردن هر چيزى به حسب شأن و خصوصيّات همان چيز است، همان‌گونه كه ذكر گفتن هر چيزى به حسب خودش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يكى از اساتيد نقل نمودند، امّا در زمان كتابت اين اوراق، مأخذ آن يافت نشد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ص</w:t>
      </w:r>
      <w:r>
        <w:rPr>
          <w:rFonts w:eastAsia="IRNazanin" w:cs="IRNazanin"/>
          <w:b w:val="false"/>
          <w:bCs w:val="false"/>
          <w:i w:val="false"/>
          <w:iCs w:val="false"/>
          <w:color w:val="333333"/>
          <w:sz w:val="20"/>
          <w:szCs w:val="20"/>
        </w:rPr>
        <w:t>432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طرائف، ص</w:t>
      </w:r>
      <w:r>
        <w:rPr>
          <w:rFonts w:eastAsia="IRNazanin" w:cs="IRNazanin"/>
          <w:b w:val="false"/>
          <w:bCs w:val="false"/>
          <w:i w:val="false"/>
          <w:iCs w:val="false"/>
          <w:color w:val="333333"/>
          <w:sz w:val="20"/>
          <w:szCs w:val="20"/>
        </w:rPr>
        <w:t>457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رسول اللّه صلی الله علیه و آله و سلم جنازة أبی‌طالب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وصلتک رحم، و جزاک اللّه یا عمّ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 اندکی اختلاف فی السیرة الحلبیة،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 طالب علیه السلام براى محافظت از وجود نازنين حضرت خاتم الانبياء صلی الله علیه و آله و سلم در شعب ابو طالب، شب‌ها فرزند بزرگوارش امير المؤمنين علیه السلام را در بستر رسول اللّه صلی الله علیه و آله و سلم مى‌خواباند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من سيرة الإمام علىّ،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فروغ ابديّت،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 علیه السلام ،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رجبيّه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ص</w:t>
      </w:r>
      <w:r>
        <w:rPr>
          <w:rFonts w:eastAsia="IRNazanin" w:cs="IRNazanin"/>
          <w:b w:val="false"/>
          <w:bCs w:val="false"/>
          <w:i w:val="false"/>
          <w:iCs w:val="false"/>
          <w:color w:val="333333"/>
          <w:sz w:val="20"/>
          <w:szCs w:val="20"/>
        </w:rPr>
        <w:t>345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پيامبران،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على الصحيحين،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279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 طبقات الأصفیاء،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 من تراب قبره رائحة غالية، فدام على ذلك أياما، ثم علت سوارىّ بيض فى السماء مستطيلة، بحذاء قبره، فجعل الناس يختلفون و يتعجّبون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التراب، فإنهم كانوا يرفعون عن القبر،حتى ظهر القبر، و لم يكن يقدر على حفظ القبر بالحرّاس، و غلبنا على أنفسنا، فنصبنا على القبر خشبا مشبّكا، لم يكن أحد يقدر على الوصول إلى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ريح الطّيب، فإنه تداوم أياما كثيرة، حتّى تحدّث أهل البلدة، و تعجّبوا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الشافعیة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حضر نساء كثيرات بحيث حزرن بخمسة عشر ألف امرأة، غير اللاتي كن على الأسطحة و غيرهن، الجميع يترحمن و يبكين عليه فيما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الرجال فحزروا بستين ألفا إلى مائة ألف إلى أكثر من ذلك إلى مائتي ألف و شرب جماعة الماء الّذي فضل من غسله، و اقتسم جماعة بقية السدر الّذي غسل به، و دفع في الخيط الّذي كان فيه الزئبق الّذي كان في عنقه بسبب القمل مائة و خمسون درهما، و قيل إن الطاقية التي كانت على رأسه دفع فيها خمسمائة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 في الجنازة ضجيج و بكاء كثير، و تضرع و ختمت له ختمات كثيرة بالصالحية و بالبلد، و تردد الناس إلى قبره أياما كثيرة ليلا و نهارا يبيتون عنده و يصبحون، و رئيت له منامات صالحة كثيرة، و رثاه جماعة بقصائد 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 المصطفى،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فِي تِلْكَ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حَمْزَةُ وَ جَعْفَرٌ حَيَّيْنِ لَمَا طَمَعَ فِي هَذَا الْأَمْرِ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البهائی،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الباقر علیه السلام انه قال كان أمير المؤمنين دائما يقول و اللّه لو كان حمزة و جعفر حيين ما طمع فيها ابو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 مدينة 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مدينة 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ص</w:t>
      </w:r>
      <w:r>
        <w:rPr>
          <w:rFonts w:eastAsia="IRNazanin" w:cs="IRNazanin"/>
          <w:b w:val="false"/>
          <w:bCs w:val="false"/>
          <w:i w:val="false"/>
          <w:iCs w:val="false"/>
          <w:color w:val="333333"/>
          <w:sz w:val="20"/>
          <w:szCs w:val="20"/>
        </w:rPr>
        <w:t>186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يك كلمه،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 نقل به مضمون از كتاب ثمرات الحيات،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287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گنجينة الأسرار، ص</w:t>
      </w:r>
      <w:r>
        <w:rPr>
          <w:rFonts w:eastAsia="IRNazanin" w:cs="IRNazanin"/>
          <w:b w:val="false"/>
          <w:bCs w:val="false"/>
          <w:i w:val="false"/>
          <w:iCs w:val="false"/>
          <w:color w:val="333333"/>
          <w:sz w:val="20"/>
          <w:szCs w:val="20"/>
        </w:rPr>
        <w:t>90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مدينة 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 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خداوند نیکوترین نام‌ها است، خداوند را بدان‌ها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و مطالعه بيشتر در اين زمينه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مولاى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الفضائل ابن شاذان و القطره، و فی المصدر و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کذا و کذا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القطرة من بحار مناقب النّبي والعترة،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فضائل ابن شاذان باختلاف یسیر، ص</w:t>
      </w:r>
      <w:r>
        <w:rPr>
          <w:rFonts w:eastAsia="IRNazanin" w:cs="IRNazanin"/>
          <w:b w:val="false"/>
          <w:bCs w:val="false"/>
          <w:i w:val="false"/>
          <w:iCs w:val="false"/>
          <w:color w:val="333333"/>
          <w:sz w:val="20"/>
          <w:szCs w:val="20"/>
        </w:rPr>
        <w:t>162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صورهٔ نساء، آیهٔ </w:t>
      </w:r>
      <w:r>
        <w:rPr>
          <w:rFonts w:eastAsia="IRNazanin" w:cs="IRNazanin"/>
          <w:b w:val="false"/>
          <w:bCs w:val="false"/>
          <w:i w:val="false"/>
          <w:iCs w:val="false"/>
          <w:color w:val="333333"/>
          <w:sz w:val="20"/>
          <w:szCs w:val="20"/>
        </w:rPr>
        <w:t>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آیهٔ </w:t>
      </w:r>
      <w:r>
        <w:rPr>
          <w:rFonts w:eastAsia="IRNazanin" w:cs="IRNazanin"/>
          <w:b w:val="false"/>
          <w:bCs w:val="false"/>
          <w:i w:val="false"/>
          <w:iCs w:val="false"/>
          <w:color w:val="333333"/>
          <w:sz w:val="20"/>
          <w:szCs w:val="20"/>
        </w:rPr>
        <w:t>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در آسمان‌ها و زمین است، همه به تسبیح و ستایش خداوند مشغول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خداوند بزرگ‌تر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فرمايشات حضرت آية اللّه العظمى وحيد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خواب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خوابيده در فارسى به معناى انسانى است كه در حال دراز كشيدن خواب باشد ،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اعم است از خوابيدن در حال نشسته، و يا به صورت دراز كشيدن روى زمين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غوطه‌ور شدن و فرورفتن، بنابر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چادر را به گونه‌اى به خود پيچيده بودند كه گويا در آن فرو رفته بودند، و پنهان شده بودند، به نحوى كه حضرت ديده نمى‌شدند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301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طريحى، ص</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نفس الرّحمن، ص</w:t>
      </w:r>
      <w:r>
        <w:rPr>
          <w:rFonts w:eastAsia="IRNazanin" w:cs="IRNazanin"/>
          <w:b w:val="false"/>
          <w:bCs w:val="false"/>
          <w:i w:val="false"/>
          <w:iCs w:val="false"/>
          <w:color w:val="333333"/>
          <w:sz w:val="20"/>
          <w:szCs w:val="20"/>
        </w:rPr>
        <w:t>629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نفس الرّحمن، ص</w:t>
      </w:r>
      <w:r>
        <w:rPr>
          <w:rFonts w:eastAsia="IRNazanin" w:cs="IRNazanin"/>
          <w:b w:val="false"/>
          <w:bCs w:val="false"/>
          <w:i w:val="false"/>
          <w:iCs w:val="false"/>
          <w:color w:val="333333"/>
          <w:sz w:val="20"/>
          <w:szCs w:val="20"/>
        </w:rPr>
        <w:t>650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ص</w:t>
      </w:r>
      <w:r>
        <w:rPr>
          <w:rFonts w:eastAsia="IRNazanin" w:cs="IRNazanin"/>
          <w:b w:val="false"/>
          <w:bCs w:val="false"/>
          <w:i w:val="false"/>
          <w:iCs w:val="false"/>
          <w:color w:val="333333"/>
          <w:sz w:val="20"/>
          <w:szCs w:val="20"/>
        </w:rPr>
        <w:t>65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بيت زير، توسّط جناب مستطاب حسين زيبائى، براى اين قسمت سروده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كافى، كتاب الحجّة، باب أنّ الائمّة علیهم السلام معدن العلم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معرفت،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كافى، كتاب الحجّة، باب أنّ الائمّة علیهم السلام معدن العلم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باختلاف یسیر من علیّ بن معمر عن الصادق علیه السلام فی کتاب الثاقب فی المناقب، ص</w:t>
      </w:r>
      <w:r>
        <w:rPr>
          <w:rFonts w:eastAsia="IRNazanin" w:cs="IRNazanin"/>
          <w:b w:val="false"/>
          <w:bCs w:val="false"/>
          <w:i w:val="false"/>
          <w:iCs w:val="false"/>
          <w:color w:val="333333"/>
          <w:sz w:val="20"/>
          <w:szCs w:val="20"/>
        </w:rPr>
        <w:t>196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از جناب مستطاب آقای حسين زيبائى مى‌باشد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231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گمان بردن و جاى احتمال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604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به علمی از کتاب الهی دانا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گواه بین من و شما خدا و عالمان حقیقی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که انبیاء و اولیاء و علماء ربّانیند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اثبات الهداة بالنّصوص و المعجزات،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باختلاف یسیر فی مدينة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چهار موضع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الدار، و فی بیعة الرضوان تحت الشجرة، یوم جلوسه فی بیت أمّ السلمة، و فی یوم الغدیر بعد رجوعه من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 ديلمى،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عنه البحار،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عنه البحار،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عنه و عن ارشاد القلوب دیلمی فی مدینة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234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الصّادقين،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ثمرات الحيات،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منتخب طریحی، ص</w:t>
      </w:r>
      <w:r>
        <w:rPr>
          <w:rFonts w:eastAsia="IRNazanin" w:cs="IRNazanin"/>
          <w:b w:val="false"/>
          <w:bCs w:val="false"/>
          <w:i w:val="false"/>
          <w:iCs w:val="false"/>
          <w:color w:val="333333"/>
          <w:sz w:val="20"/>
          <w:szCs w:val="20"/>
        </w:rPr>
        <w:t>36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چند بيت، بنابر نقل بعضى از مقاتل سروده شده كه دربارهٔ كيفيّت شهادت حضرت قاسم علیه السلام فرموده‌اند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خيلى ساده با يك پيراهن و زيرجامه و نعل عربى كه پوشيده بود، شمشير به دست گرفت، و بر دشمن حمله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بين كه جدّ جهد مى‌كرد، بند كفش چپش پاره شد، لذا در شأن خود نديد كه پسر پيغمبر صلی الله علیه و آله و سلم در برابر دشمن پابرهنه باشد؛ از اين‌رو بدون اين‌كه ارزشى براى جنگ قائل باشد و بدون اين‌كه از كثرت جمعيّت خوفى داشته باشد، ايستاد تا بند كفشش را محكم كند؛ در همين حال سر حضرت قاسم را هدف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سالار كربلا،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مصرع اشاره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الحجّة لساخت الأرض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 و اين‌كه قوام عالم امكان به وجود نازنين حضرات معصومين علیهم السلام مى‌باشد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ابى‌بكر، امام علیه السلام تقيّةً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نموده‌اند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سقّاى معرفت،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امالى صدوق، 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علیه السلام بطل الحقّ و الحرية، ص</w:t>
      </w:r>
      <w:r>
        <w:rPr>
          <w:rFonts w:eastAsia="IRNazanin" w:cs="IRNazanin"/>
          <w:b w:val="false"/>
          <w:bCs w:val="false"/>
          <w:i w:val="false"/>
          <w:iCs w:val="false"/>
          <w:color w:val="333333"/>
          <w:sz w:val="20"/>
          <w:szCs w:val="20"/>
        </w:rPr>
        <w:t>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الأكبر، ص</w:t>
      </w:r>
      <w:r>
        <w:rPr>
          <w:rFonts w:eastAsia="IRNazanin" w:cs="IRNazanin"/>
          <w:b w:val="false"/>
          <w:bCs w:val="false"/>
          <w:i w:val="false"/>
          <w:iCs w:val="false"/>
          <w:color w:val="333333"/>
          <w:sz w:val="20"/>
          <w:szCs w:val="20"/>
        </w:rPr>
        <w:t>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طريحى، ص</w:t>
      </w:r>
      <w:r>
        <w:rPr>
          <w:rFonts w:eastAsia="IRNazanin" w:cs="IRNazanin"/>
          <w:b w:val="false"/>
          <w:bCs w:val="false"/>
          <w:i w:val="false"/>
          <w:iCs w:val="false"/>
          <w:color w:val="333333"/>
          <w:sz w:val="20"/>
          <w:szCs w:val="20"/>
        </w:rPr>
        <w:t>431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ص</w:t>
      </w:r>
      <w:r>
        <w:rPr>
          <w:rFonts w:eastAsia="IRNazanin" w:cs="IRNazanin"/>
          <w:b w:val="false"/>
          <w:bCs w:val="false"/>
          <w:i w:val="false"/>
          <w:iCs w:val="false"/>
          <w:color w:val="333333"/>
          <w:sz w:val="20"/>
          <w:szCs w:val="20"/>
        </w:rPr>
        <w:t>886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فى تمييز الصّحابه،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الأكبر، ص</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فَوَحاتُ القُدس،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اختلاف</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مقتل از مدينه تا مدينه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المنتخب 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خصائص الحسينيّة، ص</w:t>
      </w:r>
      <w:r>
        <w:rPr>
          <w:rFonts w:eastAsia="IRNazanin" w:cs="IRNazanin"/>
          <w:b w:val="false"/>
          <w:bCs w:val="false"/>
          <w:i w:val="false"/>
          <w:iCs w:val="false"/>
          <w:color w:val="333333"/>
          <w:sz w:val="20"/>
          <w:szCs w:val="20"/>
        </w:rPr>
        <w:t>409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خصائص الحسينيّة، ص</w:t>
      </w:r>
      <w:r>
        <w:rPr>
          <w:rFonts w:eastAsia="IRNazanin" w:cs="IRNazanin"/>
          <w:b w:val="false"/>
          <w:bCs w:val="false"/>
          <w:i w:val="false"/>
          <w:iCs w:val="false"/>
          <w:color w:val="333333"/>
          <w:sz w:val="20"/>
          <w:szCs w:val="20"/>
        </w:rPr>
        <w:t>409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خصائص الحسينيّة، ص</w:t>
      </w:r>
      <w:r>
        <w:rPr>
          <w:rFonts w:eastAsia="IRNazanin" w:cs="IRNazanin"/>
          <w:b w:val="false"/>
          <w:bCs w:val="false"/>
          <w:i w:val="false"/>
          <w:iCs w:val="false"/>
          <w:color w:val="333333"/>
          <w:sz w:val="20"/>
          <w:szCs w:val="20"/>
        </w:rPr>
        <w:t>411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كامل الزّيارات، ص</w:t>
      </w:r>
      <w:r>
        <w:rPr>
          <w:rFonts w:eastAsia="IRNazanin" w:cs="IRNazanin"/>
          <w:b w:val="false"/>
          <w:bCs w:val="false"/>
          <w:i w:val="false"/>
          <w:iCs w:val="false"/>
          <w:color w:val="333333"/>
          <w:sz w:val="20"/>
          <w:szCs w:val="20"/>
        </w:rPr>
        <w:t>814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كامل الزّيارات، ص</w:t>
      </w:r>
      <w:r>
        <w:rPr>
          <w:rFonts w:eastAsia="IRNazanin" w:cs="IRNazanin"/>
          <w:b w:val="false"/>
          <w:bCs w:val="false"/>
          <w:i w:val="false"/>
          <w:iCs w:val="false"/>
          <w:color w:val="333333"/>
          <w:sz w:val="20"/>
          <w:szCs w:val="20"/>
        </w:rPr>
        <w:t>811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آيهٔ </w:t>
      </w:r>
      <w:r>
        <w:rPr>
          <w:rFonts w:eastAsia="IRNazanin" w:cs="IRNazanin"/>
          <w:b w:val="false"/>
          <w:bCs w:val="false"/>
          <w:i w:val="false"/>
          <w:iCs w:val="false"/>
          <w:color w:val="333333"/>
          <w:sz w:val="20"/>
          <w:szCs w:val="20"/>
        </w:rPr>
        <w:t>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مدینة 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576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آيه </w:t>
      </w:r>
      <w:r>
        <w:rPr>
          <w:rFonts w:eastAsia="IRNazanin" w:cs="IRNazanin"/>
          <w:b w:val="false"/>
          <w:bCs w:val="false"/>
          <w:i w:val="false"/>
          <w:iCs w:val="false"/>
          <w:color w:val="333333"/>
          <w:sz w:val="20"/>
          <w:szCs w:val="20"/>
        </w:rPr>
        <w:t>87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مدينة 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امالى طوسى،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ص</w:t>
      </w:r>
      <w:r>
        <w:rPr>
          <w:rFonts w:eastAsia="IRNazanin" w:cs="IRNazanin"/>
          <w:b w:val="false"/>
          <w:bCs w:val="false"/>
          <w:i w:val="false"/>
          <w:iCs w:val="false"/>
          <w:color w:val="333333"/>
          <w:sz w:val="20"/>
          <w:szCs w:val="20"/>
        </w:rPr>
        <w:t>280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392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الايمان و الكفر، باب الحب فى اللّه و البغض فى اللّه، ح</w:t>
      </w:r>
      <w:r>
        <w:rPr>
          <w:rFonts w:eastAsia="IRNazanin" w:cs="IRNazanin"/>
          <w:b w:val="false"/>
          <w:bCs w:val="false"/>
          <w:i w:val="false"/>
          <w:iCs w:val="false"/>
          <w:color w:val="333333"/>
          <w:sz w:val="20"/>
          <w:szCs w:val="20"/>
        </w:rPr>
        <w:t>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هفت اورنگ،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عنه سوگنامه آل محمّد صلی الله علیه و آله و سلم ، ص</w:t>
      </w:r>
      <w:r>
        <w:rPr>
          <w:rFonts w:eastAsia="IRNazanin" w:cs="IRNazanin"/>
          <w:b w:val="false"/>
          <w:bCs w:val="false"/>
          <w:i w:val="false"/>
          <w:iCs w:val="false"/>
          <w:color w:val="333333"/>
          <w:sz w:val="20"/>
          <w:szCs w:val="20"/>
        </w:rPr>
        <w:t>459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اضافات یسیره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الدرّ النظيم،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ص</w:t>
      </w:r>
      <w:r>
        <w:rPr>
          <w:rFonts w:eastAsia="IRNazanin" w:cs="IRNazanin"/>
          <w:b w:val="false"/>
          <w:bCs w:val="false"/>
          <w:i w:val="false"/>
          <w:iCs w:val="false"/>
          <w:color w:val="333333"/>
          <w:sz w:val="20"/>
          <w:szCs w:val="20"/>
        </w:rPr>
        <w:t>683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مستنبط قدس سره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أعراق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حضرت اسماعيل علیه السلام است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با قدرى اختلاف در متن اين‌چنين نقل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أمر الدّوانيقي الحسن بن زيد – و هو و اليه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بإحراق دار أبي‌عبد اللّه علیه السلام بأهلها فأضرم فيها النّار وقويت، خرج علیه السلام من البيت و دخل النّار، و وقف ساعة في معظمها، ثمّ خرج منها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أعراق الثّرى و عرق الثّرى لقب إبراهيم علیه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آيهٔ </w:t>
      </w:r>
      <w:r>
        <w:rPr>
          <w:rFonts w:eastAsia="IRNazanin" w:cs="IRNazanin"/>
          <w:b w:val="false"/>
          <w:bCs w:val="false"/>
          <w:i w:val="false"/>
          <w:iCs w:val="false"/>
          <w:color w:val="333333"/>
          <w:sz w:val="20"/>
          <w:szCs w:val="20"/>
        </w:rPr>
        <w:t>69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 فى قصص الأنبياء و المرسلين، ص</w:t>
      </w:r>
      <w:r>
        <w:rPr>
          <w:rFonts w:eastAsia="IRNazanin" w:cs="IRNazanin"/>
          <w:b w:val="false"/>
          <w:bCs w:val="false"/>
          <w:i w:val="false"/>
          <w:iCs w:val="false"/>
          <w:color w:val="333333"/>
          <w:sz w:val="20"/>
          <w:szCs w:val="20"/>
        </w:rPr>
        <w:t>154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كشف الغمّة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از پيروان او، ابراهيم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w:t>
      </w:r>
      <w:r>
        <w:rPr>
          <w:rFonts w:eastAsia="IRNazanin" w:cs="IRNazanin"/>
          <w:b w:val="false"/>
          <w:bCs w:val="false"/>
          <w:i w:val="false"/>
          <w:iCs w:val="false"/>
          <w:color w:val="333333"/>
          <w:sz w:val="20"/>
          <w:szCs w:val="20"/>
        </w:rPr>
        <w:t>199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عنه المدینة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نى‌شكر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445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الثّاقب فى المناقب، ص</w:t>
      </w:r>
      <w:r>
        <w:rPr>
          <w:rFonts w:eastAsia="IRNazanin" w:cs="IRNazanin"/>
          <w:b w:val="false"/>
          <w:bCs w:val="false"/>
          <w:i w:val="false"/>
          <w:iCs w:val="false"/>
          <w:color w:val="333333"/>
          <w:sz w:val="20"/>
          <w:szCs w:val="20"/>
        </w:rPr>
        <w:t>462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496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 ص</w:t>
      </w:r>
      <w:r>
        <w:rPr>
          <w:rFonts w:eastAsia="IRNazanin" w:cs="IRNazanin"/>
          <w:b w:val="false"/>
          <w:bCs w:val="false"/>
          <w:i w:val="false"/>
          <w:iCs w:val="false"/>
          <w:color w:val="333333"/>
          <w:sz w:val="20"/>
          <w:szCs w:val="20"/>
        </w:rPr>
        <w:t>307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بين هرات و نيشابور است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البحار،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ترجمه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باختلاف یسیر فی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497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الثّاقب فى المناقب،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عنهما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باختلاف یسیر من ابی هاشم الجعفری فی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الثاقب في المناقب، ص</w:t>
      </w:r>
      <w:r>
        <w:rPr>
          <w:rFonts w:eastAsia="IRNazanin" w:cs="IRNazanin"/>
          <w:b w:val="false"/>
          <w:bCs w:val="false"/>
          <w:i w:val="false"/>
          <w:iCs w:val="false"/>
          <w:color w:val="333333"/>
          <w:sz w:val="20"/>
          <w:szCs w:val="20"/>
        </w:rPr>
        <w:t>526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رياض الأبرار فى مناقب الأئمّة الأطهار،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مدینة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بين موصل و رأس عين است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بزرگى از توابع جزيزه است، بين آن و دارا پنج فرسخ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از قريه‌هاى فلسطين نيز مى‌باشد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ایجاز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اختصار، تلخیص، خلاصه، کوتاه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عنهما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الثّاقب فى المناقب،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عنه و عن راوندی فی مدينة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معجزه‌اى مشابه همين معجزه از بانوى مؤمنه ديگرى به نام حبابة الوالبيّة الأسديّه،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همان‌گونه كه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همين معجزه فرموده است، امّ غانم با حبابة الوالبيّة الأسديّه فرق مى‌كند، و اين معجزه براى دو زنِ مؤمنه اتّفاق افتاده است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بردگانى از اروپاى شرقى بودند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مدينة 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محمّد معتمد، پانزدهمين خلفه عبّاسى بود و چنانچه مرحوم علّامه مجلسى قدس سره 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عبّاسى لعنة اللّه عليه به وسيله زهر، حضرت امام حسن عسكرى علیه السلام را مسموم كرد، كه در اثر آن زهر در هشتم ماه ربيع الأوّل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امام حسن عسكرى علیه السلام به شهادت رسيدند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الثّاقب فى المناقب،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إلی مستحقی التقدیم،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عنه 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139135</Words>
  <Characters>508645</Characters>
  <CharactersWithSpaces>641846</CharactersWithSpaces>
  <Paragraphs>6403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2026-08-27T14:43:55Z</dcterms:created>
  <dc:creator>ghaemiyeh.com</dc:creator>
  <dc:description/>
  <dc:language>en-US</dc:language>
  <cp:lastModifiedBy/>
  <dcterms:modified xsi:type="dcterms:W3CDTF">2026-08-27T18:14:09Z</dcterms:modified>
  <cp:revision>1</cp:revision>
  <dc:subject/>
  <dc:title>معجزات الأبرار علیهم السلام گزیده ای از نظم و نثر فضایل ائمه اطهار علیهم السلام همراه متن و ترجمه روایات</dc:title>
</cp:coreProperties>
</file>

<file path=docProps/custom.xml><?xml version="1.0" encoding="utf-8"?>
<Properties xmlns="http://schemas.openxmlformats.org/officeDocument/2006/custom-properties" xmlns:vt="http://schemas.openxmlformats.org/officeDocument/2006/docPropsVTypes"/>
</file>